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23034" w:rsidR="00823034" w:rsidP="5CF3EA3D" w:rsidRDefault="00EA5B6C" w14:paraId="487631C2" w14:textId="59A6F105">
      <w:pPr>
        <w:jc w:val="center"/>
        <w:rPr>
          <w:rFonts w:ascii="Meiryo UI" w:hAnsi="Meiryo UI" w:eastAsia="Meiryo UI"/>
          <w:b/>
          <w:bCs/>
        </w:rPr>
      </w:pPr>
      <w:r w:rsidRPr="3E2E7B0C">
        <w:rPr>
          <w:rStyle w:val="normaltextrun"/>
          <w:rFonts w:hint="eastAsia" w:ascii="Meiryo UI" w:hAnsi="Meiryo UI" w:eastAsia="Meiryo UI"/>
          <w:b/>
          <w:bCs/>
          <w:color w:val="000000"/>
          <w:bdr w:val="none" w:color="auto" w:sz="0" w:space="0" w:frame="1"/>
        </w:rPr>
        <w:t>日本イーライリリー</w:t>
      </w:r>
      <w:r w:rsidRPr="3E2E7B0C" w:rsidR="54B78F50">
        <w:rPr>
          <w:rStyle w:val="normaltextrun"/>
          <w:rFonts w:ascii="Meiryo UI" w:hAnsi="Meiryo UI" w:eastAsia="Meiryo UI"/>
          <w:b/>
          <w:bCs/>
          <w:color w:val="000000"/>
          <w:bdr w:val="none" w:color="auto" w:sz="0" w:space="0" w:frame="1"/>
        </w:rPr>
        <w:t xml:space="preserve">株式会社　</w:t>
      </w:r>
      <w:r w:rsidRPr="5CF3EA3D" w:rsidR="54B78F50">
        <w:rPr>
          <w:rFonts w:ascii="Meiryo UI" w:hAnsi="Meiryo UI" w:eastAsia="Meiryo UI"/>
          <w:b/>
          <w:bCs/>
        </w:rPr>
        <w:t>エントリーシート</w:t>
      </w:r>
    </w:p>
    <w:p w:rsidRPr="00823034" w:rsidR="00823034" w:rsidP="667C5D80" w:rsidRDefault="54B78F50" w14:paraId="2D80758A" w14:textId="67A0A9E3">
      <w:pPr>
        <w:jc w:val="center"/>
        <w:rPr>
          <w:rFonts w:ascii="Meiryo UI" w:hAnsi="Meiryo UI" w:eastAsia="Meiryo UI" w:cs="Meiryo UI"/>
          <w:b w:val="1"/>
          <w:bCs w:val="1"/>
          <w:bdr w:val="none" w:color="auto" w:sz="0" w:space="0" w:frame="1"/>
        </w:rPr>
      </w:pPr>
      <w:r w:rsidRPr="667C5D80" w:rsidR="7E1AF215">
        <w:rPr>
          <w:rFonts w:ascii="Meiryo UI" w:hAnsi="Meiryo UI" w:eastAsia="Meiryo UI" w:cs="Meiryo UI"/>
          <w:b w:val="1"/>
          <w:bCs w:val="1"/>
        </w:rPr>
        <w:t xml:space="preserve">3days </w:t>
      </w:r>
      <w:r w:rsidRPr="667C5D80" w:rsidR="37852356">
        <w:rPr>
          <w:rFonts w:ascii="Meiryo UI" w:hAnsi="Meiryo UI" w:eastAsia="Meiryo UI" w:cs="Meiryo UI"/>
          <w:b w:val="1"/>
          <w:bCs w:val="1"/>
        </w:rPr>
        <w:t>ビジネスキャンプ</w:t>
      </w:r>
      <w:r w:rsidRPr="667C5D80" w:rsidR="4B909D05">
        <w:rPr>
          <w:rFonts w:ascii="Meiryo UI" w:hAnsi="Meiryo UI" w:eastAsia="Meiryo UI" w:cs="Meiryo UI"/>
          <w:b w:val="1"/>
          <w:bCs w:val="1"/>
        </w:rPr>
        <w:t>【障がいのある方対象】</w:t>
      </w:r>
    </w:p>
    <w:p w:rsidR="008B4290" w:rsidP="29D053C7" w:rsidRDefault="008B4290" w14:paraId="625C63D6" w14:textId="21331662">
      <w:pPr>
        <w:jc w:val="right"/>
        <w:rPr>
          <w:rFonts w:ascii="Meiryo UI" w:hAnsi="Meiryo UI" w:eastAsia="Meiryo UI"/>
        </w:rPr>
      </w:pPr>
    </w:p>
    <w:tbl>
      <w:tblPr>
        <w:tblStyle w:val="TableGrid"/>
        <w:tblW w:w="8494" w:type="dxa"/>
        <w:tblLook w:val="04A0" w:firstRow="1" w:lastRow="0" w:firstColumn="1" w:lastColumn="0" w:noHBand="0" w:noVBand="1"/>
      </w:tblPr>
      <w:tblGrid>
        <w:gridCol w:w="2821"/>
        <w:gridCol w:w="5673"/>
      </w:tblGrid>
      <w:tr w:rsidR="29D053C7" w:rsidTr="4724C4F8" w14:paraId="0D7FA81B" w14:textId="77777777">
        <w:trPr>
          <w:trHeight w:val="300"/>
        </w:trPr>
        <w:tc>
          <w:tcPr>
            <w:tcW w:w="2821" w:type="dxa"/>
            <w:tcMar/>
          </w:tcPr>
          <w:p w:rsidR="4D2FABAF" w:rsidP="29D053C7" w:rsidRDefault="4D2FABAF" w14:paraId="501CE33E" w14:textId="43E0C081">
            <w:pPr>
              <w:rPr>
                <w:rFonts w:ascii="Meiryo UI" w:hAnsi="Meiryo UI" w:eastAsia="Meiryo UI"/>
                <w:sz w:val="18"/>
                <w:szCs w:val="18"/>
              </w:rPr>
            </w:pPr>
            <w:r w:rsidRPr="29D053C7">
              <w:rPr>
                <w:rFonts w:ascii="Meiryo UI" w:hAnsi="Meiryo UI" w:eastAsia="Meiryo UI"/>
                <w:sz w:val="18"/>
                <w:szCs w:val="18"/>
              </w:rPr>
              <w:t>名前</w:t>
            </w:r>
          </w:p>
        </w:tc>
        <w:tc>
          <w:tcPr>
            <w:tcW w:w="5673" w:type="dxa"/>
            <w:tcMar/>
          </w:tcPr>
          <w:p w:rsidR="29D053C7" w:rsidP="29D053C7" w:rsidRDefault="29D053C7" w14:paraId="380DE622" w14:textId="0717743F">
            <w:pPr>
              <w:rPr>
                <w:rFonts w:ascii="Meiryo UI" w:hAnsi="Meiryo UI" w:eastAsia="Meiryo UI"/>
                <w:sz w:val="18"/>
                <w:szCs w:val="18"/>
              </w:rPr>
            </w:pPr>
          </w:p>
        </w:tc>
      </w:tr>
      <w:tr w:rsidR="29D053C7" w:rsidTr="4724C4F8" w14:paraId="2C6AE3CE" w14:textId="77777777">
        <w:trPr>
          <w:trHeight w:val="300"/>
        </w:trPr>
        <w:tc>
          <w:tcPr>
            <w:tcW w:w="2821" w:type="dxa"/>
            <w:tcMar/>
          </w:tcPr>
          <w:p w:rsidR="29D053C7" w:rsidP="29D053C7" w:rsidRDefault="29D053C7" w14:paraId="7E8E8E38" w14:textId="79DFD8EA">
            <w:pPr>
              <w:rPr>
                <w:rFonts w:ascii="Meiryo UI" w:hAnsi="Meiryo UI" w:eastAsia="Meiryo UI"/>
                <w:sz w:val="18"/>
                <w:szCs w:val="18"/>
              </w:rPr>
            </w:pPr>
            <w:r w:rsidRPr="09C2E036" w:rsidR="2267CCA4">
              <w:rPr>
                <w:rFonts w:ascii="Meiryo UI" w:hAnsi="Meiryo UI" w:eastAsia="Meiryo UI"/>
                <w:sz w:val="18"/>
                <w:szCs w:val="18"/>
              </w:rPr>
              <w:t>現時点で興味のある</w:t>
            </w:r>
            <w:r w:rsidRPr="09C2E036" w:rsidR="29D053C7">
              <w:rPr>
                <w:rFonts w:ascii="Meiryo UI" w:hAnsi="Meiryo UI" w:eastAsia="Meiryo UI"/>
                <w:sz w:val="18"/>
                <w:szCs w:val="18"/>
              </w:rPr>
              <w:t>職種</w:t>
            </w:r>
          </w:p>
        </w:tc>
        <w:tc>
          <w:tcPr>
            <w:tcW w:w="5673" w:type="dxa"/>
            <w:tcMar/>
          </w:tcPr>
          <w:p w:rsidR="29D053C7" w:rsidP="09C2E036" w:rsidRDefault="29D053C7" w14:paraId="5176948D" w14:textId="6E2A0E43">
            <w:pPr>
              <w:rPr>
                <w:rFonts w:ascii="Meiryo UI" w:hAnsi="Meiryo UI" w:eastAsia="Meiryo UI"/>
                <w:sz w:val="18"/>
                <w:szCs w:val="18"/>
              </w:rPr>
            </w:pPr>
            <w:r w:rsidRPr="4724C4F8" w:rsidR="7FDFF0C9">
              <w:rPr>
                <w:rFonts w:ascii="Meiryo UI" w:hAnsi="Meiryo UI" w:eastAsia="Meiryo UI"/>
                <w:sz w:val="18"/>
                <w:szCs w:val="18"/>
                <w:lang w:val="en-US"/>
              </w:rPr>
              <w:t>第一希望</w:t>
            </w:r>
            <w:r w:rsidRPr="4724C4F8" w:rsidR="7FDFF0C9">
              <w:rPr>
                <w:rFonts w:ascii="Meiryo UI" w:hAnsi="Meiryo UI" w:eastAsia="Meiryo UI"/>
                <w:sz w:val="18"/>
                <w:szCs w:val="18"/>
                <w:lang w:val="en-US"/>
              </w:rPr>
              <w:t>：</w:t>
            </w:r>
          </w:p>
          <w:p w:rsidR="29D053C7" w:rsidP="09C2E036" w:rsidRDefault="29D053C7" w14:paraId="2C1C8A39" w14:textId="0883B054">
            <w:pPr>
              <w:pStyle w:val="Normal"/>
              <w:rPr>
                <w:rFonts w:ascii="Meiryo UI" w:hAnsi="Meiryo UI" w:eastAsia="Meiryo UI"/>
                <w:sz w:val="18"/>
                <w:szCs w:val="18"/>
              </w:rPr>
            </w:pPr>
            <w:r w:rsidRPr="4724C4F8" w:rsidR="7FDFF0C9">
              <w:rPr>
                <w:rFonts w:ascii="Meiryo UI" w:hAnsi="Meiryo UI" w:eastAsia="Meiryo UI"/>
                <w:sz w:val="18"/>
                <w:szCs w:val="18"/>
                <w:lang w:val="en-US"/>
              </w:rPr>
              <w:t>第二希望</w:t>
            </w:r>
            <w:r w:rsidRPr="4724C4F8" w:rsidR="7FDFF0C9">
              <w:rPr>
                <w:rFonts w:ascii="Meiryo UI" w:hAnsi="Meiryo UI" w:eastAsia="Meiryo UI"/>
                <w:sz w:val="18"/>
                <w:szCs w:val="18"/>
                <w:lang w:val="en-US"/>
              </w:rPr>
              <w:t>：</w:t>
            </w:r>
          </w:p>
        </w:tc>
      </w:tr>
      <w:tr w:rsidR="29D053C7" w:rsidTr="4724C4F8" w14:paraId="56D6B5D8" w14:textId="77777777">
        <w:trPr>
          <w:trHeight w:val="300"/>
        </w:trPr>
        <w:tc>
          <w:tcPr>
            <w:tcW w:w="2821" w:type="dxa"/>
            <w:tcMar/>
          </w:tcPr>
          <w:p w:rsidR="29D053C7" w:rsidP="29D053C7" w:rsidRDefault="29D053C7" w14:paraId="4D1BC6E0" w14:textId="7BD01411">
            <w:pPr>
              <w:rPr>
                <w:rFonts w:ascii="Meiryo UI" w:hAnsi="Meiryo UI" w:eastAsia="Meiryo UI"/>
                <w:sz w:val="18"/>
                <w:szCs w:val="18"/>
              </w:rPr>
            </w:pPr>
            <w:r w:rsidRPr="29D053C7">
              <w:rPr>
                <w:rFonts w:ascii="Meiryo UI" w:hAnsi="Meiryo UI" w:eastAsia="Meiryo UI"/>
                <w:sz w:val="18"/>
                <w:szCs w:val="18"/>
              </w:rPr>
              <w:t>ご障がいの内容</w:t>
            </w:r>
          </w:p>
        </w:tc>
        <w:tc>
          <w:tcPr>
            <w:tcW w:w="5673" w:type="dxa"/>
            <w:tcMar/>
          </w:tcPr>
          <w:p w:rsidR="29D053C7" w:rsidP="29D053C7" w:rsidRDefault="29D053C7" w14:paraId="79CF3680" w14:textId="77777777">
            <w:pPr>
              <w:rPr>
                <w:rFonts w:ascii="Meiryo UI" w:hAnsi="Meiryo UI" w:eastAsia="Meiryo UI"/>
                <w:sz w:val="18"/>
                <w:szCs w:val="18"/>
              </w:rPr>
            </w:pPr>
          </w:p>
        </w:tc>
      </w:tr>
      <w:tr w:rsidR="29D053C7" w:rsidTr="4724C4F8" w14:paraId="7C398B32" w14:textId="77777777">
        <w:trPr>
          <w:trHeight w:val="300"/>
        </w:trPr>
        <w:tc>
          <w:tcPr>
            <w:tcW w:w="2821" w:type="dxa"/>
            <w:tcMar/>
          </w:tcPr>
          <w:p w:rsidR="29D053C7" w:rsidP="29D053C7" w:rsidRDefault="29D053C7" w14:paraId="5419AA0C" w14:textId="2F4C9093">
            <w:pPr>
              <w:rPr>
                <w:rFonts w:ascii="Meiryo UI" w:hAnsi="Meiryo UI" w:eastAsia="Meiryo UI"/>
                <w:sz w:val="18"/>
                <w:szCs w:val="18"/>
              </w:rPr>
            </w:pPr>
            <w:r w:rsidRPr="4724C4F8" w:rsidR="04DFFB12">
              <w:rPr>
                <w:rFonts w:ascii="Meiryo UI" w:hAnsi="Meiryo UI" w:eastAsia="Meiryo UI"/>
                <w:sz w:val="18"/>
                <w:szCs w:val="18"/>
              </w:rPr>
              <w:t>オンライン面接にて</w:t>
            </w:r>
            <w:r w:rsidRPr="4724C4F8" w:rsidR="04DFFB12">
              <w:rPr>
                <w:rFonts w:ascii="Meiryo UI" w:hAnsi="Meiryo UI" w:eastAsia="Meiryo UI"/>
                <w:sz w:val="18"/>
                <w:szCs w:val="18"/>
              </w:rPr>
              <w:t>必要な配慮</w:t>
            </w:r>
          </w:p>
        </w:tc>
        <w:tc>
          <w:tcPr>
            <w:tcW w:w="5673" w:type="dxa"/>
            <w:tcMar/>
          </w:tcPr>
          <w:p w:rsidR="29D053C7" w:rsidP="29D053C7" w:rsidRDefault="29D053C7" w14:paraId="0E7FB1FF" w14:textId="77777777">
            <w:pPr>
              <w:rPr>
                <w:rFonts w:ascii="Meiryo UI" w:hAnsi="Meiryo UI" w:eastAsia="Meiryo UI"/>
                <w:sz w:val="18"/>
                <w:szCs w:val="18"/>
              </w:rPr>
            </w:pPr>
          </w:p>
        </w:tc>
      </w:tr>
      <w:tr w:rsidR="29D053C7" w:rsidTr="4724C4F8" w14:paraId="444D3D51" w14:textId="77777777">
        <w:trPr>
          <w:trHeight w:val="300"/>
        </w:trPr>
        <w:tc>
          <w:tcPr>
            <w:tcW w:w="2821" w:type="dxa"/>
            <w:tcMar/>
          </w:tcPr>
          <w:p w:rsidR="29D053C7" w:rsidP="29D053C7" w:rsidRDefault="29D053C7" w14:paraId="1AB398C9" w14:textId="03717CCB">
            <w:pPr>
              <w:rPr>
                <w:rFonts w:ascii="Meiryo UI" w:hAnsi="Meiryo UI" w:eastAsia="Meiryo UI"/>
                <w:sz w:val="18"/>
                <w:szCs w:val="18"/>
              </w:rPr>
            </w:pPr>
            <w:r w:rsidRPr="1A5E206F" w:rsidR="413B8E31">
              <w:rPr>
                <w:rFonts w:ascii="Meiryo UI" w:hAnsi="Meiryo UI" w:eastAsia="Meiryo UI"/>
                <w:sz w:val="18"/>
                <w:szCs w:val="18"/>
              </w:rPr>
              <w:t>対面</w:t>
            </w:r>
            <w:r w:rsidRPr="1A5E206F" w:rsidR="4CC1C99A">
              <w:rPr>
                <w:rFonts w:ascii="Meiryo UI" w:hAnsi="Meiryo UI" w:eastAsia="Meiryo UI"/>
                <w:sz w:val="18"/>
                <w:szCs w:val="18"/>
              </w:rPr>
              <w:t>のプログラム</w:t>
            </w:r>
            <w:r w:rsidRPr="1A5E206F" w:rsidR="413B8E31">
              <w:rPr>
                <w:rFonts w:ascii="Meiryo UI" w:hAnsi="Meiryo UI" w:eastAsia="Meiryo UI"/>
                <w:sz w:val="18"/>
                <w:szCs w:val="18"/>
              </w:rPr>
              <w:t>にて必要な配慮</w:t>
            </w:r>
          </w:p>
        </w:tc>
        <w:tc>
          <w:tcPr>
            <w:tcW w:w="5673" w:type="dxa"/>
            <w:tcMar/>
          </w:tcPr>
          <w:p w:rsidR="29D053C7" w:rsidP="29D053C7" w:rsidRDefault="29D053C7" w14:paraId="1F9E0370" w14:textId="77777777">
            <w:pPr>
              <w:rPr>
                <w:rFonts w:ascii="Meiryo UI" w:hAnsi="Meiryo UI" w:eastAsia="Meiryo UI"/>
                <w:sz w:val="18"/>
                <w:szCs w:val="18"/>
              </w:rPr>
            </w:pPr>
          </w:p>
        </w:tc>
      </w:tr>
      <w:tr w:rsidR="4724C4F8" w:rsidTr="4724C4F8" w14:paraId="284C81D6">
        <w:trPr>
          <w:trHeight w:val="300"/>
        </w:trPr>
        <w:tc>
          <w:tcPr>
            <w:tcW w:w="2821" w:type="dxa"/>
            <w:tcMar/>
          </w:tcPr>
          <w:p w:rsidR="0FC5B5B2" w:rsidP="4724C4F8" w:rsidRDefault="0FC5B5B2" w14:paraId="2096C28D" w14:textId="097886A1">
            <w:pPr>
              <w:pStyle w:val="Normal"/>
              <w:rPr>
                <w:rFonts w:ascii="Meiryo UI" w:hAnsi="Meiryo UI" w:eastAsia="Meiryo UI"/>
                <w:sz w:val="18"/>
                <w:szCs w:val="18"/>
              </w:rPr>
            </w:pPr>
            <w:r w:rsidRPr="4724C4F8" w:rsidR="0FC5B5B2">
              <w:rPr>
                <w:rFonts w:ascii="Meiryo UI" w:hAnsi="Meiryo UI" w:eastAsia="Meiryo UI"/>
                <w:sz w:val="18"/>
                <w:szCs w:val="18"/>
              </w:rPr>
              <w:t>プログラムを知</w:t>
            </w:r>
            <w:r w:rsidRPr="4724C4F8" w:rsidR="16E713DC">
              <w:rPr>
                <w:rFonts w:ascii="Meiryo UI" w:hAnsi="Meiryo UI" w:eastAsia="Meiryo UI"/>
                <w:sz w:val="18"/>
                <w:szCs w:val="18"/>
              </w:rPr>
              <w:t>ったきっかけ</w:t>
            </w:r>
          </w:p>
          <w:p w:rsidR="16E713DC" w:rsidP="4724C4F8" w:rsidRDefault="16E713DC" w14:paraId="0D5EE4A1" w14:textId="4781B6D8">
            <w:pPr>
              <w:pStyle w:val="Normal"/>
              <w:rPr>
                <w:rFonts w:ascii="Meiryo UI" w:hAnsi="Meiryo UI" w:eastAsia="Meiryo UI"/>
                <w:sz w:val="18"/>
                <w:szCs w:val="18"/>
              </w:rPr>
            </w:pPr>
            <w:r w:rsidRPr="4724C4F8" w:rsidR="16E713DC">
              <w:rPr>
                <w:rFonts w:ascii="Meiryo UI" w:hAnsi="Meiryo UI" w:eastAsia="Meiryo UI"/>
                <w:sz w:val="18"/>
                <w:szCs w:val="18"/>
              </w:rPr>
              <w:t>(</w:t>
            </w:r>
            <w:r w:rsidRPr="4724C4F8" w:rsidR="07BB3644">
              <w:rPr>
                <w:rFonts w:ascii="Meiryo UI" w:hAnsi="Meiryo UI" w:eastAsia="Meiryo UI"/>
                <w:sz w:val="18"/>
                <w:szCs w:val="18"/>
              </w:rPr>
              <w:t>該当するもの</w:t>
            </w:r>
            <w:r w:rsidRPr="4724C4F8" w:rsidR="78C38E21">
              <w:rPr>
                <w:rFonts w:ascii="Meiryo UI" w:hAnsi="Meiryo UI" w:eastAsia="Meiryo UI"/>
                <w:sz w:val="18"/>
                <w:szCs w:val="18"/>
              </w:rPr>
              <w:t>のみ記入）</w:t>
            </w:r>
          </w:p>
        </w:tc>
        <w:tc>
          <w:tcPr>
            <w:tcW w:w="5673" w:type="dxa"/>
            <w:tcMar/>
          </w:tcPr>
          <w:p w:rsidR="66550EEE" w:rsidP="4724C4F8" w:rsidRDefault="66550EEE" w14:paraId="2F5D0C68" w14:textId="07D51C8F">
            <w:pPr>
              <w:widowControl w:val="0"/>
              <w:jc w:val="both"/>
              <w:rPr>
                <w:rFonts w:ascii="Meiryo UI" w:hAnsi="Meiryo UI" w:eastAsia="Meiryo UI" w:cs="Meiryo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4724C4F8" w:rsidR="66550EEE">
              <w:rPr>
                <w:rFonts w:ascii="Meiryo UI" w:hAnsi="Meiryo UI" w:eastAsia="Meiryo UI" w:cs="Meiryo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1.会社HP　　</w:t>
            </w:r>
            <w:r w:rsidRPr="4724C4F8" w:rsidR="66550EEE">
              <w:rPr>
                <w:rFonts w:ascii="Meiryo UI" w:hAnsi="Meiryo UI" w:eastAsia="Meiryo UI" w:cs="Meiryo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 w:eastAsia="ja-JP"/>
              </w:rPr>
              <w:t>2.マイナビ　　</w:t>
            </w:r>
            <w:r w:rsidRPr="4724C4F8" w:rsidR="66550EEE">
              <w:rPr>
                <w:rFonts w:ascii="Meiryo UI" w:hAnsi="Meiryo UI" w:eastAsia="Meiryo UI" w:cs="Meiryo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 xml:space="preserve">3. </w:t>
            </w:r>
            <w:r w:rsidRPr="4724C4F8" w:rsidR="66550EEE">
              <w:rPr>
                <w:rFonts w:ascii="Meiryo UI" w:hAnsi="Meiryo UI" w:eastAsia="Meiryo UI" w:cs="Meiryo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 w:eastAsia="ja-JP"/>
              </w:rPr>
              <w:t xml:space="preserve">大学就職課・障がい学生相談室 </w:t>
            </w:r>
          </w:p>
          <w:p w:rsidR="66550EEE" w:rsidP="4724C4F8" w:rsidRDefault="66550EEE" w14:paraId="7EE82DE1" w14:textId="48B62E65">
            <w:pPr>
              <w:widowControl w:val="0"/>
              <w:jc w:val="both"/>
              <w:rPr>
                <w:rFonts w:ascii="Meiryo UI" w:hAnsi="Meiryo UI" w:eastAsia="Meiryo UI" w:cs="Meiryo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 w:eastAsia="ja-JP"/>
              </w:rPr>
            </w:pPr>
            <w:r w:rsidRPr="4724C4F8" w:rsidR="66550EEE">
              <w:rPr>
                <w:rFonts w:ascii="Meiryo UI" w:hAnsi="Meiryo UI" w:eastAsia="Meiryo UI" w:cs="Meiryo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 w:eastAsia="ja-JP"/>
              </w:rPr>
              <w:t>4. 先輩　　5</w:t>
            </w:r>
            <w:r w:rsidRPr="4724C4F8" w:rsidR="66550EEE">
              <w:rPr>
                <w:rFonts w:ascii="Meiryo UI" w:hAnsi="Meiryo UI" w:eastAsia="Meiryo UI" w:cs="Meiryo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 w:eastAsia="ja-JP"/>
              </w:rPr>
              <w:t>.友人・知人　　6. その他エージェント（　　　　　　　</w:t>
            </w:r>
            <w:r w:rsidRPr="4724C4F8" w:rsidR="66550EEE">
              <w:rPr>
                <w:rFonts w:ascii="Meiryo UI" w:hAnsi="Meiryo UI" w:eastAsia="Meiryo UI" w:cs="Meiryo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 w:eastAsia="ja-JP"/>
              </w:rPr>
              <w:t>　）</w:t>
            </w:r>
          </w:p>
          <w:p w:rsidR="66550EEE" w:rsidP="4724C4F8" w:rsidRDefault="66550EEE" w14:paraId="43E516EA" w14:textId="69C216FE">
            <w:pPr>
              <w:widowControl w:val="0"/>
              <w:jc w:val="both"/>
              <w:rPr>
                <w:rFonts w:ascii="Meiryo UI" w:hAnsi="Meiryo UI" w:eastAsia="Meiryo UI" w:cs="Meiryo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 w:eastAsia="ja-JP"/>
              </w:rPr>
            </w:pPr>
            <w:r w:rsidRPr="4724C4F8" w:rsidR="66550EEE">
              <w:rPr>
                <w:rFonts w:ascii="Meiryo UI" w:hAnsi="Meiryo UI" w:eastAsia="Meiryo UI" w:cs="Meiryo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 w:eastAsia="ja-JP"/>
              </w:rPr>
              <w:t xml:space="preserve">7. </w:t>
            </w:r>
            <w:r w:rsidRPr="4724C4F8" w:rsidR="66550EEE">
              <w:rPr>
                <w:rFonts w:ascii="Meiryo UI" w:hAnsi="Meiryo UI" w:eastAsia="Meiryo UI" w:cs="Meiryo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 w:eastAsia="ja-JP"/>
              </w:rPr>
              <w:t>その他</w:t>
            </w:r>
            <w:r w:rsidRPr="4724C4F8" w:rsidR="66550EEE">
              <w:rPr>
                <w:rFonts w:ascii="Meiryo UI" w:hAnsi="Meiryo UI" w:eastAsia="Meiryo UI" w:cs="Meiryo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 w:eastAsia="ja-JP"/>
              </w:rPr>
              <w:t>（　　　　　　　　　）</w:t>
            </w:r>
          </w:p>
        </w:tc>
      </w:tr>
    </w:tbl>
    <w:p w:rsidR="632BD954" w:rsidP="29D053C7" w:rsidRDefault="632BD954" w14:paraId="4C274DC6" w14:textId="38492F32">
      <w:pPr>
        <w:pStyle w:val="ListParagraph"/>
        <w:ind w:left="0" w:leftChars="0"/>
        <w:rPr>
          <w:rFonts w:ascii="Meiryo UI" w:hAnsi="Meiryo UI" w:eastAsia="Meiryo UI"/>
          <w:sz w:val="18"/>
          <w:szCs w:val="18"/>
        </w:rPr>
      </w:pPr>
      <w:r w:rsidRPr="4724C4F8" w:rsidR="60772041">
        <w:rPr>
          <w:rFonts w:ascii="Meiryo UI" w:hAnsi="Meiryo UI" w:eastAsia="Meiryo UI"/>
          <w:sz w:val="18"/>
          <w:szCs w:val="18"/>
        </w:rPr>
        <w:t>※</w:t>
      </w:r>
      <w:r w:rsidRPr="4724C4F8" w:rsidR="7BA1ACEE">
        <w:rPr>
          <w:rFonts w:ascii="Meiryo UI" w:hAnsi="Meiryo UI" w:eastAsia="Meiryo UI"/>
          <w:sz w:val="18"/>
          <w:szCs w:val="18"/>
        </w:rPr>
        <w:t>現時点で興味のある</w:t>
      </w:r>
      <w:r w:rsidRPr="4724C4F8" w:rsidR="60772041">
        <w:rPr>
          <w:rFonts w:ascii="Meiryo UI" w:hAnsi="Meiryo UI" w:eastAsia="Meiryo UI"/>
          <w:sz w:val="18"/>
          <w:szCs w:val="18"/>
        </w:rPr>
        <w:t>職種は</w:t>
      </w:r>
      <w:r w:rsidRPr="4724C4F8" w:rsidR="6D5B087B">
        <w:rPr>
          <w:rFonts w:ascii="Meiryo UI" w:hAnsi="Meiryo UI" w:eastAsia="Meiryo UI"/>
          <w:sz w:val="18"/>
          <w:szCs w:val="18"/>
        </w:rPr>
        <w:t>以下</w:t>
      </w:r>
      <w:r w:rsidRPr="4724C4F8" w:rsidR="60772041">
        <w:rPr>
          <w:rFonts w:ascii="Meiryo UI" w:hAnsi="Meiryo UI" w:eastAsia="Meiryo UI"/>
          <w:sz w:val="18"/>
          <w:szCs w:val="18"/>
        </w:rPr>
        <w:t>からお選びください。</w:t>
      </w:r>
      <w:r w:rsidRPr="4724C4F8" w:rsidR="6F3C49EE">
        <w:rPr>
          <w:rFonts w:ascii="Meiryo UI" w:hAnsi="Meiryo UI" w:eastAsia="Meiryo UI"/>
          <w:sz w:val="18"/>
          <w:szCs w:val="18"/>
        </w:rPr>
        <w:t>（複数可）</w:t>
      </w:r>
    </w:p>
    <w:p w:rsidR="32325896" w:rsidP="4724C4F8" w:rsidRDefault="32325896" w14:paraId="16F6F968" w14:textId="229F60A9">
      <w:pPr>
        <w:pStyle w:val="ListParagraph"/>
        <w:ind w:left="0" w:leftChars="0"/>
        <w:rPr>
          <w:rFonts w:ascii="Meiryo UI" w:hAnsi="Meiryo UI" w:eastAsia="Meiryo UI"/>
          <w:sz w:val="18"/>
          <w:szCs w:val="18"/>
        </w:rPr>
      </w:pPr>
      <w:r w:rsidRPr="4724C4F8" w:rsidR="32325896">
        <w:rPr>
          <w:rFonts w:ascii="Meiryo UI" w:hAnsi="Meiryo UI" w:eastAsia="Meiryo UI"/>
          <w:sz w:val="18"/>
          <w:szCs w:val="18"/>
        </w:rPr>
        <w:t>①</w:t>
      </w:r>
      <w:r w:rsidRPr="4724C4F8" w:rsidR="6F3C49EE">
        <w:rPr>
          <w:rFonts w:ascii="Meiryo UI" w:hAnsi="Meiryo UI" w:eastAsia="Meiryo UI"/>
          <w:sz w:val="18"/>
          <w:szCs w:val="18"/>
        </w:rPr>
        <w:t>本社内勤職【障がいのある方】</w:t>
      </w:r>
      <w:r w:rsidRPr="4724C4F8" w:rsidR="2644B868">
        <w:rPr>
          <w:rFonts w:ascii="Meiryo UI" w:hAnsi="Meiryo UI" w:eastAsia="Meiryo UI"/>
          <w:sz w:val="18"/>
          <w:szCs w:val="18"/>
        </w:rPr>
        <w:t>（ファイナンス、情報技術、マーケティング、人事など）</w:t>
      </w:r>
    </w:p>
    <w:p w:rsidR="716CDC13" w:rsidP="4724C4F8" w:rsidRDefault="716CDC13" w14:paraId="077A3EC4" w14:textId="104FFF3A">
      <w:pPr>
        <w:pStyle w:val="ListParagraph"/>
        <w:ind w:left="0" w:leftChars="0"/>
      </w:pPr>
      <w:r w:rsidRPr="4724C4F8" w:rsidR="716CDC13">
        <w:rPr>
          <w:rFonts w:ascii="Meiryo UI" w:hAnsi="Meiryo UI" w:eastAsia="Meiryo UI"/>
          <w:sz w:val="18"/>
          <w:szCs w:val="18"/>
        </w:rPr>
        <w:t>②</w:t>
      </w:r>
      <w:r w:rsidRPr="4724C4F8" w:rsidR="6F3C49EE">
        <w:rPr>
          <w:rFonts w:ascii="Meiryo UI" w:hAnsi="Meiryo UI" w:eastAsia="Meiryo UI"/>
          <w:sz w:val="18"/>
          <w:szCs w:val="18"/>
        </w:rPr>
        <w:t>医薬品開発職【障がいのある方】</w:t>
      </w:r>
    </w:p>
    <w:p w:rsidR="4DC44F83" w:rsidP="4724C4F8" w:rsidRDefault="4DC44F83" w14:paraId="7A8771D4" w14:textId="30ECC5E3">
      <w:pPr>
        <w:pStyle w:val="ListParagraph"/>
        <w:ind w:left="0" w:leftChars="0"/>
      </w:pPr>
      <w:r w:rsidRPr="4724C4F8" w:rsidR="4DC44F83">
        <w:rPr>
          <w:rFonts w:ascii="Meiryo UI" w:hAnsi="Meiryo UI" w:eastAsia="Meiryo UI"/>
          <w:sz w:val="18"/>
          <w:szCs w:val="18"/>
        </w:rPr>
        <w:t>③</w:t>
      </w:r>
      <w:r w:rsidRPr="4724C4F8" w:rsidR="6F3C49EE">
        <w:rPr>
          <w:rFonts w:ascii="Meiryo UI" w:hAnsi="Meiryo UI" w:eastAsia="Meiryo UI"/>
          <w:sz w:val="18"/>
          <w:szCs w:val="18"/>
        </w:rPr>
        <w:t>MR職【障がいのある方】</w:t>
      </w:r>
    </w:p>
    <w:p w:rsidR="2F6544F9" w:rsidP="4724C4F8" w:rsidRDefault="2F6544F9" w14:paraId="2E11752A" w14:textId="2E3D06B3">
      <w:pPr>
        <w:pStyle w:val="ListParagraph"/>
        <w:ind w:left="0" w:leftChars="0"/>
      </w:pPr>
      <w:r w:rsidRPr="4724C4F8" w:rsidR="2F6544F9">
        <w:rPr>
          <w:rFonts w:ascii="Meiryo UI" w:hAnsi="Meiryo UI" w:eastAsia="Meiryo UI"/>
          <w:sz w:val="18"/>
          <w:szCs w:val="18"/>
        </w:rPr>
        <w:t>④</w:t>
      </w:r>
      <w:r w:rsidRPr="4724C4F8" w:rsidR="6F3C49EE">
        <w:rPr>
          <w:rFonts w:ascii="Meiryo UI" w:hAnsi="Meiryo UI" w:eastAsia="Meiryo UI"/>
          <w:sz w:val="18"/>
          <w:szCs w:val="18"/>
        </w:rPr>
        <w:t>医薬品製造・品質職【障がいのある方】　</w:t>
      </w:r>
    </w:p>
    <w:p w:rsidR="29D053C7" w:rsidP="29D053C7" w:rsidRDefault="29D053C7" w14:paraId="02B1F93A" w14:textId="732CC98C">
      <w:pPr>
        <w:pStyle w:val="ListParagraph"/>
        <w:ind w:left="0" w:leftChars="0"/>
        <w:rPr>
          <w:rFonts w:ascii="Meiryo UI" w:hAnsi="Meiryo UI" w:eastAsia="Meiryo UI"/>
          <w:sz w:val="18"/>
          <w:szCs w:val="18"/>
        </w:rPr>
      </w:pPr>
    </w:p>
    <w:tbl>
      <w:tblPr>
        <w:tblW w:w="8559" w:type="dxa"/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2055"/>
        <w:gridCol w:w="6504"/>
      </w:tblGrid>
      <w:tr w:rsidRPr="008B4290" w:rsidR="008B4290" w:rsidTr="4724C4F8" w14:paraId="70DF4F89" w14:textId="77777777">
        <w:trPr>
          <w:trHeight w:val="425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8B4290" w:rsidR="008B4290" w:rsidP="29D053C7" w:rsidRDefault="008B4290" w14:paraId="3B235760" w14:textId="4FDBAC7A">
            <w:pPr>
              <w:rPr>
                <w:rFonts w:ascii="Meiryo UI" w:hAnsi="Meiryo UI" w:eastAsia="Meiryo UI"/>
                <w:sz w:val="18"/>
                <w:szCs w:val="18"/>
              </w:rPr>
            </w:pPr>
            <w:r w:rsidRPr="5CF3EA3D">
              <w:rPr>
                <w:rFonts w:hint="eastAsia" w:ascii="Meiryo UI" w:hAnsi="Meiryo UI" w:eastAsia="Meiryo UI"/>
                <w:sz w:val="18"/>
                <w:szCs w:val="18"/>
              </w:rPr>
              <w:t>保有資格</w:t>
            </w:r>
            <w:r w:rsidRPr="29D053C7" w:rsidR="7FD24355">
              <w:rPr>
                <w:rFonts w:ascii="Meiryo UI" w:hAnsi="Meiryo UI" w:eastAsia="Meiryo UI"/>
                <w:sz w:val="18"/>
                <w:szCs w:val="18"/>
              </w:rPr>
              <w:t>および</w:t>
            </w:r>
          </w:p>
          <w:p w:rsidRPr="008B4290" w:rsidR="008B4290" w:rsidP="008B4290" w:rsidRDefault="7FD24355" w14:paraId="417A1B81" w14:textId="482D1DA0">
            <w:pPr>
              <w:rPr>
                <w:rFonts w:ascii="Meiryo UI" w:hAnsi="Meiryo UI" w:eastAsia="Meiryo UI"/>
                <w:sz w:val="18"/>
                <w:szCs w:val="18"/>
              </w:rPr>
            </w:pPr>
            <w:r w:rsidRPr="29D053C7">
              <w:rPr>
                <w:rFonts w:ascii="Meiryo UI" w:hAnsi="Meiryo UI" w:eastAsia="Meiryo UI"/>
                <w:sz w:val="18"/>
                <w:szCs w:val="18"/>
              </w:rPr>
              <w:t>留学・海外在住経験等</w:t>
            </w:r>
          </w:p>
        </w:tc>
        <w:tc>
          <w:tcPr>
            <w:tcW w:w="6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8B4290" w:rsidP="008B4290" w:rsidRDefault="034BC7C3" w14:paraId="21772674" w14:textId="2AEDA1CA">
            <w:pPr>
              <w:rPr>
                <w:rFonts w:ascii="Meiryo UI" w:hAnsi="Meiryo UI" w:eastAsia="Meiryo UI"/>
                <w:sz w:val="18"/>
                <w:szCs w:val="18"/>
              </w:rPr>
            </w:pPr>
            <w:r w:rsidRPr="5CF3EA3D">
              <w:rPr>
                <w:rFonts w:ascii="Meiryo UI" w:hAnsi="Meiryo UI" w:eastAsia="Meiryo UI"/>
                <w:sz w:val="18"/>
                <w:szCs w:val="18"/>
              </w:rPr>
              <w:t>英語関連資格：</w:t>
            </w:r>
          </w:p>
          <w:p w:rsidR="1FE94184" w:rsidP="1FE94184" w:rsidRDefault="73F14B8B" w14:paraId="2AE25A3F" w14:textId="6935D00E">
            <w:pPr>
              <w:rPr>
                <w:rFonts w:ascii="Meiryo UI" w:hAnsi="Meiryo UI" w:eastAsia="Meiryo UI"/>
                <w:sz w:val="18"/>
                <w:szCs w:val="18"/>
              </w:rPr>
            </w:pPr>
            <w:r w:rsidRPr="72B915DF">
              <w:rPr>
                <w:rFonts w:ascii="Meiryo UI" w:hAnsi="Meiryo UI" w:eastAsia="Meiryo UI"/>
                <w:sz w:val="18"/>
                <w:szCs w:val="18"/>
              </w:rPr>
              <w:t>その他資格：</w:t>
            </w:r>
          </w:p>
          <w:p w:rsidRPr="008B4290" w:rsidR="00544531" w:rsidP="008B4290" w:rsidRDefault="00544531" w14:paraId="047E0054" w14:textId="0BBB09E4">
            <w:pPr>
              <w:rPr>
                <w:rFonts w:ascii="Meiryo UI" w:hAnsi="Meiryo UI" w:eastAsia="Meiryo UI"/>
                <w:sz w:val="18"/>
                <w:szCs w:val="18"/>
              </w:rPr>
            </w:pPr>
          </w:p>
        </w:tc>
      </w:tr>
      <w:tr w:rsidRPr="008B4290" w:rsidR="008B4290" w:rsidTr="4724C4F8" w14:paraId="611D963A" w14:textId="77777777">
        <w:trPr>
          <w:trHeight w:val="3795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</w:tcPr>
          <w:p w:rsidRPr="008B4290" w:rsidR="008B4290" w:rsidP="4724C4F8" w:rsidRDefault="5BFD98CD" w14:paraId="2D726FC2" w14:textId="1F0517C9">
            <w:pPr>
              <w:pStyle w:val="Normal"/>
              <w:jc w:val="left"/>
              <w:rPr>
                <w:rFonts w:ascii="Meiryo UI" w:hAnsi="Meiryo UI" w:eastAsia="Meiryo UI"/>
                <w:sz w:val="18"/>
                <w:szCs w:val="18"/>
              </w:rPr>
            </w:pPr>
            <w:r w:rsidRPr="4724C4F8" w:rsidR="6B27BFA4">
              <w:rPr>
                <w:rFonts w:ascii="Meiryo UI" w:hAnsi="Meiryo UI" w:eastAsia="Meiryo UI"/>
                <w:sz w:val="18"/>
                <w:szCs w:val="18"/>
              </w:rPr>
              <w:t>過去のリーダーシップ経験について、これまでに高い目標を設定して</w:t>
            </w:r>
            <w:r w:rsidRPr="4724C4F8" w:rsidR="6B27BFA4">
              <w:rPr>
                <w:rFonts w:ascii="Meiryo UI" w:hAnsi="Meiryo UI" w:eastAsia="Meiryo UI"/>
                <w:sz w:val="18"/>
                <w:szCs w:val="18"/>
              </w:rPr>
              <w:t>周囲を巻き込んで成果を上げた経験を教えてください</w:t>
            </w:r>
          </w:p>
          <w:p w:rsidRPr="008B4290" w:rsidR="008B4290" w:rsidP="4724C4F8" w:rsidRDefault="5BFD98CD" w14:paraId="42D4C80B" w14:textId="56E2FF43">
            <w:pPr>
              <w:pStyle w:val="Normal"/>
              <w:jc w:val="left"/>
              <w:rPr>
                <w:rFonts w:ascii="Meiryo UI" w:hAnsi="Meiryo UI" w:eastAsia="Meiryo UI"/>
                <w:sz w:val="18"/>
                <w:szCs w:val="18"/>
              </w:rPr>
            </w:pPr>
            <w:r w:rsidRPr="4724C4F8" w:rsidR="6B27BFA4">
              <w:rPr>
                <w:rFonts w:ascii="Meiryo UI" w:hAnsi="Meiryo UI" w:eastAsia="Meiryo UI"/>
                <w:sz w:val="18"/>
                <w:szCs w:val="18"/>
              </w:rPr>
              <w:t>（400字以内）</w:t>
            </w:r>
          </w:p>
        </w:tc>
        <w:tc>
          <w:tcPr>
            <w:tcW w:w="6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B4290" w:rsidR="008B4290" w:rsidP="00BC4ACA" w:rsidRDefault="008B4290" w14:paraId="780B35D8" w14:textId="3FBAEB2A">
            <w:pPr>
              <w:rPr>
                <w:rFonts w:ascii="Meiryo UI" w:hAnsi="Meiryo UI" w:eastAsia="Meiryo UI"/>
                <w:sz w:val="18"/>
                <w:szCs w:val="18"/>
              </w:rPr>
            </w:pPr>
          </w:p>
        </w:tc>
      </w:tr>
    </w:tbl>
    <w:p w:rsidRPr="00BC4ACA" w:rsidR="00D553E5" w:rsidP="29D053C7" w:rsidRDefault="00D553E5" w14:paraId="589A2EFC" w14:textId="77777777">
      <w:pPr>
        <w:pStyle w:val="ListParagraph"/>
        <w:rPr>
          <w:rFonts w:hint="eastAsia" w:ascii="Meiryo UI" w:hAnsi="Meiryo UI" w:eastAsia="Meiryo UI"/>
          <w:sz w:val="18"/>
          <w:szCs w:val="18"/>
        </w:rPr>
      </w:pPr>
    </w:p>
    <w:sectPr w:rsidRPr="00BC4ACA" w:rsidR="00D553E5">
      <w:pgSz w:w="11906" w:h="16838" w:orient="portrait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13BE" w:rsidP="0049019B" w:rsidRDefault="007213BE" w14:paraId="508E946D" w14:textId="77777777">
      <w:r>
        <w:separator/>
      </w:r>
    </w:p>
  </w:endnote>
  <w:endnote w:type="continuationSeparator" w:id="0">
    <w:p w:rsidR="007213BE" w:rsidP="0049019B" w:rsidRDefault="007213BE" w14:paraId="37FC2BF7" w14:textId="77777777">
      <w:r>
        <w:continuationSeparator/>
      </w:r>
    </w:p>
  </w:endnote>
  <w:endnote w:type="continuationNotice" w:id="1">
    <w:p w:rsidR="007213BE" w:rsidRDefault="007213BE" w14:paraId="179FCC2A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  <w:font w:name="Meiryo UI">
    <w:altName w:val="Yu Gothic"/>
    <w:charset w:val="80"/>
    <w:family w:val="swiss"/>
    <w:pitch w:val="variable"/>
    <w:sig w:usb0="E00002FF" w:usb1="6AC7FFFF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13BE" w:rsidP="0049019B" w:rsidRDefault="007213BE" w14:paraId="19012EEE" w14:textId="77777777">
      <w:r>
        <w:separator/>
      </w:r>
    </w:p>
  </w:footnote>
  <w:footnote w:type="continuationSeparator" w:id="0">
    <w:p w:rsidR="007213BE" w:rsidP="0049019B" w:rsidRDefault="007213BE" w14:paraId="7F61EE1A" w14:textId="77777777">
      <w:r>
        <w:continuationSeparator/>
      </w:r>
    </w:p>
  </w:footnote>
  <w:footnote w:type="continuationNotice" w:id="1">
    <w:p w:rsidR="007213BE" w:rsidRDefault="007213BE" w14:paraId="5498E45C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54E95"/>
    <w:multiLevelType w:val="hybridMultilevel"/>
    <w:tmpl w:val="EA7AF174"/>
    <w:lvl w:ilvl="0" w:tplc="04090001">
      <w:start w:val="1"/>
      <w:numFmt w:val="bullet"/>
      <w:lvlText w:val=""/>
      <w:lvlJc w:val="left"/>
      <w:pPr>
        <w:ind w:left="440" w:hanging="440"/>
      </w:pPr>
      <w:rPr>
        <w:rFonts w:hint="default" w:ascii="Wingdings" w:hAnsi="Wingdings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hint="default" w:ascii="Wingdings" w:hAnsi="Wingdings"/>
      </w:rPr>
    </w:lvl>
  </w:abstractNum>
  <w:abstractNum w:abstractNumId="1" w15:restartNumberingAfterBreak="0">
    <w:nsid w:val="2F4102F5"/>
    <w:multiLevelType w:val="hybridMultilevel"/>
    <w:tmpl w:val="1A4C5E72"/>
    <w:lvl w:ilvl="0" w:tplc="04090001">
      <w:start w:val="1"/>
      <w:numFmt w:val="bullet"/>
      <w:lvlText w:val=""/>
      <w:lvlJc w:val="left"/>
      <w:pPr>
        <w:ind w:left="880" w:hanging="440"/>
      </w:pPr>
      <w:rPr>
        <w:rFonts w:hint="default" w:ascii="Wingdings" w:hAnsi="Wingdings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hint="default" w:ascii="Wingdings" w:hAnsi="Wingdings"/>
      </w:rPr>
    </w:lvl>
  </w:abstractNum>
  <w:abstractNum w:abstractNumId="2" w15:restartNumberingAfterBreak="0">
    <w:nsid w:val="3DF237F9"/>
    <w:multiLevelType w:val="hybridMultilevel"/>
    <w:tmpl w:val="12D03D00"/>
    <w:lvl w:ilvl="0" w:tplc="04090001">
      <w:start w:val="1"/>
      <w:numFmt w:val="bullet"/>
      <w:lvlText w:val=""/>
      <w:lvlJc w:val="left"/>
      <w:pPr>
        <w:ind w:left="440" w:hanging="440"/>
      </w:pPr>
      <w:rPr>
        <w:rFonts w:hint="default" w:ascii="Wingdings" w:hAnsi="Wingdings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hint="default" w:ascii="Wingdings" w:hAnsi="Wingdings"/>
      </w:rPr>
    </w:lvl>
  </w:abstractNum>
  <w:num w:numId="1" w16cid:durableId="1392382670">
    <w:abstractNumId w:val="0"/>
  </w:num>
  <w:num w:numId="2" w16cid:durableId="1874072991">
    <w:abstractNumId w:val="1"/>
  </w:num>
  <w:num w:numId="3" w16cid:durableId="3489894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trackRevisions w:val="false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B6C"/>
    <w:rsid w:val="0010191E"/>
    <w:rsid w:val="001A26BB"/>
    <w:rsid w:val="001C2593"/>
    <w:rsid w:val="0024306D"/>
    <w:rsid w:val="00291AD4"/>
    <w:rsid w:val="002C31B7"/>
    <w:rsid w:val="002D5FAF"/>
    <w:rsid w:val="00322D6B"/>
    <w:rsid w:val="00355A90"/>
    <w:rsid w:val="0049019B"/>
    <w:rsid w:val="00544531"/>
    <w:rsid w:val="00554BC0"/>
    <w:rsid w:val="005B4C73"/>
    <w:rsid w:val="005D37DC"/>
    <w:rsid w:val="00665037"/>
    <w:rsid w:val="00690A69"/>
    <w:rsid w:val="0069353D"/>
    <w:rsid w:val="007213BE"/>
    <w:rsid w:val="007360BC"/>
    <w:rsid w:val="00823034"/>
    <w:rsid w:val="00896DF0"/>
    <w:rsid w:val="008B4290"/>
    <w:rsid w:val="008E72F7"/>
    <w:rsid w:val="00A13117"/>
    <w:rsid w:val="00A62E5D"/>
    <w:rsid w:val="00AA1CFD"/>
    <w:rsid w:val="00B668AB"/>
    <w:rsid w:val="00B7744E"/>
    <w:rsid w:val="00B860F4"/>
    <w:rsid w:val="00BC4ACA"/>
    <w:rsid w:val="00CE61B5"/>
    <w:rsid w:val="00D553E5"/>
    <w:rsid w:val="00D6391B"/>
    <w:rsid w:val="00DB6C3C"/>
    <w:rsid w:val="00E27919"/>
    <w:rsid w:val="00EA35C2"/>
    <w:rsid w:val="00EA5B6C"/>
    <w:rsid w:val="00F272A5"/>
    <w:rsid w:val="00FD5F02"/>
    <w:rsid w:val="00FF65C3"/>
    <w:rsid w:val="0188B938"/>
    <w:rsid w:val="034BC7C3"/>
    <w:rsid w:val="04DFFB12"/>
    <w:rsid w:val="05032838"/>
    <w:rsid w:val="0586750E"/>
    <w:rsid w:val="070AE9D3"/>
    <w:rsid w:val="075B43FE"/>
    <w:rsid w:val="07BB3644"/>
    <w:rsid w:val="09C2E036"/>
    <w:rsid w:val="09D8DDA7"/>
    <w:rsid w:val="0DA093B7"/>
    <w:rsid w:val="0FC5B5B2"/>
    <w:rsid w:val="134E5310"/>
    <w:rsid w:val="16E713DC"/>
    <w:rsid w:val="17D996C9"/>
    <w:rsid w:val="1A5E206F"/>
    <w:rsid w:val="1AEE68FC"/>
    <w:rsid w:val="1B205C8A"/>
    <w:rsid w:val="1B8F4CB6"/>
    <w:rsid w:val="1FE94184"/>
    <w:rsid w:val="20E7908A"/>
    <w:rsid w:val="21595B41"/>
    <w:rsid w:val="2267CCA4"/>
    <w:rsid w:val="22A387F5"/>
    <w:rsid w:val="234A525E"/>
    <w:rsid w:val="25F48313"/>
    <w:rsid w:val="2644B868"/>
    <w:rsid w:val="27A8849E"/>
    <w:rsid w:val="281DC381"/>
    <w:rsid w:val="29D053C7"/>
    <w:rsid w:val="29D5E313"/>
    <w:rsid w:val="29DEE057"/>
    <w:rsid w:val="2AAE52F4"/>
    <w:rsid w:val="2AE01DEF"/>
    <w:rsid w:val="2BD52BBA"/>
    <w:rsid w:val="2E0DB926"/>
    <w:rsid w:val="2F6544F9"/>
    <w:rsid w:val="2FFAA491"/>
    <w:rsid w:val="30D4373E"/>
    <w:rsid w:val="318BCCC4"/>
    <w:rsid w:val="321C9F8A"/>
    <w:rsid w:val="32325896"/>
    <w:rsid w:val="32E1C0E7"/>
    <w:rsid w:val="34CD76C2"/>
    <w:rsid w:val="36B8F9D5"/>
    <w:rsid w:val="37852356"/>
    <w:rsid w:val="3B3E8AE0"/>
    <w:rsid w:val="3C080723"/>
    <w:rsid w:val="3CC9108F"/>
    <w:rsid w:val="3E2D431B"/>
    <w:rsid w:val="3E2E7B0C"/>
    <w:rsid w:val="3FF4A111"/>
    <w:rsid w:val="4004726C"/>
    <w:rsid w:val="407A6B74"/>
    <w:rsid w:val="413B8E31"/>
    <w:rsid w:val="43331602"/>
    <w:rsid w:val="464AD7D3"/>
    <w:rsid w:val="4724C4F8"/>
    <w:rsid w:val="48E66D52"/>
    <w:rsid w:val="4B909D05"/>
    <w:rsid w:val="4C94F452"/>
    <w:rsid w:val="4CC1C99A"/>
    <w:rsid w:val="4D2FABAF"/>
    <w:rsid w:val="4DC44F83"/>
    <w:rsid w:val="52D37577"/>
    <w:rsid w:val="5317C14D"/>
    <w:rsid w:val="546F45D8"/>
    <w:rsid w:val="54B78F50"/>
    <w:rsid w:val="558AB99B"/>
    <w:rsid w:val="55D06BDB"/>
    <w:rsid w:val="57DC79EC"/>
    <w:rsid w:val="59743F62"/>
    <w:rsid w:val="5BFD98CD"/>
    <w:rsid w:val="5CF3EA3D"/>
    <w:rsid w:val="60772041"/>
    <w:rsid w:val="62295F95"/>
    <w:rsid w:val="632BD954"/>
    <w:rsid w:val="649D7C7A"/>
    <w:rsid w:val="66550EEE"/>
    <w:rsid w:val="667C5D80"/>
    <w:rsid w:val="6B27BFA4"/>
    <w:rsid w:val="6CA28B51"/>
    <w:rsid w:val="6D5B087B"/>
    <w:rsid w:val="6F1B1842"/>
    <w:rsid w:val="6F3C49EE"/>
    <w:rsid w:val="6F79F387"/>
    <w:rsid w:val="716CDC13"/>
    <w:rsid w:val="71BB57F8"/>
    <w:rsid w:val="72B915DF"/>
    <w:rsid w:val="72D1F648"/>
    <w:rsid w:val="73F14B8B"/>
    <w:rsid w:val="757E4DAF"/>
    <w:rsid w:val="78C38E21"/>
    <w:rsid w:val="7A4730AD"/>
    <w:rsid w:val="7AEDB2A9"/>
    <w:rsid w:val="7B18059D"/>
    <w:rsid w:val="7BA1ACEE"/>
    <w:rsid w:val="7E1AF215"/>
    <w:rsid w:val="7EDACC45"/>
    <w:rsid w:val="7FD24355"/>
    <w:rsid w:val="7FDFF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EB2DC6"/>
  <w15:chartTrackingRefBased/>
  <w15:docId w15:val="{FF4ACAAB-7532-428A-B2BB-EA16F2F1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0"/>
      <w:jc w:val="both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1">
    <w:name w:val="normaltextrun"/>
    <w:basedOn w:val="DefaultParagraphFont"/>
    <w:rsid w:val="00EA5B6C"/>
  </w:style>
  <w:style w:type="table" w:styleId="TableGrid">
    <w:name w:val="Table Grid"/>
    <w:basedOn w:val="TableNormal"/>
    <w:uiPriority w:val="39"/>
    <w:rsid w:val="00EA5B6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CE61B5"/>
    <w:pPr>
      <w:tabs>
        <w:tab w:val="center" w:pos="4252"/>
        <w:tab w:val="right" w:pos="8504"/>
      </w:tabs>
      <w:snapToGrid w:val="0"/>
    </w:pPr>
  </w:style>
  <w:style w:type="character" w:styleId="HeaderChar" w:customStyle="1">
    <w:name w:val="Header Char"/>
    <w:basedOn w:val="DefaultParagraphFont"/>
    <w:link w:val="Header"/>
    <w:uiPriority w:val="99"/>
    <w:rsid w:val="0049019B"/>
  </w:style>
  <w:style w:type="paragraph" w:styleId="Footer">
    <w:name w:val="footer"/>
    <w:basedOn w:val="Normal"/>
    <w:link w:val="FooterChar"/>
    <w:uiPriority w:val="99"/>
    <w:unhideWhenUsed/>
    <w:rsid w:val="00CE61B5"/>
    <w:pPr>
      <w:tabs>
        <w:tab w:val="center" w:pos="4252"/>
        <w:tab w:val="right" w:pos="8504"/>
      </w:tabs>
      <w:snapToGrid w:val="0"/>
    </w:pPr>
  </w:style>
  <w:style w:type="character" w:styleId="FooterChar" w:customStyle="1">
    <w:name w:val="Footer Char"/>
    <w:basedOn w:val="DefaultParagraphFont"/>
    <w:link w:val="Footer"/>
    <w:uiPriority w:val="99"/>
    <w:rsid w:val="0049019B"/>
  </w:style>
  <w:style w:type="paragraph" w:styleId="ListParagraph">
    <w:name w:val="List Paragraph"/>
    <w:basedOn w:val="Normal"/>
    <w:uiPriority w:val="34"/>
    <w:qFormat/>
    <w:rsid w:val="00823034"/>
    <w:pPr>
      <w:ind w:left="840" w:leftChars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7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shift_jis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2d3a39-9570-44c9-a471-6fbb263fd180">
      <Terms xmlns="http://schemas.microsoft.com/office/infopath/2007/PartnerControls"/>
    </lcf76f155ced4ddcb4097134ff3c332f>
    <TaxCatchAll xmlns="49de49f5-6214-4585-851c-5e05cab8780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9517F0B766FFC4CB2040AF2CB449330" ma:contentTypeVersion="18" ma:contentTypeDescription="新しいドキュメントを作成します。" ma:contentTypeScope="" ma:versionID="d140f376753f13f84b9eb97ecfd73c69">
  <xsd:schema xmlns:xsd="http://www.w3.org/2001/XMLSchema" xmlns:xs="http://www.w3.org/2001/XMLSchema" xmlns:p="http://schemas.microsoft.com/office/2006/metadata/properties" xmlns:ns2="de2d3a39-9570-44c9-a471-6fbb263fd180" xmlns:ns3="49de49f5-6214-4585-851c-5e05cab87806" targetNamespace="http://schemas.microsoft.com/office/2006/metadata/properties" ma:root="true" ma:fieldsID="85fa9928368b4062ca0063d18a903aaf" ns2:_="" ns3:_="">
    <xsd:import namespace="de2d3a39-9570-44c9-a471-6fbb263fd180"/>
    <xsd:import namespace="49de49f5-6214-4585-851c-5e05cab87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d3a39-9570-44c9-a471-6fbb263fd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f9adb9bf-65a7-4dcd-b9fe-2cabe70ed6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e49f5-6214-4585-851c-5e05cab8780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4417368-bc7e-4ef3-998e-b4bec2b9987b}" ma:internalName="TaxCatchAll" ma:showField="CatchAllData" ma:web="49de49f5-6214-4585-851c-5e05cab878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C56634-2DB1-4E33-9B83-F87E35D4424D}">
  <ds:schemaRefs>
    <ds:schemaRef ds:uri="http://schemas.microsoft.com/office/2006/metadata/properties"/>
    <ds:schemaRef ds:uri="http://schemas.microsoft.com/office/infopath/2007/PartnerControls"/>
    <ds:schemaRef ds:uri="de2d3a39-9570-44c9-a471-6fbb263fd180"/>
    <ds:schemaRef ds:uri="49de49f5-6214-4585-851c-5e05cab87806"/>
  </ds:schemaRefs>
</ds:datastoreItem>
</file>

<file path=customXml/itemProps2.xml><?xml version="1.0" encoding="utf-8"?>
<ds:datastoreItem xmlns:ds="http://schemas.openxmlformats.org/officeDocument/2006/customXml" ds:itemID="{3E3DD7C4-0350-465D-9998-48584CCA19F0}"/>
</file>

<file path=customXml/itemProps3.xml><?xml version="1.0" encoding="utf-8"?>
<ds:datastoreItem xmlns:ds="http://schemas.openxmlformats.org/officeDocument/2006/customXml" ds:itemID="{DFFB73F9-4E96-478C-A57C-63882348A99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Akari Kunihisa</dc:creator>
  <cp:keywords/>
  <dc:description/>
  <cp:lastModifiedBy>Akari Kunihisa</cp:lastModifiedBy>
  <cp:revision>17</cp:revision>
  <dcterms:created xsi:type="dcterms:W3CDTF">2023-06-02T01:47:00Z</dcterms:created>
  <dcterms:modified xsi:type="dcterms:W3CDTF">2024-05-30T07:13:49Z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0x01010069517F0B766FFC4CB2040AF2CB449330</vt:lpwstr>
  </property>
  <property fmtid="{D5CDD505-2E9C-101B-9397-08002B2CF9AE}" pid="3" name="MediaServiceImageTags">
    <vt:lpwstr/>
  </property>
  <property fmtid="{D5CDD505-2E9C-101B-9397-08002B2CF9AE}" pid="4" name="MSIP_Label_d7cde649-2d29-4798-867f-cc7911dc741d_Enabled">
    <vt:lpwstr>true</vt:lpwstr>
  </property>
  <property fmtid="{D5CDD505-2E9C-101B-9397-08002B2CF9AE}" pid="5" name="MSIP_Label_d7cde649-2d29-4798-867f-cc7911dc741d_SetDate">
    <vt:lpwstr>2023-06-01T09:37:53Z</vt:lpwstr>
  </property>
  <property fmtid="{D5CDD505-2E9C-101B-9397-08002B2CF9AE}" pid="6" name="MSIP_Label_d7cde649-2d29-4798-867f-cc7911dc741d_Method">
    <vt:lpwstr>Privileged</vt:lpwstr>
  </property>
  <property fmtid="{D5CDD505-2E9C-101B-9397-08002B2CF9AE}" pid="7" name="MSIP_Label_d7cde649-2d29-4798-867f-cc7911dc741d_Name">
    <vt:lpwstr>d7cde649-2d29-4798-867f-cc7911dc741d</vt:lpwstr>
  </property>
  <property fmtid="{D5CDD505-2E9C-101B-9397-08002B2CF9AE}" pid="8" name="MSIP_Label_d7cde649-2d29-4798-867f-cc7911dc741d_SiteId">
    <vt:lpwstr>18a59a81-eea8-4c30-948a-d8824cdc2580</vt:lpwstr>
  </property>
  <property fmtid="{D5CDD505-2E9C-101B-9397-08002B2CF9AE}" pid="9" name="MSIP_Label_d7cde649-2d29-4798-867f-cc7911dc741d_ActionId">
    <vt:lpwstr>059dd506-391b-4ffd-8e84-f74de55c4566</vt:lpwstr>
  </property>
  <property fmtid="{D5CDD505-2E9C-101B-9397-08002B2CF9AE}" pid="10" name="MSIP_Label_d7cde649-2d29-4798-867f-cc7911dc741d_ContentBits">
    <vt:lpwstr>0</vt:lpwstr>
  </property>
</Properties>
</file>