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2413"/>
        <w:gridCol w:w="268"/>
        <w:gridCol w:w="6980"/>
      </w:tblGrid>
      <w:tr w:rsidR="00577742" w:rsidRPr="00EE711F" w14:paraId="049FE921" w14:textId="77777777" w:rsidTr="00337DC8">
        <w:trPr>
          <w:trHeight w:val="1066"/>
          <w:jc w:val="center"/>
        </w:trPr>
        <w:tc>
          <w:tcPr>
            <w:tcW w:w="1614" w:type="dxa"/>
            <w:tcBorders>
              <w:top w:val="single" w:sz="4" w:space="0" w:color="FFFFFF"/>
              <w:left w:val="single" w:sz="4" w:space="0" w:color="FFFFFF"/>
              <w:bottom w:val="single" w:sz="4" w:space="0" w:color="FFFFFF"/>
              <w:right w:val="single" w:sz="4" w:space="0" w:color="FF551D"/>
            </w:tcBorders>
            <w:shd w:val="clear" w:color="auto" w:fill="FFFFFF"/>
          </w:tcPr>
          <w:p w14:paraId="0A60AC29" w14:textId="208A42B3" w:rsidR="00CE337B" w:rsidRPr="00EE711F" w:rsidRDefault="00E769A6" w:rsidP="00EE711F">
            <w:pPr>
              <w:spacing w:after="0" w:line="240" w:lineRule="auto"/>
            </w:pPr>
            <w:r>
              <w:rPr>
                <w:noProof/>
              </w:rPr>
              <w:drawing>
                <wp:inline distT="0" distB="0" distL="0" distR="0" wp14:anchorId="732D9C99" wp14:editId="3D4FBC88">
                  <wp:extent cx="626013" cy="691513"/>
                  <wp:effectExtent l="0" t="0" r="3175" b="0"/>
                  <wp:docPr id="33031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315793" name="Picture 3303157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8071" cy="749018"/>
                          </a:xfrm>
                          <a:prstGeom prst="rect">
                            <a:avLst/>
                          </a:prstGeom>
                        </pic:spPr>
                      </pic:pic>
                    </a:graphicData>
                  </a:graphic>
                </wp:inline>
              </w:drawing>
            </w:r>
          </w:p>
        </w:tc>
        <w:tc>
          <w:tcPr>
            <w:tcW w:w="2413" w:type="dxa"/>
            <w:tcBorders>
              <w:top w:val="single" w:sz="4" w:space="0" w:color="FF551D"/>
              <w:left w:val="single" w:sz="4" w:space="0" w:color="FF551D"/>
              <w:bottom w:val="single" w:sz="4" w:space="0" w:color="FF551D"/>
              <w:right w:val="single" w:sz="4" w:space="0" w:color="FF551D"/>
            </w:tcBorders>
            <w:shd w:val="clear" w:color="auto" w:fill="FF551D"/>
          </w:tcPr>
          <w:p w14:paraId="3B97207C" w14:textId="5AA974CB" w:rsidR="00091F5B" w:rsidRPr="00EE711F" w:rsidRDefault="00091F5B" w:rsidP="00EE711F">
            <w:pPr>
              <w:spacing w:after="0" w:line="240" w:lineRule="auto"/>
            </w:pPr>
          </w:p>
        </w:tc>
        <w:tc>
          <w:tcPr>
            <w:tcW w:w="268" w:type="dxa"/>
            <w:tcBorders>
              <w:top w:val="single" w:sz="4" w:space="0" w:color="FFFFFF"/>
              <w:left w:val="single" w:sz="4" w:space="0" w:color="FF551D"/>
              <w:bottom w:val="single" w:sz="4" w:space="0" w:color="FFFFFF"/>
              <w:right w:val="single" w:sz="4" w:space="0" w:color="EEE7D8"/>
            </w:tcBorders>
            <w:shd w:val="clear" w:color="auto" w:fill="FFFFFF"/>
            <w:vAlign w:val="center"/>
          </w:tcPr>
          <w:p w14:paraId="2FC5F842" w14:textId="77777777" w:rsidR="00CE337B" w:rsidRPr="00EE711F" w:rsidRDefault="00CE337B" w:rsidP="00EE711F">
            <w:pPr>
              <w:spacing w:after="0" w:line="240" w:lineRule="auto"/>
            </w:pPr>
          </w:p>
        </w:tc>
        <w:tc>
          <w:tcPr>
            <w:tcW w:w="6980" w:type="dxa"/>
            <w:tcBorders>
              <w:top w:val="single" w:sz="4" w:space="0" w:color="EEE7D8"/>
              <w:left w:val="single" w:sz="4" w:space="0" w:color="EEE7D8"/>
              <w:bottom w:val="single" w:sz="4" w:space="0" w:color="EEE7D8"/>
              <w:right w:val="single" w:sz="4" w:space="0" w:color="EEE7D8"/>
            </w:tcBorders>
            <w:shd w:val="clear" w:color="auto" w:fill="EEE7D8"/>
            <w:vAlign w:val="center"/>
          </w:tcPr>
          <w:p w14:paraId="58D1D331" w14:textId="4D4F5066" w:rsidR="00CE337B" w:rsidRPr="00E769A6" w:rsidRDefault="00CE337B" w:rsidP="00EE711F">
            <w:pPr>
              <w:spacing w:after="0" w:line="240" w:lineRule="auto"/>
              <w:rPr>
                <w:rFonts w:ascii="Georgia" w:hAnsi="Georgia"/>
                <w:bCs/>
              </w:rPr>
            </w:pPr>
            <w:r w:rsidRPr="00E769A6">
              <w:rPr>
                <w:rFonts w:ascii="Georgia" w:hAnsi="Georgia"/>
                <w:bCs/>
                <w:color w:val="1E1E1E"/>
                <w:sz w:val="36"/>
              </w:rPr>
              <w:t xml:space="preserve">Elsevier  </w:t>
            </w:r>
            <w:r w:rsidRPr="00E769A6">
              <w:rPr>
                <w:rFonts w:ascii="Georgia" w:hAnsi="Georgia"/>
                <w:bCs/>
                <w:color w:val="FF551D"/>
                <w:sz w:val="28"/>
              </w:rPr>
              <w:t>•</w:t>
            </w:r>
            <w:r w:rsidRPr="00E769A6">
              <w:rPr>
                <w:rFonts w:ascii="Georgia" w:hAnsi="Georgia"/>
                <w:bCs/>
                <w:color w:val="1E1E1E"/>
                <w:sz w:val="36"/>
              </w:rPr>
              <w:t xml:space="preserve">  Book</w:t>
            </w:r>
            <w:r w:rsidR="0039380D" w:rsidRPr="00E769A6">
              <w:rPr>
                <w:rFonts w:ascii="Georgia" w:hAnsi="Georgia"/>
                <w:bCs/>
                <w:color w:val="1E1E1E"/>
                <w:sz w:val="36"/>
              </w:rPr>
              <w:t xml:space="preserve"> Series</w:t>
            </w:r>
            <w:r w:rsidRPr="00E769A6">
              <w:rPr>
                <w:rFonts w:ascii="Georgia" w:hAnsi="Georgia"/>
                <w:bCs/>
                <w:color w:val="1E1E1E"/>
                <w:sz w:val="36"/>
              </w:rPr>
              <w:t xml:space="preserve"> proposal form</w:t>
            </w:r>
          </w:p>
        </w:tc>
      </w:tr>
    </w:tbl>
    <w:p w14:paraId="05BF40CD" w14:textId="77777777" w:rsidR="0031079F" w:rsidRDefault="0031079F" w:rsidP="00E55420">
      <w:pPr>
        <w:spacing w:after="0"/>
        <w:rPr>
          <w:sz w:val="20"/>
        </w:rPr>
      </w:pPr>
    </w:p>
    <w:p w14:paraId="589BDD7A" w14:textId="77777777" w:rsidR="00F60A50" w:rsidRPr="0052472E" w:rsidRDefault="00F60A50" w:rsidP="00E55420">
      <w:pPr>
        <w:spacing w:after="0"/>
        <w:rPr>
          <w:sz w:val="20"/>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CF52F3" w:rsidRPr="00E769A6" w14:paraId="23C97440" w14:textId="77777777" w:rsidTr="00E769A6">
        <w:trPr>
          <w:trHeight w:val="269"/>
          <w:jc w:val="center"/>
        </w:trPr>
        <w:tc>
          <w:tcPr>
            <w:tcW w:w="4045" w:type="dxa"/>
            <w:shd w:val="clear" w:color="auto" w:fill="F8F4F0"/>
          </w:tcPr>
          <w:p w14:paraId="1525B997" w14:textId="152FB9F2" w:rsidR="00CE337B" w:rsidRPr="00337DC8" w:rsidRDefault="00CE337B" w:rsidP="00A21370">
            <w:pPr>
              <w:spacing w:before="60" w:after="60"/>
              <w:rPr>
                <w:rFonts w:ascii="Arial" w:hAnsi="Arial" w:cs="Arial"/>
                <w:b/>
                <w:color w:val="1E1E1E"/>
                <w:szCs w:val="20"/>
              </w:rPr>
            </w:pPr>
            <w:r w:rsidRPr="00337DC8">
              <w:rPr>
                <w:rFonts w:ascii="Arial" w:hAnsi="Arial" w:cs="Arial"/>
                <w:b/>
                <w:color w:val="1E1E1E"/>
                <w:sz w:val="24"/>
                <w:szCs w:val="20"/>
              </w:rPr>
              <w:br w:type="page"/>
              <w:t xml:space="preserve">Working </w:t>
            </w:r>
            <w:r w:rsidR="00773F32">
              <w:rPr>
                <w:rFonts w:ascii="Arial" w:hAnsi="Arial" w:cs="Arial"/>
                <w:b/>
                <w:color w:val="1E1E1E"/>
                <w:sz w:val="24"/>
                <w:szCs w:val="20"/>
              </w:rPr>
              <w:t>S</w:t>
            </w:r>
            <w:r w:rsidR="001A58F6" w:rsidRPr="00337DC8">
              <w:rPr>
                <w:rFonts w:ascii="Arial" w:hAnsi="Arial" w:cs="Arial"/>
                <w:b/>
                <w:color w:val="1E1E1E"/>
                <w:sz w:val="24"/>
                <w:szCs w:val="20"/>
              </w:rPr>
              <w:t xml:space="preserve">eries </w:t>
            </w:r>
            <w:r w:rsidR="00773F32">
              <w:rPr>
                <w:rFonts w:ascii="Arial" w:hAnsi="Arial" w:cs="Arial"/>
                <w:b/>
                <w:color w:val="1E1E1E"/>
                <w:sz w:val="24"/>
                <w:szCs w:val="20"/>
              </w:rPr>
              <w:t>t</w:t>
            </w:r>
            <w:r w:rsidRPr="00337DC8">
              <w:rPr>
                <w:rFonts w:ascii="Arial" w:hAnsi="Arial" w:cs="Arial"/>
                <w:b/>
                <w:color w:val="1E1E1E"/>
                <w:sz w:val="24"/>
                <w:szCs w:val="20"/>
              </w:rPr>
              <w:t>itle</w:t>
            </w:r>
          </w:p>
          <w:p w14:paraId="634D8369" w14:textId="08FFD2A6" w:rsidR="00CE337B" w:rsidRPr="00E769A6" w:rsidRDefault="00CE337B" w:rsidP="00A21370">
            <w:pPr>
              <w:spacing w:before="60" w:after="60"/>
              <w:rPr>
                <w:rStyle w:val="Heading3Char"/>
                <w:rFonts w:ascii="Arial" w:eastAsia="Calibri" w:hAnsi="Arial"/>
                <w:b w:val="0"/>
                <w:color w:val="1E1E1E"/>
              </w:rPr>
            </w:pPr>
            <w:r w:rsidRPr="00E769A6">
              <w:rPr>
                <w:rStyle w:val="Heading3Char"/>
                <w:rFonts w:ascii="Arial" w:eastAsia="Calibri" w:hAnsi="Arial"/>
                <w:b w:val="0"/>
                <w:color w:val="1E1E1E"/>
                <w:sz w:val="20"/>
              </w:rPr>
              <w:t xml:space="preserve">Title and subtitle should be focused to include key terms that </w:t>
            </w:r>
            <w:r w:rsidR="00585487" w:rsidRPr="00E769A6">
              <w:rPr>
                <w:rStyle w:val="Heading3Char"/>
                <w:rFonts w:ascii="Arial" w:eastAsia="Calibri" w:hAnsi="Arial"/>
                <w:b w:val="0"/>
                <w:color w:val="1E1E1E"/>
                <w:sz w:val="20"/>
              </w:rPr>
              <w:t>readers</w:t>
            </w:r>
            <w:r w:rsidRPr="00E769A6">
              <w:rPr>
                <w:rStyle w:val="Heading3Char"/>
                <w:rFonts w:ascii="Arial" w:eastAsia="Calibri" w:hAnsi="Arial"/>
                <w:b w:val="0"/>
                <w:color w:val="1E1E1E"/>
                <w:sz w:val="20"/>
              </w:rPr>
              <w:t xml:space="preserve"> would use if searching </w:t>
            </w:r>
            <w:r w:rsidR="00585487" w:rsidRPr="00E769A6">
              <w:rPr>
                <w:rStyle w:val="Heading3Char"/>
                <w:rFonts w:ascii="Arial" w:eastAsia="Calibri" w:hAnsi="Arial"/>
                <w:b w:val="0"/>
                <w:color w:val="1E1E1E"/>
                <w:sz w:val="20"/>
              </w:rPr>
              <w:t>for</w:t>
            </w:r>
            <w:r w:rsidRPr="00E769A6">
              <w:rPr>
                <w:rStyle w:val="Heading3Char"/>
                <w:rFonts w:ascii="Arial" w:eastAsia="Calibri" w:hAnsi="Arial"/>
                <w:b w:val="0"/>
                <w:color w:val="1E1E1E"/>
                <w:sz w:val="20"/>
              </w:rPr>
              <w:t xml:space="preserve"> information on this topic. </w:t>
            </w:r>
          </w:p>
        </w:tc>
        <w:tc>
          <w:tcPr>
            <w:tcW w:w="7284" w:type="dxa"/>
          </w:tcPr>
          <w:p w14:paraId="2FB73DC5" w14:textId="7DF38134" w:rsidR="00CE337B" w:rsidRPr="00E769A6" w:rsidRDefault="00CE337B" w:rsidP="00A21370">
            <w:pPr>
              <w:spacing w:before="60" w:after="60"/>
              <w:rPr>
                <w:rFonts w:ascii="Arial" w:hAnsi="Arial" w:cs="Arial"/>
                <w:color w:val="1E1E1E"/>
                <w:sz w:val="20"/>
                <w:szCs w:val="20"/>
              </w:rPr>
            </w:pPr>
          </w:p>
        </w:tc>
      </w:tr>
    </w:tbl>
    <w:p w14:paraId="658064E1" w14:textId="77777777" w:rsidR="002A705B" w:rsidRPr="00E769A6" w:rsidRDefault="002A705B" w:rsidP="00CF52F3">
      <w:pPr>
        <w:spacing w:before="60" w:after="60"/>
        <w:rPr>
          <w:rFonts w:ascii="Arial" w:hAnsi="Arial" w:cs="Arial"/>
          <w:b/>
          <w:color w:val="1E1E1E"/>
          <w:sz w:val="8"/>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AB5433" w:rsidRPr="00E769A6" w14:paraId="0DC9C7C1" w14:textId="77777777" w:rsidTr="00E769A6">
        <w:trPr>
          <w:trHeight w:val="269"/>
          <w:jc w:val="center"/>
        </w:trPr>
        <w:tc>
          <w:tcPr>
            <w:tcW w:w="4045" w:type="dxa"/>
            <w:shd w:val="clear" w:color="auto" w:fill="F8F4F0"/>
          </w:tcPr>
          <w:p w14:paraId="266029F2" w14:textId="346619AF" w:rsidR="00AB5433" w:rsidRPr="00337DC8" w:rsidRDefault="00AB5433" w:rsidP="0070235A">
            <w:pPr>
              <w:spacing w:before="60" w:after="60"/>
              <w:rPr>
                <w:rFonts w:ascii="Arial" w:hAnsi="Arial" w:cs="Arial"/>
                <w:b/>
                <w:color w:val="1E1E1E"/>
                <w:szCs w:val="20"/>
              </w:rPr>
            </w:pPr>
            <w:r w:rsidRPr="00337DC8">
              <w:rPr>
                <w:rFonts w:ascii="Arial" w:hAnsi="Arial" w:cs="Arial"/>
                <w:b/>
                <w:color w:val="1E1E1E"/>
                <w:sz w:val="24"/>
                <w:szCs w:val="20"/>
              </w:rPr>
              <w:br w:type="page"/>
              <w:t>Key</w:t>
            </w:r>
            <w:r w:rsidR="00AB5DC1">
              <w:rPr>
                <w:rFonts w:ascii="Arial" w:hAnsi="Arial" w:cs="Arial"/>
                <w:b/>
                <w:color w:val="1E1E1E"/>
                <w:sz w:val="24"/>
                <w:szCs w:val="20"/>
              </w:rPr>
              <w:t>w</w:t>
            </w:r>
            <w:r w:rsidRPr="00337DC8">
              <w:rPr>
                <w:rFonts w:ascii="Arial" w:hAnsi="Arial" w:cs="Arial"/>
                <w:b/>
                <w:color w:val="1E1E1E"/>
                <w:sz w:val="24"/>
                <w:szCs w:val="20"/>
              </w:rPr>
              <w:t>ords</w:t>
            </w:r>
          </w:p>
          <w:p w14:paraId="5235DF17" w14:textId="47EB3FDC" w:rsidR="00AB5433" w:rsidRPr="00E769A6" w:rsidRDefault="00183D46" w:rsidP="0070235A">
            <w:pPr>
              <w:spacing w:before="60" w:after="60"/>
              <w:rPr>
                <w:rStyle w:val="Heading3Char"/>
                <w:rFonts w:ascii="Arial" w:eastAsia="Calibri" w:hAnsi="Arial"/>
                <w:b w:val="0"/>
                <w:color w:val="1E1E1E"/>
              </w:rPr>
            </w:pPr>
            <w:r w:rsidRPr="00E769A6">
              <w:rPr>
                <w:rStyle w:val="Heading3Char"/>
                <w:rFonts w:ascii="Arial" w:eastAsia="Calibri" w:hAnsi="Arial"/>
                <w:b w:val="0"/>
                <w:color w:val="1E1E1E"/>
                <w:sz w:val="20"/>
              </w:rPr>
              <w:t>Please i</w:t>
            </w:r>
            <w:r w:rsidR="00AB5433" w:rsidRPr="00E769A6">
              <w:rPr>
                <w:rStyle w:val="Heading3Char"/>
                <w:rFonts w:ascii="Arial" w:eastAsia="Calibri" w:hAnsi="Arial"/>
                <w:b w:val="0"/>
                <w:color w:val="1E1E1E"/>
                <w:sz w:val="20"/>
              </w:rPr>
              <w:t>nclude key terms</w:t>
            </w:r>
            <w:r w:rsidR="00680EDF" w:rsidRPr="00E769A6">
              <w:rPr>
                <w:rStyle w:val="Heading3Char"/>
                <w:rFonts w:ascii="Arial" w:eastAsia="Calibri" w:hAnsi="Arial"/>
                <w:b w:val="0"/>
                <w:color w:val="1E1E1E"/>
                <w:sz w:val="20"/>
              </w:rPr>
              <w:t xml:space="preserve"> (not already included in the title/subtitle)</w:t>
            </w:r>
            <w:r w:rsidR="00AB5433" w:rsidRPr="00E769A6">
              <w:rPr>
                <w:rStyle w:val="Heading3Char"/>
                <w:rFonts w:ascii="Arial" w:eastAsia="Calibri" w:hAnsi="Arial"/>
                <w:b w:val="0"/>
                <w:color w:val="1E1E1E"/>
                <w:sz w:val="20"/>
              </w:rPr>
              <w:t xml:space="preserve"> that readers would use if searching for information on this topic. </w:t>
            </w:r>
          </w:p>
        </w:tc>
        <w:tc>
          <w:tcPr>
            <w:tcW w:w="7284" w:type="dxa"/>
          </w:tcPr>
          <w:p w14:paraId="77BC4C58" w14:textId="0CA3AA92" w:rsidR="00AB5433" w:rsidRPr="00E769A6" w:rsidRDefault="00AB5433" w:rsidP="00122A6C">
            <w:pPr>
              <w:spacing w:before="60" w:after="60"/>
              <w:rPr>
                <w:rFonts w:ascii="Arial" w:hAnsi="Arial" w:cs="Arial"/>
                <w:color w:val="1E1E1E"/>
                <w:sz w:val="20"/>
                <w:szCs w:val="20"/>
              </w:rPr>
            </w:pPr>
          </w:p>
        </w:tc>
      </w:tr>
    </w:tbl>
    <w:p w14:paraId="1FCB5DBE" w14:textId="77777777" w:rsidR="00DB0F8A" w:rsidRPr="00E769A6" w:rsidRDefault="00DB0F8A" w:rsidP="00CF52F3">
      <w:pPr>
        <w:spacing w:before="60" w:after="60"/>
        <w:rPr>
          <w:rFonts w:ascii="Arial" w:hAnsi="Arial" w:cs="Arial"/>
          <w:b/>
          <w:color w:val="1E1E1E"/>
          <w:sz w:val="16"/>
        </w:rPr>
        <w:sectPr w:rsidR="00DB0F8A" w:rsidRPr="00E769A6" w:rsidSect="00A21370">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CF52F3" w:rsidRPr="00E769A6" w14:paraId="1A2EF6C2" w14:textId="77777777" w:rsidTr="00E769A6">
        <w:trPr>
          <w:trHeight w:val="1637"/>
          <w:jc w:val="center"/>
        </w:trPr>
        <w:tc>
          <w:tcPr>
            <w:tcW w:w="4045" w:type="dxa"/>
            <w:shd w:val="clear" w:color="auto" w:fill="F8F4F0"/>
          </w:tcPr>
          <w:p w14:paraId="71F7B77E" w14:textId="0EA49FA0" w:rsidR="00A21370" w:rsidRPr="00337DC8" w:rsidRDefault="0039380D" w:rsidP="00726F3D">
            <w:pPr>
              <w:spacing w:before="60" w:after="60"/>
              <w:rPr>
                <w:rFonts w:ascii="Arial" w:hAnsi="Arial" w:cs="Arial"/>
                <w:b/>
                <w:color w:val="1E1E1E"/>
                <w:sz w:val="24"/>
                <w:szCs w:val="20"/>
              </w:rPr>
            </w:pPr>
            <w:r w:rsidRPr="00337DC8">
              <w:rPr>
                <w:rFonts w:ascii="Arial" w:hAnsi="Arial" w:cs="Arial"/>
                <w:b/>
                <w:color w:val="1E1E1E"/>
                <w:sz w:val="24"/>
                <w:szCs w:val="20"/>
              </w:rPr>
              <w:t>Series Editor</w:t>
            </w:r>
            <w:r w:rsidR="00702480" w:rsidRPr="00337DC8">
              <w:rPr>
                <w:rFonts w:ascii="Arial" w:hAnsi="Arial" w:cs="Arial"/>
                <w:b/>
                <w:color w:val="1E1E1E"/>
                <w:sz w:val="24"/>
                <w:szCs w:val="20"/>
              </w:rPr>
              <w:t>(s)</w:t>
            </w:r>
            <w:r w:rsidR="00726F3D" w:rsidRPr="00337DC8">
              <w:rPr>
                <w:rFonts w:ascii="Arial" w:hAnsi="Arial" w:cs="Arial"/>
                <w:b/>
                <w:color w:val="1E1E1E"/>
                <w:sz w:val="24"/>
                <w:szCs w:val="20"/>
              </w:rPr>
              <w:t xml:space="preserve"> </w:t>
            </w:r>
            <w:r w:rsidR="00773F32">
              <w:rPr>
                <w:rFonts w:ascii="Arial" w:hAnsi="Arial" w:cs="Arial"/>
                <w:b/>
                <w:color w:val="1E1E1E"/>
                <w:sz w:val="24"/>
                <w:szCs w:val="20"/>
              </w:rPr>
              <w:t>i</w:t>
            </w:r>
            <w:r w:rsidR="00726F3D" w:rsidRPr="00337DC8">
              <w:rPr>
                <w:rFonts w:ascii="Arial" w:hAnsi="Arial" w:cs="Arial"/>
                <w:b/>
                <w:color w:val="1E1E1E"/>
                <w:sz w:val="24"/>
                <w:szCs w:val="20"/>
              </w:rPr>
              <w:t>nformation</w:t>
            </w:r>
          </w:p>
          <w:p w14:paraId="584E1C7F" w14:textId="1E5BDAC4" w:rsidR="008631E2" w:rsidRPr="00E769A6" w:rsidRDefault="008631E2" w:rsidP="00726F3D">
            <w:pPr>
              <w:spacing w:before="60" w:after="60"/>
              <w:rPr>
                <w:rFonts w:ascii="Arial" w:hAnsi="Arial" w:cs="Arial"/>
                <w:b/>
                <w:color w:val="1E1E1E"/>
                <w:sz w:val="28"/>
              </w:rPr>
            </w:pPr>
            <w:r w:rsidRPr="00E769A6">
              <w:rPr>
                <w:rStyle w:val="Heading3Char"/>
                <w:rFonts w:ascii="Arial" w:eastAsia="Calibri" w:hAnsi="Arial"/>
                <w:b w:val="0"/>
                <w:color w:val="1E1E1E"/>
                <w:sz w:val="20"/>
              </w:rPr>
              <w:t>Please provide affiliation and short biographical paragraph.</w:t>
            </w:r>
          </w:p>
        </w:tc>
        <w:tc>
          <w:tcPr>
            <w:tcW w:w="7284" w:type="dxa"/>
          </w:tcPr>
          <w:p w14:paraId="2DC5D952" w14:textId="430D4695" w:rsidR="00CE337B" w:rsidRPr="00E769A6" w:rsidRDefault="00CE337B" w:rsidP="00B03DFA">
            <w:pPr>
              <w:spacing w:before="60" w:after="60"/>
              <w:rPr>
                <w:rFonts w:ascii="Arial" w:hAnsi="Arial" w:cs="Arial"/>
                <w:color w:val="1E1E1E"/>
                <w:sz w:val="20"/>
                <w:szCs w:val="20"/>
              </w:rPr>
            </w:pPr>
          </w:p>
        </w:tc>
      </w:tr>
    </w:tbl>
    <w:p w14:paraId="0FC1DABB" w14:textId="77777777" w:rsidR="00DB0F8A" w:rsidRPr="00E769A6" w:rsidRDefault="00DB0F8A" w:rsidP="00DB0F8A">
      <w:pPr>
        <w:spacing w:before="60" w:after="60"/>
        <w:rPr>
          <w:rFonts w:ascii="Arial" w:hAnsi="Arial" w:cs="Arial"/>
          <w:b/>
          <w:color w:val="1E1E1E"/>
          <w:sz w:val="8"/>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DB0F8A" w:rsidRPr="00E769A6" w14:paraId="5B3FB0F7" w14:textId="77777777" w:rsidTr="00E769A6">
        <w:trPr>
          <w:trHeight w:val="269"/>
          <w:jc w:val="center"/>
        </w:trPr>
        <w:tc>
          <w:tcPr>
            <w:tcW w:w="4045" w:type="dxa"/>
            <w:shd w:val="clear" w:color="auto" w:fill="F8F4F0"/>
          </w:tcPr>
          <w:p w14:paraId="1AF0FEBE" w14:textId="5639398D" w:rsidR="00DB0F8A" w:rsidRPr="00337DC8" w:rsidRDefault="00DB0F8A" w:rsidP="00F60A5E">
            <w:pPr>
              <w:spacing w:before="60" w:after="60"/>
              <w:rPr>
                <w:rFonts w:ascii="Arial" w:hAnsi="Arial" w:cs="Arial"/>
                <w:b/>
                <w:color w:val="1E1E1E"/>
                <w:szCs w:val="20"/>
              </w:rPr>
            </w:pPr>
            <w:r w:rsidRPr="00337DC8">
              <w:rPr>
                <w:rFonts w:ascii="Arial" w:hAnsi="Arial" w:cs="Arial"/>
                <w:b/>
                <w:color w:val="1E1E1E"/>
                <w:sz w:val="24"/>
                <w:szCs w:val="20"/>
              </w:rPr>
              <w:br w:type="page"/>
              <w:t xml:space="preserve">Purpose of the </w:t>
            </w:r>
            <w:r w:rsidR="00773F32">
              <w:rPr>
                <w:rFonts w:ascii="Arial" w:hAnsi="Arial" w:cs="Arial"/>
                <w:b/>
                <w:color w:val="1E1E1E"/>
                <w:sz w:val="24"/>
                <w:szCs w:val="20"/>
              </w:rPr>
              <w:t>p</w:t>
            </w:r>
            <w:r w:rsidRPr="00337DC8">
              <w:rPr>
                <w:rFonts w:ascii="Arial" w:hAnsi="Arial" w:cs="Arial"/>
                <w:b/>
                <w:color w:val="1E1E1E"/>
                <w:sz w:val="24"/>
                <w:szCs w:val="20"/>
              </w:rPr>
              <w:t>roject</w:t>
            </w:r>
          </w:p>
          <w:p w14:paraId="602E399F" w14:textId="77777777" w:rsidR="00DB0F8A" w:rsidRPr="00E769A6" w:rsidRDefault="00DB0F8A" w:rsidP="00F60A5E">
            <w:pPr>
              <w:pStyle w:val="BodyText"/>
              <w:jc w:val="left"/>
              <w:rPr>
                <w:rFonts w:ascii="Arial" w:hAnsi="Arial" w:cs="Arial"/>
                <w:color w:val="1E1E1E"/>
              </w:rPr>
            </w:pPr>
            <w:r w:rsidRPr="00E769A6">
              <w:rPr>
                <w:rFonts w:ascii="Arial" w:hAnsi="Arial" w:cs="Arial"/>
                <w:color w:val="1E1E1E"/>
              </w:rPr>
              <w:t>Please summarize the project.  What are the goals you have for your series? Why is there a need for a series in this area? How will it meet the needs of your audience?</w:t>
            </w:r>
          </w:p>
          <w:p w14:paraId="2A698B74" w14:textId="0FF25EDF" w:rsidR="005D41BF" w:rsidRPr="00E769A6" w:rsidRDefault="005D41BF" w:rsidP="00F60A5E">
            <w:pPr>
              <w:pStyle w:val="BodyText"/>
              <w:jc w:val="left"/>
              <w:rPr>
                <w:rStyle w:val="Heading3Char"/>
                <w:rFonts w:ascii="Arial" w:hAnsi="Arial"/>
                <w:b w:val="0"/>
                <w:bCs w:val="0"/>
                <w:color w:val="1E1E1E"/>
                <w:sz w:val="20"/>
                <w:szCs w:val="20"/>
                <w:lang w:val="en-US" w:eastAsia="en-US"/>
              </w:rPr>
            </w:pPr>
          </w:p>
        </w:tc>
        <w:tc>
          <w:tcPr>
            <w:tcW w:w="7284" w:type="dxa"/>
          </w:tcPr>
          <w:p w14:paraId="2E179F1C" w14:textId="77777777" w:rsidR="00DB0F8A" w:rsidRPr="00E769A6" w:rsidRDefault="00DB0F8A" w:rsidP="00F60A5E">
            <w:pPr>
              <w:spacing w:before="60" w:after="60"/>
              <w:rPr>
                <w:rFonts w:ascii="Arial" w:hAnsi="Arial" w:cs="Arial"/>
                <w:color w:val="1E1E1E"/>
                <w:sz w:val="20"/>
                <w:szCs w:val="20"/>
              </w:rPr>
            </w:pPr>
          </w:p>
        </w:tc>
      </w:tr>
    </w:tbl>
    <w:p w14:paraId="3CA136D8" w14:textId="77777777" w:rsidR="00DB0F8A" w:rsidRPr="00E769A6" w:rsidRDefault="00DB0F8A" w:rsidP="00B4786B">
      <w:pPr>
        <w:spacing w:before="60" w:after="60"/>
        <w:rPr>
          <w:rFonts w:ascii="Arial" w:hAnsi="Arial" w:cs="Arial"/>
          <w:b/>
          <w:color w:val="1E1E1E"/>
          <w:sz w:val="8"/>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680EDF" w:rsidRPr="00E769A6" w14:paraId="6478E33B" w14:textId="77777777" w:rsidTr="00E769A6">
        <w:trPr>
          <w:jc w:val="center"/>
        </w:trPr>
        <w:tc>
          <w:tcPr>
            <w:tcW w:w="4045" w:type="dxa"/>
            <w:shd w:val="clear" w:color="auto" w:fill="F8F4F0"/>
          </w:tcPr>
          <w:p w14:paraId="7AB2DA55" w14:textId="259CCA00" w:rsidR="00AE23EE" w:rsidRPr="00337DC8" w:rsidRDefault="008D03DA" w:rsidP="00726F3D">
            <w:pPr>
              <w:spacing w:before="60" w:after="60"/>
              <w:rPr>
                <w:rFonts w:ascii="Arial" w:hAnsi="Arial" w:cs="Arial"/>
                <w:b/>
                <w:color w:val="1E1E1E"/>
                <w:sz w:val="24"/>
                <w:szCs w:val="20"/>
              </w:rPr>
            </w:pPr>
            <w:r w:rsidRPr="00337DC8">
              <w:rPr>
                <w:rFonts w:ascii="Arial" w:hAnsi="Arial" w:cs="Arial"/>
                <w:b/>
                <w:color w:val="1E1E1E"/>
                <w:sz w:val="24"/>
                <w:szCs w:val="20"/>
              </w:rPr>
              <w:t xml:space="preserve">Coverage and </w:t>
            </w:r>
            <w:r w:rsidR="00773F32">
              <w:rPr>
                <w:rFonts w:ascii="Arial" w:hAnsi="Arial" w:cs="Arial"/>
                <w:b/>
                <w:color w:val="1E1E1E"/>
                <w:sz w:val="24"/>
                <w:szCs w:val="20"/>
              </w:rPr>
              <w:t>a</w:t>
            </w:r>
            <w:r w:rsidRPr="00337DC8">
              <w:rPr>
                <w:rFonts w:ascii="Arial" w:hAnsi="Arial" w:cs="Arial"/>
                <w:b/>
                <w:color w:val="1E1E1E"/>
                <w:sz w:val="24"/>
                <w:szCs w:val="20"/>
              </w:rPr>
              <w:t>pproach</w:t>
            </w:r>
          </w:p>
          <w:p w14:paraId="1719A1E0" w14:textId="77777777" w:rsidR="008D03DA" w:rsidRPr="00E769A6" w:rsidRDefault="008D03DA" w:rsidP="008D03DA">
            <w:pPr>
              <w:pStyle w:val="BodyText"/>
              <w:jc w:val="left"/>
              <w:rPr>
                <w:rFonts w:ascii="Arial" w:hAnsi="Arial" w:cs="Arial"/>
                <w:color w:val="1E1E1E"/>
              </w:rPr>
            </w:pPr>
            <w:r w:rsidRPr="00E769A6">
              <w:rPr>
                <w:rFonts w:ascii="Arial" w:hAnsi="Arial" w:cs="Arial"/>
                <w:color w:val="1E1E1E"/>
              </w:rPr>
              <w:t xml:space="preserve">What topics do you plan to include?  Are there any topics that some readers might expect but that you do not plan to cover?  At what level will your series be written (verbally and technically)?  What aspects of your approach will most clearly distinguish your series?  </w:t>
            </w:r>
          </w:p>
          <w:p w14:paraId="6BF949D4" w14:textId="686573D5" w:rsidR="005D41BF" w:rsidRPr="00E769A6" w:rsidRDefault="005D41BF" w:rsidP="008D03DA">
            <w:pPr>
              <w:pStyle w:val="BodyText"/>
              <w:jc w:val="left"/>
              <w:rPr>
                <w:rFonts w:ascii="Arial" w:hAnsi="Arial" w:cs="Arial"/>
                <w:color w:val="1E1E1E"/>
              </w:rPr>
            </w:pPr>
          </w:p>
        </w:tc>
        <w:tc>
          <w:tcPr>
            <w:tcW w:w="7284" w:type="dxa"/>
          </w:tcPr>
          <w:p w14:paraId="55923144" w14:textId="16811875" w:rsidR="00680EDF" w:rsidRPr="00E769A6" w:rsidRDefault="00680EDF" w:rsidP="00C23D3A">
            <w:pPr>
              <w:spacing w:before="60" w:after="60"/>
              <w:rPr>
                <w:rFonts w:ascii="Arial" w:hAnsi="Arial" w:cs="Arial"/>
                <w:color w:val="1E1E1E"/>
                <w:sz w:val="20"/>
                <w:szCs w:val="20"/>
              </w:rPr>
            </w:pPr>
          </w:p>
        </w:tc>
      </w:tr>
    </w:tbl>
    <w:p w14:paraId="0CB22CFF" w14:textId="77777777" w:rsidR="00680EDF" w:rsidRPr="00E769A6" w:rsidRDefault="00680EDF" w:rsidP="00B4786B">
      <w:pPr>
        <w:spacing w:before="60" w:after="60"/>
        <w:rPr>
          <w:rFonts w:ascii="Arial" w:hAnsi="Arial" w:cs="Arial"/>
          <w:b/>
          <w:color w:val="1E1E1E"/>
          <w:sz w:val="8"/>
        </w:rPr>
      </w:pPr>
    </w:p>
    <w:p w14:paraId="0B7763B6" w14:textId="77777777" w:rsidR="00D7226C" w:rsidRPr="00E769A6" w:rsidRDefault="00D7226C" w:rsidP="00D7226C">
      <w:pPr>
        <w:spacing w:before="60" w:after="60"/>
        <w:rPr>
          <w:rFonts w:ascii="Arial" w:hAnsi="Arial" w:cs="Arial"/>
          <w:b/>
          <w:color w:val="1E1E1E"/>
          <w:sz w:val="28"/>
        </w:rPr>
        <w:sectPr w:rsidR="00D7226C" w:rsidRPr="00E769A6" w:rsidSect="00A21370">
          <w:type w:val="continuous"/>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D7226C" w:rsidRPr="00E769A6" w14:paraId="70088A5D" w14:textId="77777777" w:rsidTr="00E769A6">
        <w:trPr>
          <w:jc w:val="center"/>
        </w:trPr>
        <w:tc>
          <w:tcPr>
            <w:tcW w:w="4045" w:type="dxa"/>
            <w:shd w:val="clear" w:color="auto" w:fill="F8F4F0"/>
          </w:tcPr>
          <w:p w14:paraId="7E38E92C" w14:textId="7E4F7D94" w:rsidR="00D7226C" w:rsidRPr="00337DC8" w:rsidRDefault="00D7226C" w:rsidP="00F60A5E">
            <w:pPr>
              <w:spacing w:before="60" w:after="60"/>
              <w:rPr>
                <w:rFonts w:ascii="Arial" w:hAnsi="Arial" w:cs="Arial"/>
                <w:b/>
                <w:color w:val="1E1E1E"/>
                <w:sz w:val="24"/>
                <w:szCs w:val="20"/>
              </w:rPr>
            </w:pPr>
            <w:r w:rsidRPr="00337DC8">
              <w:rPr>
                <w:rFonts w:ascii="Arial" w:hAnsi="Arial" w:cs="Arial"/>
                <w:b/>
                <w:color w:val="1E1E1E"/>
                <w:sz w:val="24"/>
                <w:szCs w:val="20"/>
              </w:rPr>
              <w:t xml:space="preserve">Primary </w:t>
            </w:r>
            <w:r w:rsidR="00773F32">
              <w:rPr>
                <w:rFonts w:ascii="Arial" w:hAnsi="Arial" w:cs="Arial"/>
                <w:b/>
                <w:color w:val="1E1E1E"/>
                <w:sz w:val="24"/>
                <w:szCs w:val="20"/>
              </w:rPr>
              <w:t>a</w:t>
            </w:r>
            <w:r w:rsidRPr="00337DC8">
              <w:rPr>
                <w:rFonts w:ascii="Arial" w:hAnsi="Arial" w:cs="Arial"/>
                <w:b/>
                <w:color w:val="1E1E1E"/>
                <w:sz w:val="24"/>
                <w:szCs w:val="20"/>
              </w:rPr>
              <w:t>udience</w:t>
            </w:r>
          </w:p>
          <w:p w14:paraId="08AE873F" w14:textId="77777777" w:rsidR="00D7226C" w:rsidRPr="00E769A6" w:rsidRDefault="009C3E46" w:rsidP="009C3E46">
            <w:pPr>
              <w:spacing w:after="0" w:line="240" w:lineRule="auto"/>
              <w:rPr>
                <w:rFonts w:ascii="Arial" w:hAnsi="Arial" w:cs="Arial"/>
                <w:color w:val="1E1E1E"/>
                <w:sz w:val="20"/>
                <w:szCs w:val="20"/>
              </w:rPr>
            </w:pPr>
            <w:r w:rsidRPr="00E769A6">
              <w:rPr>
                <w:rFonts w:ascii="Arial" w:hAnsi="Arial" w:cs="Arial"/>
                <w:color w:val="1E1E1E"/>
                <w:sz w:val="20"/>
                <w:szCs w:val="20"/>
              </w:rPr>
              <w:t>What is the primary audience for which your series is intended?  Please be as specific as possible, i.e. if “academics,” in what disciplines?</w:t>
            </w:r>
          </w:p>
          <w:p w14:paraId="685635B1" w14:textId="4D63CCA4" w:rsidR="005D41BF" w:rsidRPr="00E769A6" w:rsidRDefault="005D41BF" w:rsidP="009C3E46">
            <w:pPr>
              <w:spacing w:after="0" w:line="240" w:lineRule="auto"/>
              <w:rPr>
                <w:rFonts w:ascii="Arial" w:hAnsi="Arial" w:cs="Arial"/>
                <w:color w:val="1E1E1E"/>
                <w:sz w:val="20"/>
                <w:szCs w:val="20"/>
              </w:rPr>
            </w:pPr>
          </w:p>
        </w:tc>
        <w:tc>
          <w:tcPr>
            <w:tcW w:w="7284" w:type="dxa"/>
          </w:tcPr>
          <w:p w14:paraId="4E56B91E" w14:textId="77777777" w:rsidR="00D7226C" w:rsidRPr="00E769A6" w:rsidRDefault="00D7226C" w:rsidP="00F60A5E">
            <w:pPr>
              <w:spacing w:before="60" w:after="60"/>
              <w:rPr>
                <w:rFonts w:ascii="Arial" w:hAnsi="Arial" w:cs="Arial"/>
                <w:color w:val="1E1E1E"/>
                <w:sz w:val="20"/>
                <w:szCs w:val="20"/>
              </w:rPr>
            </w:pPr>
          </w:p>
        </w:tc>
      </w:tr>
    </w:tbl>
    <w:p w14:paraId="12B10328" w14:textId="77777777" w:rsidR="00D7226C" w:rsidRPr="00E769A6" w:rsidRDefault="00D7226C" w:rsidP="00D7226C">
      <w:pPr>
        <w:spacing w:before="60" w:after="60"/>
        <w:rPr>
          <w:rFonts w:ascii="Arial" w:hAnsi="Arial" w:cs="Arial"/>
          <w:b/>
          <w:color w:val="1E1E1E"/>
          <w:sz w:val="8"/>
        </w:rPr>
      </w:pPr>
    </w:p>
    <w:p w14:paraId="2BD2C244" w14:textId="77777777" w:rsidR="00D7226C" w:rsidRPr="00E769A6" w:rsidRDefault="00D7226C" w:rsidP="00D7226C">
      <w:pPr>
        <w:spacing w:before="60" w:after="60"/>
        <w:rPr>
          <w:rFonts w:ascii="Arial" w:hAnsi="Arial" w:cs="Arial"/>
          <w:b/>
          <w:color w:val="1E1E1E"/>
          <w:sz w:val="28"/>
        </w:rPr>
        <w:sectPr w:rsidR="00D7226C" w:rsidRPr="00E769A6" w:rsidSect="00A21370">
          <w:type w:val="continuous"/>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D7226C" w:rsidRPr="00E769A6" w14:paraId="6885FE59" w14:textId="77777777" w:rsidTr="00E769A6">
        <w:trPr>
          <w:jc w:val="center"/>
        </w:trPr>
        <w:tc>
          <w:tcPr>
            <w:tcW w:w="4045" w:type="dxa"/>
            <w:shd w:val="clear" w:color="auto" w:fill="F8F4F0"/>
          </w:tcPr>
          <w:p w14:paraId="4F736F0A" w14:textId="4F6D6D6D" w:rsidR="00D7226C" w:rsidRPr="00337DC8" w:rsidRDefault="00D7226C" w:rsidP="00F60A5E">
            <w:pPr>
              <w:spacing w:before="60" w:after="60"/>
              <w:rPr>
                <w:rFonts w:ascii="Arial" w:hAnsi="Arial" w:cs="Arial"/>
                <w:b/>
                <w:color w:val="1E1E1E"/>
                <w:sz w:val="24"/>
                <w:szCs w:val="20"/>
              </w:rPr>
            </w:pPr>
            <w:r w:rsidRPr="00337DC8">
              <w:rPr>
                <w:rFonts w:ascii="Arial" w:hAnsi="Arial" w:cs="Arial"/>
                <w:b/>
                <w:color w:val="1E1E1E"/>
                <w:sz w:val="24"/>
                <w:szCs w:val="20"/>
              </w:rPr>
              <w:t xml:space="preserve">Secondary </w:t>
            </w:r>
            <w:r w:rsidR="00773F32">
              <w:rPr>
                <w:rFonts w:ascii="Arial" w:hAnsi="Arial" w:cs="Arial"/>
                <w:b/>
                <w:color w:val="1E1E1E"/>
                <w:sz w:val="24"/>
                <w:szCs w:val="20"/>
              </w:rPr>
              <w:t>m</w:t>
            </w:r>
            <w:r w:rsidR="00DA13DE" w:rsidRPr="00337DC8">
              <w:rPr>
                <w:rFonts w:ascii="Arial" w:hAnsi="Arial" w:cs="Arial"/>
                <w:b/>
                <w:color w:val="1E1E1E"/>
                <w:sz w:val="24"/>
                <w:szCs w:val="20"/>
              </w:rPr>
              <w:t>arkets</w:t>
            </w:r>
          </w:p>
          <w:p w14:paraId="7A268663" w14:textId="5EA8B906" w:rsidR="00D7226C" w:rsidRPr="00E769A6" w:rsidRDefault="00DA13DE" w:rsidP="00DA13DE">
            <w:pPr>
              <w:rPr>
                <w:rFonts w:ascii="Arial" w:hAnsi="Arial" w:cs="Arial"/>
                <w:color w:val="1E1E1E"/>
                <w:sz w:val="20"/>
                <w:szCs w:val="20"/>
              </w:rPr>
            </w:pPr>
            <w:r w:rsidRPr="00E769A6">
              <w:rPr>
                <w:rFonts w:ascii="Arial" w:hAnsi="Arial" w:cs="Arial"/>
                <w:color w:val="1E1E1E"/>
                <w:sz w:val="20"/>
                <w:szCs w:val="20"/>
              </w:rPr>
              <w:t>Is there a course in which your series could be used?  What program is it a part of?</w:t>
            </w:r>
          </w:p>
        </w:tc>
        <w:tc>
          <w:tcPr>
            <w:tcW w:w="7284" w:type="dxa"/>
          </w:tcPr>
          <w:p w14:paraId="32FE801F" w14:textId="77777777" w:rsidR="00D7226C" w:rsidRPr="00E769A6" w:rsidRDefault="00D7226C" w:rsidP="00F60A5E">
            <w:pPr>
              <w:spacing w:before="60" w:after="60"/>
              <w:rPr>
                <w:rFonts w:ascii="Arial" w:hAnsi="Arial" w:cs="Arial"/>
                <w:color w:val="1E1E1E"/>
                <w:sz w:val="20"/>
                <w:szCs w:val="20"/>
              </w:rPr>
            </w:pPr>
          </w:p>
        </w:tc>
      </w:tr>
    </w:tbl>
    <w:p w14:paraId="1023FC2E" w14:textId="326CD88A" w:rsidR="00D7226C" w:rsidRPr="00E769A6" w:rsidRDefault="00D7226C" w:rsidP="00CF52F3">
      <w:pPr>
        <w:spacing w:before="60" w:after="60"/>
        <w:rPr>
          <w:rFonts w:ascii="Arial" w:hAnsi="Arial" w:cs="Arial"/>
          <w:b/>
          <w:color w:val="1E1E1E"/>
          <w:sz w:val="8"/>
        </w:rPr>
      </w:pPr>
    </w:p>
    <w:p w14:paraId="14BC00CD" w14:textId="77777777" w:rsidR="00D7226C" w:rsidRPr="00E769A6" w:rsidRDefault="00D7226C" w:rsidP="00CF52F3">
      <w:pPr>
        <w:spacing w:before="60" w:after="60"/>
        <w:rPr>
          <w:rFonts w:ascii="Arial" w:hAnsi="Arial" w:cs="Arial"/>
          <w:b/>
          <w:color w:val="1E1E1E"/>
          <w:sz w:val="8"/>
        </w:rPr>
        <w:sectPr w:rsidR="00D7226C" w:rsidRPr="00E769A6" w:rsidSect="00A21370">
          <w:type w:val="continuous"/>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52472E" w:rsidRPr="00E769A6" w14:paraId="5D5D7371" w14:textId="77777777" w:rsidTr="00E769A6">
        <w:trPr>
          <w:jc w:val="center"/>
        </w:trPr>
        <w:tc>
          <w:tcPr>
            <w:tcW w:w="4045" w:type="dxa"/>
            <w:shd w:val="clear" w:color="auto" w:fill="F8F4F0"/>
          </w:tcPr>
          <w:p w14:paraId="62FFE8F2" w14:textId="42436BCD" w:rsidR="00CE337B" w:rsidRPr="00337DC8" w:rsidRDefault="0054443A" w:rsidP="00A21370">
            <w:pPr>
              <w:spacing w:before="60" w:after="60"/>
              <w:rPr>
                <w:rFonts w:ascii="Arial" w:hAnsi="Arial" w:cs="Arial"/>
                <w:b/>
                <w:color w:val="1E1E1E"/>
                <w:sz w:val="24"/>
                <w:szCs w:val="20"/>
              </w:rPr>
            </w:pPr>
            <w:r w:rsidRPr="00337DC8">
              <w:rPr>
                <w:rFonts w:ascii="Arial" w:hAnsi="Arial" w:cs="Arial"/>
                <w:b/>
                <w:color w:val="1E1E1E"/>
                <w:sz w:val="24"/>
                <w:szCs w:val="20"/>
              </w:rPr>
              <w:lastRenderedPageBreak/>
              <w:t xml:space="preserve">Benefits to </w:t>
            </w:r>
            <w:r w:rsidR="00773F32">
              <w:rPr>
                <w:rFonts w:ascii="Arial" w:hAnsi="Arial" w:cs="Arial"/>
                <w:b/>
                <w:color w:val="1E1E1E"/>
                <w:sz w:val="24"/>
                <w:szCs w:val="20"/>
              </w:rPr>
              <w:t>a</w:t>
            </w:r>
            <w:r w:rsidRPr="00337DC8">
              <w:rPr>
                <w:rFonts w:ascii="Arial" w:hAnsi="Arial" w:cs="Arial"/>
                <w:b/>
                <w:color w:val="1E1E1E"/>
                <w:sz w:val="24"/>
                <w:szCs w:val="20"/>
              </w:rPr>
              <w:t>udience</w:t>
            </w:r>
          </w:p>
          <w:p w14:paraId="0E9871BF" w14:textId="77777777" w:rsidR="00CE337B" w:rsidRPr="00E769A6" w:rsidRDefault="00CE337B" w:rsidP="00B66F68">
            <w:pPr>
              <w:spacing w:before="60" w:after="60"/>
              <w:rPr>
                <w:rFonts w:ascii="Arial" w:hAnsi="Arial" w:cs="Arial"/>
                <w:color w:val="1E1E1E"/>
                <w:sz w:val="20"/>
                <w:szCs w:val="20"/>
              </w:rPr>
            </w:pPr>
            <w:r w:rsidRPr="00E769A6">
              <w:rPr>
                <w:rFonts w:ascii="Arial" w:hAnsi="Arial" w:cs="Arial"/>
                <w:color w:val="1E1E1E"/>
                <w:sz w:val="20"/>
                <w:szCs w:val="20"/>
              </w:rPr>
              <w:t xml:space="preserve">With reference to the target audience(s) listed above, please give details of: </w:t>
            </w:r>
          </w:p>
          <w:p w14:paraId="09505A19" w14:textId="77777777" w:rsidR="00CE337B" w:rsidRPr="00E769A6" w:rsidRDefault="00CE337B" w:rsidP="00B66F68">
            <w:pPr>
              <w:numPr>
                <w:ilvl w:val="0"/>
                <w:numId w:val="2"/>
              </w:numPr>
              <w:tabs>
                <w:tab w:val="clear" w:pos="1440"/>
              </w:tabs>
              <w:spacing w:before="60" w:after="60"/>
              <w:ind w:left="337" w:hanging="265"/>
              <w:rPr>
                <w:rFonts w:ascii="Arial" w:hAnsi="Arial" w:cs="Arial"/>
                <w:color w:val="1E1E1E"/>
                <w:sz w:val="20"/>
                <w:szCs w:val="20"/>
              </w:rPr>
            </w:pPr>
            <w:r w:rsidRPr="00E769A6">
              <w:rPr>
                <w:rFonts w:ascii="Arial" w:hAnsi="Arial" w:cs="Arial"/>
                <w:color w:val="1E1E1E"/>
                <w:sz w:val="20"/>
                <w:szCs w:val="20"/>
              </w:rPr>
              <w:t xml:space="preserve">The information needs and daily challenges of the audience relating to </w:t>
            </w:r>
            <w:r w:rsidR="0054443A" w:rsidRPr="00E769A6">
              <w:rPr>
                <w:rFonts w:ascii="Arial" w:hAnsi="Arial" w:cs="Arial"/>
                <w:color w:val="1E1E1E"/>
                <w:sz w:val="20"/>
                <w:szCs w:val="20"/>
              </w:rPr>
              <w:t xml:space="preserve">the </w:t>
            </w:r>
            <w:r w:rsidRPr="00E769A6">
              <w:rPr>
                <w:rFonts w:ascii="Arial" w:hAnsi="Arial" w:cs="Arial"/>
                <w:color w:val="1E1E1E"/>
                <w:sz w:val="20"/>
                <w:szCs w:val="20"/>
              </w:rPr>
              <w:t>subject that your book will address.</w:t>
            </w:r>
          </w:p>
          <w:p w14:paraId="6A9D1CEA" w14:textId="77777777" w:rsidR="00AE23EE" w:rsidRPr="00E769A6" w:rsidRDefault="00AE23EE" w:rsidP="00AE23EE">
            <w:pPr>
              <w:numPr>
                <w:ilvl w:val="0"/>
                <w:numId w:val="2"/>
              </w:numPr>
              <w:tabs>
                <w:tab w:val="clear" w:pos="1440"/>
              </w:tabs>
              <w:spacing w:before="60" w:after="60"/>
              <w:ind w:left="337" w:hanging="265"/>
              <w:rPr>
                <w:rFonts w:ascii="Arial" w:hAnsi="Arial" w:cs="Arial"/>
                <w:color w:val="1E1E1E"/>
                <w:sz w:val="20"/>
                <w:szCs w:val="20"/>
              </w:rPr>
            </w:pPr>
            <w:r w:rsidRPr="00E769A6">
              <w:rPr>
                <w:rFonts w:ascii="Arial" w:hAnsi="Arial" w:cs="Arial"/>
                <w:color w:val="1E1E1E"/>
                <w:sz w:val="20"/>
                <w:szCs w:val="20"/>
              </w:rPr>
              <w:t>List</w:t>
            </w:r>
            <w:r w:rsidRPr="00E769A6">
              <w:rPr>
                <w:rFonts w:ascii="Arial" w:hAnsi="Arial" w:cs="Arial"/>
                <w:b/>
                <w:color w:val="1E1E1E"/>
                <w:sz w:val="20"/>
                <w:szCs w:val="20"/>
              </w:rPr>
              <w:t xml:space="preserve"> three key</w:t>
            </w:r>
            <w:r w:rsidR="00CE337B" w:rsidRPr="00E769A6">
              <w:rPr>
                <w:rFonts w:ascii="Arial" w:hAnsi="Arial" w:cs="Arial"/>
                <w:b/>
                <w:color w:val="1E1E1E"/>
                <w:sz w:val="20"/>
                <w:szCs w:val="20"/>
              </w:rPr>
              <w:t xml:space="preserve"> features</w:t>
            </w:r>
            <w:r w:rsidR="00CE337B" w:rsidRPr="00E769A6">
              <w:rPr>
                <w:rFonts w:ascii="Arial" w:hAnsi="Arial" w:cs="Arial"/>
                <w:color w:val="1E1E1E"/>
                <w:sz w:val="20"/>
                <w:szCs w:val="20"/>
              </w:rPr>
              <w:t xml:space="preserve"> and content </w:t>
            </w:r>
            <w:r w:rsidR="0054443A" w:rsidRPr="00E769A6">
              <w:rPr>
                <w:rFonts w:ascii="Arial" w:hAnsi="Arial" w:cs="Arial"/>
                <w:color w:val="1E1E1E"/>
                <w:sz w:val="20"/>
                <w:szCs w:val="20"/>
              </w:rPr>
              <w:t xml:space="preserve">in your book </w:t>
            </w:r>
            <w:r w:rsidR="00CE337B" w:rsidRPr="00E769A6">
              <w:rPr>
                <w:rFonts w:ascii="Arial" w:hAnsi="Arial" w:cs="Arial"/>
                <w:color w:val="1E1E1E"/>
                <w:sz w:val="20"/>
                <w:szCs w:val="20"/>
              </w:rPr>
              <w:t xml:space="preserve">that will </w:t>
            </w:r>
            <w:r w:rsidR="0054443A" w:rsidRPr="00E769A6">
              <w:rPr>
                <w:rFonts w:ascii="Arial" w:hAnsi="Arial" w:cs="Arial"/>
                <w:color w:val="1E1E1E"/>
                <w:sz w:val="20"/>
                <w:szCs w:val="20"/>
              </w:rPr>
              <w:t xml:space="preserve">be most valuable </w:t>
            </w:r>
            <w:r w:rsidR="00CE337B" w:rsidRPr="00E769A6">
              <w:rPr>
                <w:rFonts w:ascii="Arial" w:hAnsi="Arial" w:cs="Arial"/>
                <w:color w:val="1E1E1E"/>
                <w:sz w:val="20"/>
                <w:szCs w:val="20"/>
              </w:rPr>
              <w:t>to the reader.</w:t>
            </w:r>
          </w:p>
        </w:tc>
        <w:tc>
          <w:tcPr>
            <w:tcW w:w="7284" w:type="dxa"/>
          </w:tcPr>
          <w:p w14:paraId="2AE63A75" w14:textId="40046A76" w:rsidR="008506C0" w:rsidRPr="00E769A6" w:rsidRDefault="008506C0" w:rsidP="00E97CC9">
            <w:pPr>
              <w:spacing w:before="60" w:after="60"/>
              <w:rPr>
                <w:rFonts w:ascii="Arial" w:hAnsi="Arial" w:cs="Arial"/>
                <w:color w:val="1E1E1E"/>
                <w:sz w:val="20"/>
                <w:szCs w:val="20"/>
              </w:rPr>
            </w:pPr>
          </w:p>
        </w:tc>
      </w:tr>
    </w:tbl>
    <w:p w14:paraId="6522A731" w14:textId="77777777" w:rsidR="0052472E" w:rsidRPr="00E769A6" w:rsidRDefault="0052472E" w:rsidP="00317FD4">
      <w:pPr>
        <w:spacing w:before="60" w:after="60"/>
        <w:rPr>
          <w:rFonts w:ascii="Arial" w:hAnsi="Arial" w:cs="Arial"/>
          <w:b/>
          <w:bCs/>
          <w:color w:val="1E1E1E"/>
          <w:sz w:val="8"/>
        </w:rPr>
      </w:pPr>
    </w:p>
    <w:p w14:paraId="7D74E747" w14:textId="77777777" w:rsidR="0052472E" w:rsidRPr="00E769A6" w:rsidRDefault="0052472E" w:rsidP="00317FD4">
      <w:pPr>
        <w:spacing w:before="60" w:after="60"/>
        <w:rPr>
          <w:rFonts w:ascii="Arial" w:hAnsi="Arial" w:cs="Arial"/>
          <w:b/>
          <w:bCs/>
          <w:color w:val="1E1E1E"/>
          <w:sz w:val="8"/>
        </w:rPr>
        <w:sectPr w:rsidR="0052472E" w:rsidRPr="00E769A6" w:rsidSect="00A21370">
          <w:type w:val="continuous"/>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52472E" w:rsidRPr="00E769A6" w14:paraId="0539E2FD" w14:textId="77777777" w:rsidTr="00E769A6">
        <w:trPr>
          <w:jc w:val="center"/>
        </w:trPr>
        <w:tc>
          <w:tcPr>
            <w:tcW w:w="4045" w:type="dxa"/>
            <w:shd w:val="clear" w:color="auto" w:fill="F8F4F0"/>
          </w:tcPr>
          <w:p w14:paraId="08D97EE4" w14:textId="77777777" w:rsidR="00CE337B" w:rsidRPr="00E769A6" w:rsidRDefault="00585487" w:rsidP="00A21370">
            <w:pPr>
              <w:spacing w:before="60" w:after="60"/>
              <w:rPr>
                <w:rFonts w:ascii="Arial" w:hAnsi="Arial" w:cs="Arial"/>
                <w:b/>
                <w:bCs/>
                <w:color w:val="1E1E1E"/>
                <w:sz w:val="28"/>
              </w:rPr>
            </w:pPr>
            <w:r w:rsidRPr="00337DC8">
              <w:rPr>
                <w:rFonts w:ascii="Arial" w:hAnsi="Arial" w:cs="Arial"/>
                <w:b/>
                <w:bCs/>
                <w:color w:val="1E1E1E"/>
                <w:sz w:val="24"/>
                <w:szCs w:val="20"/>
              </w:rPr>
              <w:t>Competition</w:t>
            </w:r>
          </w:p>
          <w:p w14:paraId="1AE59A1E" w14:textId="77777777" w:rsidR="00CE337B" w:rsidRPr="00E769A6" w:rsidRDefault="00CE337B" w:rsidP="00A21370">
            <w:pPr>
              <w:spacing w:before="60" w:after="60"/>
              <w:rPr>
                <w:rFonts w:ascii="Arial" w:hAnsi="Arial" w:cs="Arial"/>
                <w:color w:val="1E1E1E"/>
                <w:sz w:val="20"/>
                <w:szCs w:val="20"/>
              </w:rPr>
            </w:pPr>
            <w:r w:rsidRPr="00E769A6">
              <w:rPr>
                <w:rFonts w:ascii="Arial" w:hAnsi="Arial" w:cs="Arial"/>
                <w:color w:val="1E1E1E"/>
                <w:sz w:val="20"/>
                <w:szCs w:val="20"/>
              </w:rPr>
              <w:t xml:space="preserve">Please list the books, websites or other information sources that would compete most closely </w:t>
            </w:r>
            <w:r w:rsidR="0054443A" w:rsidRPr="00E769A6">
              <w:rPr>
                <w:rFonts w:ascii="Arial" w:hAnsi="Arial" w:cs="Arial"/>
                <w:color w:val="1E1E1E"/>
                <w:sz w:val="20"/>
                <w:szCs w:val="20"/>
              </w:rPr>
              <w:t xml:space="preserve">with your book </w:t>
            </w:r>
            <w:r w:rsidRPr="00E769A6">
              <w:rPr>
                <w:rFonts w:ascii="Arial" w:hAnsi="Arial" w:cs="Arial"/>
                <w:color w:val="1E1E1E"/>
                <w:sz w:val="20"/>
                <w:szCs w:val="20"/>
              </w:rPr>
              <w:t xml:space="preserve">and briefly describe how they compare. </w:t>
            </w:r>
          </w:p>
        </w:tc>
        <w:tc>
          <w:tcPr>
            <w:tcW w:w="7284" w:type="dxa"/>
          </w:tcPr>
          <w:p w14:paraId="75562798" w14:textId="3FC7A69A" w:rsidR="00A21370" w:rsidRPr="00E769A6" w:rsidRDefault="00A21370" w:rsidP="00B432CC">
            <w:pPr>
              <w:spacing w:before="60" w:after="60"/>
              <w:rPr>
                <w:rFonts w:ascii="Arial" w:hAnsi="Arial" w:cs="Arial"/>
                <w:bCs/>
                <w:caps/>
                <w:color w:val="1E1E1E"/>
                <w:sz w:val="20"/>
                <w:szCs w:val="20"/>
              </w:rPr>
            </w:pPr>
          </w:p>
        </w:tc>
      </w:tr>
    </w:tbl>
    <w:p w14:paraId="18C5C5A0" w14:textId="77777777" w:rsidR="0052472E" w:rsidRPr="00E769A6" w:rsidRDefault="0052472E" w:rsidP="00CF52F3">
      <w:pPr>
        <w:spacing w:before="60" w:after="60"/>
        <w:rPr>
          <w:rFonts w:ascii="Arial" w:hAnsi="Arial" w:cs="Arial"/>
          <w:b/>
          <w:color w:val="1E1E1E"/>
          <w:sz w:val="8"/>
        </w:rPr>
      </w:pPr>
    </w:p>
    <w:p w14:paraId="763B4A10" w14:textId="77777777" w:rsidR="0052472E" w:rsidRPr="00E769A6" w:rsidRDefault="0052472E" w:rsidP="00CF52F3">
      <w:pPr>
        <w:spacing w:before="60" w:after="60"/>
        <w:rPr>
          <w:rFonts w:ascii="Arial" w:hAnsi="Arial" w:cs="Arial"/>
          <w:b/>
          <w:color w:val="1E1E1E"/>
          <w:sz w:val="8"/>
        </w:rPr>
        <w:sectPr w:rsidR="0052472E" w:rsidRPr="00E769A6" w:rsidSect="00A21370">
          <w:type w:val="continuous"/>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52472E" w:rsidRPr="00E769A6" w14:paraId="23175504" w14:textId="77777777" w:rsidTr="00E769A6">
        <w:trPr>
          <w:jc w:val="center"/>
        </w:trPr>
        <w:tc>
          <w:tcPr>
            <w:tcW w:w="4045" w:type="dxa"/>
            <w:shd w:val="clear" w:color="auto" w:fill="F8F4F0"/>
          </w:tcPr>
          <w:p w14:paraId="5B9537D4" w14:textId="128CC6FD" w:rsidR="00AB5433" w:rsidRPr="00337DC8" w:rsidRDefault="00726F3D" w:rsidP="00A21370">
            <w:pPr>
              <w:spacing w:before="60" w:after="60"/>
              <w:rPr>
                <w:rFonts w:ascii="Arial" w:hAnsi="Arial" w:cs="Arial"/>
                <w:b/>
                <w:color w:val="1E1E1E"/>
                <w:sz w:val="24"/>
                <w:szCs w:val="20"/>
              </w:rPr>
            </w:pPr>
            <w:r w:rsidRPr="00337DC8">
              <w:rPr>
                <w:rFonts w:ascii="Arial" w:hAnsi="Arial" w:cs="Arial"/>
                <w:b/>
                <w:color w:val="1E1E1E"/>
                <w:sz w:val="24"/>
                <w:szCs w:val="20"/>
              </w:rPr>
              <w:t xml:space="preserve">Proposed </w:t>
            </w:r>
            <w:r w:rsidR="00773F32">
              <w:rPr>
                <w:rFonts w:ascii="Arial" w:hAnsi="Arial" w:cs="Arial"/>
                <w:b/>
                <w:color w:val="1E1E1E"/>
                <w:sz w:val="24"/>
                <w:szCs w:val="20"/>
              </w:rPr>
              <w:t>v</w:t>
            </w:r>
            <w:r w:rsidRPr="00337DC8">
              <w:rPr>
                <w:rFonts w:ascii="Arial" w:hAnsi="Arial" w:cs="Arial"/>
                <w:b/>
                <w:color w:val="1E1E1E"/>
                <w:sz w:val="24"/>
                <w:szCs w:val="20"/>
              </w:rPr>
              <w:t>olumes</w:t>
            </w:r>
          </w:p>
          <w:p w14:paraId="068BAF23" w14:textId="766106A6" w:rsidR="00726F3D" w:rsidRPr="00E769A6" w:rsidRDefault="00726F3D" w:rsidP="00837D10">
            <w:pPr>
              <w:spacing w:before="60" w:after="60"/>
              <w:rPr>
                <w:rFonts w:ascii="Arial" w:hAnsi="Arial" w:cs="Arial"/>
                <w:color w:val="1E1E1E"/>
                <w:sz w:val="20"/>
                <w:szCs w:val="20"/>
              </w:rPr>
            </w:pPr>
            <w:r w:rsidRPr="00E769A6">
              <w:rPr>
                <w:rFonts w:ascii="Arial" w:hAnsi="Arial" w:cs="Arial"/>
                <w:color w:val="1E1E1E"/>
                <w:sz w:val="20"/>
                <w:szCs w:val="20"/>
              </w:rPr>
              <w:t>Please list here some potential volume topics</w:t>
            </w:r>
            <w:r w:rsidR="00B857CE" w:rsidRPr="00E769A6">
              <w:rPr>
                <w:rFonts w:ascii="Arial" w:hAnsi="Arial" w:cs="Arial"/>
                <w:color w:val="1E1E1E"/>
                <w:sz w:val="20"/>
                <w:szCs w:val="20"/>
              </w:rPr>
              <w:t xml:space="preserve"> and tentative titles</w:t>
            </w:r>
          </w:p>
        </w:tc>
        <w:tc>
          <w:tcPr>
            <w:tcW w:w="7284" w:type="dxa"/>
          </w:tcPr>
          <w:p w14:paraId="5D29AE7A" w14:textId="58E1FB72" w:rsidR="00413DBE" w:rsidRPr="00E769A6" w:rsidRDefault="00413DBE" w:rsidP="00413DBE">
            <w:pPr>
              <w:spacing w:before="60" w:after="60"/>
              <w:rPr>
                <w:rFonts w:ascii="Arial" w:hAnsi="Arial" w:cs="Arial"/>
                <w:color w:val="1E1E1E"/>
                <w:sz w:val="20"/>
                <w:szCs w:val="20"/>
              </w:rPr>
            </w:pPr>
          </w:p>
        </w:tc>
      </w:tr>
    </w:tbl>
    <w:p w14:paraId="512533FF" w14:textId="77777777" w:rsidR="0052472E" w:rsidRPr="00E769A6" w:rsidRDefault="0052472E" w:rsidP="00CF52F3">
      <w:pPr>
        <w:spacing w:before="60" w:after="60"/>
        <w:rPr>
          <w:rFonts w:ascii="Arial" w:hAnsi="Arial" w:cs="Arial"/>
          <w:b/>
          <w:bCs/>
          <w:color w:val="1E1E1E"/>
          <w:sz w:val="8"/>
        </w:rPr>
      </w:pPr>
    </w:p>
    <w:p w14:paraId="1B48AAA9" w14:textId="77777777" w:rsidR="0052472E" w:rsidRPr="00E769A6" w:rsidRDefault="0052472E" w:rsidP="00CF52F3">
      <w:pPr>
        <w:spacing w:before="60" w:after="60"/>
        <w:rPr>
          <w:rFonts w:ascii="Arial" w:hAnsi="Arial" w:cs="Arial"/>
          <w:b/>
          <w:bCs/>
          <w:color w:val="1E1E1E"/>
          <w:sz w:val="8"/>
        </w:rPr>
        <w:sectPr w:rsidR="0052472E" w:rsidRPr="00E769A6" w:rsidSect="00A21370">
          <w:type w:val="continuous"/>
          <w:pgSz w:w="12240" w:h="15840"/>
          <w:pgMar w:top="432" w:right="720" w:bottom="432" w:left="720" w:header="720" w:footer="720" w:gutter="0"/>
          <w:cols w:space="720"/>
          <w:docGrid w:linePitch="360"/>
        </w:sect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845255" w:rsidRPr="00E769A6" w14:paraId="0051941B" w14:textId="77777777" w:rsidTr="00E769A6">
        <w:trPr>
          <w:jc w:val="center"/>
        </w:trPr>
        <w:tc>
          <w:tcPr>
            <w:tcW w:w="4045" w:type="dxa"/>
            <w:shd w:val="clear" w:color="auto" w:fill="F8F4F0"/>
          </w:tcPr>
          <w:p w14:paraId="68EEC7F9" w14:textId="014206FC" w:rsidR="00845255" w:rsidRPr="00E769A6" w:rsidRDefault="00845255" w:rsidP="00F60A5E">
            <w:pPr>
              <w:spacing w:before="60" w:after="60"/>
              <w:rPr>
                <w:rFonts w:ascii="Arial" w:hAnsi="Arial" w:cs="Arial"/>
                <w:b/>
                <w:color w:val="1E1E1E"/>
                <w:sz w:val="28"/>
              </w:rPr>
            </w:pPr>
            <w:r w:rsidRPr="00337DC8">
              <w:rPr>
                <w:rFonts w:ascii="Arial" w:hAnsi="Arial" w:cs="Arial"/>
                <w:b/>
                <w:color w:val="1E1E1E"/>
                <w:sz w:val="24"/>
                <w:szCs w:val="20"/>
              </w:rPr>
              <w:t>Specifications</w:t>
            </w:r>
          </w:p>
          <w:p w14:paraId="222D720F" w14:textId="59F7B2DA" w:rsidR="00845255" w:rsidRPr="00E769A6" w:rsidRDefault="00B21171" w:rsidP="00B21171">
            <w:pPr>
              <w:pStyle w:val="BodyText"/>
              <w:jc w:val="left"/>
              <w:rPr>
                <w:rFonts w:ascii="Arial" w:hAnsi="Arial" w:cs="Arial"/>
                <w:color w:val="1E1E1E"/>
              </w:rPr>
            </w:pPr>
            <w:r w:rsidRPr="00E769A6">
              <w:rPr>
                <w:rFonts w:ascii="Arial" w:hAnsi="Arial" w:cs="Arial"/>
                <w:color w:val="1E1E1E"/>
              </w:rPr>
              <w:t xml:space="preserve">What published book length (printed pages) do you anticipate for each volume?  What types and amounts of illustrations do you anticipate?  Do you intend to include color figures? </w:t>
            </w:r>
            <w:r w:rsidR="00F505F2" w:rsidRPr="00E769A6">
              <w:rPr>
                <w:rFonts w:ascii="Arial" w:hAnsi="Arial" w:cs="Arial"/>
                <w:color w:val="1E1E1E"/>
              </w:rPr>
              <w:t xml:space="preserve">Do you anticipate the inclusion of MATLAB or other codes, or supplementary data sets? </w:t>
            </w:r>
          </w:p>
          <w:p w14:paraId="2B7A881B" w14:textId="2A87434C" w:rsidR="005D41BF" w:rsidRPr="00E769A6" w:rsidRDefault="005D41BF" w:rsidP="00B21171">
            <w:pPr>
              <w:pStyle w:val="BodyText"/>
              <w:jc w:val="left"/>
              <w:rPr>
                <w:rFonts w:ascii="Arial" w:hAnsi="Arial" w:cs="Arial"/>
                <w:color w:val="1E1E1E"/>
              </w:rPr>
            </w:pPr>
          </w:p>
        </w:tc>
        <w:tc>
          <w:tcPr>
            <w:tcW w:w="7284" w:type="dxa"/>
          </w:tcPr>
          <w:p w14:paraId="16C435D3" w14:textId="77777777" w:rsidR="00845255" w:rsidRPr="00E769A6" w:rsidRDefault="00845255" w:rsidP="00F60A5E">
            <w:pPr>
              <w:spacing w:before="60" w:after="60"/>
              <w:rPr>
                <w:rFonts w:ascii="Arial" w:hAnsi="Arial" w:cs="Arial"/>
                <w:color w:val="1E1E1E"/>
                <w:sz w:val="20"/>
                <w:szCs w:val="20"/>
              </w:rPr>
            </w:pPr>
          </w:p>
        </w:tc>
      </w:tr>
    </w:tbl>
    <w:p w14:paraId="4DC7D3E2" w14:textId="54AB88FA" w:rsidR="005A5772" w:rsidRPr="00E769A6" w:rsidRDefault="005A5772" w:rsidP="00916F39">
      <w:pPr>
        <w:spacing w:line="240" w:lineRule="auto"/>
        <w:rPr>
          <w:rFonts w:ascii="Arial" w:hAnsi="Arial" w:cs="Arial"/>
          <w:color w:val="1E1E1E"/>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845255" w:rsidRPr="00E769A6" w14:paraId="70C41F68" w14:textId="77777777" w:rsidTr="00E769A6">
        <w:trPr>
          <w:jc w:val="center"/>
        </w:trPr>
        <w:tc>
          <w:tcPr>
            <w:tcW w:w="4045" w:type="dxa"/>
            <w:shd w:val="clear" w:color="auto" w:fill="F8F4F0"/>
          </w:tcPr>
          <w:p w14:paraId="0DCA0445" w14:textId="1308121A" w:rsidR="00845255" w:rsidRPr="00E769A6" w:rsidRDefault="000B1C28" w:rsidP="00F60A5E">
            <w:pPr>
              <w:spacing w:before="60" w:after="60"/>
              <w:rPr>
                <w:rFonts w:ascii="Arial" w:hAnsi="Arial" w:cs="Arial"/>
                <w:b/>
                <w:color w:val="1E1E1E"/>
                <w:sz w:val="28"/>
              </w:rPr>
            </w:pPr>
            <w:r w:rsidRPr="00337DC8">
              <w:rPr>
                <w:rFonts w:ascii="Arial" w:hAnsi="Arial" w:cs="Arial"/>
                <w:b/>
                <w:color w:val="1E1E1E"/>
                <w:sz w:val="24"/>
                <w:szCs w:val="20"/>
              </w:rPr>
              <w:t>Schedule</w:t>
            </w:r>
          </w:p>
          <w:p w14:paraId="1AC4265B" w14:textId="7B31E4E2" w:rsidR="00845255" w:rsidRPr="00E769A6" w:rsidRDefault="000B1C28" w:rsidP="000B1C28">
            <w:pPr>
              <w:pStyle w:val="BodyText"/>
              <w:jc w:val="left"/>
              <w:rPr>
                <w:rFonts w:ascii="Arial" w:hAnsi="Arial" w:cs="Arial"/>
                <w:color w:val="1E1E1E"/>
              </w:rPr>
            </w:pPr>
            <w:r w:rsidRPr="00E769A6">
              <w:rPr>
                <w:rFonts w:ascii="Arial" w:hAnsi="Arial" w:cs="Arial"/>
                <w:color w:val="1E1E1E"/>
              </w:rPr>
              <w:t xml:space="preserve">When do you expect to have </w:t>
            </w:r>
            <w:r w:rsidR="00FA40D8" w:rsidRPr="00E769A6">
              <w:rPr>
                <w:rFonts w:ascii="Arial" w:hAnsi="Arial" w:cs="Arial"/>
                <w:color w:val="1E1E1E"/>
              </w:rPr>
              <w:t xml:space="preserve">the </w:t>
            </w:r>
            <w:r w:rsidRPr="00E769A6">
              <w:rPr>
                <w:rFonts w:ascii="Arial" w:hAnsi="Arial" w:cs="Arial"/>
                <w:color w:val="1E1E1E"/>
              </w:rPr>
              <w:t>manuscript completed in final form for each volume? Will they be submitted simultaneously</w:t>
            </w:r>
            <w:r w:rsidR="00F1598A" w:rsidRPr="00E769A6">
              <w:rPr>
                <w:rFonts w:ascii="Arial" w:hAnsi="Arial" w:cs="Arial"/>
                <w:color w:val="1E1E1E"/>
              </w:rPr>
              <w:t xml:space="preserve"> or</w:t>
            </w:r>
            <w:r w:rsidRPr="00E769A6">
              <w:rPr>
                <w:rFonts w:ascii="Arial" w:hAnsi="Arial" w:cs="Arial"/>
                <w:color w:val="1E1E1E"/>
              </w:rPr>
              <w:t xml:space="preserve"> </w:t>
            </w:r>
            <w:r w:rsidR="00F1598A" w:rsidRPr="00E769A6">
              <w:rPr>
                <w:rFonts w:ascii="Arial" w:hAnsi="Arial" w:cs="Arial"/>
                <w:color w:val="1E1E1E"/>
              </w:rPr>
              <w:t>s</w:t>
            </w:r>
            <w:r w:rsidRPr="00E769A6">
              <w:rPr>
                <w:rFonts w:ascii="Arial" w:hAnsi="Arial" w:cs="Arial"/>
                <w:color w:val="1E1E1E"/>
              </w:rPr>
              <w:t>eparately, and if so, at what interval?</w:t>
            </w:r>
          </w:p>
          <w:p w14:paraId="1A128A9C" w14:textId="447D6CCF" w:rsidR="005D41BF" w:rsidRPr="00E769A6" w:rsidRDefault="005D41BF" w:rsidP="000B1C28">
            <w:pPr>
              <w:pStyle w:val="BodyText"/>
              <w:jc w:val="left"/>
              <w:rPr>
                <w:rFonts w:ascii="Arial" w:hAnsi="Arial" w:cs="Arial"/>
                <w:color w:val="1E1E1E"/>
              </w:rPr>
            </w:pPr>
          </w:p>
        </w:tc>
        <w:tc>
          <w:tcPr>
            <w:tcW w:w="7284" w:type="dxa"/>
          </w:tcPr>
          <w:p w14:paraId="545C3758" w14:textId="77777777" w:rsidR="00845255" w:rsidRPr="00E769A6" w:rsidRDefault="00845255" w:rsidP="00F60A5E">
            <w:pPr>
              <w:spacing w:before="60" w:after="60"/>
              <w:rPr>
                <w:rFonts w:ascii="Arial" w:hAnsi="Arial" w:cs="Arial"/>
                <w:color w:val="1E1E1E"/>
                <w:sz w:val="20"/>
                <w:szCs w:val="20"/>
              </w:rPr>
            </w:pPr>
          </w:p>
        </w:tc>
      </w:tr>
    </w:tbl>
    <w:p w14:paraId="53B2CF5D" w14:textId="30FC7349" w:rsidR="00845255" w:rsidRPr="00E769A6" w:rsidRDefault="00845255" w:rsidP="00DB35A3">
      <w:pPr>
        <w:rPr>
          <w:rFonts w:ascii="Arial" w:hAnsi="Arial" w:cs="Arial"/>
          <w:color w:val="1E1E1E"/>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62206E" w:rsidRPr="00E769A6" w14:paraId="5BDF3A2F" w14:textId="77777777" w:rsidTr="00E769A6">
        <w:trPr>
          <w:jc w:val="center"/>
        </w:trPr>
        <w:tc>
          <w:tcPr>
            <w:tcW w:w="4045" w:type="dxa"/>
            <w:shd w:val="clear" w:color="auto" w:fill="F8F4F0"/>
          </w:tcPr>
          <w:p w14:paraId="1DDE3359" w14:textId="3A6DB086" w:rsidR="0062206E" w:rsidRPr="00337DC8" w:rsidRDefault="00916F39" w:rsidP="00F60A5E">
            <w:pPr>
              <w:spacing w:before="60" w:after="60"/>
              <w:rPr>
                <w:rFonts w:ascii="Arial" w:hAnsi="Arial" w:cs="Arial"/>
                <w:b/>
                <w:color w:val="1E1E1E"/>
                <w:sz w:val="24"/>
                <w:szCs w:val="20"/>
              </w:rPr>
            </w:pPr>
            <w:r w:rsidRPr="00337DC8">
              <w:rPr>
                <w:rFonts w:ascii="Arial" w:hAnsi="Arial" w:cs="Arial"/>
                <w:b/>
                <w:color w:val="1E1E1E"/>
                <w:sz w:val="24"/>
                <w:szCs w:val="20"/>
              </w:rPr>
              <w:t xml:space="preserve">Roles &amp; </w:t>
            </w:r>
            <w:r w:rsidR="00773F32">
              <w:rPr>
                <w:rFonts w:ascii="Arial" w:hAnsi="Arial" w:cs="Arial"/>
                <w:b/>
                <w:color w:val="1E1E1E"/>
                <w:sz w:val="24"/>
                <w:szCs w:val="20"/>
              </w:rPr>
              <w:t>r</w:t>
            </w:r>
            <w:r w:rsidRPr="00337DC8">
              <w:rPr>
                <w:rFonts w:ascii="Arial" w:hAnsi="Arial" w:cs="Arial"/>
                <w:b/>
                <w:color w:val="1E1E1E"/>
                <w:sz w:val="24"/>
                <w:szCs w:val="20"/>
              </w:rPr>
              <w:t>esponsibilities</w:t>
            </w:r>
          </w:p>
          <w:p w14:paraId="70649D9E" w14:textId="0E520146" w:rsidR="0062206E" w:rsidRPr="00E769A6" w:rsidRDefault="00837D10" w:rsidP="00F60A5E">
            <w:pPr>
              <w:pStyle w:val="BodyText"/>
              <w:jc w:val="left"/>
              <w:rPr>
                <w:rFonts w:ascii="Arial" w:hAnsi="Arial" w:cs="Arial"/>
                <w:color w:val="1E1E1E"/>
              </w:rPr>
            </w:pPr>
            <w:r w:rsidRPr="00E769A6">
              <w:rPr>
                <w:rFonts w:ascii="Arial" w:hAnsi="Arial" w:cs="Arial"/>
                <w:color w:val="1E1E1E"/>
              </w:rPr>
              <w:t xml:space="preserve">Will </w:t>
            </w:r>
            <w:r w:rsidR="002B6012" w:rsidRPr="00E769A6">
              <w:rPr>
                <w:rFonts w:ascii="Arial" w:hAnsi="Arial" w:cs="Arial"/>
                <w:color w:val="1E1E1E"/>
              </w:rPr>
              <w:t xml:space="preserve">volumes be edited, authored, or both? </w:t>
            </w:r>
            <w:r w:rsidR="00482C97" w:rsidRPr="00E769A6">
              <w:rPr>
                <w:rFonts w:ascii="Arial" w:hAnsi="Arial" w:cs="Arial"/>
                <w:color w:val="1E1E1E"/>
              </w:rPr>
              <w:t xml:space="preserve">Will the Series Editor(s) also edit or author individual volumes? </w:t>
            </w:r>
            <w:r w:rsidR="002B6012" w:rsidRPr="00E769A6">
              <w:rPr>
                <w:rFonts w:ascii="Arial" w:hAnsi="Arial" w:cs="Arial"/>
                <w:color w:val="1E1E1E"/>
              </w:rPr>
              <w:t>Will Volume Editors</w:t>
            </w:r>
            <w:r w:rsidR="007477E6" w:rsidRPr="00E769A6">
              <w:rPr>
                <w:rFonts w:ascii="Arial" w:hAnsi="Arial" w:cs="Arial"/>
                <w:color w:val="1E1E1E"/>
              </w:rPr>
              <w:t>/Authors</w:t>
            </w:r>
            <w:r w:rsidR="002B6012" w:rsidRPr="00E769A6">
              <w:rPr>
                <w:rFonts w:ascii="Arial" w:hAnsi="Arial" w:cs="Arial"/>
                <w:color w:val="1E1E1E"/>
              </w:rPr>
              <w:t xml:space="preserve"> be invited to edit</w:t>
            </w:r>
            <w:r w:rsidR="001B376D" w:rsidRPr="00E769A6">
              <w:rPr>
                <w:rFonts w:ascii="Arial" w:hAnsi="Arial" w:cs="Arial"/>
                <w:color w:val="1E1E1E"/>
              </w:rPr>
              <w:t>/author</w:t>
            </w:r>
            <w:r w:rsidR="007477E6" w:rsidRPr="00E769A6">
              <w:rPr>
                <w:rFonts w:ascii="Arial" w:hAnsi="Arial" w:cs="Arial"/>
                <w:color w:val="1E1E1E"/>
              </w:rPr>
              <w:t xml:space="preserve"> specific volumes?</w:t>
            </w:r>
            <w:r w:rsidR="00625A15" w:rsidRPr="00E769A6">
              <w:rPr>
                <w:rFonts w:ascii="Arial" w:hAnsi="Arial" w:cs="Arial"/>
                <w:color w:val="1E1E1E"/>
              </w:rPr>
              <w:t xml:space="preserve"> How many volumes </w:t>
            </w:r>
            <w:r w:rsidR="00C52E55" w:rsidRPr="00E769A6">
              <w:rPr>
                <w:rFonts w:ascii="Arial" w:hAnsi="Arial" w:cs="Arial"/>
                <w:color w:val="1E1E1E"/>
              </w:rPr>
              <w:t>per year will be signed into the Series?</w:t>
            </w:r>
          </w:p>
          <w:p w14:paraId="5EFFB0C1" w14:textId="77777777" w:rsidR="0062206E" w:rsidRPr="00E769A6" w:rsidRDefault="0062206E" w:rsidP="00F60A5E">
            <w:pPr>
              <w:pStyle w:val="BodyText"/>
              <w:jc w:val="left"/>
              <w:rPr>
                <w:rFonts w:ascii="Arial" w:hAnsi="Arial" w:cs="Arial"/>
                <w:color w:val="1E1E1E"/>
              </w:rPr>
            </w:pPr>
          </w:p>
        </w:tc>
        <w:tc>
          <w:tcPr>
            <w:tcW w:w="7284" w:type="dxa"/>
          </w:tcPr>
          <w:p w14:paraId="122CCDC8" w14:textId="77777777" w:rsidR="0062206E" w:rsidRPr="00E769A6" w:rsidRDefault="0062206E" w:rsidP="00F60A5E">
            <w:pPr>
              <w:spacing w:before="60" w:after="60"/>
              <w:rPr>
                <w:rFonts w:ascii="Arial" w:hAnsi="Arial" w:cs="Arial"/>
                <w:color w:val="1E1E1E"/>
                <w:sz w:val="20"/>
                <w:szCs w:val="20"/>
              </w:rPr>
            </w:pPr>
          </w:p>
        </w:tc>
      </w:tr>
    </w:tbl>
    <w:p w14:paraId="5FDF8AD7" w14:textId="77777777" w:rsidR="0062206E" w:rsidRPr="00E769A6" w:rsidRDefault="0062206E" w:rsidP="00DB35A3">
      <w:pPr>
        <w:rPr>
          <w:rFonts w:ascii="Arial" w:hAnsi="Arial" w:cs="Arial"/>
          <w:color w:val="1E1E1E"/>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8C0818" w:rsidRPr="00E769A6" w14:paraId="1D90B04D" w14:textId="77777777" w:rsidTr="00E769A6">
        <w:trPr>
          <w:jc w:val="center"/>
        </w:trPr>
        <w:tc>
          <w:tcPr>
            <w:tcW w:w="4045" w:type="dxa"/>
            <w:shd w:val="clear" w:color="auto" w:fill="F8F4F0"/>
          </w:tcPr>
          <w:p w14:paraId="220DC941" w14:textId="0249DF36" w:rsidR="008C0818" w:rsidRPr="00337DC8" w:rsidRDefault="008C0818" w:rsidP="00EE2A56">
            <w:pPr>
              <w:spacing w:before="60" w:after="60"/>
              <w:rPr>
                <w:rFonts w:ascii="Arial" w:hAnsi="Arial" w:cs="Arial"/>
                <w:b/>
                <w:color w:val="1E1E1E"/>
                <w:sz w:val="24"/>
                <w:szCs w:val="20"/>
              </w:rPr>
            </w:pPr>
            <w:r w:rsidRPr="00337DC8">
              <w:rPr>
                <w:rFonts w:ascii="Arial" w:hAnsi="Arial" w:cs="Arial"/>
                <w:b/>
                <w:color w:val="1E1E1E"/>
                <w:sz w:val="24"/>
                <w:szCs w:val="20"/>
              </w:rPr>
              <w:t xml:space="preserve">Diversity &amp; </w:t>
            </w:r>
            <w:r w:rsidR="00773F32">
              <w:rPr>
                <w:rFonts w:ascii="Arial" w:hAnsi="Arial" w:cs="Arial"/>
                <w:b/>
                <w:color w:val="1E1E1E"/>
                <w:sz w:val="24"/>
                <w:szCs w:val="20"/>
              </w:rPr>
              <w:t>i</w:t>
            </w:r>
            <w:r w:rsidRPr="00337DC8">
              <w:rPr>
                <w:rFonts w:ascii="Arial" w:hAnsi="Arial" w:cs="Arial"/>
                <w:b/>
                <w:color w:val="1E1E1E"/>
                <w:sz w:val="24"/>
                <w:szCs w:val="20"/>
              </w:rPr>
              <w:t>nclusion</w:t>
            </w:r>
          </w:p>
          <w:p w14:paraId="32478E75" w14:textId="77777777" w:rsidR="008C0818" w:rsidRPr="00E769A6" w:rsidRDefault="008C0818" w:rsidP="008C0818">
            <w:pPr>
              <w:pStyle w:val="BodyText"/>
              <w:rPr>
                <w:rFonts w:ascii="Arial" w:hAnsi="Arial" w:cs="Arial"/>
                <w:bCs/>
                <w:color w:val="1E1E1E"/>
              </w:rPr>
            </w:pPr>
            <w:r w:rsidRPr="00E769A6">
              <w:rPr>
                <w:rFonts w:ascii="Arial" w:hAnsi="Arial" w:cs="Arial"/>
                <w:bCs/>
                <w:color w:val="1E1E1E"/>
              </w:rPr>
              <w:t xml:space="preserve">Elsevier is committed to publishing content that is culturally sensitive, inclusive, from a diverse authorship, and does not </w:t>
            </w:r>
            <w:r w:rsidRPr="00E769A6">
              <w:rPr>
                <w:rFonts w:ascii="Arial" w:hAnsi="Arial" w:cs="Arial"/>
                <w:bCs/>
                <w:color w:val="1E1E1E"/>
              </w:rPr>
              <w:lastRenderedPageBreak/>
              <w:t xml:space="preserve">perpetuate systemic inequalities. Should your project move forward, you will be asked to follow our </w:t>
            </w:r>
            <w:hyperlink r:id="rId10" w:history="1">
              <w:r w:rsidRPr="00E769A6">
                <w:rPr>
                  <w:rStyle w:val="Hyperlink"/>
                  <w:rFonts w:ascii="Arial" w:hAnsi="Arial" w:cs="Arial"/>
                  <w:bCs/>
                  <w:color w:val="2354FF"/>
                </w:rPr>
                <w:t>D&amp;I Author Guidelines</w:t>
              </w:r>
            </w:hyperlink>
            <w:r w:rsidRPr="00E769A6">
              <w:rPr>
                <w:rFonts w:ascii="Arial" w:hAnsi="Arial" w:cs="Arial"/>
                <w:bCs/>
                <w:color w:val="1E1E1E"/>
              </w:rPr>
              <w:t xml:space="preserve">. Proposals should identify how diversity and inclusion is represented in content and authorship. </w:t>
            </w:r>
          </w:p>
          <w:p w14:paraId="2BA79A53" w14:textId="77777777" w:rsidR="008C0818" w:rsidRPr="00E769A6" w:rsidRDefault="008C0818" w:rsidP="00EE2A56">
            <w:pPr>
              <w:pStyle w:val="BodyText"/>
              <w:jc w:val="left"/>
              <w:rPr>
                <w:rFonts w:ascii="Arial" w:hAnsi="Arial" w:cs="Arial"/>
                <w:color w:val="1E1E1E"/>
              </w:rPr>
            </w:pPr>
          </w:p>
        </w:tc>
        <w:tc>
          <w:tcPr>
            <w:tcW w:w="7284" w:type="dxa"/>
          </w:tcPr>
          <w:p w14:paraId="31F4E0A0" w14:textId="77777777" w:rsidR="008C0818" w:rsidRPr="00E769A6" w:rsidRDefault="006C6927" w:rsidP="008C0818">
            <w:pPr>
              <w:overflowPunct w:val="0"/>
              <w:autoSpaceDE w:val="0"/>
              <w:autoSpaceDN w:val="0"/>
              <w:rPr>
                <w:rFonts w:ascii="Arial" w:hAnsi="Arial" w:cs="Arial"/>
                <w:color w:val="1E1E1E"/>
              </w:rPr>
            </w:pPr>
            <w:sdt>
              <w:sdtPr>
                <w:rPr>
                  <w:rFonts w:ascii="Arial" w:hAnsi="Arial" w:cs="Arial"/>
                  <w:color w:val="1E1E1E"/>
                </w:rPr>
                <w:id w:val="1975018961"/>
                <w14:checkbox>
                  <w14:checked w14:val="0"/>
                  <w14:checkedState w14:val="2612" w14:font="MS Gothic"/>
                  <w14:uncheckedState w14:val="2610" w14:font="MS Gothic"/>
                </w14:checkbox>
              </w:sdtPr>
              <w:sdtEndPr/>
              <w:sdtContent>
                <w:r w:rsidR="008C0818" w:rsidRPr="00E769A6">
                  <w:rPr>
                    <w:rFonts w:ascii="Segoe UI Symbol" w:eastAsia="MS Gothic" w:hAnsi="Segoe UI Symbol" w:cs="Segoe UI Symbol"/>
                    <w:color w:val="1E1E1E"/>
                  </w:rPr>
                  <w:t>☐</w:t>
                </w:r>
              </w:sdtContent>
            </w:sdt>
            <w:r w:rsidR="008C0818" w:rsidRPr="00E769A6">
              <w:rPr>
                <w:rFonts w:ascii="Arial" w:hAnsi="Arial" w:cs="Arial"/>
                <w:color w:val="1E1E1E"/>
              </w:rPr>
              <w:tab/>
            </w:r>
            <w:r w:rsidR="008C0818" w:rsidRPr="00E769A6">
              <w:rPr>
                <w:rFonts w:ascii="Arial" w:hAnsi="Arial" w:cs="Arial"/>
                <w:b/>
                <w:bCs/>
                <w:color w:val="1E1E1E"/>
                <w:spacing w:val="1"/>
              </w:rPr>
              <w:t xml:space="preserve"> </w:t>
            </w:r>
            <w:r w:rsidR="008C0818" w:rsidRPr="00E769A6">
              <w:rPr>
                <w:rFonts w:ascii="Arial" w:hAnsi="Arial" w:cs="Arial"/>
                <w:color w:val="1E1E1E"/>
                <w:spacing w:val="1"/>
              </w:rPr>
              <w:t>Acknowledge</w:t>
            </w:r>
            <w:r w:rsidR="008C0818" w:rsidRPr="00E769A6">
              <w:rPr>
                <w:rFonts w:ascii="Arial" w:hAnsi="Arial" w:cs="Arial"/>
                <w:color w:val="1E1E1E"/>
              </w:rPr>
              <w:t xml:space="preserve">   </w:t>
            </w:r>
          </w:p>
          <w:p w14:paraId="1A5A19E4" w14:textId="77777777" w:rsidR="008C0818" w:rsidRPr="00E769A6" w:rsidRDefault="006C6927" w:rsidP="008C0818">
            <w:pPr>
              <w:overflowPunct w:val="0"/>
              <w:autoSpaceDE w:val="0"/>
              <w:autoSpaceDN w:val="0"/>
              <w:rPr>
                <w:rFonts w:ascii="Arial" w:hAnsi="Arial" w:cs="Arial"/>
                <w:color w:val="1E1E1E"/>
              </w:rPr>
            </w:pPr>
            <w:sdt>
              <w:sdtPr>
                <w:rPr>
                  <w:rFonts w:ascii="Arial" w:hAnsi="Arial" w:cs="Arial"/>
                  <w:color w:val="1E1E1E"/>
                </w:rPr>
                <w:id w:val="1843203798"/>
                <w14:checkbox>
                  <w14:checked w14:val="0"/>
                  <w14:checkedState w14:val="2612" w14:font="MS Gothic"/>
                  <w14:uncheckedState w14:val="2610" w14:font="MS Gothic"/>
                </w14:checkbox>
              </w:sdtPr>
              <w:sdtEndPr/>
              <w:sdtContent>
                <w:r w:rsidR="008C0818" w:rsidRPr="00E769A6">
                  <w:rPr>
                    <w:rFonts w:ascii="Segoe UI Symbol" w:eastAsia="MS Gothic" w:hAnsi="Segoe UI Symbol" w:cs="Segoe UI Symbol"/>
                    <w:color w:val="1E1E1E"/>
                  </w:rPr>
                  <w:t>☐</w:t>
                </w:r>
              </w:sdtContent>
            </w:sdt>
            <w:r w:rsidR="008C0818" w:rsidRPr="00E769A6">
              <w:rPr>
                <w:rFonts w:ascii="Arial" w:hAnsi="Arial" w:cs="Arial"/>
                <w:color w:val="1E1E1E"/>
              </w:rPr>
              <w:tab/>
            </w:r>
            <w:r w:rsidR="008C0818" w:rsidRPr="00E769A6">
              <w:rPr>
                <w:rFonts w:ascii="Arial" w:hAnsi="Arial" w:cs="Arial"/>
                <w:b/>
                <w:bCs/>
                <w:color w:val="1E1E1E"/>
                <w:spacing w:val="1"/>
              </w:rPr>
              <w:t xml:space="preserve"> </w:t>
            </w:r>
            <w:r w:rsidR="008C0818" w:rsidRPr="00E769A6">
              <w:rPr>
                <w:rFonts w:ascii="Arial" w:hAnsi="Arial" w:cs="Arial"/>
                <w:color w:val="1E1E1E"/>
                <w:spacing w:val="1"/>
              </w:rPr>
              <w:t>Decline</w:t>
            </w:r>
          </w:p>
          <w:p w14:paraId="57D83C5D" w14:textId="77777777" w:rsidR="008C0818" w:rsidRPr="00E769A6" w:rsidRDefault="008C0818" w:rsidP="00EE2A56">
            <w:pPr>
              <w:spacing w:before="60" w:after="60"/>
              <w:rPr>
                <w:rFonts w:ascii="Arial" w:hAnsi="Arial" w:cs="Arial"/>
                <w:color w:val="1E1E1E"/>
                <w:sz w:val="20"/>
                <w:szCs w:val="20"/>
              </w:rPr>
            </w:pPr>
          </w:p>
        </w:tc>
      </w:tr>
    </w:tbl>
    <w:p w14:paraId="1D0348D5" w14:textId="77777777" w:rsidR="008C0818" w:rsidRPr="00E769A6" w:rsidRDefault="008C0818" w:rsidP="00DB35A3">
      <w:pPr>
        <w:rPr>
          <w:rFonts w:ascii="Arial" w:hAnsi="Arial" w:cs="Arial"/>
          <w:color w:val="1E1E1E"/>
        </w:rPr>
      </w:pPr>
    </w:p>
    <w:tbl>
      <w:tblPr>
        <w:tblW w:w="11329" w:type="dxa"/>
        <w:jc w:val="center"/>
        <w:tblBorders>
          <w:top w:val="single" w:sz="4" w:space="0" w:color="F8F4F0"/>
          <w:left w:val="single" w:sz="4" w:space="0" w:color="F8F4F0"/>
          <w:bottom w:val="single" w:sz="4" w:space="0" w:color="F8F4F0"/>
          <w:right w:val="single" w:sz="4" w:space="0" w:color="F8F4F0"/>
          <w:insideH w:val="single" w:sz="4" w:space="0" w:color="F8F4F0"/>
          <w:insideV w:val="single" w:sz="4" w:space="0" w:color="F8F4F0"/>
        </w:tblBorders>
        <w:tblLayout w:type="fixed"/>
        <w:tblLook w:val="01E0" w:firstRow="1" w:lastRow="1" w:firstColumn="1" w:lastColumn="1" w:noHBand="0" w:noVBand="0"/>
      </w:tblPr>
      <w:tblGrid>
        <w:gridCol w:w="4045"/>
        <w:gridCol w:w="7284"/>
      </w:tblGrid>
      <w:tr w:rsidR="008C0818" w:rsidRPr="00E769A6" w14:paraId="4A887CCF" w14:textId="77777777" w:rsidTr="00E769A6">
        <w:trPr>
          <w:jc w:val="center"/>
        </w:trPr>
        <w:tc>
          <w:tcPr>
            <w:tcW w:w="4045" w:type="dxa"/>
            <w:shd w:val="clear" w:color="auto" w:fill="F8F4F0"/>
          </w:tcPr>
          <w:p w14:paraId="53AC6F3A" w14:textId="0FCDEF90" w:rsidR="008C0818" w:rsidRPr="00337DC8" w:rsidRDefault="008C0818" w:rsidP="00EE2A56">
            <w:pPr>
              <w:spacing w:before="60" w:after="60"/>
              <w:rPr>
                <w:rFonts w:ascii="Arial" w:hAnsi="Arial" w:cs="Arial"/>
                <w:b/>
                <w:color w:val="1E1E1E"/>
                <w:sz w:val="24"/>
                <w:szCs w:val="20"/>
              </w:rPr>
            </w:pPr>
            <w:r w:rsidRPr="00337DC8">
              <w:rPr>
                <w:rFonts w:ascii="Arial" w:hAnsi="Arial" w:cs="Arial"/>
                <w:b/>
                <w:color w:val="1E1E1E"/>
                <w:sz w:val="24"/>
                <w:szCs w:val="20"/>
              </w:rPr>
              <w:t xml:space="preserve">Publishing </w:t>
            </w:r>
            <w:r w:rsidR="00773F32">
              <w:rPr>
                <w:rFonts w:ascii="Arial" w:hAnsi="Arial" w:cs="Arial"/>
                <w:b/>
                <w:color w:val="1E1E1E"/>
                <w:sz w:val="24"/>
                <w:szCs w:val="20"/>
              </w:rPr>
              <w:t>e</w:t>
            </w:r>
            <w:r w:rsidRPr="00337DC8">
              <w:rPr>
                <w:rFonts w:ascii="Arial" w:hAnsi="Arial" w:cs="Arial"/>
                <w:b/>
                <w:color w:val="1E1E1E"/>
                <w:sz w:val="24"/>
                <w:szCs w:val="20"/>
              </w:rPr>
              <w:t xml:space="preserve">thics &amp; </w:t>
            </w:r>
            <w:r w:rsidR="00773F32">
              <w:rPr>
                <w:rFonts w:ascii="Arial" w:hAnsi="Arial" w:cs="Arial"/>
                <w:b/>
                <w:color w:val="1E1E1E"/>
                <w:sz w:val="24"/>
                <w:szCs w:val="20"/>
              </w:rPr>
              <w:t>G</w:t>
            </w:r>
            <w:r w:rsidRPr="00337DC8">
              <w:rPr>
                <w:rFonts w:ascii="Arial" w:hAnsi="Arial" w:cs="Arial"/>
                <w:b/>
                <w:color w:val="1E1E1E"/>
                <w:sz w:val="24"/>
                <w:szCs w:val="20"/>
              </w:rPr>
              <w:t>enerative AI (GAI)</w:t>
            </w:r>
          </w:p>
          <w:p w14:paraId="1400B821" w14:textId="77777777" w:rsidR="008C0818" w:rsidRPr="00E769A6" w:rsidRDefault="008C0818" w:rsidP="008C0818">
            <w:pPr>
              <w:spacing w:before="60" w:after="60"/>
              <w:rPr>
                <w:rFonts w:ascii="Arial" w:hAnsi="Arial" w:cs="Arial"/>
                <w:b/>
                <w:bCs/>
                <w:color w:val="1E1E1E"/>
                <w:sz w:val="20"/>
                <w:szCs w:val="20"/>
              </w:rPr>
            </w:pPr>
            <w:r w:rsidRPr="00E769A6">
              <w:rPr>
                <w:rFonts w:ascii="Arial" w:hAnsi="Arial" w:cs="Arial"/>
                <w:color w:val="1E1E1E"/>
                <w:sz w:val="20"/>
                <w:szCs w:val="20"/>
              </w:rPr>
              <w:t xml:space="preserve">Elsevier is committed to upholding the highest standards of publishing ethics. Please familiarize yourself with our </w:t>
            </w:r>
            <w:hyperlink r:id="rId11" w:history="1">
              <w:r w:rsidRPr="00E769A6">
                <w:rPr>
                  <w:rStyle w:val="Hyperlink"/>
                  <w:rFonts w:ascii="Arial" w:hAnsi="Arial" w:cs="Arial"/>
                  <w:color w:val="2354FF"/>
                  <w:sz w:val="20"/>
                  <w:szCs w:val="20"/>
                </w:rPr>
                <w:t>Publishing Ethics</w:t>
              </w:r>
            </w:hyperlink>
            <w:r w:rsidRPr="00E769A6">
              <w:rPr>
                <w:rFonts w:ascii="Arial" w:hAnsi="Arial" w:cs="Arial"/>
                <w:color w:val="1E1E1E"/>
                <w:sz w:val="20"/>
                <w:szCs w:val="20"/>
              </w:rPr>
              <w:t xml:space="preserve"> policies and let us know if you have any questions. Please note our policies regarding the use of generative AI and AI-assisted technologies in the </w:t>
            </w:r>
            <w:hyperlink r:id="rId12" w:history="1">
              <w:r w:rsidRPr="00E769A6">
                <w:rPr>
                  <w:rStyle w:val="Hyperlink"/>
                  <w:rFonts w:ascii="Arial" w:hAnsi="Arial" w:cs="Arial"/>
                  <w:color w:val="2354FF"/>
                  <w:sz w:val="20"/>
                  <w:szCs w:val="20"/>
                </w:rPr>
                <w:t>Writing</w:t>
              </w:r>
            </w:hyperlink>
            <w:r w:rsidRPr="00E769A6">
              <w:rPr>
                <w:rFonts w:ascii="Arial" w:hAnsi="Arial" w:cs="Arial"/>
                <w:color w:val="1E1E1E"/>
                <w:sz w:val="20"/>
                <w:szCs w:val="20"/>
              </w:rPr>
              <w:t xml:space="preserve"> and </w:t>
            </w:r>
            <w:hyperlink r:id="rId13" w:history="1">
              <w:r w:rsidRPr="00E769A6">
                <w:rPr>
                  <w:rStyle w:val="Hyperlink"/>
                  <w:rFonts w:ascii="Arial" w:hAnsi="Arial" w:cs="Arial"/>
                  <w:color w:val="2354FF"/>
                  <w:sz w:val="20"/>
                  <w:szCs w:val="20"/>
                </w:rPr>
                <w:t>Editing</w:t>
              </w:r>
            </w:hyperlink>
            <w:r w:rsidRPr="00E769A6">
              <w:rPr>
                <w:rFonts w:ascii="Arial" w:hAnsi="Arial" w:cs="Arial"/>
                <w:color w:val="1E1E1E"/>
                <w:sz w:val="20"/>
                <w:szCs w:val="20"/>
              </w:rPr>
              <w:t xml:space="preserve"> of book manuscripts. Should your project move forward, you will be asked to follow these guidelines. Please do not use Generative AI in the preparation of this proposal document as the purpose of this proposal is for you to tell us briefly, and in your own words, about your planned book. To protect your confidentiality and proprietary rights, our external review process requires that </w:t>
            </w:r>
            <w:hyperlink r:id="rId14" w:history="1">
              <w:r w:rsidRPr="00E769A6">
                <w:rPr>
                  <w:rStyle w:val="Hyperlink"/>
                  <w:rFonts w:ascii="Arial" w:hAnsi="Arial" w:cs="Arial"/>
                  <w:color w:val="2354FF"/>
                  <w:sz w:val="20"/>
                  <w:szCs w:val="20"/>
                </w:rPr>
                <w:t>Reviewers</w:t>
              </w:r>
            </w:hyperlink>
            <w:r w:rsidRPr="00E769A6">
              <w:rPr>
                <w:rFonts w:ascii="Arial" w:hAnsi="Arial" w:cs="Arial"/>
                <w:color w:val="1E1E1E"/>
                <w:sz w:val="20"/>
                <w:szCs w:val="20"/>
              </w:rPr>
              <w:t xml:space="preserve"> also follow specific guidelines </w:t>
            </w:r>
            <w:r w:rsidRPr="00E769A6">
              <w:rPr>
                <w:rStyle w:val="ui-provider"/>
                <w:rFonts w:ascii="Arial" w:hAnsi="Arial" w:cs="Arial"/>
                <w:color w:val="1E1E1E"/>
                <w:sz w:val="20"/>
                <w:szCs w:val="20"/>
              </w:rPr>
              <w:t>covering the use of AI in the review process. </w:t>
            </w:r>
          </w:p>
          <w:p w14:paraId="76E33928" w14:textId="77777777" w:rsidR="008C0818" w:rsidRPr="00E769A6" w:rsidRDefault="008C0818" w:rsidP="00EE2A56">
            <w:pPr>
              <w:pStyle w:val="BodyText"/>
              <w:jc w:val="left"/>
              <w:rPr>
                <w:rFonts w:ascii="Arial" w:hAnsi="Arial" w:cs="Arial"/>
                <w:color w:val="1E1E1E"/>
                <w:lang w:val="en-GB"/>
              </w:rPr>
            </w:pPr>
          </w:p>
        </w:tc>
        <w:tc>
          <w:tcPr>
            <w:tcW w:w="7284" w:type="dxa"/>
          </w:tcPr>
          <w:p w14:paraId="0614AF8B" w14:textId="77777777" w:rsidR="008C0818" w:rsidRPr="00E769A6" w:rsidRDefault="006C6927" w:rsidP="00EE2A56">
            <w:pPr>
              <w:overflowPunct w:val="0"/>
              <w:autoSpaceDE w:val="0"/>
              <w:autoSpaceDN w:val="0"/>
              <w:rPr>
                <w:rFonts w:ascii="Arial" w:hAnsi="Arial" w:cs="Arial"/>
                <w:color w:val="1E1E1E"/>
              </w:rPr>
            </w:pPr>
            <w:sdt>
              <w:sdtPr>
                <w:rPr>
                  <w:rFonts w:ascii="Arial" w:hAnsi="Arial" w:cs="Arial"/>
                  <w:color w:val="1E1E1E"/>
                </w:rPr>
                <w:id w:val="-1114280795"/>
                <w14:checkbox>
                  <w14:checked w14:val="0"/>
                  <w14:checkedState w14:val="2612" w14:font="MS Gothic"/>
                  <w14:uncheckedState w14:val="2610" w14:font="MS Gothic"/>
                </w14:checkbox>
              </w:sdtPr>
              <w:sdtEndPr/>
              <w:sdtContent>
                <w:r w:rsidR="008C0818" w:rsidRPr="00E769A6">
                  <w:rPr>
                    <w:rFonts w:ascii="Segoe UI Symbol" w:eastAsia="MS Gothic" w:hAnsi="Segoe UI Symbol" w:cs="Segoe UI Symbol"/>
                    <w:color w:val="1E1E1E"/>
                  </w:rPr>
                  <w:t>☐</w:t>
                </w:r>
              </w:sdtContent>
            </w:sdt>
            <w:r w:rsidR="008C0818" w:rsidRPr="00E769A6">
              <w:rPr>
                <w:rFonts w:ascii="Arial" w:hAnsi="Arial" w:cs="Arial"/>
                <w:color w:val="1E1E1E"/>
              </w:rPr>
              <w:tab/>
            </w:r>
            <w:r w:rsidR="008C0818" w:rsidRPr="00E769A6">
              <w:rPr>
                <w:rFonts w:ascii="Arial" w:hAnsi="Arial" w:cs="Arial"/>
                <w:b/>
                <w:bCs/>
                <w:color w:val="1E1E1E"/>
                <w:spacing w:val="1"/>
              </w:rPr>
              <w:t xml:space="preserve"> </w:t>
            </w:r>
            <w:r w:rsidR="008C0818" w:rsidRPr="00E769A6">
              <w:rPr>
                <w:rFonts w:ascii="Arial" w:hAnsi="Arial" w:cs="Arial"/>
                <w:color w:val="1E1E1E"/>
                <w:spacing w:val="1"/>
              </w:rPr>
              <w:t>Acknowledge</w:t>
            </w:r>
            <w:r w:rsidR="008C0818" w:rsidRPr="00E769A6">
              <w:rPr>
                <w:rFonts w:ascii="Arial" w:hAnsi="Arial" w:cs="Arial"/>
                <w:color w:val="1E1E1E"/>
              </w:rPr>
              <w:t xml:space="preserve">   </w:t>
            </w:r>
          </w:p>
          <w:p w14:paraId="629F0C49" w14:textId="77777777" w:rsidR="008C0818" w:rsidRPr="00E769A6" w:rsidRDefault="006C6927" w:rsidP="00EE2A56">
            <w:pPr>
              <w:overflowPunct w:val="0"/>
              <w:autoSpaceDE w:val="0"/>
              <w:autoSpaceDN w:val="0"/>
              <w:rPr>
                <w:rFonts w:ascii="Arial" w:hAnsi="Arial" w:cs="Arial"/>
                <w:color w:val="1E1E1E"/>
              </w:rPr>
            </w:pPr>
            <w:sdt>
              <w:sdtPr>
                <w:rPr>
                  <w:rFonts w:ascii="Arial" w:hAnsi="Arial" w:cs="Arial"/>
                  <w:color w:val="1E1E1E"/>
                </w:rPr>
                <w:id w:val="1465546730"/>
                <w14:checkbox>
                  <w14:checked w14:val="0"/>
                  <w14:checkedState w14:val="2612" w14:font="MS Gothic"/>
                  <w14:uncheckedState w14:val="2610" w14:font="MS Gothic"/>
                </w14:checkbox>
              </w:sdtPr>
              <w:sdtEndPr/>
              <w:sdtContent>
                <w:r w:rsidR="008C0818" w:rsidRPr="00E769A6">
                  <w:rPr>
                    <w:rFonts w:ascii="Segoe UI Symbol" w:eastAsia="MS Gothic" w:hAnsi="Segoe UI Symbol" w:cs="Segoe UI Symbol"/>
                    <w:color w:val="1E1E1E"/>
                  </w:rPr>
                  <w:t>☐</w:t>
                </w:r>
              </w:sdtContent>
            </w:sdt>
            <w:r w:rsidR="008C0818" w:rsidRPr="00E769A6">
              <w:rPr>
                <w:rFonts w:ascii="Arial" w:hAnsi="Arial" w:cs="Arial"/>
                <w:color w:val="1E1E1E"/>
              </w:rPr>
              <w:tab/>
            </w:r>
            <w:r w:rsidR="008C0818" w:rsidRPr="00E769A6">
              <w:rPr>
                <w:rFonts w:ascii="Arial" w:hAnsi="Arial" w:cs="Arial"/>
                <w:b/>
                <w:bCs/>
                <w:color w:val="1E1E1E"/>
                <w:spacing w:val="1"/>
              </w:rPr>
              <w:t xml:space="preserve"> </w:t>
            </w:r>
            <w:r w:rsidR="008C0818" w:rsidRPr="00E769A6">
              <w:rPr>
                <w:rFonts w:ascii="Arial" w:hAnsi="Arial" w:cs="Arial"/>
                <w:color w:val="1E1E1E"/>
                <w:spacing w:val="1"/>
              </w:rPr>
              <w:t>Decline</w:t>
            </w:r>
          </w:p>
          <w:p w14:paraId="0AA72D7B" w14:textId="77777777" w:rsidR="008C0818" w:rsidRPr="00E769A6" w:rsidRDefault="008C0818" w:rsidP="00EE2A56">
            <w:pPr>
              <w:spacing w:before="60" w:after="60"/>
              <w:rPr>
                <w:rFonts w:ascii="Arial" w:hAnsi="Arial" w:cs="Arial"/>
                <w:color w:val="1E1E1E"/>
                <w:sz w:val="20"/>
                <w:szCs w:val="20"/>
              </w:rPr>
            </w:pPr>
          </w:p>
        </w:tc>
      </w:tr>
    </w:tbl>
    <w:p w14:paraId="5EEA54FC" w14:textId="77777777" w:rsidR="008C0818" w:rsidRDefault="008C0818" w:rsidP="00DB35A3"/>
    <w:sectPr w:rsidR="008C0818" w:rsidSect="00A21370">
      <w:type w:val="continuous"/>
      <w:pgSz w:w="12240" w:h="15840"/>
      <w:pgMar w:top="432"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A41DF"/>
    <w:multiLevelType w:val="hybridMultilevel"/>
    <w:tmpl w:val="B902F0F0"/>
    <w:lvl w:ilvl="0" w:tplc="B2723B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37A26"/>
    <w:multiLevelType w:val="hybridMultilevel"/>
    <w:tmpl w:val="94C0F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795319"/>
    <w:multiLevelType w:val="hybridMultilevel"/>
    <w:tmpl w:val="3E3E4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25F5C"/>
    <w:multiLevelType w:val="hybridMultilevel"/>
    <w:tmpl w:val="EB107954"/>
    <w:lvl w:ilvl="0" w:tplc="204E922A">
      <w:start w:val="1"/>
      <w:numFmt w:val="upp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EAD5973"/>
    <w:multiLevelType w:val="hybridMultilevel"/>
    <w:tmpl w:val="BD248DAE"/>
    <w:lvl w:ilvl="0" w:tplc="B2723B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9F569D"/>
    <w:multiLevelType w:val="hybridMultilevel"/>
    <w:tmpl w:val="12E68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482D54"/>
    <w:multiLevelType w:val="hybridMultilevel"/>
    <w:tmpl w:val="728A978C"/>
    <w:lvl w:ilvl="0" w:tplc="DC8435DA">
      <w:start w:val="1"/>
      <w:numFmt w:val="bullet"/>
      <w:lvlText w:val=""/>
      <w:lvlJc w:val="left"/>
      <w:pPr>
        <w:tabs>
          <w:tab w:val="num" w:pos="1440"/>
        </w:tabs>
        <w:ind w:left="1440" w:hanging="360"/>
      </w:pPr>
      <w:rPr>
        <w:rFonts w:ascii="Symbol" w:hAnsi="Symbol" w:hint="default"/>
        <w:b w:val="0"/>
        <w:i w:val="0"/>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E103F"/>
    <w:multiLevelType w:val="hybridMultilevel"/>
    <w:tmpl w:val="EC18120C"/>
    <w:lvl w:ilvl="0" w:tplc="DC8435DA">
      <w:start w:val="1"/>
      <w:numFmt w:val="bullet"/>
      <w:lvlText w:val=""/>
      <w:lvlJc w:val="left"/>
      <w:pPr>
        <w:tabs>
          <w:tab w:val="num" w:pos="1440"/>
        </w:tabs>
        <w:ind w:left="1440" w:hanging="360"/>
      </w:pPr>
      <w:rPr>
        <w:rFonts w:ascii="Symbol" w:hAnsi="Symbol" w:hint="default"/>
        <w:b w:val="0"/>
        <w:i w:val="0"/>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63459525">
    <w:abstractNumId w:val="7"/>
  </w:num>
  <w:num w:numId="2" w16cid:durableId="1960641768">
    <w:abstractNumId w:val="6"/>
  </w:num>
  <w:num w:numId="3" w16cid:durableId="1900751210">
    <w:abstractNumId w:val="0"/>
  </w:num>
  <w:num w:numId="4" w16cid:durableId="2140032331">
    <w:abstractNumId w:val="4"/>
  </w:num>
  <w:num w:numId="5" w16cid:durableId="1196121034">
    <w:abstractNumId w:val="2"/>
  </w:num>
  <w:num w:numId="6" w16cid:durableId="1609313788">
    <w:abstractNumId w:val="1"/>
  </w:num>
  <w:num w:numId="7" w16cid:durableId="1804886360">
    <w:abstractNumId w:val="5"/>
  </w:num>
  <w:num w:numId="8" w16cid:durableId="1968775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ocumentProtection w:edit="readOnly" w:enforcement="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112"/>
    <w:rsid w:val="00033E47"/>
    <w:rsid w:val="00065685"/>
    <w:rsid w:val="00087235"/>
    <w:rsid w:val="00091F5B"/>
    <w:rsid w:val="00095D76"/>
    <w:rsid w:val="000B1C28"/>
    <w:rsid w:val="000F63EC"/>
    <w:rsid w:val="00101FE6"/>
    <w:rsid w:val="00117CC5"/>
    <w:rsid w:val="00122208"/>
    <w:rsid w:val="00122A6C"/>
    <w:rsid w:val="00131114"/>
    <w:rsid w:val="00183D46"/>
    <w:rsid w:val="001942F9"/>
    <w:rsid w:val="001A58F6"/>
    <w:rsid w:val="001B376D"/>
    <w:rsid w:val="001B46BD"/>
    <w:rsid w:val="001E54A2"/>
    <w:rsid w:val="00223475"/>
    <w:rsid w:val="00247773"/>
    <w:rsid w:val="002757FF"/>
    <w:rsid w:val="0027734F"/>
    <w:rsid w:val="002A705B"/>
    <w:rsid w:val="002B6012"/>
    <w:rsid w:val="002E1112"/>
    <w:rsid w:val="002F2D02"/>
    <w:rsid w:val="002F4BFB"/>
    <w:rsid w:val="00301CC6"/>
    <w:rsid w:val="0031079F"/>
    <w:rsid w:val="00316D1D"/>
    <w:rsid w:val="00317FD4"/>
    <w:rsid w:val="0033610A"/>
    <w:rsid w:val="00337DC8"/>
    <w:rsid w:val="00347B7F"/>
    <w:rsid w:val="003523BB"/>
    <w:rsid w:val="00362B31"/>
    <w:rsid w:val="00391724"/>
    <w:rsid w:val="0039380D"/>
    <w:rsid w:val="003E0BC5"/>
    <w:rsid w:val="00404E2C"/>
    <w:rsid w:val="00413DBE"/>
    <w:rsid w:val="00435E68"/>
    <w:rsid w:val="004612D0"/>
    <w:rsid w:val="004613EA"/>
    <w:rsid w:val="00482C97"/>
    <w:rsid w:val="004A4C51"/>
    <w:rsid w:val="004E3A53"/>
    <w:rsid w:val="004F1DAB"/>
    <w:rsid w:val="0050757D"/>
    <w:rsid w:val="00510A5E"/>
    <w:rsid w:val="00510C19"/>
    <w:rsid w:val="0052472E"/>
    <w:rsid w:val="00533290"/>
    <w:rsid w:val="0054443A"/>
    <w:rsid w:val="00577742"/>
    <w:rsid w:val="00585487"/>
    <w:rsid w:val="005A5772"/>
    <w:rsid w:val="005D41BF"/>
    <w:rsid w:val="005D6D34"/>
    <w:rsid w:val="006067B9"/>
    <w:rsid w:val="0061666F"/>
    <w:rsid w:val="0062206E"/>
    <w:rsid w:val="00625A15"/>
    <w:rsid w:val="00661C9E"/>
    <w:rsid w:val="00671416"/>
    <w:rsid w:val="00680EDF"/>
    <w:rsid w:val="006A37CD"/>
    <w:rsid w:val="006C4275"/>
    <w:rsid w:val="0070235A"/>
    <w:rsid w:val="00702480"/>
    <w:rsid w:val="00726F3D"/>
    <w:rsid w:val="0073728E"/>
    <w:rsid w:val="007468AA"/>
    <w:rsid w:val="007477E6"/>
    <w:rsid w:val="0076538D"/>
    <w:rsid w:val="00773F32"/>
    <w:rsid w:val="00790F3A"/>
    <w:rsid w:val="007D0578"/>
    <w:rsid w:val="007D241B"/>
    <w:rsid w:val="007D3AD5"/>
    <w:rsid w:val="007D7A9C"/>
    <w:rsid w:val="007E1DB3"/>
    <w:rsid w:val="008259E8"/>
    <w:rsid w:val="00837D10"/>
    <w:rsid w:val="00845255"/>
    <w:rsid w:val="008506C0"/>
    <w:rsid w:val="008579B4"/>
    <w:rsid w:val="008631E2"/>
    <w:rsid w:val="008C0818"/>
    <w:rsid w:val="008C2601"/>
    <w:rsid w:val="008D03DA"/>
    <w:rsid w:val="008E7595"/>
    <w:rsid w:val="008F0F84"/>
    <w:rsid w:val="008F40B0"/>
    <w:rsid w:val="00916F39"/>
    <w:rsid w:val="0095169D"/>
    <w:rsid w:val="00963EF6"/>
    <w:rsid w:val="009B211D"/>
    <w:rsid w:val="009B4753"/>
    <w:rsid w:val="009C3E46"/>
    <w:rsid w:val="009F4C78"/>
    <w:rsid w:val="00A21370"/>
    <w:rsid w:val="00A3726B"/>
    <w:rsid w:val="00A51F23"/>
    <w:rsid w:val="00A976D8"/>
    <w:rsid w:val="00AB5433"/>
    <w:rsid w:val="00AB5DC1"/>
    <w:rsid w:val="00AD0849"/>
    <w:rsid w:val="00AE23EE"/>
    <w:rsid w:val="00B00D18"/>
    <w:rsid w:val="00B03DFA"/>
    <w:rsid w:val="00B21171"/>
    <w:rsid w:val="00B432CC"/>
    <w:rsid w:val="00B4786B"/>
    <w:rsid w:val="00B66F68"/>
    <w:rsid w:val="00B857CE"/>
    <w:rsid w:val="00BB441E"/>
    <w:rsid w:val="00C117C2"/>
    <w:rsid w:val="00C16303"/>
    <w:rsid w:val="00C23D3A"/>
    <w:rsid w:val="00C42CDD"/>
    <w:rsid w:val="00C52E55"/>
    <w:rsid w:val="00CB0224"/>
    <w:rsid w:val="00CB4709"/>
    <w:rsid w:val="00CC30BB"/>
    <w:rsid w:val="00CE0E7D"/>
    <w:rsid w:val="00CE337B"/>
    <w:rsid w:val="00CF52F3"/>
    <w:rsid w:val="00D039C0"/>
    <w:rsid w:val="00D144D5"/>
    <w:rsid w:val="00D154FF"/>
    <w:rsid w:val="00D25BDC"/>
    <w:rsid w:val="00D7226C"/>
    <w:rsid w:val="00D866A6"/>
    <w:rsid w:val="00DA13DE"/>
    <w:rsid w:val="00DB06FC"/>
    <w:rsid w:val="00DB0F8A"/>
    <w:rsid w:val="00DB35A3"/>
    <w:rsid w:val="00DC1ED8"/>
    <w:rsid w:val="00DD510C"/>
    <w:rsid w:val="00DD5868"/>
    <w:rsid w:val="00E40C65"/>
    <w:rsid w:val="00E55420"/>
    <w:rsid w:val="00E615D1"/>
    <w:rsid w:val="00E769A6"/>
    <w:rsid w:val="00E97CC9"/>
    <w:rsid w:val="00EA0BDA"/>
    <w:rsid w:val="00EE711F"/>
    <w:rsid w:val="00EF5280"/>
    <w:rsid w:val="00F02972"/>
    <w:rsid w:val="00F1598A"/>
    <w:rsid w:val="00F505F2"/>
    <w:rsid w:val="00F52A4E"/>
    <w:rsid w:val="00F5515E"/>
    <w:rsid w:val="00F60A50"/>
    <w:rsid w:val="00F808FC"/>
    <w:rsid w:val="00FA37E2"/>
    <w:rsid w:val="00FA40D8"/>
    <w:rsid w:val="00FF7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969E"/>
  <w15:docId w15:val="{167311CA-0C8E-4E12-BAEC-2AB8AB27C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4D5"/>
    <w:pPr>
      <w:spacing w:after="200" w:line="276" w:lineRule="auto"/>
    </w:pPr>
    <w:rPr>
      <w:sz w:val="22"/>
      <w:szCs w:val="22"/>
      <w:lang w:val="en-GB"/>
    </w:rPr>
  </w:style>
  <w:style w:type="paragraph" w:styleId="Heading3">
    <w:name w:val="heading 3"/>
    <w:basedOn w:val="Normal"/>
    <w:next w:val="Normal"/>
    <w:link w:val="Heading3Char"/>
    <w:qFormat/>
    <w:rsid w:val="00CE337B"/>
    <w:pPr>
      <w:keepNext/>
      <w:spacing w:after="0" w:line="240" w:lineRule="auto"/>
      <w:outlineLvl w:val="2"/>
    </w:pPr>
    <w:rPr>
      <w:rFonts w:eastAsia="Times New Roman"/>
      <w:b/>
      <w:bCs/>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1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CE337B"/>
    <w:rPr>
      <w:rFonts w:ascii="Calibri" w:eastAsia="Times New Roman" w:hAnsi="Calibri" w:cs="Arial"/>
      <w:b/>
      <w:bCs/>
      <w:sz w:val="24"/>
      <w:szCs w:val="26"/>
      <w:lang w:val="en-GB" w:eastAsia="en-GB"/>
    </w:rPr>
  </w:style>
  <w:style w:type="character" w:styleId="Hyperlink">
    <w:name w:val="Hyperlink"/>
    <w:rsid w:val="00CE337B"/>
    <w:rPr>
      <w:color w:val="0000FF"/>
      <w:u w:val="single"/>
    </w:rPr>
  </w:style>
  <w:style w:type="paragraph" w:styleId="BodyText">
    <w:name w:val="Body Text"/>
    <w:basedOn w:val="Normal"/>
    <w:link w:val="BodyTextChar"/>
    <w:rsid w:val="007E1DB3"/>
    <w:pPr>
      <w:spacing w:after="0" w:line="240" w:lineRule="auto"/>
      <w:jc w:val="both"/>
    </w:pPr>
    <w:rPr>
      <w:rFonts w:ascii="Verdana" w:eastAsia="Times New Roman" w:hAnsi="Verdana"/>
      <w:sz w:val="20"/>
      <w:szCs w:val="20"/>
      <w:lang w:val="en-US"/>
    </w:rPr>
  </w:style>
  <w:style w:type="character" w:customStyle="1" w:styleId="BodyTextChar">
    <w:name w:val="Body Text Char"/>
    <w:basedOn w:val="DefaultParagraphFont"/>
    <w:link w:val="BodyText"/>
    <w:rsid w:val="007E1DB3"/>
    <w:rPr>
      <w:rFonts w:ascii="Verdana" w:eastAsia="Times New Roman" w:hAnsi="Verdana"/>
    </w:rPr>
  </w:style>
  <w:style w:type="character" w:customStyle="1" w:styleId="ui-provider">
    <w:name w:val="ui-provider"/>
    <w:basedOn w:val="DefaultParagraphFont"/>
    <w:rsid w:val="00DB0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71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lsevier.com/about/policies-and-standards/publishing-ethics-books/the-use-of-generative-ai-and-ai-assisted-technologies-in-the-editing-proces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lsevier.com/about/policies-and-standards/the-use-of-generative-ai-and-ai-assisted-technologies-in-writing-for-elsevi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lsevier.com/about/policies-and-standards/publishing-ethics-book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elsevier.com/authors/book-author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elsevier.com/about/policies-and-standards/the-use-of-generative-ai-and-ai-assisted-technologies-in-the-review-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66c5f857-8bf7-40d1-b0fa-c3d6ba9271e9">
      <UserInfo>
        <DisplayName/>
        <AccountId xsi:nil="true"/>
        <AccountType/>
      </UserInfo>
    </SharedWithUsers>
    <TaxCatchAll xmlns="66c5f857-8bf7-40d1-b0fa-c3d6ba9271e9" xsi:nil="true"/>
    <lcf76f155ced4ddcb4097134ff3c332f xmlns="4126e553-4757-4d34-a6a7-56d8038ab871">
      <Terms xmlns="http://schemas.microsoft.com/office/infopath/2007/PartnerControls"/>
    </lcf76f155ced4ddcb4097134ff3c332f>
    <HowTo xmlns="4126e553-4757-4d34-a6a7-56d8038ab8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C28DAED6EB5941B859AEBB78709C53" ma:contentTypeVersion="22" ma:contentTypeDescription="Create a new document." ma:contentTypeScope="" ma:versionID="8e0e4372f82890690b1557cd8cc88ede">
  <xsd:schema xmlns:xsd="http://www.w3.org/2001/XMLSchema" xmlns:xs="http://www.w3.org/2001/XMLSchema" xmlns:p="http://schemas.microsoft.com/office/2006/metadata/properties" xmlns:ns2="4126e553-4757-4d34-a6a7-56d8038ab871" xmlns:ns3="66c5f857-8bf7-40d1-b0fa-c3d6ba9271e9" targetNamespace="http://schemas.microsoft.com/office/2006/metadata/properties" ma:root="true" ma:fieldsID="06ab3344199dab36978ee7a145fbb66e" ns2:_="" ns3:_="">
    <xsd:import namespace="4126e553-4757-4d34-a6a7-56d8038ab871"/>
    <xsd:import namespace="66c5f857-8bf7-40d1-b0fa-c3d6ba9271e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HowTo" minOccurs="0"/>
                <xsd:element ref="ns2:MediaLengthInSeconds" minOccurs="0"/>
                <xsd:element ref="ns2:lcf76f155ced4ddcb4097134ff3c332f" minOccurs="0"/>
                <xsd:element ref="ns3:TaxCatchAll" minOccurs="0"/>
                <xsd:element ref="ns2:MediaServiceSearchPropertie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26e553-4757-4d34-a6a7-56d8038ab8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HowTo" ma:index="19" nillable="true" ma:displayName="HowTo" ma:format="Dropdown" ma:internalName="HowTo">
      <xsd:complexType>
        <xsd:complexContent>
          <xsd:extension base="dms:MultiChoice">
            <xsd:sequence>
              <xsd:element name="Value" maxOccurs="unbounded" minOccurs="0" nillable="true">
                <xsd:simpleType>
                  <xsd:restriction base="dms:Choice">
                    <xsd:enumeration value="Choice 1"/>
                    <xsd:enumeration value="Choice 2"/>
                    <xsd:enumeration value="Choice 3"/>
                  </xsd:restriction>
                </xsd:simpleType>
              </xsd:element>
            </xsd:sequence>
          </xsd:extension>
        </xsd:complexContent>
      </xsd:complex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2763e4d-7885-4cd8-8534-835ebc0ece8c"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c5f857-8bf7-40d1-b0fa-c3d6ba9271e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6999ed-bb3d-4883-b722-ce0794fb5631}" ma:internalName="TaxCatchAll" ma:showField="CatchAllData" ma:web="66c5f857-8bf7-40d1-b0fa-c3d6ba9271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88596A-EF59-D54F-9302-281A09E684B7}">
  <ds:schemaRefs>
    <ds:schemaRef ds:uri="http://schemas.openxmlformats.org/officeDocument/2006/bibliography"/>
  </ds:schemaRefs>
</ds:datastoreItem>
</file>

<file path=customXml/itemProps2.xml><?xml version="1.0" encoding="utf-8"?>
<ds:datastoreItem xmlns:ds="http://schemas.openxmlformats.org/officeDocument/2006/customXml" ds:itemID="{EDF27E2F-B189-4016-B4FF-423A503D1944}">
  <ds:schemaRefs>
    <ds:schemaRef ds:uri="http://schemas.microsoft.com/office/2006/metadata/properties"/>
    <ds:schemaRef ds:uri="http://schemas.microsoft.com/office/infopath/2007/PartnerControls"/>
    <ds:schemaRef ds:uri="66c5f857-8bf7-40d1-b0fa-c3d6ba9271e9"/>
    <ds:schemaRef ds:uri="4126e553-4757-4d34-a6a7-56d8038ab871"/>
  </ds:schemaRefs>
</ds:datastoreItem>
</file>

<file path=customXml/itemProps3.xml><?xml version="1.0" encoding="utf-8"?>
<ds:datastoreItem xmlns:ds="http://schemas.openxmlformats.org/officeDocument/2006/customXml" ds:itemID="{7FF2BD6A-D53A-4AFB-BC9C-68858E324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26e553-4757-4d34-a6a7-56d8038ab871"/>
    <ds:schemaRef ds:uri="66c5f857-8bf7-40d1-b0fa-c3d6ba9271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718398-8FFD-4754-A311-41F44753A352}">
  <ds:schemaRefs>
    <ds:schemaRef ds:uri="http://schemas.microsoft.com/sharepoint/v3/contenttype/forms"/>
  </ds:schemaRefs>
</ds:datastoreItem>
</file>

<file path=docMetadata/LabelInfo.xml><?xml version="1.0" encoding="utf-8"?>
<clbl:labelList xmlns:clbl="http://schemas.microsoft.com/office/2020/mipLabelMetadata">
  <clbl:label id="{549ac42a-3eb4-4074-b885-aea26bd6241e}" enabled="1" method="Standard" siteId="{9274ee3f-9425-4109-a27f-9fb15c10675d}" removed="0"/>
</clbl:labelList>
</file>

<file path=docProps/app.xml><?xml version="1.0" encoding="utf-8"?>
<Properties xmlns="http://schemas.openxmlformats.org/officeDocument/2006/extended-properties" xmlns:vt="http://schemas.openxmlformats.org/officeDocument/2006/docPropsVTypes">
  <Template>Normal</Template>
  <TotalTime>18</TotalTime>
  <Pages>3</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Reed Elsevier</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Reed Elsevier</dc:creator>
  <cp:lastModifiedBy>Carlson, Angie (ELS-HBE)</cp:lastModifiedBy>
  <cp:revision>7</cp:revision>
  <cp:lastPrinted>2013-04-15T21:37:00Z</cp:lastPrinted>
  <dcterms:created xsi:type="dcterms:W3CDTF">2025-03-12T20:58:00Z</dcterms:created>
  <dcterms:modified xsi:type="dcterms:W3CDTF">2026-07-21T17:20:00Z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0x0101005FC28DAED6EB5941B859AEBB78709C53</vt:lpwstr>
  </property>
  <property fmtid="{D5CDD505-2E9C-101B-9397-08002B2CF9AE}" pid="3" name="Order">
    <vt:r8>38800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MSIP_Label_549ac42a-3eb4-4074-b885-aea26bd6241e_Enabled">
    <vt:lpwstr>true</vt:lpwstr>
  </property>
  <property fmtid="{D5CDD505-2E9C-101B-9397-08002B2CF9AE}" pid="9" name="MSIP_Label_549ac42a-3eb4-4074-b885-aea26bd6241e_SetDate">
    <vt:lpwstr>2021-03-08T13:33:34Z</vt:lpwstr>
  </property>
  <property fmtid="{D5CDD505-2E9C-101B-9397-08002B2CF9AE}" pid="10" name="MSIP_Label_549ac42a-3eb4-4074-b885-aea26bd6241e_Method">
    <vt:lpwstr>Standard</vt:lpwstr>
  </property>
  <property fmtid="{D5CDD505-2E9C-101B-9397-08002B2CF9AE}" pid="11" name="MSIP_Label_549ac42a-3eb4-4074-b885-aea26bd6241e_Name">
    <vt:lpwstr>General Business</vt:lpwstr>
  </property>
  <property fmtid="{D5CDD505-2E9C-101B-9397-08002B2CF9AE}" pid="12" name="MSIP_Label_549ac42a-3eb4-4074-b885-aea26bd6241e_SiteId">
    <vt:lpwstr>9274ee3f-9425-4109-a27f-9fb15c10675d</vt:lpwstr>
  </property>
  <property fmtid="{D5CDD505-2E9C-101B-9397-08002B2CF9AE}" pid="13" name="MSIP_Label_549ac42a-3eb4-4074-b885-aea26bd6241e_ActionId">
    <vt:lpwstr>09994ae8-4089-4db4-9834-ec09d3efe49f</vt:lpwstr>
  </property>
  <property fmtid="{D5CDD505-2E9C-101B-9397-08002B2CF9AE}" pid="14" name="MSIP_Label_549ac42a-3eb4-4074-b885-aea26bd6241e_ContentBits">
    <vt:lpwstr>0</vt:lpwstr>
  </property>
  <property fmtid="{D5CDD505-2E9C-101B-9397-08002B2CF9AE}" pid="15" name="MediaServiceImageTags">
    <vt:lpwstr/>
  </property>
</Properties>
</file>