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6F69E8">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1284790E" w:rsidR="007A1AC4" w:rsidRPr="000D55CE" w:rsidRDefault="00E01F76" w:rsidP="007A1AC4">
            <w:pPr>
              <w:rPr>
                <w:rStyle w:val="Strong"/>
                <w:bCs w:val="0"/>
              </w:rPr>
            </w:pPr>
            <w:r>
              <w:rPr>
                <w:rStyle w:val="Strong"/>
                <w:bCs w:val="0"/>
              </w:rPr>
              <w:t>I</w:t>
            </w:r>
            <w:r>
              <w:rPr>
                <w:rStyle w:val="Strong"/>
              </w:rPr>
              <w:t xml:space="preserve">nterfolio </w:t>
            </w:r>
            <w:r w:rsidR="003B578E">
              <w:rPr>
                <w:rStyle w:val="Strong"/>
              </w:rPr>
              <w:t>Faculty Activity Reporting</w:t>
            </w:r>
            <w:r w:rsidR="00841243">
              <w:rPr>
                <w:rStyle w:val="Strong"/>
                <w:bCs w:val="0"/>
              </w:rPr>
              <w:t xml:space="preserve"> (</w:t>
            </w:r>
            <w:r w:rsidR="003B578E">
              <w:rPr>
                <w:rStyle w:val="Strong"/>
                <w:bCs w:val="0"/>
              </w:rPr>
              <w:t>FAR</w:t>
            </w:r>
            <w:r w:rsidR="00841243">
              <w:rPr>
                <w:rStyle w:val="Strong"/>
                <w:bCs w:val="0"/>
              </w:rPr>
              <w:t>)</w:t>
            </w:r>
          </w:p>
        </w:tc>
      </w:tr>
      <w:tr w:rsidR="007A1AC4" w:rsidRPr="00B52BD8" w14:paraId="2CF79D98" w14:textId="77777777" w:rsidTr="006F69E8">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784CAD23" w:rsidR="007A1AC4" w:rsidRPr="00E35480" w:rsidRDefault="00835A8D" w:rsidP="007A1AC4">
            <w:pPr>
              <w:rPr>
                <w:rStyle w:val="Strong"/>
                <w:b w:val="0"/>
                <w:bCs w:val="0"/>
              </w:rPr>
            </w:pPr>
            <w:r>
              <w:rPr>
                <w:rStyle w:val="Strong"/>
                <w:b w:val="0"/>
              </w:rPr>
              <w:t xml:space="preserve">September </w:t>
            </w:r>
            <w:r w:rsidR="00A542FF">
              <w:rPr>
                <w:rStyle w:val="Strong"/>
                <w:b w:val="0"/>
              </w:rPr>
              <w:t>7</w:t>
            </w:r>
            <w:r w:rsidR="00662803">
              <w:rPr>
                <w:rStyle w:val="Strong"/>
                <w:b w:val="0"/>
              </w:rPr>
              <w:t>, 2023</w:t>
            </w:r>
          </w:p>
        </w:tc>
      </w:tr>
      <w:tr w:rsidR="007A1AC4" w:rsidRPr="00B52BD8" w14:paraId="7BA0A5BB" w14:textId="77777777" w:rsidTr="006F69E8">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5A1A105B" w14:textId="3B549D6F" w:rsidR="007A1AC4" w:rsidRDefault="00904F8F" w:rsidP="007A1AC4">
            <w:r>
              <w:t>Ted Gies</w:t>
            </w:r>
            <w:r w:rsidR="007A1AC4">
              <w:t xml:space="preserve"> (Digital Accessibility Team)</w:t>
            </w:r>
          </w:p>
          <w:p w14:paraId="7D853DCC" w14:textId="128A5B75" w:rsidR="00743F8E" w:rsidRPr="00E63238" w:rsidRDefault="00743F8E" w:rsidP="007A1AC4">
            <w:pPr>
              <w:rPr>
                <w:rStyle w:val="Strong"/>
                <w:b w:val="0"/>
              </w:rPr>
            </w:pPr>
            <w:r>
              <w:t>Madison Russell (Digital Accessibility Team)</w:t>
            </w:r>
          </w:p>
        </w:tc>
      </w:tr>
      <w:tr w:rsidR="007A1AC4" w:rsidRPr="00B52BD8" w14:paraId="2E067387" w14:textId="77777777" w:rsidTr="006F69E8">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003EAA12" w:rsidR="007A1AC4" w:rsidRPr="00EC16B9" w:rsidRDefault="007A1AC4" w:rsidP="007A1AC4">
            <w:pPr>
              <w:rPr>
                <w:rStyle w:val="Strong"/>
              </w:rPr>
            </w:pPr>
            <w:r w:rsidRPr="00EC16B9">
              <w:t>This document rates</w:t>
            </w:r>
            <w:r>
              <w:t xml:space="preserve"> </w:t>
            </w:r>
            <w:r w:rsidR="003B578E">
              <w:t>Faculty Activity Reporting</w:t>
            </w:r>
            <w:r w:rsidRPr="00EC16B9">
              <w:t xml:space="preserve"> according to the W3C WCAG 2.</w:t>
            </w:r>
            <w:r>
              <w:t>1</w:t>
            </w:r>
            <w:r w:rsidRPr="00EC16B9">
              <w:t xml:space="preserve"> A an</w:t>
            </w:r>
            <w:r>
              <w:t xml:space="preserve">d AA requirements. </w:t>
            </w:r>
          </w:p>
        </w:tc>
      </w:tr>
      <w:tr w:rsidR="007A1AC4" w:rsidRPr="00B52BD8" w14:paraId="3EF540DA" w14:textId="77777777" w:rsidTr="006F69E8">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06F69E8">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0539A722"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Pr>
                <w:rStyle w:val="Strong"/>
                <w:b w:val="0"/>
              </w:rPr>
              <w:br/>
            </w:r>
            <w:r w:rsidRPr="00E63238">
              <w:rPr>
                <w:rStyle w:val="Strong"/>
                <w:b w:val="0"/>
              </w:rPr>
              <w:t>JAWS 1</w:t>
            </w:r>
            <w:r w:rsidR="00374FC7">
              <w:rPr>
                <w:rStyle w:val="Strong"/>
                <w:b w:val="0"/>
              </w:rPr>
              <w:t>7</w:t>
            </w:r>
            <w:r>
              <w:rPr>
                <w:rStyle w:val="Strong"/>
                <w:b w:val="0"/>
              </w:rPr>
              <w:t xml:space="preserve"> on </w:t>
            </w:r>
            <w:r w:rsidR="00374FC7">
              <w:rPr>
                <w:rStyle w:val="Strong"/>
                <w:b w:val="0"/>
              </w:rPr>
              <w:t>Chrome</w:t>
            </w:r>
            <w:r w:rsidRPr="00E63238">
              <w:rPr>
                <w:rStyle w:val="Strong"/>
                <w:b w:val="0"/>
              </w:rPr>
              <w:t xml:space="preserve"> </w:t>
            </w:r>
            <w:r w:rsidR="00112340">
              <w:rPr>
                <w:rStyle w:val="Strong"/>
                <w:b w:val="0"/>
              </w:rPr>
              <w:t>V 108</w:t>
            </w:r>
            <w:r w:rsidR="00422A58">
              <w:rPr>
                <w:rStyle w:val="Strong"/>
                <w:b w:val="0"/>
              </w:rPr>
              <w:t xml:space="preserve"> </w:t>
            </w:r>
            <w:r w:rsidRPr="00E63238">
              <w:rPr>
                <w:rStyle w:val="Strong"/>
                <w:b w:val="0"/>
              </w:rPr>
              <w:t xml:space="preserve">on Windows </w:t>
            </w:r>
            <w:r>
              <w:rPr>
                <w:rStyle w:val="Strong"/>
                <w:b w:val="0"/>
              </w:rPr>
              <w:t>10</w:t>
            </w:r>
            <w:r w:rsidRPr="00E63238">
              <w:rPr>
                <w:rStyle w:val="Strong"/>
                <w:b w:val="0"/>
              </w:rPr>
              <w:br/>
            </w:r>
            <w:r>
              <w:rPr>
                <w:rStyle w:val="Strong"/>
                <w:b w:val="0"/>
              </w:rP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t>aXe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6F69E8">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6F69E8">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4B430701" w:rsidR="007A1AC4" w:rsidRPr="00A00930" w:rsidRDefault="003B578E" w:rsidP="007A1AC4">
            <w:r>
              <w:t>Announcements</w:t>
            </w:r>
            <w:r w:rsidR="0000343D">
              <w:t xml:space="preserve"> &amp; Help, </w:t>
            </w:r>
            <w:r w:rsidR="00610DC0">
              <w:t>Profile, Activities, Forms &amp; Reports</w:t>
            </w:r>
            <w:r w:rsidR="00EB310C">
              <w:t>, Vitas, My Templates, Legacy Vitas, Find Colleagues, Account Access</w:t>
            </w:r>
            <w:r w:rsidR="00091952">
              <w:t>, Reports, Administration, Communication, Setup</w:t>
            </w:r>
          </w:p>
        </w:tc>
      </w:tr>
      <w:tr w:rsidR="007A1AC4" w:rsidRPr="00B52BD8" w14:paraId="2F27C3A6" w14:textId="77777777" w:rsidTr="006F69E8">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6F69E8">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65659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1D" w14:textId="55D8836D" w:rsidR="00DF7D55" w:rsidRPr="00556AB9" w:rsidRDefault="0065659C" w:rsidP="00E106CB">
            <w:pPr>
              <w:rPr>
                <w:rFonts w:eastAsia="Times New Roman" w:cs="Calibri"/>
              </w:rPr>
            </w:pPr>
            <w:r>
              <w:rPr>
                <w:rFonts w:eastAsia="Times New Roman" w:cs="Calibri"/>
              </w:rPr>
              <w:t>S</w:t>
            </w:r>
            <w:r w:rsidR="00C16A90">
              <w:rPr>
                <w:rFonts w:eastAsia="Times New Roman" w:cs="Calibri"/>
              </w:rPr>
              <w:t>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AD7AB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74C6F270" w:rsidR="00AF3EC4" w:rsidRPr="00556AB9" w:rsidRDefault="00AD7ABB" w:rsidP="00AF3EC4">
            <w:pPr>
              <w:rPr>
                <w:rFonts w:eastAsia="Times New Roman" w:cs="Calibri"/>
              </w:rPr>
            </w:pPr>
            <w:r>
              <w:rPr>
                <w:rFonts w:eastAsia="Times New Roman" w:cs="Calibri"/>
              </w:rPr>
              <w:t>S</w:t>
            </w:r>
            <w:r w:rsidR="00B531D0">
              <w:rPr>
                <w:rFonts w:eastAsia="Times New Roman" w:cs="Calibri"/>
              </w:rPr>
              <w:t>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50004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0DC4D08" w14:textId="294F5CF7" w:rsidR="001F7D1B" w:rsidRDefault="00500044" w:rsidP="00AF3EC4">
            <w:pPr>
              <w:rPr>
                <w:rFonts w:eastAsia="Times New Roman" w:cs="Calibri"/>
              </w:rPr>
            </w:pPr>
            <w:r>
              <w:rPr>
                <w:rFonts w:eastAsia="Times New Roman" w:cs="Calibri"/>
              </w:rPr>
              <w:t>Partially supports</w:t>
            </w:r>
          </w:p>
        </w:tc>
      </w:tr>
      <w:tr w:rsidR="00DF7D55" w:rsidRPr="00556AB9" w14:paraId="5083C342" w14:textId="77777777" w:rsidTr="00654C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1DCAF946" w:rsidR="00DF7D55" w:rsidRPr="00556AB9" w:rsidRDefault="00654C4C" w:rsidP="0089009D">
            <w:pPr>
              <w:rPr>
                <w:rFonts w:eastAsia="Times New Roman" w:cs="Calibri"/>
              </w:rPr>
            </w:pPr>
            <w:r>
              <w:rPr>
                <w:rFonts w:eastAsia="Times New Roman" w:cs="Calibri"/>
              </w:rPr>
              <w:t>Partially s</w:t>
            </w:r>
            <w:r w:rsidR="00126E3D">
              <w:rPr>
                <w:rFonts w:eastAsia="Times New Roman" w:cs="Calibri"/>
              </w:rPr>
              <w:t>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5A64A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D" w14:textId="684FBE37" w:rsidR="00AF3EC4" w:rsidRPr="00556AB9" w:rsidRDefault="005A64A9" w:rsidP="00AF3EC4">
            <w:pPr>
              <w:rPr>
                <w:rFonts w:eastAsia="Times New Roman" w:cs="Calibri"/>
              </w:rPr>
            </w:pPr>
            <w:r>
              <w:rPr>
                <w:rFonts w:eastAsia="Times New Roman" w:cs="Calibri"/>
              </w:rPr>
              <w:t>S</w:t>
            </w:r>
            <w:r w:rsidR="00126E3D">
              <w:rPr>
                <w:rFonts w:eastAsia="Times New Roman" w:cs="Calibri"/>
              </w:rPr>
              <w:t>upports</w:t>
            </w:r>
          </w:p>
        </w:tc>
      </w:tr>
      <w:tr w:rsidR="00AF3EC4" w:rsidRPr="00556AB9" w14:paraId="5083C352" w14:textId="77777777" w:rsidTr="000528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469BFB01" w:rsidR="00AF3EC4" w:rsidRPr="00556AB9" w:rsidRDefault="0005287A" w:rsidP="00AF3EC4">
            <w:pPr>
              <w:rPr>
                <w:rFonts w:eastAsia="Times New Roman" w:cs="Calibri"/>
              </w:rPr>
            </w:pPr>
            <w:r>
              <w:rPr>
                <w:rFonts w:eastAsia="Times New Roman" w:cs="Calibri"/>
              </w:rPr>
              <w:t>S</w:t>
            </w:r>
            <w:r w:rsidR="00B531D0">
              <w:rPr>
                <w:rFonts w:eastAsia="Times New Roman" w:cs="Calibri"/>
              </w:rPr>
              <w:t>upports</w:t>
            </w:r>
          </w:p>
        </w:tc>
      </w:tr>
      <w:tr w:rsidR="001F7D1B" w:rsidRPr="00556AB9" w14:paraId="2124E9F7" w14:textId="77777777" w:rsidTr="00C0311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504B6ADC" w:rsidR="001F7D1B" w:rsidRPr="00556AB9" w:rsidRDefault="00C03115" w:rsidP="00AF3EC4">
            <w:pPr>
              <w:rPr>
                <w:rFonts w:eastAsia="Times New Roman" w:cs="Calibri"/>
              </w:rPr>
            </w:pPr>
            <w:r>
              <w:rPr>
                <w:rFonts w:eastAsia="Times New Roman" w:cs="Calibri"/>
              </w:rPr>
              <w:t>Partially s</w:t>
            </w:r>
            <w:r w:rsidR="00126E3D">
              <w:rPr>
                <w:rFonts w:eastAsia="Times New Roman" w:cs="Calibri"/>
              </w:rPr>
              <w:t>upports</w:t>
            </w:r>
          </w:p>
        </w:tc>
      </w:tr>
      <w:tr w:rsidR="001F7D1B" w:rsidRPr="00556AB9" w14:paraId="4F1ABE6D"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1CC6B7F0" w:rsidR="001F7D1B" w:rsidRDefault="00126E3D" w:rsidP="00AF3EC4">
            <w:pPr>
              <w:rPr>
                <w:rFonts w:eastAsia="Times New Roman" w:cs="Calibri"/>
              </w:rPr>
            </w:pPr>
            <w:r>
              <w:rPr>
                <w:rFonts w:eastAsia="Times New Roman" w:cs="Calibri"/>
              </w:rPr>
              <w:t>Partially supports</w:t>
            </w:r>
          </w:p>
        </w:tc>
      </w:tr>
      <w:tr w:rsidR="001F7D1B" w:rsidRPr="00556AB9" w14:paraId="48B80330" w14:textId="77777777" w:rsidTr="00CF61B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290C3D2D" w:rsidR="001F7D1B" w:rsidRDefault="00CF61B0" w:rsidP="00AF3EC4">
            <w:pPr>
              <w:rPr>
                <w:rFonts w:eastAsia="Times New Roman" w:cs="Calibri"/>
              </w:rPr>
            </w:pPr>
            <w:r>
              <w:rPr>
                <w:rFonts w:eastAsia="Times New Roman" w:cs="Calibri"/>
              </w:rPr>
              <w:t>S</w:t>
            </w:r>
            <w:r w:rsidR="00210169">
              <w:rPr>
                <w:rFonts w:eastAsia="Times New Roman" w:cs="Calibri"/>
              </w:rPr>
              <w:t>upports</w:t>
            </w:r>
          </w:p>
        </w:tc>
      </w:tr>
      <w:tr w:rsidR="001F7D1B" w:rsidRPr="00556AB9" w14:paraId="3E2ABD91" w14:textId="77777777" w:rsidTr="00BE2F8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596C7D2F" w:rsidR="001F7D1B" w:rsidRDefault="00BE2F80" w:rsidP="00AF3EC4">
            <w:pPr>
              <w:rPr>
                <w:rFonts w:eastAsia="Times New Roman" w:cs="Calibri"/>
              </w:rPr>
            </w:pPr>
            <w:r>
              <w:rPr>
                <w:rFonts w:eastAsia="Times New Roman" w:cs="Calibri"/>
              </w:rPr>
              <w:t>S</w:t>
            </w:r>
            <w:r w:rsidR="00EC59DC">
              <w:rPr>
                <w:rFonts w:eastAsia="Times New Roman" w:cs="Calibri"/>
              </w:rPr>
              <w:t>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4072E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59004455" w:rsidR="00DF7D55" w:rsidRPr="00556AB9" w:rsidRDefault="004072E8" w:rsidP="0089009D">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4516E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9" w14:textId="16BF0C9E" w:rsidR="00B526E0" w:rsidRPr="00556AB9" w:rsidRDefault="004516E7" w:rsidP="00B526E0">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B526E0" w:rsidRPr="00556AB9" w14:paraId="5083C36E" w14:textId="77777777" w:rsidTr="002F27E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D" w14:textId="024AD805" w:rsidR="00B526E0" w:rsidRPr="00556AB9" w:rsidRDefault="002F27ED" w:rsidP="00B526E0">
            <w:pPr>
              <w:rPr>
                <w:rFonts w:eastAsia="Times New Roman" w:cs="Calibri"/>
              </w:rPr>
            </w:pPr>
            <w:r>
              <w:rPr>
                <w:rFonts w:eastAsia="Times New Roman" w:cs="Calibri"/>
              </w:rPr>
              <w:t>S</w:t>
            </w:r>
            <w:r w:rsidR="00126E3D">
              <w:rPr>
                <w:rFonts w:eastAsia="Times New Roman" w:cs="Calibri"/>
              </w:rPr>
              <w:t>upport</w:t>
            </w:r>
            <w:r>
              <w:rPr>
                <w:rFonts w:eastAsia="Times New Roman" w:cs="Calibri"/>
              </w:rPr>
              <w:t>s</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4E7C5AA5" w:rsidR="00B526E0" w:rsidRPr="00556AB9" w:rsidRDefault="00126E3D" w:rsidP="00B526E0">
            <w:pPr>
              <w:rPr>
                <w:rFonts w:eastAsia="Times New Roman" w:cs="Calibri"/>
              </w:rPr>
            </w:pPr>
            <w:r>
              <w:rPr>
                <w:rFonts w:eastAsia="Times New Roman" w:cs="Calibri"/>
              </w:rPr>
              <w:t>Partially supports</w:t>
            </w:r>
          </w:p>
        </w:tc>
      </w:tr>
      <w:tr w:rsidR="00DF7D55" w:rsidRPr="00556AB9" w14:paraId="5083C37A" w14:textId="77777777" w:rsidTr="00575D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79" w14:textId="01A93E77" w:rsidR="00DF7D55" w:rsidRPr="00556AB9" w:rsidRDefault="000E04FE" w:rsidP="0089009D">
            <w:pPr>
              <w:rPr>
                <w:rFonts w:eastAsia="Times New Roman" w:cs="Calibri"/>
              </w:rPr>
            </w:pPr>
            <w:r>
              <w:rPr>
                <w:rFonts w:eastAsia="Times New Roman" w:cs="Calibri"/>
              </w:rPr>
              <w:t>Does not Support</w:t>
            </w:r>
          </w:p>
        </w:tc>
      </w:tr>
      <w:tr w:rsidR="00DF7D55" w:rsidRPr="00556AB9" w14:paraId="5083C37E" w14:textId="77777777" w:rsidTr="00CE46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4B15812E" w:rsidR="00DF7D55" w:rsidRPr="00556AB9" w:rsidRDefault="00CE4656" w:rsidP="0089009D">
            <w:pPr>
              <w:rPr>
                <w:rFonts w:eastAsia="Times New Roman" w:cs="Calibri"/>
              </w:rPr>
            </w:pPr>
            <w:r>
              <w:rPr>
                <w:rFonts w:eastAsia="Times New Roman" w:cs="Calibri"/>
              </w:rPr>
              <w:t>S</w:t>
            </w:r>
            <w:r w:rsidR="00210169">
              <w:rPr>
                <w:rFonts w:eastAsia="Times New Roman" w:cs="Calibri"/>
              </w:rPr>
              <w:t>upports</w:t>
            </w:r>
          </w:p>
        </w:tc>
      </w:tr>
      <w:tr w:rsidR="00DF7D55" w:rsidRPr="00556AB9" w14:paraId="5083C382" w14:textId="77777777" w:rsidTr="002A70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52EF8FF8" w:rsidR="00DF7D55" w:rsidRPr="00556AB9" w:rsidRDefault="002A703B" w:rsidP="0089009D">
            <w:pPr>
              <w:rPr>
                <w:rFonts w:eastAsia="Times New Roman" w:cs="Calibri"/>
              </w:rPr>
            </w:pPr>
            <w:r>
              <w:rPr>
                <w:rFonts w:eastAsia="Times New Roman" w:cs="Calibri"/>
              </w:rPr>
              <w:t>Partially s</w:t>
            </w:r>
            <w:r w:rsidR="00126E3D">
              <w:rPr>
                <w:rFonts w:eastAsia="Times New Roman" w:cs="Calibri"/>
              </w:rPr>
              <w:t>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1831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59A13AF0" w:rsidR="001F7D1B" w:rsidRDefault="00183160" w:rsidP="0089009D">
            <w:pPr>
              <w:rPr>
                <w:rFonts w:eastAsia="Times New Roman" w:cs="Calibri"/>
              </w:rPr>
            </w:pPr>
            <w:r>
              <w:rPr>
                <w:rFonts w:eastAsia="Times New Roman" w:cs="Calibri"/>
              </w:rPr>
              <w:t>S</w:t>
            </w:r>
            <w:r w:rsidR="00B531D0">
              <w:rPr>
                <w:rFonts w:eastAsia="Times New Roman" w:cs="Calibri"/>
              </w:rPr>
              <w:t>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BA61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1D24B37B" w:rsidR="00DF7D55" w:rsidRPr="00556AB9" w:rsidRDefault="00BA617A" w:rsidP="0089009D">
            <w:pPr>
              <w:rPr>
                <w:rFonts w:eastAsia="Times New Roman" w:cs="Calibri"/>
              </w:rPr>
            </w:pPr>
            <w:r>
              <w:rPr>
                <w:rFonts w:eastAsia="Times New Roman" w:cs="Calibri"/>
              </w:rPr>
              <w:t>S</w:t>
            </w:r>
            <w:r w:rsidR="00126E3D">
              <w:rPr>
                <w:rFonts w:eastAsia="Times New Roman" w:cs="Calibri"/>
              </w:rPr>
              <w:t>upport</w:t>
            </w:r>
            <w:r>
              <w:rPr>
                <w:rFonts w:eastAsia="Times New Roman" w:cs="Calibri"/>
              </w:rPr>
              <w:t>s</w:t>
            </w:r>
          </w:p>
        </w:tc>
      </w:tr>
      <w:tr w:rsidR="00DF7D55" w:rsidRPr="00556AB9" w14:paraId="5083C38E" w14:textId="77777777" w:rsidTr="0080532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D" w14:textId="6C0779C5" w:rsidR="00DF7D55" w:rsidRPr="00556AB9" w:rsidRDefault="0080532F" w:rsidP="0089009D">
            <w:pPr>
              <w:rPr>
                <w:rFonts w:eastAsia="Times New Roman" w:cs="Calibri"/>
              </w:rPr>
            </w:pPr>
            <w:r>
              <w:rPr>
                <w:rFonts w:eastAsia="Times New Roman" w:cs="Calibri"/>
              </w:rPr>
              <w:t>Partially s</w:t>
            </w:r>
            <w:r w:rsidR="0065593E">
              <w:rPr>
                <w:rFonts w:eastAsia="Times New Roman" w:cs="Calibri"/>
              </w:rPr>
              <w:t>upports</w:t>
            </w:r>
          </w:p>
        </w:tc>
      </w:tr>
      <w:tr w:rsidR="00DF7D55" w:rsidRPr="00556AB9" w14:paraId="5083C392" w14:textId="77777777" w:rsidTr="00E40D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60B0FDA2" w:rsidR="00DF7D55" w:rsidRPr="00556AB9" w:rsidRDefault="00E40D56"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1C4645">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7B818B9E" w:rsidR="00DF7D55" w:rsidRPr="00556AB9" w:rsidRDefault="001C4645"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95A813" w:rsidR="00DF7D55" w:rsidRPr="00556AB9" w:rsidRDefault="0065593E" w:rsidP="0089009D">
            <w:pPr>
              <w:rPr>
                <w:rFonts w:eastAsia="Times New Roman" w:cs="Calibri"/>
              </w:rPr>
            </w:pPr>
            <w:r>
              <w:rPr>
                <w:rFonts w:eastAsia="Times New Roman" w:cs="Calibri"/>
              </w:rPr>
              <w:t>Supports (N/A)</w:t>
            </w:r>
          </w:p>
        </w:tc>
      </w:tr>
      <w:tr w:rsidR="00DF7D55" w:rsidRPr="00556AB9" w14:paraId="5083C3A2" w14:textId="77777777" w:rsidTr="004316E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7478E178" w:rsidR="00DF7D55" w:rsidRPr="00556AB9" w:rsidRDefault="004316EE" w:rsidP="0089009D">
            <w:pPr>
              <w:rPr>
                <w:rFonts w:eastAsia="Times New Roman" w:cs="Calibri"/>
              </w:rPr>
            </w:pPr>
            <w:r>
              <w:rPr>
                <w:rFonts w:eastAsia="Times New Roman" w:cs="Calibri"/>
              </w:rPr>
              <w:t>Partially s</w:t>
            </w:r>
            <w:r w:rsidR="00240B7D">
              <w:rPr>
                <w:rFonts w:eastAsia="Times New Roman" w:cs="Calibri"/>
              </w:rPr>
              <w:t>upports</w:t>
            </w:r>
          </w:p>
        </w:tc>
      </w:tr>
      <w:tr w:rsidR="00DF7D55" w:rsidRPr="00556AB9" w14:paraId="5083C3A6" w14:textId="77777777" w:rsidTr="00D523F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18894AA0" w:rsidR="00DF7D55" w:rsidRPr="00556AB9" w:rsidRDefault="00D523F1" w:rsidP="0089009D">
            <w:pPr>
              <w:rPr>
                <w:rFonts w:eastAsia="Times New Roman" w:cs="Calibri"/>
              </w:rPr>
            </w:pPr>
            <w:r>
              <w:rPr>
                <w:rFonts w:eastAsia="Times New Roman" w:cs="Calibri"/>
              </w:rPr>
              <w:t>S</w:t>
            </w:r>
            <w:r w:rsidR="00736D5D">
              <w:rPr>
                <w:rFonts w:eastAsia="Times New Roman" w:cs="Calibri"/>
              </w:rPr>
              <w:t>upports</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D" w14:textId="79C4439F" w:rsidR="00DF7D55" w:rsidRPr="00556AB9" w:rsidRDefault="00B531D0" w:rsidP="0089009D">
            <w:pPr>
              <w:rPr>
                <w:rFonts w:eastAsia="Times New Roman" w:cs="Calibri"/>
              </w:rPr>
            </w:pPr>
            <w:r>
              <w:rPr>
                <w:rFonts w:eastAsia="Times New Roman" w:cs="Calibri"/>
              </w:rPr>
              <w:t>Partially supports</w:t>
            </w:r>
          </w:p>
        </w:tc>
      </w:tr>
      <w:tr w:rsidR="00DF7D55" w:rsidRPr="00556AB9" w14:paraId="5083C3B2" w14:textId="77777777" w:rsidTr="0039412D">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5F2A77E2" w:rsidR="00DF7D55" w:rsidRPr="00556AB9" w:rsidRDefault="00EB2B46" w:rsidP="0089009D">
            <w:pPr>
              <w:rPr>
                <w:rFonts w:eastAsia="Times New Roman" w:cs="Calibri"/>
              </w:rPr>
            </w:pPr>
            <w:r>
              <w:rPr>
                <w:rFonts w:eastAsia="Times New Roman" w:cs="Calibri"/>
              </w:rPr>
              <w:t>Partially supports</w:t>
            </w:r>
          </w:p>
        </w:tc>
      </w:tr>
      <w:tr w:rsidR="001A059F" w:rsidRPr="00556AB9" w14:paraId="02209963" w14:textId="77777777" w:rsidTr="008824FA">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3FC4F610" w14:textId="2ED83B9A" w:rsidR="001A059F" w:rsidRPr="00556AB9" w:rsidRDefault="00FF43BA" w:rsidP="0089009D">
            <w:pPr>
              <w:rPr>
                <w:rFonts w:eastAsia="Times New Roman" w:cs="Calibri"/>
              </w:rPr>
            </w:pPr>
            <w:r>
              <w:rPr>
                <w:rFonts w:eastAsia="Times New Roman" w:cs="Calibri"/>
              </w:rPr>
              <w:t xml:space="preserve"> </w:t>
            </w:r>
            <w:r w:rsidR="008824FA">
              <w:rPr>
                <w:rFonts w:eastAsia="Times New Roman" w:cs="Calibri"/>
              </w:rPr>
              <w:t>Partially s</w:t>
            </w:r>
            <w:r>
              <w:rPr>
                <w:rFonts w:eastAsia="Times New Roman" w:cs="Calibri"/>
              </w:rPr>
              <w:t>upport</w:t>
            </w:r>
            <w:r w:rsidR="008F553C">
              <w:rPr>
                <w:rFonts w:eastAsia="Times New Roman" w:cs="Calibri"/>
              </w:rPr>
              <w: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65659C">
        <w:tc>
          <w:tcPr>
            <w:tcW w:w="1070" w:type="pct"/>
            <w:shd w:val="clear" w:color="auto" w:fill="auto"/>
          </w:tcPr>
          <w:p w14:paraId="5083C3BD" w14:textId="77777777" w:rsidR="00C5137E" w:rsidRPr="00E106CB" w:rsidRDefault="00000000" w:rsidP="001F0EB7">
            <w:pPr>
              <w:rPr>
                <w:rFonts w:cs="Calibri"/>
              </w:rPr>
            </w:pPr>
            <w:hyperlink r:id="rId10"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EAF1DD" w:themeFill="accent3" w:themeFillTint="33"/>
          </w:tcPr>
          <w:p w14:paraId="5083C3BF" w14:textId="39F7FEDA" w:rsidR="00FB1C14" w:rsidRPr="00445499" w:rsidRDefault="0065659C" w:rsidP="00BF3F71">
            <w:pPr>
              <w:rPr>
                <w:rFonts w:cs="Calibri"/>
              </w:rPr>
            </w:pPr>
            <w:r>
              <w:rPr>
                <w:rFonts w:cs="Calibri"/>
              </w:rPr>
              <w:t>S</w:t>
            </w:r>
            <w:r w:rsidR="009068AC">
              <w:rPr>
                <w:rFonts w:cs="Calibri"/>
              </w:rPr>
              <w:t>upports</w:t>
            </w:r>
          </w:p>
        </w:tc>
        <w:tc>
          <w:tcPr>
            <w:tcW w:w="3084" w:type="pct"/>
            <w:shd w:val="clear" w:color="auto" w:fill="auto"/>
          </w:tcPr>
          <w:p w14:paraId="40AFDDAE" w14:textId="62AD0D31" w:rsidR="00DE0693" w:rsidRDefault="005C129C" w:rsidP="00D0548C">
            <w:pPr>
              <w:autoSpaceDE w:val="0"/>
              <w:autoSpaceDN w:val="0"/>
              <w:adjustRightInd w:val="0"/>
              <w:rPr>
                <w:color w:val="000000"/>
              </w:rPr>
            </w:pPr>
            <w:r>
              <w:rPr>
                <w:color w:val="000000"/>
              </w:rPr>
              <w:t>Interfolio</w:t>
            </w:r>
            <w:r w:rsidR="00115C7F">
              <w:rPr>
                <w:color w:val="000000"/>
              </w:rPr>
              <w:t xml:space="preserve"> </w:t>
            </w:r>
            <w:r w:rsidR="0000343D">
              <w:rPr>
                <w:color w:val="000000"/>
              </w:rPr>
              <w:t>FAR</w:t>
            </w:r>
            <w:r>
              <w:rPr>
                <w:color w:val="000000"/>
              </w:rPr>
              <w:t xml:space="preserve"> does not contain a lot of non-text content</w:t>
            </w:r>
            <w:r w:rsidR="0065659C">
              <w:rPr>
                <w:color w:val="000000"/>
              </w:rPr>
              <w:t xml:space="preserve"> and the non-text content provides text alternatives.</w:t>
            </w:r>
          </w:p>
          <w:p w14:paraId="5083C3CB" w14:textId="25B07913" w:rsidR="00D8568E" w:rsidRPr="00D8568E" w:rsidRDefault="00D8568E" w:rsidP="0065659C">
            <w:pPr>
              <w:autoSpaceDE w:val="0"/>
              <w:autoSpaceDN w:val="0"/>
              <w:adjustRightInd w:val="0"/>
            </w:pPr>
          </w:p>
        </w:tc>
      </w:tr>
      <w:tr w:rsidR="00695068" w:rsidRPr="00E106CB" w14:paraId="5083C3D2" w14:textId="77777777" w:rsidTr="00441C69">
        <w:tc>
          <w:tcPr>
            <w:tcW w:w="1070" w:type="pct"/>
            <w:shd w:val="clear" w:color="auto" w:fill="auto"/>
          </w:tcPr>
          <w:p w14:paraId="5083C3CD" w14:textId="77777777" w:rsidR="00695068" w:rsidRPr="0053044C" w:rsidRDefault="00000000" w:rsidP="001F0EB7">
            <w:pPr>
              <w:rPr>
                <w:rFonts w:cs="Calibri"/>
                <w:color w:val="0563C1"/>
                <w:u w:val="single"/>
              </w:rPr>
            </w:pPr>
            <w:hyperlink r:id="rId11"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0B78F2DC" w:rsidR="003E3C38" w:rsidRPr="00DF2532" w:rsidRDefault="00773E21" w:rsidP="00D0548C">
            <w:pPr>
              <w:rPr>
                <w:rFonts w:cs="Calibri"/>
              </w:rPr>
            </w:pPr>
            <w:r w:rsidRPr="00773E21">
              <w:rPr>
                <w:rFonts w:cs="Calibri"/>
              </w:rPr>
              <w:t>Instructions provided for understanding and operating content do not rely solely on sensory characteristics of components such as shape, size, visual location, orientation, or sound.</w:t>
            </w:r>
          </w:p>
        </w:tc>
      </w:tr>
      <w:tr w:rsidR="00695068" w:rsidRPr="00E106CB" w14:paraId="5083C3DD" w14:textId="77777777" w:rsidTr="004D39F6">
        <w:tc>
          <w:tcPr>
            <w:tcW w:w="1070" w:type="pct"/>
            <w:shd w:val="clear" w:color="auto" w:fill="auto"/>
          </w:tcPr>
          <w:p w14:paraId="5083C3D3" w14:textId="77777777" w:rsidR="00695068" w:rsidRPr="00E106CB" w:rsidRDefault="00000000" w:rsidP="001F0EB7">
            <w:pPr>
              <w:rPr>
                <w:rFonts w:cs="Calibri"/>
              </w:rPr>
            </w:pPr>
            <w:hyperlink r:id="rId12"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FFFFCC"/>
          </w:tcPr>
          <w:p w14:paraId="5083C3D5" w14:textId="745DC7FD" w:rsidR="00EE221E" w:rsidRPr="00445499" w:rsidRDefault="00115C7F" w:rsidP="00BF1503">
            <w:pPr>
              <w:rPr>
                <w:rFonts w:cs="Calibri"/>
              </w:rPr>
            </w:pPr>
            <w:r>
              <w:rPr>
                <w:rFonts w:cs="Calibri"/>
              </w:rPr>
              <w:t>Partially s</w:t>
            </w:r>
            <w:r w:rsidR="003739E6">
              <w:rPr>
                <w:rFonts w:cs="Calibri"/>
              </w:rPr>
              <w:t>upports</w:t>
            </w:r>
          </w:p>
        </w:tc>
        <w:tc>
          <w:tcPr>
            <w:tcW w:w="3084" w:type="pct"/>
            <w:shd w:val="clear" w:color="auto" w:fill="auto"/>
          </w:tcPr>
          <w:p w14:paraId="0D934287" w14:textId="393CA19E" w:rsidR="005A197E" w:rsidRDefault="00115C7F" w:rsidP="003739E6">
            <w:pPr>
              <w:rPr>
                <w:rFonts w:cs="Calibri"/>
                <w:b/>
                <w:bCs/>
              </w:rPr>
            </w:pPr>
            <w:r>
              <w:rPr>
                <w:rFonts w:cs="Calibri"/>
              </w:rPr>
              <w:t>Most content on</w:t>
            </w:r>
            <w:r w:rsidR="002604D9">
              <w:rPr>
                <w:rFonts w:cs="Calibri"/>
              </w:rPr>
              <w:t xml:space="preserve"> </w:t>
            </w:r>
            <w:r w:rsidR="003668C2">
              <w:rPr>
                <w:rFonts w:cs="Calibri"/>
              </w:rPr>
              <w:t>FAR</w:t>
            </w:r>
            <w:r w:rsidR="001D47BF">
              <w:rPr>
                <w:rFonts w:cs="Calibri"/>
              </w:rPr>
              <w:t xml:space="preserve"> does not use color</w:t>
            </w:r>
            <w:r w:rsidR="00426814">
              <w:rPr>
                <w:rFonts w:cs="Calibri"/>
              </w:rPr>
              <w:t xml:space="preserve"> only</w:t>
            </w:r>
            <w:r w:rsidR="001D47BF">
              <w:rPr>
                <w:rFonts w:cs="Calibri"/>
              </w:rPr>
              <w:t xml:space="preserve"> to convey </w:t>
            </w:r>
            <w:r w:rsidR="007867D4">
              <w:rPr>
                <w:rFonts w:cs="Calibri"/>
              </w:rPr>
              <w:t>meaning.</w:t>
            </w:r>
            <w:r w:rsidR="005A197E">
              <w:rPr>
                <w:rFonts w:cs="Calibri"/>
              </w:rPr>
              <w:br/>
            </w:r>
          </w:p>
          <w:p w14:paraId="4C96CA2A" w14:textId="4D22BBD9" w:rsidR="00A9689A" w:rsidRDefault="00A9689A" w:rsidP="003739E6">
            <w:pPr>
              <w:rPr>
                <w:rFonts w:cs="Calibri"/>
                <w:b/>
                <w:bCs/>
              </w:rPr>
            </w:pPr>
            <w:r>
              <w:rPr>
                <w:rFonts w:cs="Calibri"/>
                <w:b/>
                <w:bCs/>
              </w:rPr>
              <w:t>Supporting remarks:</w:t>
            </w:r>
          </w:p>
          <w:p w14:paraId="722E3708" w14:textId="77777777" w:rsidR="00A9689A" w:rsidRDefault="00A9689A" w:rsidP="003739E6">
            <w:pPr>
              <w:rPr>
                <w:rFonts w:cs="Calibri"/>
                <w:b/>
                <w:bCs/>
              </w:rPr>
            </w:pPr>
          </w:p>
          <w:p w14:paraId="603129F5" w14:textId="77777777" w:rsidR="00BE63C6" w:rsidRDefault="00BE63C6" w:rsidP="003739E6">
            <w:pPr>
              <w:rPr>
                <w:rFonts w:cs="Calibri"/>
                <w:b/>
                <w:bCs/>
              </w:rPr>
            </w:pPr>
          </w:p>
          <w:p w14:paraId="58CAE039" w14:textId="77777777" w:rsidR="00115C7F" w:rsidRDefault="00115C7F" w:rsidP="003739E6">
            <w:pPr>
              <w:rPr>
                <w:rFonts w:cs="Calibri"/>
                <w:b/>
                <w:bCs/>
              </w:rPr>
            </w:pPr>
            <w:r>
              <w:rPr>
                <w:rFonts w:cs="Calibri"/>
                <w:b/>
                <w:bCs/>
              </w:rPr>
              <w:t xml:space="preserve">Exceptions: </w:t>
            </w:r>
          </w:p>
          <w:p w14:paraId="6CF36228" w14:textId="77777777" w:rsidR="004D2DF7" w:rsidRDefault="004D2DF7" w:rsidP="003739E6">
            <w:pPr>
              <w:rPr>
                <w:rFonts w:cs="Calibri"/>
                <w:b/>
                <w:bCs/>
              </w:rPr>
            </w:pPr>
          </w:p>
          <w:p w14:paraId="1BDBEE8C" w14:textId="6DDABFC9" w:rsidR="004D2DF7" w:rsidRDefault="004D2DF7" w:rsidP="003739E6">
            <w:pPr>
              <w:rPr>
                <w:rFonts w:cs="Calibri"/>
                <w:b/>
                <w:bCs/>
              </w:rPr>
            </w:pPr>
            <w:r>
              <w:t>Manage Quicklinks uses color only to indicate a link</w:t>
            </w:r>
          </w:p>
          <w:p w14:paraId="3D3262FD" w14:textId="77777777" w:rsidR="00D81630" w:rsidRDefault="00D81630" w:rsidP="003739E6">
            <w:pPr>
              <w:rPr>
                <w:rFonts w:cs="Calibri"/>
                <w:b/>
                <w:bCs/>
              </w:rPr>
            </w:pPr>
          </w:p>
          <w:p w14:paraId="79F09718" w14:textId="0C5AC1F4" w:rsidR="005D1DAD" w:rsidRDefault="003668C2" w:rsidP="003739E6">
            <w:r>
              <w:t>Announcements &amp; Help:</w:t>
            </w:r>
            <w:r w:rsidR="004D2DF7">
              <w:t xml:space="preserve"> </w:t>
            </w:r>
            <w:r w:rsidR="007B35DE">
              <w:t>uses color only to indicate a link</w:t>
            </w:r>
          </w:p>
          <w:p w14:paraId="6AA233A7" w14:textId="77777777" w:rsidR="00A2715E" w:rsidRDefault="00A2715E" w:rsidP="003739E6"/>
          <w:p w14:paraId="7BFD8AF5" w14:textId="77777777" w:rsidR="00EF2049" w:rsidRDefault="00A2715E" w:rsidP="00EF2049">
            <w:r>
              <w:t xml:space="preserve">Profile: </w:t>
            </w:r>
            <w:r w:rsidR="00EF2049">
              <w:t>Add Degree uses color only to indicate a link</w:t>
            </w:r>
          </w:p>
          <w:p w14:paraId="3CFE881A" w14:textId="77777777" w:rsidR="00FD6792" w:rsidRDefault="00FD6792" w:rsidP="00EF2049"/>
          <w:p w14:paraId="304CA9C6" w14:textId="6049E4B4" w:rsidR="00FD6792" w:rsidRDefault="00FD6792" w:rsidP="00EF2049">
            <w:r>
              <w:t xml:space="preserve">Forms &amp; Reports: </w:t>
            </w:r>
            <w:r w:rsidR="003F2417">
              <w:t>Reports uses color only to indicate a link</w:t>
            </w:r>
          </w:p>
          <w:p w14:paraId="3B5BCC2C" w14:textId="77777777" w:rsidR="00B711B8" w:rsidRDefault="00B711B8" w:rsidP="00EF2049"/>
          <w:p w14:paraId="678C7683" w14:textId="44339F81" w:rsidR="00B711B8" w:rsidRDefault="00B711B8" w:rsidP="00EF2049">
            <w:r>
              <w:t>Legacy Vitas: View Vita “go back” uses color only to indicate a link</w:t>
            </w:r>
          </w:p>
          <w:p w14:paraId="4E00A417" w14:textId="77777777" w:rsidR="004072E8" w:rsidRDefault="004072E8" w:rsidP="00EF2049"/>
          <w:p w14:paraId="6F04EE06" w14:textId="15D2B017" w:rsidR="004072E8" w:rsidRDefault="004072E8" w:rsidP="007440FB">
            <w:r>
              <w:t xml:space="preserve">Administration: </w:t>
            </w:r>
            <w:r w:rsidR="007440FB">
              <w:t>Use of color only to indicate links</w:t>
            </w:r>
          </w:p>
          <w:p w14:paraId="5083C3DC" w14:textId="48C8E5A5" w:rsidR="00A2715E" w:rsidRPr="00070E67" w:rsidRDefault="00A2715E" w:rsidP="003739E6"/>
        </w:tc>
      </w:tr>
      <w:tr w:rsidR="005618E8" w:rsidRPr="00E106CB" w14:paraId="5083C3E7" w14:textId="77777777" w:rsidTr="009E1367">
        <w:tc>
          <w:tcPr>
            <w:tcW w:w="1070" w:type="pct"/>
            <w:shd w:val="clear" w:color="auto" w:fill="auto"/>
          </w:tcPr>
          <w:p w14:paraId="5083C3DE" w14:textId="77777777" w:rsidR="005618E8" w:rsidRPr="00E106CB" w:rsidRDefault="00000000" w:rsidP="005618E8">
            <w:pPr>
              <w:rPr>
                <w:rFonts w:cs="Calibri"/>
              </w:rPr>
            </w:pPr>
            <w:hyperlink r:id="rId13" w:anchor="visual-audio-contrast-contrast" w:history="1">
              <w:r w:rsidR="005618E8" w:rsidRPr="009154D9">
                <w:rPr>
                  <w:rStyle w:val="Hyperlink"/>
                  <w:rFonts w:cs="Calibri"/>
                </w:rPr>
                <w:t>1.4.3: Color Contrast (Minimum)</w:t>
              </w:r>
            </w:hyperlink>
            <w:r w:rsidR="005618E8" w:rsidRPr="00E106CB">
              <w:rPr>
                <w:rFonts w:cs="Calibri"/>
              </w:rPr>
              <w:t xml:space="preserve"> (AA)</w:t>
            </w:r>
            <w:r w:rsidR="005618E8" w:rsidRPr="00E106CB">
              <w:rPr>
                <w:rFonts w:cs="Calibri"/>
              </w:rPr>
              <w:br/>
              <w:t>Text has enough contrast with the background (4.5:1 for small text and 3:1 for large text)</w:t>
            </w:r>
          </w:p>
        </w:tc>
        <w:tc>
          <w:tcPr>
            <w:tcW w:w="846" w:type="pct"/>
            <w:shd w:val="clear" w:color="auto" w:fill="FFFFCC"/>
          </w:tcPr>
          <w:p w14:paraId="5083C3E0" w14:textId="16CE6D35" w:rsidR="005618E8" w:rsidRPr="00445499" w:rsidRDefault="005618E8" w:rsidP="005618E8">
            <w:pPr>
              <w:rPr>
                <w:rFonts w:cs="Calibri"/>
              </w:rPr>
            </w:pPr>
            <w:r>
              <w:rPr>
                <w:rFonts w:eastAsia="Times New Roman" w:cs="Calibri"/>
              </w:rPr>
              <w:t>Partially supports</w:t>
            </w:r>
          </w:p>
        </w:tc>
        <w:tc>
          <w:tcPr>
            <w:tcW w:w="3084" w:type="pct"/>
            <w:shd w:val="clear" w:color="auto" w:fill="auto"/>
          </w:tcPr>
          <w:p w14:paraId="729FC420" w14:textId="59A17316" w:rsidR="00264B02" w:rsidRDefault="00264B02" w:rsidP="008C7CFE">
            <w:pPr>
              <w:rPr>
                <w:rFonts w:cs="Calibri"/>
              </w:rPr>
            </w:pPr>
            <w:r>
              <w:rPr>
                <w:rFonts w:cs="Calibri"/>
              </w:rPr>
              <w:t xml:space="preserve">Most text within </w:t>
            </w:r>
            <w:r w:rsidR="00C2718A">
              <w:rPr>
                <w:rFonts w:cs="Calibri"/>
              </w:rPr>
              <w:t>FAR</w:t>
            </w:r>
            <w:r>
              <w:rPr>
                <w:rFonts w:cs="Calibri"/>
              </w:rPr>
              <w:t xml:space="preserve"> has a color contrast of at least 4.5:1.</w:t>
            </w:r>
          </w:p>
          <w:p w14:paraId="3D2A868B" w14:textId="77777777" w:rsidR="00264B02" w:rsidRDefault="00264B02" w:rsidP="008C7CFE">
            <w:pPr>
              <w:rPr>
                <w:rFonts w:cs="Calibri"/>
              </w:rPr>
            </w:pPr>
          </w:p>
          <w:p w14:paraId="0B8ED742" w14:textId="77777777" w:rsidR="000816F8" w:rsidRDefault="000816F8" w:rsidP="008C7CFE">
            <w:pPr>
              <w:rPr>
                <w:rFonts w:cs="Calibri"/>
              </w:rPr>
            </w:pPr>
          </w:p>
          <w:p w14:paraId="5B362404" w14:textId="1D376325" w:rsidR="00264B02" w:rsidRPr="00264B02" w:rsidRDefault="00264B02" w:rsidP="008C7CFE">
            <w:pPr>
              <w:rPr>
                <w:rFonts w:cs="Calibri"/>
              </w:rPr>
            </w:pPr>
            <w:r>
              <w:rPr>
                <w:rFonts w:cs="Calibri"/>
                <w:b/>
                <w:bCs/>
              </w:rPr>
              <w:t xml:space="preserve">Supporting Remarks: </w:t>
            </w:r>
          </w:p>
          <w:p w14:paraId="40CB1DB7" w14:textId="79FA51FF" w:rsidR="00264B02" w:rsidRDefault="00264B02" w:rsidP="008C7CFE">
            <w:pPr>
              <w:rPr>
                <w:rFonts w:cs="Calibri"/>
                <w:b/>
                <w:bCs/>
              </w:rPr>
            </w:pPr>
          </w:p>
          <w:p w14:paraId="1A5C10C6" w14:textId="739ED44E" w:rsidR="000816F8" w:rsidRDefault="000816F8" w:rsidP="008C7CFE">
            <w:pPr>
              <w:rPr>
                <w:rFonts w:cs="Calibri"/>
                <w:b/>
                <w:bCs/>
              </w:rPr>
            </w:pPr>
            <w:r>
              <w:rPr>
                <w:rFonts w:cs="Calibri"/>
                <w:b/>
                <w:bCs/>
              </w:rPr>
              <w:t>The primary text color is #333333 on white which passes contrast with a 12.63 contrast ratio.</w:t>
            </w:r>
          </w:p>
          <w:p w14:paraId="79C03F80" w14:textId="77777777" w:rsidR="000816F8" w:rsidRDefault="000816F8" w:rsidP="008C7CFE">
            <w:pPr>
              <w:rPr>
                <w:rFonts w:cs="Calibri"/>
                <w:b/>
                <w:bCs/>
              </w:rPr>
            </w:pPr>
          </w:p>
          <w:p w14:paraId="0430DAC0" w14:textId="7633EAFF" w:rsidR="00620C4E" w:rsidRDefault="00553A9F" w:rsidP="008C7CFE">
            <w:pPr>
              <w:rPr>
                <w:rFonts w:cs="Calibri"/>
                <w:b/>
                <w:bCs/>
              </w:rPr>
            </w:pPr>
            <w:r>
              <w:rPr>
                <w:rFonts w:cs="Calibri"/>
                <w:b/>
                <w:bCs/>
              </w:rPr>
              <w:t>Exceptions:</w:t>
            </w:r>
          </w:p>
          <w:p w14:paraId="2377D596" w14:textId="77777777" w:rsidR="00553A9F" w:rsidRDefault="00553A9F" w:rsidP="008C7CFE">
            <w:pPr>
              <w:rPr>
                <w:rFonts w:cs="Calibri"/>
                <w:b/>
                <w:bCs/>
              </w:rPr>
            </w:pPr>
          </w:p>
          <w:p w14:paraId="536BA37B" w14:textId="677E3B3B" w:rsidR="007440FB" w:rsidRPr="007440FB" w:rsidRDefault="00374BDA" w:rsidP="008C7CFE">
            <w:pPr>
              <w:rPr>
                <w:rFonts w:cs="Calibri"/>
              </w:rPr>
            </w:pPr>
            <w:r>
              <w:rPr>
                <w:rFonts w:cs="Calibri"/>
              </w:rPr>
              <w:t xml:space="preserve">Blue link color on light blue background </w:t>
            </w:r>
            <w:r w:rsidR="00C2718A">
              <w:rPr>
                <w:rFonts w:cs="Calibri"/>
              </w:rPr>
              <w:t>has</w:t>
            </w:r>
            <w:r>
              <w:rPr>
                <w:rFonts w:cs="Calibri"/>
              </w:rPr>
              <w:t xml:space="preserve"> a contrast ratio of 4.1:1</w:t>
            </w:r>
          </w:p>
          <w:p w14:paraId="30E7E83F" w14:textId="77777777" w:rsidR="007440FB" w:rsidRDefault="007440FB" w:rsidP="008C7CFE">
            <w:pPr>
              <w:rPr>
                <w:rFonts w:cs="Calibri"/>
                <w:b/>
                <w:bCs/>
              </w:rPr>
            </w:pPr>
          </w:p>
          <w:p w14:paraId="2A07BEC5" w14:textId="150E751E" w:rsidR="004E4C3F" w:rsidRDefault="00CB1F63" w:rsidP="004E4C3F">
            <w:r>
              <w:t xml:space="preserve">Profile: </w:t>
            </w:r>
            <w:r w:rsidR="00DD73C5">
              <w:t>Jump to Section search text has a contrast ratio of 1.6:1</w:t>
            </w:r>
            <w:r w:rsidR="00E14496">
              <w:t xml:space="preserve">, </w:t>
            </w:r>
            <w:r w:rsidR="004E4C3F">
              <w:t>“Interfolio UX University” title within help pop-ups has a text contrast ratio of 3.5:1</w:t>
            </w:r>
          </w:p>
          <w:p w14:paraId="14D55E3B" w14:textId="77777777" w:rsidR="00F603E0" w:rsidRDefault="00F603E0" w:rsidP="009A6435"/>
          <w:p w14:paraId="653F9DB1" w14:textId="77777777" w:rsidR="005A5BE1" w:rsidRDefault="005A5BE1" w:rsidP="009A6435">
            <w:r>
              <w:t xml:space="preserve">Activities: </w:t>
            </w:r>
            <w:r w:rsidR="0076022C">
              <w:t>Jump to Section search text has a contrast ratio of 1.6:1</w:t>
            </w:r>
          </w:p>
          <w:p w14:paraId="6EB11FBE" w14:textId="77777777" w:rsidR="00610DC0" w:rsidRDefault="00610DC0" w:rsidP="009A6435"/>
          <w:p w14:paraId="15FEBBFD" w14:textId="5475F58F" w:rsidR="00FD6792" w:rsidRDefault="00610DC0" w:rsidP="00FD6792">
            <w:r>
              <w:t xml:space="preserve">Forms &amp; Reports: </w:t>
            </w:r>
            <w:r w:rsidR="008A3D8E">
              <w:t xml:space="preserve">“Printable Classification Forms” has a text contrast ratio of 2.1:1, </w:t>
            </w:r>
            <w:r w:rsidR="00FD6792">
              <w:t>“Custom Input Forms” has a text contrast ratio of 2.4:1</w:t>
            </w:r>
          </w:p>
          <w:p w14:paraId="71D5F8F2" w14:textId="77777777" w:rsidR="00CD4DC1" w:rsidRDefault="00CD4DC1" w:rsidP="00FD6792"/>
          <w:p w14:paraId="6543E21C" w14:textId="77777777" w:rsidR="00CD4DC1" w:rsidRDefault="00CD4DC1" w:rsidP="00CD4DC1">
            <w:r>
              <w:t>Vitas: “Search for a Vita” has a text contrast ratio of 2.4:1</w:t>
            </w:r>
          </w:p>
          <w:p w14:paraId="2A0D6057" w14:textId="78463B4A" w:rsidR="00CD4DC1" w:rsidRDefault="00CD4DC1" w:rsidP="00FD6792"/>
          <w:p w14:paraId="082C5900" w14:textId="77777777" w:rsidR="00DF79D8" w:rsidRDefault="00DF79D8" w:rsidP="00DF79D8">
            <w:r>
              <w:t>My Templates: “Search for a template” has a text contrast ratio of 2.4:1</w:t>
            </w:r>
          </w:p>
          <w:p w14:paraId="522ED03F" w14:textId="77777777" w:rsidR="005A64A9" w:rsidRDefault="005A64A9" w:rsidP="00DF79D8"/>
          <w:p w14:paraId="4CCEE8EA" w14:textId="5F28CABF" w:rsidR="005A64A9" w:rsidRDefault="005A64A9" w:rsidP="005A64A9">
            <w:r>
              <w:t>Select Faculty</w:t>
            </w:r>
            <w:r w:rsidR="004402B9">
              <w:t>:</w:t>
            </w:r>
            <w:r>
              <w:t xml:space="preserve"> search placeholder text has a contrast ratio of 2.8:1</w:t>
            </w:r>
          </w:p>
          <w:p w14:paraId="290262E5" w14:textId="77777777" w:rsidR="00D56214" w:rsidRDefault="00D56214" w:rsidP="005A64A9"/>
          <w:p w14:paraId="0CD76C16" w14:textId="4D8E8FD9" w:rsidR="00D56214" w:rsidRDefault="00D56214" w:rsidP="005A64A9">
            <w:r>
              <w:t xml:space="preserve">Setup: </w:t>
            </w:r>
            <w:r w:rsidR="009D41DA">
              <w:t xml:space="preserve">Organizational Structure </w:t>
            </w:r>
            <w:r>
              <w:t>“Organizational S</w:t>
            </w:r>
            <w:r w:rsidR="009D41DA">
              <w:t>ummary</w:t>
            </w:r>
            <w:r>
              <w:t>” heading has a text contrast ratio of 4.3:1</w:t>
            </w:r>
            <w:r w:rsidR="008309D9">
              <w:t>, Web Services Sections Shown list text has a contrast ratio of 4:1</w:t>
            </w:r>
          </w:p>
          <w:p w14:paraId="5083C3E6" w14:textId="5BA5C736" w:rsidR="00610DC0" w:rsidRPr="003B2AC9" w:rsidRDefault="00610DC0" w:rsidP="009A6435"/>
        </w:tc>
      </w:tr>
      <w:tr w:rsidR="002D76CC" w:rsidRPr="00E106CB" w14:paraId="5083C3EC" w14:textId="77777777" w:rsidTr="005A64A9">
        <w:tc>
          <w:tcPr>
            <w:tcW w:w="1070" w:type="pct"/>
            <w:shd w:val="clear" w:color="auto" w:fill="auto"/>
          </w:tcPr>
          <w:p w14:paraId="5083C3E8" w14:textId="77777777" w:rsidR="002D76CC" w:rsidRPr="00E106CB" w:rsidRDefault="00000000" w:rsidP="002D76CC">
            <w:pPr>
              <w:rPr>
                <w:rFonts w:cs="Calibri"/>
              </w:rPr>
            </w:pPr>
            <w:hyperlink r:id="rId14" w:anchor="visual-audio-contrast-scale" w:history="1">
              <w:r w:rsidR="002D76CC" w:rsidRPr="009154D9">
                <w:rPr>
                  <w:rStyle w:val="Hyperlink"/>
                  <w:rFonts w:cs="Calibri"/>
                </w:rPr>
                <w:t>1.4.4: Resize Text</w:t>
              </w:r>
            </w:hyperlink>
            <w:r w:rsidR="002D76CC"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68DDF193" w:rsidR="002D76CC" w:rsidRPr="00445499" w:rsidRDefault="005A64A9" w:rsidP="002D76CC">
            <w:pPr>
              <w:rPr>
                <w:rFonts w:cs="Calibri"/>
              </w:rPr>
            </w:pPr>
            <w:r>
              <w:rPr>
                <w:rFonts w:cs="Calibri"/>
              </w:rPr>
              <w:t>S</w:t>
            </w:r>
            <w:r w:rsidR="00826955">
              <w:rPr>
                <w:rFonts w:cs="Calibri"/>
              </w:rPr>
              <w:t>upports</w:t>
            </w:r>
          </w:p>
        </w:tc>
        <w:tc>
          <w:tcPr>
            <w:tcW w:w="3084" w:type="pct"/>
            <w:shd w:val="clear" w:color="auto" w:fill="auto"/>
          </w:tcPr>
          <w:p w14:paraId="7F86A628" w14:textId="74DAEF29" w:rsidR="00EF6821" w:rsidRPr="007E5372" w:rsidRDefault="00424B80" w:rsidP="002D76CC">
            <w:pPr>
              <w:rPr>
                <w:rFonts w:cs="Calibri"/>
              </w:rPr>
            </w:pPr>
            <w:r>
              <w:rPr>
                <w:rFonts w:cs="Calibri"/>
              </w:rPr>
              <w:t xml:space="preserve">Text can be enlarged up to 200% on </w:t>
            </w:r>
            <w:r w:rsidR="007E5372">
              <w:rPr>
                <w:rFonts w:cs="Calibri"/>
              </w:rPr>
              <w:t>all</w:t>
            </w:r>
            <w:r w:rsidR="002B5FA7">
              <w:rPr>
                <w:rFonts w:cs="Calibri"/>
              </w:rPr>
              <w:t xml:space="preserve"> FAR</w:t>
            </w:r>
            <w:r>
              <w:rPr>
                <w:rFonts w:cs="Calibri"/>
              </w:rPr>
              <w:t xml:space="preserve"> pages</w:t>
            </w:r>
            <w:r w:rsidR="00ED13C8">
              <w:rPr>
                <w:rFonts w:cs="Calibri"/>
              </w:rPr>
              <w:t xml:space="preserve"> without loss of functionality.</w:t>
            </w:r>
          </w:p>
          <w:p w14:paraId="5083C3EB" w14:textId="07B2FF55" w:rsidR="00B65245" w:rsidRPr="002D5D49" w:rsidRDefault="00B65245" w:rsidP="002B5FA7">
            <w:pPr>
              <w:rPr>
                <w:rFonts w:cs="Calibri"/>
                <w:bCs/>
              </w:rPr>
            </w:pPr>
          </w:p>
        </w:tc>
      </w:tr>
      <w:tr w:rsidR="00B132A0" w:rsidRPr="00E106CB" w14:paraId="5083C3F4" w14:textId="77777777" w:rsidTr="003D0C8B">
        <w:tc>
          <w:tcPr>
            <w:tcW w:w="1070" w:type="pct"/>
            <w:shd w:val="clear" w:color="auto" w:fill="auto"/>
          </w:tcPr>
          <w:p w14:paraId="5083C3ED" w14:textId="77777777" w:rsidR="00B132A0" w:rsidRPr="00E106CB" w:rsidRDefault="00000000" w:rsidP="00B132A0">
            <w:pPr>
              <w:rPr>
                <w:rFonts w:cs="Calibri"/>
              </w:rPr>
            </w:pPr>
            <w:hyperlink r:id="rId15" w:anchor="visual-audio-contrast-text-presentation" w:history="1">
              <w:r w:rsidR="00B132A0" w:rsidRPr="009154D9">
                <w:rPr>
                  <w:rStyle w:val="Hyperlink"/>
                  <w:rFonts w:cs="Calibri"/>
                </w:rPr>
                <w:t>1.4.5: Images of Text</w:t>
              </w:r>
            </w:hyperlink>
            <w:r w:rsidR="00B132A0" w:rsidRPr="00E106CB">
              <w:rPr>
                <w:rFonts w:cs="Calibri"/>
              </w:rPr>
              <w:t xml:space="preserve"> (AA)</w:t>
            </w:r>
            <w:r w:rsidR="00B132A0"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42E9CF1E" w:rsidR="00B132A0" w:rsidRPr="00445499" w:rsidRDefault="003D0C8B" w:rsidP="00B132A0">
            <w:pPr>
              <w:rPr>
                <w:rFonts w:cs="Calibri"/>
              </w:rPr>
            </w:pPr>
            <w:r>
              <w:rPr>
                <w:rFonts w:cs="Calibri"/>
              </w:rPr>
              <w:t>S</w:t>
            </w:r>
            <w:r w:rsidR="00B531D0">
              <w:rPr>
                <w:rFonts w:cs="Calibri"/>
              </w:rPr>
              <w:t>upports</w:t>
            </w:r>
          </w:p>
        </w:tc>
        <w:tc>
          <w:tcPr>
            <w:tcW w:w="3084" w:type="pct"/>
            <w:shd w:val="clear" w:color="auto" w:fill="auto"/>
          </w:tcPr>
          <w:p w14:paraId="3D188F6F" w14:textId="0FDCE4CF" w:rsidR="0081685C" w:rsidRPr="003D0C8B" w:rsidRDefault="002B5FA7" w:rsidP="00AE1EAF">
            <w:pPr>
              <w:rPr>
                <w:rFonts w:cs="Calibri"/>
              </w:rPr>
            </w:pPr>
            <w:r>
              <w:rPr>
                <w:rFonts w:cs="Calibri"/>
              </w:rPr>
              <w:t>FAR</w:t>
            </w:r>
            <w:r w:rsidR="00115C7F">
              <w:rPr>
                <w:rFonts w:cs="Calibri"/>
              </w:rPr>
              <w:t xml:space="preserve"> pages do not contain images of text</w:t>
            </w:r>
            <w:r w:rsidR="009F0E23">
              <w:rPr>
                <w:rFonts w:cs="Calibri"/>
              </w:rPr>
              <w:t xml:space="preserve">. </w:t>
            </w:r>
          </w:p>
          <w:p w14:paraId="5083C3F3" w14:textId="1B06D132" w:rsidR="00115C7F" w:rsidRPr="00115C7F" w:rsidRDefault="00115C7F" w:rsidP="00AE1EAF">
            <w:pPr>
              <w:rPr>
                <w:rFonts w:cs="Calibri"/>
                <w:b/>
                <w:bCs/>
              </w:rPr>
            </w:pPr>
            <w:r>
              <w:rPr>
                <w:rFonts w:cs="Calibri"/>
                <w:b/>
                <w:bCs/>
              </w:rPr>
              <w:t xml:space="preserve"> </w:t>
            </w:r>
          </w:p>
        </w:tc>
      </w:tr>
      <w:tr w:rsidR="00945197" w:rsidRPr="00E106CB" w14:paraId="21A9A861" w14:textId="77777777" w:rsidTr="007E5372">
        <w:tc>
          <w:tcPr>
            <w:tcW w:w="1070" w:type="pct"/>
            <w:shd w:val="clear" w:color="auto" w:fill="auto"/>
          </w:tcPr>
          <w:p w14:paraId="4AA3B5EC" w14:textId="462B958F" w:rsidR="00945197" w:rsidRPr="00206B68" w:rsidRDefault="00000000" w:rsidP="00945197">
            <w:pPr>
              <w:rPr>
                <w:rFonts w:cs="Calibri"/>
              </w:rPr>
            </w:pPr>
            <w:hyperlink r:id="rId16"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lastRenderedPageBreak/>
              <w:t>Vertical scrolling content at a width equivalent to 320 CSS pixels;</w:t>
            </w:r>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FFFFCC"/>
          </w:tcPr>
          <w:p w14:paraId="1703E3C9" w14:textId="274741DC" w:rsidR="00945197" w:rsidRDefault="007E5372" w:rsidP="00945197">
            <w:pPr>
              <w:rPr>
                <w:rFonts w:cs="Calibri"/>
              </w:rPr>
            </w:pPr>
            <w:r>
              <w:rPr>
                <w:rFonts w:cs="Calibri"/>
              </w:rPr>
              <w:lastRenderedPageBreak/>
              <w:t>Partially s</w:t>
            </w:r>
            <w:r w:rsidR="00DC7D15">
              <w:rPr>
                <w:rFonts w:cs="Calibri"/>
              </w:rPr>
              <w:t>upports</w:t>
            </w:r>
          </w:p>
        </w:tc>
        <w:tc>
          <w:tcPr>
            <w:tcW w:w="3084" w:type="pct"/>
            <w:shd w:val="clear" w:color="auto" w:fill="FFFFFF" w:themeFill="background1"/>
          </w:tcPr>
          <w:p w14:paraId="27BA394D" w14:textId="5139C180" w:rsidR="002B433A" w:rsidRDefault="002B5FA7" w:rsidP="00945197">
            <w:pPr>
              <w:rPr>
                <w:rFonts w:cs="Calibri"/>
              </w:rPr>
            </w:pPr>
            <w:r>
              <w:rPr>
                <w:rFonts w:cs="Calibri"/>
              </w:rPr>
              <w:t>FAR</w:t>
            </w:r>
            <w:r w:rsidR="00E54EB7">
              <w:rPr>
                <w:rFonts w:cs="Calibri"/>
              </w:rPr>
              <w:t xml:space="preserve"> content can </w:t>
            </w:r>
            <w:r w:rsidR="007E5372">
              <w:rPr>
                <w:rFonts w:cs="Calibri"/>
              </w:rPr>
              <w:t xml:space="preserve">mostly </w:t>
            </w:r>
            <w:r w:rsidR="00E54EB7">
              <w:rPr>
                <w:rFonts w:cs="Calibri"/>
              </w:rPr>
              <w:t>be presented</w:t>
            </w:r>
            <w:r w:rsidR="00D6019A">
              <w:rPr>
                <w:rFonts w:cs="Calibri"/>
              </w:rPr>
              <w:t xml:space="preserve"> without loss of information and functionality </w:t>
            </w:r>
            <w:r w:rsidR="00020D93">
              <w:rPr>
                <w:rFonts w:cs="Calibri"/>
              </w:rPr>
              <w:t xml:space="preserve">and without requiring scrolling in two dimensions. </w:t>
            </w:r>
          </w:p>
          <w:p w14:paraId="17786ED2" w14:textId="77777777" w:rsidR="007E5E34" w:rsidRDefault="007E5E34" w:rsidP="00945197">
            <w:pPr>
              <w:rPr>
                <w:rFonts w:cs="Calibri"/>
              </w:rPr>
            </w:pPr>
          </w:p>
          <w:p w14:paraId="74B4C755" w14:textId="3E67D999" w:rsidR="007E5E34" w:rsidRDefault="007E5E34" w:rsidP="00945197">
            <w:pPr>
              <w:rPr>
                <w:rFonts w:cs="Calibri"/>
                <w:b/>
                <w:bCs/>
              </w:rPr>
            </w:pPr>
            <w:r>
              <w:rPr>
                <w:rFonts w:cs="Calibri"/>
                <w:b/>
                <w:bCs/>
              </w:rPr>
              <w:t xml:space="preserve">Supporting </w:t>
            </w:r>
            <w:r w:rsidR="00C94F7A">
              <w:rPr>
                <w:rFonts w:cs="Calibri"/>
                <w:b/>
                <w:bCs/>
              </w:rPr>
              <w:t>Remarks:</w:t>
            </w:r>
          </w:p>
          <w:p w14:paraId="560A77F6" w14:textId="47A8D89D" w:rsidR="00C94F7A" w:rsidRPr="0025028B" w:rsidRDefault="007E5372" w:rsidP="00945197">
            <w:pPr>
              <w:rPr>
                <w:rFonts w:cs="Calibri"/>
              </w:rPr>
            </w:pPr>
            <w:r>
              <w:rPr>
                <w:rFonts w:cs="Calibri"/>
              </w:rPr>
              <w:t>Most FAR</w:t>
            </w:r>
            <w:r w:rsidR="0054341D">
              <w:rPr>
                <w:rFonts w:cs="Calibri"/>
              </w:rPr>
              <w:t xml:space="preserve"> pages are responsive, pages </w:t>
            </w:r>
            <w:r w:rsidR="008F42F8">
              <w:rPr>
                <w:rFonts w:cs="Calibri"/>
              </w:rPr>
              <w:t xml:space="preserve">reflow nicely starting at </w:t>
            </w:r>
            <w:r w:rsidR="00B03274">
              <w:rPr>
                <w:rFonts w:cs="Calibri"/>
              </w:rPr>
              <w:t>4</w:t>
            </w:r>
            <w:r w:rsidR="008F42F8">
              <w:rPr>
                <w:rFonts w:cs="Calibri"/>
              </w:rPr>
              <w:t>00% browser zoom on a desktop.</w:t>
            </w:r>
          </w:p>
          <w:p w14:paraId="4C87EB96" w14:textId="77777777" w:rsidR="001A6A4D" w:rsidRDefault="001A6A4D" w:rsidP="00945197">
            <w:pPr>
              <w:rPr>
                <w:rFonts w:cs="Calibri"/>
                <w:b/>
                <w:bCs/>
              </w:rPr>
            </w:pPr>
          </w:p>
          <w:p w14:paraId="59A4D2FD" w14:textId="77777777" w:rsidR="001A6A4D" w:rsidRDefault="001A6A4D" w:rsidP="00945197">
            <w:pPr>
              <w:rPr>
                <w:rFonts w:cs="Calibri"/>
              </w:rPr>
            </w:pPr>
          </w:p>
          <w:p w14:paraId="35E42D24" w14:textId="77777777" w:rsidR="00C4682E" w:rsidRDefault="00C4682E" w:rsidP="00945197">
            <w:pPr>
              <w:rPr>
                <w:rFonts w:cs="Calibri"/>
                <w:b/>
                <w:bCs/>
              </w:rPr>
            </w:pPr>
            <w:r>
              <w:rPr>
                <w:rFonts w:cs="Calibri"/>
                <w:b/>
                <w:bCs/>
              </w:rPr>
              <w:t>Exceptions:</w:t>
            </w:r>
          </w:p>
          <w:p w14:paraId="7AE9CC21" w14:textId="77777777" w:rsidR="00C4682E" w:rsidRDefault="00C4682E" w:rsidP="00945197">
            <w:pPr>
              <w:rPr>
                <w:rFonts w:cs="Calibri"/>
                <w:b/>
                <w:bCs/>
              </w:rPr>
            </w:pPr>
          </w:p>
          <w:p w14:paraId="57DB93F4" w14:textId="4D0068F0" w:rsidR="0019407C" w:rsidRDefault="0019407C" w:rsidP="00945197">
            <w:pPr>
              <w:rPr>
                <w:rFonts w:cs="Calibri"/>
              </w:rPr>
            </w:pPr>
            <w:r>
              <w:rPr>
                <w:rFonts w:cs="Calibri"/>
              </w:rPr>
              <w:t>Select Faculty: U</w:t>
            </w:r>
            <w:r>
              <w:t>ses horizontal scrolling when magnifie</w:t>
            </w:r>
            <w:r>
              <w:t>d</w:t>
            </w:r>
          </w:p>
          <w:p w14:paraId="1496FA8D" w14:textId="77777777" w:rsidR="0019407C" w:rsidRDefault="0019407C" w:rsidP="00945197">
            <w:pPr>
              <w:rPr>
                <w:rFonts w:cs="Calibri"/>
              </w:rPr>
            </w:pPr>
          </w:p>
          <w:p w14:paraId="3E96145B" w14:textId="224B8658" w:rsidR="00C4682E" w:rsidRDefault="00C4682E" w:rsidP="00945197">
            <w:r>
              <w:rPr>
                <w:rFonts w:cs="Calibri"/>
              </w:rPr>
              <w:t xml:space="preserve">Account Access: </w:t>
            </w:r>
            <w:r w:rsidR="00C03115">
              <w:t>Add Access uses horizontal scrolling when magnified</w:t>
            </w:r>
          </w:p>
          <w:p w14:paraId="3CEFFED3" w14:textId="77777777" w:rsidR="0019407C" w:rsidRDefault="0019407C" w:rsidP="00945197"/>
          <w:p w14:paraId="09BC0268" w14:textId="77777777" w:rsidR="0019407C" w:rsidRDefault="0019407C" w:rsidP="00945197">
            <w:r>
              <w:t>Communication: Email Faculty Logins uses horizontal scrolling when magnified</w:t>
            </w:r>
            <w:r w:rsidR="00670A6B">
              <w:t>, Faculty Classification Form uses horizontal scrolling when magnified</w:t>
            </w:r>
          </w:p>
          <w:p w14:paraId="18D77ACE" w14:textId="77777777" w:rsidR="00AA3365" w:rsidRDefault="00AA3365" w:rsidP="00945197"/>
          <w:p w14:paraId="0B4643F4" w14:textId="79143A86" w:rsidR="00AA3365" w:rsidRPr="00707D14" w:rsidRDefault="00AA3365" w:rsidP="00945197">
            <w:r>
              <w:t>Setup: Web Services requires horizontal scrolling when magnified</w:t>
            </w:r>
          </w:p>
        </w:tc>
      </w:tr>
      <w:tr w:rsidR="00945197" w:rsidRPr="00E106CB" w14:paraId="7235173B" w14:textId="77777777" w:rsidTr="00D075FF">
        <w:tc>
          <w:tcPr>
            <w:tcW w:w="1070" w:type="pct"/>
            <w:shd w:val="clear" w:color="auto" w:fill="auto"/>
          </w:tcPr>
          <w:p w14:paraId="165AC791" w14:textId="77777777" w:rsidR="00DF4BA1" w:rsidRDefault="00000000" w:rsidP="00945197">
            <w:pPr>
              <w:rPr>
                <w:rStyle w:val="Hyperlink"/>
                <w:color w:val="auto"/>
                <w:u w:val="none"/>
              </w:rPr>
            </w:pPr>
            <w:hyperlink r:id="rId17"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3EDBB8E2" w:rsidR="00945197" w:rsidRDefault="00C069B4" w:rsidP="00945197">
            <w:pPr>
              <w:rPr>
                <w:rFonts w:cs="Calibri"/>
              </w:rPr>
            </w:pPr>
            <w:r>
              <w:rPr>
                <w:rFonts w:cs="Calibri"/>
              </w:rPr>
              <w:t>Partially s</w:t>
            </w:r>
            <w:r w:rsidR="008321B6">
              <w:rPr>
                <w:rFonts w:cs="Calibri"/>
              </w:rPr>
              <w:t>upports</w:t>
            </w:r>
          </w:p>
        </w:tc>
        <w:tc>
          <w:tcPr>
            <w:tcW w:w="3084" w:type="pct"/>
            <w:shd w:val="clear" w:color="auto" w:fill="FFFFFF" w:themeFill="background1"/>
          </w:tcPr>
          <w:p w14:paraId="248790E5" w14:textId="5984C429" w:rsidR="00F818B5" w:rsidRDefault="00E452F4" w:rsidP="008321B6">
            <w:pPr>
              <w:rPr>
                <w:rFonts w:cs="Calibri"/>
              </w:rPr>
            </w:pPr>
            <w:r>
              <w:rPr>
                <w:rFonts w:cs="Calibri"/>
              </w:rPr>
              <w:t>Overall</w:t>
            </w:r>
            <w:r w:rsidR="000D3810">
              <w:rPr>
                <w:rFonts w:cs="Calibri"/>
              </w:rPr>
              <w:t xml:space="preserve"> Faculty Activity Reporting</w:t>
            </w:r>
            <w:r>
              <w:rPr>
                <w:rFonts w:cs="Calibri"/>
              </w:rPr>
              <w:t xml:space="preserve"> provides good contrast between graphical objects and backgrounds.</w:t>
            </w:r>
          </w:p>
          <w:p w14:paraId="1E46E4B8" w14:textId="20C13AC4" w:rsidR="00E452F4" w:rsidRDefault="00E452F4" w:rsidP="008321B6">
            <w:pPr>
              <w:rPr>
                <w:rFonts w:cs="Calibri"/>
              </w:rPr>
            </w:pPr>
          </w:p>
          <w:p w14:paraId="3FB6EC53" w14:textId="7F72AA1B" w:rsidR="00416C49" w:rsidRPr="00416C49" w:rsidRDefault="00416C49" w:rsidP="008321B6">
            <w:pPr>
              <w:rPr>
                <w:rFonts w:cs="Calibri"/>
                <w:b/>
                <w:bCs/>
              </w:rPr>
            </w:pPr>
            <w:r w:rsidRPr="00416C49">
              <w:rPr>
                <w:rFonts w:cs="Calibri"/>
                <w:b/>
                <w:bCs/>
              </w:rPr>
              <w:t>Supporting Remarks:</w:t>
            </w:r>
          </w:p>
          <w:p w14:paraId="03DB5A15" w14:textId="3D1793D0" w:rsidR="00416C49" w:rsidRDefault="00416C49" w:rsidP="008321B6">
            <w:pPr>
              <w:rPr>
                <w:rFonts w:cs="Calibri"/>
              </w:rPr>
            </w:pPr>
            <w:r>
              <w:rPr>
                <w:rFonts w:cs="Calibri"/>
              </w:rPr>
              <w:t>The primary blue buttons with white provide a 4.91 contrast ratio.</w:t>
            </w:r>
            <w:r w:rsidR="00CD7E84">
              <w:rPr>
                <w:rFonts w:cs="Calibri"/>
              </w:rPr>
              <w:t xml:space="preserve"> </w:t>
            </w:r>
          </w:p>
          <w:p w14:paraId="59984404" w14:textId="77777777" w:rsidR="00416C49" w:rsidRDefault="00416C49" w:rsidP="008321B6">
            <w:pPr>
              <w:rPr>
                <w:rFonts w:cs="Calibri"/>
              </w:rPr>
            </w:pPr>
          </w:p>
          <w:p w14:paraId="16028E8A" w14:textId="7FCE6825" w:rsidR="00254F0C" w:rsidRDefault="00D22B09" w:rsidP="008321B6">
            <w:pPr>
              <w:rPr>
                <w:rFonts w:cs="Calibri"/>
                <w:b/>
                <w:bCs/>
              </w:rPr>
            </w:pPr>
            <w:r>
              <w:rPr>
                <w:rFonts w:cs="Calibri"/>
                <w:b/>
                <w:bCs/>
              </w:rPr>
              <w:t>Exceptions:</w:t>
            </w:r>
          </w:p>
          <w:p w14:paraId="5263020A" w14:textId="77777777" w:rsidR="00D0746E" w:rsidRDefault="00D0746E" w:rsidP="008321B6">
            <w:pPr>
              <w:rPr>
                <w:rFonts w:cs="Calibri"/>
                <w:b/>
                <w:bCs/>
              </w:rPr>
            </w:pPr>
          </w:p>
          <w:p w14:paraId="0F210055" w14:textId="030A4D94" w:rsidR="003D0C8B" w:rsidRDefault="002B5FA7" w:rsidP="002B5FA7">
            <w:pPr>
              <w:rPr>
                <w:rFonts w:cs="Calibri"/>
              </w:rPr>
            </w:pPr>
            <w:r>
              <w:rPr>
                <w:rFonts w:cs="Calibri"/>
              </w:rPr>
              <w:t>Manage Quicklinks search bo</w:t>
            </w:r>
            <w:r w:rsidR="00611AE5">
              <w:rPr>
                <w:rFonts w:cs="Calibri"/>
              </w:rPr>
              <w:t>rder</w:t>
            </w:r>
            <w:r>
              <w:rPr>
                <w:rFonts w:cs="Calibri"/>
              </w:rPr>
              <w:t xml:space="preserve"> has a contrast ratio of </w:t>
            </w:r>
            <w:r w:rsidR="000D3810">
              <w:rPr>
                <w:rFonts w:cs="Calibri"/>
              </w:rPr>
              <w:t>1.4:1</w:t>
            </w:r>
          </w:p>
          <w:p w14:paraId="76CEA114" w14:textId="77777777" w:rsidR="004F00CB" w:rsidRDefault="004F00CB" w:rsidP="002B5FA7">
            <w:pPr>
              <w:rPr>
                <w:rFonts w:cs="Calibri"/>
              </w:rPr>
            </w:pPr>
          </w:p>
          <w:p w14:paraId="68FE9EB0" w14:textId="77777777" w:rsidR="004F00CB" w:rsidRDefault="004F00CB" w:rsidP="002B5FA7">
            <w:r>
              <w:rPr>
                <w:rFonts w:cs="Calibri"/>
              </w:rPr>
              <w:t xml:space="preserve">Profile: </w:t>
            </w:r>
            <w:r w:rsidR="005D7D65">
              <w:t xml:space="preserve">Jump to Section search border has a contrast ratio of 1.6:1, </w:t>
            </w:r>
            <w:r w:rsidR="006455AF">
              <w:t>Add Degree input boxes have a contrast ratio of 1.4:1</w:t>
            </w:r>
          </w:p>
          <w:p w14:paraId="1953513E" w14:textId="77777777" w:rsidR="008D5611" w:rsidRDefault="008D5611" w:rsidP="002B5FA7"/>
          <w:p w14:paraId="2E533286" w14:textId="7B0C1C9A" w:rsidR="008D4EE8" w:rsidRDefault="008D5611" w:rsidP="008D4EE8">
            <w:r>
              <w:t>Activities:</w:t>
            </w:r>
            <w:r w:rsidR="00924B0F">
              <w:t xml:space="preserve"> </w:t>
            </w:r>
            <w:r w:rsidR="001C0847">
              <w:t xml:space="preserve">Search borders have a contrast ratio of 1.4:1, </w:t>
            </w:r>
            <w:r w:rsidR="008D4EE8">
              <w:t>Activity Input Grants, Contracts, and Other Funding text input boxes have a contrast ratio of 1.4:1</w:t>
            </w:r>
          </w:p>
          <w:p w14:paraId="045AA640" w14:textId="77777777" w:rsidR="00344FC7" w:rsidRDefault="00344FC7" w:rsidP="008D4EE8"/>
          <w:p w14:paraId="00D391AA" w14:textId="6E96A5D7" w:rsidR="00F16124" w:rsidRDefault="00344FC7" w:rsidP="00F16124">
            <w:r>
              <w:t>Vitas: Arrows within table have a contrast ratio of 3.2:1</w:t>
            </w:r>
            <w:r w:rsidR="00F16124">
              <w:t>, Checkboxes have a contrast ratio of 3.4:1</w:t>
            </w:r>
            <w:r w:rsidR="00F24FE6">
              <w:t>, filled checkbox has a contrast ratio of 4.1:1</w:t>
            </w:r>
          </w:p>
          <w:p w14:paraId="5347F88D" w14:textId="4F87DB95" w:rsidR="00344FC7" w:rsidRDefault="00344FC7" w:rsidP="00344FC7"/>
          <w:p w14:paraId="6D18FAD1" w14:textId="3BFD5C15" w:rsidR="003E42D8" w:rsidRPr="00D92400" w:rsidRDefault="00F16124" w:rsidP="003E42D8">
            <w:r>
              <w:t>My Templates: Checkboxes have a contrast ratio of 3.4:1</w:t>
            </w:r>
            <w:r w:rsidR="00210B0B">
              <w:t xml:space="preserve">, </w:t>
            </w:r>
            <w:r w:rsidR="00210B0B" w:rsidRPr="00F07159">
              <w:t>Arrows within table have a contrast ratio of 3.2:1</w:t>
            </w:r>
            <w:r w:rsidR="003E42D8">
              <w:t>, filled checkbox has a contrast ratio of 4.1:1</w:t>
            </w:r>
          </w:p>
          <w:p w14:paraId="47906A14" w14:textId="725B03C2" w:rsidR="00F16124" w:rsidRDefault="00F16124" w:rsidP="00F16124"/>
          <w:p w14:paraId="6A08584D" w14:textId="0882037D" w:rsidR="00344FC7" w:rsidRDefault="000F3131" w:rsidP="000F3131">
            <w:r>
              <w:t>Legacy Vitas: Search box border has a contrast ratio of 1.4:1, View Vita radio buttons have a contrast ratio of 2.2:1, View Vita checkboxes have a contrast ratio of 2.1:1</w:t>
            </w:r>
          </w:p>
          <w:p w14:paraId="3A4906AE" w14:textId="77777777" w:rsidR="00612AAD" w:rsidRDefault="00612AAD" w:rsidP="000F3131"/>
          <w:p w14:paraId="675B056D" w14:textId="5A9F079F" w:rsidR="00612AAD" w:rsidRDefault="00612AAD" w:rsidP="000F3131">
            <w:r>
              <w:t>Find Colleague</w:t>
            </w:r>
            <w:r w:rsidR="000D6495">
              <w:t xml:space="preserve">s: Radio buttons have a contrast ratio of 2.2:1, </w:t>
            </w:r>
            <w:r w:rsidR="00707B24">
              <w:t>Enter keyword border has a contrast ratio of 1.2:1</w:t>
            </w:r>
          </w:p>
          <w:p w14:paraId="172C911B" w14:textId="5DBF181D" w:rsidR="00AE326B" w:rsidRDefault="00AE326B" w:rsidP="000F3131"/>
          <w:p w14:paraId="272BB966" w14:textId="77777777" w:rsidR="008D5611" w:rsidRDefault="00B36AE7" w:rsidP="002B5FA7">
            <w:r>
              <w:t>Administration: Initiate Faculty Input Workflow search border has a contrast ratio of 1.4:1, Search search border has a contrast ratio of 1.4:1</w:t>
            </w:r>
          </w:p>
          <w:p w14:paraId="2C5217EF" w14:textId="77777777" w:rsidR="001F7C86" w:rsidRDefault="001F7C86" w:rsidP="002B5FA7"/>
          <w:p w14:paraId="60CB4C25" w14:textId="20A21AB8" w:rsidR="001F7C86" w:rsidRPr="00806C1F" w:rsidRDefault="001F7C86" w:rsidP="002B5FA7">
            <w:r>
              <w:t xml:space="preserve">Setup: </w:t>
            </w:r>
            <w:r w:rsidR="0088275A">
              <w:t>Locations search border has a contrast ratio of 1.4:1</w:t>
            </w:r>
            <w:r w:rsidR="00F50EEA">
              <w:t>, Add API Token</w:t>
            </w:r>
            <w:r w:rsidR="00F52FEC">
              <w:t xml:space="preserve"> token name input border has a contrast ratio of 1.4:1</w:t>
            </w:r>
            <w:r w:rsidR="00584904">
              <w:t xml:space="preserve">, FAQ Configuration search border has a contrast ratio of </w:t>
            </w:r>
            <w:r w:rsidR="005A01AB">
              <w:t>1.4:1</w:t>
            </w:r>
            <w:r w:rsidR="00634318">
              <w:t>, FAQ Configuration Add FAQ input borders have a contrast ratio of 1.4:1</w:t>
            </w:r>
          </w:p>
        </w:tc>
      </w:tr>
      <w:tr w:rsidR="00945197" w:rsidRPr="00E106CB" w14:paraId="4C32E0ED" w14:textId="77777777" w:rsidTr="005A17DC">
        <w:tc>
          <w:tcPr>
            <w:tcW w:w="1070" w:type="pct"/>
            <w:shd w:val="clear" w:color="auto" w:fill="auto"/>
          </w:tcPr>
          <w:p w14:paraId="1D485E13" w14:textId="1B1907AF" w:rsidR="0086407E" w:rsidRDefault="00000000" w:rsidP="00945197">
            <w:pPr>
              <w:rPr>
                <w:rStyle w:val="Hyperlink"/>
                <w:color w:val="auto"/>
                <w:u w:val="none"/>
              </w:rPr>
            </w:pPr>
            <w:hyperlink r:id="rId18"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Line height (line spacing) to at least 1.5 times the font size;</w:t>
            </w:r>
          </w:p>
          <w:p w14:paraId="1CAA2959" w14:textId="77777777" w:rsidR="00945197" w:rsidRDefault="00945197" w:rsidP="00945197">
            <w:r>
              <w:t>Spacing following paragraphs to at least 2 times the font size;</w:t>
            </w:r>
          </w:p>
          <w:p w14:paraId="4700ED9C" w14:textId="77777777" w:rsidR="00945197" w:rsidRDefault="00945197" w:rsidP="00945197">
            <w:r>
              <w:t>Letter spacing (tracking) to at least 0.12 times the font size;</w:t>
            </w:r>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0E40DA16" w:rsidR="00945197" w:rsidRDefault="00CF61B0" w:rsidP="00945197">
            <w:pPr>
              <w:rPr>
                <w:rFonts w:cs="Calibri"/>
              </w:rPr>
            </w:pPr>
            <w:r>
              <w:rPr>
                <w:rFonts w:cs="Calibri"/>
              </w:rPr>
              <w:t>S</w:t>
            </w:r>
            <w:r w:rsidR="00201D13">
              <w:rPr>
                <w:rFonts w:cs="Calibri"/>
              </w:rPr>
              <w:t>upports</w:t>
            </w:r>
          </w:p>
        </w:tc>
        <w:tc>
          <w:tcPr>
            <w:tcW w:w="3084" w:type="pct"/>
            <w:shd w:val="clear" w:color="auto" w:fill="FFFFFF" w:themeFill="background1"/>
          </w:tcPr>
          <w:p w14:paraId="23AEACB6" w14:textId="6F9E2B46" w:rsidR="00945197" w:rsidRDefault="00CF61B0" w:rsidP="00945197">
            <w:pPr>
              <w:rPr>
                <w:rFonts w:cs="Calibri"/>
              </w:rPr>
            </w:pPr>
            <w:r>
              <w:rPr>
                <w:rFonts w:cs="Calibri"/>
              </w:rPr>
              <w:t>All</w:t>
            </w:r>
            <w:r w:rsidR="001A2474">
              <w:rPr>
                <w:rFonts w:cs="Calibri"/>
              </w:rPr>
              <w:t xml:space="preserve"> </w:t>
            </w:r>
            <w:r w:rsidR="004D219B">
              <w:rPr>
                <w:rFonts w:cs="Calibri"/>
              </w:rPr>
              <w:t>text-based CSS settings</w:t>
            </w:r>
            <w:r w:rsidR="001A2474">
              <w:rPr>
                <w:rFonts w:cs="Calibri"/>
              </w:rPr>
              <w:t xml:space="preserve"> within</w:t>
            </w:r>
            <w:r w:rsidR="00966A60">
              <w:rPr>
                <w:rFonts w:cs="Calibri"/>
              </w:rPr>
              <w:t xml:space="preserve"> Faculty Activity Reporting</w:t>
            </w:r>
            <w:r w:rsidR="001A2474">
              <w:rPr>
                <w:rFonts w:cs="Calibri"/>
              </w:rPr>
              <w:t xml:space="preserve"> </w:t>
            </w:r>
            <w:r w:rsidR="00334AF8">
              <w:rPr>
                <w:rFonts w:cs="Calibri"/>
              </w:rPr>
              <w:t>can be changed to certain minimum values without loss of content or functionality</w:t>
            </w:r>
            <w:r w:rsidR="00E71E9C">
              <w:rPr>
                <w:rFonts w:cs="Calibri"/>
              </w:rPr>
              <w:t>.</w:t>
            </w:r>
          </w:p>
          <w:p w14:paraId="3B4B20B7" w14:textId="1516362A" w:rsidR="00201F1C" w:rsidRPr="00201F1C" w:rsidRDefault="00201F1C" w:rsidP="00CF61B0">
            <w:pPr>
              <w:rPr>
                <w:rFonts w:cs="Calibri"/>
              </w:rPr>
            </w:pPr>
          </w:p>
        </w:tc>
      </w:tr>
      <w:tr w:rsidR="00945197" w:rsidRPr="00E106CB" w14:paraId="6C8A9084" w14:textId="77777777" w:rsidTr="00BE2F80">
        <w:tc>
          <w:tcPr>
            <w:tcW w:w="1070" w:type="pct"/>
            <w:shd w:val="clear" w:color="auto" w:fill="auto"/>
          </w:tcPr>
          <w:p w14:paraId="11746BF6" w14:textId="77777777" w:rsidR="0086407E" w:rsidRDefault="00000000" w:rsidP="00945197">
            <w:hyperlink r:id="rId19"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r>
              <w:t>Dismissable</w:t>
            </w:r>
          </w:p>
          <w:p w14:paraId="64234BCE" w14:textId="77777777" w:rsidR="00945197" w:rsidRDefault="00945197" w:rsidP="00945197">
            <w:pPr>
              <w:pStyle w:val="ListParagraph"/>
              <w:numPr>
                <w:ilvl w:val="0"/>
                <w:numId w:val="20"/>
              </w:numPr>
            </w:pPr>
            <w:r>
              <w:t>Hoverable</w:t>
            </w:r>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31C352E2" w:rsidR="00945197" w:rsidRDefault="005B3ACD" w:rsidP="00945197">
            <w:pPr>
              <w:rPr>
                <w:rFonts w:cs="Calibri"/>
              </w:rPr>
            </w:pPr>
            <w:r>
              <w:rPr>
                <w:rFonts w:cs="Calibri"/>
              </w:rPr>
              <w:t>Supports</w:t>
            </w:r>
          </w:p>
        </w:tc>
        <w:tc>
          <w:tcPr>
            <w:tcW w:w="3084" w:type="pct"/>
            <w:shd w:val="clear" w:color="auto" w:fill="FFFFFF" w:themeFill="background1"/>
          </w:tcPr>
          <w:p w14:paraId="1AAFFD06" w14:textId="25A8E209" w:rsidR="00577B41" w:rsidRPr="009D2E81" w:rsidRDefault="00BE2F80" w:rsidP="00BE2F80">
            <w:pPr>
              <w:rPr>
                <w:rFonts w:cs="Calibri"/>
              </w:rPr>
            </w:pPr>
            <w:r>
              <w:rPr>
                <w:rFonts w:cs="Calibri"/>
              </w:rPr>
              <w:t>All content that displays on hover or focus is dismissible, hoverable, and persistent.</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000000" w:rsidP="00945197">
            <w:pPr>
              <w:rPr>
                <w:rFonts w:cs="Calibri"/>
              </w:rPr>
            </w:pPr>
            <w:hyperlink r:id="rId20"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33695F62" w:rsidR="00945197" w:rsidRPr="00E106CB" w:rsidRDefault="00BE5BAD" w:rsidP="00945197">
            <w:pPr>
              <w:rPr>
                <w:rFonts w:cs="Calibri"/>
              </w:rPr>
            </w:pPr>
            <w:r>
              <w:rPr>
                <w:rFonts w:cs="Calibri"/>
              </w:rPr>
              <w:t>FAR</w:t>
            </w:r>
            <w:r w:rsidR="00C866FE">
              <w:rPr>
                <w:rFonts w:cs="Calibri"/>
              </w:rPr>
              <w:t xml:space="preserve">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lastRenderedPageBreak/>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AD7ABB">
        <w:tc>
          <w:tcPr>
            <w:tcW w:w="1070" w:type="pct"/>
            <w:shd w:val="clear" w:color="auto" w:fill="auto"/>
          </w:tcPr>
          <w:p w14:paraId="5083C400" w14:textId="77777777" w:rsidR="00DB6176" w:rsidRPr="00E106CB" w:rsidRDefault="00000000" w:rsidP="00DB6176">
            <w:pPr>
              <w:rPr>
                <w:rFonts w:cs="Calibri"/>
              </w:rPr>
            </w:pPr>
            <w:hyperlink r:id="rId21" w:anchor="content-structure-separation-sequence" w:history="1">
              <w:r w:rsidR="00DB6176" w:rsidRPr="009154D9">
                <w:rPr>
                  <w:rStyle w:val="Hyperlink"/>
                  <w:rFonts w:cs="Calibri"/>
                </w:rPr>
                <w:t>1.3.2: Meaningful Sequence</w:t>
              </w:r>
            </w:hyperlink>
            <w:r w:rsidR="00DB6176"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programmatically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EAF1DD" w:themeFill="accent3" w:themeFillTint="33"/>
          </w:tcPr>
          <w:p w14:paraId="5083C402" w14:textId="44F243E7" w:rsidR="00DB6176" w:rsidRPr="00445499" w:rsidRDefault="00AD7ABB" w:rsidP="00DB6176">
            <w:pPr>
              <w:rPr>
                <w:rFonts w:cs="Calibri"/>
              </w:rPr>
            </w:pPr>
            <w:r>
              <w:rPr>
                <w:rFonts w:cs="Calibri"/>
              </w:rPr>
              <w:t>S</w:t>
            </w:r>
            <w:r w:rsidR="00B531D0">
              <w:rPr>
                <w:rFonts w:cs="Calibri"/>
              </w:rPr>
              <w:t>upports</w:t>
            </w:r>
          </w:p>
        </w:tc>
        <w:tc>
          <w:tcPr>
            <w:tcW w:w="3084" w:type="pct"/>
            <w:shd w:val="clear" w:color="auto" w:fill="auto"/>
          </w:tcPr>
          <w:p w14:paraId="2416EF0B" w14:textId="4580472D" w:rsidR="00991075" w:rsidRPr="00AD7ABB" w:rsidRDefault="00F948B1" w:rsidP="00B531D0">
            <w:pPr>
              <w:rPr>
                <w:rFonts w:cs="Calibri"/>
              </w:rPr>
            </w:pPr>
            <w:r>
              <w:rPr>
                <w:rFonts w:cs="Calibri"/>
              </w:rPr>
              <w:t xml:space="preserve">The correct reading sequence can be programmatically determined on </w:t>
            </w:r>
            <w:r w:rsidR="00AD7ABB">
              <w:rPr>
                <w:rFonts w:cs="Calibri"/>
              </w:rPr>
              <w:t xml:space="preserve">all </w:t>
            </w:r>
            <w:r w:rsidR="00BE5BAD">
              <w:rPr>
                <w:rFonts w:cs="Calibri"/>
              </w:rPr>
              <w:t>FAR</w:t>
            </w:r>
            <w:r>
              <w:rPr>
                <w:rFonts w:cs="Calibri"/>
              </w:rPr>
              <w:t xml:space="preserve"> pages. </w:t>
            </w:r>
          </w:p>
          <w:p w14:paraId="276FDF14" w14:textId="77777777" w:rsidR="00991075" w:rsidRDefault="00991075" w:rsidP="00B531D0">
            <w:pPr>
              <w:rPr>
                <w:rFonts w:cs="Calibri"/>
                <w:b/>
                <w:bCs/>
              </w:rPr>
            </w:pPr>
          </w:p>
          <w:p w14:paraId="5083C403" w14:textId="73D2F50C" w:rsidR="00991075" w:rsidRPr="00654376" w:rsidRDefault="00991075" w:rsidP="00B531D0">
            <w:pPr>
              <w:rPr>
                <w:rFonts w:cs="Calibri"/>
              </w:rPr>
            </w:pPr>
          </w:p>
        </w:tc>
      </w:tr>
      <w:tr w:rsidR="00136A10" w:rsidRPr="00E106CB" w14:paraId="5083C411" w14:textId="77777777" w:rsidTr="009009F8">
        <w:tc>
          <w:tcPr>
            <w:tcW w:w="1070" w:type="pct"/>
            <w:shd w:val="clear" w:color="auto" w:fill="auto"/>
          </w:tcPr>
          <w:p w14:paraId="5083C405" w14:textId="77777777" w:rsidR="00136A10" w:rsidRPr="00E106CB" w:rsidRDefault="00000000" w:rsidP="00136A10">
            <w:pPr>
              <w:rPr>
                <w:rFonts w:cs="Calibri"/>
              </w:rPr>
            </w:pPr>
            <w:hyperlink r:id="rId22" w:anchor="keyboard-operation-keyboard-operable" w:history="1">
              <w:r w:rsidR="00136A10" w:rsidRPr="009154D9">
                <w:rPr>
                  <w:rStyle w:val="Hyperlink"/>
                  <w:rFonts w:cs="Calibri"/>
                </w:rPr>
                <w:t>2.1.1: Keyboard</w:t>
              </w:r>
            </w:hyperlink>
            <w:r w:rsidR="00136A10">
              <w:rPr>
                <w:rFonts w:cs="Calibri"/>
              </w:rPr>
              <w:t xml:space="preserve"> </w:t>
            </w:r>
            <w:r w:rsidR="00136A10"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t>Partially supports</w:t>
            </w:r>
          </w:p>
        </w:tc>
        <w:tc>
          <w:tcPr>
            <w:tcW w:w="3084" w:type="pct"/>
            <w:shd w:val="clear" w:color="auto" w:fill="auto"/>
          </w:tcPr>
          <w:p w14:paraId="57449F68" w14:textId="67001F7F" w:rsidR="009845C0" w:rsidRPr="009845C0" w:rsidRDefault="009845C0" w:rsidP="000A5B8D">
            <w:pPr>
              <w:rPr>
                <w:rFonts w:cs="Calibri"/>
              </w:rPr>
            </w:pPr>
            <w:r w:rsidRPr="009845C0">
              <w:rPr>
                <w:rFonts w:cs="Calibri"/>
              </w:rPr>
              <w:t xml:space="preserve">Overall </w:t>
            </w:r>
            <w:r w:rsidR="001372EE">
              <w:rPr>
                <w:rFonts w:cs="Calibri"/>
              </w:rPr>
              <w:t>FAR</w:t>
            </w:r>
            <w:r>
              <w:rPr>
                <w:rFonts w:cs="Calibri"/>
              </w:rPr>
              <w:t xml:space="preserve"> </w:t>
            </w:r>
            <w:r w:rsidR="00B36D08">
              <w:rPr>
                <w:rFonts w:cs="Calibri"/>
              </w:rPr>
              <w:t>provides keyboard access to most of the interactive links and buttons.</w:t>
            </w:r>
          </w:p>
          <w:p w14:paraId="7D9E1F44" w14:textId="549756AB" w:rsidR="009845C0" w:rsidRDefault="009845C0" w:rsidP="000A5B8D">
            <w:pPr>
              <w:rPr>
                <w:rFonts w:cs="Calibri"/>
                <w:b/>
                <w:bCs/>
              </w:rPr>
            </w:pPr>
          </w:p>
          <w:p w14:paraId="4CE4B377" w14:textId="6F8CD472" w:rsidR="00B36D08" w:rsidRDefault="00B36D08" w:rsidP="000A5B8D">
            <w:pPr>
              <w:rPr>
                <w:rFonts w:cs="Calibri"/>
                <w:b/>
                <w:bCs/>
              </w:rPr>
            </w:pPr>
            <w:r>
              <w:rPr>
                <w:rFonts w:cs="Calibri"/>
                <w:b/>
                <w:bCs/>
              </w:rPr>
              <w:t>Supporting Remarks:</w:t>
            </w:r>
          </w:p>
          <w:p w14:paraId="1B3BC7D3" w14:textId="26ADA854" w:rsidR="00E74B84" w:rsidRPr="00EF096B" w:rsidRDefault="00193231" w:rsidP="000A5B8D">
            <w:pPr>
              <w:rPr>
                <w:rFonts w:cs="Calibri"/>
              </w:rPr>
            </w:pPr>
            <w:r w:rsidRPr="00EF096B">
              <w:rPr>
                <w:rFonts w:cs="Calibri"/>
              </w:rPr>
              <w:t>Navigation is fully keyboard operable, along with filters and modal dialogs.</w:t>
            </w:r>
          </w:p>
          <w:p w14:paraId="4742C995" w14:textId="77777777" w:rsidR="00B36D08" w:rsidRDefault="00B36D08" w:rsidP="000A5B8D">
            <w:pPr>
              <w:rPr>
                <w:rFonts w:cs="Calibri"/>
                <w:b/>
                <w:bCs/>
              </w:rPr>
            </w:pPr>
          </w:p>
          <w:p w14:paraId="6817B826" w14:textId="7EA43BFC" w:rsidR="00ED3AF4" w:rsidRDefault="00444D66" w:rsidP="000A5B8D">
            <w:pPr>
              <w:rPr>
                <w:rFonts w:cs="Calibri"/>
                <w:b/>
                <w:bCs/>
              </w:rPr>
            </w:pPr>
            <w:r>
              <w:rPr>
                <w:rFonts w:cs="Calibri"/>
                <w:b/>
                <w:bCs/>
              </w:rPr>
              <w:t>Exceptions:</w:t>
            </w:r>
          </w:p>
          <w:p w14:paraId="762F26AC" w14:textId="77777777" w:rsidR="00FC6FC0" w:rsidRDefault="00FC6FC0" w:rsidP="00B45AEB">
            <w:pPr>
              <w:rPr>
                <w:rFonts w:cs="Calibri"/>
              </w:rPr>
            </w:pPr>
          </w:p>
          <w:p w14:paraId="2DDEDC37" w14:textId="77777777" w:rsidR="00193231" w:rsidRDefault="00F27B6B" w:rsidP="00B45AEB">
            <w:r>
              <w:t>Text editor throughout FAR is not keyboard operable</w:t>
            </w:r>
          </w:p>
          <w:p w14:paraId="337A2AB6" w14:textId="77777777" w:rsidR="005B3BA0" w:rsidRDefault="005B3BA0" w:rsidP="00B45AEB"/>
          <w:p w14:paraId="5FAAA168" w14:textId="462344A0" w:rsidR="005B3BA0" w:rsidRDefault="005B3BA0" w:rsidP="00B45AEB">
            <w:r>
              <w:t xml:space="preserve">Select Faculty: </w:t>
            </w:r>
            <w:r w:rsidR="003C1D8F">
              <w:t>A</w:t>
            </w:r>
            <w:r w:rsidR="00D22846">
              <w:t>ccordion</w:t>
            </w:r>
            <w:r w:rsidR="003C1D8F">
              <w:t>s</w:t>
            </w:r>
            <w:r w:rsidR="00D22846">
              <w:t xml:space="preserve"> not reachable via keyboard, “Select all” and “Deselect all” arrows are not reachable via keyboard</w:t>
            </w:r>
          </w:p>
          <w:p w14:paraId="4241F0FF" w14:textId="77777777" w:rsidR="00AD575A" w:rsidRDefault="00AD575A" w:rsidP="00B45AEB"/>
          <w:p w14:paraId="08BD128F" w14:textId="77777777" w:rsidR="00AD575A" w:rsidRDefault="00AD575A" w:rsidP="00B45AEB">
            <w:r>
              <w:t>Prof</w:t>
            </w:r>
            <w:r w:rsidR="000E1A51">
              <w:t xml:space="preserve">ile: </w:t>
            </w:r>
            <w:r w:rsidR="00665BD7">
              <w:t xml:space="preserve">Add Degree Publicly Displayed help button not keyboard reachable, </w:t>
            </w:r>
            <w:r w:rsidR="00BA5614">
              <w:t xml:space="preserve">Bonus Section Activity Classifications help button not keyboard reachable, </w:t>
            </w:r>
            <w:r w:rsidR="00587EFB">
              <w:t>Work Experience Activity Classifications help button not keyboard reachable</w:t>
            </w:r>
          </w:p>
          <w:p w14:paraId="6A316EBB" w14:textId="77777777" w:rsidR="00E05BDC" w:rsidRDefault="00E05BDC" w:rsidP="00B45AEB"/>
          <w:p w14:paraId="0A75C01E" w14:textId="77777777" w:rsidR="00E05BDC" w:rsidRDefault="00E05BDC" w:rsidP="00B45AEB">
            <w:r>
              <w:t xml:space="preserve">Activities: </w:t>
            </w:r>
            <w:r w:rsidR="00336790">
              <w:t xml:space="preserve">Activity Input co-author delete button is not reachable via keyboard, </w:t>
            </w:r>
            <w:r w:rsidR="00C2554F">
              <w:t xml:space="preserve">Activity Input Grants, Contracts, and Other Funding Dates Funding Periods calendars are not keyboard reachable, </w:t>
            </w:r>
            <w:r w:rsidR="002036B4">
              <w:t>Activity Input Activity Classification help buttons are not reachable via keyboard</w:t>
            </w:r>
          </w:p>
          <w:p w14:paraId="650B1DBE" w14:textId="77777777" w:rsidR="00D06672" w:rsidRDefault="00D06672" w:rsidP="00B45AEB"/>
          <w:p w14:paraId="738B9CAE" w14:textId="4E98C017" w:rsidR="00376339" w:rsidRDefault="00D06672" w:rsidP="00376339">
            <w:r>
              <w:t xml:space="preserve">Account Access: </w:t>
            </w:r>
            <w:r w:rsidR="00CB6A6A">
              <w:t>Add Access calendar is not reachable via keyboard</w:t>
            </w:r>
          </w:p>
          <w:p w14:paraId="47088108" w14:textId="77777777" w:rsidR="00D06672" w:rsidRDefault="00D06672" w:rsidP="00B45AEB"/>
          <w:p w14:paraId="1EE9D33B" w14:textId="77777777" w:rsidR="00D675FD" w:rsidRDefault="002E5C88" w:rsidP="00D675FD">
            <w:r>
              <w:t xml:space="preserve">Administration: </w:t>
            </w:r>
            <w:r w:rsidR="00D675FD">
              <w:t>Initiate Faculty Input Workflow calendars are not keyboard accessible</w:t>
            </w:r>
          </w:p>
          <w:p w14:paraId="17826017" w14:textId="77777777" w:rsidR="00127C20" w:rsidRDefault="00127C20" w:rsidP="00D675FD"/>
          <w:p w14:paraId="2C7AA5E8" w14:textId="7B2FB4AE" w:rsidR="00127C20" w:rsidRDefault="00127C20" w:rsidP="00D675FD">
            <w:r>
              <w:t xml:space="preserve">Communication: </w:t>
            </w:r>
            <w:r w:rsidR="002C214B">
              <w:t>Faculty Classification Form calendar is not keyboard accessible</w:t>
            </w:r>
          </w:p>
          <w:p w14:paraId="20C028A8" w14:textId="77777777" w:rsidR="00326648" w:rsidRDefault="00326648" w:rsidP="00D675FD"/>
          <w:p w14:paraId="06221707" w14:textId="6F52C8CD" w:rsidR="00326648" w:rsidRDefault="00326648" w:rsidP="00D675FD">
            <w:r>
              <w:t>Setup: Details help tooltips not keyboard accessible</w:t>
            </w:r>
            <w:r w:rsidR="00C14CFD">
              <w:t xml:space="preserve">, Web Services </w:t>
            </w:r>
            <w:r w:rsidR="000D02D0">
              <w:t>drag and drop is not keyboard accessible</w:t>
            </w:r>
            <w:r w:rsidR="00224785">
              <w:t>, Web Services scrollable code not keyboard accessible</w:t>
            </w:r>
          </w:p>
          <w:p w14:paraId="5083C410" w14:textId="0B59361C" w:rsidR="002E5C88" w:rsidRPr="005469F8" w:rsidRDefault="002E5C88" w:rsidP="00B45AEB"/>
        </w:tc>
      </w:tr>
      <w:tr w:rsidR="00945197" w:rsidRPr="00E106CB" w14:paraId="5083C416" w14:textId="77777777" w:rsidTr="009E1367">
        <w:tc>
          <w:tcPr>
            <w:tcW w:w="1070" w:type="pct"/>
            <w:shd w:val="clear" w:color="auto" w:fill="auto"/>
          </w:tcPr>
          <w:p w14:paraId="5083C412" w14:textId="77777777" w:rsidR="00945197" w:rsidRPr="00E106CB" w:rsidRDefault="00000000" w:rsidP="00945197">
            <w:pPr>
              <w:rPr>
                <w:rFonts w:cs="Calibri"/>
              </w:rPr>
            </w:pPr>
            <w:hyperlink r:id="rId23"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36713016" w:rsidR="00F75EAC" w:rsidRPr="000F731A" w:rsidRDefault="00840D2C" w:rsidP="00945197">
            <w:pPr>
              <w:rPr>
                <w:rFonts w:cs="Calibri"/>
              </w:rPr>
            </w:pPr>
            <w:r>
              <w:rPr>
                <w:rFonts w:cs="Calibri"/>
              </w:rPr>
              <w:t xml:space="preserve">There are no keyboard traps within </w:t>
            </w:r>
            <w:r w:rsidR="001372EE">
              <w:rPr>
                <w:rFonts w:cs="Calibri"/>
              </w:rPr>
              <w:t>FAR</w:t>
            </w:r>
            <w:r>
              <w:rPr>
                <w:rFonts w:cs="Calibri"/>
              </w:rPr>
              <w:t>.</w:t>
            </w:r>
            <w:r w:rsidR="00EA054E" w:rsidRPr="00EA054E">
              <w:rPr>
                <w:rFonts w:cs="Calibri"/>
                <w:b/>
                <w:bCs/>
              </w:rPr>
              <w:br/>
            </w:r>
          </w:p>
        </w:tc>
      </w:tr>
      <w:tr w:rsidR="00945197" w:rsidRPr="00E106CB" w14:paraId="2E3227EB" w14:textId="77777777" w:rsidTr="00555B87">
        <w:tc>
          <w:tcPr>
            <w:tcW w:w="1070" w:type="pct"/>
            <w:shd w:val="clear" w:color="auto" w:fill="auto"/>
          </w:tcPr>
          <w:p w14:paraId="27557C8B" w14:textId="77777777" w:rsidR="003663E1" w:rsidRDefault="00000000" w:rsidP="00945197">
            <w:hyperlink r:id="rId24"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FFFFCC"/>
          </w:tcPr>
          <w:p w14:paraId="62D8192E" w14:textId="125C94AC" w:rsidR="00945197" w:rsidRDefault="001372EE" w:rsidP="00945197">
            <w:pPr>
              <w:rPr>
                <w:rFonts w:cs="Calibri"/>
              </w:rPr>
            </w:pPr>
            <w:r>
              <w:rPr>
                <w:rFonts w:cs="Calibri"/>
              </w:rPr>
              <w:t>Partially s</w:t>
            </w:r>
            <w:r w:rsidR="009E3AAD">
              <w:rPr>
                <w:rFonts w:cs="Calibri"/>
              </w:rPr>
              <w:t xml:space="preserve">upports </w:t>
            </w:r>
          </w:p>
        </w:tc>
        <w:tc>
          <w:tcPr>
            <w:tcW w:w="3084" w:type="pct"/>
            <w:shd w:val="clear" w:color="auto" w:fill="auto"/>
          </w:tcPr>
          <w:p w14:paraId="16534630" w14:textId="0E74D205" w:rsidR="00840E4D" w:rsidRDefault="00555B87" w:rsidP="00945197">
            <w:pPr>
              <w:rPr>
                <w:rFonts w:cs="Calibri"/>
              </w:rPr>
            </w:pPr>
            <w:r>
              <w:rPr>
                <w:rFonts w:cs="Calibri"/>
              </w:rPr>
              <w:t>Most FAR content</w:t>
            </w:r>
            <w:r w:rsidR="00596649">
              <w:rPr>
                <w:rFonts w:cs="Calibri"/>
              </w:rPr>
              <w:t xml:space="preserve"> does </w:t>
            </w:r>
            <w:r>
              <w:rPr>
                <w:rFonts w:cs="Calibri"/>
              </w:rPr>
              <w:t xml:space="preserve">not </w:t>
            </w:r>
            <w:r w:rsidR="00596649">
              <w:rPr>
                <w:rFonts w:cs="Calibri"/>
              </w:rPr>
              <w:t xml:space="preserve">have any </w:t>
            </w:r>
            <w:r w:rsidR="006F7911">
              <w:rPr>
                <w:rFonts w:cs="Calibri"/>
              </w:rPr>
              <w:t>keyboard shortcuts using single keys.</w:t>
            </w:r>
          </w:p>
          <w:p w14:paraId="24FAC285" w14:textId="77777777" w:rsidR="00840E4D" w:rsidRDefault="00840E4D" w:rsidP="00945197">
            <w:pPr>
              <w:rPr>
                <w:rFonts w:cs="Calibri"/>
              </w:rPr>
            </w:pPr>
          </w:p>
          <w:p w14:paraId="477C8254" w14:textId="77777777" w:rsidR="00555B87" w:rsidRDefault="00555B87" w:rsidP="00945197">
            <w:pPr>
              <w:rPr>
                <w:rFonts w:cs="Calibri"/>
                <w:b/>
                <w:bCs/>
              </w:rPr>
            </w:pPr>
            <w:r>
              <w:rPr>
                <w:rFonts w:cs="Calibri"/>
                <w:b/>
                <w:bCs/>
              </w:rPr>
              <w:t>Exceptions:</w:t>
            </w:r>
          </w:p>
          <w:p w14:paraId="474958FC" w14:textId="77777777" w:rsidR="00555B87" w:rsidRDefault="00555B87" w:rsidP="00945197">
            <w:pPr>
              <w:rPr>
                <w:rFonts w:cs="Calibri"/>
                <w:b/>
                <w:bCs/>
              </w:rPr>
            </w:pPr>
          </w:p>
          <w:p w14:paraId="174ADDF8" w14:textId="744F3C31" w:rsidR="00945197" w:rsidRPr="00E106CB" w:rsidRDefault="0073110F" w:rsidP="00945197">
            <w:pPr>
              <w:rPr>
                <w:rFonts w:cs="Calibri"/>
              </w:rPr>
            </w:pPr>
            <w:r>
              <w:rPr>
                <w:rFonts w:cs="Calibri"/>
              </w:rPr>
              <w:t>The text editor uses single key keyboard shortcuts that can</w:t>
            </w:r>
            <w:r w:rsidR="00376339">
              <w:rPr>
                <w:rFonts w:cs="Calibri"/>
              </w:rPr>
              <w:t>n</w:t>
            </w:r>
            <w:r>
              <w:rPr>
                <w:rFonts w:cs="Calibri"/>
              </w:rPr>
              <w:t>ot be turned off</w:t>
            </w:r>
            <w:r w:rsidR="00F27B6B">
              <w:rPr>
                <w:rFonts w:cs="Calibri"/>
              </w:rPr>
              <w:t xml:space="preserve"> or remapped.</w:t>
            </w:r>
            <w:r w:rsidR="00E17303">
              <w:rPr>
                <w:rFonts w:cs="Calibri"/>
              </w:rPr>
              <w:br/>
            </w:r>
          </w:p>
        </w:tc>
      </w:tr>
      <w:tr w:rsidR="00FE5104" w:rsidRPr="00E106CB" w14:paraId="5083C420" w14:textId="77777777" w:rsidTr="00422B0D">
        <w:tc>
          <w:tcPr>
            <w:tcW w:w="1070" w:type="pct"/>
            <w:shd w:val="clear" w:color="auto" w:fill="auto"/>
          </w:tcPr>
          <w:p w14:paraId="5083C417" w14:textId="77777777" w:rsidR="00FE5104" w:rsidRPr="00E106CB" w:rsidRDefault="00000000" w:rsidP="00FE5104">
            <w:pPr>
              <w:rPr>
                <w:rFonts w:cs="Calibri"/>
              </w:rPr>
            </w:pPr>
            <w:hyperlink r:id="rId25" w:anchor="navigation-mechanisms-focus-order" w:history="1">
              <w:r w:rsidR="00FE5104" w:rsidRPr="009154D9">
                <w:rPr>
                  <w:rStyle w:val="Hyperlink"/>
                  <w:rFonts w:cs="Calibri"/>
                </w:rPr>
                <w:t>2.4.3: Focus Order</w:t>
              </w:r>
            </w:hyperlink>
            <w:r w:rsidR="00FE5104"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FFFFCC"/>
          </w:tcPr>
          <w:p w14:paraId="5083C41A" w14:textId="18245BC9" w:rsidR="00FE5104" w:rsidRPr="00445499" w:rsidRDefault="00FE5104" w:rsidP="00FE5104">
            <w:pPr>
              <w:rPr>
                <w:rFonts w:cs="Calibri"/>
              </w:rPr>
            </w:pPr>
            <w:r>
              <w:rPr>
                <w:rFonts w:cs="Calibri"/>
              </w:rPr>
              <w:t>Partially supports</w:t>
            </w:r>
          </w:p>
        </w:tc>
        <w:tc>
          <w:tcPr>
            <w:tcW w:w="3084" w:type="pct"/>
            <w:shd w:val="clear" w:color="auto" w:fill="auto"/>
          </w:tcPr>
          <w:p w14:paraId="2176F4BE" w14:textId="03613B24" w:rsidR="00B86850" w:rsidRPr="00B86850" w:rsidRDefault="00B86850" w:rsidP="000A5B8D">
            <w:pPr>
              <w:rPr>
                <w:rFonts w:cs="Calibri"/>
              </w:rPr>
            </w:pPr>
            <w:r>
              <w:rPr>
                <w:rFonts w:cs="Calibri"/>
              </w:rPr>
              <w:t xml:space="preserve">Overall </w:t>
            </w:r>
            <w:r w:rsidR="00D02EEC">
              <w:rPr>
                <w:rFonts w:cs="Calibri"/>
              </w:rPr>
              <w:t>FAR</w:t>
            </w:r>
            <w:r>
              <w:rPr>
                <w:rFonts w:cs="Calibri"/>
              </w:rPr>
              <w:t xml:space="preserve"> users can tab through the interface in a logical order</w:t>
            </w:r>
            <w:r w:rsidR="002D78DC">
              <w:rPr>
                <w:rFonts w:cs="Calibri"/>
              </w:rPr>
              <w:t>, where elements receive focus from top to bottom, left to right.</w:t>
            </w:r>
          </w:p>
          <w:p w14:paraId="3DEF4497" w14:textId="77777777" w:rsidR="00B86850" w:rsidRDefault="00B86850" w:rsidP="000A5B8D">
            <w:pPr>
              <w:rPr>
                <w:rFonts w:cs="Calibri"/>
                <w:b/>
                <w:bCs/>
              </w:rPr>
            </w:pPr>
          </w:p>
          <w:p w14:paraId="722A6FDA" w14:textId="05CCA6C1" w:rsidR="00C04FA9" w:rsidRDefault="00C04FA9" w:rsidP="000A5B8D">
            <w:pPr>
              <w:rPr>
                <w:rFonts w:cs="Calibri"/>
                <w:b/>
                <w:bCs/>
              </w:rPr>
            </w:pPr>
            <w:r>
              <w:rPr>
                <w:rFonts w:cs="Calibri"/>
                <w:b/>
                <w:bCs/>
              </w:rPr>
              <w:t>Supporting remarks:</w:t>
            </w:r>
          </w:p>
          <w:p w14:paraId="26ADD94B" w14:textId="77777777" w:rsidR="00C04FA9" w:rsidRDefault="00C04FA9" w:rsidP="000A5B8D">
            <w:pPr>
              <w:rPr>
                <w:rFonts w:cs="Calibri"/>
                <w:b/>
                <w:bCs/>
              </w:rPr>
            </w:pPr>
          </w:p>
          <w:p w14:paraId="24060424" w14:textId="7ED389B9" w:rsidR="00C04FA9" w:rsidRPr="00376339" w:rsidRDefault="00365905" w:rsidP="000A5B8D">
            <w:pPr>
              <w:rPr>
                <w:rFonts w:cs="Calibri"/>
              </w:rPr>
            </w:pPr>
            <w:r w:rsidRPr="00376339">
              <w:rPr>
                <w:rFonts w:cs="Calibri"/>
              </w:rPr>
              <w:t xml:space="preserve">Tab panels and navigation can be activated via keyboard </w:t>
            </w:r>
            <w:r w:rsidR="006B0601" w:rsidRPr="00376339">
              <w:rPr>
                <w:rFonts w:cs="Calibri"/>
              </w:rPr>
              <w:t>and navigated through in a logical order</w:t>
            </w:r>
          </w:p>
          <w:p w14:paraId="0A1743B4" w14:textId="77777777" w:rsidR="00C04FA9" w:rsidRDefault="00C04FA9" w:rsidP="000A5B8D">
            <w:pPr>
              <w:rPr>
                <w:rFonts w:cs="Calibri"/>
                <w:b/>
                <w:bCs/>
              </w:rPr>
            </w:pPr>
          </w:p>
          <w:p w14:paraId="29C11847" w14:textId="6111FCAC" w:rsidR="004E046C" w:rsidRDefault="00D027E0" w:rsidP="000A5B8D">
            <w:pPr>
              <w:rPr>
                <w:rFonts w:cs="Calibri"/>
                <w:b/>
                <w:bCs/>
              </w:rPr>
            </w:pPr>
            <w:r>
              <w:rPr>
                <w:rFonts w:cs="Calibri"/>
                <w:b/>
                <w:bCs/>
              </w:rPr>
              <w:t>Exceptions:</w:t>
            </w:r>
          </w:p>
          <w:p w14:paraId="245A58D7" w14:textId="77777777" w:rsidR="00176BE9" w:rsidRDefault="00176BE9" w:rsidP="00802FEF"/>
          <w:p w14:paraId="2EB2EE9C" w14:textId="77777777" w:rsidR="00963D1E" w:rsidRDefault="00587EFB" w:rsidP="00963D1E">
            <w:r>
              <w:t xml:space="preserve">Profile: </w:t>
            </w:r>
            <w:r w:rsidR="00963D1E">
              <w:t>Bonus Section “no file uploaded” should not be in the tab order</w:t>
            </w:r>
          </w:p>
          <w:p w14:paraId="79709DC1" w14:textId="77777777" w:rsidR="004A3056" w:rsidRDefault="004A3056" w:rsidP="00963D1E"/>
          <w:p w14:paraId="4F125FD1" w14:textId="6F375B1C" w:rsidR="004A3056" w:rsidRDefault="004A3056" w:rsidP="00963D1E">
            <w:r>
              <w:t xml:space="preserve">Activities: </w:t>
            </w:r>
            <w:r w:rsidR="00C45359">
              <w:t xml:space="preserve">“Show All” is reached in the tab order before “Jump to Section”, </w:t>
            </w:r>
            <w:r w:rsidR="00650998">
              <w:t>Activity Input Attachments “no file uploaded” should not be in the tab order</w:t>
            </w:r>
          </w:p>
          <w:p w14:paraId="444A919F" w14:textId="77777777" w:rsidR="00587EFB" w:rsidRDefault="00587EFB" w:rsidP="00802FEF"/>
          <w:p w14:paraId="5498B607" w14:textId="77777777" w:rsidR="00BD5BC9" w:rsidRDefault="00BD5BC9" w:rsidP="00BD5BC9">
            <w:r>
              <w:t>My Templates: Create New Template “Select Template” should not be in the tab order on page one</w:t>
            </w:r>
          </w:p>
          <w:p w14:paraId="356B9356" w14:textId="77777777" w:rsidR="00B03D8B" w:rsidRDefault="00B03D8B" w:rsidP="00BD5BC9"/>
          <w:p w14:paraId="4CE2C8EA" w14:textId="6F944AAC" w:rsidR="00B03D8B" w:rsidRDefault="00B03D8B" w:rsidP="00BD5BC9">
            <w:r>
              <w:t>Setup: FAQ Configuration</w:t>
            </w:r>
            <w:r w:rsidR="003730EE">
              <w:t xml:space="preserve"> table headings (“Question</w:t>
            </w:r>
            <w:r w:rsidR="002F0FA2">
              <w:t>”, “Submitted By”, “Actions”) should not be in the tab order</w:t>
            </w:r>
          </w:p>
          <w:p w14:paraId="5083C41F" w14:textId="018BFA45" w:rsidR="00BD5BC9" w:rsidRPr="00FC01AB" w:rsidRDefault="00BD5BC9" w:rsidP="00802FEF"/>
        </w:tc>
      </w:tr>
      <w:tr w:rsidR="0026143F" w:rsidRPr="00E106CB" w14:paraId="5083C431" w14:textId="77777777" w:rsidTr="00AB6618">
        <w:tc>
          <w:tcPr>
            <w:tcW w:w="1070" w:type="pct"/>
            <w:shd w:val="clear" w:color="auto" w:fill="auto"/>
          </w:tcPr>
          <w:p w14:paraId="5083C421" w14:textId="77777777" w:rsidR="0026143F" w:rsidRPr="00E106CB" w:rsidRDefault="00000000" w:rsidP="0026143F">
            <w:pPr>
              <w:rPr>
                <w:rFonts w:cs="Calibri"/>
              </w:rPr>
            </w:pPr>
            <w:hyperlink r:id="rId26" w:anchor="navigation-mechanisms-focus-visible" w:history="1">
              <w:r w:rsidR="0026143F" w:rsidRPr="009154D9">
                <w:rPr>
                  <w:rStyle w:val="Hyperlink"/>
                  <w:rFonts w:cs="Calibri"/>
                </w:rPr>
                <w:t>2.4.7: Focus Visible</w:t>
              </w:r>
            </w:hyperlink>
            <w:r w:rsidR="0026143F"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36FAEA48" w:rsidR="0026143F" w:rsidRPr="00445499" w:rsidRDefault="00D30307" w:rsidP="0026143F">
            <w:pPr>
              <w:rPr>
                <w:rFonts w:cs="Calibri"/>
              </w:rPr>
            </w:pPr>
            <w:r>
              <w:rPr>
                <w:rFonts w:cs="Calibri"/>
              </w:rPr>
              <w:t>Partially s</w:t>
            </w:r>
            <w:r w:rsidR="009B279B">
              <w:rPr>
                <w:rFonts w:cs="Calibri"/>
              </w:rPr>
              <w:t>upports</w:t>
            </w:r>
          </w:p>
        </w:tc>
        <w:tc>
          <w:tcPr>
            <w:tcW w:w="3084" w:type="pct"/>
            <w:shd w:val="clear" w:color="auto" w:fill="auto"/>
          </w:tcPr>
          <w:p w14:paraId="1CCA438D" w14:textId="77777777" w:rsidR="00420058" w:rsidRDefault="00115C7F" w:rsidP="0026143F">
            <w:pPr>
              <w:rPr>
                <w:rFonts w:cs="Calibri"/>
              </w:rPr>
            </w:pPr>
            <w:r>
              <w:rPr>
                <w:rFonts w:cs="Calibri"/>
              </w:rPr>
              <w:t>Most p</w:t>
            </w:r>
            <w:r w:rsidR="00923A78">
              <w:rPr>
                <w:rFonts w:cs="Calibri"/>
              </w:rPr>
              <w:t xml:space="preserve">age elements </w:t>
            </w:r>
            <w:r w:rsidR="00874DBF">
              <w:rPr>
                <w:rFonts w:cs="Calibri"/>
              </w:rPr>
              <w:t>have a visible focus indicator</w:t>
            </w:r>
            <w:r w:rsidR="00EB5CBC">
              <w:rPr>
                <w:rFonts w:cs="Calibri"/>
              </w:rPr>
              <w:t>.</w:t>
            </w:r>
          </w:p>
          <w:p w14:paraId="6BA1907C" w14:textId="77777777" w:rsidR="00D30307" w:rsidRDefault="00D30307" w:rsidP="0026143F">
            <w:pPr>
              <w:rPr>
                <w:rFonts w:cs="Calibri"/>
              </w:rPr>
            </w:pPr>
          </w:p>
          <w:p w14:paraId="7E794BFD" w14:textId="4441E1FA" w:rsidR="00AB6618" w:rsidRPr="00AB6618" w:rsidRDefault="00AB6618" w:rsidP="0026143F">
            <w:pPr>
              <w:rPr>
                <w:rFonts w:cs="Calibri"/>
                <w:b/>
                <w:bCs/>
              </w:rPr>
            </w:pPr>
            <w:r>
              <w:rPr>
                <w:rFonts w:cs="Calibri"/>
                <w:b/>
                <w:bCs/>
              </w:rPr>
              <w:t xml:space="preserve">Exceptions: </w:t>
            </w:r>
          </w:p>
          <w:p w14:paraId="5C00972C" w14:textId="77777777" w:rsidR="00AB6618" w:rsidRDefault="00AB6618" w:rsidP="0026143F">
            <w:pPr>
              <w:rPr>
                <w:rFonts w:cs="Calibri"/>
              </w:rPr>
            </w:pPr>
          </w:p>
          <w:p w14:paraId="5083C430" w14:textId="21C1C6D0" w:rsidR="00D30307" w:rsidRPr="009D3839" w:rsidRDefault="00065285" w:rsidP="0026143F">
            <w:r>
              <w:t xml:space="preserve">“We Want to Hear from You” </w:t>
            </w:r>
            <w:r w:rsidR="00E80B97">
              <w:t>survey pop-up: “Get Started” button does not have a visible focus indicator</w:t>
            </w:r>
          </w:p>
        </w:tc>
      </w:tr>
      <w:tr w:rsidR="00945197" w:rsidRPr="00E106CB" w14:paraId="5083C436" w14:textId="77777777" w:rsidTr="0080532F">
        <w:tc>
          <w:tcPr>
            <w:tcW w:w="1070" w:type="pct"/>
            <w:shd w:val="clear" w:color="auto" w:fill="auto"/>
          </w:tcPr>
          <w:p w14:paraId="5083C432" w14:textId="77777777" w:rsidR="00945197" w:rsidRPr="00E106CB" w:rsidRDefault="00000000" w:rsidP="00945197">
            <w:pPr>
              <w:rPr>
                <w:rFonts w:cs="Calibri"/>
              </w:rPr>
            </w:pPr>
            <w:hyperlink r:id="rId27"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FFFFCC"/>
          </w:tcPr>
          <w:p w14:paraId="5083C434" w14:textId="0DB71AB2" w:rsidR="00945197" w:rsidRPr="00445499" w:rsidRDefault="00D657DF" w:rsidP="00945197">
            <w:pPr>
              <w:rPr>
                <w:rFonts w:cs="Calibri"/>
              </w:rPr>
            </w:pPr>
            <w:r>
              <w:rPr>
                <w:rFonts w:cs="Calibri"/>
              </w:rPr>
              <w:t>Partially s</w:t>
            </w:r>
            <w:r w:rsidR="00945197">
              <w:rPr>
                <w:rFonts w:cs="Calibri"/>
              </w:rPr>
              <w:t>upports</w:t>
            </w:r>
          </w:p>
        </w:tc>
        <w:tc>
          <w:tcPr>
            <w:tcW w:w="3084" w:type="pct"/>
            <w:shd w:val="clear" w:color="auto" w:fill="auto"/>
          </w:tcPr>
          <w:p w14:paraId="2AFFB075" w14:textId="77777777" w:rsidR="00945197" w:rsidRDefault="00D657DF" w:rsidP="00945197">
            <w:pPr>
              <w:rPr>
                <w:rFonts w:cs="Calibri"/>
                <w:b/>
                <w:bCs/>
              </w:rPr>
            </w:pPr>
            <w:r>
              <w:rPr>
                <w:rFonts w:cs="Calibri"/>
              </w:rPr>
              <w:t xml:space="preserve">Most </w:t>
            </w:r>
            <w:r w:rsidR="00181CCC">
              <w:rPr>
                <w:rFonts w:cs="Calibri"/>
              </w:rPr>
              <w:t>UI components</w:t>
            </w:r>
            <w:r w:rsidR="00115C7F">
              <w:rPr>
                <w:rFonts w:cs="Calibri"/>
              </w:rPr>
              <w:t xml:space="preserve"> on </w:t>
            </w:r>
            <w:r w:rsidR="00B43B83">
              <w:rPr>
                <w:rFonts w:cs="Calibri"/>
              </w:rPr>
              <w:t>FAR</w:t>
            </w:r>
            <w:r w:rsidR="00181CCC">
              <w:rPr>
                <w:rFonts w:cs="Calibri"/>
              </w:rPr>
              <w:t xml:space="preserve"> </w:t>
            </w:r>
            <w:r w:rsidR="005E3592">
              <w:rPr>
                <w:rFonts w:cs="Calibri"/>
              </w:rPr>
              <w:t>do not trigger unexpected actions when receiving focus.</w:t>
            </w:r>
            <w:r w:rsidR="00945197">
              <w:rPr>
                <w:rFonts w:cs="Calibri"/>
              </w:rPr>
              <w:br/>
            </w:r>
          </w:p>
          <w:p w14:paraId="237E5459" w14:textId="77777777" w:rsidR="00D657DF" w:rsidRDefault="00D657DF" w:rsidP="00945197">
            <w:pPr>
              <w:rPr>
                <w:rFonts w:cs="Calibri"/>
                <w:b/>
                <w:bCs/>
              </w:rPr>
            </w:pPr>
            <w:r>
              <w:rPr>
                <w:rFonts w:cs="Calibri"/>
                <w:b/>
                <w:bCs/>
              </w:rPr>
              <w:t>Exceptions:</w:t>
            </w:r>
          </w:p>
          <w:p w14:paraId="1FA6AA50" w14:textId="77777777" w:rsidR="00D657DF" w:rsidRDefault="00D657DF" w:rsidP="00945197">
            <w:pPr>
              <w:rPr>
                <w:rFonts w:cs="Calibri"/>
                <w:b/>
                <w:bCs/>
              </w:rPr>
            </w:pPr>
          </w:p>
          <w:p w14:paraId="309674EA" w14:textId="685E701C" w:rsidR="0080532F" w:rsidRDefault="00D657DF" w:rsidP="0080532F">
            <w:r>
              <w:rPr>
                <w:rFonts w:cs="Calibri"/>
              </w:rPr>
              <w:lastRenderedPageBreak/>
              <w:t xml:space="preserve">Activities: </w:t>
            </w:r>
            <w:r w:rsidR="0080532F">
              <w:t>Activity Input when focusing on First Name within Co-Author, pop-up appears</w:t>
            </w:r>
          </w:p>
          <w:p w14:paraId="5083C435" w14:textId="170FFC6B" w:rsidR="00D657DF" w:rsidRPr="00D657DF" w:rsidRDefault="00D657DF" w:rsidP="00945197">
            <w:pPr>
              <w:rPr>
                <w:rFonts w:cs="Calibri"/>
              </w:rPr>
            </w:pP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lastRenderedPageBreak/>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9E1367">
        <w:tc>
          <w:tcPr>
            <w:tcW w:w="1070" w:type="pct"/>
            <w:shd w:val="clear" w:color="auto" w:fill="auto"/>
          </w:tcPr>
          <w:p w14:paraId="5083C43E" w14:textId="77777777" w:rsidR="006E51D3" w:rsidRPr="00E106CB" w:rsidRDefault="00000000" w:rsidP="006E51D3">
            <w:pPr>
              <w:rPr>
                <w:rFonts w:cs="Calibri"/>
              </w:rPr>
            </w:pPr>
            <w:hyperlink r:id="rId28" w:anchor="content-structure-separation-programmatic" w:history="1">
              <w:r w:rsidR="006E51D3" w:rsidRPr="009154D9">
                <w:rPr>
                  <w:rStyle w:val="Hyperlink"/>
                  <w:rFonts w:cs="Calibri"/>
                </w:rPr>
                <w:t>1.3.1: Information and Relationships</w:t>
              </w:r>
            </w:hyperlink>
            <w:r w:rsidR="006E51D3"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1ED38B24" w:rsidR="006E51D3" w:rsidRPr="00445499" w:rsidRDefault="006E51D3" w:rsidP="006E51D3">
            <w:pPr>
              <w:rPr>
                <w:rFonts w:cs="Calibri"/>
              </w:rPr>
            </w:pPr>
            <w:r>
              <w:rPr>
                <w:rFonts w:cs="Calibri"/>
              </w:rPr>
              <w:t>Partially supports</w:t>
            </w:r>
          </w:p>
        </w:tc>
        <w:tc>
          <w:tcPr>
            <w:tcW w:w="3084" w:type="pct"/>
            <w:shd w:val="clear" w:color="auto" w:fill="auto"/>
          </w:tcPr>
          <w:p w14:paraId="35C5B318" w14:textId="563C0AE0" w:rsidR="00630520" w:rsidRDefault="00C90450" w:rsidP="006E51D3">
            <w:pPr>
              <w:rPr>
                <w:rFonts w:cs="Calibri"/>
              </w:rPr>
            </w:pPr>
            <w:r>
              <w:rPr>
                <w:rFonts w:cs="Calibri"/>
              </w:rPr>
              <w:t xml:space="preserve">On most pages, information, structure, and relationships can be programmatically determined. </w:t>
            </w:r>
          </w:p>
          <w:p w14:paraId="5EB2B922" w14:textId="77777777" w:rsidR="00C90450" w:rsidRDefault="00C90450" w:rsidP="006E51D3">
            <w:pPr>
              <w:rPr>
                <w:rFonts w:cs="Calibri"/>
              </w:rPr>
            </w:pPr>
          </w:p>
          <w:p w14:paraId="6EFD0E01" w14:textId="33B9F186" w:rsidR="00C90450" w:rsidRDefault="00C90450" w:rsidP="006E51D3">
            <w:pPr>
              <w:rPr>
                <w:rFonts w:cs="Calibri"/>
                <w:b/>
                <w:bCs/>
              </w:rPr>
            </w:pPr>
            <w:r w:rsidRPr="00C90450">
              <w:rPr>
                <w:rFonts w:cs="Calibri"/>
                <w:b/>
                <w:bCs/>
              </w:rPr>
              <w:t>Supporting remarks:</w:t>
            </w:r>
          </w:p>
          <w:p w14:paraId="7669C42C" w14:textId="2324DD09" w:rsidR="002C0129" w:rsidRDefault="002C0129" w:rsidP="006E51D3">
            <w:pPr>
              <w:rPr>
                <w:rFonts w:cs="Calibri"/>
                <w:b/>
                <w:bCs/>
              </w:rPr>
            </w:pPr>
          </w:p>
          <w:p w14:paraId="3B2883E4" w14:textId="7CB4B4C7" w:rsidR="00110D7C" w:rsidRPr="00110D7C" w:rsidRDefault="006768AF" w:rsidP="006E51D3">
            <w:pPr>
              <w:rPr>
                <w:rFonts w:cs="Calibri"/>
              </w:rPr>
            </w:pPr>
            <w:r>
              <w:rPr>
                <w:rFonts w:cs="Calibri"/>
              </w:rPr>
              <w:t xml:space="preserve">Most tables use native table tags and are </w:t>
            </w:r>
            <w:r w:rsidR="00840E4D">
              <w:rPr>
                <w:rFonts w:cs="Calibri"/>
              </w:rPr>
              <w:t>screen reader</w:t>
            </w:r>
            <w:r>
              <w:rPr>
                <w:rFonts w:cs="Calibri"/>
              </w:rPr>
              <w:t xml:space="preserve"> and keyboard compatible</w:t>
            </w:r>
          </w:p>
          <w:p w14:paraId="197CAABD" w14:textId="77777777" w:rsidR="00630520" w:rsidRDefault="00630520" w:rsidP="006E51D3">
            <w:pPr>
              <w:rPr>
                <w:rFonts w:cs="Calibri"/>
                <w:b/>
                <w:bCs/>
              </w:rPr>
            </w:pPr>
          </w:p>
          <w:p w14:paraId="21FC1493" w14:textId="7C746CBE" w:rsidR="002E10EA" w:rsidRDefault="00880500" w:rsidP="006E51D3">
            <w:pPr>
              <w:rPr>
                <w:rFonts w:cs="Calibri"/>
                <w:b/>
                <w:bCs/>
              </w:rPr>
            </w:pPr>
            <w:r>
              <w:rPr>
                <w:rFonts w:cs="Calibri"/>
                <w:b/>
                <w:bCs/>
              </w:rPr>
              <w:t>Exceptions:</w:t>
            </w:r>
          </w:p>
          <w:p w14:paraId="533F70E4" w14:textId="77777777" w:rsidR="00811A59" w:rsidRDefault="00811A59" w:rsidP="006E51D3">
            <w:pPr>
              <w:rPr>
                <w:rFonts w:cs="Calibri"/>
                <w:b/>
                <w:bCs/>
              </w:rPr>
            </w:pPr>
          </w:p>
          <w:p w14:paraId="37212381" w14:textId="5068585B" w:rsidR="00811A59" w:rsidRPr="00811A59" w:rsidRDefault="00811A59" w:rsidP="006E51D3">
            <w:pPr>
              <w:rPr>
                <w:rFonts w:cs="Calibri"/>
              </w:rPr>
            </w:pPr>
            <w:r>
              <w:rPr>
                <w:rFonts w:cs="Calibri"/>
              </w:rPr>
              <w:t>Select Faculty</w:t>
            </w:r>
            <w:r w:rsidR="00051531">
              <w:rPr>
                <w:rFonts w:cs="Calibri"/>
              </w:rPr>
              <w:t>: table used for presentation layout and not data</w:t>
            </w:r>
          </w:p>
          <w:p w14:paraId="1ED713DD" w14:textId="77777777" w:rsidR="00E2511C" w:rsidRDefault="00E2511C" w:rsidP="006E51D3">
            <w:pPr>
              <w:rPr>
                <w:rFonts w:cs="Calibri"/>
              </w:rPr>
            </w:pPr>
          </w:p>
          <w:p w14:paraId="3BD277E2" w14:textId="00F785F0" w:rsidR="002225DF" w:rsidRDefault="002225DF" w:rsidP="002225DF">
            <w:r>
              <w:t>Legacy Vitas: View Vita has multiple H1 headings</w:t>
            </w:r>
          </w:p>
          <w:p w14:paraId="44E5BFAE" w14:textId="77777777" w:rsidR="00387CFD" w:rsidRDefault="00387CFD" w:rsidP="00F61B42"/>
          <w:p w14:paraId="78F75B2C" w14:textId="49156A03" w:rsidR="00387CFD" w:rsidRDefault="00387CFD" w:rsidP="00F61B42">
            <w:r>
              <w:t>Administration: The following pages contain H3 headings which should be H2: Search, Clear Faculty Duplicates, Support Accounts, Support Account Form</w:t>
            </w:r>
          </w:p>
          <w:p w14:paraId="1349843D" w14:textId="77777777" w:rsidR="003829A8" w:rsidRDefault="003829A8" w:rsidP="00F61B42"/>
          <w:p w14:paraId="1772DAA8" w14:textId="528E9E81" w:rsidR="003829A8" w:rsidRDefault="003829A8" w:rsidP="00F61B42">
            <w:r>
              <w:t>Setup:</w:t>
            </w:r>
            <w:r w:rsidR="00D55339">
              <w:t xml:space="preserve"> </w:t>
            </w:r>
            <w:r w:rsidR="00F93EB1">
              <w:t>FAQ Configuration Open FAQ Requests table does not use native &lt;table&gt; tags and is not screenreader compatible</w:t>
            </w:r>
          </w:p>
          <w:p w14:paraId="268D473D" w14:textId="77777777" w:rsidR="008D1F60" w:rsidRDefault="008D1F60" w:rsidP="00B43B83"/>
          <w:p w14:paraId="503D6ED8" w14:textId="77777777" w:rsidR="00F52FEC" w:rsidRDefault="00F52FEC" w:rsidP="00B43B83">
            <w:r>
              <w:t xml:space="preserve">Setup: The following pages contain H3 headings which should be H2: Details, </w:t>
            </w:r>
            <w:r w:rsidR="001F4A9F">
              <w:t>Committees, Organizational Structure, Faculty Classifications, Activity Classifications, Program/Course Groupings, Scholarly Outlet Lit, Profile Form, Activity Input Form, Vitas, Web Services</w:t>
            </w:r>
          </w:p>
          <w:p w14:paraId="1D196071" w14:textId="77777777" w:rsidR="00F00521" w:rsidRDefault="00F00521" w:rsidP="00B43B83"/>
          <w:p w14:paraId="5083C45F" w14:textId="2471652C" w:rsidR="00F00521" w:rsidRPr="00BF1CAD" w:rsidRDefault="00F00521" w:rsidP="00B43B83">
            <w:r>
              <w:t>Profile: Personal Information uses a table for presentation layout and not data</w:t>
            </w:r>
          </w:p>
        </w:tc>
      </w:tr>
      <w:tr w:rsidR="00B8013A" w:rsidRPr="00E106CB" w14:paraId="5083C46C" w14:textId="77777777" w:rsidTr="004516E7">
        <w:tc>
          <w:tcPr>
            <w:tcW w:w="1070" w:type="pct"/>
            <w:shd w:val="clear" w:color="auto" w:fill="auto"/>
          </w:tcPr>
          <w:p w14:paraId="5083C461" w14:textId="77777777" w:rsidR="00B8013A" w:rsidRPr="00E106CB" w:rsidRDefault="00000000" w:rsidP="00B8013A">
            <w:pPr>
              <w:rPr>
                <w:rFonts w:cs="Calibri"/>
              </w:rPr>
            </w:pPr>
            <w:hyperlink r:id="rId29" w:anchor="navigation-mechanisms-skip" w:history="1">
              <w:r w:rsidR="00B8013A" w:rsidRPr="009154D9">
                <w:rPr>
                  <w:rStyle w:val="Hyperlink"/>
                  <w:rFonts w:cs="Calibri"/>
                </w:rPr>
                <w:t>2.4.1: Bypass Blocks</w:t>
              </w:r>
            </w:hyperlink>
            <w:r w:rsidR="00B8013A"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EAF1DD" w:themeFill="accent3" w:themeFillTint="33"/>
          </w:tcPr>
          <w:p w14:paraId="5083C463" w14:textId="411CC86D" w:rsidR="00B8013A" w:rsidRPr="00445499" w:rsidRDefault="00977F9F" w:rsidP="00B8013A">
            <w:pPr>
              <w:rPr>
                <w:rFonts w:cs="Calibri"/>
              </w:rPr>
            </w:pPr>
            <w:r>
              <w:rPr>
                <w:rFonts w:cs="Calibri"/>
              </w:rPr>
              <w:t>Support</w:t>
            </w:r>
            <w:r w:rsidR="004516E7">
              <w:rPr>
                <w:rFonts w:cs="Calibri"/>
              </w:rPr>
              <w:t>s</w:t>
            </w:r>
          </w:p>
        </w:tc>
        <w:tc>
          <w:tcPr>
            <w:tcW w:w="3084" w:type="pct"/>
            <w:shd w:val="clear" w:color="auto" w:fill="auto"/>
          </w:tcPr>
          <w:p w14:paraId="71D1DD6C" w14:textId="73BAA8BA" w:rsidR="00870454" w:rsidRPr="00870454" w:rsidRDefault="00870454" w:rsidP="00B8013A">
            <w:pPr>
              <w:rPr>
                <w:rFonts w:cs="Calibri"/>
              </w:rPr>
            </w:pPr>
            <w:r>
              <w:rPr>
                <w:rFonts w:cs="Calibri"/>
              </w:rPr>
              <w:t xml:space="preserve">“Skip to main content” button appears on </w:t>
            </w:r>
            <w:r w:rsidR="00115C7F">
              <w:rPr>
                <w:rFonts w:cs="Calibri"/>
              </w:rPr>
              <w:t>all</w:t>
            </w:r>
            <w:r>
              <w:rPr>
                <w:rFonts w:cs="Calibri"/>
              </w:rPr>
              <w:t xml:space="preserve"> pages</w:t>
            </w:r>
            <w:r w:rsidR="00132726">
              <w:rPr>
                <w:rFonts w:cs="Calibri"/>
              </w:rPr>
              <w:t xml:space="preserve"> and</w:t>
            </w:r>
            <w:r>
              <w:rPr>
                <w:rFonts w:cs="Calibri"/>
              </w:rPr>
              <w:t xml:space="preserve"> skip</w:t>
            </w:r>
            <w:r w:rsidR="00132726">
              <w:rPr>
                <w:rFonts w:cs="Calibri"/>
              </w:rPr>
              <w:t>s</w:t>
            </w:r>
            <w:r>
              <w:rPr>
                <w:rFonts w:cs="Calibri"/>
              </w:rPr>
              <w:t xml:space="preserve"> the left-side </w:t>
            </w:r>
            <w:r w:rsidR="00BC40B3">
              <w:rPr>
                <w:rFonts w:cs="Calibri"/>
              </w:rPr>
              <w:t xml:space="preserve">main </w:t>
            </w:r>
            <w:r>
              <w:rPr>
                <w:rFonts w:cs="Calibri"/>
              </w:rPr>
              <w:t>navigation</w:t>
            </w:r>
          </w:p>
          <w:p w14:paraId="5083C46B" w14:textId="05F13B23" w:rsidR="00D02DF4" w:rsidRPr="00AB0B4C" w:rsidRDefault="00D02DF4" w:rsidP="004516E7">
            <w:pPr>
              <w:rPr>
                <w:rFonts w:cs="Calibri"/>
              </w:rPr>
            </w:pPr>
          </w:p>
        </w:tc>
      </w:tr>
      <w:tr w:rsidR="00945197" w:rsidRPr="00E106CB" w14:paraId="5083C471" w14:textId="77777777" w:rsidTr="00CE4656">
        <w:tc>
          <w:tcPr>
            <w:tcW w:w="1070" w:type="pct"/>
            <w:shd w:val="clear" w:color="auto" w:fill="auto"/>
          </w:tcPr>
          <w:p w14:paraId="5083C46D" w14:textId="77777777" w:rsidR="00945197" w:rsidRPr="00E106CB" w:rsidRDefault="00000000" w:rsidP="00945197">
            <w:pPr>
              <w:rPr>
                <w:rFonts w:cs="Calibri"/>
              </w:rPr>
            </w:pPr>
            <w:hyperlink r:id="rId30"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50E76907" w:rsidR="00945197" w:rsidRPr="00445499" w:rsidRDefault="00CE4656" w:rsidP="00945197">
            <w:pPr>
              <w:rPr>
                <w:rFonts w:cs="Calibri"/>
              </w:rPr>
            </w:pPr>
            <w:r>
              <w:rPr>
                <w:rFonts w:cs="Calibri"/>
              </w:rPr>
              <w:t>S</w:t>
            </w:r>
            <w:r w:rsidR="005753B5">
              <w:rPr>
                <w:rFonts w:cs="Calibri"/>
              </w:rPr>
              <w:t>upports</w:t>
            </w:r>
          </w:p>
        </w:tc>
        <w:tc>
          <w:tcPr>
            <w:tcW w:w="3084" w:type="pct"/>
            <w:shd w:val="clear" w:color="auto" w:fill="auto"/>
          </w:tcPr>
          <w:p w14:paraId="76D7B935" w14:textId="3B3DF27F" w:rsidR="00061A19" w:rsidRPr="00061A19" w:rsidRDefault="005B4770" w:rsidP="00945197">
            <w:pPr>
              <w:rPr>
                <w:rFonts w:cs="Calibri"/>
              </w:rPr>
            </w:pPr>
            <w:r>
              <w:rPr>
                <w:rFonts w:cs="Calibri"/>
              </w:rPr>
              <w:t>FAR</w:t>
            </w:r>
            <w:r w:rsidR="00CB7D8C">
              <w:rPr>
                <w:rFonts w:cs="Calibri"/>
              </w:rPr>
              <w:t xml:space="preserve"> </w:t>
            </w:r>
            <w:r w:rsidR="00CE4656">
              <w:rPr>
                <w:rFonts w:cs="Calibri"/>
              </w:rPr>
              <w:t xml:space="preserve">pages </w:t>
            </w:r>
            <w:r w:rsidR="00CB7D8C">
              <w:rPr>
                <w:rFonts w:cs="Calibri"/>
              </w:rPr>
              <w:t>have clear and consistent headings and labels</w:t>
            </w:r>
          </w:p>
          <w:p w14:paraId="5083C470" w14:textId="56466934" w:rsidR="00F91609" w:rsidRPr="00F91609" w:rsidRDefault="00F91609" w:rsidP="00CE4656">
            <w:pPr>
              <w:rPr>
                <w:rFonts w:cs="Calibri"/>
              </w:rPr>
            </w:pPr>
          </w:p>
        </w:tc>
      </w:tr>
      <w:tr w:rsidR="00D3080E" w:rsidRPr="00E106CB" w14:paraId="5083C476" w14:textId="77777777" w:rsidTr="00441D0F">
        <w:tc>
          <w:tcPr>
            <w:tcW w:w="1070" w:type="pct"/>
            <w:shd w:val="clear" w:color="auto" w:fill="auto"/>
          </w:tcPr>
          <w:p w14:paraId="5083C472" w14:textId="77777777" w:rsidR="00D3080E" w:rsidRPr="00E106CB" w:rsidRDefault="00000000" w:rsidP="00D3080E">
            <w:pPr>
              <w:rPr>
                <w:rFonts w:cs="Calibri"/>
              </w:rPr>
            </w:pPr>
            <w:hyperlink r:id="rId31" w:anchor="meaning-doc-lang-id" w:history="1">
              <w:r w:rsidR="00D3080E" w:rsidRPr="009154D9">
                <w:rPr>
                  <w:rStyle w:val="Hyperlink"/>
                  <w:rFonts w:cs="Calibri"/>
                </w:rPr>
                <w:t>3.1.1: Language of Page</w:t>
              </w:r>
            </w:hyperlink>
            <w:r w:rsidR="00D3080E"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681F721B" w:rsidR="00D3080E" w:rsidRPr="00D13177" w:rsidRDefault="000E33F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on </w:t>
            </w:r>
            <w:r w:rsidR="005B4770">
              <w:rPr>
                <w:rFonts w:cs="Calibri"/>
              </w:rPr>
              <w:t>FAR</w:t>
            </w:r>
            <w:r>
              <w:rPr>
                <w:rFonts w:cs="Calibri"/>
              </w:rPr>
              <w:t xml:space="preserve"> have the language of the page specified</w:t>
            </w:r>
            <w:r w:rsidR="00840E4D">
              <w:rPr>
                <w:rFonts w:cs="Calibri"/>
              </w:rPr>
              <w:t>, using lang=”EN”.</w:t>
            </w:r>
          </w:p>
        </w:tc>
      </w:tr>
      <w:tr w:rsidR="00945197" w:rsidRPr="00E106CB" w14:paraId="5083C47B" w14:textId="77777777" w:rsidTr="00460A29">
        <w:tc>
          <w:tcPr>
            <w:tcW w:w="1070" w:type="pct"/>
            <w:shd w:val="clear" w:color="auto" w:fill="auto"/>
          </w:tcPr>
          <w:p w14:paraId="5083C477" w14:textId="77777777" w:rsidR="00945197" w:rsidRPr="00E106CB" w:rsidRDefault="00000000" w:rsidP="00945197">
            <w:pPr>
              <w:rPr>
                <w:rFonts w:cs="Calibri"/>
              </w:rPr>
            </w:pPr>
            <w:hyperlink r:id="rId32"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 xml:space="preserve">Specify the language of text passages that are </w:t>
            </w:r>
            <w:r w:rsidRPr="00E106CB">
              <w:rPr>
                <w:rFonts w:cs="Calibri"/>
              </w:rPr>
              <w:lastRenderedPageBreak/>
              <w:t>in a different language than the default language of the page.</w:t>
            </w:r>
          </w:p>
        </w:tc>
        <w:tc>
          <w:tcPr>
            <w:tcW w:w="846" w:type="pct"/>
            <w:shd w:val="clear" w:color="auto" w:fill="EAF1DD" w:themeFill="accent3" w:themeFillTint="33"/>
          </w:tcPr>
          <w:p w14:paraId="5083C479" w14:textId="3566D6E0" w:rsidR="00945197" w:rsidRPr="00445499" w:rsidRDefault="000E33F4" w:rsidP="00945197">
            <w:pPr>
              <w:rPr>
                <w:rFonts w:cs="Calibri"/>
              </w:rPr>
            </w:pPr>
            <w:r>
              <w:rPr>
                <w:rFonts w:cs="Calibri"/>
              </w:rPr>
              <w:lastRenderedPageBreak/>
              <w:t>Supports (N/A)</w:t>
            </w:r>
          </w:p>
        </w:tc>
        <w:tc>
          <w:tcPr>
            <w:tcW w:w="3084" w:type="pct"/>
            <w:shd w:val="clear" w:color="auto" w:fill="auto"/>
          </w:tcPr>
          <w:p w14:paraId="5083C47A" w14:textId="5FBE3D3C" w:rsidR="00945197" w:rsidRPr="00E106CB" w:rsidRDefault="00452FB7" w:rsidP="00945197">
            <w:pPr>
              <w:rPr>
                <w:rFonts w:cs="Calibri"/>
              </w:rPr>
            </w:pPr>
            <w:r>
              <w:rPr>
                <w:rFonts w:cs="Calibri"/>
              </w:rPr>
              <w:t>All page</w:t>
            </w:r>
            <w:r w:rsidR="00840E4D">
              <w:rPr>
                <w:rFonts w:cs="Calibri"/>
              </w:rPr>
              <w:t xml:space="preserve"> content</w:t>
            </w:r>
            <w:r>
              <w:rPr>
                <w:rFonts w:cs="Calibri"/>
              </w:rPr>
              <w:t xml:space="preserve"> on </w:t>
            </w:r>
            <w:r w:rsidR="005B4770">
              <w:rPr>
                <w:rFonts w:cs="Calibri"/>
              </w:rPr>
              <w:t>FAR</w:t>
            </w:r>
            <w:r>
              <w:rPr>
                <w:rFonts w:cs="Calibri"/>
              </w:rPr>
              <w:t xml:space="preserve"> </w:t>
            </w:r>
            <w:r w:rsidR="00840E4D">
              <w:rPr>
                <w:rFonts w:cs="Calibri"/>
              </w:rPr>
              <w:t>is</w:t>
            </w:r>
            <w:r>
              <w:rPr>
                <w:rFonts w:cs="Calibri"/>
              </w:rPr>
              <w:t xml:space="preserve"> in the same language</w:t>
            </w:r>
            <w:r w:rsidR="00840E4D">
              <w:rPr>
                <w:rFonts w:cs="Calibri"/>
              </w:rPr>
              <w:t>, English</w:t>
            </w:r>
            <w:r>
              <w:rPr>
                <w:rFonts w:cs="Calibri"/>
              </w:rPr>
              <w:t>.</w:t>
            </w:r>
          </w:p>
        </w:tc>
      </w:tr>
      <w:tr w:rsidR="00945197" w:rsidRPr="00E106CB" w14:paraId="5083C486" w14:textId="77777777" w:rsidTr="00FF4B80">
        <w:tc>
          <w:tcPr>
            <w:tcW w:w="1070" w:type="pct"/>
            <w:shd w:val="clear" w:color="auto" w:fill="auto"/>
          </w:tcPr>
          <w:p w14:paraId="5083C47C" w14:textId="77777777" w:rsidR="00945197" w:rsidRPr="00E106CB" w:rsidRDefault="00000000" w:rsidP="00945197">
            <w:pPr>
              <w:rPr>
                <w:rFonts w:cs="Calibri"/>
              </w:rPr>
            </w:pPr>
            <w:hyperlink r:id="rId33"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FFFFCC"/>
          </w:tcPr>
          <w:p w14:paraId="5083C47E" w14:textId="3053BA17" w:rsidR="00945197" w:rsidRPr="00445499" w:rsidRDefault="00FF4B80" w:rsidP="00945197">
            <w:pPr>
              <w:rPr>
                <w:rFonts w:cs="Calibri"/>
              </w:rPr>
            </w:pPr>
            <w:r>
              <w:rPr>
                <w:rFonts w:cs="Calibri"/>
              </w:rPr>
              <w:t>Partially</w:t>
            </w:r>
            <w:r w:rsidR="00452FB7">
              <w:rPr>
                <w:rFonts w:cs="Calibri"/>
              </w:rPr>
              <w:t xml:space="preserve"> supports</w:t>
            </w:r>
          </w:p>
        </w:tc>
        <w:tc>
          <w:tcPr>
            <w:tcW w:w="3084" w:type="pct"/>
            <w:shd w:val="clear" w:color="auto" w:fill="auto"/>
          </w:tcPr>
          <w:p w14:paraId="68218C2A" w14:textId="36842683" w:rsidR="00774F69"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Most</w:t>
            </w:r>
            <w:r w:rsidR="0026254A">
              <w:t xml:space="preserve"> page</w:t>
            </w:r>
            <w:r w:rsidR="00774F69">
              <w:t xml:space="preserve"> </w:t>
            </w:r>
            <w:r w:rsidR="00774F69" w:rsidRPr="00774F69">
              <w:t xml:space="preserve">elements have complete start and end tags, elements are nested according to their specifications, elements do not contain duplicate attributes, and </w:t>
            </w:r>
            <w:r w:rsidR="00A3596D">
              <w:t>most</w:t>
            </w:r>
            <w:r w:rsidR="00774F69" w:rsidRPr="00774F69">
              <w:t xml:space="preserve"> IDs are unique</w:t>
            </w:r>
            <w:r w:rsidR="00C44B13">
              <w:t>.</w:t>
            </w:r>
          </w:p>
          <w:p w14:paraId="26B568E3" w14:textId="77777777" w:rsidR="00860705"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0EA093A" w14:textId="77777777" w:rsidR="00860705"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Exceptions:</w:t>
            </w:r>
          </w:p>
          <w:p w14:paraId="5CB8FF0D" w14:textId="77777777" w:rsidR="00DC5BAE" w:rsidRDefault="00DC5BAE"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30B2983" w14:textId="77777777" w:rsidR="00BF1B29" w:rsidRPr="009A0956" w:rsidRDefault="0064723F" w:rsidP="00BF1B29">
            <w:r>
              <w:t xml:space="preserve">Activities: </w:t>
            </w:r>
            <w:r w:rsidR="00BF1B29">
              <w:t xml:space="preserve">Duplicate ID: </w:t>
            </w:r>
            <w:r w:rsidR="00BF1B29" w:rsidRPr="00F47F24">
              <w:t>sectionactivities_wrapper</w:t>
            </w:r>
          </w:p>
          <w:p w14:paraId="347D6A57" w14:textId="0E448632" w:rsidR="00C45E9D" w:rsidRDefault="00C45E9D"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2E404B45" w:rsidR="004B1C50" w:rsidRPr="00C550B8" w:rsidRDefault="00870E45"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Setup: Add API Token duplicate ID: “token</w:t>
            </w:r>
            <w:r w:rsidR="00F50EEA">
              <w:t>Value”</w:t>
            </w: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500044">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FFFCC"/>
          </w:tcPr>
          <w:p w14:paraId="4C708E7E" w14:textId="402F6956" w:rsidR="00945197" w:rsidRDefault="00500044" w:rsidP="00945197">
            <w:pPr>
              <w:rPr>
                <w:rFonts w:cs="Calibri"/>
              </w:rPr>
            </w:pPr>
            <w:r>
              <w:rPr>
                <w:rFonts w:cs="Calibri"/>
              </w:rPr>
              <w:t>Partially s</w:t>
            </w:r>
            <w:r w:rsidR="00251C37">
              <w:rPr>
                <w:rFonts w:cs="Calibri"/>
              </w:rPr>
              <w:t>upports</w:t>
            </w:r>
          </w:p>
        </w:tc>
        <w:tc>
          <w:tcPr>
            <w:tcW w:w="3084" w:type="pct"/>
            <w:shd w:val="clear" w:color="auto" w:fill="auto"/>
          </w:tcPr>
          <w:p w14:paraId="052251D6" w14:textId="0D2F43D1" w:rsidR="00945197" w:rsidRDefault="00F75ABA" w:rsidP="00945197">
            <w:pPr>
              <w:rPr>
                <w:rFonts w:cs="Calibri"/>
              </w:rPr>
            </w:pPr>
            <w:r>
              <w:rPr>
                <w:rFonts w:cs="Calibri"/>
              </w:rPr>
              <w:t>FAR</w:t>
            </w:r>
            <w:r w:rsidR="000F2C9E">
              <w:rPr>
                <w:rFonts w:cs="Calibri"/>
              </w:rPr>
              <w:t xml:space="preserve"> </w:t>
            </w:r>
            <w:r w:rsidR="0092094C">
              <w:rPr>
                <w:rFonts w:cs="Calibri"/>
              </w:rPr>
              <w:t>provide</w:t>
            </w:r>
            <w:r w:rsidR="00DA7DD1">
              <w:rPr>
                <w:rFonts w:cs="Calibri"/>
              </w:rPr>
              <w:t>s</w:t>
            </w:r>
            <w:r w:rsidR="0092094C">
              <w:rPr>
                <w:rFonts w:cs="Calibri"/>
              </w:rPr>
              <w:t xml:space="preserve"> input fields pertaining to </w:t>
            </w:r>
            <w:r w:rsidR="00455447">
              <w:rPr>
                <w:rFonts w:cs="Calibri"/>
              </w:rPr>
              <w:t>the e</w:t>
            </w:r>
            <w:r w:rsidR="00702419">
              <w:rPr>
                <w:rFonts w:cs="Calibri"/>
              </w:rPr>
              <w:t>nd user that mostly identify input purpose</w:t>
            </w:r>
          </w:p>
          <w:p w14:paraId="6975811F" w14:textId="77777777" w:rsidR="005038EE" w:rsidRDefault="005038EE" w:rsidP="00945197">
            <w:pPr>
              <w:rPr>
                <w:rFonts w:cs="Calibri"/>
              </w:rPr>
            </w:pPr>
          </w:p>
          <w:p w14:paraId="41C9064B" w14:textId="77777777" w:rsidR="005038EE" w:rsidRDefault="00534D58" w:rsidP="00945197">
            <w:pPr>
              <w:rPr>
                <w:rFonts w:cs="Calibri"/>
                <w:b/>
                <w:bCs/>
              </w:rPr>
            </w:pPr>
            <w:r>
              <w:rPr>
                <w:rFonts w:cs="Calibri"/>
                <w:b/>
                <w:bCs/>
              </w:rPr>
              <w:t xml:space="preserve">Exceptions: </w:t>
            </w:r>
          </w:p>
          <w:p w14:paraId="0F1F7E72" w14:textId="77777777" w:rsidR="00702419" w:rsidRDefault="00702419" w:rsidP="00945197">
            <w:pPr>
              <w:rPr>
                <w:rFonts w:cs="Calibri"/>
                <w:b/>
                <w:bCs/>
              </w:rPr>
            </w:pPr>
          </w:p>
          <w:p w14:paraId="15175A02" w14:textId="5D049DE0" w:rsidR="00702419" w:rsidRPr="00702419" w:rsidRDefault="00702419" w:rsidP="00945197">
            <w:pPr>
              <w:rPr>
                <w:rFonts w:cs="Calibri"/>
              </w:rPr>
            </w:pPr>
            <w:r>
              <w:rPr>
                <w:rFonts w:cs="Calibri"/>
              </w:rPr>
              <w:t xml:space="preserve">Profile: </w:t>
            </w:r>
            <w:r w:rsidR="00C4428E">
              <w:rPr>
                <w:rFonts w:cs="Calibri"/>
              </w:rPr>
              <w:t>Personal Information form fields do not contain autocomplete or type attributes</w:t>
            </w:r>
          </w:p>
        </w:tc>
      </w:tr>
      <w:tr w:rsidR="002E4B4A" w:rsidRPr="00E106CB" w14:paraId="5083C498" w14:textId="77777777" w:rsidTr="003F2DBD">
        <w:tc>
          <w:tcPr>
            <w:tcW w:w="1070" w:type="pct"/>
            <w:shd w:val="clear" w:color="auto" w:fill="auto"/>
          </w:tcPr>
          <w:p w14:paraId="5083C48E" w14:textId="7985EFD4" w:rsidR="002E4B4A" w:rsidRPr="00E106CB" w:rsidRDefault="00000000" w:rsidP="002E4B4A">
            <w:pPr>
              <w:rPr>
                <w:rFonts w:cs="Calibri"/>
              </w:rPr>
            </w:pPr>
            <w:hyperlink r:id="rId34" w:anchor="navigation-mechanisms-title" w:history="1">
              <w:r w:rsidR="002E4B4A" w:rsidRPr="009154D9">
                <w:rPr>
                  <w:rStyle w:val="Hyperlink"/>
                  <w:rFonts w:cs="Calibri"/>
                </w:rPr>
                <w:t>2.4.2: Page Titled</w:t>
              </w:r>
            </w:hyperlink>
            <w:r w:rsidR="002E4B4A"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EAF1DD" w:themeFill="accent3" w:themeFillTint="33"/>
          </w:tcPr>
          <w:p w14:paraId="5083C491" w14:textId="74AB53FE" w:rsidR="002E4B4A" w:rsidRPr="00445499" w:rsidRDefault="00630520" w:rsidP="002E4B4A">
            <w:pPr>
              <w:rPr>
                <w:rFonts w:cs="Calibri"/>
              </w:rPr>
            </w:pPr>
            <w:r>
              <w:rPr>
                <w:rFonts w:cs="Calibri"/>
              </w:rPr>
              <w:t>Support</w:t>
            </w:r>
            <w:r w:rsidR="002643B7">
              <w:rPr>
                <w:rFonts w:cs="Calibri"/>
              </w:rPr>
              <w:t>s</w:t>
            </w:r>
          </w:p>
        </w:tc>
        <w:tc>
          <w:tcPr>
            <w:tcW w:w="3084" w:type="pct"/>
            <w:shd w:val="clear" w:color="auto" w:fill="auto"/>
          </w:tcPr>
          <w:p w14:paraId="433D98E2" w14:textId="58D56C4D" w:rsidR="007A65C1" w:rsidRPr="007A65C1" w:rsidRDefault="00F75ABA" w:rsidP="00C06D62">
            <w:pPr>
              <w:rPr>
                <w:rFonts w:cs="Calibri"/>
              </w:rPr>
            </w:pPr>
            <w:r>
              <w:rPr>
                <w:rFonts w:cs="Calibri"/>
              </w:rPr>
              <w:t>FAR</w:t>
            </w:r>
            <w:r w:rsidR="007A65C1">
              <w:rPr>
                <w:rFonts w:cs="Calibri"/>
              </w:rPr>
              <w:t xml:space="preserve"> pages have a title that describes the topic or purpose of the page.</w:t>
            </w:r>
          </w:p>
          <w:p w14:paraId="14865DA5" w14:textId="77777777" w:rsidR="007A65C1" w:rsidRDefault="007A65C1" w:rsidP="00C06D62">
            <w:pPr>
              <w:rPr>
                <w:rFonts w:cs="Calibri"/>
                <w:b/>
                <w:bCs/>
              </w:rPr>
            </w:pPr>
          </w:p>
          <w:p w14:paraId="2911CE55" w14:textId="60C2916D" w:rsidR="00FC22E8" w:rsidRPr="008A5003" w:rsidRDefault="00FC22E8" w:rsidP="00C06D62">
            <w:pPr>
              <w:rPr>
                <w:rFonts w:cs="Calibri"/>
                <w:b/>
                <w:bCs/>
              </w:rPr>
            </w:pPr>
            <w:r w:rsidRPr="00B1565C">
              <w:rPr>
                <w:rFonts w:cs="Calibri"/>
                <w:b/>
                <w:bCs/>
              </w:rPr>
              <w:t>Supporting Remarks:</w:t>
            </w:r>
          </w:p>
          <w:p w14:paraId="2FA20435" w14:textId="4127819B" w:rsidR="00B35DFD" w:rsidRPr="00FC22E8" w:rsidRDefault="00FC22E8" w:rsidP="00476476">
            <w:pPr>
              <w:rPr>
                <w:rFonts w:cs="Calibri"/>
              </w:rPr>
            </w:pPr>
            <w:r w:rsidRPr="00B1565C">
              <w:rPr>
                <w:rFonts w:cs="Calibri"/>
              </w:rPr>
              <w:t>For example, &lt;title&gt;</w:t>
            </w:r>
            <w:r w:rsidR="004575E3">
              <w:rPr>
                <w:rFonts w:cs="Calibri"/>
              </w:rPr>
              <w:t>Faculty180 – Announcements &amp; Help</w:t>
            </w:r>
            <w:r w:rsidR="00F75ABA" w:rsidRPr="00B1565C">
              <w:rPr>
                <w:rFonts w:cs="Calibri"/>
              </w:rPr>
              <w:t xml:space="preserve"> </w:t>
            </w:r>
            <w:r w:rsidRPr="00B1565C">
              <w:rPr>
                <w:rFonts w:cs="Calibri"/>
              </w:rPr>
              <w:t>&lt;/title&gt;</w:t>
            </w:r>
          </w:p>
          <w:p w14:paraId="5083C497" w14:textId="2A395E3D" w:rsidR="00FD6058" w:rsidRPr="003729EC" w:rsidRDefault="00FD6058" w:rsidP="002643B7"/>
        </w:tc>
      </w:tr>
      <w:tr w:rsidR="00971AA1" w:rsidRPr="00E106CB" w14:paraId="5083C4A1" w14:textId="77777777" w:rsidTr="00955EC9">
        <w:trPr>
          <w:trHeight w:val="737"/>
        </w:trPr>
        <w:tc>
          <w:tcPr>
            <w:tcW w:w="1070" w:type="pct"/>
            <w:shd w:val="clear" w:color="auto" w:fill="auto"/>
          </w:tcPr>
          <w:p w14:paraId="5083C499" w14:textId="178FC239" w:rsidR="00971AA1" w:rsidRPr="00E106CB" w:rsidRDefault="00000000" w:rsidP="00971AA1">
            <w:pPr>
              <w:rPr>
                <w:rFonts w:cs="Calibri"/>
              </w:rPr>
            </w:pPr>
            <w:hyperlink r:id="rId35" w:anchor="navigation-mechanisms-refs" w:history="1">
              <w:r w:rsidR="00971AA1" w:rsidRPr="0053044C">
                <w:rPr>
                  <w:rStyle w:val="Hyperlink"/>
                  <w:rFonts w:cs="Calibri"/>
                </w:rPr>
                <w:t>2.4.4: Link Purpose (In Context)</w:t>
              </w:r>
            </w:hyperlink>
            <w:r w:rsidR="00971AA1"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58087014" w:rsidR="00971AA1" w:rsidRPr="00445499" w:rsidRDefault="00955EC9" w:rsidP="00971AA1">
            <w:pPr>
              <w:rPr>
                <w:rFonts w:cs="Calibri"/>
              </w:rPr>
            </w:pPr>
            <w:r>
              <w:rPr>
                <w:rFonts w:cs="Calibri"/>
              </w:rPr>
              <w:t>Partially supports</w:t>
            </w:r>
          </w:p>
        </w:tc>
        <w:tc>
          <w:tcPr>
            <w:tcW w:w="3084" w:type="pct"/>
            <w:shd w:val="clear" w:color="auto" w:fill="auto"/>
          </w:tcPr>
          <w:p w14:paraId="07F5B9F4" w14:textId="6F30899F" w:rsidR="00C06D62" w:rsidRDefault="005F3135" w:rsidP="00C06D62">
            <w:pPr>
              <w:rPr>
                <w:rFonts w:cs="Calibri"/>
              </w:rPr>
            </w:pPr>
            <w:r>
              <w:rPr>
                <w:rFonts w:cs="Calibri"/>
              </w:rPr>
              <w:t xml:space="preserve">Most links have descriptive and unique </w:t>
            </w:r>
            <w:r w:rsidR="007F4C0B">
              <w:rPr>
                <w:rFonts w:cs="Calibri"/>
              </w:rPr>
              <w:t>names.</w:t>
            </w:r>
          </w:p>
          <w:p w14:paraId="489AFDB2" w14:textId="2B4205F9" w:rsidR="003B3707" w:rsidRPr="005A7B13" w:rsidRDefault="003B3707" w:rsidP="00C06D62">
            <w:pPr>
              <w:rPr>
                <w:rFonts w:cs="Calibri"/>
                <w:b/>
                <w:bCs/>
              </w:rPr>
            </w:pPr>
          </w:p>
          <w:p w14:paraId="35FE086D" w14:textId="77777777" w:rsidR="005F3135" w:rsidRPr="008E2A13" w:rsidRDefault="005F3135" w:rsidP="00C06D62">
            <w:pPr>
              <w:rPr>
                <w:rFonts w:cs="Calibri"/>
              </w:rPr>
            </w:pPr>
          </w:p>
          <w:p w14:paraId="6F4A596F" w14:textId="77777777" w:rsidR="00A15EE9" w:rsidRDefault="00DA152B" w:rsidP="00971AA1">
            <w:pPr>
              <w:rPr>
                <w:rFonts w:cs="Calibri"/>
                <w:b/>
                <w:bCs/>
              </w:rPr>
            </w:pPr>
            <w:r>
              <w:rPr>
                <w:rFonts w:cs="Calibri"/>
                <w:b/>
                <w:bCs/>
              </w:rPr>
              <w:t>Exceptions:</w:t>
            </w:r>
          </w:p>
          <w:p w14:paraId="750738C4" w14:textId="77777777" w:rsidR="00DA152B" w:rsidRDefault="00DA152B" w:rsidP="00971AA1">
            <w:pPr>
              <w:rPr>
                <w:rFonts w:cs="Calibri"/>
                <w:b/>
                <w:bCs/>
              </w:rPr>
            </w:pPr>
          </w:p>
          <w:p w14:paraId="48E393DF" w14:textId="77777777" w:rsidR="00A40D95" w:rsidRDefault="002643B7" w:rsidP="00971AA1">
            <w:pPr>
              <w:rPr>
                <w:rFonts w:cs="Calibri"/>
              </w:rPr>
            </w:pPr>
            <w:r>
              <w:rPr>
                <w:rFonts w:cs="Calibri"/>
              </w:rPr>
              <w:t xml:space="preserve">All pages contain more than one link called “administration” that lead to </w:t>
            </w:r>
            <w:r w:rsidR="008E5FC7">
              <w:rPr>
                <w:rFonts w:cs="Calibri"/>
              </w:rPr>
              <w:t xml:space="preserve">different destinations. </w:t>
            </w:r>
            <w:r w:rsidR="00E51BD7">
              <w:rPr>
                <w:rFonts w:cs="Calibri"/>
              </w:rPr>
              <w:t>Additionally, multiple links are also named “Reports”, “</w:t>
            </w:r>
            <w:r w:rsidR="008E5213">
              <w:rPr>
                <w:rFonts w:cs="Calibri"/>
              </w:rPr>
              <w:t>Templates”, and “Users &amp; Groups”</w:t>
            </w:r>
          </w:p>
          <w:p w14:paraId="41D9E365" w14:textId="77777777" w:rsidR="008E5213" w:rsidRDefault="008E5213" w:rsidP="00971AA1"/>
          <w:p w14:paraId="5083C4A0" w14:textId="7B0C9D4C" w:rsidR="008E5213" w:rsidRPr="00131564" w:rsidRDefault="008E5213" w:rsidP="00971AA1"/>
        </w:tc>
      </w:tr>
      <w:tr w:rsidR="00945197" w:rsidRPr="00E106CB" w14:paraId="4DBDFF9E" w14:textId="77777777" w:rsidTr="00280CFD">
        <w:trPr>
          <w:trHeight w:val="737"/>
        </w:trPr>
        <w:tc>
          <w:tcPr>
            <w:tcW w:w="1070" w:type="pct"/>
            <w:shd w:val="clear" w:color="auto" w:fill="auto"/>
          </w:tcPr>
          <w:p w14:paraId="6AC01ED8" w14:textId="4F1C07B7" w:rsidR="00945197" w:rsidRDefault="00000000" w:rsidP="00945197">
            <w:hyperlink r:id="rId36"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FA4C431" w:rsidR="00945197" w:rsidRDefault="003F2DBD" w:rsidP="00945197">
            <w:pPr>
              <w:rPr>
                <w:rFonts w:cs="Calibri"/>
              </w:rPr>
            </w:pPr>
            <w:r>
              <w:rPr>
                <w:rFonts w:cs="Calibri"/>
              </w:rPr>
              <w:t>S</w:t>
            </w:r>
            <w:r w:rsidR="00441D0F">
              <w:rPr>
                <w:rFonts w:cs="Calibri"/>
              </w:rPr>
              <w:t>upports</w:t>
            </w:r>
          </w:p>
        </w:tc>
        <w:tc>
          <w:tcPr>
            <w:tcW w:w="3084" w:type="pct"/>
            <w:shd w:val="clear" w:color="auto" w:fill="auto"/>
          </w:tcPr>
          <w:p w14:paraId="17B31F21" w14:textId="491AA3FA" w:rsidR="00070799" w:rsidRPr="00070799" w:rsidRDefault="009C2E46" w:rsidP="008101B5">
            <w:pPr>
              <w:rPr>
                <w:rFonts w:cs="Calibri"/>
              </w:rPr>
            </w:pPr>
            <w:r>
              <w:rPr>
                <w:rFonts w:cs="Calibri"/>
              </w:rPr>
              <w:t xml:space="preserve">UI components </w:t>
            </w:r>
            <w:r w:rsidR="00A85576">
              <w:rPr>
                <w:rFonts w:cs="Calibri"/>
              </w:rPr>
              <w:t>with labels that include text have an accessible name that includes that text.</w:t>
            </w:r>
          </w:p>
        </w:tc>
      </w:tr>
      <w:tr w:rsidR="00945197" w:rsidRPr="00E106CB" w14:paraId="5083C4A6" w14:textId="77777777" w:rsidTr="0095410B">
        <w:tc>
          <w:tcPr>
            <w:tcW w:w="1070" w:type="pct"/>
            <w:shd w:val="clear" w:color="auto" w:fill="auto"/>
          </w:tcPr>
          <w:p w14:paraId="5083C4A2" w14:textId="5CA6FCBB" w:rsidR="00945197" w:rsidRPr="00E106CB" w:rsidRDefault="00000000" w:rsidP="00945197">
            <w:pPr>
              <w:rPr>
                <w:rFonts w:cs="Calibri"/>
              </w:rPr>
            </w:pPr>
            <w:hyperlink r:id="rId37"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D20A030" w:rsidR="00945197" w:rsidRPr="00747113" w:rsidRDefault="0095410B" w:rsidP="00945197">
            <w:pPr>
              <w:rPr>
                <w:rFonts w:cs="Calibri"/>
                <w:color w:val="FFFFCC"/>
              </w:rPr>
            </w:pPr>
            <w:r>
              <w:rPr>
                <w:rFonts w:cs="Calibri"/>
              </w:rPr>
              <w:t>S</w:t>
            </w:r>
            <w:r w:rsidR="00945197">
              <w:rPr>
                <w:rFonts w:cs="Calibri"/>
              </w:rPr>
              <w:t>upports</w:t>
            </w:r>
          </w:p>
        </w:tc>
        <w:tc>
          <w:tcPr>
            <w:tcW w:w="3084" w:type="pct"/>
            <w:shd w:val="clear" w:color="auto" w:fill="auto"/>
          </w:tcPr>
          <w:p w14:paraId="16C8DE57" w14:textId="00801788" w:rsidR="00945197" w:rsidRDefault="00D237A6" w:rsidP="00945197">
            <w:pPr>
              <w:rPr>
                <w:rFonts w:cs="Calibri"/>
              </w:rPr>
            </w:pPr>
            <w:r w:rsidRPr="00D36D2C">
              <w:rPr>
                <w:rFonts w:cs="Calibri"/>
              </w:rPr>
              <w:t>UI components are identified consistently and on every page</w:t>
            </w:r>
            <w:r>
              <w:rPr>
                <w:rFonts w:cs="Calibri"/>
              </w:rPr>
              <w:t xml:space="preserve">. </w:t>
            </w:r>
          </w:p>
          <w:p w14:paraId="5083C4A5" w14:textId="3E35B3F6" w:rsidR="00945197" w:rsidRPr="00E106CB" w:rsidRDefault="00945197" w:rsidP="0095410B">
            <w:pPr>
              <w:rPr>
                <w:rFonts w:cs="Calibri"/>
              </w:rPr>
            </w:pPr>
          </w:p>
        </w:tc>
      </w:tr>
      <w:tr w:rsidR="00945197" w:rsidRPr="00E106CB" w14:paraId="5083C4AB" w14:textId="77777777" w:rsidTr="009E1367">
        <w:tc>
          <w:tcPr>
            <w:tcW w:w="1070" w:type="pct"/>
            <w:shd w:val="clear" w:color="auto" w:fill="auto"/>
          </w:tcPr>
          <w:p w14:paraId="5083C4A7" w14:textId="056E2353" w:rsidR="00945197" w:rsidRPr="00E106CB" w:rsidRDefault="00000000" w:rsidP="00945197">
            <w:pPr>
              <w:rPr>
                <w:rFonts w:cs="Calibri"/>
              </w:rPr>
            </w:pPr>
            <w:hyperlink r:id="rId38"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5083C4AA" w14:textId="54BB70C6" w:rsidR="00945197" w:rsidRPr="00A73090" w:rsidRDefault="004575E3" w:rsidP="0095410B">
            <w:pPr>
              <w:rPr>
                <w:rFonts w:cs="Calibri"/>
              </w:rPr>
            </w:pPr>
            <w:r>
              <w:rPr>
                <w:rFonts w:cs="Calibri"/>
              </w:rPr>
              <w:t>FAR</w:t>
            </w:r>
            <w:r w:rsidR="00A73090" w:rsidRPr="00D36D2C">
              <w:rPr>
                <w:rFonts w:cs="Calibri"/>
              </w:rPr>
              <w:t xml:space="preserve"> </w:t>
            </w:r>
            <w:r w:rsidR="00A95F5D" w:rsidRPr="00D36D2C">
              <w:rPr>
                <w:rFonts w:cs="Calibri"/>
                <w:bCs/>
              </w:rPr>
              <w:t>identifies</w:t>
            </w:r>
            <w:r w:rsidR="00A73090" w:rsidRPr="00D36D2C">
              <w:rPr>
                <w:rFonts w:cs="Calibri"/>
              </w:rPr>
              <w:t xml:space="preserve"> input errors in a variety of ways including </w:t>
            </w:r>
            <w:r w:rsidR="001D6E16" w:rsidRPr="00D36D2C">
              <w:rPr>
                <w:rFonts w:cs="Calibri"/>
              </w:rPr>
              <w:t xml:space="preserve">text which appears below form inputs, </w:t>
            </w:r>
            <w:r w:rsidR="001D6E16" w:rsidRPr="00D36D2C">
              <w:rPr>
                <w:rFonts w:cs="Calibri"/>
                <w:bCs/>
              </w:rPr>
              <w:t>popups</w:t>
            </w:r>
            <w:r w:rsidR="00370AEE" w:rsidRPr="00D36D2C">
              <w:rPr>
                <w:rFonts w:cs="Calibri"/>
                <w:bCs/>
              </w:rPr>
              <w:t>, and alerts</w:t>
            </w:r>
            <w:r w:rsidR="001D6E16" w:rsidRPr="00D36D2C">
              <w:rPr>
                <w:rFonts w:cs="Calibri"/>
              </w:rPr>
              <w:t>.</w:t>
            </w:r>
          </w:p>
        </w:tc>
      </w:tr>
      <w:tr w:rsidR="0051627A" w:rsidRPr="00E106CB" w14:paraId="5083C4BF" w14:textId="77777777" w:rsidTr="004316EE">
        <w:tc>
          <w:tcPr>
            <w:tcW w:w="1070" w:type="pct"/>
            <w:shd w:val="clear" w:color="auto" w:fill="auto"/>
          </w:tcPr>
          <w:p w14:paraId="5083C4AC" w14:textId="0DDD4F42" w:rsidR="0051627A" w:rsidRPr="00E106CB" w:rsidRDefault="00000000" w:rsidP="0051627A">
            <w:pPr>
              <w:rPr>
                <w:rFonts w:cs="Calibri"/>
              </w:rPr>
            </w:pPr>
            <w:hyperlink r:id="rId39" w:anchor="minimize-error-cues" w:history="1">
              <w:r w:rsidR="0051627A" w:rsidRPr="0053044C">
                <w:rPr>
                  <w:rStyle w:val="Hyperlink"/>
                  <w:rFonts w:cs="Calibri"/>
                </w:rPr>
                <w:t>3.3.2: Labels and Instructions</w:t>
              </w:r>
            </w:hyperlink>
            <w:r w:rsidR="0051627A"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FA2C756" w:rsidR="0051627A" w:rsidRPr="00445499" w:rsidRDefault="004316EE" w:rsidP="0051627A">
            <w:pPr>
              <w:rPr>
                <w:rFonts w:cs="Calibri"/>
              </w:rPr>
            </w:pPr>
            <w:r>
              <w:rPr>
                <w:rFonts w:cs="Calibri"/>
              </w:rPr>
              <w:t>Partially s</w:t>
            </w:r>
            <w:r w:rsidR="0051627A">
              <w:rPr>
                <w:rFonts w:cs="Calibri"/>
              </w:rPr>
              <w:t>upports</w:t>
            </w:r>
          </w:p>
        </w:tc>
        <w:tc>
          <w:tcPr>
            <w:tcW w:w="3084" w:type="pct"/>
            <w:shd w:val="clear" w:color="auto" w:fill="auto"/>
          </w:tcPr>
          <w:p w14:paraId="52263AFE" w14:textId="3138691E" w:rsidR="004F357F" w:rsidRPr="00AB0E79" w:rsidRDefault="004E27E7" w:rsidP="0051627A">
            <w:pPr>
              <w:rPr>
                <w:rFonts w:cs="Calibri"/>
              </w:rPr>
            </w:pPr>
            <w:r>
              <w:rPr>
                <w:rFonts w:cs="Calibri"/>
              </w:rPr>
              <w:t>Most f</w:t>
            </w:r>
            <w:r w:rsidR="00B50225">
              <w:rPr>
                <w:rFonts w:cs="Calibri"/>
              </w:rPr>
              <w:t>orm</w:t>
            </w:r>
            <w:r w:rsidR="008A636A">
              <w:rPr>
                <w:rFonts w:cs="Calibri"/>
              </w:rPr>
              <w:t xml:space="preserve"> inputs provide</w:t>
            </w:r>
            <w:r w:rsidR="00B50225">
              <w:rPr>
                <w:rFonts w:cs="Calibri"/>
              </w:rPr>
              <w:t xml:space="preserve"> an accessible name using the &lt;label&gt; tag or aria-label. </w:t>
            </w:r>
          </w:p>
          <w:p w14:paraId="2216D2B6" w14:textId="77777777" w:rsidR="002F494C" w:rsidRDefault="002F494C" w:rsidP="0051627A">
            <w:pPr>
              <w:rPr>
                <w:rFonts w:cs="Calibri"/>
              </w:rPr>
            </w:pPr>
          </w:p>
          <w:p w14:paraId="15EA621D" w14:textId="77777777" w:rsidR="004E27E7" w:rsidRDefault="004E27E7" w:rsidP="0051627A">
            <w:pPr>
              <w:rPr>
                <w:rFonts w:cs="Calibri"/>
                <w:b/>
                <w:bCs/>
              </w:rPr>
            </w:pPr>
            <w:r>
              <w:rPr>
                <w:rFonts w:cs="Calibri"/>
                <w:b/>
                <w:bCs/>
              </w:rPr>
              <w:t>Exceptions:</w:t>
            </w:r>
          </w:p>
          <w:p w14:paraId="5921E7D3" w14:textId="77777777" w:rsidR="004E27E7" w:rsidRDefault="004E27E7" w:rsidP="0051627A">
            <w:pPr>
              <w:rPr>
                <w:rFonts w:cs="Calibri"/>
                <w:b/>
                <w:bCs/>
              </w:rPr>
            </w:pPr>
          </w:p>
          <w:p w14:paraId="289E6411" w14:textId="77777777" w:rsidR="004E27E7" w:rsidRDefault="004E27E7" w:rsidP="0051627A">
            <w:pPr>
              <w:rPr>
                <w:rFonts w:cs="Calibri"/>
              </w:rPr>
            </w:pPr>
            <w:r>
              <w:rPr>
                <w:rFonts w:cs="Calibri"/>
              </w:rPr>
              <w:t xml:space="preserve">Text editor buttons </w:t>
            </w:r>
            <w:r w:rsidR="00835598">
              <w:rPr>
                <w:rFonts w:cs="Calibri"/>
              </w:rPr>
              <w:t xml:space="preserve">(such as bold and italicize) </w:t>
            </w:r>
            <w:r>
              <w:rPr>
                <w:rFonts w:cs="Calibri"/>
              </w:rPr>
              <w:t>do not have labels</w:t>
            </w:r>
          </w:p>
          <w:p w14:paraId="255C66C5" w14:textId="77777777" w:rsidR="00183CD0" w:rsidRDefault="00183CD0" w:rsidP="0051627A">
            <w:pPr>
              <w:rPr>
                <w:rFonts w:cs="Calibri"/>
              </w:rPr>
            </w:pPr>
          </w:p>
          <w:p w14:paraId="5083C4BE" w14:textId="1EBA0246" w:rsidR="00183CD0" w:rsidRPr="004E27E7" w:rsidRDefault="00183CD0" w:rsidP="0051627A">
            <w:pPr>
              <w:rPr>
                <w:rFonts w:cs="Calibri"/>
              </w:rPr>
            </w:pPr>
            <w:r>
              <w:rPr>
                <w:rFonts w:cs="Calibri"/>
              </w:rPr>
              <w:t xml:space="preserve">Setup: </w:t>
            </w:r>
            <w:r w:rsidR="000F1C3A">
              <w:rPr>
                <w:rFonts w:cs="Calibri"/>
              </w:rPr>
              <w:t>Scholarly Outlet List Add uses asterisks to indicate required fields but does not provide instructions to indicate this</w:t>
            </w:r>
          </w:p>
        </w:tc>
      </w:tr>
      <w:tr w:rsidR="00945197" w:rsidRPr="00E106CB" w14:paraId="5083C4C4" w14:textId="77777777" w:rsidTr="00D523F1">
        <w:tc>
          <w:tcPr>
            <w:tcW w:w="1070" w:type="pct"/>
            <w:shd w:val="clear" w:color="auto" w:fill="auto"/>
          </w:tcPr>
          <w:p w14:paraId="5083C4C0" w14:textId="74E8068B" w:rsidR="00945197" w:rsidRPr="00E106CB" w:rsidRDefault="00000000" w:rsidP="00945197">
            <w:pPr>
              <w:rPr>
                <w:rFonts w:cs="Calibri"/>
              </w:rPr>
            </w:pPr>
            <w:hyperlink r:id="rId40"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37370B60" w:rsidR="00945197" w:rsidRPr="00445499" w:rsidRDefault="00D523F1" w:rsidP="00945197">
            <w:pPr>
              <w:rPr>
                <w:rFonts w:cs="Calibri"/>
              </w:rPr>
            </w:pPr>
            <w:r>
              <w:rPr>
                <w:rFonts w:cs="Calibri"/>
              </w:rPr>
              <w:t>S</w:t>
            </w:r>
            <w:r w:rsidR="00736D5D">
              <w:rPr>
                <w:rFonts w:cs="Calibri"/>
              </w:rPr>
              <w:t>upports</w:t>
            </w:r>
          </w:p>
        </w:tc>
        <w:tc>
          <w:tcPr>
            <w:tcW w:w="3084" w:type="pct"/>
            <w:shd w:val="clear" w:color="auto" w:fill="auto"/>
          </w:tcPr>
          <w:p w14:paraId="5083C4C3" w14:textId="466FFB73" w:rsidR="00DF6E58" w:rsidRPr="00AF76E1" w:rsidRDefault="003D2FD3" w:rsidP="003D2FD3">
            <w:pPr>
              <w:rPr>
                <w:rFonts w:cs="Calibri"/>
              </w:rPr>
            </w:pPr>
            <w:r>
              <w:rPr>
                <w:rFonts w:cs="Calibri"/>
              </w:rPr>
              <w:t>S</w:t>
            </w:r>
            <w:r w:rsidR="00AF76E1">
              <w:rPr>
                <w:rFonts w:cs="Calibri"/>
              </w:rPr>
              <w:t>uggestions for valid input are clear and easy to understand.</w:t>
            </w:r>
          </w:p>
        </w:tc>
      </w:tr>
      <w:tr w:rsidR="00D561F5" w:rsidRPr="00E106CB" w14:paraId="5083C4E7" w14:textId="77777777" w:rsidTr="00A149FA">
        <w:tc>
          <w:tcPr>
            <w:tcW w:w="1070" w:type="pct"/>
            <w:tcBorders>
              <w:bottom w:val="single" w:sz="4" w:space="0" w:color="auto"/>
            </w:tcBorders>
            <w:shd w:val="clear" w:color="auto" w:fill="auto"/>
          </w:tcPr>
          <w:p w14:paraId="5083C4C5" w14:textId="66C8084E" w:rsidR="00D561F5" w:rsidRPr="00E106CB" w:rsidRDefault="00000000" w:rsidP="00D561F5">
            <w:pPr>
              <w:rPr>
                <w:rFonts w:cs="Calibri"/>
              </w:rPr>
            </w:pPr>
            <w:hyperlink r:id="rId41" w:anchor="ensure-compat-rsv" w:history="1">
              <w:r w:rsidR="00D561F5" w:rsidRPr="0053044C">
                <w:rPr>
                  <w:rStyle w:val="Hyperlink"/>
                  <w:rFonts w:cs="Calibri"/>
                </w:rPr>
                <w:t>4.1.2: Name, Role, Value</w:t>
              </w:r>
            </w:hyperlink>
            <w:r w:rsidR="00D561F5"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B1B21DE" w:rsidR="00D561F5" w:rsidRPr="00445499" w:rsidRDefault="00D561F5" w:rsidP="00D561F5">
            <w:pPr>
              <w:rPr>
                <w:rFonts w:cs="Calibri"/>
              </w:rPr>
            </w:pPr>
            <w:r>
              <w:rPr>
                <w:rFonts w:cs="Calibri"/>
              </w:rPr>
              <w:t>Partially supports</w:t>
            </w:r>
          </w:p>
        </w:tc>
        <w:tc>
          <w:tcPr>
            <w:tcW w:w="3084" w:type="pct"/>
            <w:tcBorders>
              <w:bottom w:val="single" w:sz="4" w:space="0" w:color="auto"/>
            </w:tcBorders>
            <w:shd w:val="clear" w:color="auto" w:fill="auto"/>
          </w:tcPr>
          <w:p w14:paraId="30E71AAD" w14:textId="74E84A38" w:rsidR="003C0841" w:rsidRDefault="002C71ED" w:rsidP="00782135">
            <w:pPr>
              <w:textAlignment w:val="center"/>
              <w:rPr>
                <w:rFonts w:asciiTheme="minorHAnsi" w:hAnsiTheme="minorHAnsi" w:cs="Calibri"/>
              </w:rPr>
            </w:pPr>
            <w:r>
              <w:rPr>
                <w:rFonts w:asciiTheme="minorHAnsi" w:hAnsiTheme="minorHAnsi" w:cs="Calibri"/>
              </w:rPr>
              <w:t xml:space="preserve">Overall, the name, role, and value can be programmatically determined for </w:t>
            </w:r>
            <w:r w:rsidR="008E5FC7">
              <w:rPr>
                <w:rFonts w:asciiTheme="minorHAnsi" w:hAnsiTheme="minorHAnsi" w:cs="Calibri"/>
              </w:rPr>
              <w:t xml:space="preserve">most </w:t>
            </w:r>
            <w:r>
              <w:rPr>
                <w:rFonts w:asciiTheme="minorHAnsi" w:hAnsiTheme="minorHAnsi" w:cs="Calibri"/>
              </w:rPr>
              <w:t xml:space="preserve">UI components. </w:t>
            </w:r>
          </w:p>
          <w:p w14:paraId="239CC5BB" w14:textId="77777777" w:rsidR="003C0841" w:rsidRDefault="003C0841" w:rsidP="00782135">
            <w:pPr>
              <w:textAlignment w:val="center"/>
              <w:rPr>
                <w:rFonts w:asciiTheme="minorHAnsi" w:hAnsiTheme="minorHAnsi" w:cs="Calibri"/>
                <w:b/>
                <w:bCs/>
              </w:rPr>
            </w:pPr>
          </w:p>
          <w:p w14:paraId="6964FD97" w14:textId="2CF73AF0" w:rsidR="00771322" w:rsidRDefault="007872D2" w:rsidP="00782135">
            <w:pPr>
              <w:textAlignment w:val="center"/>
              <w:rPr>
                <w:rFonts w:asciiTheme="minorHAnsi" w:hAnsiTheme="minorHAnsi" w:cs="Calibri"/>
                <w:b/>
                <w:bCs/>
              </w:rPr>
            </w:pPr>
            <w:r>
              <w:rPr>
                <w:rFonts w:asciiTheme="minorHAnsi" w:hAnsiTheme="minorHAnsi" w:cs="Calibri"/>
                <w:b/>
                <w:bCs/>
              </w:rPr>
              <w:t>Exceptions:</w:t>
            </w:r>
          </w:p>
          <w:p w14:paraId="6BCDFED8" w14:textId="77777777" w:rsidR="004223D7" w:rsidRDefault="004223D7" w:rsidP="00782135">
            <w:pPr>
              <w:textAlignment w:val="center"/>
              <w:rPr>
                <w:rFonts w:asciiTheme="minorHAnsi" w:hAnsiTheme="minorHAnsi" w:cs="Calibri"/>
                <w:b/>
                <w:bCs/>
              </w:rPr>
            </w:pPr>
          </w:p>
          <w:p w14:paraId="721A4954" w14:textId="0A3B944D" w:rsidR="004223D7" w:rsidRDefault="004223D7" w:rsidP="00782135">
            <w:pPr>
              <w:textAlignment w:val="center"/>
              <w:rPr>
                <w:rFonts w:asciiTheme="minorHAnsi" w:hAnsiTheme="minorHAnsi" w:cs="Calibri"/>
              </w:rPr>
            </w:pPr>
            <w:r>
              <w:rPr>
                <w:rFonts w:asciiTheme="minorHAnsi" w:hAnsiTheme="minorHAnsi" w:cs="Calibri"/>
              </w:rPr>
              <w:t>Left-side navigation does not utilize aria-expanded</w:t>
            </w:r>
          </w:p>
          <w:p w14:paraId="434DA211" w14:textId="77777777" w:rsidR="00081884" w:rsidRDefault="00081884" w:rsidP="00782135">
            <w:pPr>
              <w:textAlignment w:val="center"/>
              <w:rPr>
                <w:rFonts w:asciiTheme="minorHAnsi" w:hAnsiTheme="minorHAnsi" w:cs="Calibri"/>
              </w:rPr>
            </w:pPr>
          </w:p>
          <w:p w14:paraId="5083C4E6" w14:textId="09D3FCA4" w:rsidR="00C03382" w:rsidRPr="005A741B" w:rsidRDefault="00C03382" w:rsidP="005A741B"/>
        </w:tc>
      </w:tr>
      <w:tr w:rsidR="00945197" w:rsidRPr="00E106CB" w14:paraId="2AAF69D3" w14:textId="77777777" w:rsidTr="00B1565C">
        <w:tc>
          <w:tcPr>
            <w:tcW w:w="1070" w:type="pct"/>
            <w:tcBorders>
              <w:bottom w:val="single" w:sz="4" w:space="0" w:color="auto"/>
            </w:tcBorders>
            <w:shd w:val="clear" w:color="auto" w:fill="auto"/>
          </w:tcPr>
          <w:p w14:paraId="6B59A791" w14:textId="348939C9" w:rsidR="00945197" w:rsidRDefault="00000000" w:rsidP="00945197">
            <w:hyperlink r:id="rId42"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 xml:space="preserve">In content implemented using markup languages, status messages can be programmatically </w:t>
            </w:r>
            <w:r>
              <w:lastRenderedPageBreak/>
              <w:t>determined through role or properties such that they can be presented to the user by assistive technologies without receiving focus.</w:t>
            </w:r>
          </w:p>
        </w:tc>
        <w:tc>
          <w:tcPr>
            <w:tcW w:w="846" w:type="pct"/>
            <w:tcBorders>
              <w:bottom w:val="single" w:sz="4" w:space="0" w:color="auto"/>
            </w:tcBorders>
            <w:shd w:val="clear" w:color="auto" w:fill="FFFFCC"/>
          </w:tcPr>
          <w:p w14:paraId="2C6DC061" w14:textId="4EA5C935" w:rsidR="00945197" w:rsidRDefault="005C5E4E" w:rsidP="00945197">
            <w:pPr>
              <w:rPr>
                <w:rFonts w:cs="Calibri"/>
              </w:rPr>
            </w:pPr>
            <w:r>
              <w:rPr>
                <w:rFonts w:cs="Calibri"/>
              </w:rPr>
              <w:lastRenderedPageBreak/>
              <w:t xml:space="preserve">Partially </w:t>
            </w:r>
            <w:r w:rsidR="003E63EC">
              <w:rPr>
                <w:rFonts w:cs="Calibri"/>
              </w:rPr>
              <w:t>s</w:t>
            </w:r>
            <w:r>
              <w:rPr>
                <w:rFonts w:cs="Calibri"/>
              </w:rPr>
              <w:t>upports</w:t>
            </w:r>
          </w:p>
        </w:tc>
        <w:tc>
          <w:tcPr>
            <w:tcW w:w="3084" w:type="pct"/>
            <w:tcBorders>
              <w:bottom w:val="single" w:sz="4" w:space="0" w:color="auto"/>
            </w:tcBorders>
            <w:shd w:val="clear" w:color="auto" w:fill="auto"/>
          </w:tcPr>
          <w:p w14:paraId="0FE7FB4D" w14:textId="4629E432" w:rsidR="00CE4854" w:rsidRDefault="004575E3" w:rsidP="00E60D9D">
            <w:pPr>
              <w:textAlignment w:val="center"/>
              <w:rPr>
                <w:rFonts w:asciiTheme="minorHAnsi" w:hAnsiTheme="minorHAnsi" w:cs="Calibri"/>
              </w:rPr>
            </w:pPr>
            <w:r>
              <w:rPr>
                <w:rFonts w:asciiTheme="minorHAnsi" w:hAnsiTheme="minorHAnsi" w:cs="Calibri"/>
              </w:rPr>
              <w:t>FAR</w:t>
            </w:r>
            <w:r w:rsidR="00B06B32">
              <w:rPr>
                <w:rFonts w:asciiTheme="minorHAnsi" w:hAnsiTheme="minorHAnsi" w:cs="Calibri"/>
              </w:rPr>
              <w:t xml:space="preserve"> uses status messages </w:t>
            </w:r>
            <w:r w:rsidR="00135D4D">
              <w:rPr>
                <w:rFonts w:asciiTheme="minorHAnsi" w:hAnsiTheme="minorHAnsi" w:cs="Calibri"/>
              </w:rPr>
              <w:t xml:space="preserve">to </w:t>
            </w:r>
            <w:r w:rsidR="00B1719C">
              <w:rPr>
                <w:rFonts w:asciiTheme="minorHAnsi" w:hAnsiTheme="minorHAnsi" w:cs="Calibri"/>
              </w:rPr>
              <w:t>alert the user that a change was successful</w:t>
            </w:r>
            <w:r w:rsidR="0065694E">
              <w:rPr>
                <w:rFonts w:asciiTheme="minorHAnsi" w:hAnsiTheme="minorHAnsi" w:cs="Calibri"/>
              </w:rPr>
              <w:t xml:space="preserve"> or that an error was made.</w:t>
            </w:r>
          </w:p>
          <w:p w14:paraId="158C7100" w14:textId="77777777" w:rsidR="00CE4854" w:rsidRDefault="00CE4854" w:rsidP="00E60D9D">
            <w:pPr>
              <w:textAlignment w:val="center"/>
              <w:rPr>
                <w:rFonts w:asciiTheme="minorHAnsi" w:hAnsiTheme="minorHAnsi" w:cs="Calibri"/>
                <w:b/>
                <w:bCs/>
              </w:rPr>
            </w:pPr>
          </w:p>
          <w:p w14:paraId="4BE5A35D" w14:textId="77777777" w:rsidR="005C5E4E" w:rsidRDefault="005C5E4E" w:rsidP="00E60D9D">
            <w:pPr>
              <w:textAlignment w:val="center"/>
              <w:rPr>
                <w:rFonts w:asciiTheme="minorHAnsi" w:hAnsiTheme="minorHAnsi" w:cs="Calibri"/>
              </w:rPr>
            </w:pPr>
            <w:r w:rsidRPr="00180388">
              <w:rPr>
                <w:rFonts w:asciiTheme="minorHAnsi" w:hAnsiTheme="minorHAnsi" w:cs="Calibri"/>
                <w:b/>
              </w:rPr>
              <w:t>Exceptions</w:t>
            </w:r>
            <w:r>
              <w:rPr>
                <w:rFonts w:asciiTheme="minorHAnsi" w:hAnsiTheme="minorHAnsi" w:cs="Calibri"/>
              </w:rPr>
              <w:t>:</w:t>
            </w:r>
          </w:p>
          <w:p w14:paraId="1854018B" w14:textId="77777777" w:rsidR="00DF3F38" w:rsidRDefault="00DF3F38" w:rsidP="00E60D9D">
            <w:pPr>
              <w:textAlignment w:val="center"/>
              <w:rPr>
                <w:rFonts w:asciiTheme="minorHAnsi" w:hAnsiTheme="minorHAnsi" w:cs="Calibri"/>
              </w:rPr>
            </w:pPr>
          </w:p>
          <w:p w14:paraId="097A0F73" w14:textId="69CBFD06" w:rsidR="0065694E" w:rsidRPr="00695172" w:rsidRDefault="0065694E" w:rsidP="00E60D9D">
            <w:pPr>
              <w:textAlignment w:val="center"/>
              <w:rPr>
                <w:rFonts w:asciiTheme="minorHAnsi" w:hAnsiTheme="minorHAnsi" w:cs="Calibri"/>
              </w:rPr>
            </w:pPr>
            <w:r>
              <w:rPr>
                <w:rFonts w:cs="Calibri"/>
              </w:rPr>
              <w:t>My Profile: error suggestion within Error Saving Form pop-up cannot be read by a screenreader</w:t>
            </w: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lastRenderedPageBreak/>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000000" w:rsidP="00945197">
            <w:pPr>
              <w:rPr>
                <w:rFonts w:cs="Calibri"/>
              </w:rPr>
            </w:pPr>
            <w:hyperlink r:id="rId43"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000000" w:rsidP="00945197">
            <w:pPr>
              <w:rPr>
                <w:rFonts w:cs="Calibri"/>
              </w:rPr>
            </w:pPr>
            <w:hyperlink r:id="rId44"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000000" w:rsidP="00945197">
            <w:pPr>
              <w:rPr>
                <w:rFonts w:cs="Calibri"/>
              </w:rPr>
            </w:pPr>
            <w:hyperlink r:id="rId45"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000000" w:rsidP="00945197">
            <w:pPr>
              <w:rPr>
                <w:rFonts w:cs="Calibri"/>
              </w:rPr>
            </w:pPr>
            <w:hyperlink r:id="rId46"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000000" w:rsidP="00945197">
            <w:pPr>
              <w:rPr>
                <w:rFonts w:cs="Calibri"/>
              </w:rPr>
            </w:pPr>
            <w:hyperlink r:id="rId47"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000000" w:rsidP="00945197">
            <w:pPr>
              <w:rPr>
                <w:rFonts w:cs="Calibri"/>
              </w:rPr>
            </w:pPr>
            <w:hyperlink r:id="rId48"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000000" w:rsidP="00945197">
            <w:pPr>
              <w:rPr>
                <w:rFonts w:cs="Calibri"/>
              </w:rPr>
            </w:pPr>
            <w:hyperlink r:id="rId49"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 xml:space="preserve">Users can stop, pause, or hide moving, </w:t>
            </w:r>
            <w:r w:rsidRPr="00E106CB">
              <w:rPr>
                <w:rFonts w:cs="Calibri"/>
              </w:rPr>
              <w:lastRenderedPageBreak/>
              <w:t>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lastRenderedPageBreak/>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4072E8">
        <w:tc>
          <w:tcPr>
            <w:tcW w:w="1070" w:type="pct"/>
            <w:shd w:val="clear" w:color="auto" w:fill="FFFFFF" w:themeFill="background1"/>
          </w:tcPr>
          <w:p w14:paraId="5083C519" w14:textId="2B303536" w:rsidR="00945197" w:rsidRPr="00E106CB" w:rsidRDefault="00000000" w:rsidP="00945197">
            <w:pPr>
              <w:rPr>
                <w:rFonts w:cs="Calibri"/>
              </w:rPr>
            </w:pPr>
            <w:hyperlink r:id="rId50"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22FC12EF" w:rsidR="00945197" w:rsidRPr="001507CF" w:rsidRDefault="000B495C" w:rsidP="00945197">
            <w:pPr>
              <w:rPr>
                <w:rFonts w:cs="Calibri"/>
              </w:rPr>
            </w:pPr>
            <w:r>
              <w:rPr>
                <w:rFonts w:cs="Calibri"/>
              </w:rPr>
              <w:t>Support</w:t>
            </w:r>
            <w:r w:rsidR="00EB113C">
              <w:rPr>
                <w:rFonts w:cs="Calibri"/>
              </w:rPr>
              <w:t>s</w:t>
            </w:r>
          </w:p>
        </w:tc>
        <w:tc>
          <w:tcPr>
            <w:tcW w:w="3084" w:type="pct"/>
            <w:shd w:val="clear" w:color="auto" w:fill="FFFFFF" w:themeFill="background1"/>
          </w:tcPr>
          <w:p w14:paraId="5083C51C" w14:textId="2150DE20" w:rsidR="003C7D63" w:rsidRPr="009579B4" w:rsidRDefault="00EB113C" w:rsidP="00945197">
            <w:pPr>
              <w:rPr>
                <w:rFonts w:cs="Calibri"/>
              </w:rPr>
            </w:pPr>
            <w:r>
              <w:rPr>
                <w:rFonts w:cs="Calibri"/>
              </w:rPr>
              <w:t xml:space="preserve">FAR has a session timeout of 60 minutes. Users are warned </w:t>
            </w:r>
            <w:r w:rsidR="004072E8">
              <w:rPr>
                <w:rFonts w:cs="Calibri"/>
              </w:rPr>
              <w:t>and the session can be extended before the timeout.</w:t>
            </w:r>
          </w:p>
        </w:tc>
      </w:tr>
      <w:tr w:rsidR="00945197" w:rsidRPr="00E106CB" w14:paraId="5083C523" w14:textId="77777777" w:rsidTr="003F6D9D">
        <w:tc>
          <w:tcPr>
            <w:tcW w:w="1070" w:type="pct"/>
            <w:shd w:val="clear" w:color="auto" w:fill="auto"/>
          </w:tcPr>
          <w:p w14:paraId="5083C51E" w14:textId="74A2C1CC" w:rsidR="00945197" w:rsidRPr="00E106CB" w:rsidRDefault="00000000" w:rsidP="00945197">
            <w:pPr>
              <w:rPr>
                <w:rFonts w:cs="Calibri"/>
              </w:rPr>
            </w:pPr>
            <w:hyperlink r:id="rId51"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F2DBDB" w:themeFill="accent2" w:themeFillTint="33"/>
          </w:tcPr>
          <w:p w14:paraId="5083C520" w14:textId="246BFE7D" w:rsidR="00945197" w:rsidRPr="00445499" w:rsidRDefault="00241DC9" w:rsidP="00945197">
            <w:pPr>
              <w:rPr>
                <w:rFonts w:cs="Calibri"/>
              </w:rPr>
            </w:pPr>
            <w:r>
              <w:rPr>
                <w:rFonts w:cs="Calibri"/>
              </w:rPr>
              <w:t>Does Not Support</w:t>
            </w:r>
          </w:p>
        </w:tc>
        <w:tc>
          <w:tcPr>
            <w:tcW w:w="3084" w:type="pct"/>
            <w:shd w:val="clear" w:color="auto" w:fill="auto"/>
          </w:tcPr>
          <w:p w14:paraId="5083C522" w14:textId="1DE83410" w:rsidR="00945197" w:rsidRPr="00AD7839" w:rsidRDefault="00241DC9" w:rsidP="00AD7839">
            <w:pPr>
              <w:rPr>
                <w:rFonts w:cs="Calibri"/>
              </w:rPr>
            </w:pPr>
            <w:r>
              <w:rPr>
                <w:rFonts w:cs="Calibri"/>
              </w:rPr>
              <w:t>The main areas of the site (</w:t>
            </w:r>
            <w:r w:rsidR="0095201F">
              <w:rPr>
                <w:rFonts w:cs="Calibri"/>
              </w:rPr>
              <w:t xml:space="preserve">Announcements &amp; Help, Profile, Activities, Forms &amp; Reports, </w:t>
            </w:r>
            <w:r w:rsidR="00460EA2">
              <w:rPr>
                <w:rFonts w:cs="Calibri"/>
              </w:rPr>
              <w:t>Find Colleagues, Account Access</w:t>
            </w:r>
            <w:r w:rsidR="008A5708">
              <w:rPr>
                <w:rFonts w:cs="Calibri"/>
              </w:rPr>
              <w:t>)</w:t>
            </w:r>
            <w:r>
              <w:rPr>
                <w:rFonts w:cs="Calibri"/>
              </w:rPr>
              <w:t xml:space="preserve"> can only be reached by the left side navigation (mobile menu for magnified/small screen view).</w:t>
            </w:r>
          </w:p>
        </w:tc>
      </w:tr>
      <w:tr w:rsidR="00945197" w:rsidRPr="00E106CB" w14:paraId="5083C52C" w14:textId="77777777" w:rsidTr="00406E29">
        <w:tc>
          <w:tcPr>
            <w:tcW w:w="1070" w:type="pct"/>
            <w:shd w:val="clear" w:color="auto" w:fill="auto"/>
          </w:tcPr>
          <w:p w14:paraId="5083C524" w14:textId="3D454354" w:rsidR="00945197" w:rsidRPr="00E106CB" w:rsidRDefault="00000000" w:rsidP="00945197">
            <w:pPr>
              <w:rPr>
                <w:rFonts w:cs="Calibri"/>
              </w:rPr>
            </w:pPr>
            <w:hyperlink r:id="rId52"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17C3DCC6" w:rsidR="00945197" w:rsidRPr="00445499" w:rsidRDefault="00E40D56" w:rsidP="00945197">
            <w:pPr>
              <w:rPr>
                <w:rFonts w:cs="Calibri"/>
              </w:rPr>
            </w:pPr>
            <w:r>
              <w:rPr>
                <w:rFonts w:cs="Calibri"/>
              </w:rPr>
              <w:t>S</w:t>
            </w:r>
            <w:r w:rsidR="00851C8E">
              <w:rPr>
                <w:rFonts w:cs="Calibri"/>
              </w:rPr>
              <w:t>upports</w:t>
            </w:r>
          </w:p>
        </w:tc>
        <w:tc>
          <w:tcPr>
            <w:tcW w:w="3084" w:type="pct"/>
            <w:shd w:val="clear" w:color="auto" w:fill="auto"/>
          </w:tcPr>
          <w:p w14:paraId="0C285D90" w14:textId="19A28229" w:rsidR="00945197" w:rsidRDefault="00460EA2" w:rsidP="00945197">
            <w:pPr>
              <w:rPr>
                <w:rFonts w:cs="Calibri"/>
              </w:rPr>
            </w:pPr>
            <w:r>
              <w:rPr>
                <w:rFonts w:cs="Calibri"/>
              </w:rPr>
              <w:t>FAR</w:t>
            </w:r>
            <w:r w:rsidR="008361A3">
              <w:rPr>
                <w:rFonts w:cs="Calibri"/>
              </w:rPr>
              <w:t xml:space="preserve"> pages do not trigger unexpected changes in context when changing the setting of a checkbox, radio button, or other UI component.</w:t>
            </w:r>
          </w:p>
          <w:p w14:paraId="5083C52B" w14:textId="5A1B29E1" w:rsidR="00FC419E" w:rsidRPr="00FC419E" w:rsidRDefault="00FC419E" w:rsidP="00E40D56">
            <w:pPr>
              <w:rPr>
                <w:rFonts w:cs="Calibri"/>
              </w:rPr>
            </w:pPr>
          </w:p>
        </w:tc>
      </w:tr>
      <w:tr w:rsidR="00945197" w:rsidRPr="00E106CB" w14:paraId="5083C531" w14:textId="77777777" w:rsidTr="009E1367">
        <w:tc>
          <w:tcPr>
            <w:tcW w:w="1070" w:type="pct"/>
            <w:shd w:val="clear" w:color="auto" w:fill="auto"/>
          </w:tcPr>
          <w:p w14:paraId="5083C52D" w14:textId="3E4EFC07" w:rsidR="00945197" w:rsidRPr="00E106CB" w:rsidRDefault="00000000" w:rsidP="00945197">
            <w:pPr>
              <w:rPr>
                <w:rFonts w:cs="Calibri"/>
              </w:rPr>
            </w:pPr>
            <w:hyperlink r:id="rId53"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1E5BBD34" w:rsidR="00945197" w:rsidRPr="00E106CB" w:rsidRDefault="00460EA2" w:rsidP="00A805D2">
            <w:pPr>
              <w:rPr>
                <w:rFonts w:cs="Calibri"/>
              </w:rPr>
            </w:pPr>
            <w:r>
              <w:rPr>
                <w:rFonts w:cs="Calibri"/>
              </w:rPr>
              <w:t>FAR</w:t>
            </w:r>
            <w:r w:rsidR="002C134A">
              <w:rPr>
                <w:rFonts w:cs="Calibri"/>
              </w:rPr>
              <w:t>’s navigation menus are in the same location and order on every page.</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000000" w:rsidP="00945197">
            <w:pPr>
              <w:rPr>
                <w:rFonts w:cs="Calibri"/>
              </w:rPr>
            </w:pPr>
            <w:hyperlink r:id="rId54"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000000" w:rsidP="00945197">
            <w:pPr>
              <w:rPr>
                <w:rFonts w:cs="Calibri"/>
              </w:rPr>
            </w:pPr>
            <w:hyperlink r:id="rId55"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 xml:space="preserve">Content does not restrict its view and </w:t>
            </w:r>
            <w:r w:rsidRPr="005D683E">
              <w:rPr>
                <w:rFonts w:cs="Calibri"/>
              </w:rPr>
              <w:lastRenderedPageBreak/>
              <w:t>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lastRenderedPageBreak/>
              <w:t>Supports</w:t>
            </w:r>
          </w:p>
        </w:tc>
        <w:tc>
          <w:tcPr>
            <w:tcW w:w="3084" w:type="pct"/>
            <w:shd w:val="clear" w:color="auto" w:fill="FFFFFF" w:themeFill="background1"/>
          </w:tcPr>
          <w:p w14:paraId="1C2C4D9C" w14:textId="0F4257B5" w:rsidR="00945197" w:rsidRPr="00E106CB" w:rsidRDefault="00E10F06" w:rsidP="00945197">
            <w:pPr>
              <w:rPr>
                <w:rFonts w:cs="Calibri"/>
              </w:rPr>
            </w:pPr>
            <w:r>
              <w:rPr>
                <w:rFonts w:cs="Calibri"/>
              </w:rPr>
              <w:t xml:space="preserve">Content on </w:t>
            </w:r>
            <w:r w:rsidR="00460EA2">
              <w:rPr>
                <w:rFonts w:cs="Calibri"/>
              </w:rPr>
              <w:t xml:space="preserve">FAR </w:t>
            </w:r>
            <w:r>
              <w:rPr>
                <w:rFonts w:cs="Calibri"/>
              </w:rPr>
              <w:t>does not restrict to a single display orientation.</w:t>
            </w:r>
          </w:p>
        </w:tc>
      </w:tr>
      <w:tr w:rsidR="00945197" w:rsidRPr="00E106CB" w14:paraId="0E4AF111" w14:textId="77777777" w:rsidTr="0049256C">
        <w:tc>
          <w:tcPr>
            <w:tcW w:w="1070" w:type="pct"/>
            <w:shd w:val="clear" w:color="auto" w:fill="auto"/>
          </w:tcPr>
          <w:p w14:paraId="771F735D" w14:textId="77777777" w:rsidR="00074DE7" w:rsidRDefault="00000000" w:rsidP="00945197">
            <w:pPr>
              <w:rPr>
                <w:rFonts w:cs="Calibri"/>
              </w:rPr>
            </w:pPr>
            <w:hyperlink r:id="rId56"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47819D0D" w:rsidR="00945197" w:rsidRPr="00E106CB" w:rsidRDefault="00460EA2" w:rsidP="00945197">
            <w:pPr>
              <w:rPr>
                <w:rFonts w:cs="Calibri"/>
              </w:rPr>
            </w:pPr>
            <w:r>
              <w:rPr>
                <w:rFonts w:cs="Calibri"/>
              </w:rPr>
              <w:t>FAR</w:t>
            </w:r>
            <w:r w:rsidR="00632DFB">
              <w:rPr>
                <w:rFonts w:cs="Calibri"/>
              </w:rPr>
              <w:t xml:space="preserve"> does not contain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shd w:val="clear" w:color="auto" w:fill="auto"/>
          </w:tcPr>
          <w:p w14:paraId="49E254F0" w14:textId="5149BAFC" w:rsidR="00945197" w:rsidRPr="00EB45B3" w:rsidRDefault="00460EA2" w:rsidP="00945197">
            <w:pPr>
              <w:rPr>
                <w:rFonts w:cs="Calibri"/>
              </w:rPr>
            </w:pPr>
            <w:r>
              <w:rPr>
                <w:rFonts w:cs="Calibri"/>
              </w:rPr>
              <w:t>FAR allows for pointer cancellation.</w:t>
            </w:r>
          </w:p>
        </w:tc>
      </w:tr>
      <w:tr w:rsidR="00945197" w:rsidRPr="00E106CB" w14:paraId="33EEBFBB" w14:textId="77777777" w:rsidTr="006A0531">
        <w:tc>
          <w:tcPr>
            <w:tcW w:w="1070" w:type="pct"/>
            <w:shd w:val="clear" w:color="auto" w:fill="auto"/>
          </w:tcPr>
          <w:p w14:paraId="3A002D1A" w14:textId="5166E49C" w:rsidR="00945197" w:rsidRPr="00B36239" w:rsidRDefault="00000000" w:rsidP="00945197">
            <w:pPr>
              <w:rPr>
                <w:rFonts w:cs="Calibri"/>
              </w:rPr>
            </w:pPr>
            <w:hyperlink r:id="rId57"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12600862" w:rsidR="00945197" w:rsidRPr="00E106CB" w:rsidRDefault="00460EA2" w:rsidP="00945197">
            <w:pPr>
              <w:rPr>
                <w:rFonts w:cs="Calibri"/>
              </w:rPr>
            </w:pPr>
            <w:r>
              <w:rPr>
                <w:rFonts w:cs="Calibri"/>
              </w:rPr>
              <w:t>FAR</w:t>
            </w:r>
            <w:r w:rsidR="00632DFB">
              <w:rPr>
                <w:rFonts w:cs="Calibri"/>
              </w:rPr>
              <w:t xml:space="preserve"> does not contain </w:t>
            </w:r>
            <w:r w:rsidR="00D237A6">
              <w:rPr>
                <w:rFonts w:cs="Calibri"/>
              </w:rPr>
              <w:t>motion actuation.</w:t>
            </w:r>
          </w:p>
        </w:tc>
      </w:tr>
    </w:tbl>
    <w:p w14:paraId="5083C537" w14:textId="77777777" w:rsidR="00FB3213" w:rsidRPr="00223628" w:rsidRDefault="00FB3213" w:rsidP="00BD462F"/>
    <w:sectPr w:rsidR="00FB3213" w:rsidRPr="00223628" w:rsidSect="00BD462F">
      <w:footerReference w:type="default" r:id="rId58"/>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29DC" w14:textId="77777777" w:rsidR="00DB221D" w:rsidRDefault="00DB221D" w:rsidP="00CB1F45">
      <w:r>
        <w:separator/>
      </w:r>
    </w:p>
  </w:endnote>
  <w:endnote w:type="continuationSeparator" w:id="0">
    <w:p w14:paraId="7E32733A" w14:textId="77777777" w:rsidR="00DB221D" w:rsidRDefault="00DB221D" w:rsidP="00CB1F45">
      <w:r>
        <w:continuationSeparator/>
      </w:r>
    </w:p>
  </w:endnote>
  <w:endnote w:type="continuationNotice" w:id="1">
    <w:p w14:paraId="4A353906" w14:textId="77777777" w:rsidR="00DB221D" w:rsidRDefault="00DB2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16B4" w14:textId="77777777" w:rsidR="00DB221D" w:rsidRDefault="00DB221D" w:rsidP="00CB1F45">
      <w:r>
        <w:separator/>
      </w:r>
    </w:p>
  </w:footnote>
  <w:footnote w:type="continuationSeparator" w:id="0">
    <w:p w14:paraId="641ABC8E" w14:textId="77777777" w:rsidR="00DB221D" w:rsidRDefault="00DB221D" w:rsidP="00CB1F45">
      <w:r>
        <w:continuationSeparator/>
      </w:r>
    </w:p>
  </w:footnote>
  <w:footnote w:type="continuationNotice" w:id="1">
    <w:p w14:paraId="2243D3FC" w14:textId="77777777" w:rsidR="00DB221D" w:rsidRDefault="00DB2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30E1"/>
    <w:rsid w:val="0000343D"/>
    <w:rsid w:val="00003CA4"/>
    <w:rsid w:val="00003DBE"/>
    <w:rsid w:val="0000601A"/>
    <w:rsid w:val="0000691A"/>
    <w:rsid w:val="00006C6A"/>
    <w:rsid w:val="00010141"/>
    <w:rsid w:val="000107A1"/>
    <w:rsid w:val="0001210F"/>
    <w:rsid w:val="00016266"/>
    <w:rsid w:val="000166EC"/>
    <w:rsid w:val="00016AE7"/>
    <w:rsid w:val="00020D93"/>
    <w:rsid w:val="00021863"/>
    <w:rsid w:val="0002232A"/>
    <w:rsid w:val="00025F83"/>
    <w:rsid w:val="00026452"/>
    <w:rsid w:val="000268CF"/>
    <w:rsid w:val="00026C89"/>
    <w:rsid w:val="00026F56"/>
    <w:rsid w:val="0002738A"/>
    <w:rsid w:val="000274E3"/>
    <w:rsid w:val="00031559"/>
    <w:rsid w:val="00032923"/>
    <w:rsid w:val="00034A78"/>
    <w:rsid w:val="000362F0"/>
    <w:rsid w:val="000369E9"/>
    <w:rsid w:val="00036A07"/>
    <w:rsid w:val="0003739C"/>
    <w:rsid w:val="00037B78"/>
    <w:rsid w:val="00037EC5"/>
    <w:rsid w:val="00040EE8"/>
    <w:rsid w:val="000426CE"/>
    <w:rsid w:val="00042BAA"/>
    <w:rsid w:val="00044D50"/>
    <w:rsid w:val="000454F4"/>
    <w:rsid w:val="0004609C"/>
    <w:rsid w:val="000464D9"/>
    <w:rsid w:val="00051531"/>
    <w:rsid w:val="0005183F"/>
    <w:rsid w:val="0005287A"/>
    <w:rsid w:val="00052C24"/>
    <w:rsid w:val="00052DC9"/>
    <w:rsid w:val="00053C14"/>
    <w:rsid w:val="000540DA"/>
    <w:rsid w:val="000546CA"/>
    <w:rsid w:val="00055116"/>
    <w:rsid w:val="0005535B"/>
    <w:rsid w:val="000566DE"/>
    <w:rsid w:val="00056FCC"/>
    <w:rsid w:val="000571C7"/>
    <w:rsid w:val="00061A19"/>
    <w:rsid w:val="00061FB9"/>
    <w:rsid w:val="000625AC"/>
    <w:rsid w:val="000644F0"/>
    <w:rsid w:val="0006471D"/>
    <w:rsid w:val="000649B0"/>
    <w:rsid w:val="00065285"/>
    <w:rsid w:val="00065D12"/>
    <w:rsid w:val="000664A6"/>
    <w:rsid w:val="00070799"/>
    <w:rsid w:val="00070E67"/>
    <w:rsid w:val="00070E8C"/>
    <w:rsid w:val="00071502"/>
    <w:rsid w:val="000743A1"/>
    <w:rsid w:val="00074695"/>
    <w:rsid w:val="00074DE7"/>
    <w:rsid w:val="00074E31"/>
    <w:rsid w:val="00075F97"/>
    <w:rsid w:val="00076E60"/>
    <w:rsid w:val="00077467"/>
    <w:rsid w:val="00080725"/>
    <w:rsid w:val="00080814"/>
    <w:rsid w:val="00080A49"/>
    <w:rsid w:val="000810F4"/>
    <w:rsid w:val="000816F8"/>
    <w:rsid w:val="00081884"/>
    <w:rsid w:val="00085566"/>
    <w:rsid w:val="00085A7E"/>
    <w:rsid w:val="00085A84"/>
    <w:rsid w:val="00085DB0"/>
    <w:rsid w:val="00085F51"/>
    <w:rsid w:val="00087B27"/>
    <w:rsid w:val="00087E49"/>
    <w:rsid w:val="00091898"/>
    <w:rsid w:val="00091952"/>
    <w:rsid w:val="00092F89"/>
    <w:rsid w:val="00095169"/>
    <w:rsid w:val="00095510"/>
    <w:rsid w:val="00096891"/>
    <w:rsid w:val="000975A4"/>
    <w:rsid w:val="00097C54"/>
    <w:rsid w:val="000A107D"/>
    <w:rsid w:val="000A182A"/>
    <w:rsid w:val="000A1C34"/>
    <w:rsid w:val="000A27F3"/>
    <w:rsid w:val="000A2C27"/>
    <w:rsid w:val="000A2D67"/>
    <w:rsid w:val="000A2DA8"/>
    <w:rsid w:val="000A2FC8"/>
    <w:rsid w:val="000A35D1"/>
    <w:rsid w:val="000A372E"/>
    <w:rsid w:val="000A493B"/>
    <w:rsid w:val="000A58FF"/>
    <w:rsid w:val="000A5B8D"/>
    <w:rsid w:val="000A5BF3"/>
    <w:rsid w:val="000A5F12"/>
    <w:rsid w:val="000A6D57"/>
    <w:rsid w:val="000A6E63"/>
    <w:rsid w:val="000A70F6"/>
    <w:rsid w:val="000A7251"/>
    <w:rsid w:val="000B067D"/>
    <w:rsid w:val="000B2DC4"/>
    <w:rsid w:val="000B495C"/>
    <w:rsid w:val="000B50E4"/>
    <w:rsid w:val="000B73B5"/>
    <w:rsid w:val="000B7415"/>
    <w:rsid w:val="000B778E"/>
    <w:rsid w:val="000C13F2"/>
    <w:rsid w:val="000C1F63"/>
    <w:rsid w:val="000C3AD1"/>
    <w:rsid w:val="000C3AD8"/>
    <w:rsid w:val="000C4DEE"/>
    <w:rsid w:val="000C5679"/>
    <w:rsid w:val="000C5E0E"/>
    <w:rsid w:val="000C6DBD"/>
    <w:rsid w:val="000C7C17"/>
    <w:rsid w:val="000C7C9D"/>
    <w:rsid w:val="000D02D0"/>
    <w:rsid w:val="000D123F"/>
    <w:rsid w:val="000D16BA"/>
    <w:rsid w:val="000D2716"/>
    <w:rsid w:val="000D28F6"/>
    <w:rsid w:val="000D365D"/>
    <w:rsid w:val="000D3810"/>
    <w:rsid w:val="000D3FE9"/>
    <w:rsid w:val="000D431C"/>
    <w:rsid w:val="000D620C"/>
    <w:rsid w:val="000D6495"/>
    <w:rsid w:val="000D6613"/>
    <w:rsid w:val="000E04FE"/>
    <w:rsid w:val="000E0FFA"/>
    <w:rsid w:val="000E144B"/>
    <w:rsid w:val="000E1A51"/>
    <w:rsid w:val="000E1B60"/>
    <w:rsid w:val="000E2B85"/>
    <w:rsid w:val="000E2D19"/>
    <w:rsid w:val="000E33F4"/>
    <w:rsid w:val="000E3A17"/>
    <w:rsid w:val="000E3C9A"/>
    <w:rsid w:val="000E4401"/>
    <w:rsid w:val="000E5034"/>
    <w:rsid w:val="000E6777"/>
    <w:rsid w:val="000E7DCA"/>
    <w:rsid w:val="000F1C3A"/>
    <w:rsid w:val="000F2A8E"/>
    <w:rsid w:val="000F2C9E"/>
    <w:rsid w:val="000F3131"/>
    <w:rsid w:val="000F394C"/>
    <w:rsid w:val="000F446D"/>
    <w:rsid w:val="000F6F1E"/>
    <w:rsid w:val="000F731A"/>
    <w:rsid w:val="000F7D1C"/>
    <w:rsid w:val="000F7D28"/>
    <w:rsid w:val="000F7D30"/>
    <w:rsid w:val="0010092C"/>
    <w:rsid w:val="001018A3"/>
    <w:rsid w:val="00102D49"/>
    <w:rsid w:val="00103FEB"/>
    <w:rsid w:val="00104104"/>
    <w:rsid w:val="00104654"/>
    <w:rsid w:val="001049AF"/>
    <w:rsid w:val="00106272"/>
    <w:rsid w:val="001073B6"/>
    <w:rsid w:val="00107EBA"/>
    <w:rsid w:val="00110375"/>
    <w:rsid w:val="001104D2"/>
    <w:rsid w:val="00110D7C"/>
    <w:rsid w:val="001112F3"/>
    <w:rsid w:val="0011162B"/>
    <w:rsid w:val="00111FED"/>
    <w:rsid w:val="00112340"/>
    <w:rsid w:val="00113112"/>
    <w:rsid w:val="0011319A"/>
    <w:rsid w:val="001132BE"/>
    <w:rsid w:val="00113389"/>
    <w:rsid w:val="001134A6"/>
    <w:rsid w:val="00113ED5"/>
    <w:rsid w:val="001148F3"/>
    <w:rsid w:val="00115C7F"/>
    <w:rsid w:val="0011754B"/>
    <w:rsid w:val="00117F1D"/>
    <w:rsid w:val="0012156E"/>
    <w:rsid w:val="00122070"/>
    <w:rsid w:val="00122422"/>
    <w:rsid w:val="0012397D"/>
    <w:rsid w:val="00123F66"/>
    <w:rsid w:val="00124355"/>
    <w:rsid w:val="00124749"/>
    <w:rsid w:val="00126E3D"/>
    <w:rsid w:val="00127C20"/>
    <w:rsid w:val="00127D00"/>
    <w:rsid w:val="0013037C"/>
    <w:rsid w:val="0013097A"/>
    <w:rsid w:val="00130B66"/>
    <w:rsid w:val="00131564"/>
    <w:rsid w:val="00132726"/>
    <w:rsid w:val="0013274B"/>
    <w:rsid w:val="00132777"/>
    <w:rsid w:val="001344FD"/>
    <w:rsid w:val="00135D4D"/>
    <w:rsid w:val="00135D81"/>
    <w:rsid w:val="00136A10"/>
    <w:rsid w:val="001372EE"/>
    <w:rsid w:val="00137BD0"/>
    <w:rsid w:val="001408FF"/>
    <w:rsid w:val="00141698"/>
    <w:rsid w:val="00141B53"/>
    <w:rsid w:val="001425C6"/>
    <w:rsid w:val="001428E9"/>
    <w:rsid w:val="0014298A"/>
    <w:rsid w:val="00142B9E"/>
    <w:rsid w:val="00143125"/>
    <w:rsid w:val="00143153"/>
    <w:rsid w:val="0014522A"/>
    <w:rsid w:val="00147C37"/>
    <w:rsid w:val="001507CF"/>
    <w:rsid w:val="001517CE"/>
    <w:rsid w:val="001517EE"/>
    <w:rsid w:val="00151B1F"/>
    <w:rsid w:val="00152B58"/>
    <w:rsid w:val="001543E3"/>
    <w:rsid w:val="00154AF1"/>
    <w:rsid w:val="00155B1F"/>
    <w:rsid w:val="00155C61"/>
    <w:rsid w:val="001566F0"/>
    <w:rsid w:val="00156A34"/>
    <w:rsid w:val="00157282"/>
    <w:rsid w:val="001604AA"/>
    <w:rsid w:val="00160EBC"/>
    <w:rsid w:val="0016230A"/>
    <w:rsid w:val="00162FAD"/>
    <w:rsid w:val="00163F4A"/>
    <w:rsid w:val="001654E8"/>
    <w:rsid w:val="00166029"/>
    <w:rsid w:val="00166A01"/>
    <w:rsid w:val="0017125F"/>
    <w:rsid w:val="00172F35"/>
    <w:rsid w:val="001731F6"/>
    <w:rsid w:val="00176A09"/>
    <w:rsid w:val="00176BE9"/>
    <w:rsid w:val="00180388"/>
    <w:rsid w:val="001815C8"/>
    <w:rsid w:val="00181B5B"/>
    <w:rsid w:val="00181CCC"/>
    <w:rsid w:val="00181D0C"/>
    <w:rsid w:val="00181F4D"/>
    <w:rsid w:val="00183160"/>
    <w:rsid w:val="001833A3"/>
    <w:rsid w:val="001833A9"/>
    <w:rsid w:val="00183532"/>
    <w:rsid w:val="00183CD0"/>
    <w:rsid w:val="00184F3C"/>
    <w:rsid w:val="00185501"/>
    <w:rsid w:val="00186FCF"/>
    <w:rsid w:val="001878AC"/>
    <w:rsid w:val="001907A8"/>
    <w:rsid w:val="0019095D"/>
    <w:rsid w:val="001920F4"/>
    <w:rsid w:val="00193231"/>
    <w:rsid w:val="0019407C"/>
    <w:rsid w:val="00194FD0"/>
    <w:rsid w:val="00197ABD"/>
    <w:rsid w:val="00197BA6"/>
    <w:rsid w:val="001A059F"/>
    <w:rsid w:val="001A0F37"/>
    <w:rsid w:val="001A2474"/>
    <w:rsid w:val="001A3053"/>
    <w:rsid w:val="001A3948"/>
    <w:rsid w:val="001A4DF1"/>
    <w:rsid w:val="001A58BE"/>
    <w:rsid w:val="001A6A4D"/>
    <w:rsid w:val="001A7611"/>
    <w:rsid w:val="001B0681"/>
    <w:rsid w:val="001B0700"/>
    <w:rsid w:val="001B0C47"/>
    <w:rsid w:val="001B108D"/>
    <w:rsid w:val="001B19AD"/>
    <w:rsid w:val="001B1A04"/>
    <w:rsid w:val="001B1C87"/>
    <w:rsid w:val="001B30B1"/>
    <w:rsid w:val="001B4B3E"/>
    <w:rsid w:val="001B50E4"/>
    <w:rsid w:val="001C0847"/>
    <w:rsid w:val="001C0FF8"/>
    <w:rsid w:val="001C1BF7"/>
    <w:rsid w:val="001C3571"/>
    <w:rsid w:val="001C3B1E"/>
    <w:rsid w:val="001C42F6"/>
    <w:rsid w:val="001C4645"/>
    <w:rsid w:val="001C49BE"/>
    <w:rsid w:val="001C52BD"/>
    <w:rsid w:val="001C5B97"/>
    <w:rsid w:val="001C6B3F"/>
    <w:rsid w:val="001C79EE"/>
    <w:rsid w:val="001D07A5"/>
    <w:rsid w:val="001D1025"/>
    <w:rsid w:val="001D281A"/>
    <w:rsid w:val="001D47BF"/>
    <w:rsid w:val="001D4AC3"/>
    <w:rsid w:val="001D5CE8"/>
    <w:rsid w:val="001D6983"/>
    <w:rsid w:val="001D6E16"/>
    <w:rsid w:val="001D71DD"/>
    <w:rsid w:val="001E2D8E"/>
    <w:rsid w:val="001E3B8D"/>
    <w:rsid w:val="001E661B"/>
    <w:rsid w:val="001F0453"/>
    <w:rsid w:val="001F097E"/>
    <w:rsid w:val="001F0EB7"/>
    <w:rsid w:val="001F1C5A"/>
    <w:rsid w:val="001F34C6"/>
    <w:rsid w:val="001F397E"/>
    <w:rsid w:val="001F4A9F"/>
    <w:rsid w:val="001F6275"/>
    <w:rsid w:val="001F7042"/>
    <w:rsid w:val="001F76FC"/>
    <w:rsid w:val="001F7C86"/>
    <w:rsid w:val="001F7D1B"/>
    <w:rsid w:val="00200402"/>
    <w:rsid w:val="00201D13"/>
    <w:rsid w:val="00201F1C"/>
    <w:rsid w:val="00202976"/>
    <w:rsid w:val="002036B4"/>
    <w:rsid w:val="00205DAD"/>
    <w:rsid w:val="00206459"/>
    <w:rsid w:val="00206B68"/>
    <w:rsid w:val="00210169"/>
    <w:rsid w:val="00210808"/>
    <w:rsid w:val="00210B0B"/>
    <w:rsid w:val="00211F4F"/>
    <w:rsid w:val="00212394"/>
    <w:rsid w:val="00212F8B"/>
    <w:rsid w:val="002132AF"/>
    <w:rsid w:val="002140F9"/>
    <w:rsid w:val="00214C26"/>
    <w:rsid w:val="00215436"/>
    <w:rsid w:val="00215ED2"/>
    <w:rsid w:val="002164A7"/>
    <w:rsid w:val="002165C2"/>
    <w:rsid w:val="00216B27"/>
    <w:rsid w:val="00216D72"/>
    <w:rsid w:val="002171E2"/>
    <w:rsid w:val="00222532"/>
    <w:rsid w:val="0022255D"/>
    <w:rsid w:val="002225DF"/>
    <w:rsid w:val="00222602"/>
    <w:rsid w:val="00223628"/>
    <w:rsid w:val="00223EC7"/>
    <w:rsid w:val="00224401"/>
    <w:rsid w:val="00224785"/>
    <w:rsid w:val="0022636C"/>
    <w:rsid w:val="00226C45"/>
    <w:rsid w:val="00230975"/>
    <w:rsid w:val="00232445"/>
    <w:rsid w:val="00233C0D"/>
    <w:rsid w:val="00235345"/>
    <w:rsid w:val="00240B7D"/>
    <w:rsid w:val="0024181D"/>
    <w:rsid w:val="00241DC9"/>
    <w:rsid w:val="002427DA"/>
    <w:rsid w:val="002435AD"/>
    <w:rsid w:val="00243AA6"/>
    <w:rsid w:val="00243AB3"/>
    <w:rsid w:val="00244AB9"/>
    <w:rsid w:val="00244E49"/>
    <w:rsid w:val="002450CF"/>
    <w:rsid w:val="00245539"/>
    <w:rsid w:val="00246BAD"/>
    <w:rsid w:val="00246F1F"/>
    <w:rsid w:val="0025028B"/>
    <w:rsid w:val="0025097D"/>
    <w:rsid w:val="002516ED"/>
    <w:rsid w:val="00251C37"/>
    <w:rsid w:val="00251C48"/>
    <w:rsid w:val="00253468"/>
    <w:rsid w:val="00254355"/>
    <w:rsid w:val="00254DEC"/>
    <w:rsid w:val="00254F0C"/>
    <w:rsid w:val="0025606E"/>
    <w:rsid w:val="00256082"/>
    <w:rsid w:val="00257BF9"/>
    <w:rsid w:val="002604D9"/>
    <w:rsid w:val="0026143F"/>
    <w:rsid w:val="00261B53"/>
    <w:rsid w:val="0026254A"/>
    <w:rsid w:val="00262F1D"/>
    <w:rsid w:val="002642E7"/>
    <w:rsid w:val="002643B7"/>
    <w:rsid w:val="00264B02"/>
    <w:rsid w:val="00264BB6"/>
    <w:rsid w:val="00264D93"/>
    <w:rsid w:val="002650D4"/>
    <w:rsid w:val="00266A3F"/>
    <w:rsid w:val="00266B58"/>
    <w:rsid w:val="00267685"/>
    <w:rsid w:val="00267AAB"/>
    <w:rsid w:val="00270963"/>
    <w:rsid w:val="00271542"/>
    <w:rsid w:val="00271AC2"/>
    <w:rsid w:val="00272EBB"/>
    <w:rsid w:val="0027408C"/>
    <w:rsid w:val="002751CE"/>
    <w:rsid w:val="00275D0B"/>
    <w:rsid w:val="002760EE"/>
    <w:rsid w:val="002764A4"/>
    <w:rsid w:val="002771B8"/>
    <w:rsid w:val="0027725C"/>
    <w:rsid w:val="00277866"/>
    <w:rsid w:val="00277EB1"/>
    <w:rsid w:val="00280CFD"/>
    <w:rsid w:val="00281F7E"/>
    <w:rsid w:val="00285878"/>
    <w:rsid w:val="002859AB"/>
    <w:rsid w:val="002869AC"/>
    <w:rsid w:val="00287848"/>
    <w:rsid w:val="00290698"/>
    <w:rsid w:val="00291CCC"/>
    <w:rsid w:val="00291ED7"/>
    <w:rsid w:val="002923AF"/>
    <w:rsid w:val="00292C1C"/>
    <w:rsid w:val="00294A32"/>
    <w:rsid w:val="00294C12"/>
    <w:rsid w:val="00295305"/>
    <w:rsid w:val="00295DE6"/>
    <w:rsid w:val="00296640"/>
    <w:rsid w:val="00297302"/>
    <w:rsid w:val="002A0EE7"/>
    <w:rsid w:val="002A25C9"/>
    <w:rsid w:val="002A391B"/>
    <w:rsid w:val="002A3DEB"/>
    <w:rsid w:val="002A438B"/>
    <w:rsid w:val="002A524F"/>
    <w:rsid w:val="002A58F2"/>
    <w:rsid w:val="002A5919"/>
    <w:rsid w:val="002A6D57"/>
    <w:rsid w:val="002A703B"/>
    <w:rsid w:val="002A75D4"/>
    <w:rsid w:val="002A7D98"/>
    <w:rsid w:val="002B0389"/>
    <w:rsid w:val="002B1E33"/>
    <w:rsid w:val="002B1F32"/>
    <w:rsid w:val="002B3201"/>
    <w:rsid w:val="002B340C"/>
    <w:rsid w:val="002B4065"/>
    <w:rsid w:val="002B433A"/>
    <w:rsid w:val="002B55A4"/>
    <w:rsid w:val="002B5FA7"/>
    <w:rsid w:val="002B6B28"/>
    <w:rsid w:val="002C0129"/>
    <w:rsid w:val="002C01B1"/>
    <w:rsid w:val="002C134A"/>
    <w:rsid w:val="002C1AB2"/>
    <w:rsid w:val="002C1EA1"/>
    <w:rsid w:val="002C214B"/>
    <w:rsid w:val="002C25A7"/>
    <w:rsid w:val="002C41B9"/>
    <w:rsid w:val="002C4348"/>
    <w:rsid w:val="002C5CE9"/>
    <w:rsid w:val="002C6839"/>
    <w:rsid w:val="002C70B5"/>
    <w:rsid w:val="002C71ED"/>
    <w:rsid w:val="002C7B01"/>
    <w:rsid w:val="002D06A3"/>
    <w:rsid w:val="002D09A2"/>
    <w:rsid w:val="002D1BA0"/>
    <w:rsid w:val="002D3760"/>
    <w:rsid w:val="002D388B"/>
    <w:rsid w:val="002D3B49"/>
    <w:rsid w:val="002D4EC9"/>
    <w:rsid w:val="002D4FCF"/>
    <w:rsid w:val="002D5D49"/>
    <w:rsid w:val="002D5EE5"/>
    <w:rsid w:val="002D6538"/>
    <w:rsid w:val="002D680D"/>
    <w:rsid w:val="002D76CC"/>
    <w:rsid w:val="002D78DC"/>
    <w:rsid w:val="002D7DA0"/>
    <w:rsid w:val="002E003A"/>
    <w:rsid w:val="002E10EA"/>
    <w:rsid w:val="002E14CA"/>
    <w:rsid w:val="002E1A1E"/>
    <w:rsid w:val="002E2A02"/>
    <w:rsid w:val="002E3832"/>
    <w:rsid w:val="002E4B4A"/>
    <w:rsid w:val="002E4E85"/>
    <w:rsid w:val="002E55ED"/>
    <w:rsid w:val="002E5C88"/>
    <w:rsid w:val="002E5CAC"/>
    <w:rsid w:val="002E5DFD"/>
    <w:rsid w:val="002E616B"/>
    <w:rsid w:val="002F035D"/>
    <w:rsid w:val="002F03D5"/>
    <w:rsid w:val="002F0FA2"/>
    <w:rsid w:val="002F1A35"/>
    <w:rsid w:val="002F1EA8"/>
    <w:rsid w:val="002F27ED"/>
    <w:rsid w:val="002F3368"/>
    <w:rsid w:val="002F494C"/>
    <w:rsid w:val="002F52DE"/>
    <w:rsid w:val="002F587A"/>
    <w:rsid w:val="002F5F5C"/>
    <w:rsid w:val="002F778A"/>
    <w:rsid w:val="002F77FF"/>
    <w:rsid w:val="003002D4"/>
    <w:rsid w:val="00301511"/>
    <w:rsid w:val="0030181F"/>
    <w:rsid w:val="00302780"/>
    <w:rsid w:val="003029AF"/>
    <w:rsid w:val="00304923"/>
    <w:rsid w:val="00305A6E"/>
    <w:rsid w:val="00305E91"/>
    <w:rsid w:val="003071C3"/>
    <w:rsid w:val="00310BDB"/>
    <w:rsid w:val="00311E6C"/>
    <w:rsid w:val="00312149"/>
    <w:rsid w:val="0031314B"/>
    <w:rsid w:val="003136B3"/>
    <w:rsid w:val="00314973"/>
    <w:rsid w:val="00315194"/>
    <w:rsid w:val="0031535B"/>
    <w:rsid w:val="00317276"/>
    <w:rsid w:val="00317EF4"/>
    <w:rsid w:val="003216EC"/>
    <w:rsid w:val="003233DD"/>
    <w:rsid w:val="003241C9"/>
    <w:rsid w:val="00326648"/>
    <w:rsid w:val="00327BB7"/>
    <w:rsid w:val="00330891"/>
    <w:rsid w:val="00330F5E"/>
    <w:rsid w:val="00333234"/>
    <w:rsid w:val="003336CF"/>
    <w:rsid w:val="00333AC5"/>
    <w:rsid w:val="00333CCA"/>
    <w:rsid w:val="003344F2"/>
    <w:rsid w:val="00334AF8"/>
    <w:rsid w:val="00335237"/>
    <w:rsid w:val="00336790"/>
    <w:rsid w:val="00337602"/>
    <w:rsid w:val="00337A5C"/>
    <w:rsid w:val="003403C4"/>
    <w:rsid w:val="00343152"/>
    <w:rsid w:val="003445AD"/>
    <w:rsid w:val="00344997"/>
    <w:rsid w:val="00344A6F"/>
    <w:rsid w:val="00344FC7"/>
    <w:rsid w:val="00344FE6"/>
    <w:rsid w:val="00345541"/>
    <w:rsid w:val="00346420"/>
    <w:rsid w:val="00347626"/>
    <w:rsid w:val="00350DF0"/>
    <w:rsid w:val="00352288"/>
    <w:rsid w:val="00353956"/>
    <w:rsid w:val="003543C0"/>
    <w:rsid w:val="003555E7"/>
    <w:rsid w:val="0035659D"/>
    <w:rsid w:val="00356E9C"/>
    <w:rsid w:val="003578E4"/>
    <w:rsid w:val="003579F1"/>
    <w:rsid w:val="0036011B"/>
    <w:rsid w:val="00360CD3"/>
    <w:rsid w:val="00362EA0"/>
    <w:rsid w:val="0036338F"/>
    <w:rsid w:val="00365060"/>
    <w:rsid w:val="00365905"/>
    <w:rsid w:val="00365AB6"/>
    <w:rsid w:val="003663E1"/>
    <w:rsid w:val="00366743"/>
    <w:rsid w:val="003668C2"/>
    <w:rsid w:val="00367D7D"/>
    <w:rsid w:val="00370770"/>
    <w:rsid w:val="00370AEE"/>
    <w:rsid w:val="00370BB8"/>
    <w:rsid w:val="003729EC"/>
    <w:rsid w:val="00372FB6"/>
    <w:rsid w:val="003730EE"/>
    <w:rsid w:val="003739E6"/>
    <w:rsid w:val="00373F5D"/>
    <w:rsid w:val="00374BDA"/>
    <w:rsid w:val="00374FC7"/>
    <w:rsid w:val="0037630C"/>
    <w:rsid w:val="00376339"/>
    <w:rsid w:val="00376441"/>
    <w:rsid w:val="00377038"/>
    <w:rsid w:val="00380251"/>
    <w:rsid w:val="00380ABD"/>
    <w:rsid w:val="0038126E"/>
    <w:rsid w:val="00381FF4"/>
    <w:rsid w:val="003829A8"/>
    <w:rsid w:val="00383E51"/>
    <w:rsid w:val="003851BD"/>
    <w:rsid w:val="0038664E"/>
    <w:rsid w:val="0038687F"/>
    <w:rsid w:val="00386C38"/>
    <w:rsid w:val="00387740"/>
    <w:rsid w:val="00387CFD"/>
    <w:rsid w:val="00390B5C"/>
    <w:rsid w:val="00390BC6"/>
    <w:rsid w:val="003925EC"/>
    <w:rsid w:val="00392CBB"/>
    <w:rsid w:val="003932CE"/>
    <w:rsid w:val="003940D6"/>
    <w:rsid w:val="0039412D"/>
    <w:rsid w:val="0039416D"/>
    <w:rsid w:val="00394C35"/>
    <w:rsid w:val="00394D95"/>
    <w:rsid w:val="00397BDB"/>
    <w:rsid w:val="00397E1B"/>
    <w:rsid w:val="003A0A5F"/>
    <w:rsid w:val="003A2385"/>
    <w:rsid w:val="003A2A91"/>
    <w:rsid w:val="003A2E11"/>
    <w:rsid w:val="003A3268"/>
    <w:rsid w:val="003A3AB5"/>
    <w:rsid w:val="003A3FA0"/>
    <w:rsid w:val="003A57F3"/>
    <w:rsid w:val="003A5ADD"/>
    <w:rsid w:val="003A659C"/>
    <w:rsid w:val="003B03E9"/>
    <w:rsid w:val="003B09A8"/>
    <w:rsid w:val="003B0F8D"/>
    <w:rsid w:val="003B1160"/>
    <w:rsid w:val="003B2AC9"/>
    <w:rsid w:val="003B3707"/>
    <w:rsid w:val="003B3DDE"/>
    <w:rsid w:val="003B4752"/>
    <w:rsid w:val="003B4835"/>
    <w:rsid w:val="003B4CF2"/>
    <w:rsid w:val="003B4D8F"/>
    <w:rsid w:val="003B55D3"/>
    <w:rsid w:val="003B578E"/>
    <w:rsid w:val="003B5992"/>
    <w:rsid w:val="003B5E6A"/>
    <w:rsid w:val="003B6416"/>
    <w:rsid w:val="003B6AF0"/>
    <w:rsid w:val="003B7548"/>
    <w:rsid w:val="003C0841"/>
    <w:rsid w:val="003C115C"/>
    <w:rsid w:val="003C1D8F"/>
    <w:rsid w:val="003C262B"/>
    <w:rsid w:val="003C3730"/>
    <w:rsid w:val="003C4890"/>
    <w:rsid w:val="003C5015"/>
    <w:rsid w:val="003C5868"/>
    <w:rsid w:val="003C5878"/>
    <w:rsid w:val="003C7BF6"/>
    <w:rsid w:val="003C7D63"/>
    <w:rsid w:val="003C7E3F"/>
    <w:rsid w:val="003D02B9"/>
    <w:rsid w:val="003D057E"/>
    <w:rsid w:val="003D0C8B"/>
    <w:rsid w:val="003D0D3F"/>
    <w:rsid w:val="003D21D9"/>
    <w:rsid w:val="003D2B3D"/>
    <w:rsid w:val="003D2F20"/>
    <w:rsid w:val="003D2FD3"/>
    <w:rsid w:val="003D4287"/>
    <w:rsid w:val="003D44A5"/>
    <w:rsid w:val="003D4AC2"/>
    <w:rsid w:val="003D650B"/>
    <w:rsid w:val="003D79F1"/>
    <w:rsid w:val="003E13ED"/>
    <w:rsid w:val="003E2369"/>
    <w:rsid w:val="003E3C38"/>
    <w:rsid w:val="003E427A"/>
    <w:rsid w:val="003E42D8"/>
    <w:rsid w:val="003E48C6"/>
    <w:rsid w:val="003E4A63"/>
    <w:rsid w:val="003E50E5"/>
    <w:rsid w:val="003E5A4D"/>
    <w:rsid w:val="003E63EC"/>
    <w:rsid w:val="003E6DBC"/>
    <w:rsid w:val="003E6E64"/>
    <w:rsid w:val="003F040F"/>
    <w:rsid w:val="003F059B"/>
    <w:rsid w:val="003F0ABF"/>
    <w:rsid w:val="003F19AC"/>
    <w:rsid w:val="003F2417"/>
    <w:rsid w:val="003F2DBD"/>
    <w:rsid w:val="003F52C4"/>
    <w:rsid w:val="003F60DA"/>
    <w:rsid w:val="003F6D9D"/>
    <w:rsid w:val="0040334A"/>
    <w:rsid w:val="00403D3C"/>
    <w:rsid w:val="00405194"/>
    <w:rsid w:val="00406E29"/>
    <w:rsid w:val="004072E8"/>
    <w:rsid w:val="00407ED7"/>
    <w:rsid w:val="00410830"/>
    <w:rsid w:val="00411035"/>
    <w:rsid w:val="0041140F"/>
    <w:rsid w:val="004125C7"/>
    <w:rsid w:val="0041314D"/>
    <w:rsid w:val="004159BD"/>
    <w:rsid w:val="00415C0C"/>
    <w:rsid w:val="00415DA5"/>
    <w:rsid w:val="00415DD5"/>
    <w:rsid w:val="00416C49"/>
    <w:rsid w:val="004177C1"/>
    <w:rsid w:val="00417B90"/>
    <w:rsid w:val="00417DC3"/>
    <w:rsid w:val="00417E46"/>
    <w:rsid w:val="00420058"/>
    <w:rsid w:val="00420A99"/>
    <w:rsid w:val="00420EA8"/>
    <w:rsid w:val="00422029"/>
    <w:rsid w:val="004223D7"/>
    <w:rsid w:val="00422A58"/>
    <w:rsid w:val="00422B0D"/>
    <w:rsid w:val="00422B60"/>
    <w:rsid w:val="00423987"/>
    <w:rsid w:val="00423D12"/>
    <w:rsid w:val="00424B80"/>
    <w:rsid w:val="004259EA"/>
    <w:rsid w:val="00425E84"/>
    <w:rsid w:val="00426814"/>
    <w:rsid w:val="00430E0E"/>
    <w:rsid w:val="00430EE1"/>
    <w:rsid w:val="00430F83"/>
    <w:rsid w:val="004316EE"/>
    <w:rsid w:val="00431C71"/>
    <w:rsid w:val="00432B1A"/>
    <w:rsid w:val="004330B3"/>
    <w:rsid w:val="004333F9"/>
    <w:rsid w:val="00435038"/>
    <w:rsid w:val="004351B3"/>
    <w:rsid w:val="004357B6"/>
    <w:rsid w:val="00435EEB"/>
    <w:rsid w:val="00436315"/>
    <w:rsid w:val="004363FC"/>
    <w:rsid w:val="00436CFB"/>
    <w:rsid w:val="004372D3"/>
    <w:rsid w:val="004402B9"/>
    <w:rsid w:val="0044114C"/>
    <w:rsid w:val="00441913"/>
    <w:rsid w:val="00441C69"/>
    <w:rsid w:val="00441D0F"/>
    <w:rsid w:val="004444BA"/>
    <w:rsid w:val="00444D66"/>
    <w:rsid w:val="00445499"/>
    <w:rsid w:val="00446283"/>
    <w:rsid w:val="00446A4B"/>
    <w:rsid w:val="00446F51"/>
    <w:rsid w:val="00447509"/>
    <w:rsid w:val="00450532"/>
    <w:rsid w:val="00450B6D"/>
    <w:rsid w:val="00450BEF"/>
    <w:rsid w:val="00450EDA"/>
    <w:rsid w:val="00451276"/>
    <w:rsid w:val="004516E7"/>
    <w:rsid w:val="00451E6A"/>
    <w:rsid w:val="004527C3"/>
    <w:rsid w:val="00452FB7"/>
    <w:rsid w:val="004534BE"/>
    <w:rsid w:val="00453FA4"/>
    <w:rsid w:val="00454CFC"/>
    <w:rsid w:val="00455447"/>
    <w:rsid w:val="004557E6"/>
    <w:rsid w:val="00456B70"/>
    <w:rsid w:val="00456D14"/>
    <w:rsid w:val="004575E3"/>
    <w:rsid w:val="004606FC"/>
    <w:rsid w:val="00460A29"/>
    <w:rsid w:val="00460EA2"/>
    <w:rsid w:val="00462C89"/>
    <w:rsid w:val="0046362B"/>
    <w:rsid w:val="0046658E"/>
    <w:rsid w:val="0046693B"/>
    <w:rsid w:val="00467114"/>
    <w:rsid w:val="00470F32"/>
    <w:rsid w:val="00472029"/>
    <w:rsid w:val="004723BA"/>
    <w:rsid w:val="00472974"/>
    <w:rsid w:val="00474558"/>
    <w:rsid w:val="00474F5A"/>
    <w:rsid w:val="0047565F"/>
    <w:rsid w:val="00475C0E"/>
    <w:rsid w:val="00476247"/>
    <w:rsid w:val="00476476"/>
    <w:rsid w:val="00476856"/>
    <w:rsid w:val="00477AF7"/>
    <w:rsid w:val="00480025"/>
    <w:rsid w:val="004820FF"/>
    <w:rsid w:val="004836A9"/>
    <w:rsid w:val="004836E3"/>
    <w:rsid w:val="00483FC4"/>
    <w:rsid w:val="004856D9"/>
    <w:rsid w:val="004865F3"/>
    <w:rsid w:val="00486612"/>
    <w:rsid w:val="0048670E"/>
    <w:rsid w:val="00486C09"/>
    <w:rsid w:val="00487525"/>
    <w:rsid w:val="0048797B"/>
    <w:rsid w:val="00487FBB"/>
    <w:rsid w:val="004906E0"/>
    <w:rsid w:val="004907DE"/>
    <w:rsid w:val="0049256C"/>
    <w:rsid w:val="00494B10"/>
    <w:rsid w:val="00495C83"/>
    <w:rsid w:val="00496A60"/>
    <w:rsid w:val="00496CA3"/>
    <w:rsid w:val="0049789E"/>
    <w:rsid w:val="004A05F0"/>
    <w:rsid w:val="004A1A00"/>
    <w:rsid w:val="004A1A06"/>
    <w:rsid w:val="004A2480"/>
    <w:rsid w:val="004A2D2B"/>
    <w:rsid w:val="004A3056"/>
    <w:rsid w:val="004A3F9D"/>
    <w:rsid w:val="004A610D"/>
    <w:rsid w:val="004A617B"/>
    <w:rsid w:val="004B05FF"/>
    <w:rsid w:val="004B0A46"/>
    <w:rsid w:val="004B106A"/>
    <w:rsid w:val="004B171D"/>
    <w:rsid w:val="004B181E"/>
    <w:rsid w:val="004B1C50"/>
    <w:rsid w:val="004B340B"/>
    <w:rsid w:val="004B43C0"/>
    <w:rsid w:val="004B4F87"/>
    <w:rsid w:val="004B6100"/>
    <w:rsid w:val="004B611C"/>
    <w:rsid w:val="004B6A41"/>
    <w:rsid w:val="004B711F"/>
    <w:rsid w:val="004B77AE"/>
    <w:rsid w:val="004C0983"/>
    <w:rsid w:val="004C137F"/>
    <w:rsid w:val="004C19CF"/>
    <w:rsid w:val="004C1FD7"/>
    <w:rsid w:val="004C479A"/>
    <w:rsid w:val="004C54DB"/>
    <w:rsid w:val="004C7C60"/>
    <w:rsid w:val="004D132A"/>
    <w:rsid w:val="004D15DE"/>
    <w:rsid w:val="004D219B"/>
    <w:rsid w:val="004D2DF7"/>
    <w:rsid w:val="004D355A"/>
    <w:rsid w:val="004D39F6"/>
    <w:rsid w:val="004D5F16"/>
    <w:rsid w:val="004E046C"/>
    <w:rsid w:val="004E05EC"/>
    <w:rsid w:val="004E232A"/>
    <w:rsid w:val="004E264B"/>
    <w:rsid w:val="004E27E7"/>
    <w:rsid w:val="004E290C"/>
    <w:rsid w:val="004E34BA"/>
    <w:rsid w:val="004E363D"/>
    <w:rsid w:val="004E3D2F"/>
    <w:rsid w:val="004E4419"/>
    <w:rsid w:val="004E4C3F"/>
    <w:rsid w:val="004E4EC6"/>
    <w:rsid w:val="004F00CB"/>
    <w:rsid w:val="004F19A1"/>
    <w:rsid w:val="004F1FE1"/>
    <w:rsid w:val="004F268E"/>
    <w:rsid w:val="004F30F9"/>
    <w:rsid w:val="004F357F"/>
    <w:rsid w:val="004F385A"/>
    <w:rsid w:val="004F38ED"/>
    <w:rsid w:val="004F39F7"/>
    <w:rsid w:val="004F3A35"/>
    <w:rsid w:val="004F3E97"/>
    <w:rsid w:val="004F5777"/>
    <w:rsid w:val="004F5F6A"/>
    <w:rsid w:val="004F6355"/>
    <w:rsid w:val="004F6CF4"/>
    <w:rsid w:val="00500044"/>
    <w:rsid w:val="00501854"/>
    <w:rsid w:val="00501C95"/>
    <w:rsid w:val="00502D41"/>
    <w:rsid w:val="005034EA"/>
    <w:rsid w:val="005038EE"/>
    <w:rsid w:val="00503A09"/>
    <w:rsid w:val="005061BB"/>
    <w:rsid w:val="0050656D"/>
    <w:rsid w:val="005112D3"/>
    <w:rsid w:val="00511341"/>
    <w:rsid w:val="00511462"/>
    <w:rsid w:val="00511656"/>
    <w:rsid w:val="00511788"/>
    <w:rsid w:val="00511AEF"/>
    <w:rsid w:val="005124BA"/>
    <w:rsid w:val="00512E0C"/>
    <w:rsid w:val="00512FCB"/>
    <w:rsid w:val="00513BC3"/>
    <w:rsid w:val="00514535"/>
    <w:rsid w:val="00514ED3"/>
    <w:rsid w:val="00515022"/>
    <w:rsid w:val="00515709"/>
    <w:rsid w:val="0051611F"/>
    <w:rsid w:val="0051627A"/>
    <w:rsid w:val="00516690"/>
    <w:rsid w:val="005166F1"/>
    <w:rsid w:val="00516AEE"/>
    <w:rsid w:val="00516B7B"/>
    <w:rsid w:val="00516C7A"/>
    <w:rsid w:val="00517A02"/>
    <w:rsid w:val="005207CF"/>
    <w:rsid w:val="005211BE"/>
    <w:rsid w:val="00521A76"/>
    <w:rsid w:val="00522664"/>
    <w:rsid w:val="00523CB9"/>
    <w:rsid w:val="005249DB"/>
    <w:rsid w:val="00524E14"/>
    <w:rsid w:val="005256D0"/>
    <w:rsid w:val="00525CED"/>
    <w:rsid w:val="00526EDC"/>
    <w:rsid w:val="0052758B"/>
    <w:rsid w:val="00527950"/>
    <w:rsid w:val="00527A28"/>
    <w:rsid w:val="0053044C"/>
    <w:rsid w:val="005314E6"/>
    <w:rsid w:val="00531571"/>
    <w:rsid w:val="005342D8"/>
    <w:rsid w:val="00534D58"/>
    <w:rsid w:val="00535F5B"/>
    <w:rsid w:val="00536341"/>
    <w:rsid w:val="00536A1E"/>
    <w:rsid w:val="00537DAD"/>
    <w:rsid w:val="00540381"/>
    <w:rsid w:val="00540871"/>
    <w:rsid w:val="0054091A"/>
    <w:rsid w:val="00541264"/>
    <w:rsid w:val="00541703"/>
    <w:rsid w:val="00541E57"/>
    <w:rsid w:val="0054341D"/>
    <w:rsid w:val="005441B1"/>
    <w:rsid w:val="005463CD"/>
    <w:rsid w:val="005469F8"/>
    <w:rsid w:val="00547291"/>
    <w:rsid w:val="0054755A"/>
    <w:rsid w:val="0054777B"/>
    <w:rsid w:val="0054789D"/>
    <w:rsid w:val="005503B3"/>
    <w:rsid w:val="0055081E"/>
    <w:rsid w:val="0055118E"/>
    <w:rsid w:val="00552930"/>
    <w:rsid w:val="0055393E"/>
    <w:rsid w:val="00553A9F"/>
    <w:rsid w:val="00554405"/>
    <w:rsid w:val="00554512"/>
    <w:rsid w:val="00555B87"/>
    <w:rsid w:val="005569D5"/>
    <w:rsid w:val="00556AB9"/>
    <w:rsid w:val="00556E93"/>
    <w:rsid w:val="00557210"/>
    <w:rsid w:val="005578DC"/>
    <w:rsid w:val="00557D81"/>
    <w:rsid w:val="005618E8"/>
    <w:rsid w:val="00562069"/>
    <w:rsid w:val="005631E1"/>
    <w:rsid w:val="00563819"/>
    <w:rsid w:val="0056438A"/>
    <w:rsid w:val="005647A0"/>
    <w:rsid w:val="005655D9"/>
    <w:rsid w:val="00565C18"/>
    <w:rsid w:val="00565D2B"/>
    <w:rsid w:val="005660E4"/>
    <w:rsid w:val="00566CAB"/>
    <w:rsid w:val="005671CF"/>
    <w:rsid w:val="00567438"/>
    <w:rsid w:val="00570088"/>
    <w:rsid w:val="0057090D"/>
    <w:rsid w:val="00571B02"/>
    <w:rsid w:val="00571F18"/>
    <w:rsid w:val="005743D7"/>
    <w:rsid w:val="005748CE"/>
    <w:rsid w:val="005753B5"/>
    <w:rsid w:val="005754CE"/>
    <w:rsid w:val="0057556D"/>
    <w:rsid w:val="00575D16"/>
    <w:rsid w:val="00576471"/>
    <w:rsid w:val="00576E9B"/>
    <w:rsid w:val="00577B41"/>
    <w:rsid w:val="00580975"/>
    <w:rsid w:val="00583264"/>
    <w:rsid w:val="005834F5"/>
    <w:rsid w:val="0058478D"/>
    <w:rsid w:val="00584904"/>
    <w:rsid w:val="00585578"/>
    <w:rsid w:val="00585E54"/>
    <w:rsid w:val="00586BF9"/>
    <w:rsid w:val="005879A2"/>
    <w:rsid w:val="00587EFB"/>
    <w:rsid w:val="00590553"/>
    <w:rsid w:val="00591F34"/>
    <w:rsid w:val="00592437"/>
    <w:rsid w:val="005926EF"/>
    <w:rsid w:val="00592CF3"/>
    <w:rsid w:val="0059528A"/>
    <w:rsid w:val="00596649"/>
    <w:rsid w:val="00597954"/>
    <w:rsid w:val="005A01AB"/>
    <w:rsid w:val="005A0F74"/>
    <w:rsid w:val="005A17DC"/>
    <w:rsid w:val="005A197E"/>
    <w:rsid w:val="005A28EF"/>
    <w:rsid w:val="005A2A1C"/>
    <w:rsid w:val="005A3BE2"/>
    <w:rsid w:val="005A502B"/>
    <w:rsid w:val="005A5540"/>
    <w:rsid w:val="005A56D9"/>
    <w:rsid w:val="005A59D3"/>
    <w:rsid w:val="005A5BE1"/>
    <w:rsid w:val="005A64A9"/>
    <w:rsid w:val="005A6E7C"/>
    <w:rsid w:val="005A741B"/>
    <w:rsid w:val="005A761B"/>
    <w:rsid w:val="005A7B13"/>
    <w:rsid w:val="005B1367"/>
    <w:rsid w:val="005B1729"/>
    <w:rsid w:val="005B3455"/>
    <w:rsid w:val="005B3772"/>
    <w:rsid w:val="005B3779"/>
    <w:rsid w:val="005B3ACD"/>
    <w:rsid w:val="005B3BA0"/>
    <w:rsid w:val="005B44FD"/>
    <w:rsid w:val="005B4770"/>
    <w:rsid w:val="005B52DE"/>
    <w:rsid w:val="005B59ED"/>
    <w:rsid w:val="005B5FD4"/>
    <w:rsid w:val="005B7095"/>
    <w:rsid w:val="005C05A2"/>
    <w:rsid w:val="005C129C"/>
    <w:rsid w:val="005C1963"/>
    <w:rsid w:val="005C1D7A"/>
    <w:rsid w:val="005C25DD"/>
    <w:rsid w:val="005C2D71"/>
    <w:rsid w:val="005C4AA8"/>
    <w:rsid w:val="005C5BCB"/>
    <w:rsid w:val="005C5E4E"/>
    <w:rsid w:val="005C6328"/>
    <w:rsid w:val="005C6D0A"/>
    <w:rsid w:val="005D0068"/>
    <w:rsid w:val="005D027E"/>
    <w:rsid w:val="005D18F7"/>
    <w:rsid w:val="005D1DAD"/>
    <w:rsid w:val="005D46A5"/>
    <w:rsid w:val="005D4A51"/>
    <w:rsid w:val="005D57A7"/>
    <w:rsid w:val="005D5DAB"/>
    <w:rsid w:val="005D683E"/>
    <w:rsid w:val="005D6852"/>
    <w:rsid w:val="005D7121"/>
    <w:rsid w:val="005D74DD"/>
    <w:rsid w:val="005D7726"/>
    <w:rsid w:val="005D7B78"/>
    <w:rsid w:val="005D7D65"/>
    <w:rsid w:val="005E1423"/>
    <w:rsid w:val="005E1761"/>
    <w:rsid w:val="005E3104"/>
    <w:rsid w:val="005E3592"/>
    <w:rsid w:val="005E4F1F"/>
    <w:rsid w:val="005E5A83"/>
    <w:rsid w:val="005E609F"/>
    <w:rsid w:val="005F0E2B"/>
    <w:rsid w:val="005F2A52"/>
    <w:rsid w:val="005F3135"/>
    <w:rsid w:val="005F3B5F"/>
    <w:rsid w:val="005F43DD"/>
    <w:rsid w:val="005F43DF"/>
    <w:rsid w:val="005F441F"/>
    <w:rsid w:val="00601146"/>
    <w:rsid w:val="00601B87"/>
    <w:rsid w:val="006045E4"/>
    <w:rsid w:val="00605766"/>
    <w:rsid w:val="00605A01"/>
    <w:rsid w:val="00605A75"/>
    <w:rsid w:val="0060606F"/>
    <w:rsid w:val="006070B8"/>
    <w:rsid w:val="006073A3"/>
    <w:rsid w:val="006075F4"/>
    <w:rsid w:val="00610DC0"/>
    <w:rsid w:val="00611A6E"/>
    <w:rsid w:val="00611AE5"/>
    <w:rsid w:val="00611FEC"/>
    <w:rsid w:val="00612AAD"/>
    <w:rsid w:val="00613270"/>
    <w:rsid w:val="006137CA"/>
    <w:rsid w:val="00613F35"/>
    <w:rsid w:val="006141BE"/>
    <w:rsid w:val="006146BC"/>
    <w:rsid w:val="0061501C"/>
    <w:rsid w:val="00615AA8"/>
    <w:rsid w:val="006168CA"/>
    <w:rsid w:val="00617EFA"/>
    <w:rsid w:val="006202E1"/>
    <w:rsid w:val="00620C4E"/>
    <w:rsid w:val="00620DF2"/>
    <w:rsid w:val="006211E1"/>
    <w:rsid w:val="00621811"/>
    <w:rsid w:val="00622CFF"/>
    <w:rsid w:val="00623044"/>
    <w:rsid w:val="0062360D"/>
    <w:rsid w:val="006237E1"/>
    <w:rsid w:val="00623C0A"/>
    <w:rsid w:val="00623CDC"/>
    <w:rsid w:val="006251F7"/>
    <w:rsid w:val="006267EE"/>
    <w:rsid w:val="00626B90"/>
    <w:rsid w:val="00627D01"/>
    <w:rsid w:val="00630520"/>
    <w:rsid w:val="0063166B"/>
    <w:rsid w:val="0063245D"/>
    <w:rsid w:val="00632DFB"/>
    <w:rsid w:val="00634268"/>
    <w:rsid w:val="00634318"/>
    <w:rsid w:val="006344CC"/>
    <w:rsid w:val="006349A9"/>
    <w:rsid w:val="00635031"/>
    <w:rsid w:val="0063586D"/>
    <w:rsid w:val="006371F4"/>
    <w:rsid w:val="00637285"/>
    <w:rsid w:val="006378B9"/>
    <w:rsid w:val="006403EE"/>
    <w:rsid w:val="00641816"/>
    <w:rsid w:val="00642848"/>
    <w:rsid w:val="0064330A"/>
    <w:rsid w:val="00643601"/>
    <w:rsid w:val="00643D58"/>
    <w:rsid w:val="0064450A"/>
    <w:rsid w:val="00645309"/>
    <w:rsid w:val="006455AF"/>
    <w:rsid w:val="006458F9"/>
    <w:rsid w:val="00645A55"/>
    <w:rsid w:val="006468BF"/>
    <w:rsid w:val="0064723F"/>
    <w:rsid w:val="00650982"/>
    <w:rsid w:val="00650998"/>
    <w:rsid w:val="00651D04"/>
    <w:rsid w:val="0065229A"/>
    <w:rsid w:val="00652A71"/>
    <w:rsid w:val="00652EE3"/>
    <w:rsid w:val="0065370B"/>
    <w:rsid w:val="0065417F"/>
    <w:rsid w:val="00654376"/>
    <w:rsid w:val="00654838"/>
    <w:rsid w:val="00654C4C"/>
    <w:rsid w:val="00654CA9"/>
    <w:rsid w:val="0065538B"/>
    <w:rsid w:val="006555E2"/>
    <w:rsid w:val="0065593E"/>
    <w:rsid w:val="00655E3D"/>
    <w:rsid w:val="0065659C"/>
    <w:rsid w:val="0065694E"/>
    <w:rsid w:val="00660022"/>
    <w:rsid w:val="0066141F"/>
    <w:rsid w:val="0066186E"/>
    <w:rsid w:val="00661B58"/>
    <w:rsid w:val="00662803"/>
    <w:rsid w:val="00662B98"/>
    <w:rsid w:val="0066347D"/>
    <w:rsid w:val="00664362"/>
    <w:rsid w:val="00665251"/>
    <w:rsid w:val="00665BD7"/>
    <w:rsid w:val="006660D2"/>
    <w:rsid w:val="00667156"/>
    <w:rsid w:val="00670A6B"/>
    <w:rsid w:val="006717FF"/>
    <w:rsid w:val="006718DA"/>
    <w:rsid w:val="00673CE0"/>
    <w:rsid w:val="0067487C"/>
    <w:rsid w:val="00674893"/>
    <w:rsid w:val="00674CC6"/>
    <w:rsid w:val="00675D37"/>
    <w:rsid w:val="00675DB2"/>
    <w:rsid w:val="00676684"/>
    <w:rsid w:val="006768AF"/>
    <w:rsid w:val="00677798"/>
    <w:rsid w:val="00680CA5"/>
    <w:rsid w:val="00680D31"/>
    <w:rsid w:val="00682C4F"/>
    <w:rsid w:val="0068327A"/>
    <w:rsid w:val="006833A6"/>
    <w:rsid w:val="006851B7"/>
    <w:rsid w:val="00685327"/>
    <w:rsid w:val="006865A1"/>
    <w:rsid w:val="00686FC5"/>
    <w:rsid w:val="00687052"/>
    <w:rsid w:val="00691068"/>
    <w:rsid w:val="00693C07"/>
    <w:rsid w:val="00693D4E"/>
    <w:rsid w:val="00695068"/>
    <w:rsid w:val="00695172"/>
    <w:rsid w:val="00695325"/>
    <w:rsid w:val="00696536"/>
    <w:rsid w:val="00697B51"/>
    <w:rsid w:val="00697F76"/>
    <w:rsid w:val="006A0531"/>
    <w:rsid w:val="006A16BB"/>
    <w:rsid w:val="006A1E17"/>
    <w:rsid w:val="006A450F"/>
    <w:rsid w:val="006A49B2"/>
    <w:rsid w:val="006A5A2B"/>
    <w:rsid w:val="006A67AA"/>
    <w:rsid w:val="006A69E0"/>
    <w:rsid w:val="006A7F0B"/>
    <w:rsid w:val="006B0601"/>
    <w:rsid w:val="006B1896"/>
    <w:rsid w:val="006B18B0"/>
    <w:rsid w:val="006B2B13"/>
    <w:rsid w:val="006B37E1"/>
    <w:rsid w:val="006B3F5F"/>
    <w:rsid w:val="006B3FC0"/>
    <w:rsid w:val="006B4448"/>
    <w:rsid w:val="006B52AF"/>
    <w:rsid w:val="006B6193"/>
    <w:rsid w:val="006C1739"/>
    <w:rsid w:val="006C1991"/>
    <w:rsid w:val="006C1C80"/>
    <w:rsid w:val="006C1D1C"/>
    <w:rsid w:val="006C510A"/>
    <w:rsid w:val="006C5B2B"/>
    <w:rsid w:val="006D0A11"/>
    <w:rsid w:val="006D2561"/>
    <w:rsid w:val="006D2B11"/>
    <w:rsid w:val="006D30B0"/>
    <w:rsid w:val="006D4080"/>
    <w:rsid w:val="006D4174"/>
    <w:rsid w:val="006D5754"/>
    <w:rsid w:val="006D7A6D"/>
    <w:rsid w:val="006D7B5F"/>
    <w:rsid w:val="006E0667"/>
    <w:rsid w:val="006E156E"/>
    <w:rsid w:val="006E18C0"/>
    <w:rsid w:val="006E2149"/>
    <w:rsid w:val="006E3500"/>
    <w:rsid w:val="006E51D3"/>
    <w:rsid w:val="006E5922"/>
    <w:rsid w:val="006E5FD2"/>
    <w:rsid w:val="006E7456"/>
    <w:rsid w:val="006E7720"/>
    <w:rsid w:val="006F0614"/>
    <w:rsid w:val="006F0DA8"/>
    <w:rsid w:val="006F16FD"/>
    <w:rsid w:val="006F236A"/>
    <w:rsid w:val="006F3717"/>
    <w:rsid w:val="006F69E8"/>
    <w:rsid w:val="006F6C86"/>
    <w:rsid w:val="006F6F8B"/>
    <w:rsid w:val="006F7168"/>
    <w:rsid w:val="006F7911"/>
    <w:rsid w:val="006F7C8C"/>
    <w:rsid w:val="00700A8E"/>
    <w:rsid w:val="00700CB2"/>
    <w:rsid w:val="007020BF"/>
    <w:rsid w:val="00702419"/>
    <w:rsid w:val="007039CA"/>
    <w:rsid w:val="00704843"/>
    <w:rsid w:val="00706272"/>
    <w:rsid w:val="007062A0"/>
    <w:rsid w:val="00706E90"/>
    <w:rsid w:val="007071C0"/>
    <w:rsid w:val="00707489"/>
    <w:rsid w:val="00707B24"/>
    <w:rsid w:val="00707D14"/>
    <w:rsid w:val="00707FB2"/>
    <w:rsid w:val="007107E8"/>
    <w:rsid w:val="00710DFE"/>
    <w:rsid w:val="00711AF1"/>
    <w:rsid w:val="00711CD4"/>
    <w:rsid w:val="00712C70"/>
    <w:rsid w:val="0071430A"/>
    <w:rsid w:val="00714F97"/>
    <w:rsid w:val="00716D15"/>
    <w:rsid w:val="007178BA"/>
    <w:rsid w:val="00717ED6"/>
    <w:rsid w:val="0072209B"/>
    <w:rsid w:val="00723525"/>
    <w:rsid w:val="00723D10"/>
    <w:rsid w:val="00724356"/>
    <w:rsid w:val="00726CA6"/>
    <w:rsid w:val="0073110F"/>
    <w:rsid w:val="00731FB4"/>
    <w:rsid w:val="00733F48"/>
    <w:rsid w:val="0073553F"/>
    <w:rsid w:val="00736751"/>
    <w:rsid w:val="00736D5D"/>
    <w:rsid w:val="00736F2C"/>
    <w:rsid w:val="007374F4"/>
    <w:rsid w:val="00737667"/>
    <w:rsid w:val="00740770"/>
    <w:rsid w:val="00740A37"/>
    <w:rsid w:val="00740F9F"/>
    <w:rsid w:val="007410DF"/>
    <w:rsid w:val="0074133C"/>
    <w:rsid w:val="007415E0"/>
    <w:rsid w:val="00741ADA"/>
    <w:rsid w:val="00741B6D"/>
    <w:rsid w:val="0074251F"/>
    <w:rsid w:val="0074288C"/>
    <w:rsid w:val="00742935"/>
    <w:rsid w:val="00742F77"/>
    <w:rsid w:val="00743F8E"/>
    <w:rsid w:val="007440FB"/>
    <w:rsid w:val="00744C50"/>
    <w:rsid w:val="00745957"/>
    <w:rsid w:val="007460CB"/>
    <w:rsid w:val="00747113"/>
    <w:rsid w:val="0074713B"/>
    <w:rsid w:val="007471C8"/>
    <w:rsid w:val="007504F0"/>
    <w:rsid w:val="00752257"/>
    <w:rsid w:val="00753E1A"/>
    <w:rsid w:val="00755286"/>
    <w:rsid w:val="00756037"/>
    <w:rsid w:val="0076022C"/>
    <w:rsid w:val="00762178"/>
    <w:rsid w:val="00762F92"/>
    <w:rsid w:val="00762FCF"/>
    <w:rsid w:val="007633F5"/>
    <w:rsid w:val="0076451A"/>
    <w:rsid w:val="00766A58"/>
    <w:rsid w:val="00767788"/>
    <w:rsid w:val="00767C02"/>
    <w:rsid w:val="00771322"/>
    <w:rsid w:val="007721AA"/>
    <w:rsid w:val="007729F5"/>
    <w:rsid w:val="00772CCE"/>
    <w:rsid w:val="0077397C"/>
    <w:rsid w:val="00773E21"/>
    <w:rsid w:val="00774F69"/>
    <w:rsid w:val="0077530F"/>
    <w:rsid w:val="00775573"/>
    <w:rsid w:val="0077621E"/>
    <w:rsid w:val="0077714B"/>
    <w:rsid w:val="007810AA"/>
    <w:rsid w:val="00782135"/>
    <w:rsid w:val="00782323"/>
    <w:rsid w:val="00782898"/>
    <w:rsid w:val="00782F55"/>
    <w:rsid w:val="00783EDD"/>
    <w:rsid w:val="00784B0A"/>
    <w:rsid w:val="00786522"/>
    <w:rsid w:val="00786644"/>
    <w:rsid w:val="007867D4"/>
    <w:rsid w:val="00786BE6"/>
    <w:rsid w:val="00787132"/>
    <w:rsid w:val="007872D2"/>
    <w:rsid w:val="00790AF9"/>
    <w:rsid w:val="00791627"/>
    <w:rsid w:val="00791D62"/>
    <w:rsid w:val="00791DC3"/>
    <w:rsid w:val="00793607"/>
    <w:rsid w:val="00793FBE"/>
    <w:rsid w:val="0079404D"/>
    <w:rsid w:val="0079475A"/>
    <w:rsid w:val="00795399"/>
    <w:rsid w:val="00795991"/>
    <w:rsid w:val="007960FC"/>
    <w:rsid w:val="00797848"/>
    <w:rsid w:val="007A1702"/>
    <w:rsid w:val="007A1AC4"/>
    <w:rsid w:val="007A1BDE"/>
    <w:rsid w:val="007A1FB4"/>
    <w:rsid w:val="007A215A"/>
    <w:rsid w:val="007A65C1"/>
    <w:rsid w:val="007A6D1C"/>
    <w:rsid w:val="007B0DE9"/>
    <w:rsid w:val="007B1715"/>
    <w:rsid w:val="007B1A78"/>
    <w:rsid w:val="007B1C44"/>
    <w:rsid w:val="007B302D"/>
    <w:rsid w:val="007B32F6"/>
    <w:rsid w:val="007B3413"/>
    <w:rsid w:val="007B35DE"/>
    <w:rsid w:val="007B3B4F"/>
    <w:rsid w:val="007B4DAA"/>
    <w:rsid w:val="007B5DBC"/>
    <w:rsid w:val="007B6249"/>
    <w:rsid w:val="007B6998"/>
    <w:rsid w:val="007B708F"/>
    <w:rsid w:val="007B7386"/>
    <w:rsid w:val="007C091C"/>
    <w:rsid w:val="007C2310"/>
    <w:rsid w:val="007C310C"/>
    <w:rsid w:val="007C3D4E"/>
    <w:rsid w:val="007C3FC8"/>
    <w:rsid w:val="007C4420"/>
    <w:rsid w:val="007C466F"/>
    <w:rsid w:val="007C4BD0"/>
    <w:rsid w:val="007C6F42"/>
    <w:rsid w:val="007C7398"/>
    <w:rsid w:val="007C77A3"/>
    <w:rsid w:val="007C77F7"/>
    <w:rsid w:val="007D1333"/>
    <w:rsid w:val="007D16FF"/>
    <w:rsid w:val="007D48B3"/>
    <w:rsid w:val="007D598E"/>
    <w:rsid w:val="007D59A0"/>
    <w:rsid w:val="007D6C75"/>
    <w:rsid w:val="007E0151"/>
    <w:rsid w:val="007E13D2"/>
    <w:rsid w:val="007E3F1F"/>
    <w:rsid w:val="007E4B7E"/>
    <w:rsid w:val="007E4D6E"/>
    <w:rsid w:val="007E5372"/>
    <w:rsid w:val="007E5A8C"/>
    <w:rsid w:val="007E5B1B"/>
    <w:rsid w:val="007E5E34"/>
    <w:rsid w:val="007E7894"/>
    <w:rsid w:val="007E7942"/>
    <w:rsid w:val="007E79B4"/>
    <w:rsid w:val="007F0805"/>
    <w:rsid w:val="007F0AF6"/>
    <w:rsid w:val="007F0F26"/>
    <w:rsid w:val="007F2D12"/>
    <w:rsid w:val="007F3839"/>
    <w:rsid w:val="007F3BFE"/>
    <w:rsid w:val="007F4C0B"/>
    <w:rsid w:val="007F5D6F"/>
    <w:rsid w:val="007F66DC"/>
    <w:rsid w:val="007F7062"/>
    <w:rsid w:val="00801784"/>
    <w:rsid w:val="0080261A"/>
    <w:rsid w:val="00802FEF"/>
    <w:rsid w:val="0080532F"/>
    <w:rsid w:val="0080555D"/>
    <w:rsid w:val="008059DC"/>
    <w:rsid w:val="00806C1F"/>
    <w:rsid w:val="00807066"/>
    <w:rsid w:val="008070DC"/>
    <w:rsid w:val="0080733E"/>
    <w:rsid w:val="00807E31"/>
    <w:rsid w:val="008101B5"/>
    <w:rsid w:val="0081144E"/>
    <w:rsid w:val="00811A59"/>
    <w:rsid w:val="008131B6"/>
    <w:rsid w:val="00813B6C"/>
    <w:rsid w:val="00814373"/>
    <w:rsid w:val="00815019"/>
    <w:rsid w:val="008154C7"/>
    <w:rsid w:val="00815B69"/>
    <w:rsid w:val="0081685C"/>
    <w:rsid w:val="00817177"/>
    <w:rsid w:val="008176D7"/>
    <w:rsid w:val="00817918"/>
    <w:rsid w:val="0082099C"/>
    <w:rsid w:val="00821685"/>
    <w:rsid w:val="00821CAD"/>
    <w:rsid w:val="008226A7"/>
    <w:rsid w:val="008226F7"/>
    <w:rsid w:val="0082337B"/>
    <w:rsid w:val="008239FE"/>
    <w:rsid w:val="00825728"/>
    <w:rsid w:val="00826955"/>
    <w:rsid w:val="008309D9"/>
    <w:rsid w:val="008321B6"/>
    <w:rsid w:val="0083341F"/>
    <w:rsid w:val="00834A65"/>
    <w:rsid w:val="00835598"/>
    <w:rsid w:val="00835A8D"/>
    <w:rsid w:val="00835AC4"/>
    <w:rsid w:val="008361A3"/>
    <w:rsid w:val="00836A2F"/>
    <w:rsid w:val="00837005"/>
    <w:rsid w:val="00837B99"/>
    <w:rsid w:val="00837D64"/>
    <w:rsid w:val="00840D2C"/>
    <w:rsid w:val="00840E4D"/>
    <w:rsid w:val="00841243"/>
    <w:rsid w:val="00843A63"/>
    <w:rsid w:val="00847732"/>
    <w:rsid w:val="008478E8"/>
    <w:rsid w:val="00850E22"/>
    <w:rsid w:val="00851C8E"/>
    <w:rsid w:val="00852614"/>
    <w:rsid w:val="00854B6F"/>
    <w:rsid w:val="00855195"/>
    <w:rsid w:val="008561F6"/>
    <w:rsid w:val="00856BF6"/>
    <w:rsid w:val="00857650"/>
    <w:rsid w:val="00857DBA"/>
    <w:rsid w:val="008600E8"/>
    <w:rsid w:val="0086056A"/>
    <w:rsid w:val="00860705"/>
    <w:rsid w:val="00860D28"/>
    <w:rsid w:val="00860D6B"/>
    <w:rsid w:val="00861B43"/>
    <w:rsid w:val="0086250C"/>
    <w:rsid w:val="00863180"/>
    <w:rsid w:val="0086407E"/>
    <w:rsid w:val="008648D8"/>
    <w:rsid w:val="008654A3"/>
    <w:rsid w:val="00870454"/>
    <w:rsid w:val="00870E45"/>
    <w:rsid w:val="008739CD"/>
    <w:rsid w:val="00873D0A"/>
    <w:rsid w:val="00873F63"/>
    <w:rsid w:val="00873FF6"/>
    <w:rsid w:val="00874DBF"/>
    <w:rsid w:val="00875770"/>
    <w:rsid w:val="00875873"/>
    <w:rsid w:val="00875B16"/>
    <w:rsid w:val="00876F8A"/>
    <w:rsid w:val="00877ABE"/>
    <w:rsid w:val="00877B2E"/>
    <w:rsid w:val="00877CB9"/>
    <w:rsid w:val="00880500"/>
    <w:rsid w:val="008824FA"/>
    <w:rsid w:val="0088275A"/>
    <w:rsid w:val="0088342C"/>
    <w:rsid w:val="00883A22"/>
    <w:rsid w:val="008844D7"/>
    <w:rsid w:val="008847BC"/>
    <w:rsid w:val="008852F7"/>
    <w:rsid w:val="00886017"/>
    <w:rsid w:val="00886439"/>
    <w:rsid w:val="00886ABE"/>
    <w:rsid w:val="0089009D"/>
    <w:rsid w:val="00890DF1"/>
    <w:rsid w:val="00891461"/>
    <w:rsid w:val="0089211D"/>
    <w:rsid w:val="0089362F"/>
    <w:rsid w:val="0089385D"/>
    <w:rsid w:val="0089428E"/>
    <w:rsid w:val="00894B34"/>
    <w:rsid w:val="00895E1E"/>
    <w:rsid w:val="00897ACE"/>
    <w:rsid w:val="008A0E6D"/>
    <w:rsid w:val="008A10CD"/>
    <w:rsid w:val="008A12F8"/>
    <w:rsid w:val="008A13B4"/>
    <w:rsid w:val="008A1404"/>
    <w:rsid w:val="008A16FE"/>
    <w:rsid w:val="008A2675"/>
    <w:rsid w:val="008A28EF"/>
    <w:rsid w:val="008A3D8E"/>
    <w:rsid w:val="008A5003"/>
    <w:rsid w:val="008A5708"/>
    <w:rsid w:val="008A6330"/>
    <w:rsid w:val="008A636A"/>
    <w:rsid w:val="008B03EF"/>
    <w:rsid w:val="008B08ED"/>
    <w:rsid w:val="008B19FC"/>
    <w:rsid w:val="008B1E83"/>
    <w:rsid w:val="008B1EE1"/>
    <w:rsid w:val="008B2130"/>
    <w:rsid w:val="008B2237"/>
    <w:rsid w:val="008B245B"/>
    <w:rsid w:val="008B38A6"/>
    <w:rsid w:val="008B4C1F"/>
    <w:rsid w:val="008C05CA"/>
    <w:rsid w:val="008C0B10"/>
    <w:rsid w:val="008C2302"/>
    <w:rsid w:val="008C2EF0"/>
    <w:rsid w:val="008C300E"/>
    <w:rsid w:val="008C4426"/>
    <w:rsid w:val="008C554B"/>
    <w:rsid w:val="008C6758"/>
    <w:rsid w:val="008C7AA1"/>
    <w:rsid w:val="008C7CFE"/>
    <w:rsid w:val="008D006E"/>
    <w:rsid w:val="008D03FF"/>
    <w:rsid w:val="008D1F60"/>
    <w:rsid w:val="008D4EE8"/>
    <w:rsid w:val="008D50A0"/>
    <w:rsid w:val="008D51AD"/>
    <w:rsid w:val="008D5611"/>
    <w:rsid w:val="008D6B45"/>
    <w:rsid w:val="008D6CCE"/>
    <w:rsid w:val="008E00BA"/>
    <w:rsid w:val="008E1080"/>
    <w:rsid w:val="008E27BC"/>
    <w:rsid w:val="008E2A13"/>
    <w:rsid w:val="008E2A70"/>
    <w:rsid w:val="008E2B78"/>
    <w:rsid w:val="008E30F4"/>
    <w:rsid w:val="008E3EBE"/>
    <w:rsid w:val="008E5213"/>
    <w:rsid w:val="008E534D"/>
    <w:rsid w:val="008E5FC7"/>
    <w:rsid w:val="008F18FE"/>
    <w:rsid w:val="008F2FE2"/>
    <w:rsid w:val="008F42B8"/>
    <w:rsid w:val="008F42F8"/>
    <w:rsid w:val="008F5158"/>
    <w:rsid w:val="008F53B1"/>
    <w:rsid w:val="008F553C"/>
    <w:rsid w:val="008F633A"/>
    <w:rsid w:val="008F6867"/>
    <w:rsid w:val="008F749D"/>
    <w:rsid w:val="008F7A00"/>
    <w:rsid w:val="008F7B3C"/>
    <w:rsid w:val="009009B5"/>
    <w:rsid w:val="009009F8"/>
    <w:rsid w:val="00900F3C"/>
    <w:rsid w:val="00903C00"/>
    <w:rsid w:val="00903F72"/>
    <w:rsid w:val="009043E5"/>
    <w:rsid w:val="00904A09"/>
    <w:rsid w:val="00904F8F"/>
    <w:rsid w:val="009052D4"/>
    <w:rsid w:val="00905B05"/>
    <w:rsid w:val="00905BFF"/>
    <w:rsid w:val="009061F5"/>
    <w:rsid w:val="009067FF"/>
    <w:rsid w:val="009068AC"/>
    <w:rsid w:val="00906A47"/>
    <w:rsid w:val="00907A23"/>
    <w:rsid w:val="00907D6A"/>
    <w:rsid w:val="009117E9"/>
    <w:rsid w:val="00911C0F"/>
    <w:rsid w:val="009129BB"/>
    <w:rsid w:val="00912FAE"/>
    <w:rsid w:val="00913060"/>
    <w:rsid w:val="009139F6"/>
    <w:rsid w:val="00913FF0"/>
    <w:rsid w:val="0091477E"/>
    <w:rsid w:val="00914A71"/>
    <w:rsid w:val="009154D9"/>
    <w:rsid w:val="00916694"/>
    <w:rsid w:val="00916B88"/>
    <w:rsid w:val="00917EB4"/>
    <w:rsid w:val="0092094C"/>
    <w:rsid w:val="009213A5"/>
    <w:rsid w:val="009234D5"/>
    <w:rsid w:val="0092383C"/>
    <w:rsid w:val="00923A78"/>
    <w:rsid w:val="00924A3A"/>
    <w:rsid w:val="00924B0F"/>
    <w:rsid w:val="00925210"/>
    <w:rsid w:val="009264FA"/>
    <w:rsid w:val="0092678B"/>
    <w:rsid w:val="00927181"/>
    <w:rsid w:val="00927944"/>
    <w:rsid w:val="00927D2C"/>
    <w:rsid w:val="00927ED9"/>
    <w:rsid w:val="0093138E"/>
    <w:rsid w:val="00931F40"/>
    <w:rsid w:val="00932287"/>
    <w:rsid w:val="0093428A"/>
    <w:rsid w:val="009343BD"/>
    <w:rsid w:val="00934B3C"/>
    <w:rsid w:val="009352C8"/>
    <w:rsid w:val="00935A70"/>
    <w:rsid w:val="00936D6F"/>
    <w:rsid w:val="00937251"/>
    <w:rsid w:val="009377E0"/>
    <w:rsid w:val="009411BC"/>
    <w:rsid w:val="00943F29"/>
    <w:rsid w:val="00945197"/>
    <w:rsid w:val="0094600E"/>
    <w:rsid w:val="00946657"/>
    <w:rsid w:val="00951C16"/>
    <w:rsid w:val="00951C55"/>
    <w:rsid w:val="0095201F"/>
    <w:rsid w:val="00952796"/>
    <w:rsid w:val="00953822"/>
    <w:rsid w:val="009538B7"/>
    <w:rsid w:val="0095410B"/>
    <w:rsid w:val="00954EC4"/>
    <w:rsid w:val="00954F43"/>
    <w:rsid w:val="00955D65"/>
    <w:rsid w:val="00955EC9"/>
    <w:rsid w:val="00956E89"/>
    <w:rsid w:val="00956FA3"/>
    <w:rsid w:val="009579B4"/>
    <w:rsid w:val="009601BB"/>
    <w:rsid w:val="009608E0"/>
    <w:rsid w:val="00960EC5"/>
    <w:rsid w:val="00961E9A"/>
    <w:rsid w:val="0096272B"/>
    <w:rsid w:val="00962D88"/>
    <w:rsid w:val="00963720"/>
    <w:rsid w:val="00963D1E"/>
    <w:rsid w:val="00965359"/>
    <w:rsid w:val="009658E7"/>
    <w:rsid w:val="00966A60"/>
    <w:rsid w:val="00970347"/>
    <w:rsid w:val="00970E36"/>
    <w:rsid w:val="00971084"/>
    <w:rsid w:val="0097159E"/>
    <w:rsid w:val="00971AA1"/>
    <w:rsid w:val="009766F9"/>
    <w:rsid w:val="00977F2C"/>
    <w:rsid w:val="00977F9F"/>
    <w:rsid w:val="009803B5"/>
    <w:rsid w:val="00980A26"/>
    <w:rsid w:val="00981AB1"/>
    <w:rsid w:val="00982D8B"/>
    <w:rsid w:val="00982F5D"/>
    <w:rsid w:val="00983985"/>
    <w:rsid w:val="009845C0"/>
    <w:rsid w:val="00984E9A"/>
    <w:rsid w:val="00986B9D"/>
    <w:rsid w:val="00987323"/>
    <w:rsid w:val="0099049E"/>
    <w:rsid w:val="00990CB8"/>
    <w:rsid w:val="00991075"/>
    <w:rsid w:val="0099251D"/>
    <w:rsid w:val="00992A2B"/>
    <w:rsid w:val="00992F71"/>
    <w:rsid w:val="00993015"/>
    <w:rsid w:val="00995E24"/>
    <w:rsid w:val="009961AF"/>
    <w:rsid w:val="009A070A"/>
    <w:rsid w:val="009A0AB9"/>
    <w:rsid w:val="009A1357"/>
    <w:rsid w:val="009A1B97"/>
    <w:rsid w:val="009A1D18"/>
    <w:rsid w:val="009A351D"/>
    <w:rsid w:val="009A42EA"/>
    <w:rsid w:val="009A5180"/>
    <w:rsid w:val="009A6435"/>
    <w:rsid w:val="009A7E11"/>
    <w:rsid w:val="009B0066"/>
    <w:rsid w:val="009B0D2B"/>
    <w:rsid w:val="009B17B2"/>
    <w:rsid w:val="009B279B"/>
    <w:rsid w:val="009B2DFC"/>
    <w:rsid w:val="009B40C3"/>
    <w:rsid w:val="009B51EC"/>
    <w:rsid w:val="009B5DB7"/>
    <w:rsid w:val="009C06A2"/>
    <w:rsid w:val="009C22BD"/>
    <w:rsid w:val="009C2E46"/>
    <w:rsid w:val="009C3914"/>
    <w:rsid w:val="009C395D"/>
    <w:rsid w:val="009C3BC2"/>
    <w:rsid w:val="009C4008"/>
    <w:rsid w:val="009C57EA"/>
    <w:rsid w:val="009C5C75"/>
    <w:rsid w:val="009C6B66"/>
    <w:rsid w:val="009C7CE8"/>
    <w:rsid w:val="009D12D0"/>
    <w:rsid w:val="009D14AB"/>
    <w:rsid w:val="009D20AF"/>
    <w:rsid w:val="009D2CE1"/>
    <w:rsid w:val="009D2E81"/>
    <w:rsid w:val="009D338E"/>
    <w:rsid w:val="009D3839"/>
    <w:rsid w:val="009D41DA"/>
    <w:rsid w:val="009D4AF8"/>
    <w:rsid w:val="009D5C95"/>
    <w:rsid w:val="009D7223"/>
    <w:rsid w:val="009E0616"/>
    <w:rsid w:val="009E0FF7"/>
    <w:rsid w:val="009E1367"/>
    <w:rsid w:val="009E2836"/>
    <w:rsid w:val="009E2B24"/>
    <w:rsid w:val="009E2B86"/>
    <w:rsid w:val="009E3AAD"/>
    <w:rsid w:val="009E5101"/>
    <w:rsid w:val="009E5BBF"/>
    <w:rsid w:val="009E60E5"/>
    <w:rsid w:val="009F0E23"/>
    <w:rsid w:val="009F1ADC"/>
    <w:rsid w:val="009F3535"/>
    <w:rsid w:val="009F3BD3"/>
    <w:rsid w:val="009F42F4"/>
    <w:rsid w:val="009F5351"/>
    <w:rsid w:val="009F5D26"/>
    <w:rsid w:val="009F641B"/>
    <w:rsid w:val="00A006C0"/>
    <w:rsid w:val="00A00930"/>
    <w:rsid w:val="00A02C7F"/>
    <w:rsid w:val="00A03CF6"/>
    <w:rsid w:val="00A04839"/>
    <w:rsid w:val="00A05495"/>
    <w:rsid w:val="00A0651F"/>
    <w:rsid w:val="00A10CE2"/>
    <w:rsid w:val="00A10F12"/>
    <w:rsid w:val="00A10F68"/>
    <w:rsid w:val="00A12101"/>
    <w:rsid w:val="00A121C7"/>
    <w:rsid w:val="00A135B6"/>
    <w:rsid w:val="00A13F3F"/>
    <w:rsid w:val="00A13F5B"/>
    <w:rsid w:val="00A149FA"/>
    <w:rsid w:val="00A15D90"/>
    <w:rsid w:val="00A15EE9"/>
    <w:rsid w:val="00A160F3"/>
    <w:rsid w:val="00A16211"/>
    <w:rsid w:val="00A1784E"/>
    <w:rsid w:val="00A178EE"/>
    <w:rsid w:val="00A204E4"/>
    <w:rsid w:val="00A20527"/>
    <w:rsid w:val="00A21F86"/>
    <w:rsid w:val="00A22D26"/>
    <w:rsid w:val="00A2355F"/>
    <w:rsid w:val="00A23E7C"/>
    <w:rsid w:val="00A242C0"/>
    <w:rsid w:val="00A24424"/>
    <w:rsid w:val="00A24B99"/>
    <w:rsid w:val="00A24FC2"/>
    <w:rsid w:val="00A26498"/>
    <w:rsid w:val="00A2715E"/>
    <w:rsid w:val="00A2724E"/>
    <w:rsid w:val="00A31CF2"/>
    <w:rsid w:val="00A3300D"/>
    <w:rsid w:val="00A3357B"/>
    <w:rsid w:val="00A3562F"/>
    <w:rsid w:val="00A3596D"/>
    <w:rsid w:val="00A36277"/>
    <w:rsid w:val="00A36750"/>
    <w:rsid w:val="00A36B9E"/>
    <w:rsid w:val="00A377F6"/>
    <w:rsid w:val="00A40AA1"/>
    <w:rsid w:val="00A40D95"/>
    <w:rsid w:val="00A41AAD"/>
    <w:rsid w:val="00A41C84"/>
    <w:rsid w:val="00A41E66"/>
    <w:rsid w:val="00A42065"/>
    <w:rsid w:val="00A42BF9"/>
    <w:rsid w:val="00A431CA"/>
    <w:rsid w:val="00A43230"/>
    <w:rsid w:val="00A43BE8"/>
    <w:rsid w:val="00A43DA6"/>
    <w:rsid w:val="00A4410E"/>
    <w:rsid w:val="00A443B6"/>
    <w:rsid w:val="00A44BBC"/>
    <w:rsid w:val="00A45333"/>
    <w:rsid w:val="00A454F4"/>
    <w:rsid w:val="00A46235"/>
    <w:rsid w:val="00A46E87"/>
    <w:rsid w:val="00A473EC"/>
    <w:rsid w:val="00A479C5"/>
    <w:rsid w:val="00A47DA7"/>
    <w:rsid w:val="00A47F72"/>
    <w:rsid w:val="00A502C6"/>
    <w:rsid w:val="00A50D40"/>
    <w:rsid w:val="00A542FF"/>
    <w:rsid w:val="00A547A8"/>
    <w:rsid w:val="00A54AFE"/>
    <w:rsid w:val="00A550BF"/>
    <w:rsid w:val="00A55C3F"/>
    <w:rsid w:val="00A56A6B"/>
    <w:rsid w:val="00A5743C"/>
    <w:rsid w:val="00A577D8"/>
    <w:rsid w:val="00A6442A"/>
    <w:rsid w:val="00A64C46"/>
    <w:rsid w:val="00A664C0"/>
    <w:rsid w:val="00A6680D"/>
    <w:rsid w:val="00A66AEB"/>
    <w:rsid w:val="00A66CFA"/>
    <w:rsid w:val="00A711D7"/>
    <w:rsid w:val="00A71738"/>
    <w:rsid w:val="00A72380"/>
    <w:rsid w:val="00A723CC"/>
    <w:rsid w:val="00A72EDF"/>
    <w:rsid w:val="00A73090"/>
    <w:rsid w:val="00A74CC1"/>
    <w:rsid w:val="00A77A94"/>
    <w:rsid w:val="00A805D2"/>
    <w:rsid w:val="00A84088"/>
    <w:rsid w:val="00A8512A"/>
    <w:rsid w:val="00A85267"/>
    <w:rsid w:val="00A85576"/>
    <w:rsid w:val="00A86077"/>
    <w:rsid w:val="00A86429"/>
    <w:rsid w:val="00A87BEE"/>
    <w:rsid w:val="00A90376"/>
    <w:rsid w:val="00A91C42"/>
    <w:rsid w:val="00A93A98"/>
    <w:rsid w:val="00A95430"/>
    <w:rsid w:val="00A95D9C"/>
    <w:rsid w:val="00A95F5D"/>
    <w:rsid w:val="00A9689A"/>
    <w:rsid w:val="00A97A58"/>
    <w:rsid w:val="00AA0D90"/>
    <w:rsid w:val="00AA1352"/>
    <w:rsid w:val="00AA22F6"/>
    <w:rsid w:val="00AA2A21"/>
    <w:rsid w:val="00AA326D"/>
    <w:rsid w:val="00AA3365"/>
    <w:rsid w:val="00AA3F05"/>
    <w:rsid w:val="00AA59E1"/>
    <w:rsid w:val="00AA5EC1"/>
    <w:rsid w:val="00AA6964"/>
    <w:rsid w:val="00AA6A7C"/>
    <w:rsid w:val="00AB0542"/>
    <w:rsid w:val="00AB0849"/>
    <w:rsid w:val="00AB0B4C"/>
    <w:rsid w:val="00AB0E79"/>
    <w:rsid w:val="00AB18C8"/>
    <w:rsid w:val="00AB1DB6"/>
    <w:rsid w:val="00AB256C"/>
    <w:rsid w:val="00AB27A8"/>
    <w:rsid w:val="00AB3186"/>
    <w:rsid w:val="00AB4DA1"/>
    <w:rsid w:val="00AB5743"/>
    <w:rsid w:val="00AB61DC"/>
    <w:rsid w:val="00AB6444"/>
    <w:rsid w:val="00AB6618"/>
    <w:rsid w:val="00AB6D28"/>
    <w:rsid w:val="00AC209D"/>
    <w:rsid w:val="00AC2B0E"/>
    <w:rsid w:val="00AC40B1"/>
    <w:rsid w:val="00AC42D9"/>
    <w:rsid w:val="00AC6966"/>
    <w:rsid w:val="00AD00D3"/>
    <w:rsid w:val="00AD0FC8"/>
    <w:rsid w:val="00AD1EAB"/>
    <w:rsid w:val="00AD3B47"/>
    <w:rsid w:val="00AD532B"/>
    <w:rsid w:val="00AD575A"/>
    <w:rsid w:val="00AD615F"/>
    <w:rsid w:val="00AD6CE5"/>
    <w:rsid w:val="00AD7839"/>
    <w:rsid w:val="00AD7ABB"/>
    <w:rsid w:val="00AE0CEE"/>
    <w:rsid w:val="00AE166C"/>
    <w:rsid w:val="00AE1EAF"/>
    <w:rsid w:val="00AE326B"/>
    <w:rsid w:val="00AE5395"/>
    <w:rsid w:val="00AE63B6"/>
    <w:rsid w:val="00AE686E"/>
    <w:rsid w:val="00AE72F6"/>
    <w:rsid w:val="00AE7651"/>
    <w:rsid w:val="00AE7A8C"/>
    <w:rsid w:val="00AE7CB8"/>
    <w:rsid w:val="00AF110F"/>
    <w:rsid w:val="00AF2F85"/>
    <w:rsid w:val="00AF32ED"/>
    <w:rsid w:val="00AF3B78"/>
    <w:rsid w:val="00AF3EC4"/>
    <w:rsid w:val="00AF4ECF"/>
    <w:rsid w:val="00AF5D2D"/>
    <w:rsid w:val="00AF6093"/>
    <w:rsid w:val="00AF6978"/>
    <w:rsid w:val="00AF76E1"/>
    <w:rsid w:val="00AF7A81"/>
    <w:rsid w:val="00B00505"/>
    <w:rsid w:val="00B0069C"/>
    <w:rsid w:val="00B0307E"/>
    <w:rsid w:val="00B03274"/>
    <w:rsid w:val="00B034FA"/>
    <w:rsid w:val="00B03D8B"/>
    <w:rsid w:val="00B04150"/>
    <w:rsid w:val="00B04209"/>
    <w:rsid w:val="00B04390"/>
    <w:rsid w:val="00B049A0"/>
    <w:rsid w:val="00B06B32"/>
    <w:rsid w:val="00B0779F"/>
    <w:rsid w:val="00B10F83"/>
    <w:rsid w:val="00B125D7"/>
    <w:rsid w:val="00B12E63"/>
    <w:rsid w:val="00B12EF2"/>
    <w:rsid w:val="00B132A0"/>
    <w:rsid w:val="00B13347"/>
    <w:rsid w:val="00B13ED9"/>
    <w:rsid w:val="00B1421D"/>
    <w:rsid w:val="00B1565C"/>
    <w:rsid w:val="00B1719C"/>
    <w:rsid w:val="00B200AF"/>
    <w:rsid w:val="00B20694"/>
    <w:rsid w:val="00B210FB"/>
    <w:rsid w:val="00B21341"/>
    <w:rsid w:val="00B2200B"/>
    <w:rsid w:val="00B22392"/>
    <w:rsid w:val="00B24F20"/>
    <w:rsid w:val="00B25612"/>
    <w:rsid w:val="00B2639D"/>
    <w:rsid w:val="00B265D7"/>
    <w:rsid w:val="00B27796"/>
    <w:rsid w:val="00B30E56"/>
    <w:rsid w:val="00B30E87"/>
    <w:rsid w:val="00B3143E"/>
    <w:rsid w:val="00B321AB"/>
    <w:rsid w:val="00B35539"/>
    <w:rsid w:val="00B35DFD"/>
    <w:rsid w:val="00B36239"/>
    <w:rsid w:val="00B368A2"/>
    <w:rsid w:val="00B36AE7"/>
    <w:rsid w:val="00B36C2D"/>
    <w:rsid w:val="00B36D08"/>
    <w:rsid w:val="00B36ED1"/>
    <w:rsid w:val="00B37096"/>
    <w:rsid w:val="00B40979"/>
    <w:rsid w:val="00B410C9"/>
    <w:rsid w:val="00B411D1"/>
    <w:rsid w:val="00B41680"/>
    <w:rsid w:val="00B4281A"/>
    <w:rsid w:val="00B43213"/>
    <w:rsid w:val="00B43892"/>
    <w:rsid w:val="00B43B83"/>
    <w:rsid w:val="00B45AEB"/>
    <w:rsid w:val="00B46B9B"/>
    <w:rsid w:val="00B50225"/>
    <w:rsid w:val="00B5077D"/>
    <w:rsid w:val="00B50D1E"/>
    <w:rsid w:val="00B50D28"/>
    <w:rsid w:val="00B50FB3"/>
    <w:rsid w:val="00B526E0"/>
    <w:rsid w:val="00B52767"/>
    <w:rsid w:val="00B531D0"/>
    <w:rsid w:val="00B542CF"/>
    <w:rsid w:val="00B542E5"/>
    <w:rsid w:val="00B54E20"/>
    <w:rsid w:val="00B559CC"/>
    <w:rsid w:val="00B56730"/>
    <w:rsid w:val="00B56898"/>
    <w:rsid w:val="00B57425"/>
    <w:rsid w:val="00B612DC"/>
    <w:rsid w:val="00B620F1"/>
    <w:rsid w:val="00B63197"/>
    <w:rsid w:val="00B632C5"/>
    <w:rsid w:val="00B63538"/>
    <w:rsid w:val="00B63AA2"/>
    <w:rsid w:val="00B64376"/>
    <w:rsid w:val="00B64F4E"/>
    <w:rsid w:val="00B65245"/>
    <w:rsid w:val="00B6673E"/>
    <w:rsid w:val="00B66792"/>
    <w:rsid w:val="00B67365"/>
    <w:rsid w:val="00B67A3C"/>
    <w:rsid w:val="00B67F6D"/>
    <w:rsid w:val="00B701A4"/>
    <w:rsid w:val="00B71198"/>
    <w:rsid w:val="00B711B8"/>
    <w:rsid w:val="00B7140D"/>
    <w:rsid w:val="00B72054"/>
    <w:rsid w:val="00B72D3C"/>
    <w:rsid w:val="00B74A81"/>
    <w:rsid w:val="00B75EBC"/>
    <w:rsid w:val="00B762A4"/>
    <w:rsid w:val="00B76CA9"/>
    <w:rsid w:val="00B8013A"/>
    <w:rsid w:val="00B8198C"/>
    <w:rsid w:val="00B819D0"/>
    <w:rsid w:val="00B83104"/>
    <w:rsid w:val="00B83BCE"/>
    <w:rsid w:val="00B86850"/>
    <w:rsid w:val="00B87596"/>
    <w:rsid w:val="00B87A74"/>
    <w:rsid w:val="00B87EF6"/>
    <w:rsid w:val="00B902C2"/>
    <w:rsid w:val="00B9040D"/>
    <w:rsid w:val="00B906E2"/>
    <w:rsid w:val="00B92209"/>
    <w:rsid w:val="00B92BC7"/>
    <w:rsid w:val="00B94998"/>
    <w:rsid w:val="00B94E3A"/>
    <w:rsid w:val="00B9506A"/>
    <w:rsid w:val="00BA0B85"/>
    <w:rsid w:val="00BA10CB"/>
    <w:rsid w:val="00BA1312"/>
    <w:rsid w:val="00BA17D6"/>
    <w:rsid w:val="00BA1F89"/>
    <w:rsid w:val="00BA219C"/>
    <w:rsid w:val="00BA3F22"/>
    <w:rsid w:val="00BA41BD"/>
    <w:rsid w:val="00BA523E"/>
    <w:rsid w:val="00BA5614"/>
    <w:rsid w:val="00BA59A5"/>
    <w:rsid w:val="00BA5A80"/>
    <w:rsid w:val="00BA617A"/>
    <w:rsid w:val="00BA63C9"/>
    <w:rsid w:val="00BA63D7"/>
    <w:rsid w:val="00BA6540"/>
    <w:rsid w:val="00BA7277"/>
    <w:rsid w:val="00BA7421"/>
    <w:rsid w:val="00BA7BB2"/>
    <w:rsid w:val="00BB00E7"/>
    <w:rsid w:val="00BB07F8"/>
    <w:rsid w:val="00BB0803"/>
    <w:rsid w:val="00BB0F50"/>
    <w:rsid w:val="00BB2A70"/>
    <w:rsid w:val="00BB35C2"/>
    <w:rsid w:val="00BB35E0"/>
    <w:rsid w:val="00BB48F1"/>
    <w:rsid w:val="00BB51F7"/>
    <w:rsid w:val="00BB6728"/>
    <w:rsid w:val="00BB6E38"/>
    <w:rsid w:val="00BB7098"/>
    <w:rsid w:val="00BB7150"/>
    <w:rsid w:val="00BB7813"/>
    <w:rsid w:val="00BC1217"/>
    <w:rsid w:val="00BC2408"/>
    <w:rsid w:val="00BC40B3"/>
    <w:rsid w:val="00BC44F2"/>
    <w:rsid w:val="00BC45E5"/>
    <w:rsid w:val="00BC504C"/>
    <w:rsid w:val="00BC58BE"/>
    <w:rsid w:val="00BC6B7E"/>
    <w:rsid w:val="00BC7857"/>
    <w:rsid w:val="00BD007A"/>
    <w:rsid w:val="00BD051C"/>
    <w:rsid w:val="00BD1172"/>
    <w:rsid w:val="00BD2396"/>
    <w:rsid w:val="00BD248F"/>
    <w:rsid w:val="00BD2A15"/>
    <w:rsid w:val="00BD462F"/>
    <w:rsid w:val="00BD4D14"/>
    <w:rsid w:val="00BD588E"/>
    <w:rsid w:val="00BD594D"/>
    <w:rsid w:val="00BD5BC8"/>
    <w:rsid w:val="00BD5BC9"/>
    <w:rsid w:val="00BD6249"/>
    <w:rsid w:val="00BE18ED"/>
    <w:rsid w:val="00BE2002"/>
    <w:rsid w:val="00BE206D"/>
    <w:rsid w:val="00BE2E4D"/>
    <w:rsid w:val="00BE2F80"/>
    <w:rsid w:val="00BE3081"/>
    <w:rsid w:val="00BE3088"/>
    <w:rsid w:val="00BE36AA"/>
    <w:rsid w:val="00BE4B87"/>
    <w:rsid w:val="00BE51B8"/>
    <w:rsid w:val="00BE5BAD"/>
    <w:rsid w:val="00BE63C6"/>
    <w:rsid w:val="00BE66A3"/>
    <w:rsid w:val="00BE716A"/>
    <w:rsid w:val="00BF00D3"/>
    <w:rsid w:val="00BF0C1D"/>
    <w:rsid w:val="00BF1503"/>
    <w:rsid w:val="00BF17CB"/>
    <w:rsid w:val="00BF1B29"/>
    <w:rsid w:val="00BF1CAD"/>
    <w:rsid w:val="00BF2981"/>
    <w:rsid w:val="00BF3F71"/>
    <w:rsid w:val="00C001B3"/>
    <w:rsid w:val="00C00EFF"/>
    <w:rsid w:val="00C010F2"/>
    <w:rsid w:val="00C0143C"/>
    <w:rsid w:val="00C02855"/>
    <w:rsid w:val="00C0296E"/>
    <w:rsid w:val="00C02A7B"/>
    <w:rsid w:val="00C03115"/>
    <w:rsid w:val="00C03125"/>
    <w:rsid w:val="00C03382"/>
    <w:rsid w:val="00C041F0"/>
    <w:rsid w:val="00C0435B"/>
    <w:rsid w:val="00C04FA9"/>
    <w:rsid w:val="00C05C8C"/>
    <w:rsid w:val="00C066C0"/>
    <w:rsid w:val="00C069B4"/>
    <w:rsid w:val="00C06D62"/>
    <w:rsid w:val="00C06D7A"/>
    <w:rsid w:val="00C07141"/>
    <w:rsid w:val="00C07C71"/>
    <w:rsid w:val="00C10482"/>
    <w:rsid w:val="00C10604"/>
    <w:rsid w:val="00C10B70"/>
    <w:rsid w:val="00C1208E"/>
    <w:rsid w:val="00C12B99"/>
    <w:rsid w:val="00C139D5"/>
    <w:rsid w:val="00C14563"/>
    <w:rsid w:val="00C14CFD"/>
    <w:rsid w:val="00C16A90"/>
    <w:rsid w:val="00C20030"/>
    <w:rsid w:val="00C220B9"/>
    <w:rsid w:val="00C22E00"/>
    <w:rsid w:val="00C2431F"/>
    <w:rsid w:val="00C2554F"/>
    <w:rsid w:val="00C260D4"/>
    <w:rsid w:val="00C264F1"/>
    <w:rsid w:val="00C26B56"/>
    <w:rsid w:val="00C2718A"/>
    <w:rsid w:val="00C303C0"/>
    <w:rsid w:val="00C32220"/>
    <w:rsid w:val="00C32339"/>
    <w:rsid w:val="00C32D1F"/>
    <w:rsid w:val="00C33BB1"/>
    <w:rsid w:val="00C33CD8"/>
    <w:rsid w:val="00C34A6B"/>
    <w:rsid w:val="00C367D6"/>
    <w:rsid w:val="00C36A28"/>
    <w:rsid w:val="00C40661"/>
    <w:rsid w:val="00C41234"/>
    <w:rsid w:val="00C41E19"/>
    <w:rsid w:val="00C421AF"/>
    <w:rsid w:val="00C440B0"/>
    <w:rsid w:val="00C4428E"/>
    <w:rsid w:val="00C44982"/>
    <w:rsid w:val="00C449A5"/>
    <w:rsid w:val="00C44B13"/>
    <w:rsid w:val="00C45359"/>
    <w:rsid w:val="00C45C12"/>
    <w:rsid w:val="00C45E9D"/>
    <w:rsid w:val="00C46522"/>
    <w:rsid w:val="00C46534"/>
    <w:rsid w:val="00C4682E"/>
    <w:rsid w:val="00C46A74"/>
    <w:rsid w:val="00C47F05"/>
    <w:rsid w:val="00C5002C"/>
    <w:rsid w:val="00C50FDE"/>
    <w:rsid w:val="00C5137E"/>
    <w:rsid w:val="00C5185A"/>
    <w:rsid w:val="00C5226D"/>
    <w:rsid w:val="00C522A5"/>
    <w:rsid w:val="00C53B35"/>
    <w:rsid w:val="00C53EE3"/>
    <w:rsid w:val="00C541A3"/>
    <w:rsid w:val="00C550B8"/>
    <w:rsid w:val="00C55708"/>
    <w:rsid w:val="00C55AB4"/>
    <w:rsid w:val="00C56650"/>
    <w:rsid w:val="00C57AE6"/>
    <w:rsid w:val="00C600E1"/>
    <w:rsid w:val="00C61C49"/>
    <w:rsid w:val="00C61F18"/>
    <w:rsid w:val="00C63412"/>
    <w:rsid w:val="00C63D12"/>
    <w:rsid w:val="00C650FC"/>
    <w:rsid w:val="00C6701E"/>
    <w:rsid w:val="00C6746A"/>
    <w:rsid w:val="00C70487"/>
    <w:rsid w:val="00C70522"/>
    <w:rsid w:val="00C7256B"/>
    <w:rsid w:val="00C72670"/>
    <w:rsid w:val="00C7377A"/>
    <w:rsid w:val="00C739C6"/>
    <w:rsid w:val="00C73A81"/>
    <w:rsid w:val="00C74E1E"/>
    <w:rsid w:val="00C75479"/>
    <w:rsid w:val="00C756FE"/>
    <w:rsid w:val="00C75C02"/>
    <w:rsid w:val="00C771AE"/>
    <w:rsid w:val="00C8293B"/>
    <w:rsid w:val="00C830A9"/>
    <w:rsid w:val="00C83FD6"/>
    <w:rsid w:val="00C851FF"/>
    <w:rsid w:val="00C866FE"/>
    <w:rsid w:val="00C86EEE"/>
    <w:rsid w:val="00C8711D"/>
    <w:rsid w:val="00C87E13"/>
    <w:rsid w:val="00C90450"/>
    <w:rsid w:val="00C9339F"/>
    <w:rsid w:val="00C93843"/>
    <w:rsid w:val="00C94F7A"/>
    <w:rsid w:val="00C95101"/>
    <w:rsid w:val="00C96BCB"/>
    <w:rsid w:val="00C96EE8"/>
    <w:rsid w:val="00C96FF4"/>
    <w:rsid w:val="00C97A5D"/>
    <w:rsid w:val="00C97CF6"/>
    <w:rsid w:val="00CA158E"/>
    <w:rsid w:val="00CA23A2"/>
    <w:rsid w:val="00CA2401"/>
    <w:rsid w:val="00CA257E"/>
    <w:rsid w:val="00CA3184"/>
    <w:rsid w:val="00CA384E"/>
    <w:rsid w:val="00CA45CD"/>
    <w:rsid w:val="00CA4692"/>
    <w:rsid w:val="00CA50AE"/>
    <w:rsid w:val="00CA5252"/>
    <w:rsid w:val="00CA5506"/>
    <w:rsid w:val="00CA5E1B"/>
    <w:rsid w:val="00CA636C"/>
    <w:rsid w:val="00CA6612"/>
    <w:rsid w:val="00CA7CA3"/>
    <w:rsid w:val="00CB05C0"/>
    <w:rsid w:val="00CB1EA7"/>
    <w:rsid w:val="00CB1F45"/>
    <w:rsid w:val="00CB1F63"/>
    <w:rsid w:val="00CB241C"/>
    <w:rsid w:val="00CB3F76"/>
    <w:rsid w:val="00CB3FCE"/>
    <w:rsid w:val="00CB3FE6"/>
    <w:rsid w:val="00CB40E3"/>
    <w:rsid w:val="00CB4726"/>
    <w:rsid w:val="00CB6836"/>
    <w:rsid w:val="00CB6A6A"/>
    <w:rsid w:val="00CB76FB"/>
    <w:rsid w:val="00CB7D8C"/>
    <w:rsid w:val="00CC01B0"/>
    <w:rsid w:val="00CC1829"/>
    <w:rsid w:val="00CC2C57"/>
    <w:rsid w:val="00CC3755"/>
    <w:rsid w:val="00CC499C"/>
    <w:rsid w:val="00CC5336"/>
    <w:rsid w:val="00CC53A7"/>
    <w:rsid w:val="00CC540F"/>
    <w:rsid w:val="00CC69CD"/>
    <w:rsid w:val="00CC6C00"/>
    <w:rsid w:val="00CC7819"/>
    <w:rsid w:val="00CD0295"/>
    <w:rsid w:val="00CD0CF6"/>
    <w:rsid w:val="00CD1013"/>
    <w:rsid w:val="00CD1C7D"/>
    <w:rsid w:val="00CD1CB4"/>
    <w:rsid w:val="00CD2A2A"/>
    <w:rsid w:val="00CD2E0F"/>
    <w:rsid w:val="00CD2FF0"/>
    <w:rsid w:val="00CD39F4"/>
    <w:rsid w:val="00CD4DC1"/>
    <w:rsid w:val="00CD4E58"/>
    <w:rsid w:val="00CD4F77"/>
    <w:rsid w:val="00CD5014"/>
    <w:rsid w:val="00CD5372"/>
    <w:rsid w:val="00CD58A3"/>
    <w:rsid w:val="00CD6794"/>
    <w:rsid w:val="00CD6EE2"/>
    <w:rsid w:val="00CD7E84"/>
    <w:rsid w:val="00CE4656"/>
    <w:rsid w:val="00CE4826"/>
    <w:rsid w:val="00CE4854"/>
    <w:rsid w:val="00CE51FB"/>
    <w:rsid w:val="00CF297F"/>
    <w:rsid w:val="00CF2CA7"/>
    <w:rsid w:val="00CF3B72"/>
    <w:rsid w:val="00CF57A5"/>
    <w:rsid w:val="00CF61B0"/>
    <w:rsid w:val="00CF641C"/>
    <w:rsid w:val="00CF6E8F"/>
    <w:rsid w:val="00CF7736"/>
    <w:rsid w:val="00D00C89"/>
    <w:rsid w:val="00D01354"/>
    <w:rsid w:val="00D027E0"/>
    <w:rsid w:val="00D02DF4"/>
    <w:rsid w:val="00D02EEC"/>
    <w:rsid w:val="00D0548C"/>
    <w:rsid w:val="00D05C9D"/>
    <w:rsid w:val="00D06672"/>
    <w:rsid w:val="00D068E9"/>
    <w:rsid w:val="00D06903"/>
    <w:rsid w:val="00D0746E"/>
    <w:rsid w:val="00D075FF"/>
    <w:rsid w:val="00D07CB8"/>
    <w:rsid w:val="00D10D18"/>
    <w:rsid w:val="00D118F3"/>
    <w:rsid w:val="00D11A0D"/>
    <w:rsid w:val="00D13177"/>
    <w:rsid w:val="00D13FD6"/>
    <w:rsid w:val="00D14C0B"/>
    <w:rsid w:val="00D151EF"/>
    <w:rsid w:val="00D1574A"/>
    <w:rsid w:val="00D15D77"/>
    <w:rsid w:val="00D16DD9"/>
    <w:rsid w:val="00D17824"/>
    <w:rsid w:val="00D17A6A"/>
    <w:rsid w:val="00D2139E"/>
    <w:rsid w:val="00D22846"/>
    <w:rsid w:val="00D22B09"/>
    <w:rsid w:val="00D235E1"/>
    <w:rsid w:val="00D237A6"/>
    <w:rsid w:val="00D245BE"/>
    <w:rsid w:val="00D24F3E"/>
    <w:rsid w:val="00D26520"/>
    <w:rsid w:val="00D2675B"/>
    <w:rsid w:val="00D268A5"/>
    <w:rsid w:val="00D26BB6"/>
    <w:rsid w:val="00D27909"/>
    <w:rsid w:val="00D27B12"/>
    <w:rsid w:val="00D30307"/>
    <w:rsid w:val="00D3080E"/>
    <w:rsid w:val="00D31DB7"/>
    <w:rsid w:val="00D31EAE"/>
    <w:rsid w:val="00D3343A"/>
    <w:rsid w:val="00D33E4F"/>
    <w:rsid w:val="00D342E2"/>
    <w:rsid w:val="00D34547"/>
    <w:rsid w:val="00D3546D"/>
    <w:rsid w:val="00D36D2C"/>
    <w:rsid w:val="00D37F0D"/>
    <w:rsid w:val="00D406AD"/>
    <w:rsid w:val="00D4354C"/>
    <w:rsid w:val="00D44AFB"/>
    <w:rsid w:val="00D465A2"/>
    <w:rsid w:val="00D46D9B"/>
    <w:rsid w:val="00D50550"/>
    <w:rsid w:val="00D50FAB"/>
    <w:rsid w:val="00D516EB"/>
    <w:rsid w:val="00D51BFC"/>
    <w:rsid w:val="00D523F1"/>
    <w:rsid w:val="00D52D35"/>
    <w:rsid w:val="00D5476A"/>
    <w:rsid w:val="00D55339"/>
    <w:rsid w:val="00D559FE"/>
    <w:rsid w:val="00D561F5"/>
    <w:rsid w:val="00D56214"/>
    <w:rsid w:val="00D56397"/>
    <w:rsid w:val="00D5730B"/>
    <w:rsid w:val="00D578D0"/>
    <w:rsid w:val="00D6019A"/>
    <w:rsid w:val="00D6053C"/>
    <w:rsid w:val="00D60DA7"/>
    <w:rsid w:val="00D610D3"/>
    <w:rsid w:val="00D6128E"/>
    <w:rsid w:val="00D614F3"/>
    <w:rsid w:val="00D61BD6"/>
    <w:rsid w:val="00D61E95"/>
    <w:rsid w:val="00D61F33"/>
    <w:rsid w:val="00D6336F"/>
    <w:rsid w:val="00D65303"/>
    <w:rsid w:val="00D6558C"/>
    <w:rsid w:val="00D657DF"/>
    <w:rsid w:val="00D675FD"/>
    <w:rsid w:val="00D71A74"/>
    <w:rsid w:val="00D71E14"/>
    <w:rsid w:val="00D72AB4"/>
    <w:rsid w:val="00D72E5F"/>
    <w:rsid w:val="00D7339B"/>
    <w:rsid w:val="00D750C8"/>
    <w:rsid w:val="00D75113"/>
    <w:rsid w:val="00D76B2F"/>
    <w:rsid w:val="00D77876"/>
    <w:rsid w:val="00D779BF"/>
    <w:rsid w:val="00D77AE0"/>
    <w:rsid w:val="00D77DF9"/>
    <w:rsid w:val="00D80015"/>
    <w:rsid w:val="00D808AD"/>
    <w:rsid w:val="00D808D8"/>
    <w:rsid w:val="00D81630"/>
    <w:rsid w:val="00D83588"/>
    <w:rsid w:val="00D83620"/>
    <w:rsid w:val="00D83AEF"/>
    <w:rsid w:val="00D853E2"/>
    <w:rsid w:val="00D8568E"/>
    <w:rsid w:val="00D87BC8"/>
    <w:rsid w:val="00D91303"/>
    <w:rsid w:val="00D930C9"/>
    <w:rsid w:val="00D9381E"/>
    <w:rsid w:val="00D939D9"/>
    <w:rsid w:val="00D94EBA"/>
    <w:rsid w:val="00D9566C"/>
    <w:rsid w:val="00D95C17"/>
    <w:rsid w:val="00D97925"/>
    <w:rsid w:val="00DA152B"/>
    <w:rsid w:val="00DA27EA"/>
    <w:rsid w:val="00DA323C"/>
    <w:rsid w:val="00DA3A63"/>
    <w:rsid w:val="00DA5139"/>
    <w:rsid w:val="00DA54E4"/>
    <w:rsid w:val="00DA59A9"/>
    <w:rsid w:val="00DA5E65"/>
    <w:rsid w:val="00DA65EB"/>
    <w:rsid w:val="00DA6E42"/>
    <w:rsid w:val="00DA7DD1"/>
    <w:rsid w:val="00DB003C"/>
    <w:rsid w:val="00DB138F"/>
    <w:rsid w:val="00DB221D"/>
    <w:rsid w:val="00DB2DB3"/>
    <w:rsid w:val="00DB52F0"/>
    <w:rsid w:val="00DB5703"/>
    <w:rsid w:val="00DB6176"/>
    <w:rsid w:val="00DB6402"/>
    <w:rsid w:val="00DB6865"/>
    <w:rsid w:val="00DC04BC"/>
    <w:rsid w:val="00DC2760"/>
    <w:rsid w:val="00DC4D30"/>
    <w:rsid w:val="00DC5BAE"/>
    <w:rsid w:val="00DC6AB8"/>
    <w:rsid w:val="00DC775B"/>
    <w:rsid w:val="00DC7D15"/>
    <w:rsid w:val="00DC7D79"/>
    <w:rsid w:val="00DD00BD"/>
    <w:rsid w:val="00DD0BF2"/>
    <w:rsid w:val="00DD3306"/>
    <w:rsid w:val="00DD3908"/>
    <w:rsid w:val="00DD49FF"/>
    <w:rsid w:val="00DD5100"/>
    <w:rsid w:val="00DD522A"/>
    <w:rsid w:val="00DD73C5"/>
    <w:rsid w:val="00DD79E9"/>
    <w:rsid w:val="00DE0693"/>
    <w:rsid w:val="00DE104B"/>
    <w:rsid w:val="00DE4B1B"/>
    <w:rsid w:val="00DE52EE"/>
    <w:rsid w:val="00DE550C"/>
    <w:rsid w:val="00DE5604"/>
    <w:rsid w:val="00DE659D"/>
    <w:rsid w:val="00DE6D39"/>
    <w:rsid w:val="00DE6D68"/>
    <w:rsid w:val="00DE7ABB"/>
    <w:rsid w:val="00DF0994"/>
    <w:rsid w:val="00DF2532"/>
    <w:rsid w:val="00DF2714"/>
    <w:rsid w:val="00DF3F38"/>
    <w:rsid w:val="00DF40AB"/>
    <w:rsid w:val="00DF4BA1"/>
    <w:rsid w:val="00DF5183"/>
    <w:rsid w:val="00DF5BE2"/>
    <w:rsid w:val="00DF5FF9"/>
    <w:rsid w:val="00DF6E58"/>
    <w:rsid w:val="00DF79D8"/>
    <w:rsid w:val="00DF7D55"/>
    <w:rsid w:val="00DF7E85"/>
    <w:rsid w:val="00E00039"/>
    <w:rsid w:val="00E0113F"/>
    <w:rsid w:val="00E01F76"/>
    <w:rsid w:val="00E03B38"/>
    <w:rsid w:val="00E04968"/>
    <w:rsid w:val="00E04FD0"/>
    <w:rsid w:val="00E059B3"/>
    <w:rsid w:val="00E05BDC"/>
    <w:rsid w:val="00E10211"/>
    <w:rsid w:val="00E106CB"/>
    <w:rsid w:val="00E10C09"/>
    <w:rsid w:val="00E10F06"/>
    <w:rsid w:val="00E111BD"/>
    <w:rsid w:val="00E112D3"/>
    <w:rsid w:val="00E12077"/>
    <w:rsid w:val="00E12EF8"/>
    <w:rsid w:val="00E1406F"/>
    <w:rsid w:val="00E14496"/>
    <w:rsid w:val="00E1518A"/>
    <w:rsid w:val="00E15A2F"/>
    <w:rsid w:val="00E15CFA"/>
    <w:rsid w:val="00E17303"/>
    <w:rsid w:val="00E174CD"/>
    <w:rsid w:val="00E17FB4"/>
    <w:rsid w:val="00E201D6"/>
    <w:rsid w:val="00E20B34"/>
    <w:rsid w:val="00E21D92"/>
    <w:rsid w:val="00E22774"/>
    <w:rsid w:val="00E233B0"/>
    <w:rsid w:val="00E24E06"/>
    <w:rsid w:val="00E2511C"/>
    <w:rsid w:val="00E26CCA"/>
    <w:rsid w:val="00E270D7"/>
    <w:rsid w:val="00E30089"/>
    <w:rsid w:val="00E30CA4"/>
    <w:rsid w:val="00E30EEF"/>
    <w:rsid w:val="00E31327"/>
    <w:rsid w:val="00E32139"/>
    <w:rsid w:val="00E33B34"/>
    <w:rsid w:val="00E35384"/>
    <w:rsid w:val="00E35480"/>
    <w:rsid w:val="00E35586"/>
    <w:rsid w:val="00E360ED"/>
    <w:rsid w:val="00E402FD"/>
    <w:rsid w:val="00E405A0"/>
    <w:rsid w:val="00E40D56"/>
    <w:rsid w:val="00E41ADD"/>
    <w:rsid w:val="00E42CE8"/>
    <w:rsid w:val="00E447F6"/>
    <w:rsid w:val="00E44FAC"/>
    <w:rsid w:val="00E452F4"/>
    <w:rsid w:val="00E453D4"/>
    <w:rsid w:val="00E45DEF"/>
    <w:rsid w:val="00E47354"/>
    <w:rsid w:val="00E473B7"/>
    <w:rsid w:val="00E47514"/>
    <w:rsid w:val="00E505A5"/>
    <w:rsid w:val="00E51BD7"/>
    <w:rsid w:val="00E51BDB"/>
    <w:rsid w:val="00E53391"/>
    <w:rsid w:val="00E533F4"/>
    <w:rsid w:val="00E54B66"/>
    <w:rsid w:val="00E54EB7"/>
    <w:rsid w:val="00E550EE"/>
    <w:rsid w:val="00E55481"/>
    <w:rsid w:val="00E558A7"/>
    <w:rsid w:val="00E55FEE"/>
    <w:rsid w:val="00E57107"/>
    <w:rsid w:val="00E60D9D"/>
    <w:rsid w:val="00E62AE6"/>
    <w:rsid w:val="00E6339E"/>
    <w:rsid w:val="00E636A7"/>
    <w:rsid w:val="00E637AE"/>
    <w:rsid w:val="00E64809"/>
    <w:rsid w:val="00E657F7"/>
    <w:rsid w:val="00E65815"/>
    <w:rsid w:val="00E660BF"/>
    <w:rsid w:val="00E66459"/>
    <w:rsid w:val="00E66E63"/>
    <w:rsid w:val="00E678DD"/>
    <w:rsid w:val="00E70053"/>
    <w:rsid w:val="00E700A4"/>
    <w:rsid w:val="00E71635"/>
    <w:rsid w:val="00E71E9C"/>
    <w:rsid w:val="00E71FC3"/>
    <w:rsid w:val="00E72E23"/>
    <w:rsid w:val="00E73756"/>
    <w:rsid w:val="00E745CC"/>
    <w:rsid w:val="00E74B84"/>
    <w:rsid w:val="00E74E8C"/>
    <w:rsid w:val="00E75244"/>
    <w:rsid w:val="00E80B97"/>
    <w:rsid w:val="00E80D1E"/>
    <w:rsid w:val="00E8209C"/>
    <w:rsid w:val="00E82427"/>
    <w:rsid w:val="00E851D4"/>
    <w:rsid w:val="00E853F0"/>
    <w:rsid w:val="00E86163"/>
    <w:rsid w:val="00E86921"/>
    <w:rsid w:val="00E902FA"/>
    <w:rsid w:val="00E90B63"/>
    <w:rsid w:val="00E90CF0"/>
    <w:rsid w:val="00E91297"/>
    <w:rsid w:val="00E913C7"/>
    <w:rsid w:val="00E928A0"/>
    <w:rsid w:val="00E92960"/>
    <w:rsid w:val="00E937FB"/>
    <w:rsid w:val="00E9449F"/>
    <w:rsid w:val="00E951EB"/>
    <w:rsid w:val="00E9561A"/>
    <w:rsid w:val="00E956D4"/>
    <w:rsid w:val="00E963E7"/>
    <w:rsid w:val="00E97727"/>
    <w:rsid w:val="00E97BAF"/>
    <w:rsid w:val="00E97F35"/>
    <w:rsid w:val="00EA054E"/>
    <w:rsid w:val="00EA0F59"/>
    <w:rsid w:val="00EA2544"/>
    <w:rsid w:val="00EA2F8C"/>
    <w:rsid w:val="00EA3602"/>
    <w:rsid w:val="00EA4533"/>
    <w:rsid w:val="00EA498D"/>
    <w:rsid w:val="00EA4B96"/>
    <w:rsid w:val="00EA53FB"/>
    <w:rsid w:val="00EA6198"/>
    <w:rsid w:val="00EA67FC"/>
    <w:rsid w:val="00EB0A01"/>
    <w:rsid w:val="00EB113C"/>
    <w:rsid w:val="00EB2975"/>
    <w:rsid w:val="00EB29F1"/>
    <w:rsid w:val="00EB2B46"/>
    <w:rsid w:val="00EB310C"/>
    <w:rsid w:val="00EB3CB6"/>
    <w:rsid w:val="00EB3CC1"/>
    <w:rsid w:val="00EB45B3"/>
    <w:rsid w:val="00EB5CBC"/>
    <w:rsid w:val="00EC3E61"/>
    <w:rsid w:val="00EC4472"/>
    <w:rsid w:val="00EC529C"/>
    <w:rsid w:val="00EC59DC"/>
    <w:rsid w:val="00EC6A73"/>
    <w:rsid w:val="00EC7CB8"/>
    <w:rsid w:val="00ED13C8"/>
    <w:rsid w:val="00ED1F27"/>
    <w:rsid w:val="00ED26A0"/>
    <w:rsid w:val="00ED3AF4"/>
    <w:rsid w:val="00ED5F34"/>
    <w:rsid w:val="00EE15FB"/>
    <w:rsid w:val="00EE1B35"/>
    <w:rsid w:val="00EE221E"/>
    <w:rsid w:val="00EE2D9A"/>
    <w:rsid w:val="00EE333E"/>
    <w:rsid w:val="00EE4762"/>
    <w:rsid w:val="00EE48BD"/>
    <w:rsid w:val="00EE5A7F"/>
    <w:rsid w:val="00EE6624"/>
    <w:rsid w:val="00EE6EC7"/>
    <w:rsid w:val="00EF0150"/>
    <w:rsid w:val="00EF096B"/>
    <w:rsid w:val="00EF2049"/>
    <w:rsid w:val="00EF2294"/>
    <w:rsid w:val="00EF2DFA"/>
    <w:rsid w:val="00EF48C8"/>
    <w:rsid w:val="00EF49DD"/>
    <w:rsid w:val="00EF4B14"/>
    <w:rsid w:val="00EF6821"/>
    <w:rsid w:val="00EF6A67"/>
    <w:rsid w:val="00F00521"/>
    <w:rsid w:val="00F00EDF"/>
    <w:rsid w:val="00F019B8"/>
    <w:rsid w:val="00F01F22"/>
    <w:rsid w:val="00F04E95"/>
    <w:rsid w:val="00F050D4"/>
    <w:rsid w:val="00F070C6"/>
    <w:rsid w:val="00F123D6"/>
    <w:rsid w:val="00F1305E"/>
    <w:rsid w:val="00F13CF4"/>
    <w:rsid w:val="00F13DC9"/>
    <w:rsid w:val="00F152B5"/>
    <w:rsid w:val="00F1606A"/>
    <w:rsid w:val="00F16124"/>
    <w:rsid w:val="00F17002"/>
    <w:rsid w:val="00F173B2"/>
    <w:rsid w:val="00F17F91"/>
    <w:rsid w:val="00F20FD7"/>
    <w:rsid w:val="00F2116D"/>
    <w:rsid w:val="00F21DAE"/>
    <w:rsid w:val="00F229AB"/>
    <w:rsid w:val="00F24B7C"/>
    <w:rsid w:val="00F24BA2"/>
    <w:rsid w:val="00F24FE6"/>
    <w:rsid w:val="00F25876"/>
    <w:rsid w:val="00F273BE"/>
    <w:rsid w:val="00F27B6B"/>
    <w:rsid w:val="00F328AE"/>
    <w:rsid w:val="00F34AE0"/>
    <w:rsid w:val="00F34FE4"/>
    <w:rsid w:val="00F35EDB"/>
    <w:rsid w:val="00F36071"/>
    <w:rsid w:val="00F40952"/>
    <w:rsid w:val="00F40D3C"/>
    <w:rsid w:val="00F4181D"/>
    <w:rsid w:val="00F42961"/>
    <w:rsid w:val="00F4548A"/>
    <w:rsid w:val="00F46089"/>
    <w:rsid w:val="00F47EF9"/>
    <w:rsid w:val="00F50EEA"/>
    <w:rsid w:val="00F52FEC"/>
    <w:rsid w:val="00F536C0"/>
    <w:rsid w:val="00F53E0E"/>
    <w:rsid w:val="00F53F1F"/>
    <w:rsid w:val="00F54B12"/>
    <w:rsid w:val="00F54FB4"/>
    <w:rsid w:val="00F55E41"/>
    <w:rsid w:val="00F561F9"/>
    <w:rsid w:val="00F603E0"/>
    <w:rsid w:val="00F609CB"/>
    <w:rsid w:val="00F61B42"/>
    <w:rsid w:val="00F64694"/>
    <w:rsid w:val="00F65495"/>
    <w:rsid w:val="00F65707"/>
    <w:rsid w:val="00F65C92"/>
    <w:rsid w:val="00F66038"/>
    <w:rsid w:val="00F66CCA"/>
    <w:rsid w:val="00F66FC1"/>
    <w:rsid w:val="00F67B1F"/>
    <w:rsid w:val="00F705BD"/>
    <w:rsid w:val="00F709CB"/>
    <w:rsid w:val="00F70D52"/>
    <w:rsid w:val="00F71B05"/>
    <w:rsid w:val="00F72FA4"/>
    <w:rsid w:val="00F7323B"/>
    <w:rsid w:val="00F75022"/>
    <w:rsid w:val="00F75ABA"/>
    <w:rsid w:val="00F75EAC"/>
    <w:rsid w:val="00F7743F"/>
    <w:rsid w:val="00F801FA"/>
    <w:rsid w:val="00F80F1B"/>
    <w:rsid w:val="00F818B5"/>
    <w:rsid w:val="00F82F3D"/>
    <w:rsid w:val="00F83012"/>
    <w:rsid w:val="00F858C0"/>
    <w:rsid w:val="00F85945"/>
    <w:rsid w:val="00F85C78"/>
    <w:rsid w:val="00F87108"/>
    <w:rsid w:val="00F9024D"/>
    <w:rsid w:val="00F90F3A"/>
    <w:rsid w:val="00F91609"/>
    <w:rsid w:val="00F918D9"/>
    <w:rsid w:val="00F92552"/>
    <w:rsid w:val="00F9392D"/>
    <w:rsid w:val="00F93EB1"/>
    <w:rsid w:val="00F93FF7"/>
    <w:rsid w:val="00F9487C"/>
    <w:rsid w:val="00F948B1"/>
    <w:rsid w:val="00F953AF"/>
    <w:rsid w:val="00F97DFE"/>
    <w:rsid w:val="00FA04F9"/>
    <w:rsid w:val="00FA0C45"/>
    <w:rsid w:val="00FA1F15"/>
    <w:rsid w:val="00FA2D5E"/>
    <w:rsid w:val="00FA3E06"/>
    <w:rsid w:val="00FA481E"/>
    <w:rsid w:val="00FA4B94"/>
    <w:rsid w:val="00FA6089"/>
    <w:rsid w:val="00FA70CC"/>
    <w:rsid w:val="00FB04AA"/>
    <w:rsid w:val="00FB0C66"/>
    <w:rsid w:val="00FB1C14"/>
    <w:rsid w:val="00FB20ED"/>
    <w:rsid w:val="00FB3213"/>
    <w:rsid w:val="00FB3B1E"/>
    <w:rsid w:val="00FB7E49"/>
    <w:rsid w:val="00FC01AB"/>
    <w:rsid w:val="00FC1927"/>
    <w:rsid w:val="00FC22E8"/>
    <w:rsid w:val="00FC2AC5"/>
    <w:rsid w:val="00FC419E"/>
    <w:rsid w:val="00FC5099"/>
    <w:rsid w:val="00FC5D22"/>
    <w:rsid w:val="00FC64D5"/>
    <w:rsid w:val="00FC65F7"/>
    <w:rsid w:val="00FC6B70"/>
    <w:rsid w:val="00FC6FC0"/>
    <w:rsid w:val="00FC718F"/>
    <w:rsid w:val="00FD03D2"/>
    <w:rsid w:val="00FD0F60"/>
    <w:rsid w:val="00FD112E"/>
    <w:rsid w:val="00FD1674"/>
    <w:rsid w:val="00FD17EE"/>
    <w:rsid w:val="00FD2066"/>
    <w:rsid w:val="00FD2A77"/>
    <w:rsid w:val="00FD35B3"/>
    <w:rsid w:val="00FD3A85"/>
    <w:rsid w:val="00FD3B1A"/>
    <w:rsid w:val="00FD6058"/>
    <w:rsid w:val="00FD6792"/>
    <w:rsid w:val="00FD7CBF"/>
    <w:rsid w:val="00FE013A"/>
    <w:rsid w:val="00FE01EB"/>
    <w:rsid w:val="00FE0529"/>
    <w:rsid w:val="00FE1352"/>
    <w:rsid w:val="00FE336D"/>
    <w:rsid w:val="00FE5104"/>
    <w:rsid w:val="00FE5DCF"/>
    <w:rsid w:val="00FF14C5"/>
    <w:rsid w:val="00FF1790"/>
    <w:rsid w:val="00FF1EB7"/>
    <w:rsid w:val="00FF2771"/>
    <w:rsid w:val="00FF297A"/>
    <w:rsid w:val="00FF2DD1"/>
    <w:rsid w:val="00FF2DF5"/>
    <w:rsid w:val="00FF3E73"/>
    <w:rsid w:val="00FF432E"/>
    <w:rsid w:val="00FF43BA"/>
    <w:rsid w:val="00FF4B53"/>
    <w:rsid w:val="00FF4B80"/>
    <w:rsid w:val="00FF64FA"/>
    <w:rsid w:val="00FF650C"/>
    <w:rsid w:val="617D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4551B6AD-FB3D-4E47-869F-C5C68910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 w:type="character" w:styleId="CommentReference">
    <w:name w:val="annotation reference"/>
    <w:basedOn w:val="DefaultParagraphFont"/>
    <w:uiPriority w:val="99"/>
    <w:semiHidden/>
    <w:unhideWhenUsed/>
    <w:rsid w:val="00FA481E"/>
    <w:rPr>
      <w:sz w:val="16"/>
      <w:szCs w:val="16"/>
    </w:rPr>
  </w:style>
  <w:style w:type="paragraph" w:styleId="CommentText">
    <w:name w:val="annotation text"/>
    <w:basedOn w:val="Normal"/>
    <w:link w:val="CommentTextChar"/>
    <w:uiPriority w:val="99"/>
    <w:unhideWhenUsed/>
    <w:rsid w:val="00FA481E"/>
    <w:rPr>
      <w:sz w:val="20"/>
      <w:szCs w:val="20"/>
    </w:rPr>
  </w:style>
  <w:style w:type="character" w:customStyle="1" w:styleId="CommentTextChar">
    <w:name w:val="Comment Text Char"/>
    <w:basedOn w:val="DefaultParagraphFont"/>
    <w:link w:val="CommentText"/>
    <w:uiPriority w:val="99"/>
    <w:rsid w:val="00FA481E"/>
  </w:style>
  <w:style w:type="paragraph" w:styleId="CommentSubject">
    <w:name w:val="annotation subject"/>
    <w:basedOn w:val="CommentText"/>
    <w:next w:val="CommentText"/>
    <w:link w:val="CommentSubjectChar"/>
    <w:uiPriority w:val="99"/>
    <w:semiHidden/>
    <w:unhideWhenUsed/>
    <w:rsid w:val="00FA481E"/>
    <w:rPr>
      <w:b/>
      <w:bCs/>
    </w:rPr>
  </w:style>
  <w:style w:type="character" w:customStyle="1" w:styleId="CommentSubjectChar">
    <w:name w:val="Comment Subject Char"/>
    <w:basedOn w:val="CommentTextChar"/>
    <w:link w:val="CommentSubject"/>
    <w:uiPriority w:val="99"/>
    <w:semiHidden/>
    <w:rsid w:val="00FA4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6276</TotalTime>
  <Pages>14</Pages>
  <Words>4097</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27396</CharactersWithSpaces>
  <SharedDoc>false</SharedDoc>
  <HLinks>
    <vt:vector size="306" baseType="variant">
      <vt:variant>
        <vt:i4>393284</vt:i4>
      </vt:variant>
      <vt:variant>
        <vt:i4>150</vt:i4>
      </vt:variant>
      <vt:variant>
        <vt:i4>0</vt:i4>
      </vt:variant>
      <vt:variant>
        <vt:i4>5</vt:i4>
      </vt:variant>
      <vt:variant>
        <vt:lpwstr>https://www.w3.org/TR/WCAG21/</vt:lpwstr>
      </vt:variant>
      <vt:variant>
        <vt:lpwstr>motion-actuation</vt:lpwstr>
      </vt:variant>
      <vt:variant>
        <vt:i4>4456457</vt:i4>
      </vt:variant>
      <vt:variant>
        <vt:i4>147</vt:i4>
      </vt:variant>
      <vt:variant>
        <vt:i4>0</vt:i4>
      </vt:variant>
      <vt:variant>
        <vt:i4>5</vt:i4>
      </vt:variant>
      <vt:variant>
        <vt:lpwstr>https://www.w3.org/TR/WCAG21/</vt:lpwstr>
      </vt:variant>
      <vt:variant>
        <vt:lpwstr>pointer-gestures</vt:lpwstr>
      </vt:variant>
      <vt:variant>
        <vt:i4>6619250</vt:i4>
      </vt:variant>
      <vt:variant>
        <vt:i4>144</vt:i4>
      </vt:variant>
      <vt:variant>
        <vt:i4>0</vt:i4>
      </vt:variant>
      <vt:variant>
        <vt:i4>5</vt:i4>
      </vt:variant>
      <vt:variant>
        <vt:lpwstr>https://www.w3.org/TR/WCAG21/</vt:lpwstr>
      </vt:variant>
      <vt:variant>
        <vt:lpwstr>orientation</vt:lpwstr>
      </vt:variant>
      <vt:variant>
        <vt:i4>4980764</vt:i4>
      </vt:variant>
      <vt:variant>
        <vt:i4>141</vt:i4>
      </vt:variant>
      <vt:variant>
        <vt:i4>0</vt:i4>
      </vt:variant>
      <vt:variant>
        <vt:i4>5</vt:i4>
      </vt:variant>
      <vt:variant>
        <vt:lpwstr>http://www.w3.org/TR/WCAG20/</vt:lpwstr>
      </vt:variant>
      <vt:variant>
        <vt:lpwstr>minimize-error-reversible</vt:lpwstr>
      </vt:variant>
      <vt:variant>
        <vt:i4>983058</vt:i4>
      </vt:variant>
      <vt:variant>
        <vt:i4>138</vt:i4>
      </vt:variant>
      <vt:variant>
        <vt:i4>0</vt:i4>
      </vt:variant>
      <vt:variant>
        <vt:i4>5</vt:i4>
      </vt:variant>
      <vt:variant>
        <vt:lpwstr>http://www.w3.org/TR/WCAG20/</vt:lpwstr>
      </vt:variant>
      <vt:variant>
        <vt:lpwstr>consistent-behavior-consistent-locations</vt:lpwstr>
      </vt:variant>
      <vt:variant>
        <vt:i4>5111895</vt:i4>
      </vt:variant>
      <vt:variant>
        <vt:i4>135</vt:i4>
      </vt:variant>
      <vt:variant>
        <vt:i4>0</vt:i4>
      </vt:variant>
      <vt:variant>
        <vt:i4>5</vt:i4>
      </vt:variant>
      <vt:variant>
        <vt:lpwstr>http://www.w3.org/TR/WCAG20/</vt:lpwstr>
      </vt:variant>
      <vt:variant>
        <vt:lpwstr>consistent-behavior-unpredictable-change</vt:lpwstr>
      </vt:variant>
      <vt:variant>
        <vt:i4>7340141</vt:i4>
      </vt:variant>
      <vt:variant>
        <vt:i4>132</vt:i4>
      </vt:variant>
      <vt:variant>
        <vt:i4>0</vt:i4>
      </vt:variant>
      <vt:variant>
        <vt:i4>5</vt:i4>
      </vt:variant>
      <vt:variant>
        <vt:lpwstr>http://www.w3.org/TR/WCAG20/</vt:lpwstr>
      </vt:variant>
      <vt:variant>
        <vt:lpwstr>navigation-mechanisms-mult-loc</vt:lpwstr>
      </vt:variant>
      <vt:variant>
        <vt:i4>3080302</vt:i4>
      </vt:variant>
      <vt:variant>
        <vt:i4>129</vt:i4>
      </vt:variant>
      <vt:variant>
        <vt:i4>0</vt:i4>
      </vt:variant>
      <vt:variant>
        <vt:i4>5</vt:i4>
      </vt:variant>
      <vt:variant>
        <vt:lpwstr>https://rpt.interfolio.com/</vt:lpwstr>
      </vt:variant>
      <vt:variant>
        <vt:lpwstr/>
      </vt:variant>
      <vt:variant>
        <vt:i4>6553726</vt:i4>
      </vt:variant>
      <vt:variant>
        <vt:i4>126</vt:i4>
      </vt:variant>
      <vt:variant>
        <vt:i4>0</vt:i4>
      </vt:variant>
      <vt:variant>
        <vt:i4>5</vt:i4>
      </vt:variant>
      <vt:variant>
        <vt:lpwstr>http://www.w3.org/TR/WCAG20/</vt:lpwstr>
      </vt:variant>
      <vt:variant>
        <vt:lpwstr>time-limits-required-behaviors</vt:lpwstr>
      </vt:variant>
      <vt:variant>
        <vt:i4>1048646</vt:i4>
      </vt:variant>
      <vt:variant>
        <vt:i4>123</vt:i4>
      </vt:variant>
      <vt:variant>
        <vt:i4>0</vt:i4>
      </vt:variant>
      <vt:variant>
        <vt:i4>5</vt:i4>
      </vt:variant>
      <vt:variant>
        <vt:lpwstr>http://www.w3.org/TR/WCAG20/</vt:lpwstr>
      </vt:variant>
      <vt:variant>
        <vt:lpwstr>time-limits-pause</vt:lpwstr>
      </vt:variant>
      <vt:variant>
        <vt:i4>3473504</vt:i4>
      </vt:variant>
      <vt:variant>
        <vt:i4>120</vt:i4>
      </vt:variant>
      <vt:variant>
        <vt:i4>0</vt:i4>
      </vt:variant>
      <vt:variant>
        <vt:i4>5</vt:i4>
      </vt:variant>
      <vt:variant>
        <vt:lpwstr>http://www.w3.org/TR/WCAG20/</vt:lpwstr>
      </vt:variant>
      <vt:variant>
        <vt:lpwstr>visual-audio-contrast-dis-audio</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7602217</vt:i4>
      </vt:variant>
      <vt:variant>
        <vt:i4>102</vt:i4>
      </vt:variant>
      <vt:variant>
        <vt:i4>0</vt:i4>
      </vt:variant>
      <vt:variant>
        <vt:i4>5</vt:i4>
      </vt:variant>
      <vt:variant>
        <vt:lpwstr>https://www.w3.org/TR/WCAG21/</vt:lpwstr>
      </vt:variant>
      <vt:variant>
        <vt:lpwstr>status-messages</vt:lpwstr>
      </vt:variant>
      <vt:variant>
        <vt:i4>1638484</vt:i4>
      </vt:variant>
      <vt:variant>
        <vt:i4>99</vt:i4>
      </vt:variant>
      <vt:variant>
        <vt:i4>0</vt:i4>
      </vt:variant>
      <vt:variant>
        <vt:i4>5</vt:i4>
      </vt:variant>
      <vt:variant>
        <vt:lpwstr>http://www.w3.org/TR/WCAG20/</vt:lpwstr>
      </vt:variant>
      <vt:variant>
        <vt:lpwstr>ensure-compat-rsv</vt:lpwstr>
      </vt:variant>
      <vt:variant>
        <vt:i4>2490475</vt:i4>
      </vt:variant>
      <vt:variant>
        <vt:i4>96</vt:i4>
      </vt:variant>
      <vt:variant>
        <vt:i4>0</vt:i4>
      </vt:variant>
      <vt:variant>
        <vt:i4>5</vt:i4>
      </vt:variant>
      <vt:variant>
        <vt:lpwstr>http://www.w3.org/TR/WCAG20/</vt:lpwstr>
      </vt:variant>
      <vt:variant>
        <vt:lpwstr>minimize-error-suggestions</vt:lpwstr>
      </vt:variant>
      <vt:variant>
        <vt:i4>3735672</vt:i4>
      </vt:variant>
      <vt:variant>
        <vt:i4>93</vt:i4>
      </vt:variant>
      <vt:variant>
        <vt:i4>0</vt:i4>
      </vt:variant>
      <vt:variant>
        <vt:i4>5</vt:i4>
      </vt:variant>
      <vt:variant>
        <vt:lpwstr>http://www.w3.org/TR/WCAG20/</vt:lpwstr>
      </vt:variant>
      <vt:variant>
        <vt:lpwstr>minimize-error-cues</vt:lpwstr>
      </vt:variant>
      <vt:variant>
        <vt:i4>4456455</vt:i4>
      </vt:variant>
      <vt:variant>
        <vt:i4>90</vt:i4>
      </vt:variant>
      <vt:variant>
        <vt:i4>0</vt:i4>
      </vt:variant>
      <vt:variant>
        <vt:i4>5</vt:i4>
      </vt:variant>
      <vt:variant>
        <vt:lpwstr>http://www.w3.org/TR/WCAG20/</vt:lpwstr>
      </vt:variant>
      <vt:variant>
        <vt:lpwstr>minimize-error-identified</vt:lpwstr>
      </vt:variant>
      <vt:variant>
        <vt:i4>655378</vt:i4>
      </vt:variant>
      <vt:variant>
        <vt:i4>87</vt:i4>
      </vt:variant>
      <vt:variant>
        <vt:i4>0</vt:i4>
      </vt:variant>
      <vt:variant>
        <vt:i4>5</vt:i4>
      </vt:variant>
      <vt:variant>
        <vt:lpwstr>http://www.w3.org/TR/WCAG20/</vt:lpwstr>
      </vt:variant>
      <vt:variant>
        <vt:lpwstr>consistent-behavior-consistent-functionality</vt:lpwstr>
      </vt:variant>
      <vt:variant>
        <vt:i4>5832789</vt:i4>
      </vt:variant>
      <vt:variant>
        <vt:i4>84</vt:i4>
      </vt:variant>
      <vt:variant>
        <vt:i4>0</vt:i4>
      </vt:variant>
      <vt:variant>
        <vt:i4>5</vt:i4>
      </vt:variant>
      <vt:variant>
        <vt:lpwstr>https://www.w3.org/TR/WCAG21/</vt:lpwstr>
      </vt:variant>
      <vt:variant>
        <vt:lpwstr>label-in-name</vt:lpwstr>
      </vt:variant>
      <vt:variant>
        <vt:i4>6815802</vt:i4>
      </vt:variant>
      <vt:variant>
        <vt:i4>81</vt:i4>
      </vt:variant>
      <vt:variant>
        <vt:i4>0</vt:i4>
      </vt:variant>
      <vt:variant>
        <vt:i4>5</vt:i4>
      </vt:variant>
      <vt:variant>
        <vt:lpwstr>http://www.w3.org/TR/WCAG20/</vt:lpwstr>
      </vt:variant>
      <vt:variant>
        <vt:lpwstr>navigation-mechanisms-refs</vt:lpwstr>
      </vt:variant>
      <vt:variant>
        <vt:i4>8060974</vt:i4>
      </vt:variant>
      <vt:variant>
        <vt:i4>78</vt:i4>
      </vt:variant>
      <vt:variant>
        <vt:i4>0</vt:i4>
      </vt:variant>
      <vt:variant>
        <vt:i4>5</vt:i4>
      </vt:variant>
      <vt:variant>
        <vt:lpwstr>http://www.w3.org/TR/WCAG20/</vt:lpwstr>
      </vt:variant>
      <vt:variant>
        <vt:lpwstr>navigation-mechanisms-title</vt:lpwstr>
      </vt:variant>
      <vt:variant>
        <vt:i4>720961</vt:i4>
      </vt:variant>
      <vt:variant>
        <vt:i4>75</vt:i4>
      </vt:variant>
      <vt:variant>
        <vt:i4>0</vt:i4>
      </vt:variant>
      <vt:variant>
        <vt:i4>5</vt:i4>
      </vt:variant>
      <vt:variant>
        <vt:lpwstr>http://www.w3.org/TR/WCAG20/</vt:lpwstr>
      </vt:variant>
      <vt:variant>
        <vt:lpwstr>ensure-compat-parses</vt:lpwstr>
      </vt:variant>
      <vt:variant>
        <vt:i4>5046364</vt:i4>
      </vt:variant>
      <vt:variant>
        <vt:i4>72</vt:i4>
      </vt:variant>
      <vt:variant>
        <vt:i4>0</vt:i4>
      </vt:variant>
      <vt:variant>
        <vt:i4>5</vt:i4>
      </vt:variant>
      <vt:variant>
        <vt:lpwstr>http://www.w3.org/TR/WCAG20/</vt:lpwstr>
      </vt:variant>
      <vt:variant>
        <vt:lpwstr>meaning-other-lang-id</vt:lpwstr>
      </vt:variant>
      <vt:variant>
        <vt:i4>3342382</vt:i4>
      </vt:variant>
      <vt:variant>
        <vt:i4>69</vt:i4>
      </vt:variant>
      <vt:variant>
        <vt:i4>0</vt:i4>
      </vt:variant>
      <vt:variant>
        <vt:i4>5</vt:i4>
      </vt:variant>
      <vt:variant>
        <vt:lpwstr>http://www.w3.org/TR/WCAG20/</vt:lpwstr>
      </vt:variant>
      <vt:variant>
        <vt:lpwstr>meaning-doc-lang-id</vt:lpwstr>
      </vt:variant>
      <vt:variant>
        <vt:i4>1245266</vt:i4>
      </vt:variant>
      <vt:variant>
        <vt:i4>66</vt:i4>
      </vt:variant>
      <vt:variant>
        <vt:i4>0</vt:i4>
      </vt:variant>
      <vt:variant>
        <vt:i4>5</vt:i4>
      </vt:variant>
      <vt:variant>
        <vt:lpwstr>http://www.w3.org/TR/WCAG20/</vt:lpwstr>
      </vt:variant>
      <vt:variant>
        <vt:lpwstr>navigation-mechanisms-descriptive</vt:lpwstr>
      </vt:variant>
      <vt:variant>
        <vt:i4>6619188</vt:i4>
      </vt:variant>
      <vt:variant>
        <vt:i4>63</vt:i4>
      </vt:variant>
      <vt:variant>
        <vt:i4>0</vt:i4>
      </vt:variant>
      <vt:variant>
        <vt:i4>5</vt:i4>
      </vt:variant>
      <vt:variant>
        <vt:lpwstr>http://www.w3.org/TR/WCAG20/</vt:lpwstr>
      </vt:variant>
      <vt:variant>
        <vt:lpwstr>navigation-mechanisms-skip</vt:lpwstr>
      </vt:variant>
      <vt:variant>
        <vt:i4>5111872</vt:i4>
      </vt:variant>
      <vt:variant>
        <vt:i4>60</vt:i4>
      </vt:variant>
      <vt:variant>
        <vt:i4>0</vt:i4>
      </vt:variant>
      <vt:variant>
        <vt:i4>5</vt:i4>
      </vt:variant>
      <vt:variant>
        <vt:lpwstr>http://www.w3.org/TR/WCAG20/</vt:lpwstr>
      </vt:variant>
      <vt:variant>
        <vt:lpwstr>content-structure-separation-programmatic</vt:lpwstr>
      </vt:variant>
      <vt:variant>
        <vt:i4>5701712</vt:i4>
      </vt:variant>
      <vt:variant>
        <vt:i4>57</vt:i4>
      </vt:variant>
      <vt:variant>
        <vt:i4>0</vt:i4>
      </vt:variant>
      <vt:variant>
        <vt:i4>5</vt:i4>
      </vt:variant>
      <vt:variant>
        <vt:lpwstr>http://www.w3.org/TR/WCAG20/</vt:lpwstr>
      </vt:variant>
      <vt:variant>
        <vt:lpwstr>consistent-behavior-receive-focus</vt:lpwstr>
      </vt:variant>
      <vt:variant>
        <vt:i4>2424895</vt:i4>
      </vt:variant>
      <vt:variant>
        <vt:i4>54</vt:i4>
      </vt:variant>
      <vt:variant>
        <vt:i4>0</vt:i4>
      </vt:variant>
      <vt:variant>
        <vt:i4>5</vt:i4>
      </vt:variant>
      <vt:variant>
        <vt:lpwstr>http://www.w3.org/TR/WCAG20/</vt:lpwstr>
      </vt:variant>
      <vt:variant>
        <vt:lpwstr>navigation-mechanisms-focus-visible</vt:lpwstr>
      </vt:variant>
      <vt:variant>
        <vt:i4>6160467</vt:i4>
      </vt:variant>
      <vt:variant>
        <vt:i4>51</vt:i4>
      </vt:variant>
      <vt:variant>
        <vt:i4>0</vt:i4>
      </vt:variant>
      <vt:variant>
        <vt:i4>5</vt:i4>
      </vt:variant>
      <vt:variant>
        <vt:lpwstr>http://www.w3.org/TR/WCAG20/</vt:lpwstr>
      </vt:variant>
      <vt:variant>
        <vt:lpwstr>navigation-mechanisms-focus-order</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851985</vt:i4>
      </vt:variant>
      <vt:variant>
        <vt:i4>36</vt:i4>
      </vt:variant>
      <vt:variant>
        <vt:i4>0</vt:i4>
      </vt:variant>
      <vt:variant>
        <vt:i4>5</vt:i4>
      </vt:variant>
      <vt:variant>
        <vt:lpwstr>http://www.w3.org/TR/WCAG20/</vt:lpwstr>
      </vt:variant>
      <vt:variant>
        <vt:lpwstr>seizure-does-not-violate</vt:lpwstr>
      </vt:variant>
      <vt:variant>
        <vt:i4>2031644</vt:i4>
      </vt:variant>
      <vt:variant>
        <vt:i4>33</vt:i4>
      </vt:variant>
      <vt:variant>
        <vt:i4>0</vt:i4>
      </vt:variant>
      <vt:variant>
        <vt:i4>5</vt:i4>
      </vt:variant>
      <vt:variant>
        <vt:lpwstr>https://www.w3.org/TR/WCAG21/</vt:lpwstr>
      </vt:variant>
      <vt:variant>
        <vt:lpwstr>content-on-hover-or-focus</vt:lpwstr>
      </vt:variant>
      <vt:variant>
        <vt:i4>1048654</vt:i4>
      </vt:variant>
      <vt:variant>
        <vt:i4>30</vt:i4>
      </vt:variant>
      <vt:variant>
        <vt:i4>0</vt:i4>
      </vt:variant>
      <vt:variant>
        <vt:i4>5</vt:i4>
      </vt:variant>
      <vt:variant>
        <vt:lpwstr>https://www.w3.org/TR/WCAG21/</vt:lpwstr>
      </vt:variant>
      <vt:variant>
        <vt:lpwstr>text-spacing</vt:lpwstr>
      </vt:variant>
      <vt:variant>
        <vt:i4>4325449</vt:i4>
      </vt:variant>
      <vt:variant>
        <vt:i4>27</vt:i4>
      </vt:variant>
      <vt:variant>
        <vt:i4>0</vt:i4>
      </vt:variant>
      <vt:variant>
        <vt:i4>5</vt:i4>
      </vt:variant>
      <vt:variant>
        <vt:lpwstr>https://www.w3.org/TR/WCAG21/</vt:lpwstr>
      </vt:variant>
      <vt:variant>
        <vt:lpwstr>non-text-contrast</vt:lpwstr>
      </vt:variant>
      <vt:variant>
        <vt:i4>6488169</vt:i4>
      </vt:variant>
      <vt:variant>
        <vt:i4>24</vt:i4>
      </vt:variant>
      <vt:variant>
        <vt:i4>0</vt:i4>
      </vt:variant>
      <vt:variant>
        <vt:i4>5</vt:i4>
      </vt:variant>
      <vt:variant>
        <vt:lpwstr>https://www.w3.org/TR/WCAG21/</vt:lpwstr>
      </vt:variant>
      <vt:variant>
        <vt:lpwstr>reflow</vt:lpwstr>
      </vt:variant>
      <vt:variant>
        <vt:i4>6488116</vt:i4>
      </vt:variant>
      <vt:variant>
        <vt:i4>21</vt:i4>
      </vt:variant>
      <vt:variant>
        <vt:i4>0</vt:i4>
      </vt:variant>
      <vt:variant>
        <vt:i4>5</vt:i4>
      </vt:variant>
      <vt:variant>
        <vt:lpwstr>http://www.w3.org/TR/WCAG20/</vt:lpwstr>
      </vt:variant>
      <vt:variant>
        <vt:lpwstr>visual-audio-contrast-text-presentation</vt:lpwstr>
      </vt:variant>
      <vt:variant>
        <vt:i4>6422624</vt:i4>
      </vt:variant>
      <vt:variant>
        <vt:i4>18</vt:i4>
      </vt:variant>
      <vt:variant>
        <vt:i4>0</vt:i4>
      </vt:variant>
      <vt:variant>
        <vt:i4>5</vt:i4>
      </vt:variant>
      <vt:variant>
        <vt:lpwstr>http://www.w3.org/TR/WCAG20/</vt:lpwstr>
      </vt:variant>
      <vt:variant>
        <vt:lpwstr>visual-audio-contrast-scale</vt:lpwstr>
      </vt:variant>
      <vt:variant>
        <vt:i4>6488190</vt:i4>
      </vt:variant>
      <vt:variant>
        <vt:i4>15</vt:i4>
      </vt:variant>
      <vt:variant>
        <vt:i4>0</vt:i4>
      </vt:variant>
      <vt:variant>
        <vt:i4>5</vt:i4>
      </vt:variant>
      <vt:variant>
        <vt:lpwstr>http://www.w3.org/TR/WCAG20/</vt:lpwstr>
      </vt:variant>
      <vt:variant>
        <vt:lpwstr>visual-audio-contrast-contrast</vt:lpwstr>
      </vt:variant>
      <vt:variant>
        <vt:i4>3407973</vt:i4>
      </vt:variant>
      <vt:variant>
        <vt:i4>12</vt:i4>
      </vt:variant>
      <vt:variant>
        <vt:i4>0</vt:i4>
      </vt:variant>
      <vt:variant>
        <vt:i4>5</vt:i4>
      </vt:variant>
      <vt:variant>
        <vt:lpwstr>http://www.w3.org/TR/WCAG20/</vt:lpwstr>
      </vt:variant>
      <vt:variant>
        <vt:lpwstr>visual-audio-contrast-without-color</vt:lpwstr>
      </vt:variant>
      <vt:variant>
        <vt:i4>3211326</vt:i4>
      </vt:variant>
      <vt:variant>
        <vt:i4>9</vt:i4>
      </vt:variant>
      <vt:variant>
        <vt:i4>0</vt:i4>
      </vt:variant>
      <vt:variant>
        <vt:i4>5</vt:i4>
      </vt:variant>
      <vt:variant>
        <vt:lpwstr>http://www.w3.org/TR/WCAG20/</vt:lpwstr>
      </vt:variant>
      <vt:variant>
        <vt:lpwstr>content-structure-separation-understanding</vt:lpwstr>
      </vt:variant>
      <vt:variant>
        <vt:i4>2883708</vt:i4>
      </vt:variant>
      <vt:variant>
        <vt:i4>6</vt:i4>
      </vt:variant>
      <vt:variant>
        <vt:i4>0</vt:i4>
      </vt:variant>
      <vt:variant>
        <vt:i4>5</vt:i4>
      </vt:variant>
      <vt:variant>
        <vt:lpwstr>http://www.w3.org/TR/WCAG20/</vt:lpwstr>
      </vt:variant>
      <vt:variant>
        <vt:lpwstr>text-equiv-all</vt:lpwstr>
      </vt:variant>
      <vt:variant>
        <vt:i4>5963808</vt:i4>
      </vt:variant>
      <vt:variant>
        <vt:i4>3</vt:i4>
      </vt:variant>
      <vt:variant>
        <vt:i4>0</vt:i4>
      </vt:variant>
      <vt:variant>
        <vt:i4>5</vt:i4>
      </vt:variant>
      <vt:variant>
        <vt:lpwstr>http://romeo.elsevier.com/accessibility_checklist/</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Russell, Madison (ELS-HBE)</cp:lastModifiedBy>
  <cp:revision>208</cp:revision>
  <dcterms:created xsi:type="dcterms:W3CDTF">2023-08-09T18:11:00Z</dcterms:created>
  <dcterms:modified xsi:type="dcterms:W3CDTF">2023-09-08T16:10:00Z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