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54A15" w14:textId="4118681D" w:rsidR="006472FD" w:rsidRDefault="009D1E4E">
      <w:pPr>
        <w:pStyle w:val="BodyText"/>
        <w:ind w:left="211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31A0F4DE" wp14:editId="44C26593">
            <wp:extent cx="611775" cy="676275"/>
            <wp:effectExtent l="0" t="0" r="0" b="0"/>
            <wp:docPr id="141059727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6" cy="6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4A16" w14:textId="26707EEF" w:rsidR="006472FD" w:rsidRDefault="006472FD">
      <w:pPr>
        <w:pStyle w:val="BodyText"/>
        <w:rPr>
          <w:rFonts w:ascii="Times New Roman"/>
          <w:sz w:val="4"/>
        </w:rPr>
      </w:pPr>
    </w:p>
    <w:p w14:paraId="08C54A17" w14:textId="77777777" w:rsidR="006472FD" w:rsidRDefault="006472FD">
      <w:pPr>
        <w:pStyle w:val="BodyText"/>
        <w:rPr>
          <w:rFonts w:ascii="Times New Roman"/>
        </w:rPr>
      </w:pPr>
    </w:p>
    <w:p w14:paraId="08C54A18" w14:textId="77777777" w:rsidR="006472FD" w:rsidRDefault="006472FD">
      <w:pPr>
        <w:pStyle w:val="BodyText"/>
        <w:rPr>
          <w:rFonts w:ascii="Times New Roman"/>
        </w:rPr>
      </w:pPr>
    </w:p>
    <w:p w14:paraId="08C54A19" w14:textId="77777777" w:rsidR="006472FD" w:rsidRDefault="006472FD">
      <w:pPr>
        <w:pStyle w:val="BodyText"/>
        <w:rPr>
          <w:rFonts w:ascii="Times New Roman"/>
        </w:rPr>
      </w:pPr>
    </w:p>
    <w:p w14:paraId="08C54A1A" w14:textId="77777777" w:rsidR="006472FD" w:rsidRDefault="006472FD">
      <w:pPr>
        <w:pStyle w:val="BodyText"/>
        <w:rPr>
          <w:rFonts w:ascii="Times New Roman"/>
        </w:rPr>
      </w:pPr>
    </w:p>
    <w:p w14:paraId="08C54A1B" w14:textId="77777777" w:rsidR="006472FD" w:rsidRDefault="006472FD">
      <w:pPr>
        <w:pStyle w:val="BodyText"/>
        <w:rPr>
          <w:rFonts w:ascii="Times New Roman"/>
        </w:rPr>
      </w:pPr>
    </w:p>
    <w:p w14:paraId="08C54A1C" w14:textId="77777777" w:rsidR="006472FD" w:rsidRDefault="006472FD">
      <w:pPr>
        <w:pStyle w:val="BodyText"/>
        <w:rPr>
          <w:rFonts w:ascii="Times New Roman"/>
        </w:rPr>
      </w:pPr>
    </w:p>
    <w:p w14:paraId="08C54A1D" w14:textId="77777777" w:rsidR="006472FD" w:rsidRDefault="006472FD">
      <w:pPr>
        <w:pStyle w:val="BodyText"/>
        <w:rPr>
          <w:rFonts w:ascii="Times New Roman"/>
        </w:rPr>
      </w:pPr>
    </w:p>
    <w:p w14:paraId="08C54A1E" w14:textId="77777777" w:rsidR="006472FD" w:rsidRDefault="006472FD">
      <w:pPr>
        <w:pStyle w:val="BodyText"/>
        <w:rPr>
          <w:rFonts w:ascii="Times New Roman"/>
        </w:rPr>
      </w:pPr>
    </w:p>
    <w:p w14:paraId="08C54A1F" w14:textId="77777777" w:rsidR="006472FD" w:rsidRDefault="006472FD">
      <w:pPr>
        <w:pStyle w:val="BodyText"/>
        <w:rPr>
          <w:rFonts w:ascii="Times New Roman"/>
        </w:rPr>
      </w:pPr>
    </w:p>
    <w:p w14:paraId="08C54A20" w14:textId="77777777" w:rsidR="006472FD" w:rsidRDefault="006472FD">
      <w:pPr>
        <w:pStyle w:val="BodyText"/>
        <w:rPr>
          <w:rFonts w:ascii="Times New Roman"/>
        </w:rPr>
      </w:pPr>
    </w:p>
    <w:p w14:paraId="08C54A21" w14:textId="77777777" w:rsidR="006472FD" w:rsidRDefault="006472FD">
      <w:pPr>
        <w:pStyle w:val="BodyText"/>
        <w:rPr>
          <w:rFonts w:ascii="Times New Roman"/>
          <w:sz w:val="27"/>
        </w:rPr>
      </w:pPr>
    </w:p>
    <w:p w14:paraId="08C54A22" w14:textId="77777777" w:rsidR="006472FD" w:rsidRPr="009D1E4E" w:rsidRDefault="004B35F2">
      <w:pPr>
        <w:pStyle w:val="Title"/>
        <w:spacing w:before="207"/>
        <w:rPr>
          <w:rFonts w:ascii="Arial" w:hAnsi="Arial" w:cs="Arial"/>
        </w:rPr>
      </w:pPr>
      <w:r w:rsidRPr="009D1E4E">
        <w:rPr>
          <w:rFonts w:ascii="Arial" w:hAnsi="Arial" w:cs="Arial"/>
          <w:color w:val="EB6400"/>
        </w:rPr>
        <w:t xml:space="preserve">Elsevier </w:t>
      </w:r>
      <w:r w:rsidRPr="009D1E4E">
        <w:rPr>
          <w:rFonts w:ascii="Arial" w:hAnsi="Arial" w:cs="Arial"/>
          <w:color w:val="EB6400"/>
          <w:spacing w:val="-2"/>
        </w:rPr>
        <w:t>Trademarks</w:t>
      </w:r>
    </w:p>
    <w:p w14:paraId="08C54A23" w14:textId="77777777" w:rsidR="006472FD" w:rsidRDefault="006472FD">
      <w:pPr>
        <w:pStyle w:val="BodyText"/>
        <w:rPr>
          <w:sz w:val="138"/>
        </w:rPr>
      </w:pPr>
    </w:p>
    <w:p w14:paraId="08C54A24" w14:textId="77777777" w:rsidR="006472FD" w:rsidRDefault="006472FD">
      <w:pPr>
        <w:pStyle w:val="BodyText"/>
        <w:spacing w:before="9"/>
        <w:rPr>
          <w:sz w:val="189"/>
        </w:rPr>
      </w:pPr>
    </w:p>
    <w:p w14:paraId="08C54A25" w14:textId="1CFBAF10" w:rsidR="006472FD" w:rsidRPr="009D1E4E" w:rsidRDefault="009D1E4E">
      <w:pPr>
        <w:pStyle w:val="Heading1"/>
        <w:spacing w:before="0"/>
        <w:ind w:left="140"/>
        <w:rPr>
          <w:rFonts w:ascii="Arial" w:hAnsi="Arial" w:cs="Arial"/>
        </w:rPr>
      </w:pPr>
      <w:r w:rsidRPr="009D1E4E">
        <w:rPr>
          <w:rFonts w:ascii="Arial" w:hAnsi="Arial" w:cs="Arial"/>
          <w:color w:val="26292C"/>
        </w:rPr>
        <w:t>J</w:t>
      </w:r>
      <w:r w:rsidR="00160F57">
        <w:rPr>
          <w:rFonts w:ascii="Arial" w:hAnsi="Arial" w:cs="Arial"/>
          <w:color w:val="26292C"/>
        </w:rPr>
        <w:t>anuary</w:t>
      </w:r>
      <w:r w:rsidR="004B35F2" w:rsidRPr="009D1E4E">
        <w:rPr>
          <w:rFonts w:ascii="Arial" w:hAnsi="Arial" w:cs="Arial"/>
          <w:color w:val="26292C"/>
        </w:rPr>
        <w:t xml:space="preserve"> </w:t>
      </w:r>
      <w:r w:rsidR="004B35F2" w:rsidRPr="009D1E4E">
        <w:rPr>
          <w:rFonts w:ascii="Arial" w:hAnsi="Arial" w:cs="Arial"/>
          <w:color w:val="26292C"/>
          <w:spacing w:val="-4"/>
        </w:rPr>
        <w:t>202</w:t>
      </w:r>
      <w:r w:rsidR="00160F57">
        <w:rPr>
          <w:rFonts w:ascii="Arial" w:hAnsi="Arial" w:cs="Arial"/>
          <w:color w:val="26292C"/>
          <w:spacing w:val="-4"/>
        </w:rPr>
        <w:t>6</w:t>
      </w:r>
    </w:p>
    <w:p w14:paraId="08C54A26" w14:textId="77777777" w:rsidR="006472FD" w:rsidRDefault="006472FD">
      <w:pPr>
        <w:sectPr w:rsidR="006472FD">
          <w:footerReference w:type="default" r:id="rId8"/>
          <w:type w:val="continuous"/>
          <w:pgSz w:w="16840" w:h="11910" w:orient="landscape"/>
          <w:pgMar w:top="860" w:right="1460" w:bottom="660" w:left="580" w:header="0" w:footer="471" w:gutter="0"/>
          <w:pgNumType w:start="1"/>
          <w:cols w:space="720"/>
        </w:sectPr>
      </w:pPr>
    </w:p>
    <w:p w14:paraId="08C54A27" w14:textId="1AAB723D" w:rsidR="006472FD" w:rsidRPr="009D1E4E" w:rsidRDefault="004B35F2">
      <w:pPr>
        <w:pStyle w:val="Title"/>
        <w:rPr>
          <w:rFonts w:ascii="Arial" w:hAnsi="Arial" w:cs="Arial"/>
        </w:rPr>
      </w:pPr>
      <w:r w:rsidRPr="009D1E4E">
        <w:rPr>
          <w:rFonts w:ascii="Arial" w:hAnsi="Arial" w:cs="Arial"/>
          <w:color w:val="EB6400"/>
        </w:rPr>
        <w:lastRenderedPageBreak/>
        <w:t xml:space="preserve">Elsevier </w:t>
      </w:r>
      <w:r w:rsidRPr="009D1E4E">
        <w:rPr>
          <w:rFonts w:ascii="Arial" w:hAnsi="Arial" w:cs="Arial"/>
          <w:color w:val="EB6400"/>
          <w:spacing w:val="-2"/>
        </w:rPr>
        <w:t>Trademarks</w:t>
      </w:r>
    </w:p>
    <w:p w14:paraId="08C54A28" w14:textId="77777777" w:rsidR="006472FD" w:rsidRPr="009D1E4E" w:rsidRDefault="004B35F2">
      <w:pPr>
        <w:spacing w:before="858"/>
        <w:ind w:left="140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Elsevier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and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its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affiliates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own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the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below</w:t>
      </w:r>
      <w:r w:rsidRPr="009D1E4E">
        <w:rPr>
          <w:rFonts w:ascii="Arial" w:hAnsi="Arial" w:cs="Arial"/>
          <w:color w:val="26292C"/>
          <w:spacing w:val="-4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registered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pacing w:val="-2"/>
          <w:sz w:val="36"/>
        </w:rPr>
        <w:t>trademarks.</w:t>
      </w:r>
    </w:p>
    <w:p w14:paraId="08C54A29" w14:textId="77777777" w:rsidR="006472FD" w:rsidRPr="009D1E4E" w:rsidRDefault="004B35F2">
      <w:pPr>
        <w:spacing w:before="418" w:line="218" w:lineRule="auto"/>
        <w:ind w:left="140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Please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note,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this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list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is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not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intended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to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be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comprehensive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of Elsevier’s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trademarks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or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intellectual property rights, and the absence of a mark from this list does not waive Elsevier’s rights.</w:t>
      </w:r>
    </w:p>
    <w:p w14:paraId="08C54A2A" w14:textId="77777777" w:rsidR="006472FD" w:rsidRPr="009D1E4E" w:rsidRDefault="004B35F2">
      <w:pPr>
        <w:spacing w:before="397"/>
        <w:ind w:left="140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Third-party</w:t>
      </w:r>
      <w:r w:rsidRPr="009D1E4E">
        <w:rPr>
          <w:rFonts w:ascii="Arial" w:hAnsi="Arial" w:cs="Arial"/>
          <w:color w:val="26292C"/>
          <w:spacing w:val="-7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use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of</w:t>
      </w:r>
      <w:r w:rsidRPr="009D1E4E">
        <w:rPr>
          <w:rFonts w:ascii="Arial" w:hAnsi="Arial" w:cs="Arial"/>
          <w:color w:val="26292C"/>
          <w:spacing w:val="7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Elsevier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trademarks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may</w:t>
      </w:r>
      <w:r w:rsidRPr="009D1E4E">
        <w:rPr>
          <w:rFonts w:ascii="Arial" w:hAnsi="Arial" w:cs="Arial"/>
          <w:color w:val="26292C"/>
          <w:spacing w:val="-6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require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written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license,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such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as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when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used:</w:t>
      </w:r>
    </w:p>
    <w:p w14:paraId="08C54A2B" w14:textId="77777777" w:rsidR="006472FD" w:rsidRPr="009D1E4E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before="359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 xml:space="preserve">in a stylized or logo </w:t>
      </w:r>
      <w:r w:rsidRPr="009D1E4E">
        <w:rPr>
          <w:rFonts w:ascii="Arial" w:hAnsi="Arial" w:cs="Arial"/>
          <w:color w:val="26292C"/>
          <w:spacing w:val="-4"/>
          <w:sz w:val="36"/>
        </w:rPr>
        <w:t>form</w:t>
      </w:r>
    </w:p>
    <w:p w14:paraId="08C54A2C" w14:textId="77777777" w:rsidR="006472FD" w:rsidRPr="009D1E4E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line="432" w:lineRule="exact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to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suggest</w:t>
      </w:r>
      <w:r w:rsidRPr="009D1E4E">
        <w:rPr>
          <w:rFonts w:ascii="Arial" w:hAnsi="Arial" w:cs="Arial"/>
          <w:color w:val="26292C"/>
          <w:spacing w:val="-3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an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affiliation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or</w:t>
      </w:r>
      <w:r w:rsidRPr="009D1E4E">
        <w:rPr>
          <w:rFonts w:ascii="Arial" w:hAnsi="Arial" w:cs="Arial"/>
          <w:color w:val="26292C"/>
          <w:spacing w:val="3"/>
          <w:sz w:val="36"/>
        </w:rPr>
        <w:t xml:space="preserve"> </w:t>
      </w:r>
      <w:r w:rsidRPr="009D1E4E">
        <w:rPr>
          <w:rFonts w:ascii="Arial" w:hAnsi="Arial" w:cs="Arial"/>
          <w:color w:val="26292C"/>
          <w:spacing w:val="-2"/>
          <w:sz w:val="36"/>
        </w:rPr>
        <w:t>endorsement</w:t>
      </w:r>
    </w:p>
    <w:p w14:paraId="08C54A2D" w14:textId="77777777" w:rsidR="006472FD" w:rsidRPr="009D1E4E" w:rsidRDefault="004B35F2">
      <w:pPr>
        <w:pStyle w:val="ListParagraph"/>
        <w:numPr>
          <w:ilvl w:val="0"/>
          <w:numId w:val="1"/>
        </w:numPr>
        <w:tabs>
          <w:tab w:val="left" w:pos="500"/>
        </w:tabs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as the most</w:t>
      </w:r>
      <w:r w:rsidRPr="009D1E4E">
        <w:rPr>
          <w:rFonts w:ascii="Arial" w:hAnsi="Arial" w:cs="Arial"/>
          <w:color w:val="26292C"/>
          <w:spacing w:val="-4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prominent</w:t>
      </w:r>
      <w:r w:rsidRPr="009D1E4E">
        <w:rPr>
          <w:rFonts w:ascii="Arial" w:hAnsi="Arial" w:cs="Arial"/>
          <w:color w:val="26292C"/>
          <w:spacing w:val="-4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 xml:space="preserve">brand in your </w:t>
      </w:r>
      <w:r w:rsidRPr="009D1E4E">
        <w:rPr>
          <w:rFonts w:ascii="Arial" w:hAnsi="Arial" w:cs="Arial"/>
          <w:color w:val="26292C"/>
          <w:spacing w:val="-2"/>
          <w:sz w:val="36"/>
        </w:rPr>
        <w:t>content.</w:t>
      </w:r>
    </w:p>
    <w:p w14:paraId="08C54A2E" w14:textId="77777777" w:rsidR="006472FD" w:rsidRPr="009D1E4E" w:rsidRDefault="004B35F2">
      <w:pPr>
        <w:spacing w:before="418" w:line="218" w:lineRule="auto"/>
        <w:ind w:left="140" w:right="328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All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third-party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use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must</w:t>
      </w:r>
      <w:r w:rsidRPr="009D1E4E">
        <w:rPr>
          <w:rFonts w:ascii="Arial" w:hAnsi="Arial" w:cs="Arial"/>
          <w:color w:val="26292C"/>
          <w:spacing w:val="-8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comply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with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applicable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law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and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include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an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applicable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ownership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notice, for example: “ELSEVIER is a registered trademark of Elsevier BV.”</w:t>
      </w:r>
    </w:p>
    <w:p w14:paraId="08C54A2F" w14:textId="77777777" w:rsidR="006472FD" w:rsidRDefault="006472FD">
      <w:pPr>
        <w:spacing w:line="218" w:lineRule="auto"/>
        <w:rPr>
          <w:sz w:val="36"/>
        </w:rPr>
        <w:sectPr w:rsidR="006472FD">
          <w:pgSz w:w="16840" w:h="11910" w:orient="landscape"/>
          <w:pgMar w:top="280" w:right="1460" w:bottom="660" w:left="580" w:header="0" w:footer="471" w:gutter="0"/>
          <w:cols w:space="720"/>
        </w:sectPr>
      </w:pPr>
    </w:p>
    <w:tbl>
      <w:tblPr>
        <w:tblW w:w="10152" w:type="dxa"/>
        <w:tblLook w:val="04A0" w:firstRow="1" w:lastRow="0" w:firstColumn="1" w:lastColumn="0" w:noHBand="0" w:noVBand="1"/>
      </w:tblPr>
      <w:tblGrid>
        <w:gridCol w:w="7420"/>
        <w:gridCol w:w="1136"/>
        <w:gridCol w:w="1596"/>
      </w:tblGrid>
      <w:tr w:rsidR="00160F57" w:rsidRPr="00160F57" w14:paraId="7A5AD550" w14:textId="77777777" w:rsidTr="00160F57">
        <w:trPr>
          <w:trHeight w:val="585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115F44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60F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Mark Name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2489F4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60F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Mark Type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71276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60F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Mark Image</w:t>
            </w:r>
          </w:p>
        </w:tc>
      </w:tr>
      <w:tr w:rsidR="00160F57" w:rsidRPr="00160F57" w14:paraId="706AE44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B652F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 (Stylized logo) (Aries System)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991BE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D04EC6" w14:textId="13B10A31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F956BFA" wp14:editId="4155CD4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371475" cy="361950"/>
                  <wp:effectExtent l="0" t="0" r="9525" b="0"/>
                  <wp:wrapNone/>
                  <wp:docPr id="564997824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E98335-34CF-45D1-BD47-1776321AA1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id="{E3E98335-34CF-45D1-BD47-1776321AA1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CBDE59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5977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ABREGES M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51B31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502590" w14:textId="61F3F20D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25C2445" wp14:editId="37DE306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257175" cy="361950"/>
                  <wp:effectExtent l="0" t="0" r="9525" b="0"/>
                  <wp:wrapNone/>
                  <wp:docPr id="2106243687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0249C6-A605-4EEB-ABE3-4AF24B601A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220249C6-A605-4EEB-ABE3-4AF24B601A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6688886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1DE1B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ACADEMIC PRESS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9201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100C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FC2E54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669C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ACADEMIC PRESS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75E41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BD3C66" w14:textId="2847C37E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3E84BB9" wp14:editId="4DBB5F6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828675" cy="200025"/>
                  <wp:effectExtent l="0" t="0" r="0" b="9525"/>
                  <wp:wrapNone/>
                  <wp:docPr id="220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F1D35D-2BA2-336E-6277-ECA44B26FB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id="{25F1D35D-2BA2-336E-6277-ECA44B26FB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12" cy="20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34BE28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E3A96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ACADEMIC PRESS &amp; design2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E73DA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35B41F" w14:textId="0541973D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1ADDE2F" wp14:editId="1757256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</wp:posOffset>
                  </wp:positionV>
                  <wp:extent cx="238125" cy="323850"/>
                  <wp:effectExtent l="0" t="0" r="9525" b="0"/>
                  <wp:wrapNone/>
                  <wp:docPr id="8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F8EF2D-6426-4768-A9B1-B0A11F3D4D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72F8EF2D-6426-4768-A9B1-B0A11F3D4D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3" cy="31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4E171F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3D2F2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ACADEMIC PRESS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46BF2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20797D" w14:textId="20C49561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6319314" wp14:editId="1497DB4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14325" cy="314325"/>
                  <wp:effectExtent l="0" t="0" r="9525" b="9525"/>
                  <wp:wrapNone/>
                  <wp:docPr id="28057885" name="Picture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55B346-C1B7-4D99-80CA-9119B8BD45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>
                            <a:extLst>
                              <a:ext uri="{FF2B5EF4-FFF2-40B4-BE49-F238E27FC236}">
                                <a16:creationId xmlns:a16="http://schemas.microsoft.com/office/drawing/2014/main" id="{2955B346-C1B7-4D99-80CA-9119B8BD45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43" cy="31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7F88394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E34D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ACRES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9D54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16D3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DE28CF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09AE7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ACTUALITES PHARMACEUTIQUES MENSUEL DE FORMATION PHARMACEUTIQUE CONTINUE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76A6B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E720CF" w14:textId="7CCAE032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6E45696" wp14:editId="1349443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819150" cy="228600"/>
                  <wp:effectExtent l="0" t="0" r="0" b="0"/>
                  <wp:wrapNone/>
                  <wp:docPr id="128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2AE692-78DE-B391-1979-4DE80DDB7C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id="{682AE692-78DE-B391-1979-4DE80DDB7C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41" cy="22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E77867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471C4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ADVANCES IN ANESTHESIA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139D6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89CC8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BF2604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6F85E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ADVANCES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IN PEDIATRICS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720CD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62BCD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D97091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65B45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ADVANCES IN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C4D20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BB82D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739401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547F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AJO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5E16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05527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043D7B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5DDB7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AJPM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BA894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304E9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EF862B4" w14:textId="77777777" w:rsidTr="00160F57">
        <w:trPr>
          <w:trHeight w:val="585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8422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AKOS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CFB45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6D224" w14:textId="1885383D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0DA76AF" wp14:editId="5247689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352425</wp:posOffset>
                  </wp:positionV>
                  <wp:extent cx="257175" cy="361950"/>
                  <wp:effectExtent l="0" t="0" r="9525" b="0"/>
                  <wp:wrapNone/>
                  <wp:docPr id="246928437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88AAA6-69FE-4C87-A5D1-7D20BFE0CB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id="{9988AAA6-69FE-4C87-A5D1-7D20BFE0CB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D3691C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F730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AKOS ENCYCLOPEDIE PRATIQUE DE MEDECINE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1BAF2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B311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B688A8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842E8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ALCHEMY and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F9CEB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7BAB53" w14:textId="7E3E86A1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807E845" wp14:editId="4D52D83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85725</wp:posOffset>
                  </wp:positionV>
                  <wp:extent cx="561975" cy="209550"/>
                  <wp:effectExtent l="0" t="0" r="9525" b="0"/>
                  <wp:wrapNone/>
                  <wp:docPr id="1018936271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9EF53-2B54-8160-E30E-49986111CA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id="{11D9EF53-2B54-8160-E30E-49986111CA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14" cy="2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795F12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98700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AMERICAN JOURNAL OF OPHTHALMOLOGY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DD17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29D32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E54C1E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5166A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AMERICAN JOURNAL OF PREVENTIVE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B9CF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24F9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90304F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9F979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ANALYTICA CHIMICA ACTA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87E34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282AE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8E47E5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E3174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ANALYTICAL BIOCHEMISTRY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1EA9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90B7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DBA54F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CF6C2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ANATOMYONE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74F5E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0966D1" w14:textId="4D292074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26690F6" wp14:editId="0FDA84E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352425</wp:posOffset>
                  </wp:positionV>
                  <wp:extent cx="409575" cy="352425"/>
                  <wp:effectExtent l="0" t="0" r="9525" b="0"/>
                  <wp:wrapNone/>
                  <wp:docPr id="94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EF89ED-EA07-465E-A6EA-87576267B7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id="{6AEF89ED-EA07-465E-A6EA-87576267B7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3D3E472" wp14:editId="1170435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723900</wp:posOffset>
                  </wp:positionV>
                  <wp:extent cx="771525" cy="314325"/>
                  <wp:effectExtent l="0" t="0" r="9525" b="0"/>
                  <wp:wrapNone/>
                  <wp:docPr id="887117552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1AA7E6-1EBC-E8DF-1631-C9F0C10F23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F1AA7E6-1EBC-E8DF-1631-C9F0C10F23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69" cy="29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780BC0F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A571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ANNALES DE CHIRURGIE PLASTIQUE ESTHETIQUE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CB81E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E9A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EFB4B2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63D6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ANNALES DE DERMATOLOGIE ET DE VENEREOLOGIE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9FC1A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5CD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A25F53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7FD35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ANNALES DE PATHOLOGIE ANNALES D'ANATOMIE PATHOLOGIE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C84B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DBD924" w14:textId="19B89E9E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2EF89EE" wp14:editId="1A2BB48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752475" cy="285750"/>
                  <wp:effectExtent l="0" t="0" r="9525" b="0"/>
                  <wp:wrapNone/>
                  <wp:docPr id="132" name="Pictur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10D318-45BA-75AD-268F-0344109FCE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id="{4C10D318-45BA-75AD-268F-0344109FCE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57" cy="27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68B8112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3C651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ANNALES PHARMACEUTIQUES FRANCAISES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E183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F3C421" w14:textId="4588E4FB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A8B6938" wp14:editId="366B181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361950</wp:posOffset>
                  </wp:positionV>
                  <wp:extent cx="733425" cy="333375"/>
                  <wp:effectExtent l="0" t="0" r="0" b="9525"/>
                  <wp:wrapNone/>
                  <wp:docPr id="929493404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28C22A-8B9B-0681-41DB-8113D12474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id="{DC28C22A-8B9B-0681-41DB-8113D12474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42" cy="33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6CBB2D3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763B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ANNALS OF PHYSICAL AND REHABILITATION MEDECINE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E73AC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0D8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C3E6ED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C33E0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ANNUAL REPORTS IN MEDICINAL CHEMISTRY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037E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DCDE0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397C13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FD03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AP ACADEMIC PRESS and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5426E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6519B3" w14:textId="1B0E52B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15069A1" wp14:editId="193ED8C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342900</wp:posOffset>
                  </wp:positionV>
                  <wp:extent cx="371475" cy="361950"/>
                  <wp:effectExtent l="0" t="0" r="9525" b="0"/>
                  <wp:wrapNone/>
                  <wp:docPr id="709819727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13DF1-4428-4802-B038-7C56C897FC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id="{EE213DF1-4428-4802-B038-7C56C897FC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4F108A1" wp14:editId="3B7A1C9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752475" cy="190500"/>
                  <wp:effectExtent l="0" t="0" r="9525" b="0"/>
                  <wp:wrapNone/>
                  <wp:docPr id="136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53240A-8476-80AA-D1E1-EFA116163A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id="{4553240A-8476-80AA-D1E1-EFA116163A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6" cy="19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7D5254B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DB547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ARCHIVES DES MALADIES DU COEUR ET DES VAISSEAUX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44F12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4A31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C26980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7FD3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ARCHIVES DES MALADIES DU COEUR ET DES VAISSEAUX PRATIQUES SOCIETE FRANCAISE DE CARDIOLOGIE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0AFF9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FB9240" w14:textId="1A0DD27C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DE4B260" wp14:editId="4BF53C0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</wp:posOffset>
                  </wp:positionV>
                  <wp:extent cx="571500" cy="295275"/>
                  <wp:effectExtent l="0" t="0" r="0" b="9525"/>
                  <wp:wrapNone/>
                  <wp:docPr id="753954491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B10A1F-E445-3BDB-3113-5B434A72E6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id="{45B10A1F-E445-3BDB-3113-5B434A72E6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13" cy="29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F761A2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A2812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ARCHIVES DES MALADIES PROFESSIONNELLES ET DE L'ENVIRONNEMENT (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42B69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63F336" w14:textId="6FDA1D24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99BE074" wp14:editId="0C8F486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771525" cy="200025"/>
                  <wp:effectExtent l="0" t="0" r="0" b="9525"/>
                  <wp:wrapNone/>
                  <wp:docPr id="1605472669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0085FC-5E69-F027-90F2-593682448F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id="{070085FC-5E69-F027-90F2-593682448F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85" cy="21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BDB982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7666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AREZZO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8125E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982BF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01957A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688F1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AREZZO PATHWAYS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475D4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D20513" w14:textId="31CF4F11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BFE98F2" wp14:editId="4524DA1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361950</wp:posOffset>
                  </wp:positionV>
                  <wp:extent cx="542925" cy="314325"/>
                  <wp:effectExtent l="0" t="0" r="9525" b="0"/>
                  <wp:wrapNone/>
                  <wp:docPr id="138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8C87E-895B-707B-C50E-84C9AC3CFB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id="{C218C87E-895B-707B-C50E-84C9AC3CFB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6" cy="3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13E5321" wp14:editId="50CCE3E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704850</wp:posOffset>
                  </wp:positionV>
                  <wp:extent cx="676275" cy="361950"/>
                  <wp:effectExtent l="0" t="0" r="9525" b="0"/>
                  <wp:wrapNone/>
                  <wp:docPr id="126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9B23F6-6013-4EF6-ADD7-CCBC30BC99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id="{849B23F6-6013-4EF6-ADD7-CCBC30BC9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30875A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45ADB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 xml:space="preserve">ARIES SYSTEMS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270B7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0C6D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45169E1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95675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ARIES SYSTEMS &amp; stylized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A999B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AF50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39E8DCD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C2A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ARTICLECHOICE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109C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EA3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0D912C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6C883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ATENCION PRIMARIA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B329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5C7A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80C820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B2569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ATENCION PRIMARIA BASADA EN LA EVIDENCIA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B0300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2F423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9C697E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6753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BIOCHEMICAL PHARMACOLOGY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2C34F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F8F47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F9226D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BE2E5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BODY SPECTRUM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04AD0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DBA5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2548CC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90FC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BRAIN RESEARCH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0E061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0BF21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26AC0A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A91EA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C.C. CARDIOLOGIA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09083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8C036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404D2D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DE92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CAHIERS DE L'INFIRMIERE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97AF7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32C6E3" w14:textId="283908FC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F080350" wp14:editId="1B124DA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933450" cy="257175"/>
                  <wp:effectExtent l="0" t="0" r="0" b="9525"/>
                  <wp:wrapNone/>
                  <wp:docPr id="140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5068AB-486C-622C-D025-D49B15D85E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id="{345068AB-486C-622C-D025-D49B15D85E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36" cy="26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67DBAD7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8B2C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CALCUMED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E889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1B6AC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22129E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9B1E1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CALCUVAC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DDA94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B4C61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73134E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50E42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CARDIOLOGIE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4C605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9A739" w14:textId="6CC12BB8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173E43C" wp14:editId="527BA6F7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847725" cy="219075"/>
                  <wp:effectExtent l="0" t="0" r="9525" b="0"/>
                  <wp:wrapNone/>
                  <wp:docPr id="709981843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22975-B2D7-63A5-DBE2-43324CF3A6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id="{3E222975-B2D7-63A5-DBE2-43324CF3A6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0" cy="21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FA7212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C89E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CARDIO-MAIL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8853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6C3E8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1C3989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AE93E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CASOS MEDICINA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6DD9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50B88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B4089B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C19D4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CELL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B0D66" w14:textId="2E9F9D83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607B946" wp14:editId="29D6C065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333375</wp:posOffset>
                  </wp:positionV>
                  <wp:extent cx="657225" cy="352425"/>
                  <wp:effectExtent l="0" t="0" r="9525" b="0"/>
                  <wp:wrapNone/>
                  <wp:docPr id="28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A5033E-4D59-46FA-803F-58BEC8EA5B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E7A5033E-4D59-46FA-803F-58BEC8EA5B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28" cy="34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15B8659" wp14:editId="6CB5A8A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581025</wp:posOffset>
                  </wp:positionV>
                  <wp:extent cx="371475" cy="0"/>
                  <wp:effectExtent l="0" t="0" r="0" b="0"/>
                  <wp:wrapNone/>
                  <wp:docPr id="684516594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9541E6-5839-4916-8226-3DBA770798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id="{689541E6-5839-4916-8226-3DBA770798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160F57" w:rsidRPr="00160F57" w14:paraId="604E78D8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7FDD7D8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3D7EEE9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3842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03FCE5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F0971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CELL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E0094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D0685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29A31E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DC89D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CELL PRESS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0146F" w14:textId="519217FE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F3DEEF5" wp14:editId="35EC9EBA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161925</wp:posOffset>
                  </wp:positionV>
                  <wp:extent cx="447675" cy="0"/>
                  <wp:effectExtent l="0" t="0" r="0" b="0"/>
                  <wp:wrapNone/>
                  <wp:docPr id="254706527" name="Picture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05E9CA-91CF-4EC7-BA47-38852E4806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3F05E9CA-91CF-4EC7-BA47-38852E480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604F2B0" wp14:editId="07AAC7A7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314325</wp:posOffset>
                  </wp:positionV>
                  <wp:extent cx="352425" cy="361950"/>
                  <wp:effectExtent l="0" t="0" r="9525" b="0"/>
                  <wp:wrapNone/>
                  <wp:docPr id="24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358BF9-AB44-457E-BDA1-10EA586648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45358BF9-AB44-457E-BDA1-10EA58664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28" cy="35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160F57" w:rsidRPr="00160F57" w14:paraId="7A522EB8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D3CA350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3DD72FF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572E5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44776A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A14E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CELL PRESS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80F0E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A5D77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B352BC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A0962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CHEMEFFECT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AD1EB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7F8C4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AAFE32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D3CA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CHEMTIVA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D61F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54CFA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A57BD6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A96D8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CHIMICA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DC06F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044F0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446598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09920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CHURCHILL LIVINGSTONE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34C5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91611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EE168D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E5E71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CIRUGÍA. CASOS CLÍNICOS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DF282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1384F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BF3B2E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803A9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CLINICA E INVESTIGACIÓN EN HIPERTENSIÓN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503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7DECD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8AC1B0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2DD4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CLINICA E INVESTIGACION EN HTA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8F975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AE382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EF381C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96FCD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CLINICAL KEY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DCD20" w14:textId="5D80C56E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6DF20EF" wp14:editId="62792B58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219075</wp:posOffset>
                  </wp:positionV>
                  <wp:extent cx="276225" cy="0"/>
                  <wp:effectExtent l="0" t="0" r="0" b="0"/>
                  <wp:wrapNone/>
                  <wp:docPr id="110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F251-6BBC-49E0-9E0F-518FEF6988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id="{6E45F251-6BBC-49E0-9E0F-518FEF6988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160F57" w:rsidRPr="00160F57" w14:paraId="04456C9B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362E705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76643C3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6F5E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83E22D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C7267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CLINICAL SUPPORT TODAY (Japanese Kanji, Hiragana, and Katakana)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1C1F7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EF51C" w14:textId="5E6C9CFE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8FF1FE2" wp14:editId="05746C5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809625" cy="123825"/>
                  <wp:effectExtent l="0" t="0" r="0" b="9525"/>
                  <wp:wrapNone/>
                  <wp:docPr id="144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8C5058-D058-6B52-7825-D6366ED130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id="{D78C5058-D058-6B52-7825-D6366ED13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50" cy="12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0B86940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CA784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CLINICALKEY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75192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52D37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96FE3B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E8D12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CLINICALKEY (Chinese Simplified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AD1A3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D28CC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D2C2D5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7EF3F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CLINICS AND RESEARCH IN HEPATOLOGY AND GASTROENTEROLOGY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2FF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024C0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54EFEE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5542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COMPENDEX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A304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EC463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7D6917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95C9F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COPDdirekt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72181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12306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3C2B6C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96693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CORE JOURNALS IN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4FB35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A0895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25C26A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EB1C7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CURRENT BIOLOGY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05DE5" w14:textId="045E7BA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E76D746" wp14:editId="4F121939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323850</wp:posOffset>
                  </wp:positionV>
                  <wp:extent cx="342900" cy="0"/>
                  <wp:effectExtent l="0" t="0" r="0" b="0"/>
                  <wp:wrapNone/>
                  <wp:docPr id="16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47D382-4F0D-4A9A-BD76-FF0BB3738B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0147D382-4F0D-4A9A-BD76-FF0BB3738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160F57" w:rsidRPr="00160F57" w14:paraId="4E52ECFA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E0EF17B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5E59FED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9398D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CA2E3B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4DD9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CURRENT PROBLEMS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5D7C6" w14:textId="3F658944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02D7EC7" wp14:editId="325D467A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114300</wp:posOffset>
                  </wp:positionV>
                  <wp:extent cx="361950" cy="0"/>
                  <wp:effectExtent l="0" t="0" r="0" b="0"/>
                  <wp:wrapNone/>
                  <wp:docPr id="797791833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B64904-6DFE-4A17-A21F-4862BFC709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3FB64904-6DFE-4A17-A21F-4862BFC70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160F57" w:rsidRPr="00160F57" w14:paraId="55CA7854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263B2AD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5377146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727E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C90A20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6EE0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CURRENT PROBLEMS IN CANCER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E6306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B993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FB7132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A3B27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CURRENT PROBLEMS IN CARDIOLOGY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03531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9809A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E431E6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667D9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CURRENT PROBLEMS IN DIAGNOSTIC RADIOLOGY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ECA2B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2BC57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F291EC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F31E4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CURRENT PROBLEMS IN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D6C1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8E0E9" w14:textId="63217E5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C659D25" wp14:editId="36F7FFE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323850</wp:posOffset>
                  </wp:positionV>
                  <wp:extent cx="438150" cy="295275"/>
                  <wp:effectExtent l="0" t="0" r="0" b="9525"/>
                  <wp:wrapNone/>
                  <wp:docPr id="1778355253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324D31-E5FB-8012-E86B-96FCBE4482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id="{8C324D31-E5FB-8012-E86B-96FCBE4482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28" cy="29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14A49DF" wp14:editId="34FE47B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733425</wp:posOffset>
                  </wp:positionV>
                  <wp:extent cx="304800" cy="190500"/>
                  <wp:effectExtent l="0" t="0" r="0" b="0"/>
                  <wp:wrapNone/>
                  <wp:docPr id="146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598CB3-CB04-7127-2370-B129EF9FFA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id="{3D598CB3-CB04-7127-2370-B129EF9FFA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0E5DFD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8F048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DAITO &amp; Chinese characters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AE4EB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DC25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8A64CD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C84F1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DAITO (Chinese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8DCF2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3FA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372EA15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DDF0C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DENTAL ABSTRACTS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69D52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225BF4" w14:textId="1762E715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A0090AF" wp14:editId="3DDE620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361950</wp:posOffset>
                  </wp:positionV>
                  <wp:extent cx="781050" cy="228600"/>
                  <wp:effectExtent l="0" t="0" r="0" b="0"/>
                  <wp:wrapNone/>
                  <wp:docPr id="1525755611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E05D3F-C11F-AA48-C895-AB07F3D8BB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id="{D0E05D3F-C11F-AA48-C895-AB07F3D8BB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00" cy="22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1E91D9A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070A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DERMATOLOGIE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1DAB2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C8C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5A52C2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6A17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DEVELOPMENTAL BIOLOGY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7D6A5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534BE" w14:textId="0AF52B02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2BB448C" wp14:editId="5EC01BB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352425</wp:posOffset>
                  </wp:positionV>
                  <wp:extent cx="781050" cy="228600"/>
                  <wp:effectExtent l="0" t="0" r="0" b="0"/>
                  <wp:wrapNone/>
                  <wp:docPr id="148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A55580-7429-4C96-0EFB-C9EBEA37D6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id="{91A55580-7429-4C96-0EFB-C9EBEA37D6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71" cy="23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814E49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9B977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DIABETE &amp; METABOLISME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0E1B5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B255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EF9BFB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92F24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DIGITAL COMMONS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64DA0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0CB7F3" w14:textId="1EBF374A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5416BF8" wp14:editId="0E744D1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295275</wp:posOffset>
                  </wp:positionV>
                  <wp:extent cx="352425" cy="352425"/>
                  <wp:effectExtent l="0" t="0" r="0" b="9525"/>
                  <wp:wrapNone/>
                  <wp:docPr id="740589562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6990D1-F622-473F-9E81-8931198231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id="{6B6990D1-F622-473F-9E81-8931198231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1A71F6E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3CB28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DIGITAL COMMONS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9A10B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FA88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228452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1AA38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DISEASE-A-MONTH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FFA20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F773F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32A732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F30B5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DORLAND'S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06FEB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65B054" w14:textId="658B76D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9D7AE4C" wp14:editId="17279BA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342900</wp:posOffset>
                  </wp:positionV>
                  <wp:extent cx="952500" cy="266700"/>
                  <wp:effectExtent l="0" t="0" r="0" b="0"/>
                  <wp:wrapNone/>
                  <wp:docPr id="150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D1321A-9963-B2A3-D8C5-032350A66C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id="{3BD1321A-9963-B2A3-D8C5-032350A66C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69" cy="27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344BF9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90D44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DOULEURS EVALUATION DIAGNOSTIC TRAITEMENT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2C35E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BD84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34B674E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7796C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DOYMA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DFC7E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4B59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158BB1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AFE47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E.C. ENFERMERIA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DB75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3F4C23" w14:textId="5B66CC81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246675A" wp14:editId="7908A31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323850</wp:posOffset>
                  </wp:positionV>
                  <wp:extent cx="733425" cy="304800"/>
                  <wp:effectExtent l="0" t="0" r="0" b="0"/>
                  <wp:wrapNone/>
                  <wp:docPr id="1620671111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40C63B-C536-4D62-8BB2-BB5EBD6FC8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D240C63B-C536-4D62-8BB2-BB5EBD6FC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82" cy="3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03CE09B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0D920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ECOS A LA CARTE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722D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0F40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0E1C3A2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58215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EDICIONES DOYMA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0357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935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AB3393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F4B5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EDITORA CAMPUS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2B629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2F87A" w14:textId="1573776D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1F7994D" wp14:editId="1011C9B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276225</wp:posOffset>
                  </wp:positionV>
                  <wp:extent cx="428625" cy="361950"/>
                  <wp:effectExtent l="0" t="0" r="9525" b="0"/>
                  <wp:wrapNone/>
                  <wp:docPr id="14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79DA5C-D219-4D11-AA30-BE4F81BF68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5B79DA5C-D219-4D11-AA30-BE4F81BF68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7482595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A5AA4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EDITORA CAMPUS and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11B7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853C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2A4AEB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B832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EDITORIAL MANAGER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D4445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4DB1A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3FA9FB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D000C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EDUCACION MEDICA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BB42D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FF01F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9DE37F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CD300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e-ECN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B8579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04BD4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09F5D3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14E8A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ELSA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2E08D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14EB9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402B1F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C7105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ELSEVIER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BD1D1" w14:textId="1982302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2C0DBE4" wp14:editId="78E237C3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257175</wp:posOffset>
                  </wp:positionV>
                  <wp:extent cx="333375" cy="342900"/>
                  <wp:effectExtent l="0" t="0" r="9525" b="0"/>
                  <wp:wrapNone/>
                  <wp:docPr id="4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42F4B9-406D-4FBE-8111-EAE3E155EF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942F4B9-406D-4FBE-8111-EAE3E155EF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5" cy="33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BC08729" wp14:editId="2AAC3797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657225</wp:posOffset>
                  </wp:positionV>
                  <wp:extent cx="304800" cy="333375"/>
                  <wp:effectExtent l="0" t="0" r="0" b="9525"/>
                  <wp:wrapNone/>
                  <wp:docPr id="26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40C98-4513-407C-9A8D-AA34902E99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EEC40C98-4513-407C-9A8D-AA34902E99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57" cy="33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40DE564" wp14:editId="1C73B2F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657225</wp:posOffset>
                  </wp:positionV>
                  <wp:extent cx="371475" cy="0"/>
                  <wp:effectExtent l="0" t="0" r="0" b="0"/>
                  <wp:wrapNone/>
                  <wp:docPr id="176138908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6CE60-6208-413A-848C-BC9A0E5459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id="{60A6CE60-6208-413A-848C-BC9A0E5459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42621B1" wp14:editId="1BF77D1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1104900</wp:posOffset>
                  </wp:positionV>
                  <wp:extent cx="723900" cy="180975"/>
                  <wp:effectExtent l="0" t="0" r="0" b="0"/>
                  <wp:wrapNone/>
                  <wp:docPr id="2000404732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372AAB-334E-D139-731E-CCF0A379D9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id="{12372AAB-334E-D139-731E-CCF0A379D9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90" cy="17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160F57" w:rsidRPr="00160F57" w14:paraId="19C58580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53D3FCE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499F33C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93111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390645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1FCB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ELSEVIER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F8C3D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7E9E6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5F7547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66F01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ELSEVIER &amp; design 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14A36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CE71F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84F4A4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6F5DF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ELSEVIER (Chinese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74FB0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CE8E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7C1DA9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E1A0F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ELSEVIER FINGERPRINT ENGINE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92AC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19EDBB" w14:textId="22374DCD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5E76096" wp14:editId="5911FD8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285750</wp:posOffset>
                  </wp:positionV>
                  <wp:extent cx="428625" cy="323850"/>
                  <wp:effectExtent l="0" t="0" r="0" b="0"/>
                  <wp:wrapNone/>
                  <wp:docPr id="5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76658A-CB83-425E-91BD-BE0B24D358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476658A-CB83-425E-91BD-BE0B24D358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0" cy="3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1D5508A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EB29B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 xml:space="preserve">ELSEVIER </w:t>
            </w: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NON SOLO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AC5C6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185C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0A0BB6A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39700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ELSEVIER REVIEW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8B2DA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62741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93FDFC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BC00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 CONSULTE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B364D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30C69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3D6F32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7D8D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 PREMIUM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C66EE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99296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FBC5A1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B97C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 SELECT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3AA18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52C78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99D5A3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8B6A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EMBASE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E37CC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37D2C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C1B379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9A752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EMBIOLOGY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8D211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3BA44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6B93E8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2FEA2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37B02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6D2F38" w14:textId="265303C3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87139CE" wp14:editId="2F45DD9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266700</wp:posOffset>
                  </wp:positionV>
                  <wp:extent cx="219075" cy="314325"/>
                  <wp:effectExtent l="0" t="0" r="9525" b="0"/>
                  <wp:wrapNone/>
                  <wp:docPr id="46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57101-595E-4554-BC06-D77BFC2C45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F6257101-595E-4554-BC06-D77BFC2C45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7" cy="31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AC3491D" wp14:editId="2AC3660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647700</wp:posOffset>
                  </wp:positionV>
                  <wp:extent cx="257175" cy="333375"/>
                  <wp:effectExtent l="0" t="0" r="0" b="9525"/>
                  <wp:wrapNone/>
                  <wp:docPr id="10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B88763-D297-4361-B29B-FD6600116E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5FB88763-D297-4361-B29B-FD6600116E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7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0D896A1" wp14:editId="7F4EC2D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1019175</wp:posOffset>
                  </wp:positionV>
                  <wp:extent cx="885825" cy="285750"/>
                  <wp:effectExtent l="0" t="0" r="9525" b="0"/>
                  <wp:wrapNone/>
                  <wp:docPr id="15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335A6B-1D1A-6208-1EC6-E0C3A703E2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id="{A5335A6B-1D1A-6208-1EC6-E0C3A703E2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68" cy="2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038043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089F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EMC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D8FF0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B870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D11F75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058DD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EMC ENCYCLOPEDIE MEDICO CHIRURGICALE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1E3F6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2256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310B925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49FE3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EMJ EUROPEAN MEDICAL JOURNAL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ABA19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C42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A0A2D2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8DCD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EMMET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3D969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C6572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63CB94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736E5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EMPOWERING KNOWLEDGE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5DB1F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82066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4727CA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9C5EB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EMTREE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EA535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8D228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D388F1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258DF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ENFERMERIA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C4923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299B5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4E85B5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D6AB0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ENGINEERING VILLAGE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6B98B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CF4DC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220CED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05A08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ENTELLECT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EB44A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5F264" w14:textId="622AA75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0178811" wp14:editId="5685B2D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266700</wp:posOffset>
                  </wp:positionV>
                  <wp:extent cx="666750" cy="333375"/>
                  <wp:effectExtent l="0" t="0" r="0" b="0"/>
                  <wp:wrapNone/>
                  <wp:docPr id="694624068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A9D15E-7F58-B22F-0070-8A0E87A991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id="{94A9D15E-7F58-B22F-0070-8A0E87A991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71" cy="33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1CBA507" wp14:editId="56BD0BA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638175</wp:posOffset>
                  </wp:positionV>
                  <wp:extent cx="800100" cy="333375"/>
                  <wp:effectExtent l="0" t="0" r="0" b="0"/>
                  <wp:wrapNone/>
                  <wp:docPr id="154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94133B-7B62-F141-9B02-605E3AB9EE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id="{0994133B-7B62-F141-9B02-605E3AB9EE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067632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AC69F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ES NEUROPSYCHIATRIE DE L'ENFANCE ET DE L'ADOLESCENCE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9403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0FC2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1DAD7D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52AA7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ETHIQUE &amp; SANTE (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62DAB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9AD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AF30CC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973ED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ETICOM ETIM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5312A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005CC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AD7FBE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3E6F7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EVISE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6BFA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470CB" w14:textId="48870F6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C86E7DE" wp14:editId="01161DE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266700</wp:posOffset>
                  </wp:positionV>
                  <wp:extent cx="866775" cy="304800"/>
                  <wp:effectExtent l="0" t="0" r="0" b="0"/>
                  <wp:wrapNone/>
                  <wp:docPr id="1109232231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E0E8F1-7EDA-49E4-A8E8-6C10B3B5B8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id="{6EE0E8F1-7EDA-49E4-A8E8-6C10B3B5B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E79FFD3" wp14:editId="0D96310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647700</wp:posOffset>
                  </wp:positionV>
                  <wp:extent cx="381000" cy="295275"/>
                  <wp:effectExtent l="0" t="0" r="0" b="9525"/>
                  <wp:wrapNone/>
                  <wp:docPr id="1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D99AB2-6DA5-43F7-BF56-B56598A00C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F4D99AB2-6DA5-43F7-BF56-B56598A00C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57" cy="29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6586A6E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E6C24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EVISE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B8DC9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4484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A29FF4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BF0D7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EVISE (English and Simplified 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757F7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849F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75CD1F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33981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EVOLVE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5DAA6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5E1BC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FCE903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0232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EXPERTDDX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80BBD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B34E4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7201BD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7EB3E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EXPERTPATH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C90B7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C9F74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C68AB4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D9A23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EXPRESSO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FC80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1A98E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C105FF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EFEE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FARMACIA PROFESIONAL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05F4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8B6E3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F65F55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3D753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FARRERAS - ROZMAN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C6C91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1CAEAD" w14:textId="7D1FE5D3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95802C4" wp14:editId="5827777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285750</wp:posOffset>
                  </wp:positionV>
                  <wp:extent cx="714375" cy="304800"/>
                  <wp:effectExtent l="0" t="0" r="0" b="0"/>
                  <wp:wrapNone/>
                  <wp:docPr id="181489261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091E7-DBA0-06C8-C247-A7DFF69D2E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id="{14E091E7-DBA0-06C8-C247-A7DFF69D2E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7FAFF83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820A4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FEUILLETS DE RADIOLOGIE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D159C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DF72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195F10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D2873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FINGERPRINT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9063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914F2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B6A527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4C179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FISTERRA LA REVISTA DE PRACTICA CLINICA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3206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7CA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D21752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EBD0D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FISTERRAE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B7A7F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B2883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38C853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9785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FMC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B30C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BB829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D693DB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E02E1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FMC-FORMACION MEDICA CONTINUADA.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559D7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85FDE0" w14:textId="3D20492C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06EED1F" wp14:editId="73EBEE4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266700</wp:posOffset>
                  </wp:positionV>
                  <wp:extent cx="904875" cy="238125"/>
                  <wp:effectExtent l="0" t="0" r="9525" b="0"/>
                  <wp:wrapNone/>
                  <wp:docPr id="156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5589DC-46FE-7ECF-00E2-2DBE1A3B02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id="{1E5589DC-46FE-7ECF-00E2-2DBE1A3B0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7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A8BA8E2" wp14:editId="75BD3DA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619125</wp:posOffset>
                  </wp:positionV>
                  <wp:extent cx="742950" cy="333375"/>
                  <wp:effectExtent l="0" t="0" r="0" b="0"/>
                  <wp:wrapNone/>
                  <wp:docPr id="1804402925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3B224C-6CD7-5916-785C-3067B71726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id="{543B224C-6CD7-5916-785C-3067B71726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28" cy="32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A17CDE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23A7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GASTROENTEROLOGIE CLINIQUE ET BIOLOGIQUE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392FD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DBD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F98D7A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42E7F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GASTRO-ENTEROLOGIE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CAC34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69F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428FC35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967CE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GENE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42BC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8591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B794AC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44D81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GEOBASE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29FC8" w14:textId="5EECE49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ADAD225" wp14:editId="5D0333F3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238125</wp:posOffset>
                  </wp:positionV>
                  <wp:extent cx="400050" cy="323850"/>
                  <wp:effectExtent l="0" t="0" r="0" b="0"/>
                  <wp:wrapNone/>
                  <wp:docPr id="1916170950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A212D-CB06-4BA6-8DFD-3A7199E2AA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149A212D-CB06-4BA6-8DFD-3A7199E2AA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74" cy="3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7BCD2CB" wp14:editId="15CC0506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714375</wp:posOffset>
                  </wp:positionV>
                  <wp:extent cx="361950" cy="0"/>
                  <wp:effectExtent l="0" t="0" r="0" b="0"/>
                  <wp:wrapNone/>
                  <wp:docPr id="116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7C66CF-5610-4409-8D19-C6569DB289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id="{BF7C66CF-5610-4409-8D19-C6569DB289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1EFB19A" wp14:editId="29F0437A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628650</wp:posOffset>
                  </wp:positionV>
                  <wp:extent cx="790575" cy="285750"/>
                  <wp:effectExtent l="0" t="0" r="0" b="0"/>
                  <wp:wrapNone/>
                  <wp:docPr id="158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D346E6-E937-5F90-AC2D-C16C173E41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id="{1FD346E6-E937-5F90-AC2D-C16C173E41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57" cy="29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160F57" w:rsidRPr="00160F57" w14:paraId="099A7B46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75882B1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0677DE0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8DBC3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1F5A20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36061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GEOBIOS PALEONTOLOGIE, STRATIGRAPHIE, PALEOECOLOGIE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936AE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78161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313A7D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56405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GERONTOLOGIE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EFE46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9711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9ECEC2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AB6F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GOLD JOURNAL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E96BE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DE79A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D2B28C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2D809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GUÍA DOCENTE EN...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AC1A6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E5FBA" w14:textId="5ACB3579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37D4473" wp14:editId="5FF87C7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314325</wp:posOffset>
                  </wp:positionV>
                  <wp:extent cx="809625" cy="152400"/>
                  <wp:effectExtent l="0" t="0" r="9525" b="0"/>
                  <wp:wrapNone/>
                  <wp:docPr id="1397935468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A7EAEA-2711-95B5-26B4-611C9F2DBB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id="{40A7EAEA-2711-95B5-26B4-611C9F2DB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64" cy="1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7B7D203" wp14:editId="1B298CC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657225</wp:posOffset>
                  </wp:positionV>
                  <wp:extent cx="942975" cy="171450"/>
                  <wp:effectExtent l="0" t="0" r="9525" b="0"/>
                  <wp:wrapNone/>
                  <wp:docPr id="1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BC421-4814-C65D-2BC1-CDF0F6C479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id="{F3DBC421-4814-C65D-2BC1-CDF0F6C47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51" cy="1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6F274E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C83B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GUIDE AS (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720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5C8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6E3DA2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7B447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GUIDES DE THERAPEUTIQUE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FE69D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E2F9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BCEE2E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356D3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GUNNER GOGGLES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AB259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CE6A40" w14:textId="2ED17C5C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20075A9" wp14:editId="4911114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247650</wp:posOffset>
                  </wp:positionV>
                  <wp:extent cx="733425" cy="323850"/>
                  <wp:effectExtent l="0" t="0" r="9525" b="0"/>
                  <wp:wrapNone/>
                  <wp:docPr id="81574831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F41A9-CFF1-A9EB-BAA1-9BFE5E758C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a16="http://schemas.microsoft.com/office/drawing/2014/main" id="{FC2F41A9-CFF1-A9EB-BAA1-9BFE5E758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5" cy="32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34E218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E3A6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GYNECOLOGIE OBSTETRIQUE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90C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906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C1689B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6A11E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HEALTHPULSE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3E02D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00D5C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1B4C42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AEEBF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HEART &amp; LUNG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9ED6B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A10E7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F3B67E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D696D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HELIYON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57B3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33CC9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FC551E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0E26F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HESI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F8C87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2F39B3" w14:textId="782B769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6AEB38D" wp14:editId="67C7D46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209550</wp:posOffset>
                  </wp:positionV>
                  <wp:extent cx="285750" cy="361950"/>
                  <wp:effectExtent l="0" t="0" r="0" b="0"/>
                  <wp:wrapNone/>
                  <wp:docPr id="273446763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807AB2-6D5F-47D8-88A3-172915706F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id="{C8807AB2-6D5F-47D8-88A3-172915706F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1C6555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40ED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 xml:space="preserve">IMAGERIE DE LA FEMME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1B2F7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8D9B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4D3C0E8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C4EC9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IMMUNOQUERY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B5D5C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D6A9C7" w14:textId="7B0F3D8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72B1C4A" wp14:editId="39F8061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285750</wp:posOffset>
                  </wp:positionV>
                  <wp:extent cx="581025" cy="180975"/>
                  <wp:effectExtent l="0" t="0" r="9525" b="0"/>
                  <wp:wrapNone/>
                  <wp:docPr id="162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9819F4-4334-179C-38AF-AEB4534A67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id="{7B9819F4-4334-179C-38AF-AEB4534A67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85" cy="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685878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057B8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INTELLIGENT PHARMACEUTICAL PLATFORM (Chinese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61A06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2A2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D64CFE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ADA3C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INTER BLOC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700F2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026EE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905CB7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87EDA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INTERFOLIO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B46CA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B8B50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C5FE38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5CADF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INTERNATIONAL JOURNAL OF CLINICAL AND HEALTH PSYCHOLOGY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89B21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83124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DCE639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A9DBA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iPRC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5BCB4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91BB6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79C899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03CC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JANO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B76CD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D82F5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D939D0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56A12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JANO MEDICINA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70F2F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26B8F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22F1AB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FBC43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JANO MEDICINA Y HUMANIDADES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A39EC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0E99CD" w14:textId="7A08A22E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BE9044C" wp14:editId="2ECFEEC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228600</wp:posOffset>
                  </wp:positionV>
                  <wp:extent cx="647700" cy="323850"/>
                  <wp:effectExtent l="0" t="0" r="0" b="0"/>
                  <wp:wrapNone/>
                  <wp:docPr id="83467921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904A1-EFB3-4E61-BEC4-25FACA3159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id="{41B904A1-EFB3-4E61-BEC4-25FACA3159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556A109" wp14:editId="7ABB00F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638175</wp:posOffset>
                  </wp:positionV>
                  <wp:extent cx="981075" cy="200025"/>
                  <wp:effectExtent l="0" t="0" r="0" b="9525"/>
                  <wp:wrapNone/>
                  <wp:docPr id="164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BEE93E-E690-59AD-55A7-3C13079789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id="{D4BEE93E-E690-59AD-55A7-3C13079789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86" cy="20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76CD6C6" wp14:editId="70BBC18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1000125</wp:posOffset>
                  </wp:positionV>
                  <wp:extent cx="847725" cy="257175"/>
                  <wp:effectExtent l="0" t="0" r="0" b="9525"/>
                  <wp:wrapNone/>
                  <wp:docPr id="168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573B97-40D3-4B2C-E3FF-ECE283171F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id="{35573B97-40D3-4B2C-E3FF-ECE283171F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15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5783130" wp14:editId="25B774D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1362075</wp:posOffset>
                  </wp:positionV>
                  <wp:extent cx="742950" cy="266700"/>
                  <wp:effectExtent l="0" t="0" r="0" b="0"/>
                  <wp:wrapNone/>
                  <wp:docPr id="875122868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261B13-1354-DFA6-0E37-F3234461AA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id="{6A261B13-1354-DFA6-0E37-F3234461AA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21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A17410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210F7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JNP JOURNAL FOR NURSE PRACTITIONERS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5AFD0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DE1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4BA0F9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2631C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DE CHIRURGIE VISCERALE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0C51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9B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0A5BDC1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440C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DE READAPTATION MEDICALE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6541D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AEBF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50EA41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74B6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DE TRAUMATOLOGIE DU SPORT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386B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47A2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5F5F05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BA37F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DES ANTI-INFECTIEUX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00CF7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243444" w14:textId="545929C1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F03CE50" wp14:editId="2465116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247650</wp:posOffset>
                  </wp:positionV>
                  <wp:extent cx="933450" cy="266700"/>
                  <wp:effectExtent l="0" t="0" r="0" b="0"/>
                  <wp:wrapNone/>
                  <wp:docPr id="170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FA8E4D-E9CD-1396-8465-9376AF3E1C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id="{38FA8E4D-E9CD-1396-8465-9376AF3E1C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62" cy="27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7B99DFA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12191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FRANÇAIS D’OPHTALMOLOGIE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58648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5C10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7D9CA1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72FB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OF CHROMATOGRAPHY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5F468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221705" w14:textId="41688C1D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00E9EAA" wp14:editId="363C467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190500</wp:posOffset>
                  </wp:positionV>
                  <wp:extent cx="485775" cy="371475"/>
                  <wp:effectExtent l="0" t="0" r="9525" b="0"/>
                  <wp:wrapNone/>
                  <wp:docPr id="1205470347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7017E5-B763-4C94-928E-8D06D1678E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A57017E5-B763-4C94-928E-8D06D1678E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BE9C42A" wp14:editId="51F54EF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590550</wp:posOffset>
                  </wp:positionV>
                  <wp:extent cx="504825" cy="323850"/>
                  <wp:effectExtent l="0" t="0" r="0" b="0"/>
                  <wp:wrapNone/>
                  <wp:docPr id="1125642921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0ACE9B-6F43-502B-115F-6ECF0BF3FC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A40ACE9B-6F43-502B-115F-6ECF0BF3FC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65" cy="32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2174205" wp14:editId="29A72E9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1000125</wp:posOffset>
                  </wp:positionV>
                  <wp:extent cx="952500" cy="180975"/>
                  <wp:effectExtent l="0" t="0" r="0" b="9525"/>
                  <wp:wrapNone/>
                  <wp:docPr id="1894024092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965CD6-E130-A505-16AC-8480AE5551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id="{25965CD6-E130-A505-16AC-8480AE5551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05" cy="18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7ED6CA4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AEC2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 xml:space="preserve">JOURNAL OF CHROMATOGRAPHY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B2BAE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84FB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496258B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A61A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OF INNOVATION &amp; KNOWLEDGE JIK (Logo)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2151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F2A9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1D384B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F17D1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OF VISCERAL SURGERY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865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B98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101F6D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96AF4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JOURNAL SENSE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CE1D7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E2C3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A77DB5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687CC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K-CLINICAL TRIALS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818A5" w14:textId="7DC0165E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14C8D95" wp14:editId="01D5AFA6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228600</wp:posOffset>
                  </wp:positionV>
                  <wp:extent cx="361950" cy="0"/>
                  <wp:effectExtent l="0" t="0" r="0" b="0"/>
                  <wp:wrapNone/>
                  <wp:docPr id="1230540246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364FD8-8CFE-45CB-B50B-50B132CFC2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id="{46364FD8-8CFE-45CB-B50B-50B132CFC2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0E0902E" wp14:editId="6869FDA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228600</wp:posOffset>
                  </wp:positionV>
                  <wp:extent cx="361950" cy="0"/>
                  <wp:effectExtent l="0" t="0" r="0" b="0"/>
                  <wp:wrapNone/>
                  <wp:docPr id="114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697F61-B90F-4F50-A9BA-DC5DE41D21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id="{71697F61-B90F-4F50-A9BA-DC5DE41D21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160F57" w:rsidRPr="00160F57" w14:paraId="2AFADC9E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2261B87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74EE535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F33E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233679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26AD7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KNOVEL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DA6B2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4E843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41B227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1A8A8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LA COLLECTION DES COLLEGES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4192D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AA6616" w14:textId="39888343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20802B6" wp14:editId="0A855E8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219075</wp:posOffset>
                  </wp:positionV>
                  <wp:extent cx="866775" cy="257175"/>
                  <wp:effectExtent l="0" t="0" r="0" b="9525"/>
                  <wp:wrapNone/>
                  <wp:docPr id="172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830788-72FA-B51E-4B81-D9558C3AF3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id="{8D830788-72FA-B51E-4B81-D9558C3AF3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38" cy="26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85CDD53" wp14:editId="659FFFE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638175</wp:posOffset>
                  </wp:positionV>
                  <wp:extent cx="895350" cy="114300"/>
                  <wp:effectExtent l="0" t="0" r="0" b="0"/>
                  <wp:wrapNone/>
                  <wp:docPr id="1218787972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6B440F-B76C-6DA2-7E02-E71CC769D4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id="{9D6B440F-B76C-6DA2-7E02-E71CC769D4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65" cy="11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DA3B7DB" wp14:editId="1966585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990600</wp:posOffset>
                  </wp:positionV>
                  <wp:extent cx="885825" cy="228600"/>
                  <wp:effectExtent l="0" t="0" r="0" b="0"/>
                  <wp:wrapNone/>
                  <wp:docPr id="17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8623F1-82FF-8955-A6CD-8A93BCA678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id="{5F8623F1-82FF-8955-A6CD-8A93BCA678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1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07C124F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5620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LA REVUE DE SANTE SCOLAIRE &amp; UNIVERSITAIRE (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8F897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9F7B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2BED44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B4BAE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LA REVUE D'HOMEOPATHIE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73043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572B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3453E48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E2CD6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L'AIDE SOIGNANTE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EE12E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8DE4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B97374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737C6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LANCET (Katakana - </w:t>
            </w:r>
            <w:proofErr w:type="spellStart"/>
            <w:proofErr w:type="gramStart"/>
            <w:r w:rsidRPr="00160F57">
              <w:rPr>
                <w:rFonts w:ascii="MS Gothic" w:eastAsia="MS Gothic" w:hAnsi="MS Gothic" w:cs="MS Gothic"/>
                <w:color w:val="000000"/>
              </w:rPr>
              <w:t>ランセット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)</w:t>
            </w:r>
            <w:proofErr w:type="gram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78D92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2EB309" w14:textId="530042B4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CD12C52" wp14:editId="4398ABB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219075</wp:posOffset>
                  </wp:positionV>
                  <wp:extent cx="666750" cy="295275"/>
                  <wp:effectExtent l="0" t="0" r="0" b="0"/>
                  <wp:wrapNone/>
                  <wp:docPr id="1493376016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006372-9ADD-88C0-3760-F409DF3A2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id="{2A006372-9ADD-88C0-3760-F409DF3A21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71" cy="29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F9DFE83" wp14:editId="0AA921D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571500</wp:posOffset>
                  </wp:positionV>
                  <wp:extent cx="485775" cy="333375"/>
                  <wp:effectExtent l="0" t="0" r="0" b="9525"/>
                  <wp:wrapNone/>
                  <wp:docPr id="88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F1DE33-693F-4770-A55A-C194174B0F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id="{4AF1DE33-693F-4770-A55A-C194174B0F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33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4CC0BB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FDA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LE PRATICIEN EN ANESTHESIE REANIMATION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8210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7567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BADD2A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9224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LE PRATICIEN EN ANESTHESIE REANIMATION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D5A2C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1F4E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BB899E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7577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LEAPSPACE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63414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CD155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E32E94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F3F61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LINGUA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35011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787BD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E40FA4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2D09C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MAGPATIENTS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D438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7568C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525DE7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CF205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MANUAL DE MEDICINA PRACTICA "MEDICINE"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17435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7FA69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EFACA6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47A9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MANUAL DE PATOLOGIA Y CLINICA MEDICA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70846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94DD4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0F8AD0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33E62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MASSON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12F1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7BBB3" w14:textId="04E9B992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B39AE53" wp14:editId="3B60A01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238125</wp:posOffset>
                  </wp:positionV>
                  <wp:extent cx="742950" cy="228600"/>
                  <wp:effectExtent l="0" t="0" r="0" b="0"/>
                  <wp:wrapNone/>
                  <wp:docPr id="176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64960A-E8BE-E6DA-5DE4-DE62CDA20B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id="{DB64960A-E8BE-E6DA-5DE4-DE62CDA20B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7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EE16B9C" wp14:editId="65FF4E5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590550</wp:posOffset>
                  </wp:positionV>
                  <wp:extent cx="609600" cy="295275"/>
                  <wp:effectExtent l="0" t="0" r="0" b="0"/>
                  <wp:wrapNone/>
                  <wp:docPr id="82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C84A69-8D00-4D6A-8408-2F9C6D0259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id="{05C84A69-8D00-4D6A-8408-2F9C6D0259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43" cy="29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6AA8482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12A7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MASSON THERAPEUTIQUE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88D2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B758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294D0F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5F70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MEDECINE DU SPORT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42E47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AA8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FEFF4C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157F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MEDICINA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3970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AF3E2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1A8345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F0A6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MEDICINA CLINICA EN IMAGENES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EF88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0DD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C907D0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CD7C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MEDICINA INTENSIVA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1ED5E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007B8B" w14:textId="537E3910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8EA281F" wp14:editId="12549FA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209550</wp:posOffset>
                  </wp:positionV>
                  <wp:extent cx="866775" cy="219075"/>
                  <wp:effectExtent l="0" t="0" r="0" b="9525"/>
                  <wp:wrapNone/>
                  <wp:docPr id="178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DBED93-F49D-855E-18A7-AB0CCC441B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id="{A8DBED93-F49D-855E-18A7-AB0CCC441B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71" cy="22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7DA996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19675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MEMO-GUIDES (Stylized, Series of 3)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9F0AE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97D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820D59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3BC1C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MENDELEY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860CC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A59A64" w14:textId="3559540F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A120F0A" wp14:editId="56166CD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228600</wp:posOffset>
                  </wp:positionV>
                  <wp:extent cx="819150" cy="257175"/>
                  <wp:effectExtent l="0" t="0" r="0" b="0"/>
                  <wp:wrapNone/>
                  <wp:docPr id="2079069732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3E097-064F-4630-9C24-ED93594020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id="{6F73E097-064F-4630-9C24-ED93594020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85" cy="25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08F79DD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AE742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MK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A801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FD0B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F0D3DA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6FA13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MOLECULAR CELL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889FD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89AF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B18877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04418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MONOGRAFIAS MEDICAS JANO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51F76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C5EA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A17C6D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117C5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MOSBY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DB80C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8191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75B665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353D5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MOSBY'S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7F14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4C54B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43207E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71303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MOSBY'S NUTRITRAC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53219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3D855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0E2F8F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659E2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MYPGMEE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702BD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4E6E1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7525C7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752E6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NAMES YOU KNOW. CONTENT YOU TRUST.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824B7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95B52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2A3F2C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3661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NEOPLASIA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60D7D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588F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F6D3A2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A5729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NETTER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2AE55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AC776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6D3CEB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CC9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NEWNES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AD08D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38885A" w14:textId="1EE1C060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1D7F469" wp14:editId="4E2FE7F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257175</wp:posOffset>
                  </wp:positionV>
                  <wp:extent cx="819150" cy="152400"/>
                  <wp:effectExtent l="0" t="0" r="0" b="0"/>
                  <wp:wrapNone/>
                  <wp:docPr id="878580196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EBF720-0E3F-3CB7-1E83-A73B4A21CA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id="{00EBF720-0E3F-3CB7-1E83-A73B4A21CA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2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1D83C33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AE439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NNNCONSULT (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6383B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0121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0F49441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E414C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FE0F4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9DE439" w14:textId="4936B4B5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4C82AB2" wp14:editId="4F8555B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180975</wp:posOffset>
                  </wp:positionV>
                  <wp:extent cx="323850" cy="333375"/>
                  <wp:effectExtent l="0" t="0" r="0" b="0"/>
                  <wp:wrapNone/>
                  <wp:docPr id="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96E8E4-693D-4E58-A2BF-374FB222EB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1996E8E4-693D-4E58-A2BF-374FB222EB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4" cy="3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E1AE49A" wp14:editId="5325307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542925</wp:posOffset>
                  </wp:positionV>
                  <wp:extent cx="342900" cy="333375"/>
                  <wp:effectExtent l="0" t="0" r="0" b="9525"/>
                  <wp:wrapNone/>
                  <wp:docPr id="14660949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7A05F6-AB3D-4A12-838A-467A21FD87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BD7A05F6-AB3D-4A12-838A-467A21FD87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051D5BD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5D09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E101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4F58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AA8018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585E4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(Design Only 2)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25C59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974E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CEE497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4FE9C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NURSING OUTLOOK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C7EDD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FCA261" w14:textId="1F36D021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8C0BE31" wp14:editId="07A6A5E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295275</wp:posOffset>
                  </wp:positionV>
                  <wp:extent cx="885825" cy="133350"/>
                  <wp:effectExtent l="0" t="0" r="9525" b="0"/>
                  <wp:wrapNone/>
                  <wp:docPr id="1795373473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A775B7-F0B3-C548-1B70-63A7225AD6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id="{7BA775B7-F0B3-C548-1B70-63A7225AD6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23" cy="12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6B97C7B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84449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NURSING PASSPORT (Stylized in yellow)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48858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7BE9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083C41E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D603D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NURSING SKILLS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5D02E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6190F" w14:textId="79223455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54D13E7" wp14:editId="2AAAE50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257175</wp:posOffset>
                  </wp:positionV>
                  <wp:extent cx="847725" cy="123825"/>
                  <wp:effectExtent l="0" t="0" r="0" b="9525"/>
                  <wp:wrapNone/>
                  <wp:docPr id="184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70B173-0D0F-743F-A5BA-6648BDF6D4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id="{EF70B173-0D0F-743F-A5BA-6648BDF6D4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4" cy="12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6F249C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B9BCA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NURSING SKILLS (Katakana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87E65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082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E307C6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5A10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NUTRICION Y OBESIDAD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FE6CF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641A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BD4A0C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22519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NUTRITRAC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1E31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1577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67CF8B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29EA5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OFFARM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10981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A6E3C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344809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5EAA3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OPEN ACCESS. POWERED BY SCHOLARS. PUBLISHED BY UNIVERSITIES.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51E7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5E288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EBF03C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06866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OPTIONS/BIO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603F2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33AB8" w14:textId="3903307C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9013DEF" wp14:editId="5B647C5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190500</wp:posOffset>
                  </wp:positionV>
                  <wp:extent cx="981075" cy="266700"/>
                  <wp:effectExtent l="0" t="0" r="9525" b="0"/>
                  <wp:wrapNone/>
                  <wp:docPr id="571755139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59ABE-B63B-2788-7C3F-8E6ED4F93A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id="{FC259ABE-B63B-2788-7C3F-8E6ED4F93A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04" cy="25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5"/>
            </w:tblGrid>
            <w:tr w:rsidR="00160F57" w:rsidRPr="00160F57" w14:paraId="7C149731" w14:textId="77777777">
              <w:trPr>
                <w:trHeight w:val="585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FD07B3C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</w:tbl>
          <w:p w14:paraId="3CF9304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57257A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00517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ORTHOPAEDICS &amp; TRAUMATOLOGY SURGERY AND RESEARCH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42253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9A606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253F8D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9A10B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OSMOSIS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7F1A6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250C41" w14:textId="660AF2DF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FB202CB" wp14:editId="73C19F5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171450</wp:posOffset>
                  </wp:positionV>
                  <wp:extent cx="342900" cy="323850"/>
                  <wp:effectExtent l="0" t="0" r="0" b="0"/>
                  <wp:wrapNone/>
                  <wp:docPr id="246748177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1B1B0E-6A21-423F-9252-8502E94662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id="{831B1B0E-6A21-423F-9252-8502E94662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31" cy="32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38E4EF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7E718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OSMOSIS (Color 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D51F1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62B7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3B561D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858A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OSTEOPATIA CIENTIFICA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EE19B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5C946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7F1E1E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76969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OUR EXPERTS, YOUR PRACTICE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7D29B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6A7D9" w14:textId="5D3EA1F9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B220116" wp14:editId="13451B8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238125</wp:posOffset>
                  </wp:positionV>
                  <wp:extent cx="962025" cy="171450"/>
                  <wp:effectExtent l="0" t="0" r="0" b="0"/>
                  <wp:wrapNone/>
                  <wp:docPr id="186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58BEB0-F972-AC06-A5B0-9E95913BFD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id="{DB58BEB0-F972-AC06-A5B0-9E95913BFD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79" cy="17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5"/>
            </w:tblGrid>
            <w:tr w:rsidR="00160F57" w:rsidRPr="00160F57" w14:paraId="1829908B" w14:textId="77777777">
              <w:trPr>
                <w:trHeight w:val="585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6522386" w14:textId="77777777" w:rsidR="00160F57" w:rsidRPr="00160F57" w:rsidRDefault="00160F57" w:rsidP="00160F5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60F57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</w:tbl>
          <w:p w14:paraId="0D9AD53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39C716F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4A66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OXYMAG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2163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04AF5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7A413A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C9A9D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P.B. PSIQUIATRIA BIOLOGICA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85BDA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CA798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DC1B78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935DB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PASS'SANTE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7FF49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D782C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AB742C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ABAE8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PATHIQ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473F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1F0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49B1CD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8A75F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PATIENTPASS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DD114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EC8445" w14:textId="1BD6CA58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2906C94" wp14:editId="3E108B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152400</wp:posOffset>
                  </wp:positionV>
                  <wp:extent cx="866775" cy="295275"/>
                  <wp:effectExtent l="0" t="0" r="9525" b="0"/>
                  <wp:wrapNone/>
                  <wp:docPr id="1243654152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DA534F-B294-8718-788E-2280C8228B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id="{2FDA534F-B294-8718-788E-2280C8228B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65" cy="2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03FBEC4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D37E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PEDIATRIE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4722D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5E3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389D83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A345F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PHARMACUP INFIRMIER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BFF21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B742C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67E98F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3761A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PHARMAPENDIUM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A9668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CF51B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E02A7D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BE4FF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PHYSICA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0F48B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6684D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A4FDFC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D890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PHYSICS LETTERS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E5B3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EDEAA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2503F8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49EB8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PIEL CLINICA, DIAGNOSTICO Y TERAPEUTICA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DE7AE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1CF0D7" w14:textId="1079EEAC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9A23D77" wp14:editId="452AA7F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190500</wp:posOffset>
                  </wp:positionV>
                  <wp:extent cx="238125" cy="219075"/>
                  <wp:effectExtent l="0" t="0" r="0" b="9525"/>
                  <wp:wrapNone/>
                  <wp:docPr id="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B5429C-9321-4BC3-9446-86292EBFAE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6AB5429C-9321-4BC3-9446-86292EBFAE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57" cy="22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01CAD96" wp14:editId="751D875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504825</wp:posOffset>
                  </wp:positionV>
                  <wp:extent cx="714375" cy="314325"/>
                  <wp:effectExtent l="0" t="0" r="9525" b="0"/>
                  <wp:wrapNone/>
                  <wp:docPr id="188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95D80E-614D-A4AA-CB0A-9E585066B2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>
                            <a:extLst>
                              <a:ext uri="{FF2B5EF4-FFF2-40B4-BE49-F238E27FC236}">
                                <a16:creationId xmlns:a16="http://schemas.microsoft.com/office/drawing/2014/main" id="{8E95D80E-614D-A4AA-CB0A-9E585066B2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14" cy="30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187977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A2B6B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PM &amp; Design (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Produxion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Manager)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48C16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F8ED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9ADB41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CA5D0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PM PRODUXION MANAGER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6013F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9A6B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B5C181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2A8A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POLYMER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6BECE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6C072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1BBB62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154D3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PRACTICEUPDATE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4165B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E90D9A" w14:textId="58025EC3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73C258A" wp14:editId="230A2A3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142875</wp:posOffset>
                  </wp:positionV>
                  <wp:extent cx="914400" cy="266700"/>
                  <wp:effectExtent l="0" t="0" r="0" b="0"/>
                  <wp:wrapNone/>
                  <wp:docPr id="139164397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B467DD-B09F-D894-9C98-63012FFA44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id="{FBB467DD-B09F-D894-9C98-63012FFA44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91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978F500" wp14:editId="08A6F34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581025</wp:posOffset>
                  </wp:positionV>
                  <wp:extent cx="885825" cy="190500"/>
                  <wp:effectExtent l="0" t="0" r="9525" b="0"/>
                  <wp:wrapNone/>
                  <wp:docPr id="190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CD2DB8-8599-5B4A-C2EA-E6C1218D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a16="http://schemas.microsoft.com/office/drawing/2014/main" id="{1ECD2DB8-8599-5B4A-C2EA-E6C1218D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80" cy="18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D55385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47842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PRATIQUE INFIRMIERE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6B15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9EF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A22058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5EDD1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PRATIQUE NEUROLOGIQUE FMC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5558E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09F0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700CD9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3B873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PROCEDIA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BEAA5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9973EB" w14:textId="3A2E7FED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05BE0FB" wp14:editId="13763DD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142875</wp:posOffset>
                  </wp:positionV>
                  <wp:extent cx="790575" cy="257175"/>
                  <wp:effectExtent l="0" t="0" r="9525" b="0"/>
                  <wp:wrapNone/>
                  <wp:docPr id="412093002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CA4B1F-1B25-A885-D363-23B8D967B9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a16="http://schemas.microsoft.com/office/drawing/2014/main" id="{98CA4B1F-1B25-A885-D363-23B8D967B9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44" cy="24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138B166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DB33A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PSYCHIATRIE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5970C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927D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D3ED71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6AA4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RADPRIMER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F6F9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08A8C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0E0590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E970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RADSEARCH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85184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00985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5F8E5E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C4D5A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RADTOOLS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585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3233C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7D65E0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7D65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REACTIONFLASH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07574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ACCA3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999233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E1CEF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REAXYS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CCC75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07717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C178A8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9FE2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REAXYS XPAND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7147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685F2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1C00B1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292BD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RESEARCH PULSE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839AB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D24C2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FE787E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7687E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RESEARCHFISH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47E61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528C9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2A57BD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5215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RESNET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465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B09734" w14:textId="231F2375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FD2F12D" wp14:editId="08C9070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171450</wp:posOffset>
                  </wp:positionV>
                  <wp:extent cx="733425" cy="209550"/>
                  <wp:effectExtent l="0" t="0" r="9525" b="0"/>
                  <wp:wrapNone/>
                  <wp:docPr id="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16ADB1-51C8-BF64-6CFD-16031090DA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D16ADB1-51C8-BF64-6CFD-16031090DA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19" cy="2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40A142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C815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RESPIRATORY MEDICINE AND RESEARCH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4A636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387B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60A4A8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B4F1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CLINICA ESPAÑOLA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B4697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3F3CB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B6CE43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DAAA8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 xml:space="preserve">REVISTA DE </w:t>
            </w: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LOGOPEDIA,FONIATRIA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Y AUDIOLOGIA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CE17A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E2421" w14:textId="0874D1FF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A7B05B8" wp14:editId="755CE97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161925</wp:posOffset>
                  </wp:positionV>
                  <wp:extent cx="895350" cy="219075"/>
                  <wp:effectExtent l="0" t="0" r="0" b="9525"/>
                  <wp:wrapNone/>
                  <wp:docPr id="19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086F8D-77AA-017A-0218-45B563AC8A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id="{B8086F8D-77AA-017A-0218-45B563AC8A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66" cy="22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DD6F98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7D320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DE MEDICINA FAMILIAR Y COMUNITARIA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F635E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DB6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47B5ED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3047C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DE PATOLOGIA RESPIRATORIA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3D6D1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DD04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08CE61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19F3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DOYMA DE CLINICA E INVESTIGACION EN GINECOLOGIA Y OBSTETRICIA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76D82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F26B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6E0716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63CF6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DOYMA DE GASTROENTEROLOGIA Y HEPATOLOGIA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18947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0437E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CA53C9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6A6A6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ESPAÑOLA DE ATENCION PRIMARIA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800AC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29E0E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79A34E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11EAF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ESPAÑOLA DE PEDIATRIA R.E.P.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708AA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832E7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94E1E2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EBE85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INTERNACIONAL DE ACUPUNTURA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3E3A5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4FD29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B5854B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E6B1D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REVISTA MEDICA DE HOMEOPATIA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40E3B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BB054" w14:textId="35581710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C972A6D" wp14:editId="705CDB5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123825</wp:posOffset>
                  </wp:positionV>
                  <wp:extent cx="800100" cy="323850"/>
                  <wp:effectExtent l="0" t="0" r="0" b="0"/>
                  <wp:wrapNone/>
                  <wp:docPr id="579033396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1D90A4-360A-AB6C-24C1-EE4A238469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id="{601D90A4-360A-AB6C-24C1-EE4A238469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97" cy="3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E43757B" wp14:editId="495F301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495300</wp:posOffset>
                  </wp:positionV>
                  <wp:extent cx="895350" cy="314325"/>
                  <wp:effectExtent l="0" t="0" r="0" b="0"/>
                  <wp:wrapNone/>
                  <wp:docPr id="194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FF8B2F-7EA0-653B-596C-9316F70511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id="{7BFF8B2F-7EA0-653B-596C-9316F70511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59" cy="31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CFEE060" wp14:editId="2A52218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895350</wp:posOffset>
                  </wp:positionV>
                  <wp:extent cx="933450" cy="152400"/>
                  <wp:effectExtent l="0" t="0" r="0" b="0"/>
                  <wp:wrapNone/>
                  <wp:docPr id="1935612512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F90915-DA17-6157-6446-7BEA22A5AA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id="{36F90915-DA17-6157-6446-7BEA22A5A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96" cy="1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FC2EF8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B7C8C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REVUE DE CHIRURGIE ORTHOPEDIQUE ET TRAUMATOLOGIQUE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9E464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AA61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171C88C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6C4E8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REVUE DE L'INFIRMIERE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0DA99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258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83C599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B91BB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REVUE DE L'INFIRMIERE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69A70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3AA0ED" w14:textId="247FE743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8F2A3E8" wp14:editId="42F3F80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676275" cy="304800"/>
                  <wp:effectExtent l="0" t="0" r="0" b="0"/>
                  <wp:wrapNone/>
                  <wp:docPr id="196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3E504E-91D2-D5B1-37DA-2C8EF748F0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id="{AD3E504E-91D2-D5B1-37DA-2C8EF748F0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14" cy="30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7AAA9A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46109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REVUE DE PNEUMOLOGIE CLINIQUE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F7015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B3EF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6109C39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3C161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REVUE D'EPIDEMIOLOGIE ET DE SANTE PUBLIQUE EPIDEMIOLOGY AND PUBLIC HEALTH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2785E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97492" w14:textId="2622D2C6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F86DDBD" wp14:editId="44A918A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171450</wp:posOffset>
                  </wp:positionV>
                  <wp:extent cx="942975" cy="171450"/>
                  <wp:effectExtent l="0" t="0" r="9525" b="0"/>
                  <wp:wrapNone/>
                  <wp:docPr id="27914890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0AD2BE-0116-E72B-2C54-A00DB28279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id="{CC0AD2BE-0116-E72B-2C54-A00DB28279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75" cy="1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9FD911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A1DE7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REVUE NEUROLOGIQUE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E1185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6F5431" w14:textId="0433D4AD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3F56911" wp14:editId="4E96A48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123825</wp:posOffset>
                  </wp:positionV>
                  <wp:extent cx="828675" cy="238125"/>
                  <wp:effectExtent l="0" t="0" r="9525" b="0"/>
                  <wp:wrapNone/>
                  <wp:docPr id="2044407007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07E8A6-6814-6A9E-A4C3-6860D7B862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>
                            <a:extLst>
                              <a:ext uri="{FF2B5EF4-FFF2-40B4-BE49-F238E27FC236}">
                                <a16:creationId xmlns:a16="http://schemas.microsoft.com/office/drawing/2014/main" id="{5B07E8A6-6814-6A9E-A4C3-6860D7B862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7" cy="23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88552C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B3655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RHUMATOLOGIE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446F7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74D11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8312AE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5F28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RHUMATOWRITER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F5715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0A0A11" w14:textId="5A9EA061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8CC56A3" wp14:editId="0DA3A93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676275" cy="323850"/>
                  <wp:effectExtent l="0" t="0" r="9525" b="0"/>
                  <wp:wrapNone/>
                  <wp:docPr id="20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698948-543C-CEF0-5CC8-71796F41EF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id="{EE698948-543C-CEF0-5CC8-71796F41EF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57" cy="3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129DB9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48D6F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SAFETYPLUS (Katakana and English)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6A6CE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1EC1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7352E11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9BEB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SAUNDERS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7564C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A88715" w14:textId="7F082D1A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224A486" wp14:editId="3994081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123825</wp:posOffset>
                  </wp:positionV>
                  <wp:extent cx="914400" cy="238125"/>
                  <wp:effectExtent l="0" t="0" r="0" b="0"/>
                  <wp:wrapNone/>
                  <wp:docPr id="1801584692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8D4618-BA27-189F-D65D-C31392480D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id="{DC8D4618-BA27-189F-D65D-C31392480D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96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0D1292C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92B6A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SAVOIR ET PRATIQUE INFIRMIERE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76099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AFFC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FAB99C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95222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SCIBITE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4BE77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FAB98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27D891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3824B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SCIENCEDIRECT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45E4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01008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08872A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00251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SCIVAL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9BF45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F999A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C6393F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A392D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SCIVERSE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44121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772F7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EABED9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3007A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SCOPUS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A26FD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9E46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C4990C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C710E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SHADOW HEALTH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E02D3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341D0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C86367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43B48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SHERPATH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7071A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C52E1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6696F1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E56F9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SHERPATH VANTAGE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5E7D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B041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ED8E4C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D721F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SIMCHART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3FCAF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5945D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766EF00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CC9AE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SOBOTTA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6055A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C1F208" w14:textId="0908B63B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2C88584" wp14:editId="759C522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514350" cy="352425"/>
                  <wp:effectExtent l="0" t="0" r="0" b="9525"/>
                  <wp:wrapNone/>
                  <wp:docPr id="204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9DBD43-1D24-5B11-C21D-C827CAE878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>
                            <a:extLst>
                              <a:ext uri="{FF2B5EF4-FFF2-40B4-BE49-F238E27FC236}">
                                <a16:creationId xmlns:a16="http://schemas.microsoft.com/office/drawing/2014/main" id="{D79DBD43-1D24-5B11-C21D-C827CAE878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85" cy="35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1B6F4D1" wp14:editId="0FD0B7B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438150</wp:posOffset>
                  </wp:positionV>
                  <wp:extent cx="647700" cy="342900"/>
                  <wp:effectExtent l="0" t="0" r="0" b="0"/>
                  <wp:wrapNone/>
                  <wp:docPr id="163034745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10FE04-37BD-1979-C770-728F19478B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4">
                            <a:extLst>
                              <a:ext uri="{FF2B5EF4-FFF2-40B4-BE49-F238E27FC236}">
                                <a16:creationId xmlns:a16="http://schemas.microsoft.com/office/drawing/2014/main" id="{BB10FE04-37BD-1979-C770-728F19478B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2DAC3EE" wp14:editId="72CD82C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847725</wp:posOffset>
                  </wp:positionV>
                  <wp:extent cx="819150" cy="295275"/>
                  <wp:effectExtent l="0" t="0" r="0" b="0"/>
                  <wp:wrapNone/>
                  <wp:docPr id="206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4247A2-185F-244B-88CE-8A85511DCE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id="{B14247A2-185F-244B-88CE-8A85511DCE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94" cy="2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106E26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FA1AB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SOINS CADRES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DF11A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6131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1344D2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29224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SOINS GERONTOLOGIE &amp; </w:t>
            </w:r>
            <w:proofErr w:type="spellStart"/>
            <w:r w:rsidRPr="00160F57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13DA0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094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43DEAC0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81836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SOINS GERONTOLOGIE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9AC7E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3DFD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5287F9A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7B0EA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SSRN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ED91F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05187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11C6BA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822C0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STATDX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DFDBA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9E6E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18A861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5B055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SURFACE SCIENCE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E8B75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CF660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A2C98D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48154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SURVEY OF OPHTHALMOLOGY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64F93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AAA86" w14:textId="344F90E2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D9B384F" wp14:editId="6A82BB1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381000" cy="323850"/>
                  <wp:effectExtent l="0" t="0" r="0" b="0"/>
                  <wp:wrapNone/>
                  <wp:docPr id="12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9CF251-CBF8-4326-8072-207E9432DC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id="{6B9CF251-CBF8-4326-8072-207E9432DC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2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66C15A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058D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SURVEY OF OPHTHALMOLOGY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8DA0D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0962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0FA757F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8875B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SYNGRESS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18246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3A3F9F" w14:textId="710EEB18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6CC070B" wp14:editId="431AAA9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104775</wp:posOffset>
                  </wp:positionV>
                  <wp:extent cx="942975" cy="238125"/>
                  <wp:effectExtent l="0" t="0" r="9525" b="0"/>
                  <wp:wrapNone/>
                  <wp:docPr id="126446401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08F0CD-511B-0F9E-F7A5-DE5C3FA5D5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id="{8008F0CD-511B-0F9E-F7A5-DE5C3FA5D5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2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4F044BE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E6176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 THERAPEUTIQUE POUR LE PHARMACIEN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1C297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6EFD9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B84758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E084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TARGETINSIGHTS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4A18C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A62272" w14:textId="3CECDF49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C36EA64" wp14:editId="1FEC079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85725</wp:posOffset>
                  </wp:positionV>
                  <wp:extent cx="323850" cy="314325"/>
                  <wp:effectExtent l="0" t="0" r="0" b="9525"/>
                  <wp:wrapNone/>
                  <wp:docPr id="10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04A57A-BA28-4A6E-9737-59212FC3AB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id="{F904A57A-BA28-4A6E-9737-59212FC3AB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85" cy="3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2557174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9DE80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TARGETINSIGHTS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A430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A6D7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53A8AA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3A6A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TERMITE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BC20B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3EF49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5BD46B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E689F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TETRAHEDRON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81D1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90594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E49C50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4FB3F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AMERICAN JOURNAL OF CARDIOLOGY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B8463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69FE3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EF703D5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8FAA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AMERICAN JOURNAL OF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54D9B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30534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0B17F1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5B020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AMERICAN JOURNAL OF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AC0B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6FAFA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A45A42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6579C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CASE MANAGER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FCF09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A717B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637D88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B7D38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ENGINEERING INDEX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3B781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7B59F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43D68B3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7ADE6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GOLD JOURNAL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B2FF1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F00D5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4B73DC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E6728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LANCET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C51E5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296292" w14:textId="36D30AFC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41CADD6A" wp14:editId="4B45261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85725</wp:posOffset>
                  </wp:positionV>
                  <wp:extent cx="828675" cy="285750"/>
                  <wp:effectExtent l="0" t="0" r="0" b="0"/>
                  <wp:wrapNone/>
                  <wp:docPr id="21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C77E7C-4500-8DFD-61E0-C0D9528825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id="{1AC77E7C-4500-8DFD-61E0-C0D9528825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17" cy="28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384403B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CAB53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THE LANCET &amp; Chinese Characters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97E83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42D8B" w14:textId="6F0EDE6A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E9CF23E" wp14:editId="2CD47EB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552450" cy="285750"/>
                  <wp:effectExtent l="0" t="0" r="0" b="0"/>
                  <wp:wrapNone/>
                  <wp:docPr id="21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414608-E66D-C39E-9B98-666C47E34E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id="{AD414608-E66D-C39E-9B98-666C47E34E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5" cy="28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6698432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0462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LANCET (Chinese Simplified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9EF2A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CF86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C7EDB38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15C1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 xml:space="preserve">THE LANCET (Katakana - </w:t>
            </w:r>
            <w:r w:rsidRPr="00160F57">
              <w:rPr>
                <w:rFonts w:ascii="MS Gothic" w:eastAsia="MS Gothic" w:hAnsi="MS Gothic" w:cs="MS Gothic"/>
                <w:color w:val="000000"/>
              </w:rPr>
              <w:t xml:space="preserve">ザ　</w:t>
            </w:r>
            <w:proofErr w:type="spellStart"/>
            <w:r w:rsidRPr="00160F57">
              <w:rPr>
                <w:rFonts w:ascii="MS Gothic" w:eastAsia="MS Gothic" w:hAnsi="MS Gothic" w:cs="MS Gothic"/>
                <w:color w:val="000000"/>
              </w:rPr>
              <w:t>ランセット</w:t>
            </w:r>
            <w:proofErr w:type="spellEnd"/>
            <w:r w:rsidRPr="00160F5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37983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D7E527" w14:textId="60305240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605F9FC" wp14:editId="4EDF1B8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66675</wp:posOffset>
                  </wp:positionV>
                  <wp:extent cx="457200" cy="314325"/>
                  <wp:effectExtent l="0" t="0" r="0" b="9525"/>
                  <wp:wrapNone/>
                  <wp:docPr id="182572861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D9F3B9-BC11-D84C-0261-199D2B973C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a16="http://schemas.microsoft.com/office/drawing/2014/main" id="{E1D9F3B9-BC11-D84C-0261-199D2B973C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57" cy="31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E53FAA3" wp14:editId="0428352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523875</wp:posOffset>
                  </wp:positionV>
                  <wp:extent cx="952500" cy="142875"/>
                  <wp:effectExtent l="0" t="0" r="0" b="9525"/>
                  <wp:wrapNone/>
                  <wp:docPr id="21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AE67BA-A14E-0BCF-45BF-50EB3EB1AF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id="{8FAE67BA-A14E-0BCF-45BF-50EB3EB1AF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26" cy="1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5129F2F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ACA2D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LANCET (Series of Two 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F03ED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A5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0F57" w:rsidRPr="00160F57" w14:paraId="2D55DDB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5A679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LANCET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4C36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082A9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B884FE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74B3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NETTER PRESENTER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7D240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DB9FA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0C03A0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6D943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THE REQUISITES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DC49F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0E5AD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A2782C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F20C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TOMORROW'S RESEARCH TODAY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18F39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44DEE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D01E10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D1F89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TRATADO DE MEDICINA INTERNA -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3ABE4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37D1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262D587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17F16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TRATADO DE MEDICINA PRACTICA "MEDICINE"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1550C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89759" w14:textId="1CD8E9D2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6C2FAA2" wp14:editId="6DB3914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85725</wp:posOffset>
                  </wp:positionV>
                  <wp:extent cx="781050" cy="247650"/>
                  <wp:effectExtent l="0" t="0" r="0" b="0"/>
                  <wp:wrapNone/>
                  <wp:docPr id="123686103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AE165-3C88-2623-BFB0-F0962594F6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a16="http://schemas.microsoft.com/office/drawing/2014/main" id="{B6CAE165-3C88-2623-BFB0-F0962594F6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23" cy="25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0F57" w:rsidRPr="00160F57" w14:paraId="0E57A54B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A6454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TRATADO DE MEDICINA PRACTICA MEDICINE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BA4B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AA825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6AA176C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6CE59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UROLOGY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B1C12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4BDE7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835E89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55C4E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VACUNAS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70606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F6B57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A802296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87F4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VALUING WHAT MATTERS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6ECBC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D48F0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C4130A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BB7E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VIA ONCOLOGY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BB3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85209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99BC2DE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F5508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VIROLOGY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1F82F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F1216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2974473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8F6C9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VIRTUAL CLINICAL EXCURSIONS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550DE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3C2C18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A646DCC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DD198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lastRenderedPageBreak/>
              <w:t>W.B. SAUNDERS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28C58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2FA1F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E6187DF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4FD6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OF HAND AND UPPER LIMB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095D0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420FB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F8DA950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A625E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OF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08784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FB8E43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44EEBB5A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A5170A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OF NEONATAL AND PERINATAL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719E3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CF9E09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0D5A0A31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963DB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OF OTOLARYNGOLOGY-HEAD AND NECK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CB77E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C345CF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35DAE8A4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5B42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OF PLASTIC AND AESTHETIC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1DC291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BE1290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16427229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1BBC9D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OF PULMONARY DISEASE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1F8F22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C2B264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60F57" w:rsidRPr="00160F57" w14:paraId="5992ECCD" w14:textId="77777777" w:rsidTr="00160F57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23B7B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160F57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160F57">
              <w:rPr>
                <w:rFonts w:ascii="Calibri" w:eastAsia="Times New Roman" w:hAnsi="Calibri" w:cs="Calibri"/>
                <w:color w:val="000000"/>
              </w:rPr>
              <w:t xml:space="preserve"> OF VASCULAR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50941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4DBE85" w14:textId="77777777" w:rsidR="00160F57" w:rsidRPr="00160F57" w:rsidRDefault="00160F57" w:rsidP="00160F5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160F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334BDA7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p w14:paraId="08C54A60" w14:textId="36F26BE2" w:rsidR="006472FD" w:rsidRDefault="006472FD">
      <w:pPr>
        <w:rPr>
          <w:sz w:val="2"/>
          <w:szCs w:val="2"/>
        </w:rPr>
      </w:pPr>
    </w:p>
    <w:sectPr w:rsidR="006472FD" w:rsidSect="00A36B92">
      <w:pgSz w:w="15840" w:h="12240" w:orient="landscape"/>
      <w:pgMar w:top="1080" w:right="226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D4884" w14:textId="77777777" w:rsidR="007315B8" w:rsidRDefault="007315B8">
      <w:r>
        <w:separator/>
      </w:r>
    </w:p>
  </w:endnote>
  <w:endnote w:type="continuationSeparator" w:id="0">
    <w:p w14:paraId="54A0D071" w14:textId="77777777" w:rsidR="007315B8" w:rsidRDefault="00731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xus Sans Pro">
    <w:altName w:val="Calibri"/>
    <w:panose1 w:val="00000000000000000000"/>
    <w:charset w:val="00"/>
    <w:family w:val="modern"/>
    <w:notTrueType/>
    <w:pitch w:val="variable"/>
    <w:sig w:usb0="A00000FF" w:usb1="5200E4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4F82" w14:textId="5B5006AC" w:rsidR="006472FD" w:rsidRDefault="00A36B9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8C54FB5" wp14:editId="34A5E507">
              <wp:simplePos x="0" y="0"/>
              <wp:positionH relativeFrom="page">
                <wp:posOffset>455295</wp:posOffset>
              </wp:positionH>
              <wp:positionV relativeFrom="page">
                <wp:posOffset>7120890</wp:posOffset>
              </wp:positionV>
              <wp:extent cx="3579495" cy="220345"/>
              <wp:effectExtent l="0" t="0" r="0" b="0"/>
              <wp:wrapNone/>
              <wp:docPr id="203673993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949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54FE8" w14:textId="1B7FCFD1" w:rsidR="006472FD" w:rsidRDefault="004B35F2">
                          <w:pPr>
                            <w:spacing w:before="43"/>
                            <w:ind w:left="20"/>
                          </w:pPr>
                          <w:r>
                            <w:rPr>
                              <w:color w:val="26292C"/>
                            </w:rPr>
                            <w:t>Copyright</w:t>
                          </w:r>
                          <w:r>
                            <w:rPr>
                              <w:color w:val="26292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©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202</w:t>
                          </w:r>
                          <w:r w:rsidR="00160F57">
                            <w:rPr>
                              <w:color w:val="26292C"/>
                            </w:rPr>
                            <w:t>6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Elsevier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B.V.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its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licensors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contributors.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54FB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5.85pt;margin-top:560.7pt;width:281.85pt;height:17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" filled="f" stroked="f">
              <v:textbox inset="0,0,0,0">
                <w:txbxContent>
                  <w:p w14:paraId="08C54FE8" w14:textId="1B7FCFD1" w:rsidR="006472FD" w:rsidRDefault="004B35F2">
                    <w:pPr>
                      <w:spacing w:before="43"/>
                      <w:ind w:left="20"/>
                    </w:pPr>
                    <w:r>
                      <w:rPr>
                        <w:color w:val="26292C"/>
                      </w:rPr>
                      <w:t>Copyright</w:t>
                    </w:r>
                    <w:r>
                      <w:rPr>
                        <w:color w:val="26292C"/>
                        <w:spacing w:val="-6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©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202</w:t>
                    </w:r>
                    <w:r w:rsidR="00160F57">
                      <w:rPr>
                        <w:color w:val="26292C"/>
                      </w:rPr>
                      <w:t>6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Elsevier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B.V.</w:t>
                    </w:r>
                    <w:r>
                      <w:rPr>
                        <w:color w:val="26292C"/>
                        <w:spacing w:val="-2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its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licensors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2"/>
                      </w:rPr>
                      <w:t xml:space="preserve"> contributors.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A0B62" w14:textId="77777777" w:rsidR="007315B8" w:rsidRDefault="007315B8">
      <w:r>
        <w:separator/>
      </w:r>
    </w:p>
  </w:footnote>
  <w:footnote w:type="continuationSeparator" w:id="0">
    <w:p w14:paraId="2E58564E" w14:textId="77777777" w:rsidR="007315B8" w:rsidRDefault="00731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70BD6"/>
    <w:multiLevelType w:val="hybridMultilevel"/>
    <w:tmpl w:val="86E465C0"/>
    <w:lvl w:ilvl="0" w:tplc="16F410B2">
      <w:numFmt w:val="bullet"/>
      <w:lvlText w:val="•"/>
      <w:lvlJc w:val="left"/>
      <w:pPr>
        <w:ind w:left="50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36"/>
        <w:szCs w:val="36"/>
        <w:lang w:val="en-US" w:eastAsia="en-US" w:bidi="ar-SA"/>
      </w:rPr>
    </w:lvl>
    <w:lvl w:ilvl="1" w:tplc="DBF25A54"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ar-SA"/>
      </w:rPr>
    </w:lvl>
    <w:lvl w:ilvl="2" w:tplc="D9B236BA"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 w:tplc="F522B830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4" w:tplc="BD806A8C"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5" w:tplc="16A65400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6" w:tplc="189EAF6C">
      <w:numFmt w:val="bullet"/>
      <w:lvlText w:val="•"/>
      <w:lvlJc w:val="left"/>
      <w:pPr>
        <w:ind w:left="9078" w:hanging="360"/>
      </w:pPr>
      <w:rPr>
        <w:rFonts w:hint="default"/>
        <w:lang w:val="en-US" w:eastAsia="en-US" w:bidi="ar-SA"/>
      </w:rPr>
    </w:lvl>
    <w:lvl w:ilvl="7" w:tplc="7108AE5E">
      <w:numFmt w:val="bullet"/>
      <w:lvlText w:val="•"/>
      <w:lvlJc w:val="left"/>
      <w:pPr>
        <w:ind w:left="10508" w:hanging="360"/>
      </w:pPr>
      <w:rPr>
        <w:rFonts w:hint="default"/>
        <w:lang w:val="en-US" w:eastAsia="en-US" w:bidi="ar-SA"/>
      </w:rPr>
    </w:lvl>
    <w:lvl w:ilvl="8" w:tplc="B770C384">
      <w:numFmt w:val="bullet"/>
      <w:lvlText w:val="•"/>
      <w:lvlJc w:val="left"/>
      <w:pPr>
        <w:ind w:left="11938" w:hanging="360"/>
      </w:pPr>
      <w:rPr>
        <w:rFonts w:hint="default"/>
        <w:lang w:val="en-US" w:eastAsia="en-US" w:bidi="ar-SA"/>
      </w:rPr>
    </w:lvl>
  </w:abstractNum>
  <w:num w:numId="1" w16cid:durableId="1373771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GytLA0tTA2MzU2NDdQ0lEKTi0uzszPAykwqwUA2/F2rCwAAAA="/>
  </w:docVars>
  <w:rsids>
    <w:rsidRoot w:val="006472FD"/>
    <w:rsid w:val="000062AE"/>
    <w:rsid w:val="0000675A"/>
    <w:rsid w:val="00007A97"/>
    <w:rsid w:val="00007C31"/>
    <w:rsid w:val="00015AF4"/>
    <w:rsid w:val="00016E2A"/>
    <w:rsid w:val="00020E0A"/>
    <w:rsid w:val="00033C89"/>
    <w:rsid w:val="00037941"/>
    <w:rsid w:val="00037FEC"/>
    <w:rsid w:val="00042612"/>
    <w:rsid w:val="00042E47"/>
    <w:rsid w:val="00046F4A"/>
    <w:rsid w:val="00050828"/>
    <w:rsid w:val="00051962"/>
    <w:rsid w:val="00052073"/>
    <w:rsid w:val="0005283C"/>
    <w:rsid w:val="00052D2B"/>
    <w:rsid w:val="000624EA"/>
    <w:rsid w:val="00066ECA"/>
    <w:rsid w:val="00073EFE"/>
    <w:rsid w:val="00074E3A"/>
    <w:rsid w:val="00076251"/>
    <w:rsid w:val="000A7A5F"/>
    <w:rsid w:val="000A7ECC"/>
    <w:rsid w:val="000B6ADE"/>
    <w:rsid w:val="000B70F4"/>
    <w:rsid w:val="000C0A79"/>
    <w:rsid w:val="000C4DB3"/>
    <w:rsid w:val="000E0B32"/>
    <w:rsid w:val="000E5F6B"/>
    <w:rsid w:val="000F482D"/>
    <w:rsid w:val="000F652B"/>
    <w:rsid w:val="000F6C39"/>
    <w:rsid w:val="0010022B"/>
    <w:rsid w:val="001013BE"/>
    <w:rsid w:val="00103099"/>
    <w:rsid w:val="0012067A"/>
    <w:rsid w:val="00121221"/>
    <w:rsid w:val="00126B2C"/>
    <w:rsid w:val="001422F1"/>
    <w:rsid w:val="00145BE3"/>
    <w:rsid w:val="0014705B"/>
    <w:rsid w:val="0015278E"/>
    <w:rsid w:val="0015350A"/>
    <w:rsid w:val="00160F57"/>
    <w:rsid w:val="00161C05"/>
    <w:rsid w:val="001627C5"/>
    <w:rsid w:val="001705D9"/>
    <w:rsid w:val="00175B26"/>
    <w:rsid w:val="00180D3F"/>
    <w:rsid w:val="001938D0"/>
    <w:rsid w:val="00195A52"/>
    <w:rsid w:val="001A54EC"/>
    <w:rsid w:val="001A5EBE"/>
    <w:rsid w:val="001B02C4"/>
    <w:rsid w:val="001B64CE"/>
    <w:rsid w:val="001B74EB"/>
    <w:rsid w:val="001C58DB"/>
    <w:rsid w:val="001C5E6E"/>
    <w:rsid w:val="001C681C"/>
    <w:rsid w:val="001C7BA4"/>
    <w:rsid w:val="001D320D"/>
    <w:rsid w:val="001D3327"/>
    <w:rsid w:val="001D5586"/>
    <w:rsid w:val="001E3717"/>
    <w:rsid w:val="001E5D2C"/>
    <w:rsid w:val="001F1939"/>
    <w:rsid w:val="001F2AFD"/>
    <w:rsid w:val="001F500B"/>
    <w:rsid w:val="001F618E"/>
    <w:rsid w:val="002010B3"/>
    <w:rsid w:val="002012B7"/>
    <w:rsid w:val="00202C97"/>
    <w:rsid w:val="002041CA"/>
    <w:rsid w:val="002069C6"/>
    <w:rsid w:val="00214459"/>
    <w:rsid w:val="002200AC"/>
    <w:rsid w:val="00227EBB"/>
    <w:rsid w:val="00233DBF"/>
    <w:rsid w:val="00233ED6"/>
    <w:rsid w:val="00243F1A"/>
    <w:rsid w:val="00246758"/>
    <w:rsid w:val="00252B28"/>
    <w:rsid w:val="00252D5C"/>
    <w:rsid w:val="002573F4"/>
    <w:rsid w:val="00264ECF"/>
    <w:rsid w:val="00274C2C"/>
    <w:rsid w:val="00281F60"/>
    <w:rsid w:val="00282F63"/>
    <w:rsid w:val="0028457A"/>
    <w:rsid w:val="00292018"/>
    <w:rsid w:val="0029742D"/>
    <w:rsid w:val="002A240D"/>
    <w:rsid w:val="002B73AC"/>
    <w:rsid w:val="002C6E2B"/>
    <w:rsid w:val="002C741D"/>
    <w:rsid w:val="002C7AEC"/>
    <w:rsid w:val="002D5A38"/>
    <w:rsid w:val="002E3A62"/>
    <w:rsid w:val="002E441C"/>
    <w:rsid w:val="002F2283"/>
    <w:rsid w:val="002F2D37"/>
    <w:rsid w:val="002F38DC"/>
    <w:rsid w:val="003042D2"/>
    <w:rsid w:val="003121CB"/>
    <w:rsid w:val="00312773"/>
    <w:rsid w:val="00313CBB"/>
    <w:rsid w:val="00335603"/>
    <w:rsid w:val="0033781F"/>
    <w:rsid w:val="003406D1"/>
    <w:rsid w:val="00343F08"/>
    <w:rsid w:val="00354887"/>
    <w:rsid w:val="003549D3"/>
    <w:rsid w:val="00354E61"/>
    <w:rsid w:val="0036098E"/>
    <w:rsid w:val="003646AC"/>
    <w:rsid w:val="0037035C"/>
    <w:rsid w:val="00370439"/>
    <w:rsid w:val="0037171C"/>
    <w:rsid w:val="00374819"/>
    <w:rsid w:val="00376C66"/>
    <w:rsid w:val="0038101D"/>
    <w:rsid w:val="00393611"/>
    <w:rsid w:val="00394B91"/>
    <w:rsid w:val="00394E44"/>
    <w:rsid w:val="003950C6"/>
    <w:rsid w:val="00395933"/>
    <w:rsid w:val="00395BBC"/>
    <w:rsid w:val="00395C30"/>
    <w:rsid w:val="003B5DEE"/>
    <w:rsid w:val="003C4FA3"/>
    <w:rsid w:val="003D2468"/>
    <w:rsid w:val="003E2462"/>
    <w:rsid w:val="003E594C"/>
    <w:rsid w:val="003E6E11"/>
    <w:rsid w:val="003F55DE"/>
    <w:rsid w:val="004213EE"/>
    <w:rsid w:val="00427185"/>
    <w:rsid w:val="00430670"/>
    <w:rsid w:val="004326A7"/>
    <w:rsid w:val="00435633"/>
    <w:rsid w:val="00436446"/>
    <w:rsid w:val="00436E0A"/>
    <w:rsid w:val="00446937"/>
    <w:rsid w:val="00447FDF"/>
    <w:rsid w:val="00453B1D"/>
    <w:rsid w:val="004545B1"/>
    <w:rsid w:val="004570A1"/>
    <w:rsid w:val="00457814"/>
    <w:rsid w:val="00457E47"/>
    <w:rsid w:val="00470E11"/>
    <w:rsid w:val="00471270"/>
    <w:rsid w:val="00475E6C"/>
    <w:rsid w:val="00490692"/>
    <w:rsid w:val="00497020"/>
    <w:rsid w:val="004A3A64"/>
    <w:rsid w:val="004A3CB0"/>
    <w:rsid w:val="004B35F2"/>
    <w:rsid w:val="004B4CAE"/>
    <w:rsid w:val="004B6D87"/>
    <w:rsid w:val="004C0DCF"/>
    <w:rsid w:val="004D7E8D"/>
    <w:rsid w:val="004E4EA1"/>
    <w:rsid w:val="004E51C5"/>
    <w:rsid w:val="004E5496"/>
    <w:rsid w:val="004F574C"/>
    <w:rsid w:val="004F62C8"/>
    <w:rsid w:val="005013C1"/>
    <w:rsid w:val="0050373C"/>
    <w:rsid w:val="00506B88"/>
    <w:rsid w:val="005106F1"/>
    <w:rsid w:val="00511771"/>
    <w:rsid w:val="00513C89"/>
    <w:rsid w:val="00516F75"/>
    <w:rsid w:val="005230BA"/>
    <w:rsid w:val="00525881"/>
    <w:rsid w:val="00535860"/>
    <w:rsid w:val="005528EE"/>
    <w:rsid w:val="005568A6"/>
    <w:rsid w:val="00570935"/>
    <w:rsid w:val="005765F7"/>
    <w:rsid w:val="00577716"/>
    <w:rsid w:val="0058029F"/>
    <w:rsid w:val="00582C2A"/>
    <w:rsid w:val="005858FD"/>
    <w:rsid w:val="00587C88"/>
    <w:rsid w:val="005917C4"/>
    <w:rsid w:val="00591EC9"/>
    <w:rsid w:val="00596871"/>
    <w:rsid w:val="005A2836"/>
    <w:rsid w:val="005A451F"/>
    <w:rsid w:val="005A491A"/>
    <w:rsid w:val="005B096A"/>
    <w:rsid w:val="005B3216"/>
    <w:rsid w:val="005C233C"/>
    <w:rsid w:val="005C56BE"/>
    <w:rsid w:val="005D6746"/>
    <w:rsid w:val="005E11A4"/>
    <w:rsid w:val="005E1B64"/>
    <w:rsid w:val="005E2016"/>
    <w:rsid w:val="005E436C"/>
    <w:rsid w:val="005E59B0"/>
    <w:rsid w:val="005F202A"/>
    <w:rsid w:val="005F43CD"/>
    <w:rsid w:val="005F5B9D"/>
    <w:rsid w:val="00603408"/>
    <w:rsid w:val="006047E5"/>
    <w:rsid w:val="00604C3E"/>
    <w:rsid w:val="00607E35"/>
    <w:rsid w:val="00612E4F"/>
    <w:rsid w:val="00614AFD"/>
    <w:rsid w:val="006179D3"/>
    <w:rsid w:val="00631BAA"/>
    <w:rsid w:val="00633C6E"/>
    <w:rsid w:val="00646297"/>
    <w:rsid w:val="006472FD"/>
    <w:rsid w:val="00655D08"/>
    <w:rsid w:val="006570A0"/>
    <w:rsid w:val="006573E2"/>
    <w:rsid w:val="00661885"/>
    <w:rsid w:val="006709AF"/>
    <w:rsid w:val="00673052"/>
    <w:rsid w:val="00675FF7"/>
    <w:rsid w:val="00677CC2"/>
    <w:rsid w:val="006807AA"/>
    <w:rsid w:val="00682087"/>
    <w:rsid w:val="00685AC5"/>
    <w:rsid w:val="00686F3B"/>
    <w:rsid w:val="006A1A7F"/>
    <w:rsid w:val="006B1CFA"/>
    <w:rsid w:val="006B29C8"/>
    <w:rsid w:val="006B6E29"/>
    <w:rsid w:val="006C0D02"/>
    <w:rsid w:val="006C0D96"/>
    <w:rsid w:val="006C1F0F"/>
    <w:rsid w:val="006D665F"/>
    <w:rsid w:val="006F167F"/>
    <w:rsid w:val="006F2ACC"/>
    <w:rsid w:val="007053B4"/>
    <w:rsid w:val="00710DA2"/>
    <w:rsid w:val="00717C3C"/>
    <w:rsid w:val="00720BA7"/>
    <w:rsid w:val="0072327B"/>
    <w:rsid w:val="00724E27"/>
    <w:rsid w:val="007256D0"/>
    <w:rsid w:val="00727F5B"/>
    <w:rsid w:val="007315B8"/>
    <w:rsid w:val="00735B35"/>
    <w:rsid w:val="007418D3"/>
    <w:rsid w:val="00744168"/>
    <w:rsid w:val="00750F42"/>
    <w:rsid w:val="00764FB7"/>
    <w:rsid w:val="007674D4"/>
    <w:rsid w:val="0077413A"/>
    <w:rsid w:val="0077530B"/>
    <w:rsid w:val="00777E51"/>
    <w:rsid w:val="007930BE"/>
    <w:rsid w:val="007959DA"/>
    <w:rsid w:val="007A0DFA"/>
    <w:rsid w:val="007A1F34"/>
    <w:rsid w:val="007C1E4B"/>
    <w:rsid w:val="007D191A"/>
    <w:rsid w:val="007E12B4"/>
    <w:rsid w:val="007F79D3"/>
    <w:rsid w:val="00800F04"/>
    <w:rsid w:val="00801A8B"/>
    <w:rsid w:val="00806BB3"/>
    <w:rsid w:val="00806E17"/>
    <w:rsid w:val="00806E66"/>
    <w:rsid w:val="00813709"/>
    <w:rsid w:val="00820BF4"/>
    <w:rsid w:val="00823AEE"/>
    <w:rsid w:val="0082529C"/>
    <w:rsid w:val="00825571"/>
    <w:rsid w:val="00830E17"/>
    <w:rsid w:val="00830E78"/>
    <w:rsid w:val="00836D7A"/>
    <w:rsid w:val="00844E69"/>
    <w:rsid w:val="00845451"/>
    <w:rsid w:val="00853536"/>
    <w:rsid w:val="0085373B"/>
    <w:rsid w:val="00854020"/>
    <w:rsid w:val="00855139"/>
    <w:rsid w:val="008553D1"/>
    <w:rsid w:val="00855A94"/>
    <w:rsid w:val="008738EB"/>
    <w:rsid w:val="008779FB"/>
    <w:rsid w:val="00882169"/>
    <w:rsid w:val="00887457"/>
    <w:rsid w:val="00887D68"/>
    <w:rsid w:val="008955D6"/>
    <w:rsid w:val="008955F5"/>
    <w:rsid w:val="008A23B2"/>
    <w:rsid w:val="008A73D7"/>
    <w:rsid w:val="008E3C87"/>
    <w:rsid w:val="008E4F0D"/>
    <w:rsid w:val="008E70EF"/>
    <w:rsid w:val="008E7F85"/>
    <w:rsid w:val="008F5291"/>
    <w:rsid w:val="00902D71"/>
    <w:rsid w:val="00905C98"/>
    <w:rsid w:val="00907651"/>
    <w:rsid w:val="00910A7F"/>
    <w:rsid w:val="009128FC"/>
    <w:rsid w:val="00914B2A"/>
    <w:rsid w:val="00914D56"/>
    <w:rsid w:val="0092217A"/>
    <w:rsid w:val="00925DAF"/>
    <w:rsid w:val="009373D6"/>
    <w:rsid w:val="00937EF3"/>
    <w:rsid w:val="009410D1"/>
    <w:rsid w:val="00943A3E"/>
    <w:rsid w:val="009464D5"/>
    <w:rsid w:val="00946B06"/>
    <w:rsid w:val="00951CF7"/>
    <w:rsid w:val="0097141C"/>
    <w:rsid w:val="00971797"/>
    <w:rsid w:val="009807FC"/>
    <w:rsid w:val="00983303"/>
    <w:rsid w:val="00984977"/>
    <w:rsid w:val="0099462A"/>
    <w:rsid w:val="009968FC"/>
    <w:rsid w:val="00996B9F"/>
    <w:rsid w:val="00997B2D"/>
    <w:rsid w:val="009A34C4"/>
    <w:rsid w:val="009A3FFB"/>
    <w:rsid w:val="009A468B"/>
    <w:rsid w:val="009A4A7E"/>
    <w:rsid w:val="009A4F8E"/>
    <w:rsid w:val="009A591D"/>
    <w:rsid w:val="009B5625"/>
    <w:rsid w:val="009C7E4A"/>
    <w:rsid w:val="009D1E4E"/>
    <w:rsid w:val="009D42D8"/>
    <w:rsid w:val="009D4D9A"/>
    <w:rsid w:val="009D5EB4"/>
    <w:rsid w:val="009E514F"/>
    <w:rsid w:val="009E59F7"/>
    <w:rsid w:val="009E64EB"/>
    <w:rsid w:val="009F0BD8"/>
    <w:rsid w:val="009F0EAE"/>
    <w:rsid w:val="009F3C03"/>
    <w:rsid w:val="00A02720"/>
    <w:rsid w:val="00A102B6"/>
    <w:rsid w:val="00A237DB"/>
    <w:rsid w:val="00A36B92"/>
    <w:rsid w:val="00A37E89"/>
    <w:rsid w:val="00A42B94"/>
    <w:rsid w:val="00A47852"/>
    <w:rsid w:val="00A57082"/>
    <w:rsid w:val="00A64EDA"/>
    <w:rsid w:val="00A76D4F"/>
    <w:rsid w:val="00A84996"/>
    <w:rsid w:val="00A961C0"/>
    <w:rsid w:val="00AA322B"/>
    <w:rsid w:val="00AA6060"/>
    <w:rsid w:val="00AB3E13"/>
    <w:rsid w:val="00AB4163"/>
    <w:rsid w:val="00AC051B"/>
    <w:rsid w:val="00AD057B"/>
    <w:rsid w:val="00AD47D8"/>
    <w:rsid w:val="00AE12C6"/>
    <w:rsid w:val="00AE4E44"/>
    <w:rsid w:val="00AE6C2A"/>
    <w:rsid w:val="00AE769C"/>
    <w:rsid w:val="00B12C0B"/>
    <w:rsid w:val="00B177FF"/>
    <w:rsid w:val="00B23CFF"/>
    <w:rsid w:val="00B27D23"/>
    <w:rsid w:val="00B3238F"/>
    <w:rsid w:val="00B3347A"/>
    <w:rsid w:val="00B367E5"/>
    <w:rsid w:val="00B41797"/>
    <w:rsid w:val="00B54DD6"/>
    <w:rsid w:val="00B55949"/>
    <w:rsid w:val="00B57A2C"/>
    <w:rsid w:val="00B60AB6"/>
    <w:rsid w:val="00B66AF1"/>
    <w:rsid w:val="00B700D1"/>
    <w:rsid w:val="00B70815"/>
    <w:rsid w:val="00B70EB3"/>
    <w:rsid w:val="00B777C4"/>
    <w:rsid w:val="00B81328"/>
    <w:rsid w:val="00B8761B"/>
    <w:rsid w:val="00B93A79"/>
    <w:rsid w:val="00B9746F"/>
    <w:rsid w:val="00BA4BA0"/>
    <w:rsid w:val="00BA5B57"/>
    <w:rsid w:val="00BA701E"/>
    <w:rsid w:val="00BB116E"/>
    <w:rsid w:val="00BB41E5"/>
    <w:rsid w:val="00BB4822"/>
    <w:rsid w:val="00BB4A2B"/>
    <w:rsid w:val="00BB7582"/>
    <w:rsid w:val="00BC7218"/>
    <w:rsid w:val="00BD1E58"/>
    <w:rsid w:val="00BD3FFD"/>
    <w:rsid w:val="00BD455F"/>
    <w:rsid w:val="00BD5298"/>
    <w:rsid w:val="00BE0ABD"/>
    <w:rsid w:val="00BE1020"/>
    <w:rsid w:val="00BF0B74"/>
    <w:rsid w:val="00BF11B1"/>
    <w:rsid w:val="00BF3E46"/>
    <w:rsid w:val="00C04B64"/>
    <w:rsid w:val="00C04BB6"/>
    <w:rsid w:val="00C264F5"/>
    <w:rsid w:val="00C27561"/>
    <w:rsid w:val="00C30DD0"/>
    <w:rsid w:val="00C33AFA"/>
    <w:rsid w:val="00C3478A"/>
    <w:rsid w:val="00C36C71"/>
    <w:rsid w:val="00C45A15"/>
    <w:rsid w:val="00C45AC4"/>
    <w:rsid w:val="00C460E9"/>
    <w:rsid w:val="00C52B0B"/>
    <w:rsid w:val="00C56999"/>
    <w:rsid w:val="00C61496"/>
    <w:rsid w:val="00C6535E"/>
    <w:rsid w:val="00C723AF"/>
    <w:rsid w:val="00C75705"/>
    <w:rsid w:val="00CA2934"/>
    <w:rsid w:val="00CC589D"/>
    <w:rsid w:val="00CC6515"/>
    <w:rsid w:val="00CD0624"/>
    <w:rsid w:val="00CD1361"/>
    <w:rsid w:val="00CD4B15"/>
    <w:rsid w:val="00CD7364"/>
    <w:rsid w:val="00CD7830"/>
    <w:rsid w:val="00CE0836"/>
    <w:rsid w:val="00CE1FF9"/>
    <w:rsid w:val="00CF28CE"/>
    <w:rsid w:val="00CF418B"/>
    <w:rsid w:val="00CF6670"/>
    <w:rsid w:val="00D01B2C"/>
    <w:rsid w:val="00D02BDF"/>
    <w:rsid w:val="00D16138"/>
    <w:rsid w:val="00D23082"/>
    <w:rsid w:val="00D24C10"/>
    <w:rsid w:val="00D25F6B"/>
    <w:rsid w:val="00D27D7F"/>
    <w:rsid w:val="00D315AE"/>
    <w:rsid w:val="00D34B45"/>
    <w:rsid w:val="00D36DE2"/>
    <w:rsid w:val="00D37947"/>
    <w:rsid w:val="00D41219"/>
    <w:rsid w:val="00D5236F"/>
    <w:rsid w:val="00D5726C"/>
    <w:rsid w:val="00D602BE"/>
    <w:rsid w:val="00D6170F"/>
    <w:rsid w:val="00D74D69"/>
    <w:rsid w:val="00D74DD5"/>
    <w:rsid w:val="00D803FE"/>
    <w:rsid w:val="00D81D2E"/>
    <w:rsid w:val="00D82139"/>
    <w:rsid w:val="00D91EAD"/>
    <w:rsid w:val="00D95DF6"/>
    <w:rsid w:val="00DB54B8"/>
    <w:rsid w:val="00DC3A42"/>
    <w:rsid w:val="00DC7112"/>
    <w:rsid w:val="00DC7CE8"/>
    <w:rsid w:val="00DD017E"/>
    <w:rsid w:val="00DE0C84"/>
    <w:rsid w:val="00DF1AEE"/>
    <w:rsid w:val="00E10D3F"/>
    <w:rsid w:val="00E21ECB"/>
    <w:rsid w:val="00E23F0B"/>
    <w:rsid w:val="00E277C7"/>
    <w:rsid w:val="00E27CB2"/>
    <w:rsid w:val="00E32AC0"/>
    <w:rsid w:val="00E435E5"/>
    <w:rsid w:val="00E453E7"/>
    <w:rsid w:val="00E47D93"/>
    <w:rsid w:val="00E5050E"/>
    <w:rsid w:val="00E5211F"/>
    <w:rsid w:val="00E52327"/>
    <w:rsid w:val="00E5623C"/>
    <w:rsid w:val="00E65A8C"/>
    <w:rsid w:val="00E67643"/>
    <w:rsid w:val="00E75EE9"/>
    <w:rsid w:val="00E764BC"/>
    <w:rsid w:val="00E77E01"/>
    <w:rsid w:val="00E86107"/>
    <w:rsid w:val="00E872E9"/>
    <w:rsid w:val="00E9396F"/>
    <w:rsid w:val="00E9448C"/>
    <w:rsid w:val="00E950C7"/>
    <w:rsid w:val="00E968EC"/>
    <w:rsid w:val="00EA0145"/>
    <w:rsid w:val="00EA3EA9"/>
    <w:rsid w:val="00EA4F74"/>
    <w:rsid w:val="00EB316B"/>
    <w:rsid w:val="00EB5B81"/>
    <w:rsid w:val="00EC48D1"/>
    <w:rsid w:val="00EC4DCA"/>
    <w:rsid w:val="00EC50ED"/>
    <w:rsid w:val="00ED4C08"/>
    <w:rsid w:val="00ED4F95"/>
    <w:rsid w:val="00ED5C2C"/>
    <w:rsid w:val="00EE2A78"/>
    <w:rsid w:val="00EE74E3"/>
    <w:rsid w:val="00EF38E5"/>
    <w:rsid w:val="00EF4739"/>
    <w:rsid w:val="00EF7438"/>
    <w:rsid w:val="00F03C3B"/>
    <w:rsid w:val="00F069D5"/>
    <w:rsid w:val="00F31E1C"/>
    <w:rsid w:val="00F32619"/>
    <w:rsid w:val="00F339F0"/>
    <w:rsid w:val="00F37C4A"/>
    <w:rsid w:val="00F410D5"/>
    <w:rsid w:val="00F4209F"/>
    <w:rsid w:val="00F555B0"/>
    <w:rsid w:val="00F57BFA"/>
    <w:rsid w:val="00F75908"/>
    <w:rsid w:val="00F916F4"/>
    <w:rsid w:val="00F95822"/>
    <w:rsid w:val="00F966C8"/>
    <w:rsid w:val="00F97F1C"/>
    <w:rsid w:val="00FA1688"/>
    <w:rsid w:val="00FA611E"/>
    <w:rsid w:val="00FB4669"/>
    <w:rsid w:val="00FC1B40"/>
    <w:rsid w:val="00FC4A69"/>
    <w:rsid w:val="00FC78FE"/>
    <w:rsid w:val="00FD54F0"/>
    <w:rsid w:val="00FE0D6B"/>
    <w:rsid w:val="00FE0F6B"/>
    <w:rsid w:val="00FF456C"/>
    <w:rsid w:val="00FF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54A15"/>
  <w15:docId w15:val="{A74B7835-8681-4690-A345-043E6473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439"/>
    <w:rPr>
      <w:rFonts w:ascii="Nexus Sans Pro" w:eastAsia="Nexus Sans Pro" w:hAnsi="Nexus Sans Pro" w:cs="Nexus Sans Pro"/>
    </w:rPr>
  </w:style>
  <w:style w:type="paragraph" w:styleId="Heading1">
    <w:name w:val="heading 1"/>
    <w:basedOn w:val="Normal"/>
    <w:uiPriority w:val="9"/>
    <w:qFormat/>
    <w:pPr>
      <w:spacing w:before="43"/>
      <w:ind w:left="2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95"/>
      <w:ind w:left="140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  <w:pPr>
      <w:spacing w:line="469" w:lineRule="exact"/>
      <w:ind w:left="50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E1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439"/>
    <w:rPr>
      <w:rFonts w:ascii="Nexus Sans Pro" w:eastAsia="Nexus Sans Pro" w:hAnsi="Nexus Sans Pro" w:cs="Nexus Sans Pro"/>
    </w:rPr>
  </w:style>
  <w:style w:type="paragraph" w:styleId="Footer">
    <w:name w:val="footer"/>
    <w:basedOn w:val="Normal"/>
    <w:link w:val="Foot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439"/>
    <w:rPr>
      <w:rFonts w:ascii="Nexus Sans Pro" w:eastAsia="Nexus Sans Pro" w:hAnsi="Nexus Sans Pro" w:cs="Nexus Sans Pro"/>
    </w:rPr>
  </w:style>
  <w:style w:type="character" w:styleId="Hyperlink">
    <w:name w:val="Hyperlink"/>
    <w:basedOn w:val="DefaultParagraphFont"/>
    <w:uiPriority w:val="99"/>
    <w:semiHidden/>
    <w:unhideWhenUsed/>
    <w:rsid w:val="00FF456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456C"/>
    <w:rPr>
      <w:color w:val="954F72"/>
      <w:u w:val="single"/>
    </w:rPr>
  </w:style>
  <w:style w:type="paragraph" w:customStyle="1" w:styleId="msonormal0">
    <w:name w:val="msonormal"/>
    <w:basedOn w:val="Normal"/>
    <w:rsid w:val="00FF45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F456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4">
    <w:name w:val="xl64"/>
    <w:basedOn w:val="Normal"/>
    <w:rsid w:val="00FF456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FF45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5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1900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Erickson, Hayley (ELS-HBE)</dc:creator>
  <cp:lastModifiedBy>Erickson, Hayley (ELS-HBE)</cp:lastModifiedBy>
  <cp:revision>2</cp:revision>
  <dcterms:created xsi:type="dcterms:W3CDTF">2026-01-16T21:19:00Z</dcterms:created>
  <dcterms:modified xsi:type="dcterms:W3CDTF">2026-01-16T21:19:00Z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2022-11-30T00:00:00Z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fa1e3d2ca4c640db394b3965af2dab2173731bf9eaf7b8c77903dcbdc308fcaa</vt:lpwstr>
  </property>
  <property fmtid="{D5CDD505-2E9C-101B-9397-08002B2CF9AE}" pid="7" name="MSIP_Label_549ac42a-3eb4-4074-b885-aea26bd6241e_Enabled">
    <vt:lpwstr>true</vt:lpwstr>
  </property>
  <property fmtid="{D5CDD505-2E9C-101B-9397-08002B2CF9AE}" pid="8" name="MSIP_Label_549ac42a-3eb4-4074-b885-aea26bd6241e_SetDate">
    <vt:lpwstr>2024-09-03T23:28:05Z</vt:lpwstr>
  </property>
  <property fmtid="{D5CDD505-2E9C-101B-9397-08002B2CF9AE}" pid="9" name="MSIP_Label_549ac42a-3eb4-4074-b885-aea26bd6241e_Method">
    <vt:lpwstr>Standard</vt:lpwstr>
  </property>
  <property fmtid="{D5CDD505-2E9C-101B-9397-08002B2CF9AE}" pid="10" name="MSIP_Label_549ac42a-3eb4-4074-b885-aea26bd6241e_Name">
    <vt:lpwstr>General Business</vt:lpwstr>
  </property>
  <property fmtid="{D5CDD505-2E9C-101B-9397-08002B2CF9AE}" pid="11" name="MSIP_Label_549ac42a-3eb4-4074-b885-aea26bd6241e_SiteId">
    <vt:lpwstr>9274ee3f-9425-4109-a27f-9fb15c10675d</vt:lpwstr>
  </property>
  <property fmtid="{D5CDD505-2E9C-101B-9397-08002B2CF9AE}" pid="12" name="MSIP_Label_549ac42a-3eb4-4074-b885-aea26bd6241e_ActionId">
    <vt:lpwstr>d672216a-34b4-48b5-83b7-3e70047d0ae4</vt:lpwstr>
  </property>
  <property fmtid="{D5CDD505-2E9C-101B-9397-08002B2CF9AE}" pid="13" name="MSIP_Label_549ac42a-3eb4-4074-b885-aea26bd6241e_ContentBits">
    <vt:lpwstr>0</vt:lpwstr>
  </property>
</Properties>
</file>