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E203" w14:textId="0497DB4B" w:rsidR="005F6714" w:rsidRPr="00766340" w:rsidRDefault="00766340" w:rsidP="00D66D65">
      <w:pPr>
        <w:shd w:val="clear" w:color="auto" w:fill="FFFFFF"/>
        <w:spacing w:after="0" w:line="16" w:lineRule="atLeast"/>
        <w:rPr>
          <w:rFonts w:ascii="Arial" w:eastAsia="Times New Roman" w:hAnsi="Arial" w:cs="Arial"/>
          <w:sz w:val="20"/>
          <w:szCs w:val="20"/>
          <w:lang w:val="en-GB"/>
        </w:rPr>
      </w:pPr>
      <w:r w:rsidRPr="00E253E7">
        <w:rPr>
          <w:rFonts w:ascii="Arial" w:eastAsia="Times New Roman" w:hAnsi="Arial" w:cs="Arial"/>
          <w:b/>
          <w:bCs/>
          <w:i/>
          <w:iCs/>
          <w:sz w:val="32"/>
          <w:szCs w:val="32"/>
          <w:lang w:val="en-GB"/>
        </w:rPr>
        <w:t>Science Talks</w:t>
      </w:r>
      <w:r w:rsidRPr="00766340">
        <w:rPr>
          <w:rFonts w:ascii="Arial" w:eastAsia="Times New Roman" w:hAnsi="Arial" w:cs="Arial"/>
          <w:b/>
          <w:bCs/>
          <w:sz w:val="32"/>
          <w:szCs w:val="32"/>
          <w:lang w:val="en-GB"/>
        </w:rPr>
        <w:t xml:space="preserve"> article</w:t>
      </w:r>
      <w:r w:rsidR="005F6714" w:rsidRPr="00766340">
        <w:rPr>
          <w:rFonts w:ascii="Arial" w:eastAsia="Times New Roman" w:hAnsi="Arial" w:cs="Arial"/>
          <w:b/>
          <w:bCs/>
          <w:sz w:val="32"/>
          <w:szCs w:val="32"/>
          <w:lang w:val="en-GB"/>
        </w:rPr>
        <w:t xml:space="preserve"> </w:t>
      </w:r>
      <w:r w:rsidRPr="00766340">
        <w:rPr>
          <w:rFonts w:ascii="Arial" w:eastAsia="Times New Roman" w:hAnsi="Arial" w:cs="Arial"/>
          <w:b/>
          <w:bCs/>
          <w:sz w:val="32"/>
          <w:szCs w:val="32"/>
          <w:lang w:val="en-GB"/>
        </w:rPr>
        <w:t>t</w:t>
      </w:r>
      <w:r w:rsidR="005F6714" w:rsidRPr="00766340">
        <w:rPr>
          <w:rFonts w:ascii="Arial" w:eastAsia="Times New Roman" w:hAnsi="Arial" w:cs="Arial"/>
          <w:b/>
          <w:bCs/>
          <w:sz w:val="32"/>
          <w:szCs w:val="32"/>
          <w:lang w:val="en-GB"/>
        </w:rPr>
        <w:t>emplate</w:t>
      </w:r>
      <w:r w:rsidRPr="00766340">
        <w:rPr>
          <w:rFonts w:ascii="Arial" w:eastAsia="Times New Roman" w:hAnsi="Arial" w:cs="Arial"/>
          <w:b/>
          <w:bCs/>
          <w:sz w:val="32"/>
          <w:szCs w:val="32"/>
          <w:lang w:val="en-GB"/>
        </w:rPr>
        <w:t xml:space="preserve"> </w:t>
      </w:r>
      <w:r w:rsidRPr="00766340">
        <w:rPr>
          <w:rFonts w:ascii="Arial" w:eastAsia="Times New Roman" w:hAnsi="Arial" w:cs="Arial"/>
          <w:i/>
          <w:iCs/>
          <w:sz w:val="16"/>
          <w:szCs w:val="16"/>
          <w:lang w:val="en-GB"/>
        </w:rPr>
        <w:t xml:space="preserve">Version 1 (August 2021) </w:t>
      </w:r>
    </w:p>
    <w:p w14:paraId="078446C4" w14:textId="77777777" w:rsidR="00766340" w:rsidRPr="00766340" w:rsidRDefault="00766340" w:rsidP="00D66D65">
      <w:pPr>
        <w:shd w:val="clear" w:color="auto" w:fill="FFFFFF"/>
        <w:spacing w:after="0" w:line="16" w:lineRule="atLeast"/>
        <w:rPr>
          <w:rFonts w:ascii="Arial" w:eastAsia="Times New Roman" w:hAnsi="Arial" w:cs="Arial"/>
          <w:lang w:val="en-GB"/>
        </w:rPr>
      </w:pPr>
    </w:p>
    <w:p w14:paraId="136F1613" w14:textId="13152742" w:rsidR="00766340" w:rsidRPr="00822A89" w:rsidRDefault="005F6714" w:rsidP="00D66D65">
      <w:pPr>
        <w:pStyle w:val="Body"/>
        <w:spacing w:after="0" w:line="16" w:lineRule="atLeast"/>
        <w:jc w:val="both"/>
        <w:rPr>
          <w:rFonts w:ascii="Arial" w:hAnsi="Arial" w:cs="Arial"/>
          <w:color w:val="auto"/>
          <w:lang w:val="en-GB"/>
        </w:rPr>
      </w:pPr>
      <w:r w:rsidRPr="00766340">
        <w:rPr>
          <w:rFonts w:ascii="Arial" w:hAnsi="Arial" w:cs="Arial"/>
          <w:color w:val="auto"/>
        </w:rPr>
        <w:t xml:space="preserve">This template contains the formatting and instructions for a submission to </w:t>
      </w:r>
      <w:r w:rsidRPr="00766340">
        <w:rPr>
          <w:rFonts w:ascii="Arial" w:hAnsi="Arial" w:cs="Arial"/>
          <w:i/>
          <w:color w:val="auto"/>
        </w:rPr>
        <w:t>S</w:t>
      </w:r>
      <w:r w:rsidR="00A619BC" w:rsidRPr="00766340">
        <w:rPr>
          <w:rFonts w:ascii="Arial" w:hAnsi="Arial" w:cs="Arial"/>
          <w:i/>
          <w:color w:val="auto"/>
        </w:rPr>
        <w:t xml:space="preserve">cience </w:t>
      </w:r>
      <w:r w:rsidRPr="00766340">
        <w:rPr>
          <w:rFonts w:ascii="Arial" w:hAnsi="Arial" w:cs="Arial"/>
          <w:i/>
          <w:color w:val="auto"/>
        </w:rPr>
        <w:t>T</w:t>
      </w:r>
      <w:r w:rsidR="00A619BC" w:rsidRPr="00766340">
        <w:rPr>
          <w:rFonts w:ascii="Arial" w:hAnsi="Arial" w:cs="Arial"/>
          <w:i/>
          <w:color w:val="auto"/>
        </w:rPr>
        <w:t>alks</w:t>
      </w:r>
      <w:r w:rsidRPr="00766340">
        <w:rPr>
          <w:rFonts w:ascii="Arial" w:hAnsi="Arial" w:cs="Arial"/>
          <w:color w:val="auto"/>
        </w:rPr>
        <w:t>. Write directly in this document. The submitted manuscript should include original text, not previously published online or in print, including journals, websites or blogs.</w:t>
      </w:r>
      <w:r w:rsidR="00766340">
        <w:rPr>
          <w:rFonts w:ascii="Arial" w:hAnsi="Arial" w:cs="Arial"/>
        </w:rPr>
        <w:t xml:space="preserve"> </w:t>
      </w:r>
      <w:r w:rsidR="00766340" w:rsidRPr="64F55A9E">
        <w:rPr>
          <w:rFonts w:ascii="Arial" w:hAnsi="Arial" w:cs="Arial"/>
          <w:color w:val="auto"/>
          <w:lang w:val="en-GB"/>
        </w:rPr>
        <w:t>As you complete each section, it</w:t>
      </w:r>
      <w:r w:rsidR="00766340">
        <w:rPr>
          <w:rFonts w:ascii="Arial" w:hAnsi="Arial" w:cs="Arial"/>
          <w:color w:val="auto"/>
          <w:lang w:val="en-GB"/>
        </w:rPr>
        <w:t xml:space="preserve"> i</w:t>
      </w:r>
      <w:r w:rsidR="00766340" w:rsidRPr="64F55A9E">
        <w:rPr>
          <w:rFonts w:ascii="Arial" w:hAnsi="Arial" w:cs="Arial"/>
          <w:color w:val="auto"/>
          <w:lang w:val="en-GB"/>
        </w:rPr>
        <w:t>s important to carefully read the associated instructions, which you will find in italici</w:t>
      </w:r>
      <w:r w:rsidR="00E253E7">
        <w:rPr>
          <w:rFonts w:ascii="Arial" w:hAnsi="Arial" w:cs="Arial"/>
          <w:color w:val="auto"/>
          <w:lang w:val="en-GB"/>
        </w:rPr>
        <w:t>z</w:t>
      </w:r>
      <w:r w:rsidR="00766340" w:rsidRPr="64F55A9E">
        <w:rPr>
          <w:rFonts w:ascii="Arial" w:hAnsi="Arial" w:cs="Arial"/>
          <w:color w:val="auto"/>
          <w:lang w:val="en-GB"/>
        </w:rPr>
        <w:t xml:space="preserve">ed text. </w:t>
      </w:r>
    </w:p>
    <w:p w14:paraId="27AE9A7D" w14:textId="77777777" w:rsidR="00766340" w:rsidRPr="00822A89" w:rsidRDefault="00766340" w:rsidP="00D66D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16" w:lineRule="atLeast"/>
        <w:jc w:val="center"/>
        <w:rPr>
          <w:rFonts w:ascii="Arial" w:hAnsi="Arial" w:cs="Arial"/>
          <w:b/>
          <w:color w:val="auto"/>
          <w:sz w:val="18"/>
          <w:szCs w:val="18"/>
          <w:highlight w:val="yellow"/>
          <w:u w:color="1F497D"/>
          <w:lang w:val="en-GB"/>
        </w:rPr>
      </w:pPr>
    </w:p>
    <w:p w14:paraId="73B4C28F" w14:textId="6E0DB1CF" w:rsidR="00D66D65" w:rsidRDefault="00766340" w:rsidP="00D66D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16" w:lineRule="atLeast"/>
        <w:jc w:val="center"/>
        <w:rPr>
          <w:rFonts w:ascii="Arial" w:hAnsi="Arial" w:cs="Arial"/>
          <w:b/>
          <w:color w:val="auto"/>
          <w:highlight w:val="yellow"/>
          <w:u w:color="1F497D"/>
          <w:lang w:val="en-GB"/>
        </w:rPr>
      </w:pPr>
      <w:r w:rsidRPr="00822A89">
        <w:rPr>
          <w:rFonts w:ascii="Arial" w:hAnsi="Arial" w:cs="Arial"/>
          <w:b/>
          <w:color w:val="auto"/>
          <w:highlight w:val="yellow"/>
          <w:u w:color="1F497D"/>
          <w:lang w:val="en-GB"/>
        </w:rPr>
        <w:t>Please delete this line and everything above it before submitting your article. In addition, we ask you to delete the instructions</w:t>
      </w:r>
      <w:r>
        <w:rPr>
          <w:rFonts w:ascii="Arial" w:hAnsi="Arial" w:cs="Arial"/>
          <w:b/>
          <w:color w:val="auto"/>
          <w:highlight w:val="yellow"/>
          <w:u w:color="1F497D"/>
          <w:lang w:val="en-GB"/>
        </w:rPr>
        <w:t xml:space="preserve"> in italici</w:t>
      </w:r>
      <w:r w:rsidR="00E253E7">
        <w:rPr>
          <w:rFonts w:ascii="Arial" w:hAnsi="Arial" w:cs="Arial"/>
          <w:b/>
          <w:color w:val="auto"/>
          <w:highlight w:val="yellow"/>
          <w:u w:color="1F497D"/>
          <w:lang w:val="en-GB"/>
        </w:rPr>
        <w:t>z</w:t>
      </w:r>
      <w:r>
        <w:rPr>
          <w:rFonts w:ascii="Arial" w:hAnsi="Arial" w:cs="Arial"/>
          <w:b/>
          <w:color w:val="auto"/>
          <w:highlight w:val="yellow"/>
          <w:u w:color="1F497D"/>
          <w:lang w:val="en-GB"/>
        </w:rPr>
        <w:t>ed text</w:t>
      </w:r>
      <w:r w:rsidRPr="00822A89">
        <w:rPr>
          <w:rFonts w:ascii="Arial" w:hAnsi="Arial" w:cs="Arial"/>
          <w:b/>
          <w:color w:val="auto"/>
          <w:highlight w:val="yellow"/>
          <w:u w:color="1F497D"/>
          <w:lang w:val="en-GB"/>
        </w:rPr>
        <w:t>.</w:t>
      </w:r>
    </w:p>
    <w:p w14:paraId="1E6B346F" w14:textId="20C79154" w:rsidR="00D66D65" w:rsidRDefault="00D66D65" w:rsidP="00D66D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16" w:lineRule="atLeast"/>
        <w:jc w:val="center"/>
        <w:rPr>
          <w:rFonts w:ascii="Arial" w:hAnsi="Arial" w:cs="Arial"/>
          <w:b/>
          <w:color w:val="auto"/>
          <w:highlight w:val="yellow"/>
          <w:u w:color="1F497D"/>
          <w:lang w:val="en-GB"/>
        </w:rPr>
      </w:pPr>
      <w:r>
        <w:rPr>
          <w:rFonts w:ascii="Arial" w:hAnsi="Arial" w:cs="Arial"/>
          <w:b/>
          <w:color w:val="auto"/>
          <w:highlight w:val="yellow"/>
          <w:u w:color="1F497D"/>
          <w:lang w:val="en-GB"/>
        </w:rPr>
        <w:t>-------------------------------------------------------------------------------------------------------------------------------</w:t>
      </w:r>
    </w:p>
    <w:p w14:paraId="231F10B2" w14:textId="77777777" w:rsidR="00D66D65" w:rsidRPr="00D66D65" w:rsidRDefault="00D66D65" w:rsidP="00D66D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16" w:lineRule="atLeast"/>
        <w:jc w:val="center"/>
        <w:rPr>
          <w:rFonts w:ascii="Arial" w:hAnsi="Arial" w:cs="Arial"/>
          <w:b/>
          <w:color w:val="auto"/>
          <w:highlight w:val="yellow"/>
          <w:u w:color="1F497D"/>
          <w:lang w:val="en-GB"/>
        </w:rPr>
      </w:pPr>
    </w:p>
    <w:p w14:paraId="051D35EF" w14:textId="5AC932F5" w:rsidR="005F6714" w:rsidRPr="00E253E7" w:rsidRDefault="00766340" w:rsidP="00D66D65">
      <w:pPr>
        <w:spacing w:after="0" w:line="16" w:lineRule="atLeast"/>
        <w:rPr>
          <w:rFonts w:ascii="Arial" w:hAnsi="Arial" w:cs="Arial"/>
        </w:rPr>
      </w:pPr>
      <w:r w:rsidRPr="00E253E7">
        <w:rPr>
          <w:rFonts w:ascii="Arial" w:hAnsi="Arial" w:cs="Arial"/>
          <w:b/>
        </w:rPr>
        <w:t>Title</w:t>
      </w:r>
      <w:r w:rsidR="005F6714" w:rsidRPr="00E253E7">
        <w:rPr>
          <w:rFonts w:ascii="Arial" w:hAnsi="Arial" w:cs="Arial"/>
        </w:rPr>
        <w:t xml:space="preserve"> </w:t>
      </w:r>
    </w:p>
    <w:p w14:paraId="1219D281" w14:textId="14DEED7C" w:rsidR="005F6714" w:rsidRPr="00E253E7" w:rsidRDefault="005F6714" w:rsidP="00D66D65">
      <w:pPr>
        <w:spacing w:after="0" w:line="16" w:lineRule="atLeast"/>
        <w:rPr>
          <w:rFonts w:ascii="Arial" w:hAnsi="Arial" w:cs="Arial"/>
          <w:i/>
          <w:iCs/>
        </w:rPr>
      </w:pPr>
      <w:r w:rsidRPr="00E253E7">
        <w:rPr>
          <w:rFonts w:ascii="Arial" w:eastAsia="Times New Roman" w:hAnsi="Arial" w:cs="Arial"/>
          <w:i/>
          <w:iCs/>
          <w:lang w:val="en"/>
        </w:rPr>
        <w:t>Concise and informative. Titles are often used in information-retrieval systems. Avoid abbreviations and formulae where possible.</w:t>
      </w:r>
    </w:p>
    <w:p w14:paraId="2F10D92E" w14:textId="144EC0A1" w:rsidR="005F6714" w:rsidRPr="00E253E7" w:rsidRDefault="005F6714" w:rsidP="00D66D65">
      <w:pPr>
        <w:spacing w:after="0" w:line="16" w:lineRule="atLeast"/>
        <w:rPr>
          <w:rFonts w:ascii="Arial" w:hAnsi="Arial" w:cs="Arial"/>
          <w:b/>
        </w:rPr>
      </w:pPr>
    </w:p>
    <w:p w14:paraId="15DBCDB7" w14:textId="77777777" w:rsidR="00766340" w:rsidRPr="00E253E7" w:rsidRDefault="00766340" w:rsidP="00D66D65">
      <w:pPr>
        <w:pStyle w:val="Body"/>
        <w:spacing w:after="0" w:line="16" w:lineRule="atLeast"/>
        <w:rPr>
          <w:rFonts w:ascii="Arial" w:hAnsi="Arial" w:cs="Arial"/>
          <w:b/>
          <w:bCs/>
          <w:color w:val="auto"/>
          <w:lang w:val="en-GB"/>
        </w:rPr>
      </w:pPr>
      <w:r w:rsidRPr="00E253E7">
        <w:rPr>
          <w:rFonts w:ascii="Arial" w:hAnsi="Arial" w:cs="Arial"/>
          <w:b/>
          <w:bCs/>
          <w:color w:val="auto"/>
          <w:lang w:val="en-GB"/>
        </w:rPr>
        <w:t>Authors</w:t>
      </w:r>
    </w:p>
    <w:p w14:paraId="2C6F90CA" w14:textId="2FB040A9" w:rsidR="00766340" w:rsidRPr="00E253E7" w:rsidRDefault="00766340" w:rsidP="00D66D65">
      <w:pPr>
        <w:spacing w:after="0" w:line="16" w:lineRule="atLeast"/>
        <w:rPr>
          <w:rFonts w:ascii="Arial" w:hAnsi="Arial" w:cs="Arial"/>
          <w:i/>
        </w:rPr>
      </w:pPr>
      <w:r w:rsidRPr="00E253E7">
        <w:rPr>
          <w:rFonts w:ascii="Arial" w:hAnsi="Arial" w:cs="Arial"/>
          <w:i/>
        </w:rPr>
        <w:t>List all authors. Please clearly indicate given name(s) and surname(s) and check that all names are accurately spelled. Please mark the corresponding author with (*).</w:t>
      </w:r>
    </w:p>
    <w:p w14:paraId="4F126EC6" w14:textId="77777777" w:rsidR="00766340" w:rsidRPr="00E253E7" w:rsidRDefault="00766340" w:rsidP="00D66D65">
      <w:pPr>
        <w:pStyle w:val="Body"/>
        <w:spacing w:after="0" w:line="16" w:lineRule="atLeast"/>
        <w:rPr>
          <w:rFonts w:ascii="Arial" w:hAnsi="Arial" w:cs="Arial"/>
          <w:b/>
          <w:bCs/>
          <w:color w:val="auto"/>
        </w:rPr>
      </w:pPr>
    </w:p>
    <w:p w14:paraId="11307028" w14:textId="77777777" w:rsidR="00766340" w:rsidRPr="00E253E7" w:rsidRDefault="00766340" w:rsidP="00D66D65">
      <w:pPr>
        <w:pStyle w:val="Body"/>
        <w:spacing w:after="0" w:line="16" w:lineRule="atLeast"/>
        <w:rPr>
          <w:rFonts w:ascii="Arial" w:hAnsi="Arial" w:cs="Arial"/>
          <w:b/>
          <w:bCs/>
          <w:color w:val="auto"/>
          <w:lang w:val="en-GB"/>
        </w:rPr>
      </w:pPr>
      <w:r w:rsidRPr="00E253E7">
        <w:rPr>
          <w:rFonts w:ascii="Arial" w:hAnsi="Arial" w:cs="Arial"/>
          <w:b/>
          <w:bCs/>
          <w:color w:val="auto"/>
          <w:lang w:val="en-GB"/>
        </w:rPr>
        <w:t>Affiliations</w:t>
      </w:r>
    </w:p>
    <w:p w14:paraId="0A4B7A4A" w14:textId="729C40B2" w:rsidR="00766340" w:rsidRPr="00E253E7" w:rsidRDefault="00766340" w:rsidP="00D66D65">
      <w:pPr>
        <w:pStyle w:val="Body"/>
        <w:spacing w:after="0" w:line="16" w:lineRule="atLeast"/>
        <w:rPr>
          <w:rFonts w:ascii="Arial" w:hAnsi="Arial" w:cs="Arial"/>
          <w:i/>
          <w:iCs/>
          <w:color w:val="auto"/>
          <w:u w:color="1F497D"/>
          <w:lang w:val="en-GB"/>
        </w:rPr>
      </w:pPr>
      <w:r w:rsidRPr="00E253E7">
        <w:rPr>
          <w:rFonts w:ascii="Arial" w:hAnsi="Arial" w:cs="Arial"/>
          <w:i/>
          <w:iCs/>
          <w:color w:val="auto"/>
          <w:u w:color="1F497D"/>
          <w:lang w:val="en-GB"/>
        </w:rPr>
        <w:t>Please include the full address of each author institution. Do not use abbreviations. Affiliations should reflect where the work was performed.</w:t>
      </w:r>
    </w:p>
    <w:p w14:paraId="0C9F0E80" w14:textId="77777777" w:rsidR="00766340" w:rsidRPr="00E253E7" w:rsidRDefault="00766340" w:rsidP="00D66D65">
      <w:pPr>
        <w:pStyle w:val="Body"/>
        <w:spacing w:after="0" w:line="16" w:lineRule="atLeast"/>
        <w:rPr>
          <w:rFonts w:ascii="Arial" w:hAnsi="Arial" w:cs="Arial"/>
          <w:b/>
          <w:bCs/>
          <w:color w:val="auto"/>
          <w:lang w:val="en-GB"/>
        </w:rPr>
      </w:pPr>
    </w:p>
    <w:p w14:paraId="4CFBFF05" w14:textId="77777777" w:rsidR="00766340" w:rsidRPr="00E253E7" w:rsidRDefault="00766340" w:rsidP="00D66D65">
      <w:pPr>
        <w:pStyle w:val="Body"/>
        <w:spacing w:after="0" w:line="16" w:lineRule="atLeast"/>
        <w:rPr>
          <w:rFonts w:ascii="Arial" w:hAnsi="Arial" w:cs="Arial"/>
          <w:b/>
          <w:bCs/>
          <w:color w:val="auto"/>
          <w:lang w:val="en-GB"/>
        </w:rPr>
      </w:pPr>
      <w:r w:rsidRPr="00E253E7">
        <w:rPr>
          <w:rFonts w:ascii="Arial" w:hAnsi="Arial" w:cs="Arial"/>
          <w:b/>
          <w:bCs/>
          <w:color w:val="auto"/>
          <w:lang w:val="en-GB"/>
        </w:rPr>
        <w:t>Corresponding author’s email address and Twitter handle</w:t>
      </w:r>
    </w:p>
    <w:p w14:paraId="7A733755" w14:textId="77777777" w:rsidR="00766340" w:rsidRPr="00E253E7" w:rsidRDefault="00766340" w:rsidP="00D66D65">
      <w:pPr>
        <w:pStyle w:val="Body"/>
        <w:spacing w:after="0" w:line="16" w:lineRule="atLeast"/>
        <w:rPr>
          <w:rFonts w:ascii="Arial" w:hAnsi="Arial" w:cs="Arial"/>
          <w:i/>
          <w:iCs/>
          <w:color w:val="auto"/>
          <w:u w:color="1F497D"/>
          <w:lang w:val="en-GB"/>
        </w:rPr>
      </w:pPr>
      <w:r w:rsidRPr="00E253E7">
        <w:rPr>
          <w:rFonts w:ascii="Arial" w:hAnsi="Arial" w:cs="Arial"/>
          <w:i/>
          <w:iCs/>
          <w:color w:val="auto"/>
          <w:u w:color="1F497D"/>
          <w:lang w:val="en-GB"/>
        </w:rPr>
        <w:t xml:space="preserve">Institutional email address preferred. </w:t>
      </w:r>
    </w:p>
    <w:p w14:paraId="311EB3E3" w14:textId="77777777" w:rsidR="00766340" w:rsidRPr="00E253E7" w:rsidRDefault="00766340" w:rsidP="00D66D65">
      <w:pPr>
        <w:pStyle w:val="Body"/>
        <w:spacing w:after="0" w:line="16" w:lineRule="atLeast"/>
        <w:rPr>
          <w:rFonts w:ascii="Arial" w:hAnsi="Arial" w:cs="Arial"/>
          <w:i/>
          <w:iCs/>
          <w:color w:val="auto"/>
          <w:u w:color="1F497D"/>
          <w:lang w:val="en-GB"/>
        </w:rPr>
      </w:pPr>
      <w:r w:rsidRPr="00E253E7">
        <w:rPr>
          <w:rFonts w:ascii="Arial" w:hAnsi="Arial" w:cs="Arial"/>
          <w:i/>
          <w:iCs/>
          <w:color w:val="auto"/>
          <w:u w:color="1F497D"/>
          <w:lang w:val="en-GB"/>
        </w:rPr>
        <w:t>If you have a Twitter handle, please add it here ‘twitter: @....’</w:t>
      </w:r>
    </w:p>
    <w:p w14:paraId="01E7D69F" w14:textId="77777777" w:rsidR="00766340" w:rsidRPr="00E253E7" w:rsidRDefault="00766340" w:rsidP="00D66D65">
      <w:pPr>
        <w:pStyle w:val="Body"/>
        <w:spacing w:after="0" w:line="16" w:lineRule="atLeast"/>
        <w:rPr>
          <w:rFonts w:ascii="Arial" w:hAnsi="Arial" w:cs="Arial"/>
          <w:b/>
          <w:bCs/>
          <w:color w:val="auto"/>
          <w:lang w:val="en-GB"/>
        </w:rPr>
      </w:pPr>
    </w:p>
    <w:p w14:paraId="36214C5B" w14:textId="77777777" w:rsidR="00766340" w:rsidRPr="00E253E7" w:rsidRDefault="00766340" w:rsidP="00D66D65">
      <w:pPr>
        <w:pStyle w:val="Body"/>
        <w:spacing w:after="0" w:line="16" w:lineRule="atLeast"/>
        <w:rPr>
          <w:rFonts w:ascii="Arial" w:hAnsi="Arial" w:cs="Arial"/>
          <w:b/>
          <w:bCs/>
          <w:color w:val="auto"/>
          <w:lang w:val="en-GB"/>
        </w:rPr>
      </w:pPr>
      <w:r w:rsidRPr="00E253E7">
        <w:rPr>
          <w:rFonts w:ascii="Arial" w:hAnsi="Arial" w:cs="Arial"/>
          <w:b/>
          <w:bCs/>
          <w:color w:val="auto"/>
          <w:lang w:val="en-GB"/>
        </w:rPr>
        <w:t>Keywords</w:t>
      </w:r>
    </w:p>
    <w:p w14:paraId="2C40964A" w14:textId="6A10EFFF" w:rsidR="00766340" w:rsidRPr="00E253E7" w:rsidRDefault="00766340" w:rsidP="00D66D65">
      <w:pPr>
        <w:spacing w:after="0" w:line="16" w:lineRule="atLeast"/>
        <w:rPr>
          <w:rFonts w:ascii="Arial" w:hAnsi="Arial" w:cs="Arial"/>
          <w:b/>
          <w:i/>
          <w:iCs/>
        </w:rPr>
      </w:pPr>
      <w:r w:rsidRPr="00E253E7">
        <w:rPr>
          <w:rFonts w:ascii="Arial" w:eastAsia="Times New Roman" w:hAnsi="Arial" w:cs="Arial"/>
          <w:i/>
          <w:iCs/>
          <w:lang w:val="en"/>
        </w:rPr>
        <w:t xml:space="preserve">Provide a maximum of 6 keywords, using American spelling and avoiding general and plural terms and multiple concepts (avoid, for example, 'and', 'of'). Be sparing with abbreviations: only abbreviations firmly established in the field may be </w:t>
      </w:r>
      <w:r w:rsidR="00E253E7" w:rsidRPr="00E253E7">
        <w:rPr>
          <w:rFonts w:ascii="Arial" w:eastAsia="Times New Roman" w:hAnsi="Arial" w:cs="Arial"/>
          <w:i/>
          <w:iCs/>
          <w:lang w:val="en"/>
        </w:rPr>
        <w:t>used</w:t>
      </w:r>
      <w:r w:rsidRPr="00E253E7">
        <w:rPr>
          <w:rFonts w:ascii="Arial" w:eastAsia="Times New Roman" w:hAnsi="Arial" w:cs="Arial"/>
          <w:i/>
          <w:iCs/>
          <w:lang w:val="en"/>
        </w:rPr>
        <w:t>.</w:t>
      </w:r>
    </w:p>
    <w:p w14:paraId="4F94698D" w14:textId="77777777" w:rsidR="005F6714" w:rsidRPr="00E253E7" w:rsidRDefault="005F6714" w:rsidP="00D66D65">
      <w:pPr>
        <w:spacing w:after="0" w:line="16" w:lineRule="atLeast"/>
        <w:rPr>
          <w:rFonts w:ascii="Arial" w:hAnsi="Arial" w:cs="Arial"/>
        </w:rPr>
      </w:pPr>
    </w:p>
    <w:p w14:paraId="18820E34" w14:textId="06C5986A" w:rsidR="005F6714" w:rsidRPr="00E253E7" w:rsidRDefault="00E253E7" w:rsidP="00D66D65">
      <w:pPr>
        <w:spacing w:after="0" w:line="16" w:lineRule="atLeast"/>
        <w:rPr>
          <w:rFonts w:ascii="Arial" w:hAnsi="Arial" w:cs="Arial"/>
        </w:rPr>
      </w:pPr>
      <w:r w:rsidRPr="00E253E7">
        <w:rPr>
          <w:rFonts w:ascii="Arial" w:hAnsi="Arial" w:cs="Arial"/>
          <w:b/>
        </w:rPr>
        <w:t>Abstract</w:t>
      </w:r>
      <w:r w:rsidR="005F6714" w:rsidRPr="00E253E7">
        <w:rPr>
          <w:rFonts w:ascii="Arial" w:hAnsi="Arial" w:cs="Arial"/>
        </w:rPr>
        <w:t xml:space="preserve"> </w:t>
      </w:r>
    </w:p>
    <w:p w14:paraId="4FEAA6BC" w14:textId="649600BA" w:rsidR="006965FC" w:rsidRPr="00E253E7" w:rsidRDefault="006965FC" w:rsidP="00D66D65">
      <w:pPr>
        <w:spacing w:after="0" w:line="16" w:lineRule="atLeast"/>
        <w:rPr>
          <w:rFonts w:ascii="Arial" w:hAnsi="Arial" w:cs="Arial"/>
          <w:i/>
          <w:iCs/>
        </w:rPr>
      </w:pPr>
      <w:r w:rsidRPr="00E253E7">
        <w:rPr>
          <w:rFonts w:ascii="Arial" w:eastAsia="Times New Roman" w:hAnsi="Arial" w:cs="Arial"/>
          <w:i/>
          <w:iCs/>
          <w:lang w:val="en"/>
        </w:rPr>
        <w:t xml:space="preserve">A concise and factual abstract is required, 200 words maximum. The abstract should </w:t>
      </w:r>
      <w:proofErr w:type="gramStart"/>
      <w:r w:rsidRPr="00E253E7">
        <w:rPr>
          <w:rFonts w:ascii="Arial" w:eastAsia="Times New Roman" w:hAnsi="Arial" w:cs="Arial"/>
          <w:i/>
          <w:iCs/>
          <w:lang w:val="en"/>
        </w:rPr>
        <w:t>state briefly</w:t>
      </w:r>
      <w:proofErr w:type="gramEnd"/>
      <w:r w:rsidRPr="00E253E7">
        <w:rPr>
          <w:rFonts w:ascii="Arial" w:eastAsia="Times New Roman" w:hAnsi="Arial" w:cs="Arial"/>
          <w:i/>
          <w:iCs/>
          <w:lang w:val="en"/>
        </w:rPr>
        <w:t xml:space="preserve"> the purpose of the research, the principal results and major conclusions. An abstract is often presented separately from the article, so it must be able to stand alone. For this reason, References should be avoided, but if essential, then cite the author(s) and year(s). Also, </w:t>
      </w:r>
      <w:proofErr w:type="gramStart"/>
      <w:r w:rsidRPr="00E253E7">
        <w:rPr>
          <w:rFonts w:ascii="Arial" w:eastAsia="Times New Roman" w:hAnsi="Arial" w:cs="Arial"/>
          <w:i/>
          <w:iCs/>
          <w:lang w:val="en"/>
        </w:rPr>
        <w:t>non-standard</w:t>
      </w:r>
      <w:proofErr w:type="gramEnd"/>
      <w:r w:rsidRPr="00E253E7">
        <w:rPr>
          <w:rFonts w:ascii="Arial" w:eastAsia="Times New Roman" w:hAnsi="Arial" w:cs="Arial"/>
          <w:i/>
          <w:iCs/>
          <w:lang w:val="en"/>
        </w:rPr>
        <w:t xml:space="preserve"> or uncommon abbreviations should be avoided, but if essential they must be defined at their first mention in the abstract itself.</w:t>
      </w:r>
    </w:p>
    <w:p w14:paraId="0920BAFA" w14:textId="77777777" w:rsidR="005F6714" w:rsidRPr="00E253E7" w:rsidRDefault="005F6714" w:rsidP="00D66D65">
      <w:pPr>
        <w:spacing w:after="0" w:line="16" w:lineRule="atLeast"/>
        <w:rPr>
          <w:rFonts w:ascii="Arial" w:hAnsi="Arial" w:cs="Arial"/>
        </w:rPr>
      </w:pPr>
    </w:p>
    <w:p w14:paraId="47B1C570" w14:textId="6574E1D6" w:rsidR="005F6714" w:rsidRPr="00E253E7" w:rsidRDefault="005F6714" w:rsidP="00D66D65">
      <w:pPr>
        <w:spacing w:after="0" w:line="16" w:lineRule="atLeast"/>
        <w:rPr>
          <w:rFonts w:ascii="Arial" w:hAnsi="Arial" w:cs="Arial"/>
        </w:rPr>
      </w:pPr>
      <w:r w:rsidRPr="00E253E7">
        <w:rPr>
          <w:rFonts w:ascii="Arial" w:hAnsi="Arial" w:cs="Arial"/>
          <w:b/>
        </w:rPr>
        <w:t>F</w:t>
      </w:r>
      <w:r w:rsidR="00E253E7" w:rsidRPr="00E253E7">
        <w:rPr>
          <w:rFonts w:ascii="Arial" w:hAnsi="Arial" w:cs="Arial"/>
          <w:b/>
        </w:rPr>
        <w:t>igures and tables</w:t>
      </w:r>
      <w:r w:rsidRPr="00E253E7">
        <w:rPr>
          <w:rFonts w:ascii="Arial" w:hAnsi="Arial" w:cs="Arial"/>
        </w:rPr>
        <w:t xml:space="preserve"> </w:t>
      </w:r>
    </w:p>
    <w:p w14:paraId="5EA7F734" w14:textId="420D1B4D" w:rsidR="005F6714" w:rsidRPr="00E253E7" w:rsidRDefault="006965FC" w:rsidP="00D66D65">
      <w:pPr>
        <w:spacing w:after="0" w:line="16" w:lineRule="atLeast"/>
        <w:rPr>
          <w:rFonts w:ascii="Arial" w:eastAsia="Times New Roman" w:hAnsi="Arial" w:cs="Arial"/>
          <w:i/>
          <w:iCs/>
          <w:lang w:val="en"/>
        </w:rPr>
      </w:pPr>
      <w:r w:rsidRPr="00E253E7">
        <w:rPr>
          <w:rFonts w:ascii="Arial" w:eastAsia="Times New Roman" w:hAnsi="Arial" w:cs="Arial"/>
          <w:i/>
          <w:iCs/>
          <w:lang w:val="en"/>
        </w:rPr>
        <w:t>Ensure that each illustration has a caption. Supply captions separately, not attached to the figure. A caption should comprise a brief title (</w:t>
      </w:r>
      <w:r w:rsidRPr="00E253E7">
        <w:rPr>
          <w:rFonts w:ascii="Arial" w:eastAsia="Times New Roman" w:hAnsi="Arial" w:cs="Arial"/>
          <w:b/>
          <w:bCs/>
          <w:i/>
          <w:iCs/>
          <w:lang w:val="en"/>
        </w:rPr>
        <w:t>not</w:t>
      </w:r>
      <w:r w:rsidRPr="00E253E7">
        <w:rPr>
          <w:rFonts w:ascii="Arial" w:eastAsia="Times New Roman" w:hAnsi="Arial" w:cs="Arial"/>
          <w:i/>
          <w:iCs/>
          <w:lang w:val="en"/>
        </w:rPr>
        <w:t xml:space="preserve"> on the figure itself) and a clear description of the illustration. Keep text in the illustrations themselves to a maximum of 250 words and explain all symbols and abbreviations used. Please submit tables as editable text and not as images. Be sparing in the use of tables and avoid using vertical rules and shading in table cells.</w:t>
      </w:r>
    </w:p>
    <w:p w14:paraId="0BDD2FF8" w14:textId="208A74E8" w:rsidR="00E253E7" w:rsidRDefault="00E253E7" w:rsidP="00D66D65">
      <w:pPr>
        <w:spacing w:after="0" w:line="16" w:lineRule="atLeast"/>
        <w:rPr>
          <w:rFonts w:ascii="Arial" w:hAnsi="Arial" w:cs="Arial"/>
        </w:rPr>
      </w:pPr>
    </w:p>
    <w:p w14:paraId="38C34D28" w14:textId="77777777" w:rsidR="00E253E7" w:rsidRPr="00E253E7" w:rsidRDefault="00E253E7" w:rsidP="00D66D65">
      <w:pPr>
        <w:pStyle w:val="Body"/>
        <w:spacing w:after="0" w:line="16" w:lineRule="atLeast"/>
        <w:rPr>
          <w:rFonts w:ascii="Arial" w:hAnsi="Arial" w:cs="Arial"/>
          <w:b/>
          <w:bCs/>
          <w:color w:val="auto"/>
          <w:lang w:val="en-GB"/>
        </w:rPr>
      </w:pPr>
      <w:proofErr w:type="spellStart"/>
      <w:r w:rsidRPr="00E253E7">
        <w:rPr>
          <w:rFonts w:ascii="Arial" w:hAnsi="Arial" w:cs="Arial"/>
          <w:b/>
          <w:bCs/>
          <w:color w:val="auto"/>
          <w:lang w:val="en-GB"/>
        </w:rPr>
        <w:t>CRediT</w:t>
      </w:r>
      <w:proofErr w:type="spellEnd"/>
      <w:r w:rsidRPr="00E253E7">
        <w:rPr>
          <w:rFonts w:ascii="Arial" w:hAnsi="Arial" w:cs="Arial"/>
          <w:b/>
          <w:bCs/>
          <w:color w:val="auto"/>
          <w:lang w:val="en-GB"/>
        </w:rPr>
        <w:t xml:space="preserve"> author statement</w:t>
      </w:r>
    </w:p>
    <w:p w14:paraId="3773C71B"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proofErr w:type="spellStart"/>
      <w:r w:rsidRPr="00E253E7">
        <w:rPr>
          <w:rFonts w:ascii="Arial" w:hAnsi="Arial" w:cs="Arial"/>
          <w:i/>
          <w:iCs/>
          <w:sz w:val="22"/>
          <w:szCs w:val="22"/>
        </w:rPr>
        <w:t>CRediT</w:t>
      </w:r>
      <w:proofErr w:type="spellEnd"/>
      <w:r w:rsidRPr="00E253E7">
        <w:rPr>
          <w:rFonts w:ascii="Arial" w:hAnsi="Arial" w:cs="Arial"/>
          <w:i/>
          <w:iCs/>
          <w:sz w:val="22"/>
          <w:szCs w:val="22"/>
        </w:rPr>
        <w:t xml:space="preserve"> is an initiative that enables authors to share an accurate and detailed description of their diverse contributions to a published work.</w:t>
      </w:r>
    </w:p>
    <w:p w14:paraId="6FAA2CE6" w14:textId="4F6C2969" w:rsidR="00E253E7" w:rsidRPr="00E253E7" w:rsidRDefault="00E253E7" w:rsidP="00D66D65">
      <w:pPr>
        <w:pStyle w:val="NormalWeb"/>
        <w:shd w:val="clear" w:color="auto" w:fill="FFFFFF"/>
        <w:spacing w:before="0" w:beforeAutospacing="0" w:after="0" w:afterAutospacing="0" w:line="16" w:lineRule="atLeast"/>
        <w:textAlignment w:val="baseline"/>
        <w:rPr>
          <w:rStyle w:val="Hyperlink1"/>
          <w:rFonts w:ascii="Arial" w:eastAsia="Calibri" w:hAnsi="Arial" w:cs="Arial"/>
          <w:i/>
          <w:iCs/>
          <w:sz w:val="22"/>
          <w:szCs w:val="22"/>
          <w:bdr w:val="nil"/>
        </w:rPr>
      </w:pPr>
    </w:p>
    <w:p w14:paraId="6E896871"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r w:rsidRPr="00E253E7">
        <w:rPr>
          <w:rFonts w:ascii="Arial" w:hAnsi="Arial" w:cs="Arial"/>
          <w:i/>
          <w:iCs/>
          <w:sz w:val="22"/>
          <w:szCs w:val="22"/>
        </w:rPr>
        <w:t xml:space="preserve">Example of a </w:t>
      </w:r>
      <w:proofErr w:type="spellStart"/>
      <w:r w:rsidRPr="00E253E7">
        <w:rPr>
          <w:rFonts w:ascii="Arial" w:hAnsi="Arial" w:cs="Arial"/>
          <w:i/>
          <w:iCs/>
          <w:sz w:val="22"/>
          <w:szCs w:val="22"/>
        </w:rPr>
        <w:t>CRediT</w:t>
      </w:r>
      <w:proofErr w:type="spellEnd"/>
      <w:r w:rsidRPr="00E253E7">
        <w:rPr>
          <w:rFonts w:ascii="Arial" w:hAnsi="Arial" w:cs="Arial"/>
          <w:i/>
          <w:iCs/>
          <w:sz w:val="22"/>
          <w:szCs w:val="22"/>
        </w:rPr>
        <w:t xml:space="preserve"> author statement: </w:t>
      </w:r>
    </w:p>
    <w:p w14:paraId="28789EAE"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b/>
          <w:bCs/>
          <w:i/>
          <w:iCs/>
          <w:sz w:val="22"/>
          <w:szCs w:val="22"/>
        </w:rPr>
      </w:pPr>
      <w:r w:rsidRPr="00E253E7">
        <w:rPr>
          <w:rFonts w:ascii="Arial" w:hAnsi="Arial" w:cs="Arial"/>
          <w:b/>
          <w:bCs/>
          <w:i/>
          <w:iCs/>
          <w:sz w:val="22"/>
          <w:szCs w:val="22"/>
        </w:rPr>
        <w:t>Zhang San:</w:t>
      </w:r>
      <w:r w:rsidRPr="00E253E7">
        <w:rPr>
          <w:rFonts w:ascii="Arial" w:hAnsi="Arial" w:cs="Arial"/>
          <w:i/>
          <w:iCs/>
          <w:sz w:val="22"/>
          <w:szCs w:val="22"/>
        </w:rPr>
        <w:t> Conceptualization, Methodology, Software </w:t>
      </w:r>
      <w:r w:rsidRPr="00E253E7">
        <w:rPr>
          <w:rFonts w:ascii="Arial" w:hAnsi="Arial" w:cs="Arial"/>
          <w:b/>
          <w:bCs/>
          <w:i/>
          <w:iCs/>
          <w:sz w:val="22"/>
          <w:szCs w:val="22"/>
        </w:rPr>
        <w:t>Priya Singh</w:t>
      </w:r>
      <w:r w:rsidRPr="00E253E7">
        <w:rPr>
          <w:rFonts w:ascii="Arial" w:hAnsi="Arial" w:cs="Arial"/>
          <w:i/>
          <w:iCs/>
          <w:sz w:val="22"/>
          <w:szCs w:val="22"/>
        </w:rPr>
        <w:t>: Data curation, Writing- Original draft preparation. </w:t>
      </w:r>
      <w:r w:rsidRPr="00E253E7">
        <w:rPr>
          <w:rFonts w:ascii="Arial" w:hAnsi="Arial" w:cs="Arial"/>
          <w:b/>
          <w:bCs/>
          <w:i/>
          <w:iCs/>
          <w:sz w:val="22"/>
          <w:szCs w:val="22"/>
        </w:rPr>
        <w:t>Wang Wu</w:t>
      </w:r>
      <w:r w:rsidRPr="00E253E7">
        <w:rPr>
          <w:rFonts w:ascii="Arial" w:hAnsi="Arial" w:cs="Arial"/>
          <w:i/>
          <w:iCs/>
          <w:sz w:val="22"/>
          <w:szCs w:val="22"/>
        </w:rPr>
        <w:t>: Visualization, Investigation. </w:t>
      </w:r>
      <w:r w:rsidRPr="00E253E7">
        <w:rPr>
          <w:rFonts w:ascii="Arial" w:hAnsi="Arial" w:cs="Arial"/>
          <w:b/>
          <w:bCs/>
          <w:i/>
          <w:iCs/>
          <w:sz w:val="22"/>
          <w:szCs w:val="22"/>
        </w:rPr>
        <w:t>Jan Jansen:</w:t>
      </w:r>
      <w:r w:rsidRPr="00E253E7">
        <w:rPr>
          <w:rFonts w:ascii="Arial" w:hAnsi="Arial" w:cs="Arial"/>
          <w:i/>
          <w:iCs/>
          <w:sz w:val="22"/>
          <w:szCs w:val="22"/>
        </w:rPr>
        <w:t> Supervision.</w:t>
      </w:r>
      <w:r w:rsidRPr="00E253E7">
        <w:rPr>
          <w:rFonts w:ascii="Arial" w:hAnsi="Arial" w:cs="Arial"/>
          <w:b/>
          <w:bCs/>
          <w:i/>
          <w:iCs/>
          <w:sz w:val="22"/>
          <w:szCs w:val="22"/>
        </w:rPr>
        <w:t xml:space="preserve"> Ajay Kumar</w:t>
      </w:r>
      <w:r w:rsidRPr="00E253E7">
        <w:rPr>
          <w:rFonts w:ascii="Arial" w:hAnsi="Arial" w:cs="Arial"/>
          <w:i/>
          <w:iCs/>
          <w:sz w:val="22"/>
          <w:szCs w:val="22"/>
        </w:rPr>
        <w:t>: Software, Validation.: </w:t>
      </w:r>
      <w:r w:rsidRPr="00E253E7">
        <w:rPr>
          <w:rFonts w:ascii="Arial" w:hAnsi="Arial" w:cs="Arial"/>
          <w:b/>
          <w:bCs/>
          <w:i/>
          <w:iCs/>
          <w:sz w:val="22"/>
          <w:szCs w:val="22"/>
        </w:rPr>
        <w:t>Sun Qi:</w:t>
      </w:r>
      <w:r w:rsidRPr="00E253E7">
        <w:rPr>
          <w:rFonts w:ascii="Arial" w:hAnsi="Arial" w:cs="Arial"/>
          <w:i/>
          <w:iCs/>
          <w:sz w:val="22"/>
          <w:szCs w:val="22"/>
        </w:rPr>
        <w:t> Writing- Reviewing and Editing.</w:t>
      </w:r>
    </w:p>
    <w:p w14:paraId="366C34C8" w14:textId="77777777" w:rsidR="00E253E7" w:rsidRPr="00E253E7" w:rsidRDefault="00E253E7" w:rsidP="00D66D65">
      <w:pPr>
        <w:pStyle w:val="Body"/>
        <w:spacing w:after="0" w:line="16" w:lineRule="atLeast"/>
        <w:rPr>
          <w:rFonts w:ascii="Arial" w:eastAsia="Times New Roman" w:hAnsi="Arial" w:cs="Arial"/>
          <w:i/>
          <w:iCs/>
          <w:color w:val="auto"/>
          <w:bdr w:val="none" w:sz="0" w:space="0" w:color="auto"/>
          <w:lang w:val="en-GB"/>
        </w:rPr>
      </w:pPr>
    </w:p>
    <w:p w14:paraId="70319FA4" w14:textId="5D7C35D5" w:rsidR="00E253E7" w:rsidRPr="00E253E7" w:rsidRDefault="00E253E7" w:rsidP="00D66D65">
      <w:pPr>
        <w:pStyle w:val="Body"/>
        <w:spacing w:after="0" w:line="16" w:lineRule="atLeast"/>
        <w:rPr>
          <w:rFonts w:ascii="Arial" w:hAnsi="Arial" w:cs="Arial"/>
          <w:b/>
          <w:bCs/>
          <w:i/>
          <w:iCs/>
          <w:color w:val="auto"/>
          <w:lang w:val="en-GB"/>
        </w:rPr>
      </w:pPr>
      <w:r w:rsidRPr="00E253E7">
        <w:rPr>
          <w:rFonts w:ascii="Arial" w:eastAsia="Times New Roman" w:hAnsi="Arial" w:cs="Arial"/>
          <w:i/>
          <w:iCs/>
          <w:color w:val="auto"/>
          <w:bdr w:val="none" w:sz="0" w:space="0" w:color="auto"/>
          <w:lang w:val="en-GB"/>
        </w:rPr>
        <w:t xml:space="preserve">Please add a </w:t>
      </w:r>
      <w:proofErr w:type="spellStart"/>
      <w:r w:rsidRPr="00E253E7">
        <w:rPr>
          <w:rFonts w:ascii="Arial" w:eastAsia="Times New Roman" w:hAnsi="Arial" w:cs="Arial"/>
          <w:i/>
          <w:iCs/>
          <w:color w:val="auto"/>
          <w:bdr w:val="none" w:sz="0" w:space="0" w:color="auto"/>
          <w:lang w:val="en-GB"/>
        </w:rPr>
        <w:t>CRediT</w:t>
      </w:r>
      <w:proofErr w:type="spellEnd"/>
      <w:r w:rsidRPr="00E253E7">
        <w:rPr>
          <w:rFonts w:ascii="Arial" w:eastAsia="Times New Roman" w:hAnsi="Arial" w:cs="Arial"/>
          <w:i/>
          <w:iCs/>
          <w:color w:val="auto"/>
          <w:bdr w:val="none" w:sz="0" w:space="0" w:color="auto"/>
          <w:lang w:val="en-GB"/>
        </w:rPr>
        <w:t xml:space="preserve"> author statement for your article here, using the</w:t>
      </w:r>
      <w:hyperlink r:id="rId7" w:history="1">
        <w:r w:rsidRPr="00E253E7">
          <w:rPr>
            <w:rStyle w:val="Hyperlink1"/>
            <w:rFonts w:ascii="Arial" w:hAnsi="Arial" w:cs="Arial"/>
            <w:i/>
            <w:iCs/>
            <w:color w:val="4472C4" w:themeColor="accent1"/>
          </w:rPr>
          <w:t xml:space="preserve"> categories listed on this web</w:t>
        </w:r>
      </w:hyperlink>
      <w:r w:rsidRPr="00E253E7">
        <w:rPr>
          <w:rStyle w:val="Hyperlink1"/>
          <w:rFonts w:ascii="Arial" w:hAnsi="Arial" w:cs="Arial"/>
          <w:i/>
          <w:iCs/>
          <w:color w:val="4472C4" w:themeColor="accent1"/>
        </w:rPr>
        <w:t>page</w:t>
      </w:r>
      <w:r w:rsidRPr="00E253E7">
        <w:rPr>
          <w:rStyle w:val="Hyperlink"/>
          <w:rFonts w:ascii="Arial" w:hAnsi="Arial" w:cs="Arial"/>
          <w:i/>
          <w:iCs/>
          <w:color w:val="auto"/>
        </w:rPr>
        <w:t>.</w:t>
      </w:r>
    </w:p>
    <w:p w14:paraId="3AC63F41" w14:textId="77777777" w:rsidR="00E253E7" w:rsidRPr="00E253E7" w:rsidRDefault="00E253E7" w:rsidP="00D66D65">
      <w:pPr>
        <w:pStyle w:val="Body"/>
        <w:spacing w:after="0" w:line="16" w:lineRule="atLeast"/>
        <w:rPr>
          <w:rFonts w:ascii="Arial" w:hAnsi="Arial" w:cs="Arial"/>
          <w:b/>
          <w:bCs/>
          <w:color w:val="auto"/>
          <w:lang w:val="en-GB"/>
        </w:rPr>
      </w:pPr>
    </w:p>
    <w:p w14:paraId="62757102" w14:textId="77777777" w:rsidR="00E253E7" w:rsidRPr="00E253E7" w:rsidRDefault="00E253E7" w:rsidP="00D66D65">
      <w:pPr>
        <w:pStyle w:val="Body"/>
        <w:spacing w:after="0" w:line="16" w:lineRule="atLeast"/>
        <w:rPr>
          <w:rFonts w:ascii="Arial" w:hAnsi="Arial" w:cs="Arial"/>
          <w:b/>
          <w:bCs/>
          <w:color w:val="auto"/>
          <w:lang w:val="en-GB"/>
        </w:rPr>
      </w:pPr>
      <w:r w:rsidRPr="00E253E7">
        <w:rPr>
          <w:rFonts w:ascii="Arial" w:hAnsi="Arial" w:cs="Arial"/>
          <w:b/>
          <w:bCs/>
          <w:color w:val="auto"/>
          <w:lang w:val="en-GB"/>
        </w:rPr>
        <w:t>Acknowledgments</w:t>
      </w:r>
    </w:p>
    <w:p w14:paraId="4E7D561B"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r w:rsidRPr="00E253E7">
        <w:rPr>
          <w:rFonts w:ascii="Arial" w:hAnsi="Arial" w:cs="Arial"/>
          <w:i/>
          <w:iCs/>
          <w:sz w:val="22"/>
          <w:szCs w:val="22"/>
        </w:rPr>
        <w:t xml:space="preserve">All contributors who do not meet the criteria for authorship should be listed in an acknowledgments section. </w:t>
      </w:r>
    </w:p>
    <w:p w14:paraId="395D37BB"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r w:rsidRPr="00E253E7">
        <w:rPr>
          <w:rFonts w:ascii="Arial" w:hAnsi="Arial" w:cs="Arial"/>
          <w:i/>
          <w:iCs/>
          <w:sz w:val="22"/>
          <w:szCs w:val="22"/>
        </w:rPr>
        <w:br/>
        <w:t>In addition, please list any funding sources in this section. List funding sources in this standard way to facilitate compliance to funder's requirements:</w:t>
      </w:r>
    </w:p>
    <w:p w14:paraId="482FC651"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p>
    <w:p w14:paraId="6BD7F2E8"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r w:rsidRPr="00E253E7">
        <w:rPr>
          <w:rFonts w:ascii="Arial" w:hAnsi="Arial" w:cs="Arial"/>
          <w:i/>
          <w:iCs/>
          <w:sz w:val="22"/>
          <w:szCs w:val="22"/>
        </w:rPr>
        <w:t xml:space="preserve">Funding: This work was supported by the National Institutes of Health [grant numbers </w:t>
      </w:r>
      <w:proofErr w:type="spellStart"/>
      <w:r w:rsidRPr="00E253E7">
        <w:rPr>
          <w:rFonts w:ascii="Arial" w:hAnsi="Arial" w:cs="Arial"/>
          <w:i/>
          <w:iCs/>
          <w:sz w:val="22"/>
          <w:szCs w:val="22"/>
        </w:rPr>
        <w:t>xxxx</w:t>
      </w:r>
      <w:proofErr w:type="spellEnd"/>
      <w:r w:rsidRPr="00E253E7">
        <w:rPr>
          <w:rFonts w:ascii="Arial" w:hAnsi="Arial" w:cs="Arial"/>
          <w:i/>
          <w:iCs/>
          <w:sz w:val="22"/>
          <w:szCs w:val="22"/>
        </w:rPr>
        <w:t xml:space="preserve">, </w:t>
      </w:r>
      <w:proofErr w:type="spellStart"/>
      <w:r w:rsidRPr="00E253E7">
        <w:rPr>
          <w:rFonts w:ascii="Arial" w:hAnsi="Arial" w:cs="Arial"/>
          <w:i/>
          <w:iCs/>
          <w:sz w:val="22"/>
          <w:szCs w:val="22"/>
        </w:rPr>
        <w:t>yyyy</w:t>
      </w:r>
      <w:proofErr w:type="spellEnd"/>
      <w:r w:rsidRPr="00E253E7">
        <w:rPr>
          <w:rFonts w:ascii="Arial" w:hAnsi="Arial" w:cs="Arial"/>
          <w:i/>
          <w:iCs/>
          <w:sz w:val="22"/>
          <w:szCs w:val="22"/>
        </w:rPr>
        <w:t xml:space="preserve">]; the Bill &amp; Melinda Gates Foundation, Seattle, WA [grant number zzzz]; and the United States Institutes of Peace [grant number </w:t>
      </w:r>
      <w:proofErr w:type="spellStart"/>
      <w:r w:rsidRPr="00E253E7">
        <w:rPr>
          <w:rFonts w:ascii="Arial" w:hAnsi="Arial" w:cs="Arial"/>
          <w:i/>
          <w:iCs/>
          <w:sz w:val="22"/>
          <w:szCs w:val="22"/>
        </w:rPr>
        <w:t>aaaa</w:t>
      </w:r>
      <w:proofErr w:type="spellEnd"/>
      <w:r w:rsidRPr="00E253E7">
        <w:rPr>
          <w:rFonts w:ascii="Arial" w:hAnsi="Arial" w:cs="Arial"/>
          <w:i/>
          <w:iCs/>
          <w:sz w:val="22"/>
          <w:szCs w:val="22"/>
        </w:rPr>
        <w:t>].</w:t>
      </w:r>
    </w:p>
    <w:p w14:paraId="568E942F"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p>
    <w:p w14:paraId="36D7AA1D"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r w:rsidRPr="00E253E7">
        <w:rPr>
          <w:rFonts w:ascii="Arial" w:hAnsi="Arial" w:cs="Arial"/>
          <w:i/>
          <w:iCs/>
          <w:sz w:val="22"/>
          <w:szCs w:val="22"/>
        </w:rPr>
        <w:t>It is not necessary to include detailed descriptions of the program or type of grants and awards. When funding is from a block grant or other resources available to a university, college, or other research institution, submit the name of the institute or organization that provided the funding.</w:t>
      </w:r>
    </w:p>
    <w:p w14:paraId="0AA5E89D"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p>
    <w:p w14:paraId="19D98CDB"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r w:rsidRPr="00E253E7">
        <w:rPr>
          <w:rFonts w:ascii="Arial" w:hAnsi="Arial" w:cs="Arial"/>
          <w:i/>
          <w:iCs/>
          <w:sz w:val="22"/>
          <w:szCs w:val="22"/>
        </w:rPr>
        <w:t>If no funding has been provided for the research, please include the following sentence:</w:t>
      </w:r>
    </w:p>
    <w:p w14:paraId="49FD5B6A" w14:textId="77777777" w:rsidR="00E253E7" w:rsidRPr="00E253E7" w:rsidRDefault="00E253E7" w:rsidP="00D66D65">
      <w:pPr>
        <w:pStyle w:val="NormalWeb"/>
        <w:shd w:val="clear" w:color="auto" w:fill="FFFFFF"/>
        <w:spacing w:before="0" w:beforeAutospacing="0" w:after="0" w:afterAutospacing="0" w:line="16" w:lineRule="atLeast"/>
        <w:textAlignment w:val="baseline"/>
        <w:rPr>
          <w:rFonts w:ascii="Arial" w:hAnsi="Arial" w:cs="Arial"/>
          <w:i/>
          <w:iCs/>
          <w:sz w:val="22"/>
          <w:szCs w:val="22"/>
        </w:rPr>
      </w:pPr>
    </w:p>
    <w:p w14:paraId="17A8D1A5" w14:textId="77777777" w:rsidR="00E253E7" w:rsidRPr="00E253E7" w:rsidRDefault="00E253E7" w:rsidP="00D66D65">
      <w:pPr>
        <w:pStyle w:val="Body"/>
        <w:spacing w:after="0" w:line="16" w:lineRule="atLeast"/>
        <w:rPr>
          <w:rStyle w:val="CommentReference"/>
          <w:rFonts w:ascii="Arial" w:hAnsi="Arial" w:cs="Arial"/>
          <w:b/>
          <w:bCs/>
          <w:color w:val="auto"/>
          <w:sz w:val="22"/>
          <w:szCs w:val="22"/>
          <w:lang w:val="en-GB"/>
        </w:rPr>
      </w:pPr>
      <w:r w:rsidRPr="00E253E7">
        <w:rPr>
          <w:rFonts w:ascii="Arial" w:hAnsi="Arial" w:cs="Arial"/>
          <w:i/>
          <w:iCs/>
        </w:rPr>
        <w:t>This research did not receive any specific grant from funding agencies in the public, commercial, or not-for-profit sectors.</w:t>
      </w:r>
    </w:p>
    <w:p w14:paraId="4C907B44" w14:textId="77777777" w:rsidR="00E253E7" w:rsidRPr="00E253E7" w:rsidRDefault="00E253E7" w:rsidP="00D66D65">
      <w:pPr>
        <w:spacing w:after="0" w:line="16" w:lineRule="atLeast"/>
        <w:rPr>
          <w:rFonts w:ascii="Arial" w:hAnsi="Arial" w:cs="Arial"/>
          <w:b/>
        </w:rPr>
      </w:pPr>
    </w:p>
    <w:p w14:paraId="2AFEA992" w14:textId="568878D6" w:rsidR="00E253E7" w:rsidRPr="00E253E7" w:rsidRDefault="00E253E7" w:rsidP="00D66D65">
      <w:pPr>
        <w:spacing w:after="0" w:line="16" w:lineRule="atLeast"/>
        <w:rPr>
          <w:rFonts w:ascii="Arial" w:hAnsi="Arial" w:cs="Arial"/>
          <w:b/>
        </w:rPr>
      </w:pPr>
      <w:r w:rsidRPr="00E253E7">
        <w:rPr>
          <w:rFonts w:ascii="Arial" w:hAnsi="Arial" w:cs="Arial"/>
          <w:b/>
        </w:rPr>
        <w:t>Declaration of interests</w:t>
      </w:r>
    </w:p>
    <w:p w14:paraId="7759CC5A" w14:textId="5BFFFE62" w:rsidR="00E253E7" w:rsidRDefault="00E253E7" w:rsidP="00D66D65">
      <w:pPr>
        <w:spacing w:after="0" w:line="16" w:lineRule="atLeast"/>
        <w:rPr>
          <w:rFonts w:ascii="Arial" w:hAnsi="Arial" w:cs="Arial"/>
          <w:i/>
          <w:iCs/>
        </w:rPr>
      </w:pPr>
      <w:r w:rsidRPr="00E253E7">
        <w:rPr>
          <w:rFonts w:ascii="Arial" w:hAnsi="Arial" w:cs="Arial"/>
          <w:i/>
          <w:iCs/>
        </w:rPr>
        <w:t xml:space="preserve">Please </w:t>
      </w:r>
      <w:r w:rsidRPr="00E253E7">
        <w:rPr>
          <w:rFonts w:ascii="Arial" w:hAnsi="Arial" w:cs="Arial"/>
          <w:b/>
          <w:bCs/>
          <w:i/>
          <w:iCs/>
        </w:rPr>
        <w:t>tick</w:t>
      </w:r>
      <w:r w:rsidRPr="00E253E7">
        <w:rPr>
          <w:rFonts w:ascii="Arial" w:hAnsi="Arial" w:cs="Arial"/>
          <w:i/>
          <w:iCs/>
        </w:rPr>
        <w:t xml:space="preserve"> the appropriate statement below and declare any financial interests/personal relationships which may affect your work in the box below.</w:t>
      </w:r>
    </w:p>
    <w:p w14:paraId="06CED5BD" w14:textId="77777777" w:rsidR="00E253E7" w:rsidRPr="00E253E7" w:rsidRDefault="00E253E7" w:rsidP="00D66D65">
      <w:pPr>
        <w:spacing w:after="0" w:line="16" w:lineRule="atLeast"/>
        <w:rPr>
          <w:rFonts w:ascii="Arial" w:hAnsi="Arial" w:cs="Arial"/>
          <w:i/>
          <w:iCs/>
        </w:rPr>
      </w:pPr>
    </w:p>
    <w:p w14:paraId="14934110" w14:textId="464B6C59" w:rsidR="00E253E7" w:rsidRPr="00E253E7" w:rsidRDefault="007C1976" w:rsidP="00D66D65">
      <w:pPr>
        <w:spacing w:after="0" w:line="16" w:lineRule="atLeast"/>
        <w:rPr>
          <w:rFonts w:ascii="Arial" w:hAnsi="Arial" w:cs="Arial"/>
        </w:rPr>
      </w:pPr>
      <w:sdt>
        <w:sdtPr>
          <w:rPr>
            <w:rFonts w:ascii="Arial" w:hAnsi="Arial" w:cs="Arial"/>
          </w:rPr>
          <w:id w:val="261577640"/>
          <w14:checkbox>
            <w14:checked w14:val="0"/>
            <w14:checkedState w14:val="2612" w14:font="MS Gothic"/>
            <w14:uncheckedState w14:val="2610" w14:font="MS Gothic"/>
          </w14:checkbox>
        </w:sdtPr>
        <w:sdtEndPr/>
        <w:sdtContent>
          <w:r w:rsidR="00E253E7" w:rsidRPr="00E253E7">
            <w:rPr>
              <w:rFonts w:ascii="Segoe UI Symbol" w:eastAsia="MS Gothic" w:hAnsi="Segoe UI Symbol" w:cs="Segoe UI Symbol"/>
            </w:rPr>
            <w:t>☐</w:t>
          </w:r>
        </w:sdtContent>
      </w:sdt>
      <w:r w:rsidR="00E253E7" w:rsidRPr="00E253E7">
        <w:rPr>
          <w:rFonts w:ascii="Arial" w:hAnsi="Arial" w:cs="Arial"/>
        </w:rPr>
        <w:t xml:space="preserve"> The authors declare that they have no known competing financial interests or personal relationships that could have appeared to influence the work reported in this paper.</w:t>
      </w:r>
    </w:p>
    <w:p w14:paraId="7033CFFC" w14:textId="77777777" w:rsidR="00E253E7" w:rsidRPr="00E253E7" w:rsidRDefault="007C1976" w:rsidP="00D66D65">
      <w:pPr>
        <w:pStyle w:val="Default"/>
        <w:spacing w:line="16" w:lineRule="atLeast"/>
        <w:rPr>
          <w:rFonts w:ascii="Arial" w:hAnsi="Arial" w:cs="Arial"/>
          <w:color w:val="auto"/>
        </w:rPr>
      </w:pPr>
      <w:sdt>
        <w:sdtPr>
          <w:rPr>
            <w:rFonts w:ascii="Arial" w:hAnsi="Arial" w:cs="Arial"/>
            <w:color w:val="auto"/>
          </w:rPr>
          <w:id w:val="-1674258659"/>
          <w14:checkbox>
            <w14:checked w14:val="0"/>
            <w14:checkedState w14:val="2612" w14:font="MS Gothic"/>
            <w14:uncheckedState w14:val="2610" w14:font="MS Gothic"/>
          </w14:checkbox>
        </w:sdtPr>
        <w:sdtEndPr/>
        <w:sdtContent>
          <w:r w:rsidR="00E253E7" w:rsidRPr="00E253E7">
            <w:rPr>
              <w:rFonts w:ascii="Segoe UI Symbol" w:eastAsia="MS Gothic" w:hAnsi="Segoe UI Symbol" w:cs="Segoe UI Symbol"/>
              <w:color w:val="auto"/>
            </w:rPr>
            <w:t>☐</w:t>
          </w:r>
        </w:sdtContent>
      </w:sdt>
      <w:r w:rsidR="00E253E7" w:rsidRPr="00E253E7">
        <w:rPr>
          <w:rFonts w:ascii="Arial" w:hAnsi="Arial" w:cs="Arial"/>
          <w:color w:val="auto"/>
        </w:rPr>
        <w:t xml:space="preserve"> The authors declare the following financial interests/personal relationships which may be considered as potential competing interests: </w:t>
      </w:r>
    </w:p>
    <w:p w14:paraId="0EBEFA33" w14:textId="77777777" w:rsidR="00E253E7" w:rsidRPr="00E253E7" w:rsidRDefault="00E253E7" w:rsidP="00D66D65">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16" w:lineRule="atLeast"/>
        <w:rPr>
          <w:rFonts w:ascii="Arial" w:hAnsi="Arial" w:cs="Arial"/>
          <w:i/>
          <w:iCs/>
          <w:color w:val="auto"/>
        </w:rPr>
      </w:pPr>
    </w:p>
    <w:p w14:paraId="4F912F8C" w14:textId="77777777" w:rsidR="00E253E7" w:rsidRPr="00E253E7" w:rsidRDefault="00E253E7" w:rsidP="00D66D65">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16" w:lineRule="atLeast"/>
        <w:rPr>
          <w:rFonts w:ascii="Arial" w:hAnsi="Arial" w:cs="Arial"/>
          <w:i/>
          <w:iCs/>
          <w:color w:val="auto"/>
        </w:rPr>
      </w:pPr>
      <w:r w:rsidRPr="00E253E7">
        <w:rPr>
          <w:rFonts w:ascii="Arial" w:hAnsi="Arial" w:cs="Arial"/>
          <w:i/>
          <w:iCs/>
          <w:color w:val="auto"/>
        </w:rPr>
        <w:t>Please declare any financial interests/personal relationships which may be considered as potential competing interests here.</w:t>
      </w:r>
    </w:p>
    <w:p w14:paraId="62E3EF32" w14:textId="77777777" w:rsidR="005F6714" w:rsidRPr="00E253E7" w:rsidRDefault="005F6714" w:rsidP="00D66D65">
      <w:pPr>
        <w:spacing w:after="0" w:line="16" w:lineRule="atLeast"/>
        <w:rPr>
          <w:rFonts w:ascii="Arial" w:hAnsi="Arial" w:cs="Arial"/>
          <w:lang w:val="en-GB"/>
        </w:rPr>
      </w:pPr>
    </w:p>
    <w:p w14:paraId="5D5C3438" w14:textId="5008CBF2" w:rsidR="005F6714" w:rsidRPr="00E253E7" w:rsidRDefault="00E253E7" w:rsidP="00D66D65">
      <w:pPr>
        <w:spacing w:after="0" w:line="16" w:lineRule="atLeast"/>
        <w:rPr>
          <w:rFonts w:ascii="Arial" w:hAnsi="Arial" w:cs="Arial"/>
        </w:rPr>
      </w:pPr>
      <w:r w:rsidRPr="00E253E7">
        <w:rPr>
          <w:rFonts w:ascii="Arial" w:hAnsi="Arial" w:cs="Arial"/>
          <w:b/>
        </w:rPr>
        <w:t>References</w:t>
      </w:r>
      <w:r w:rsidR="005F6714" w:rsidRPr="00E253E7">
        <w:rPr>
          <w:rFonts w:ascii="Arial" w:hAnsi="Arial" w:cs="Arial"/>
        </w:rPr>
        <w:t xml:space="preserve"> </w:t>
      </w:r>
    </w:p>
    <w:p w14:paraId="3E46E92A" w14:textId="1C74CE26" w:rsidR="00FF42A7" w:rsidRPr="00E253E7" w:rsidRDefault="00FF42A7" w:rsidP="00D66D65">
      <w:pPr>
        <w:spacing w:after="0" w:line="16" w:lineRule="atLeast"/>
        <w:rPr>
          <w:rFonts w:ascii="Arial" w:eastAsia="Times New Roman" w:hAnsi="Arial" w:cs="Arial"/>
          <w:b/>
          <w:bCs/>
          <w:i/>
          <w:iCs/>
          <w:lang w:val="en"/>
        </w:rPr>
      </w:pPr>
      <w:r w:rsidRPr="00E253E7">
        <w:rPr>
          <w:rFonts w:ascii="Arial" w:hAnsi="Arial" w:cs="Arial"/>
          <w:i/>
          <w:iCs/>
        </w:rPr>
        <w:t xml:space="preserve">Make sure to list all the references mentioned in your video. </w:t>
      </w:r>
      <w:r w:rsidRPr="00E253E7">
        <w:rPr>
          <w:rFonts w:ascii="Arial" w:hAnsi="Arial" w:cs="Arial"/>
          <w:i/>
          <w:iCs/>
          <w:lang w:val="en"/>
        </w:rPr>
        <w:t xml:space="preserve">There are no strict requirements on reference formatting at submission. References can be in any style or format </w:t>
      </w:r>
      <w:proofErr w:type="gramStart"/>
      <w:r w:rsidRPr="00E253E7">
        <w:rPr>
          <w:rFonts w:ascii="Arial" w:hAnsi="Arial" w:cs="Arial"/>
          <w:i/>
          <w:iCs/>
          <w:lang w:val="en"/>
        </w:rPr>
        <w:t>as long as</w:t>
      </w:r>
      <w:proofErr w:type="gramEnd"/>
      <w:r w:rsidRPr="00E253E7">
        <w:rPr>
          <w:rFonts w:ascii="Arial" w:hAnsi="Arial" w:cs="Arial"/>
          <w:i/>
          <w:iCs/>
          <w:lang w:val="en"/>
        </w:rPr>
        <w:t xml:space="preserve"> the style is consistent. Where applicable, author(s) name(s), journal title/book title, chapter title/article title, year of publication, volume number/book chapter and the article number or pagination must be present. Use of DOI is highly encouraged. The reference style used by the journal will be applied to the accepted article by Elsevier at the proof stage. Note that missing data will be highlighted at proof stage for the author to correct.</w:t>
      </w:r>
    </w:p>
    <w:p w14:paraId="15C84BE7" w14:textId="77777777" w:rsidR="005F6714" w:rsidRPr="00766340" w:rsidRDefault="005F6714" w:rsidP="00D66D65">
      <w:pPr>
        <w:spacing w:after="0" w:line="16" w:lineRule="atLeast"/>
        <w:rPr>
          <w:rFonts w:ascii="Arial" w:hAnsi="Arial" w:cs="Arial"/>
          <w:b/>
        </w:rPr>
      </w:pPr>
    </w:p>
    <w:sectPr w:rsidR="005F6714" w:rsidRPr="007663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ABDD4" w14:textId="77777777" w:rsidR="003D4135" w:rsidRDefault="003D4135" w:rsidP="00FF42A7">
      <w:pPr>
        <w:spacing w:after="0" w:line="240" w:lineRule="auto"/>
      </w:pPr>
      <w:r>
        <w:separator/>
      </w:r>
    </w:p>
  </w:endnote>
  <w:endnote w:type="continuationSeparator" w:id="0">
    <w:p w14:paraId="0B9D757A" w14:textId="77777777" w:rsidR="003D4135" w:rsidRDefault="003D4135" w:rsidP="00FF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7495869"/>
      <w:docPartObj>
        <w:docPartGallery w:val="Page Numbers (Bottom of Page)"/>
        <w:docPartUnique/>
      </w:docPartObj>
    </w:sdtPr>
    <w:sdtEndPr>
      <w:rPr>
        <w:rStyle w:val="PageNumber"/>
      </w:rPr>
    </w:sdtEndPr>
    <w:sdtContent>
      <w:p w14:paraId="737EF08C" w14:textId="7505B344" w:rsidR="00E90D98" w:rsidRDefault="00E90D98" w:rsidP="00820B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138FC2" w14:textId="77777777" w:rsidR="00E90D98" w:rsidRDefault="00E90D98" w:rsidP="00E90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730965"/>
      <w:docPartObj>
        <w:docPartGallery w:val="Page Numbers (Bottom of Page)"/>
        <w:docPartUnique/>
      </w:docPartObj>
    </w:sdtPr>
    <w:sdtEndPr>
      <w:rPr>
        <w:rStyle w:val="PageNumber"/>
      </w:rPr>
    </w:sdtEndPr>
    <w:sdtContent>
      <w:p w14:paraId="47959361" w14:textId="1F61A27B" w:rsidR="00E90D98" w:rsidRDefault="00E90D98" w:rsidP="00820B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A394F0" w14:textId="77777777" w:rsidR="00E90D98" w:rsidRDefault="00E90D98" w:rsidP="00E90D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EF2EC" w14:textId="77777777" w:rsidR="00E253E7" w:rsidRDefault="00E2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7ECF" w14:textId="77777777" w:rsidR="003D4135" w:rsidRDefault="003D4135" w:rsidP="00FF42A7">
      <w:pPr>
        <w:spacing w:after="0" w:line="240" w:lineRule="auto"/>
      </w:pPr>
      <w:r>
        <w:separator/>
      </w:r>
    </w:p>
  </w:footnote>
  <w:footnote w:type="continuationSeparator" w:id="0">
    <w:p w14:paraId="2A75C80E" w14:textId="77777777" w:rsidR="003D4135" w:rsidRDefault="003D4135" w:rsidP="00FF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27E7" w14:textId="77777777" w:rsidR="00E253E7" w:rsidRDefault="00E2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D9B2" w14:textId="74E71E2B" w:rsidR="00420340" w:rsidRDefault="00420340" w:rsidP="00A535DC">
    <w:pPr>
      <w:pStyle w:val="Header"/>
      <w:jc w:val="right"/>
    </w:pPr>
    <w:r>
      <w:rPr>
        <w:noProof/>
      </w:rPr>
      <w:drawing>
        <wp:inline distT="0" distB="0" distL="0" distR="0" wp14:anchorId="617D514E" wp14:editId="467CDBF1">
          <wp:extent cx="1571625" cy="511263"/>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655" cy="5272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B1CC" w14:textId="77777777" w:rsidR="00E253E7" w:rsidRDefault="00E2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4245A"/>
    <w:multiLevelType w:val="multilevel"/>
    <w:tmpl w:val="8350F4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8F56E94"/>
    <w:multiLevelType w:val="multilevel"/>
    <w:tmpl w:val="079E7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653E31"/>
    <w:multiLevelType w:val="multilevel"/>
    <w:tmpl w:val="39C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818DD"/>
    <w:multiLevelType w:val="multilevel"/>
    <w:tmpl w:val="F1D63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776719"/>
    <w:multiLevelType w:val="multilevel"/>
    <w:tmpl w:val="CC2AEAE8"/>
    <w:lvl w:ilvl="0">
      <w:start w:val="1"/>
      <w:numFmt w:val="bullet"/>
      <w:lvlText w:val="●"/>
      <w:lvlJc w:val="left"/>
      <w:pPr>
        <w:ind w:left="900" w:hanging="360"/>
      </w:pPr>
      <w:rPr>
        <w:rFonts w:ascii="Noto Sans Symbols" w:eastAsia="Noto Sans Symbols" w:hAnsi="Noto Sans Symbols" w:cs="Noto Sans Symbols"/>
        <w:sz w:val="24"/>
        <w:szCs w:val="24"/>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520" w:hanging="360"/>
      </w:pPr>
    </w:lvl>
    <w:lvl w:ilvl="3">
      <w:start w:val="1"/>
      <w:numFmt w:val="bullet"/>
      <w:lvlText w:val="•"/>
      <w:lvlJc w:val="left"/>
      <w:pPr>
        <w:ind w:left="3420" w:hanging="360"/>
      </w:pPr>
    </w:lvl>
    <w:lvl w:ilvl="4">
      <w:start w:val="1"/>
      <w:numFmt w:val="bullet"/>
      <w:lvlText w:val="•"/>
      <w:lvlJc w:val="left"/>
      <w:pPr>
        <w:ind w:left="4320" w:hanging="360"/>
      </w:pPr>
    </w:lvl>
    <w:lvl w:ilvl="5">
      <w:start w:val="1"/>
      <w:numFmt w:val="bullet"/>
      <w:lvlText w:val="•"/>
      <w:lvlJc w:val="left"/>
      <w:pPr>
        <w:ind w:left="5220" w:hanging="360"/>
      </w:pPr>
    </w:lvl>
    <w:lvl w:ilvl="6">
      <w:start w:val="1"/>
      <w:numFmt w:val="bullet"/>
      <w:lvlText w:val="•"/>
      <w:lvlJc w:val="left"/>
      <w:pPr>
        <w:ind w:left="6120" w:hanging="360"/>
      </w:pPr>
    </w:lvl>
    <w:lvl w:ilvl="7">
      <w:start w:val="1"/>
      <w:numFmt w:val="bullet"/>
      <w:lvlText w:val="•"/>
      <w:lvlJc w:val="left"/>
      <w:pPr>
        <w:ind w:left="7020" w:hanging="360"/>
      </w:pPr>
    </w:lvl>
    <w:lvl w:ilvl="8">
      <w:start w:val="1"/>
      <w:numFmt w:val="bullet"/>
      <w:lvlText w:val="•"/>
      <w:lvlJc w:val="left"/>
      <w:pPr>
        <w:ind w:left="7920" w:hanging="360"/>
      </w:pPr>
    </w:lvl>
  </w:abstractNum>
  <w:abstractNum w:abstractNumId="5" w15:restartNumberingAfterBreak="0">
    <w:nsid w:val="37AA244F"/>
    <w:multiLevelType w:val="multilevel"/>
    <w:tmpl w:val="4A3E8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4604FC"/>
    <w:multiLevelType w:val="multilevel"/>
    <w:tmpl w:val="BDF4D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AA3F0B"/>
    <w:multiLevelType w:val="multilevel"/>
    <w:tmpl w:val="87623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C14CB2"/>
    <w:multiLevelType w:val="multilevel"/>
    <w:tmpl w:val="2E3C1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F66F12"/>
    <w:multiLevelType w:val="multilevel"/>
    <w:tmpl w:val="BA38A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E55F7F"/>
    <w:multiLevelType w:val="multilevel"/>
    <w:tmpl w:val="9F1E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B0770A"/>
    <w:multiLevelType w:val="multilevel"/>
    <w:tmpl w:val="063CA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2"/>
  </w:num>
  <w:num w:numId="5">
    <w:abstractNumId w:val="3"/>
  </w:num>
  <w:num w:numId="6">
    <w:abstractNumId w:val="8"/>
  </w:num>
  <w:num w:numId="7">
    <w:abstractNumId w:val="7"/>
  </w:num>
  <w:num w:numId="8">
    <w:abstractNumId w:val="0"/>
  </w:num>
  <w:num w:numId="9">
    <w:abstractNumId w:val="1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14"/>
    <w:rsid w:val="00031756"/>
    <w:rsid w:val="00164122"/>
    <w:rsid w:val="001E03D9"/>
    <w:rsid w:val="00270304"/>
    <w:rsid w:val="00347907"/>
    <w:rsid w:val="003D4135"/>
    <w:rsid w:val="00420340"/>
    <w:rsid w:val="005F6714"/>
    <w:rsid w:val="006965FC"/>
    <w:rsid w:val="006B3EC4"/>
    <w:rsid w:val="006D6548"/>
    <w:rsid w:val="00766340"/>
    <w:rsid w:val="007C1976"/>
    <w:rsid w:val="00A535DC"/>
    <w:rsid w:val="00A619BC"/>
    <w:rsid w:val="00B62393"/>
    <w:rsid w:val="00B85E68"/>
    <w:rsid w:val="00D66D65"/>
    <w:rsid w:val="00E253E7"/>
    <w:rsid w:val="00E90D98"/>
    <w:rsid w:val="00F21017"/>
    <w:rsid w:val="00F80A2B"/>
    <w:rsid w:val="00FF4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BFABB3"/>
  <w15:chartTrackingRefBased/>
  <w15:docId w15:val="{D0188571-7298-4C5E-B2E0-F8019D7A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714"/>
    <w:rPr>
      <w:color w:val="0563C1" w:themeColor="hyperlink"/>
      <w:u w:val="single"/>
    </w:rPr>
  </w:style>
  <w:style w:type="paragraph" w:styleId="BalloonText">
    <w:name w:val="Balloon Text"/>
    <w:basedOn w:val="Normal"/>
    <w:link w:val="BalloonTextChar"/>
    <w:uiPriority w:val="99"/>
    <w:semiHidden/>
    <w:unhideWhenUsed/>
    <w:rsid w:val="005F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14"/>
    <w:rPr>
      <w:rFonts w:ascii="Segoe UI" w:hAnsi="Segoe UI" w:cs="Segoe UI"/>
      <w:sz w:val="18"/>
      <w:szCs w:val="18"/>
    </w:rPr>
  </w:style>
  <w:style w:type="character" w:styleId="FollowedHyperlink">
    <w:name w:val="FollowedHyperlink"/>
    <w:basedOn w:val="DefaultParagraphFont"/>
    <w:uiPriority w:val="99"/>
    <w:semiHidden/>
    <w:unhideWhenUsed/>
    <w:rsid w:val="005F6714"/>
    <w:rPr>
      <w:color w:val="954F72" w:themeColor="followedHyperlink"/>
      <w:u w:val="single"/>
    </w:rPr>
  </w:style>
  <w:style w:type="paragraph" w:styleId="Footer">
    <w:name w:val="footer"/>
    <w:basedOn w:val="Normal"/>
    <w:link w:val="FooterChar"/>
    <w:uiPriority w:val="99"/>
    <w:unhideWhenUsed/>
    <w:rsid w:val="00E9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98"/>
  </w:style>
  <w:style w:type="character" w:styleId="PageNumber">
    <w:name w:val="page number"/>
    <w:basedOn w:val="DefaultParagraphFont"/>
    <w:uiPriority w:val="99"/>
    <w:semiHidden/>
    <w:unhideWhenUsed/>
    <w:rsid w:val="00E90D98"/>
  </w:style>
  <w:style w:type="paragraph" w:styleId="Header">
    <w:name w:val="header"/>
    <w:basedOn w:val="Normal"/>
    <w:link w:val="HeaderChar"/>
    <w:uiPriority w:val="99"/>
    <w:unhideWhenUsed/>
    <w:rsid w:val="0042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40"/>
  </w:style>
  <w:style w:type="paragraph" w:customStyle="1" w:styleId="Body">
    <w:name w:val="Body"/>
    <w:rsid w:val="0076634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character" w:customStyle="1" w:styleId="Hyperlink1">
    <w:name w:val="Hyperlink.1"/>
    <w:basedOn w:val="DefaultParagraphFont"/>
    <w:rsid w:val="00E253E7"/>
    <w:rPr>
      <w:color w:val="0070C0"/>
      <w:u w:val="single" w:color="0070C0"/>
    </w:rPr>
  </w:style>
  <w:style w:type="paragraph" w:customStyle="1" w:styleId="Default">
    <w:name w:val="Default"/>
    <w:rsid w:val="00E253E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character" w:styleId="CommentReference">
    <w:name w:val="annotation reference"/>
    <w:basedOn w:val="DefaultParagraphFont"/>
    <w:uiPriority w:val="99"/>
    <w:semiHidden/>
    <w:unhideWhenUsed/>
    <w:rsid w:val="00E253E7"/>
    <w:rPr>
      <w:sz w:val="16"/>
      <w:szCs w:val="16"/>
    </w:rPr>
  </w:style>
  <w:style w:type="paragraph" w:styleId="NormalWeb">
    <w:name w:val="Normal (Web)"/>
    <w:basedOn w:val="Normal"/>
    <w:uiPriority w:val="99"/>
    <w:unhideWhenUsed/>
    <w:rsid w:val="00E253E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lsevier.com/authors/journal-authors/policies-and-ethics/credit-author-stat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 Telli (ELS-HBE)</dc:creator>
  <cp:keywords/>
  <dc:description/>
  <cp:lastModifiedBy>Faez, Telli (ELS-HBE)</cp:lastModifiedBy>
  <cp:revision>2</cp:revision>
  <dcterms:created xsi:type="dcterms:W3CDTF">2021-08-18T10:06:00Z</dcterms:created>
  <dcterms:modified xsi:type="dcterms:W3CDTF">2021-08-18T10:06:00Z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2021-04-19T11:46:46Z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f6837287-83c4-484c-a80f-1321d70b2301</vt:lpwstr>
  </property>
  <property fmtid="{D5CDD505-2E9C-101B-9397-08002B2CF9AE}" pid="8" name="MSIP_Label_549ac42a-3eb4-4074-b885-aea26bd6241e_ContentBits">
    <vt:lpwstr>0</vt:lpwstr>
  </property>
</Properties>
</file>