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11D301B0"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596877">
                  <w:rPr>
                    <w:rStyle w:val="Strong"/>
                  </w:rPr>
                  <w:t>Global Cart &amp; Account</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1CC812DC"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3-20T00:00:00Z">
                  <w:dateFormat w:val="MMMM d, yyyy"/>
                  <w:lid w:val="en-US"/>
                  <w:storeMappedDataAs w:val="dateTime"/>
                  <w:calendar w:val="gregorian"/>
                </w:date>
              </w:sdtPr>
              <w:sdtContent>
                <w:r w:rsidR="002706BF">
                  <w:rPr>
                    <w:rStyle w:val="Strong"/>
                    <w:b w:val="0"/>
                  </w:rPr>
                  <w:t>March 20,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7297BF83" w14:textId="77777777" w:rsidR="00CE3C7C" w:rsidRDefault="00000000" w:rsidP="00C95CE9">
            <w:sdt>
              <w:sdtPr>
                <w:rPr>
                  <w:b/>
                  <w:bCs/>
                </w:rPr>
                <w:alias w:val="Author(s)"/>
                <w:tag w:val="Author(s)"/>
                <w:id w:val="1312300235"/>
                <w:placeholder>
                  <w:docPart w:val="674627F2D1224CC3A8372EBB89E302C4"/>
                </w:placeholder>
                <w:text/>
              </w:sdtPr>
              <w:sdtEndPr>
                <w:rPr>
                  <w:b w:val="0"/>
                  <w:bCs w:val="0"/>
                </w:rPr>
              </w:sdtEndPr>
              <w:sdtContent>
                <w:r w:rsidR="00596877">
                  <w:rPr>
                    <w:b/>
                    <w:bCs/>
                  </w:rPr>
                  <w:t>J</w:t>
                </w:r>
                <w:r w:rsidR="00596877">
                  <w:rPr>
                    <w:b/>
                  </w:rPr>
                  <w:t>ean Ducrot</w:t>
                </w:r>
              </w:sdtContent>
            </w:sdt>
            <w:r w:rsidR="00CE3C7C">
              <w:t xml:space="preserve"> (</w:t>
            </w:r>
            <w:r w:rsidR="00165E04">
              <w:t xml:space="preserve">Elsevier </w:t>
            </w:r>
            <w:r w:rsidR="00CE3C7C">
              <w:t>Digital Accessibility Te</w:t>
            </w:r>
            <w:r w:rsidR="002B64E8">
              <w:t>am</w:t>
            </w:r>
            <w:r w:rsidR="00CE3C7C">
              <w:t>)</w:t>
            </w:r>
          </w:p>
          <w:p w14:paraId="5083C2F3" w14:textId="6E40A5DE" w:rsidR="002706BF" w:rsidRPr="002706BF" w:rsidRDefault="002706BF" w:rsidP="00C95CE9">
            <w:pPr>
              <w:rPr>
                <w:rStyle w:val="Strong"/>
                <w:b w:val="0"/>
                <w:bCs w:val="0"/>
              </w:rPr>
            </w:pPr>
            <w:r w:rsidRPr="002706BF">
              <w:rPr>
                <w:rStyle w:val="Strong"/>
                <w:bCs w:val="0"/>
              </w:rPr>
              <w:t>Nicola Richardson</w:t>
            </w:r>
            <w:r>
              <w:rPr>
                <w:rStyle w:val="Strong"/>
              </w:rPr>
              <w:t xml:space="preserve"> </w:t>
            </w:r>
            <w:r w:rsidRPr="002706BF">
              <w:rPr>
                <w:rStyle w:val="Strong"/>
                <w:b w:val="0"/>
                <w:bCs w:val="0"/>
              </w:rPr>
              <w:t>(Elsevier Digital Accessibility Team)</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0BD1F98B"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596877">
                  <w:t>Global Cart &amp; Account</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075A68C2"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11509F6D" w:rsidR="00F02315" w:rsidRDefault="002B3A51" w:rsidP="00066DF0">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sidR="00D02680">
              <w:rPr>
                <w:rStyle w:val="Strong"/>
                <w:b w:val="0"/>
              </w:rPr>
              <w:t>138</w:t>
            </w:r>
            <w:r w:rsidR="00D72E16">
              <w:rPr>
                <w:rStyle w:val="Strong"/>
              </w:rPr>
              <w:t xml:space="preserve"> </w:t>
            </w:r>
            <w:r w:rsidR="009076E5" w:rsidRPr="00F02315">
              <w:rPr>
                <w:rStyle w:val="Strong"/>
                <w:b w:val="0"/>
              </w:rPr>
              <w:t xml:space="preserve">on Windows </w:t>
            </w:r>
            <w:r w:rsidR="004A2FA6">
              <w:rPr>
                <w:rStyle w:val="Strong"/>
                <w:b w:val="0"/>
              </w:rPr>
              <w:t>11</w:t>
            </w:r>
            <w:r w:rsidRPr="00F02315">
              <w:rPr>
                <w:rStyle w:val="Strong"/>
                <w:b w:val="0"/>
              </w:rPr>
              <w:t xml:space="preserve"> 2</w:t>
            </w:r>
            <w:r w:rsidR="008705FC">
              <w:rPr>
                <w:rStyle w:val="Strong"/>
                <w:b w:val="0"/>
              </w:rPr>
              <w:t>3</w:t>
            </w:r>
            <w:r w:rsidRPr="00F02315">
              <w:rPr>
                <w:rStyle w:val="Strong"/>
                <w:b w:val="0"/>
              </w:rPr>
              <w:t>H2</w:t>
            </w:r>
          </w:p>
          <w:p w14:paraId="752A3335" w14:textId="29CC1392" w:rsidR="008F2D6B" w:rsidRPr="008F2D6B" w:rsidRDefault="008F2D6B" w:rsidP="008F2D6B">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Mozilla Firefox 128.</w:t>
            </w:r>
            <w:r>
              <w:rPr>
                <w:rStyle w:val="Strong"/>
                <w:rFonts w:asciiTheme="minorHAnsi" w:hAnsiTheme="minorHAnsi" w:cstheme="minorHAnsi"/>
                <w:b w:val="0"/>
              </w:rPr>
              <w:t>13</w:t>
            </w:r>
            <w:r w:rsidRPr="00DC20F7">
              <w:rPr>
                <w:rStyle w:val="Strong"/>
                <w:rFonts w:asciiTheme="minorHAnsi" w:hAnsiTheme="minorHAnsi" w:cstheme="minorHAnsi"/>
                <w:b w:val="0"/>
              </w:rPr>
              <w:t xml:space="preserve">.0 </w:t>
            </w:r>
            <w:r w:rsidRPr="00DC20F7">
              <w:rPr>
                <w:rStyle w:val="Strong"/>
                <w:rFonts w:asciiTheme="minorHAnsi" w:hAnsiTheme="minorHAnsi" w:cstheme="minorHAnsi"/>
                <w:b w:val="0"/>
                <w:bCs w:val="0"/>
              </w:rPr>
              <w:t>on MacOS Sequoia 15.</w:t>
            </w:r>
            <w:r>
              <w:rPr>
                <w:rStyle w:val="Strong"/>
                <w:rFonts w:asciiTheme="minorHAnsi" w:hAnsiTheme="minorHAnsi" w:cstheme="minorHAnsi"/>
                <w:b w:val="0"/>
                <w:bCs w:val="0"/>
              </w:rPr>
              <w:t>6</w:t>
            </w:r>
            <w:r w:rsidRPr="00DC20F7">
              <w:rPr>
                <w:rStyle w:val="Strong"/>
                <w:rFonts w:asciiTheme="minorHAnsi" w:hAnsiTheme="minorHAnsi" w:cstheme="minorHAnsi"/>
                <w:b w:val="0"/>
                <w:bCs w:val="0"/>
              </w:rPr>
              <w:t>.</w:t>
            </w:r>
            <w:r>
              <w:rPr>
                <w:rStyle w:val="Strong"/>
                <w:rFonts w:asciiTheme="minorHAnsi" w:hAnsiTheme="minorHAnsi" w:cstheme="minorHAnsi"/>
                <w:b w:val="0"/>
                <w:bCs w:val="0"/>
              </w:rPr>
              <w:t>1</w:t>
            </w:r>
          </w:p>
          <w:p w14:paraId="4A3EC85F" w14:textId="725BA314" w:rsidR="002B3A51"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F570A2">
              <w:rPr>
                <w:rStyle w:val="Strong"/>
                <w:b w:val="0"/>
              </w:rPr>
              <w:t>4.1</w:t>
            </w:r>
          </w:p>
          <w:p w14:paraId="7AC11D49" w14:textId="42FD29A3" w:rsidR="00FB6A53" w:rsidRPr="00FB6A53" w:rsidRDefault="00FB6A53" w:rsidP="00FB6A53">
            <w:pPr>
              <w:pStyle w:val="ListParagraph"/>
              <w:numPr>
                <w:ilvl w:val="0"/>
                <w:numId w:val="7"/>
              </w:numPr>
              <w:rPr>
                <w:rStyle w:val="Strong"/>
                <w:rFonts w:asciiTheme="minorHAnsi" w:hAnsiTheme="minorHAnsi" w:cstheme="minorHAnsi"/>
                <w:b w:val="0"/>
              </w:rPr>
            </w:pPr>
            <w:proofErr w:type="spellStart"/>
            <w:r w:rsidRPr="00DC20F7">
              <w:rPr>
                <w:rStyle w:val="Strong"/>
                <w:rFonts w:asciiTheme="minorHAnsi" w:hAnsiTheme="minorHAnsi" w:cstheme="minorHAnsi"/>
                <w:b w:val="0"/>
                <w:bCs w:val="0"/>
              </w:rPr>
              <w:t>VoiceOver</w:t>
            </w:r>
            <w:proofErr w:type="spellEnd"/>
            <w:r w:rsidRPr="00DC20F7">
              <w:rPr>
                <w:rStyle w:val="Strong"/>
                <w:rFonts w:asciiTheme="minorHAnsi" w:hAnsiTheme="minorHAnsi" w:cstheme="minorHAnsi"/>
                <w:b w:val="0"/>
                <w:bCs w:val="0"/>
              </w:rPr>
              <w:t xml:space="preserve"> screen reader</w:t>
            </w:r>
            <w:r w:rsidRPr="00DC20F7">
              <w:rPr>
                <w:rStyle w:val="Strong"/>
                <w:rFonts w:asciiTheme="minorHAnsi" w:hAnsiTheme="minorHAnsi" w:cstheme="minorHAnsi"/>
              </w:rPr>
              <w:t xml:space="preserve"> </w:t>
            </w:r>
            <w:r w:rsidRPr="004C1EC2">
              <w:rPr>
                <w:rStyle w:val="Strong"/>
                <w:rFonts w:asciiTheme="minorHAnsi" w:hAnsiTheme="minorHAnsi" w:cstheme="minorHAnsi"/>
                <w:b w:val="0"/>
                <w:bCs w:val="0"/>
              </w:rPr>
              <w:t xml:space="preserve">on </w:t>
            </w:r>
            <w:r w:rsidRPr="00DC20F7">
              <w:rPr>
                <w:rStyle w:val="Strong"/>
                <w:rFonts w:asciiTheme="minorHAnsi" w:hAnsiTheme="minorHAnsi" w:cstheme="minorHAnsi"/>
                <w:b w:val="0"/>
                <w:bCs w:val="0"/>
              </w:rPr>
              <w:t>Safari 18.3.1</w:t>
            </w:r>
          </w:p>
          <w:p w14:paraId="6053C328" w14:textId="0571D988" w:rsidR="009076E5" w:rsidRDefault="00583A35" w:rsidP="00066DF0">
            <w:pPr>
              <w:pStyle w:val="ListParagraph"/>
              <w:numPr>
                <w:ilvl w:val="0"/>
                <w:numId w:val="7"/>
              </w:numPr>
              <w:rPr>
                <w:rStyle w:val="Strong"/>
                <w:b w:val="0"/>
              </w:rPr>
            </w:pPr>
            <w:r>
              <w:rPr>
                <w:rStyle w:val="Strong"/>
                <w:b w:val="0"/>
              </w:rPr>
              <w:t>ARC Toolkit Browser Extension</w:t>
            </w:r>
          </w:p>
          <w:p w14:paraId="4C560396" w14:textId="360C3C61" w:rsidR="00C10CF0" w:rsidRDefault="00C10CF0" w:rsidP="00066DF0">
            <w:pPr>
              <w:pStyle w:val="ListParagraph"/>
              <w:numPr>
                <w:ilvl w:val="0"/>
                <w:numId w:val="7"/>
              </w:numPr>
              <w:rPr>
                <w:rStyle w:val="Strong"/>
                <w:b w:val="0"/>
              </w:rPr>
            </w:pPr>
            <w:r>
              <w:rPr>
                <w:rStyle w:val="Strong"/>
                <w:b w:val="0"/>
              </w:rPr>
              <w:t>HeadingsMap Browser Extension</w:t>
            </w:r>
          </w:p>
          <w:p w14:paraId="3E90BB7A" w14:textId="23FF19C5" w:rsidR="00C10CF0" w:rsidRPr="00F02315" w:rsidRDefault="00C10CF0" w:rsidP="00066DF0">
            <w:pPr>
              <w:pStyle w:val="ListParagraph"/>
              <w:numPr>
                <w:ilvl w:val="0"/>
                <w:numId w:val="7"/>
              </w:numPr>
              <w:rPr>
                <w:rStyle w:val="Strong"/>
                <w:b w:val="0"/>
              </w:rPr>
            </w:pPr>
            <w:r>
              <w:rPr>
                <w:rStyle w:val="Strong"/>
                <w:b w:val="0"/>
              </w:rPr>
              <w:t>Taba11y Browser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490C3F10"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19C28B7D"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685584FD" w14:textId="559307EF" w:rsidR="00F22CA6" w:rsidRPr="00DC20F7" w:rsidRDefault="00836ABB" w:rsidP="00F22CA6">
            <w:pPr>
              <w:pStyle w:val="ListParagraph"/>
              <w:numPr>
                <w:ilvl w:val="0"/>
                <w:numId w:val="32"/>
              </w:numPr>
              <w:rPr>
                <w:rFonts w:asciiTheme="minorHAnsi" w:hAnsiTheme="minorHAnsi" w:cstheme="minorHAnsi"/>
              </w:rPr>
            </w:pPr>
            <w:r>
              <w:rPr>
                <w:rFonts w:asciiTheme="minorHAnsi" w:hAnsiTheme="minorHAnsi" w:cstheme="minorHAnsi"/>
              </w:rPr>
              <w:t>Cart page</w:t>
            </w:r>
            <w:r w:rsidR="005536D3">
              <w:rPr>
                <w:rFonts w:asciiTheme="minorHAnsi" w:hAnsiTheme="minorHAnsi" w:cstheme="minorHAnsi"/>
              </w:rPr>
              <w:t xml:space="preserve">, </w:t>
            </w:r>
            <w:r w:rsidR="005536D3" w:rsidRPr="005536D3">
              <w:rPr>
                <w:rFonts w:asciiTheme="minorHAnsi" w:hAnsiTheme="minorHAnsi" w:cstheme="minorHAnsi"/>
              </w:rPr>
              <w:t>Order confirmation page</w:t>
            </w:r>
          </w:p>
          <w:p w14:paraId="33DBBA99" w14:textId="6D569267" w:rsidR="00F22CA6" w:rsidRPr="005536D3" w:rsidRDefault="00836ABB" w:rsidP="00F22CA6">
            <w:pPr>
              <w:pStyle w:val="ListParagraph"/>
              <w:numPr>
                <w:ilvl w:val="0"/>
                <w:numId w:val="32"/>
              </w:numPr>
              <w:rPr>
                <w:rFonts w:asciiTheme="minorHAnsi" w:hAnsiTheme="minorHAnsi" w:cstheme="minorHAnsi"/>
                <w:b/>
                <w:bCs/>
              </w:rPr>
            </w:pPr>
            <w:r>
              <w:rPr>
                <w:rFonts w:asciiTheme="minorHAnsi" w:hAnsiTheme="minorHAnsi" w:cstheme="minorHAnsi"/>
                <w:b/>
                <w:bCs/>
              </w:rPr>
              <w:t>Checkout</w:t>
            </w:r>
            <w:r w:rsidR="00F22CA6" w:rsidRPr="00DC20F7">
              <w:rPr>
                <w:rFonts w:asciiTheme="minorHAnsi" w:hAnsiTheme="minorHAnsi" w:cstheme="minorHAnsi"/>
                <w:b/>
                <w:bCs/>
              </w:rPr>
              <w:t xml:space="preserve">: </w:t>
            </w:r>
            <w:r>
              <w:t>New shipping address page for guest user</w:t>
            </w:r>
            <w:r>
              <w:t xml:space="preserve">, </w:t>
            </w:r>
            <w:r>
              <w:t>Billing page for guest user</w:t>
            </w:r>
            <w:r>
              <w:t xml:space="preserve">, </w:t>
            </w:r>
            <w:proofErr w:type="gramStart"/>
            <w:r>
              <w:t>New</w:t>
            </w:r>
            <w:proofErr w:type="gramEnd"/>
            <w:r>
              <w:t xml:space="preserve"> billing address page for guest user</w:t>
            </w:r>
            <w:r>
              <w:t xml:space="preserve">, </w:t>
            </w:r>
            <w:r>
              <w:t>Multiple shipping addresses page for logged-in user</w:t>
            </w:r>
            <w:r>
              <w:t xml:space="preserve">, </w:t>
            </w:r>
            <w:proofErr w:type="gramStart"/>
            <w:r>
              <w:t>New</w:t>
            </w:r>
            <w:proofErr w:type="gramEnd"/>
            <w:r>
              <w:t xml:space="preserve"> shipping address popup for logged-in user</w:t>
            </w:r>
            <w:r>
              <w:t xml:space="preserve">, </w:t>
            </w:r>
            <w:r>
              <w:t>Multiple billing addresses page for logged-in user</w:t>
            </w:r>
          </w:p>
          <w:p w14:paraId="5083C30D" w14:textId="56FBEB88" w:rsidR="0062435D" w:rsidRPr="005536D3" w:rsidRDefault="005536D3" w:rsidP="005536D3">
            <w:pPr>
              <w:pStyle w:val="ListParagraph"/>
              <w:numPr>
                <w:ilvl w:val="0"/>
                <w:numId w:val="32"/>
              </w:numPr>
              <w:rPr>
                <w:rFonts w:asciiTheme="minorHAnsi" w:hAnsiTheme="minorHAnsi" w:cstheme="minorHAnsi"/>
                <w:b/>
                <w:bCs/>
              </w:rPr>
            </w:pPr>
            <w:r w:rsidRPr="005536D3">
              <w:rPr>
                <w:rFonts w:asciiTheme="minorHAnsi" w:hAnsiTheme="minorHAnsi" w:cstheme="minorHAnsi"/>
                <w:b/>
                <w:bCs/>
              </w:rPr>
              <w:t xml:space="preserve">My Account: </w:t>
            </w:r>
            <w:r>
              <w:t>Dashboard page</w:t>
            </w:r>
            <w:r>
              <w:t xml:space="preserve">, </w:t>
            </w:r>
            <w:r>
              <w:t>Address book page</w:t>
            </w:r>
            <w:r>
              <w:t xml:space="preserve">, </w:t>
            </w:r>
            <w:proofErr w:type="gramStart"/>
            <w:r>
              <w:t>Add</w:t>
            </w:r>
            <w:proofErr w:type="gramEnd"/>
            <w:r>
              <w:t xml:space="preserve"> new address page</w:t>
            </w:r>
            <w:r>
              <w:t xml:space="preserve">, </w:t>
            </w:r>
            <w:r>
              <w:t>Delete address modal</w:t>
            </w:r>
            <w:r>
              <w:t xml:space="preserve">, </w:t>
            </w:r>
            <w:r>
              <w:t>Order history page</w:t>
            </w:r>
            <w:r>
              <w:t xml:space="preserve">, </w:t>
            </w:r>
            <w:r>
              <w:t>Order detail page</w:t>
            </w:r>
            <w:r w:rsidR="00B5743B">
              <w:t xml:space="preserve"> </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lastRenderedPageBreak/>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6F15703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14655721"/>
                <w:placeholder>
                  <w:docPart w:val="C89881ECE9C02C479A91E80465BD891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4FC98EB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94357667"/>
                <w:placeholder>
                  <w:docPart w:val="DE51AC3D1FD6F74FA57C7D54BD903C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3520888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9968074"/>
                <w:placeholder>
                  <w:docPart w:val="FF1D74091F5243408ECE8F6869F55A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730D433C"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28335635"/>
                <w:placeholder>
                  <w:docPart w:val="4E192CFC5F0BB043BA17D9A62C2057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1064374F"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0366830"/>
                <w:placeholder>
                  <w:docPart w:val="CCC667BD67D5084B973EA0F8653CA5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16A4E11F"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24356080"/>
                <w:placeholder>
                  <w:docPart w:val="988BCF1D88E436458941AFC69C128E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73EC34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48300497"/>
                <w:placeholder>
                  <w:docPart w:val="77F7A3D666C7644592D79E20A2AF09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431567D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3057585"/>
                <w:placeholder>
                  <w:docPart w:val="D78425B1BEA3B8488DCF5A1949F2E1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47B4B4B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36669695"/>
                <w:placeholder>
                  <w:docPart w:val="794CA41464A8DC4995C591136DAB87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094EC19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31541012"/>
                <w:placeholder>
                  <w:docPart w:val="8B6EF5B50FFC3D429E5A61919E4A71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6C7D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0DC4D08" w14:textId="6D35BA7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8117688"/>
                <w:placeholder>
                  <w:docPart w:val="289833D7AB39514BA3E9556C3F7BFD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Partially supports</w:t>
                </w:r>
              </w:sdtContent>
            </w:sdt>
            <w:r w:rsidRPr="003D39DA">
              <w:rPr>
                <w:rFonts w:eastAsia="Times New Roman" w:cs="Calibri"/>
              </w:rPr>
              <w:fldChar w:fldCharType="end"/>
            </w:r>
          </w:p>
        </w:tc>
      </w:tr>
      <w:tr w:rsidR="00A67FBF" w:rsidRPr="00556AB9" w14:paraId="5083C342" w14:textId="77777777" w:rsidTr="006C7D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58A572C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85261420"/>
                <w:placeholder>
                  <w:docPart w:val="15E1B4452EF44C4DA7F2C11105C221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6C7D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24F4079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80213437"/>
                <w:placeholder>
                  <w:docPart w:val="8E99BD2DFD480941811D5C24708E53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6C7D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3256964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39708947"/>
                <w:placeholder>
                  <w:docPart w:val="CB1CA11795324E49BE1E348AB08852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4E" w14:textId="77777777" w:rsidTr="006C7D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1472444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54629161"/>
                <w:placeholder>
                  <w:docPart w:val="E2F616D5FDAF0A4DA67CBA1BF19743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6C7D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439829F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38600814"/>
                <w:placeholder>
                  <w:docPart w:val="CD98324BB5CDC040BE287EDB747298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6C7D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6D77BFA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5544971"/>
                <w:placeholder>
                  <w:docPart w:val="BDFB11D3F3CABE4EAD3E247B61FEC0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w:t>
                </w:r>
              </w:sdtContent>
            </w:sdt>
            <w:r w:rsidRPr="003D39DA">
              <w:rPr>
                <w:rFonts w:eastAsia="Times New Roman" w:cs="Calibri"/>
              </w:rPr>
              <w:fldChar w:fldCharType="end"/>
            </w:r>
          </w:p>
        </w:tc>
      </w:tr>
      <w:tr w:rsidR="00A67FBF" w:rsidRPr="00556AB9" w14:paraId="4F1ABE6D" w14:textId="77777777" w:rsidTr="006C7D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79BA93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3032612"/>
                <w:placeholder>
                  <w:docPart w:val="71B270BBAB7C104CAF2DF3ED5EE09B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48B80330" w14:textId="77777777" w:rsidTr="006C7D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4503998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21901023"/>
                <w:placeholder>
                  <w:docPart w:val="0133FD24785D884D8C6209845AD27E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6C7D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33F8497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41557222"/>
                <w:placeholder>
                  <w:docPart w:val="BDEF7A724BB02445849E93633E3E33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A67FBF" w:rsidRPr="00556AB9" w14:paraId="5083C356" w14:textId="77777777" w:rsidTr="006C7D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5" w14:textId="2A3C43C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77724492"/>
                <w:placeholder>
                  <w:docPart w:val="A5F2A5D5574ABE45AE85F746FBBA6F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5A"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24219BB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26793247"/>
                <w:placeholder>
                  <w:docPart w:val="A70D0F4D1AD53B48B18CA6BDB18BB0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37BCC36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5018544"/>
                <w:placeholder>
                  <w:docPart w:val="67A6FC26DB40AE4EB2FFDD7B079966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3B20FB8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82583421"/>
                <w:placeholder>
                  <w:docPart w:val="05B7A6D36D2BFE449F7998DD435E6E3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7B744CE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34949912"/>
                <w:placeholder>
                  <w:docPart w:val="C8439D78BB32D941BD9842670AEE66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414D546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17107452"/>
                <w:placeholder>
                  <w:docPart w:val="278EF5258AFB1B4DA36A88254842B3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5C1964D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23202329"/>
                <w:placeholder>
                  <w:docPart w:val="73975A37D8D5314093BE6A2406435C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6E"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1196AEC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17414339"/>
                <w:placeholder>
                  <w:docPart w:val="4CF608031EF65C4F9B4EA7398189F1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72"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41C3CB3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75217336"/>
                <w:placeholder>
                  <w:docPart w:val="3930020B60B0784D9809F926E0A949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5B4F6CB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25987667"/>
                <w:placeholder>
                  <w:docPart w:val="25593DDD82C530499E17A56B671659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6A7D28A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95965192"/>
                <w:placeholder>
                  <w:docPart w:val="6209EE77CF2C8B44A36F4EC4C17BD3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A67FBF" w:rsidRPr="00556AB9" w14:paraId="5083C37E"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32A7A8E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88116440"/>
                <w:placeholder>
                  <w:docPart w:val="FE8B0FEA1C20054FADE466694C6618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0886C2F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38575647"/>
                <w:placeholder>
                  <w:docPart w:val="0DEFDA767322AC42B4997678D1A48D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4BD3A8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10795756"/>
                <w:placeholder>
                  <w:docPart w:val="003EB0426C9B4148AB796A0BEE6CD3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6F42FDF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83371437"/>
                <w:placeholder>
                  <w:docPart w:val="A6A08C2DE8EC2C49AABAD1D1BED387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36E71FC" w14:textId="350FC1C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6393515"/>
                <w:placeholder>
                  <w:docPart w:val="DC88E4145A0FFD4ABBE30A3577E4FD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2647AAD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2002977"/>
                <w:placeholder>
                  <w:docPart w:val="6F445F8E1F3C1E419D51208568C7C6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6269F97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89736148"/>
                <w:placeholder>
                  <w:docPart w:val="CA505B45B35CC747B9663ECD468213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656FBD2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29652292"/>
                <w:placeholder>
                  <w:docPart w:val="2E22ED1B5BF4384FBE7FBDA8B13965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0215E6A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39414102"/>
                <w:placeholder>
                  <w:docPart w:val="8933D9356B460448A5600E2826A9E4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6DD2492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14845793"/>
                <w:placeholder>
                  <w:docPart w:val="977C9819BC4DD94192CE764187F012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3A26342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46480267"/>
                <w:placeholder>
                  <w:docPart w:val="B4FAE2168208F84BB81EE240DE6256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2AA1">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7B9D206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22127398"/>
                <w:placeholder>
                  <w:docPart w:val="C1C3C3C248D3F342ACD8E437E63944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4A152C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53354293"/>
                <w:placeholder>
                  <w:docPart w:val="F03D3D093B4AC040A9B9AA29078034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153B16D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05510329"/>
                <w:placeholder>
                  <w:docPart w:val="0D77B2C6D9800046B6DB0D35F17173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2ABD77E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33383746"/>
                <w:placeholder>
                  <w:docPart w:val="592E6B52FAFCF14B89A584EFF23226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3BF8A82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91883853"/>
                <w:placeholder>
                  <w:docPart w:val="B9634180E2D56544864C1CC43CC9533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C2A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32E7016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91855278"/>
                <w:placeholder>
                  <w:docPart w:val="3EBC9B88C761894C895DF09C09B41B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AA5C3B">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5EE8995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33115213"/>
                <w:placeholder>
                  <w:docPart w:val="8BCA6AD75A13A4478ED2573BB25CB4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FC2AA1">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20AE41B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96501824"/>
                <w:placeholder>
                  <w:docPart w:val="0F6A75DF951E254B85FBF1BF2EA1C0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C7DB7" w:rsidRPr="006C7DB7">
                  <w:rPr>
                    <w:rStyle w:val="PlaceholderText"/>
                    <w:color w:val="auto"/>
                  </w:rPr>
                  <w:t>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44F98CC8">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44F98CC8">
        <w:tc>
          <w:tcPr>
            <w:tcW w:w="1070" w:type="pct"/>
          </w:tcPr>
          <w:p w14:paraId="5083C3BD" w14:textId="48C5D810"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05DF7FAF" w:rsidR="00C84A7F" w:rsidRPr="00445499" w:rsidRDefault="00232E66" w:rsidP="00C84A7F">
                <w:pPr>
                  <w:rPr>
                    <w:rFonts w:cs="Calibri"/>
                  </w:rPr>
                </w:pPr>
                <w:r>
                  <w:rPr>
                    <w:rFonts w:eastAsia="Times New Roman" w:cs="Calibri"/>
                  </w:rPr>
                  <w:t>Partially supports</w:t>
                </w:r>
              </w:p>
            </w:sdtContent>
          </w:sdt>
          <w:bookmarkEnd w:id="1" w:displacedByCustomXml="prev"/>
        </w:tc>
        <w:tc>
          <w:tcPr>
            <w:tcW w:w="3084" w:type="pct"/>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DCE598B" w14:textId="267800E1" w:rsidR="00C84A7F" w:rsidRDefault="00232E66" w:rsidP="00C84A7F">
            <w:pPr>
              <w:pStyle w:val="ListParagraph"/>
              <w:numPr>
                <w:ilvl w:val="0"/>
                <w:numId w:val="9"/>
              </w:numPr>
              <w:autoSpaceDE w:val="0"/>
              <w:autoSpaceDN w:val="0"/>
              <w:adjustRightInd w:val="0"/>
              <w:rPr>
                <w:color w:val="000000"/>
              </w:rPr>
            </w:pPr>
            <w:r w:rsidRPr="00232E66">
              <w:rPr>
                <w:color w:val="000000"/>
              </w:rPr>
              <w:t xml:space="preserve">Most pages across the global cart and account workflows: </w:t>
            </w:r>
            <w:r w:rsidR="00263239">
              <w:rPr>
                <w:color w:val="000000"/>
              </w:rPr>
              <w:t>Some decorative</w:t>
            </w:r>
            <w:r w:rsidRPr="00232E66">
              <w:rPr>
                <w:color w:val="000000"/>
              </w:rPr>
              <w:t xml:space="preserve"> SVGs are exposed to assistive technologies</w:t>
            </w:r>
            <w:r w:rsidR="00263239">
              <w:rPr>
                <w:color w:val="000000"/>
              </w:rPr>
              <w:t>.</w:t>
            </w:r>
          </w:p>
          <w:p w14:paraId="2FBA98BA" w14:textId="77777777" w:rsidR="00263239" w:rsidRPr="00263239" w:rsidRDefault="00263239" w:rsidP="00263239">
            <w:pPr>
              <w:autoSpaceDE w:val="0"/>
              <w:autoSpaceDN w:val="0"/>
              <w:adjustRightInd w:val="0"/>
              <w:rPr>
                <w:color w:val="000000"/>
              </w:rPr>
            </w:pPr>
          </w:p>
          <w:p w14:paraId="1AEE3D4D" w14:textId="77777777" w:rsidR="00F44B22" w:rsidRDefault="00F44B22" w:rsidP="00C84A7F">
            <w:pPr>
              <w:pStyle w:val="ListParagraph"/>
              <w:numPr>
                <w:ilvl w:val="0"/>
                <w:numId w:val="9"/>
              </w:numPr>
              <w:autoSpaceDE w:val="0"/>
              <w:autoSpaceDN w:val="0"/>
              <w:adjustRightInd w:val="0"/>
              <w:rPr>
                <w:color w:val="000000"/>
              </w:rPr>
            </w:pPr>
            <w:r w:rsidRPr="00F44B22">
              <w:rPr>
                <w:color w:val="000000"/>
              </w:rPr>
              <w:t>My Account: Address book page - arrow icons next to some links: Arrow icons are missing alternative text, making their purpose unclear to users of assistive technologies.</w:t>
            </w:r>
          </w:p>
          <w:p w14:paraId="5083C3CB" w14:textId="50134E81" w:rsidR="00874A14" w:rsidRPr="00874A14" w:rsidRDefault="00874A14" w:rsidP="00874A14">
            <w:pPr>
              <w:autoSpaceDE w:val="0"/>
              <w:autoSpaceDN w:val="0"/>
              <w:adjustRightInd w:val="0"/>
              <w:rPr>
                <w:color w:val="000000"/>
              </w:rPr>
            </w:pPr>
          </w:p>
        </w:tc>
      </w:tr>
      <w:tr w:rsidR="00C84A7F" w:rsidRPr="00E106CB" w14:paraId="5083C3D2" w14:textId="77777777" w:rsidTr="00427708">
        <w:tc>
          <w:tcPr>
            <w:tcW w:w="1070" w:type="pct"/>
          </w:tcPr>
          <w:p w14:paraId="5083C3CD" w14:textId="0E45B9F0"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7FFADC3F" w:rsidR="00C84A7F" w:rsidRPr="00445499" w:rsidRDefault="00232E66"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7E53C8">
        <w:tc>
          <w:tcPr>
            <w:tcW w:w="1070" w:type="pct"/>
          </w:tcPr>
          <w:p w14:paraId="5083C3D3" w14:textId="6D124F85"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23FC375F" w:rsidR="00C84A7F" w:rsidRPr="004B603A" w:rsidRDefault="00CB79F4" w:rsidP="00C84A7F">
                <w:pPr>
                  <w:rPr>
                    <w:rFonts w:cs="Calibri"/>
                    <w:color w:val="F2DBDB"/>
                  </w:rPr>
                </w:pPr>
                <w:r>
                  <w:rPr>
                    <w:rFonts w:eastAsia="Times New Roman" w:cs="Calibri"/>
                  </w:rPr>
                  <w:t>Supports</w:t>
                </w:r>
              </w:p>
            </w:sdtContent>
          </w:sdt>
          <w:bookmarkEnd w:id="3" w:displacedByCustomXml="prev"/>
        </w:tc>
        <w:tc>
          <w:tcPr>
            <w:tcW w:w="3084" w:type="pct"/>
          </w:tcPr>
          <w:p w14:paraId="296732AD" w14:textId="37B58510" w:rsidR="00C84A7F" w:rsidRDefault="00CB79F4" w:rsidP="00CB79F4">
            <w:pPr>
              <w:rPr>
                <w:rFonts w:cs="Calibri"/>
              </w:rPr>
            </w:pPr>
            <w:r>
              <w:rPr>
                <w:rFonts w:cs="Calibri"/>
              </w:rPr>
              <w:t>W</w:t>
            </w:r>
            <w:r w:rsidR="00C84A7F" w:rsidRPr="00526446">
              <w:rPr>
                <w:rFonts w:cs="Calibri"/>
              </w:rPr>
              <w:t>hen color is used as a means of conveying information, another visual method is also used to convey the information without color.</w:t>
            </w:r>
            <w:r>
              <w:rPr>
                <w:rFonts w:cs="Calibri"/>
              </w:rPr>
              <w:t xml:space="preserve"> </w:t>
            </w:r>
            <w:r w:rsidRPr="00CB79F4">
              <w:rPr>
                <w:rFonts w:cs="Calibri"/>
              </w:rPr>
              <w:t xml:space="preserve">Inline links are identified with color change and an underline. Links which are not inline use positioning </w:t>
            </w:r>
            <w:r>
              <w:rPr>
                <w:rFonts w:cs="Calibri"/>
              </w:rPr>
              <w:t>or</w:t>
            </w:r>
            <w:r w:rsidRPr="00CB79F4">
              <w:rPr>
                <w:rFonts w:cs="Calibri"/>
              </w:rPr>
              <w:t xml:space="preserve"> layout, and/or supporting icons to identify their purpose and as such do not rely on color alone.</w:t>
            </w:r>
          </w:p>
          <w:p w14:paraId="5083C3DC" w14:textId="517B0E9E" w:rsidR="00CB79F4" w:rsidRPr="00CB79F4" w:rsidRDefault="00CB79F4" w:rsidP="00CB79F4">
            <w:pPr>
              <w:rPr>
                <w:rFonts w:cs="Calibri"/>
              </w:rPr>
            </w:pPr>
          </w:p>
        </w:tc>
      </w:tr>
      <w:tr w:rsidR="00C84A7F" w:rsidRPr="00E106CB" w14:paraId="5083C3E7" w14:textId="77777777" w:rsidTr="00427708">
        <w:tc>
          <w:tcPr>
            <w:tcW w:w="1070" w:type="pct"/>
          </w:tcPr>
          <w:p w14:paraId="5083C3DE" w14:textId="6E2D4A61"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BF1DD" w:themeFill="accent3"/>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198230AC" w:rsidR="00C84A7F" w:rsidRPr="00445499" w:rsidRDefault="00F93488" w:rsidP="00C84A7F">
                <w:pPr>
                  <w:rPr>
                    <w:rFonts w:cs="Calibri"/>
                  </w:rPr>
                </w:pPr>
                <w:r>
                  <w:rPr>
                    <w:rFonts w:eastAsia="Times New Roman" w:cs="Calibri"/>
                  </w:rPr>
                  <w:t>Supports</w:t>
                </w:r>
              </w:p>
            </w:sdtContent>
          </w:sdt>
          <w:bookmarkEnd w:id="4" w:displacedByCustomXml="prev"/>
        </w:tc>
        <w:tc>
          <w:tcPr>
            <w:tcW w:w="3084" w:type="pct"/>
          </w:tcPr>
          <w:p w14:paraId="5083C3E6" w14:textId="57CAF699" w:rsidR="00C84A7F" w:rsidRPr="00F93488" w:rsidRDefault="00C84A7F" w:rsidP="00F93488">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tc>
      </w:tr>
      <w:tr w:rsidR="00C84A7F" w:rsidRPr="00E106CB" w14:paraId="5083C3EC" w14:textId="77777777" w:rsidTr="00427708">
        <w:tc>
          <w:tcPr>
            <w:tcW w:w="1070" w:type="pct"/>
          </w:tcPr>
          <w:p w14:paraId="5083C3E8" w14:textId="2FE533F9"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4AC93CEC" w:rsidR="00C84A7F" w:rsidRPr="00445499" w:rsidRDefault="00F93488" w:rsidP="00C84A7F">
                <w:pPr>
                  <w:rPr>
                    <w:rFonts w:cs="Calibri"/>
                  </w:rPr>
                </w:pPr>
                <w:r>
                  <w:rPr>
                    <w:rFonts w:eastAsia="Times New Roman" w:cs="Calibri"/>
                  </w:rPr>
                  <w:t>Supports</w:t>
                </w:r>
              </w:p>
            </w:sdtContent>
          </w:sdt>
          <w:bookmarkEnd w:id="5" w:displacedByCustomXml="prev"/>
        </w:tc>
        <w:tc>
          <w:tcPr>
            <w:tcW w:w="3084" w:type="pct"/>
          </w:tcPr>
          <w:p w14:paraId="5083C3EB" w14:textId="7DCBB54C" w:rsidR="00C84A7F" w:rsidRPr="00F93488" w:rsidRDefault="00C84A7F" w:rsidP="00F93488">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xml:space="preserve">% while preserving functionality of content in </w:t>
            </w:r>
            <w:r w:rsidR="00F93488">
              <w:rPr>
                <w:rFonts w:cs="Calibri"/>
              </w:rPr>
              <w:t>all</w:t>
            </w:r>
            <w:r>
              <w:rPr>
                <w:rFonts w:cs="Calibri"/>
              </w:rPr>
              <w:t xml:space="preserve"> instances.</w:t>
            </w:r>
          </w:p>
        </w:tc>
      </w:tr>
      <w:tr w:rsidR="00C84A7F" w:rsidRPr="00E106CB" w14:paraId="5083C3F4" w14:textId="77777777" w:rsidTr="00427708">
        <w:tc>
          <w:tcPr>
            <w:tcW w:w="1070" w:type="pct"/>
          </w:tcPr>
          <w:p w14:paraId="5083C3ED" w14:textId="4CBF2711"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02176B48" w:rsidR="00C84A7F" w:rsidRPr="00445499" w:rsidRDefault="00F93488" w:rsidP="00C84A7F">
                <w:pPr>
                  <w:rPr>
                    <w:rFonts w:cs="Calibri"/>
                  </w:rPr>
                </w:pPr>
                <w:r>
                  <w:rPr>
                    <w:rFonts w:eastAsia="Times New Roman" w:cs="Calibri"/>
                  </w:rPr>
                  <w:t>Supports</w:t>
                </w:r>
              </w:p>
            </w:sdtContent>
          </w:sdt>
          <w:bookmarkEnd w:id="6" w:displacedByCustomXml="prev"/>
        </w:tc>
        <w:tc>
          <w:tcPr>
            <w:tcW w:w="3084" w:type="pct"/>
          </w:tcPr>
          <w:p w14:paraId="5083C3F3" w14:textId="7E7B40A7" w:rsidR="00C84A7F" w:rsidRPr="00F93488" w:rsidRDefault="00C84A7F" w:rsidP="00F93488">
            <w:pPr>
              <w:rPr>
                <w:rFonts w:cs="Calibri"/>
              </w:rPr>
            </w:pPr>
            <w:r>
              <w:rPr>
                <w:rFonts w:cs="Calibri"/>
              </w:rPr>
              <w:t>No images of text are used other than for logos or essential presentation.</w:t>
            </w:r>
          </w:p>
        </w:tc>
      </w:tr>
      <w:tr w:rsidR="00C84A7F" w:rsidRPr="00E106CB" w14:paraId="21A9A861" w14:textId="77777777" w:rsidTr="00427708">
        <w:tc>
          <w:tcPr>
            <w:tcW w:w="1070" w:type="pct"/>
          </w:tcPr>
          <w:p w14:paraId="4AA3B5EC" w14:textId="33737A95"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presented without loss </w:t>
            </w:r>
            <w:r w:rsidRPr="00206B68">
              <w:rPr>
                <w:rFonts w:cs="Calibri"/>
              </w:rPr>
              <w:lastRenderedPageBreak/>
              <w:t>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7D695760" w:rsidR="00C84A7F" w:rsidRDefault="00A63B62" w:rsidP="00C84A7F">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078022C0" w:rsidR="00C84A7F" w:rsidRPr="00A63B62" w:rsidRDefault="00541E95" w:rsidP="00A63B62">
            <w:pPr>
              <w:rPr>
                <w:rFonts w:cs="Calibri"/>
              </w:rPr>
            </w:pPr>
            <w:r>
              <w:rPr>
                <w:rFonts w:cs="Calibri"/>
              </w:rPr>
              <w:t>All</w:t>
            </w:r>
            <w:r w:rsidR="00C84A7F" w:rsidRPr="0036103B">
              <w:rPr>
                <w:rFonts w:cs="Calibri"/>
              </w:rPr>
              <w:t xml:space="preserve"> pages utilize a responsive view where content reflows into a single column. In most instances page may be zoomed to 400% without </w:t>
            </w:r>
            <w:r w:rsidR="00C84A7F">
              <w:rPr>
                <w:rFonts w:cs="Calibri"/>
              </w:rPr>
              <w:t>necessitating</w:t>
            </w:r>
            <w:r w:rsidR="00C84A7F" w:rsidRPr="0036103B">
              <w:rPr>
                <w:rFonts w:cs="Calibri"/>
              </w:rPr>
              <w:t xml:space="preserve"> horizontal scrolling, nor loss of functionality/content.</w:t>
            </w:r>
            <w:r w:rsidR="00C84A7F">
              <w:rPr>
                <w:rFonts w:cs="Calibri"/>
              </w:rPr>
              <w:t xml:space="preserve"> </w:t>
            </w:r>
          </w:p>
        </w:tc>
      </w:tr>
      <w:tr w:rsidR="00C84A7F" w:rsidRPr="00E106CB" w14:paraId="7235173B" w14:textId="77777777" w:rsidTr="00427708">
        <w:tc>
          <w:tcPr>
            <w:tcW w:w="1070" w:type="pct"/>
          </w:tcPr>
          <w:p w14:paraId="6ED97053" w14:textId="5C8F3CD3"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2083008D" w:rsidR="00C84A7F" w:rsidRDefault="00EE558A" w:rsidP="00C84A7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4B5F3336" w:rsidR="009A0EF5" w:rsidRPr="00EE558A" w:rsidRDefault="00EE558A" w:rsidP="00EE558A">
            <w:pPr>
              <w:rPr>
                <w:rFonts w:cs="Calibri"/>
              </w:rPr>
            </w:pPr>
            <w:r>
              <w:rPr>
                <w:rFonts w:cs="Calibri"/>
              </w:rPr>
              <w:t>N</w:t>
            </w:r>
            <w:r w:rsidR="00C84A7F">
              <w:rPr>
                <w:rFonts w:cs="Calibri"/>
              </w:rPr>
              <w:t>on-text UI components and graphical objects have at least a 3:1 contrast ratio</w:t>
            </w:r>
            <w:r w:rsidR="00CA7C72">
              <w:rPr>
                <w:rFonts w:cs="Calibri"/>
              </w:rPr>
              <w:t xml:space="preserve"> against surrounding colors</w:t>
            </w:r>
            <w:r w:rsidR="00C84A7F">
              <w:rPr>
                <w:rFonts w:cs="Calibri"/>
              </w:rPr>
              <w:t>.</w:t>
            </w:r>
          </w:p>
        </w:tc>
      </w:tr>
      <w:tr w:rsidR="00C84A7F" w:rsidRPr="00E106CB" w14:paraId="4C32E0ED" w14:textId="77777777" w:rsidTr="44F98CC8">
        <w:tc>
          <w:tcPr>
            <w:tcW w:w="1070" w:type="pct"/>
          </w:tcPr>
          <w:p w14:paraId="6AF95A35" w14:textId="46070E5B"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06FE9A82" w:rsidR="00C84A7F" w:rsidRDefault="00BF4374"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44F98CC8">
        <w:tc>
          <w:tcPr>
            <w:tcW w:w="1070" w:type="pct"/>
          </w:tcPr>
          <w:p w14:paraId="22813907" w14:textId="05F0C967"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lastRenderedPageBreak/>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4A87AE1F" w:rsidR="00C84A7F" w:rsidRDefault="00BF4374" w:rsidP="00C84A7F">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362AA122" w:rsidR="00C84A7F" w:rsidRPr="00574EDD" w:rsidRDefault="00C84A7F" w:rsidP="00C84A7F">
            <w:r>
              <w:rPr>
                <w:rFonts w:cs="Calibri"/>
              </w:rPr>
              <w:t>No applicable instances of content that may appear on hover or focus.</w:t>
            </w:r>
          </w:p>
        </w:tc>
      </w:tr>
      <w:tr w:rsidR="00C84A7F" w:rsidRPr="00E106CB" w14:paraId="5083C3F8" w14:textId="77777777" w:rsidTr="44F98CC8">
        <w:tc>
          <w:tcPr>
            <w:tcW w:w="1070" w:type="pct"/>
            <w:shd w:val="clear" w:color="auto" w:fill="FFFFFF" w:themeFill="background1"/>
          </w:tcPr>
          <w:p w14:paraId="5083C3F5" w14:textId="05E39982"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0A57C2BA" w:rsidR="00C84A7F" w:rsidRPr="00445499" w:rsidRDefault="00BF4374"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tcPr>
          <w:p w14:paraId="5083C400" w14:textId="095AC454"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185F6FFE" w:rsidR="00C84A7F" w:rsidRPr="00445499" w:rsidRDefault="008F3516" w:rsidP="00C84A7F">
                <w:pPr>
                  <w:rPr>
                    <w:rFonts w:cs="Calibri"/>
                  </w:rPr>
                </w:pPr>
                <w:r>
                  <w:rPr>
                    <w:rFonts w:eastAsia="Times New Roman" w:cs="Calibri"/>
                  </w:rPr>
                  <w:t>Partially supports</w:t>
                </w:r>
              </w:p>
            </w:sdtContent>
          </w:sdt>
          <w:bookmarkEnd w:id="13"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26CB27BA" w14:textId="77777777" w:rsidR="00BE42CD" w:rsidRDefault="00076B4B" w:rsidP="00C84A7F">
            <w:pPr>
              <w:pStyle w:val="ListParagraph"/>
              <w:numPr>
                <w:ilvl w:val="0"/>
                <w:numId w:val="31"/>
              </w:numPr>
            </w:pPr>
            <w:r>
              <w:t xml:space="preserve">My Account: Delete address dialog: </w:t>
            </w:r>
            <w:r w:rsidRPr="00076B4B">
              <w:t>The dialog is identified programmatically and visually as being 'modal', but it is possible to interact with the background content via screen reader virtual cursor.</w:t>
            </w:r>
          </w:p>
          <w:p w14:paraId="5083C403" w14:textId="0D6659D8" w:rsidR="00076B4B" w:rsidRPr="00FD19D8" w:rsidRDefault="00076B4B" w:rsidP="00076B4B"/>
        </w:tc>
      </w:tr>
      <w:tr w:rsidR="00C84A7F" w:rsidRPr="00E106CB" w14:paraId="5083C411" w14:textId="77777777" w:rsidTr="00427708">
        <w:tc>
          <w:tcPr>
            <w:tcW w:w="1070" w:type="pct"/>
          </w:tcPr>
          <w:p w14:paraId="5083C405" w14:textId="4CC708A5"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EBF1DD" w:themeFill="accent3"/>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6416095B" w:rsidR="00C84A7F" w:rsidRPr="00445499" w:rsidRDefault="00871439" w:rsidP="00C84A7F">
                <w:pPr>
                  <w:rPr>
                    <w:rFonts w:cs="Calibri"/>
                  </w:rPr>
                </w:pPr>
                <w:r>
                  <w:rPr>
                    <w:rFonts w:eastAsia="Times New Roman" w:cs="Calibri"/>
                  </w:rPr>
                  <w:t>Supports</w:t>
                </w:r>
              </w:p>
            </w:sdtContent>
          </w:sdt>
          <w:bookmarkEnd w:id="14" w:displacedByCustomXml="prev"/>
        </w:tc>
        <w:tc>
          <w:tcPr>
            <w:tcW w:w="3084" w:type="pct"/>
          </w:tcPr>
          <w:p w14:paraId="5083C410" w14:textId="22244B86" w:rsidR="0031191C" w:rsidRPr="00871439" w:rsidRDefault="007D4885" w:rsidP="00871439">
            <w:pPr>
              <w:rPr>
                <w:rFonts w:cs="Calibri"/>
              </w:rPr>
            </w:pPr>
            <w:r>
              <w:rPr>
                <w:rFonts w:cs="Calibri"/>
              </w:rPr>
              <w:t>All</w:t>
            </w:r>
            <w:r w:rsidR="00C84A7F">
              <w:rPr>
                <w:rFonts w:cs="Calibri"/>
              </w:rPr>
              <w:t xml:space="preserve"> content and functionality </w:t>
            </w:r>
            <w:proofErr w:type="gramStart"/>
            <w:r w:rsidR="00C84A7F">
              <w:rPr>
                <w:rFonts w:cs="Calibri"/>
              </w:rPr>
              <w:t>is</w:t>
            </w:r>
            <w:proofErr w:type="gramEnd"/>
            <w:r w:rsidR="00C84A7F" w:rsidRPr="00A91C42">
              <w:rPr>
                <w:rFonts w:cs="Calibri"/>
              </w:rPr>
              <w:t xml:space="preserve"> keyboard</w:t>
            </w:r>
            <w:r w:rsidR="00C84A7F">
              <w:rPr>
                <w:rFonts w:cs="Calibri"/>
              </w:rPr>
              <w:t xml:space="preserve"> operable across pages</w:t>
            </w:r>
            <w:r w:rsidR="006F4402">
              <w:rPr>
                <w:rFonts w:cs="Calibri"/>
              </w:rPr>
              <w:t>.</w:t>
            </w:r>
          </w:p>
        </w:tc>
      </w:tr>
      <w:tr w:rsidR="00C84A7F" w:rsidRPr="00E106CB" w14:paraId="5083C416" w14:textId="77777777" w:rsidTr="00427708">
        <w:tc>
          <w:tcPr>
            <w:tcW w:w="1070" w:type="pct"/>
          </w:tcPr>
          <w:p w14:paraId="5083C412" w14:textId="3E79E630"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37696418" w:rsidR="00C84A7F" w:rsidRPr="00445499" w:rsidRDefault="007D4885" w:rsidP="00C84A7F">
                <w:pPr>
                  <w:rPr>
                    <w:rFonts w:cs="Calibri"/>
                  </w:rPr>
                </w:pPr>
                <w:r>
                  <w:rPr>
                    <w:rFonts w:eastAsia="Times New Roman" w:cs="Calibri"/>
                  </w:rPr>
                  <w:t>Supports</w:t>
                </w:r>
              </w:p>
            </w:sdtContent>
          </w:sdt>
          <w:bookmarkEnd w:id="15" w:displacedByCustomXml="prev"/>
        </w:tc>
        <w:tc>
          <w:tcPr>
            <w:tcW w:w="3084" w:type="pct"/>
          </w:tcPr>
          <w:p w14:paraId="5083C415" w14:textId="0DDD1E27" w:rsidR="00C84A7F" w:rsidRPr="00600306" w:rsidRDefault="007D4885" w:rsidP="00C84A7F">
            <w:pPr>
              <w:rPr>
                <w:rFonts w:cs="Calibri"/>
              </w:rPr>
            </w:pPr>
            <w:r>
              <w:rPr>
                <w:rFonts w:cs="Calibri"/>
              </w:rPr>
              <w:t>There are no keyboard traps in these modules.</w:t>
            </w:r>
          </w:p>
        </w:tc>
      </w:tr>
      <w:tr w:rsidR="00C84A7F" w:rsidRPr="00E106CB" w14:paraId="2E3227EB" w14:textId="77777777" w:rsidTr="00427708">
        <w:tc>
          <w:tcPr>
            <w:tcW w:w="1070" w:type="pct"/>
          </w:tcPr>
          <w:p w14:paraId="27778C72" w14:textId="12094485"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 xml:space="preserve">If a keyboard shortcut is implemented in content using only letter (including upper- and lower-case letters), punctuation, </w:t>
            </w:r>
            <w:r>
              <w:lastRenderedPageBreak/>
              <w:t>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0A319C2C" w:rsidR="00C84A7F" w:rsidRDefault="007D4885"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0AAB1B51"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506DE540" w:rsidR="00C84A7F" w:rsidRPr="00445499" w:rsidRDefault="00CB7A47" w:rsidP="00C84A7F">
                <w:pPr>
                  <w:rPr>
                    <w:rFonts w:cs="Calibri"/>
                  </w:rPr>
                </w:pPr>
                <w:r>
                  <w:rPr>
                    <w:rFonts w:eastAsia="Times New Roman" w:cs="Calibri"/>
                  </w:rPr>
                  <w:t>Partially supports</w:t>
                </w:r>
              </w:p>
            </w:sdtContent>
          </w:sdt>
          <w:bookmarkEnd w:id="17" w:displacedByCustomXml="prev"/>
        </w:tc>
        <w:tc>
          <w:tcPr>
            <w:tcW w:w="3084" w:type="pct"/>
          </w:tcPr>
          <w:p w14:paraId="08034EAA" w14:textId="49DDB21D" w:rsidR="00C84A7F" w:rsidRDefault="00C84A7F" w:rsidP="00C84A7F">
            <w:pPr>
              <w:rPr>
                <w:rFonts w:cs="Calibri"/>
              </w:rPr>
            </w:pPr>
            <w:r>
              <w:rPr>
                <w:rFonts w:cs="Calibri"/>
              </w:rPr>
              <w:t>Tab order is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4B7799C1" w14:textId="631F3632" w:rsidR="00C84A7F" w:rsidRDefault="00FC4FB7" w:rsidP="00C84A7F">
            <w:pPr>
              <w:pStyle w:val="ListParagraph"/>
              <w:numPr>
                <w:ilvl w:val="0"/>
                <w:numId w:val="24"/>
              </w:numPr>
            </w:pPr>
            <w:r>
              <w:t>Checkout: New shipping address page for guest user</w:t>
            </w:r>
            <w:r w:rsidR="00D44EAA">
              <w:t xml:space="preserve">: </w:t>
            </w:r>
            <w:r w:rsidR="00D44EAA" w:rsidRPr="00D44EAA">
              <w:t>The focus order of elements when viewed at 400% browser zoom is inconsistent with the visual presentation. The order summary, although first</w:t>
            </w:r>
            <w:r w:rsidR="004300EC">
              <w:t xml:space="preserve"> in the presentational layout</w:t>
            </w:r>
            <w:r w:rsidR="00D44EAA" w:rsidRPr="00D44EAA">
              <w:t>, is encountered after all other content and directly followed with the footer content.</w:t>
            </w:r>
          </w:p>
          <w:p w14:paraId="2946C869" w14:textId="77777777" w:rsidR="00EE558A" w:rsidRDefault="00EE558A" w:rsidP="00EE558A">
            <w:pPr>
              <w:pStyle w:val="ListParagraph"/>
            </w:pPr>
          </w:p>
          <w:p w14:paraId="490027A7" w14:textId="55BCAE3D" w:rsidR="00EE558A" w:rsidRDefault="00EE558A" w:rsidP="00C84A7F">
            <w:pPr>
              <w:pStyle w:val="ListParagraph"/>
              <w:numPr>
                <w:ilvl w:val="0"/>
                <w:numId w:val="24"/>
              </w:numPr>
            </w:pPr>
            <w:r w:rsidRPr="00EE558A">
              <w:t>Session expiration modal: An invisible close button is keyboard focusable within the modal interface.</w:t>
            </w:r>
          </w:p>
          <w:p w14:paraId="5083C41F" w14:textId="1A117B0F" w:rsidR="00D44EAA" w:rsidRPr="006E347E" w:rsidRDefault="00D44EAA" w:rsidP="00D44EAA"/>
        </w:tc>
      </w:tr>
      <w:tr w:rsidR="00C84A7F" w:rsidRPr="00E106CB" w14:paraId="5083C431" w14:textId="77777777" w:rsidTr="00427708">
        <w:tc>
          <w:tcPr>
            <w:tcW w:w="1070" w:type="pct"/>
          </w:tcPr>
          <w:p w14:paraId="5083C421" w14:textId="7D9C056E"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7621AD7A" w:rsidR="00C84A7F" w:rsidRPr="00445499" w:rsidRDefault="007D4885" w:rsidP="00C84A7F">
                <w:pPr>
                  <w:rPr>
                    <w:rFonts w:cs="Calibri"/>
                  </w:rPr>
                </w:pPr>
                <w:r>
                  <w:rPr>
                    <w:rFonts w:eastAsia="Times New Roman" w:cs="Calibri"/>
                  </w:rPr>
                  <w:t>Supports</w:t>
                </w:r>
              </w:p>
            </w:sdtContent>
          </w:sdt>
          <w:bookmarkEnd w:id="18" w:displacedByCustomXml="prev"/>
        </w:tc>
        <w:tc>
          <w:tcPr>
            <w:tcW w:w="3084" w:type="pct"/>
          </w:tcPr>
          <w:p w14:paraId="5083C430" w14:textId="7D993860" w:rsidR="00C84A7F" w:rsidRPr="007D4885" w:rsidRDefault="00C84A7F" w:rsidP="007D4885">
            <w:pPr>
              <w:rPr>
                <w:rFonts w:cs="Calibri"/>
              </w:rPr>
            </w:pPr>
            <w:r>
              <w:rPr>
                <w:rFonts w:cs="Calibri"/>
              </w:rPr>
              <w:t>All elements across the site have a decent visible indication of focus – the focus indicator is typically a prominent dashed outline.</w:t>
            </w:r>
          </w:p>
        </w:tc>
      </w:tr>
      <w:tr w:rsidR="00C84A7F" w:rsidRPr="00E106CB" w14:paraId="5083C436" w14:textId="77777777" w:rsidTr="00427708">
        <w:tc>
          <w:tcPr>
            <w:tcW w:w="1070" w:type="pct"/>
          </w:tcPr>
          <w:p w14:paraId="5083C432" w14:textId="5C1ABBC4"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66F7E1B7" w:rsidR="00C84A7F" w:rsidRPr="00445499" w:rsidRDefault="007D4885"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52FD7C1A"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5ED9B5AB" w:rsidR="00C84A7F" w:rsidRPr="00445499" w:rsidRDefault="001F30B5" w:rsidP="00C84A7F">
                <w:pPr>
                  <w:rPr>
                    <w:rFonts w:cs="Calibri"/>
                  </w:rPr>
                </w:pPr>
                <w:r>
                  <w:rPr>
                    <w:rFonts w:eastAsia="Times New Roman" w:cs="Calibri"/>
                  </w:rPr>
                  <w:t>Partially supports</w:t>
                </w:r>
              </w:p>
            </w:sdtContent>
          </w:sdt>
          <w:bookmarkEnd w:id="21"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35CFE5FA" w14:textId="77777777" w:rsidR="0003327E" w:rsidRDefault="0003327E" w:rsidP="0003327E">
            <w:pPr>
              <w:pStyle w:val="ListParagraph"/>
              <w:numPr>
                <w:ilvl w:val="0"/>
                <w:numId w:val="13"/>
              </w:numPr>
            </w:pPr>
            <w:r>
              <w:t>Cart page – Items in cart: The section displaying multiple items in the cart lacks clearly defined or named regions, making navigation and understanding difficult for assistive technology users.</w:t>
            </w:r>
          </w:p>
          <w:p w14:paraId="13773876" w14:textId="77777777" w:rsidR="009508DC" w:rsidRDefault="009508DC" w:rsidP="009508DC">
            <w:pPr>
              <w:pStyle w:val="ListParagraph"/>
              <w:ind w:left="768"/>
            </w:pPr>
          </w:p>
          <w:p w14:paraId="67EDD848" w14:textId="5323D8EE" w:rsidR="009508DC" w:rsidRDefault="009508DC" w:rsidP="0003327E">
            <w:pPr>
              <w:pStyle w:val="ListParagraph"/>
              <w:numPr>
                <w:ilvl w:val="0"/>
                <w:numId w:val="13"/>
              </w:numPr>
            </w:pPr>
            <w:r>
              <w:t>Checkout: Multiple billing addresses page for logged in user – available addresses containers: R</w:t>
            </w:r>
            <w:r w:rsidRPr="009508DC">
              <w:t xml:space="preserve">adio buttons have no </w:t>
            </w:r>
            <w:r w:rsidRPr="009508DC">
              <w:lastRenderedPageBreak/>
              <w:t>programmatic grouping and as such contextual information and keyboard-related controls are missing.</w:t>
            </w:r>
          </w:p>
          <w:p w14:paraId="5083C45F" w14:textId="323B6595" w:rsidR="00642F02" w:rsidRPr="006843F9" w:rsidRDefault="00642F02" w:rsidP="003C3309"/>
        </w:tc>
      </w:tr>
      <w:tr w:rsidR="00C84A7F" w:rsidRPr="00E106CB" w14:paraId="5083C46C" w14:textId="77777777" w:rsidTr="00427708">
        <w:tc>
          <w:tcPr>
            <w:tcW w:w="1070" w:type="pct"/>
          </w:tcPr>
          <w:p w14:paraId="5083C461" w14:textId="40ABC393"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50553DC8" w:rsidR="00C84A7F" w:rsidRPr="00280200" w:rsidRDefault="000F46A1" w:rsidP="00C84A7F">
                <w:pPr>
                  <w:rPr>
                    <w:rFonts w:cs="Calibri"/>
                  </w:rPr>
                </w:pPr>
                <w:r>
                  <w:rPr>
                    <w:rFonts w:eastAsia="Times New Roman" w:cs="Calibri"/>
                  </w:rPr>
                  <w:t>Supports</w:t>
                </w:r>
              </w:p>
            </w:sdtContent>
          </w:sdt>
          <w:bookmarkEnd w:id="22" w:displacedByCustomXml="prev"/>
        </w:tc>
        <w:tc>
          <w:tcPr>
            <w:tcW w:w="3084" w:type="pct"/>
          </w:tcPr>
          <w:p w14:paraId="5083C46B" w14:textId="51090B7B" w:rsidR="00C84A7F" w:rsidRPr="000F46A1" w:rsidRDefault="00472BFE" w:rsidP="000F46A1">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tc>
      </w:tr>
      <w:tr w:rsidR="00C84A7F" w:rsidRPr="00E106CB" w14:paraId="5083C471" w14:textId="77777777" w:rsidTr="00427708">
        <w:tc>
          <w:tcPr>
            <w:tcW w:w="1070" w:type="pct"/>
          </w:tcPr>
          <w:p w14:paraId="5083C46D" w14:textId="3936FA76"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585A2E1C" w:rsidR="00C84A7F" w:rsidRPr="00445499" w:rsidRDefault="000F46A1" w:rsidP="00C84A7F">
                <w:pPr>
                  <w:rPr>
                    <w:rFonts w:cs="Calibri"/>
                  </w:rPr>
                </w:pPr>
                <w:r>
                  <w:rPr>
                    <w:rFonts w:eastAsia="Times New Roman" w:cs="Calibri"/>
                  </w:rPr>
                  <w:t>Supports</w:t>
                </w:r>
              </w:p>
            </w:sdtContent>
          </w:sdt>
          <w:bookmarkEnd w:id="23" w:displacedByCustomXml="prev"/>
        </w:tc>
        <w:tc>
          <w:tcPr>
            <w:tcW w:w="3084" w:type="pct"/>
          </w:tcPr>
          <w:p w14:paraId="5083C470" w14:textId="1AD70B85" w:rsidR="00C84A7F" w:rsidRPr="000F46A1" w:rsidRDefault="00DB5D91" w:rsidP="000F46A1">
            <w:pPr>
              <w:rPr>
                <w:rFonts w:cs="Calibri"/>
              </w:rPr>
            </w:pPr>
            <w:r w:rsidRPr="00E106CB">
              <w:rPr>
                <w:rFonts w:cs="Calibri"/>
              </w:rPr>
              <w:t>Headings and labels u</w:t>
            </w:r>
            <w:r>
              <w:rPr>
                <w:rFonts w:cs="Calibri"/>
              </w:rPr>
              <w:t>sed are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00427708">
        <w:tc>
          <w:tcPr>
            <w:tcW w:w="1070" w:type="pct"/>
          </w:tcPr>
          <w:p w14:paraId="5083C472" w14:textId="03EF9D2A"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46F8C74E" w:rsidR="00C84A7F" w:rsidRPr="00445499" w:rsidRDefault="000F46A1" w:rsidP="00C84A7F">
                <w:pPr>
                  <w:rPr>
                    <w:rFonts w:cs="Calibri"/>
                  </w:rPr>
                </w:pPr>
                <w:r>
                  <w:rPr>
                    <w:rFonts w:eastAsia="Times New Roman" w:cs="Calibri"/>
                  </w:rPr>
                  <w:t>Supports</w:t>
                </w:r>
              </w:p>
            </w:sdtContent>
          </w:sdt>
          <w:bookmarkEnd w:id="24" w:displacedByCustomXml="prev"/>
        </w:tc>
        <w:tc>
          <w:tcPr>
            <w:tcW w:w="3084" w:type="pct"/>
          </w:tcPr>
          <w:p w14:paraId="00182825" w14:textId="161A1761"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appropriately defined as </w:t>
            </w:r>
            <w:r w:rsidR="000F46A1">
              <w:rPr>
                <w:rFonts w:cs="Calibri"/>
              </w:rPr>
              <w:t>English.</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427708">
        <w:tc>
          <w:tcPr>
            <w:tcW w:w="1070" w:type="pct"/>
          </w:tcPr>
          <w:p w14:paraId="5083C477" w14:textId="65E810C8"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75AA7D28" w:rsidR="00C84A7F" w:rsidRPr="00445499" w:rsidRDefault="000F46A1" w:rsidP="00C84A7F">
                <w:pPr>
                  <w:rPr>
                    <w:rFonts w:cs="Calibri"/>
                  </w:rPr>
                </w:pPr>
                <w:r>
                  <w:rPr>
                    <w:rFonts w:eastAsia="Times New Roman" w:cs="Calibri"/>
                  </w:rPr>
                  <w:t>Supports (N/A)</w:t>
                </w:r>
              </w:p>
            </w:sdtContent>
          </w:sdt>
          <w:bookmarkEnd w:id="25"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427708">
        <w:tc>
          <w:tcPr>
            <w:tcW w:w="1070" w:type="pct"/>
          </w:tcPr>
          <w:p w14:paraId="5083C47C" w14:textId="210BD831"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3A19B94E" w:rsidR="00C84A7F" w:rsidRPr="00445499" w:rsidRDefault="000F46A1"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427708">
        <w:tc>
          <w:tcPr>
            <w:tcW w:w="1070" w:type="pct"/>
          </w:tcPr>
          <w:p w14:paraId="4514B61A" w14:textId="46750D8E"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 xml:space="preserve">The input field serves a purpose identified in the Input Purposes for User Interface </w:t>
            </w:r>
            <w:r>
              <w:lastRenderedPageBreak/>
              <w:t>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FFFFCC" w:themeFill="accent4"/>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57A1B97D" w:rsidR="00C84A7F" w:rsidRDefault="00F0320A" w:rsidP="00C84A7F">
                <w:pPr>
                  <w:rPr>
                    <w:rFonts w:cs="Calibri"/>
                  </w:rPr>
                </w:pPr>
                <w:r>
                  <w:rPr>
                    <w:rFonts w:eastAsia="Times New Roman" w:cs="Calibri"/>
                  </w:rPr>
                  <w:t>Partially supports</w:t>
                </w:r>
              </w:p>
            </w:sdtContent>
          </w:sdt>
          <w:bookmarkEnd w:id="28" w:displacedByCustomXml="prev"/>
        </w:tc>
        <w:tc>
          <w:tcPr>
            <w:tcW w:w="3084" w:type="pct"/>
          </w:tcPr>
          <w:p w14:paraId="35D14C31" w14:textId="7F8E8DD8" w:rsidR="00C84A7F" w:rsidRDefault="00F65CED" w:rsidP="00C84A7F">
            <w:pPr>
              <w:rPr>
                <w:rFonts w:cs="Calibri"/>
              </w:rPr>
            </w:pPr>
            <w:r>
              <w:rPr>
                <w:rFonts w:cs="Calibri"/>
              </w:rPr>
              <w:t xml:space="preserve">Most pages used to collect user information throughout the global cart and account workflow lack autocomplete attributes. </w:t>
            </w:r>
          </w:p>
          <w:p w14:paraId="66F62F01" w14:textId="77777777" w:rsidR="004328E8" w:rsidRDefault="004328E8" w:rsidP="00C84A7F"/>
          <w:p w14:paraId="7895F273" w14:textId="77777777" w:rsidR="004328E8" w:rsidRDefault="004328E8" w:rsidP="00C84A7F">
            <w:pPr>
              <w:rPr>
                <w:b/>
                <w:bCs/>
              </w:rPr>
            </w:pPr>
            <w:r w:rsidRPr="004328E8">
              <w:rPr>
                <w:b/>
                <w:bCs/>
              </w:rPr>
              <w:t>Exceptions:</w:t>
            </w:r>
          </w:p>
          <w:p w14:paraId="2D043D44" w14:textId="732E5DB7" w:rsidR="000A5DEE" w:rsidRDefault="000A5DEE" w:rsidP="004328E8">
            <w:pPr>
              <w:pStyle w:val="ListParagraph"/>
              <w:numPr>
                <w:ilvl w:val="0"/>
                <w:numId w:val="13"/>
              </w:numPr>
            </w:pPr>
            <w:r w:rsidRPr="000A5DEE">
              <w:t xml:space="preserve">New billing address page for guest user - new billing address form: The </w:t>
            </w:r>
            <w:r w:rsidR="00F0320A">
              <w:t>field collecting user State/Province data</w:t>
            </w:r>
            <w:r w:rsidRPr="000A5DEE">
              <w:t xml:space="preserve"> in this form do</w:t>
            </w:r>
            <w:r w:rsidR="00F0320A">
              <w:t>es</w:t>
            </w:r>
            <w:r w:rsidRPr="000A5DEE">
              <w:t xml:space="preserve"> not include </w:t>
            </w:r>
            <w:r w:rsidR="00F0320A">
              <w:t xml:space="preserve">an </w:t>
            </w:r>
            <w:r w:rsidRPr="000A5DEE">
              <w:t>autocomplete attribute, preventing users from automatically populating the fields with their stored data.</w:t>
            </w:r>
          </w:p>
          <w:p w14:paraId="388EA2C2" w14:textId="77777777" w:rsidR="004D0CB8" w:rsidRDefault="004D0CB8" w:rsidP="004D0CB8">
            <w:pPr>
              <w:pStyle w:val="ListParagraph"/>
              <w:ind w:left="768"/>
            </w:pPr>
          </w:p>
          <w:p w14:paraId="6AB24974" w14:textId="73369772" w:rsidR="00D274C0" w:rsidRDefault="00D274C0" w:rsidP="004328E8">
            <w:pPr>
              <w:pStyle w:val="ListParagraph"/>
              <w:numPr>
                <w:ilvl w:val="0"/>
                <w:numId w:val="13"/>
              </w:numPr>
            </w:pPr>
            <w:r w:rsidRPr="00D274C0">
              <w:t xml:space="preserve">New shipping address popup - shipping address form: </w:t>
            </w:r>
            <w:r w:rsidR="00F0320A" w:rsidRPr="000A5DEE">
              <w:t xml:space="preserve">The </w:t>
            </w:r>
            <w:r w:rsidR="00F0320A">
              <w:t>field collecting user State/Province data</w:t>
            </w:r>
            <w:r w:rsidR="00F0320A" w:rsidRPr="000A5DEE">
              <w:t xml:space="preserve"> in this form do</w:t>
            </w:r>
            <w:r w:rsidR="00F0320A">
              <w:t>es</w:t>
            </w:r>
            <w:r w:rsidR="00F0320A" w:rsidRPr="000A5DEE">
              <w:t xml:space="preserve"> not include </w:t>
            </w:r>
            <w:r w:rsidR="00F0320A">
              <w:t xml:space="preserve">an </w:t>
            </w:r>
            <w:r w:rsidR="00F0320A" w:rsidRPr="000A5DEE">
              <w:t>autocomplete attribute, preventing users from automatically populating the fields with their stored data.</w:t>
            </w:r>
          </w:p>
          <w:p w14:paraId="15175A02" w14:textId="59831F6D" w:rsidR="00D74A6A" w:rsidRPr="00392838" w:rsidRDefault="00D74A6A" w:rsidP="004D0CB8"/>
        </w:tc>
      </w:tr>
      <w:tr w:rsidR="00C84A7F" w:rsidRPr="00E106CB" w14:paraId="5083C498" w14:textId="77777777" w:rsidTr="00427708">
        <w:tc>
          <w:tcPr>
            <w:tcW w:w="1070" w:type="pct"/>
          </w:tcPr>
          <w:p w14:paraId="5083C48E" w14:textId="78B82472"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3F3F9287" w:rsidR="00C84A7F" w:rsidRPr="00445499" w:rsidRDefault="00174125" w:rsidP="00C84A7F">
                <w:pPr>
                  <w:rPr>
                    <w:rFonts w:cs="Calibri"/>
                  </w:rPr>
                </w:pPr>
                <w:r>
                  <w:rPr>
                    <w:rFonts w:eastAsia="Times New Roman" w:cs="Calibri"/>
                  </w:rPr>
                  <w:t>Supports</w:t>
                </w:r>
              </w:p>
            </w:sdtContent>
          </w:sdt>
          <w:bookmarkEnd w:id="29" w:displacedByCustomXml="prev"/>
        </w:tc>
        <w:tc>
          <w:tcPr>
            <w:tcW w:w="3084" w:type="pct"/>
          </w:tcPr>
          <w:p w14:paraId="5083C497" w14:textId="4CBE7CD2" w:rsidR="00C84A7F" w:rsidRPr="006A4CE6" w:rsidRDefault="00C84A7F" w:rsidP="00C84A7F">
            <w:r w:rsidRPr="009627C9">
              <w:t>A descriptive page title that identifies content/purpose is present for</w:t>
            </w:r>
            <w:r w:rsidR="00174125">
              <w:t xml:space="preserve"> all</w:t>
            </w:r>
            <w:r w:rsidRPr="009627C9">
              <w:t xml:space="preserve"> pages</w:t>
            </w:r>
          </w:p>
        </w:tc>
      </w:tr>
      <w:tr w:rsidR="00C84A7F" w:rsidRPr="00E106CB" w14:paraId="5083C4A1" w14:textId="77777777" w:rsidTr="00427708">
        <w:trPr>
          <w:trHeight w:val="737"/>
        </w:trPr>
        <w:tc>
          <w:tcPr>
            <w:tcW w:w="1070" w:type="pct"/>
          </w:tcPr>
          <w:p w14:paraId="5083C499" w14:textId="01951861"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3B472146" w:rsidR="00C84A7F" w:rsidRPr="00445499" w:rsidRDefault="00F65CED" w:rsidP="00C84A7F">
                <w:pPr>
                  <w:rPr>
                    <w:rFonts w:cs="Calibri"/>
                  </w:rPr>
                </w:pPr>
                <w:r>
                  <w:rPr>
                    <w:rFonts w:eastAsia="Times New Roman" w:cs="Calibri"/>
                  </w:rPr>
                  <w:t>Supports</w:t>
                </w:r>
              </w:p>
            </w:sdtContent>
          </w:sdt>
          <w:bookmarkEnd w:id="30" w:displacedByCustomXml="prev"/>
        </w:tc>
        <w:tc>
          <w:tcPr>
            <w:tcW w:w="3084" w:type="pct"/>
          </w:tcPr>
          <w:p w14:paraId="5083C4A0" w14:textId="0063753C" w:rsidR="00C84A7F" w:rsidRPr="00F65CED" w:rsidRDefault="00C84A7F" w:rsidP="00F65CED">
            <w:pPr>
              <w:rPr>
                <w:rFonts w:cs="Calibri"/>
              </w:rPr>
            </w:pPr>
            <w:r>
              <w:rPr>
                <w:rFonts w:cs="Calibri"/>
              </w:rPr>
              <w:t>An</w:t>
            </w:r>
            <w:r w:rsidRPr="009C6B66">
              <w:rPr>
                <w:rFonts w:cs="Calibri"/>
              </w:rPr>
              <w:t xml:space="preserve"> identifiable purpose </w:t>
            </w:r>
            <w:r>
              <w:rPr>
                <w:rFonts w:cs="Calibri"/>
              </w:rPr>
              <w:t>may be deduced for all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962E5F">
        <w:trPr>
          <w:trHeight w:val="260"/>
        </w:trPr>
        <w:tc>
          <w:tcPr>
            <w:tcW w:w="1070" w:type="pct"/>
          </w:tcPr>
          <w:p w14:paraId="6AC01ED8" w14:textId="36E54BDB"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01A8B823" w:rsidR="00C84A7F" w:rsidRDefault="00A075ED" w:rsidP="00C84A7F">
                <w:pPr>
                  <w:rPr>
                    <w:rFonts w:cs="Calibri"/>
                  </w:rPr>
                </w:pPr>
                <w:r>
                  <w:rPr>
                    <w:rFonts w:eastAsia="Times New Roman" w:cs="Calibri"/>
                  </w:rPr>
                  <w:t>Partially supports</w:t>
                </w:r>
              </w:p>
            </w:sdtContent>
          </w:sdt>
          <w:bookmarkEnd w:id="31" w:displacedByCustomXml="prev"/>
        </w:tc>
        <w:tc>
          <w:tcPr>
            <w:tcW w:w="3084" w:type="pct"/>
          </w:tcPr>
          <w:p w14:paraId="4227CE03" w14:textId="0578BDEB" w:rsidR="00C84A7F" w:rsidRDefault="00C84A7F" w:rsidP="00C84A7F">
            <w:pPr>
              <w:rPr>
                <w:rFonts w:cs="Calibri"/>
              </w:rPr>
            </w:pPr>
            <w:r>
              <w:rPr>
                <w:rFonts w:cs="Calibri"/>
              </w:rPr>
              <w:t xml:space="preserve">Most </w:t>
            </w:r>
            <w:r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t>Exceptions:</w:t>
            </w:r>
          </w:p>
          <w:p w14:paraId="18540C83" w14:textId="77777777" w:rsidR="00C84A7F" w:rsidRDefault="00A075ED" w:rsidP="00C84A7F">
            <w:pPr>
              <w:pStyle w:val="ListParagraph"/>
              <w:numPr>
                <w:ilvl w:val="0"/>
                <w:numId w:val="26"/>
              </w:numPr>
            </w:pPr>
            <w:r w:rsidRPr="00A075ED">
              <w:t>Guest checkout shipping address page - Order Summary edit link: The edit link next to the order summary is incorrectly given the accessible name "order summary," which does not accurately describe its function to assistive technology users.</w:t>
            </w:r>
          </w:p>
          <w:p w14:paraId="47D21F9B" w14:textId="77777777" w:rsidR="003027D4" w:rsidRDefault="003027D4" w:rsidP="003027D4">
            <w:pPr>
              <w:pStyle w:val="ListParagraph"/>
            </w:pPr>
          </w:p>
          <w:p w14:paraId="5F617C54" w14:textId="77777777" w:rsidR="000A2022" w:rsidRDefault="000A2022" w:rsidP="00C84A7F">
            <w:pPr>
              <w:pStyle w:val="ListParagraph"/>
              <w:numPr>
                <w:ilvl w:val="0"/>
                <w:numId w:val="26"/>
              </w:numPr>
            </w:pPr>
            <w:r w:rsidRPr="000A2022">
              <w:t xml:space="preserve">My Account: Address book page - </w:t>
            </w:r>
            <w:r w:rsidR="00412D1B" w:rsidRPr="00412D1B">
              <w:t>table row count filter dropdown</w:t>
            </w:r>
            <w:r w:rsidRPr="000A2022">
              <w:t xml:space="preserve">: </w:t>
            </w:r>
            <w:r w:rsidR="00975318" w:rsidRPr="00975318">
              <w:t>Dropdown element accessible name does not contain the visible text label.</w:t>
            </w:r>
          </w:p>
          <w:p w14:paraId="17B31F21" w14:textId="5430A48D" w:rsidR="00975318" w:rsidRPr="00304986" w:rsidRDefault="00975318" w:rsidP="00975318"/>
        </w:tc>
      </w:tr>
      <w:tr w:rsidR="00C84A7F" w:rsidRPr="00E106CB" w14:paraId="5083C4A6" w14:textId="77777777" w:rsidTr="00427708">
        <w:tc>
          <w:tcPr>
            <w:tcW w:w="1070" w:type="pct"/>
          </w:tcPr>
          <w:p w14:paraId="5083C4A2" w14:textId="15B6482F"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0C9A9BDB" w:rsidR="00C84A7F" w:rsidRPr="00445499" w:rsidRDefault="00975318" w:rsidP="00C84A7F">
                <w:pPr>
                  <w:rPr>
                    <w:rFonts w:cs="Calibri"/>
                  </w:rPr>
                </w:pPr>
                <w:r>
                  <w:rPr>
                    <w:rFonts w:eastAsia="Times New Roman" w:cs="Calibri"/>
                  </w:rPr>
                  <w:t>Supports</w:t>
                </w:r>
              </w:p>
            </w:sdtContent>
          </w:sdt>
          <w:bookmarkEnd w:id="32" w:displacedByCustomXml="prev"/>
        </w:tc>
        <w:tc>
          <w:tcPr>
            <w:tcW w:w="3084" w:type="pct"/>
          </w:tcPr>
          <w:p w14:paraId="5083C4A5" w14:textId="5B5D98F3" w:rsidR="00C3636D" w:rsidRPr="00975318" w:rsidRDefault="00C84A7F" w:rsidP="00975318">
            <w:pPr>
              <w:rPr>
                <w:rFonts w:cs="Calibri"/>
              </w:rPr>
            </w:pPr>
            <w:r>
              <w:rPr>
                <w:rFonts w:cs="Calibri"/>
              </w:rPr>
              <w:t>C</w:t>
            </w:r>
            <w:r w:rsidRPr="00E106CB">
              <w:rPr>
                <w:rFonts w:cs="Calibri"/>
              </w:rPr>
              <w:t>omponents are</w:t>
            </w:r>
            <w:r>
              <w:rPr>
                <w:rFonts w:cs="Calibri"/>
              </w:rPr>
              <w:t xml:space="preserve"> </w:t>
            </w:r>
            <w:r w:rsidRPr="00E106CB">
              <w:rPr>
                <w:rFonts w:cs="Calibri"/>
              </w:rPr>
              <w:t>consistent across the site</w:t>
            </w:r>
            <w:r>
              <w:rPr>
                <w:rFonts w:cs="Calibri"/>
              </w:rPr>
              <w:t xml:space="preserve"> and identified consistently where they perform the same function across pages. </w:t>
            </w:r>
          </w:p>
        </w:tc>
      </w:tr>
      <w:tr w:rsidR="00C84A7F" w:rsidRPr="00E106CB" w14:paraId="5083C4AB" w14:textId="77777777" w:rsidTr="00427708">
        <w:tc>
          <w:tcPr>
            <w:tcW w:w="1070" w:type="pct"/>
          </w:tcPr>
          <w:p w14:paraId="5083C4A7" w14:textId="37413B77"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27ECE062" w:rsidR="00C84A7F" w:rsidRPr="00445499" w:rsidRDefault="00FD266C" w:rsidP="00C84A7F">
                <w:pPr>
                  <w:rPr>
                    <w:rFonts w:cs="Calibri"/>
                  </w:rPr>
                </w:pPr>
                <w:r>
                  <w:rPr>
                    <w:rFonts w:eastAsia="Times New Roman" w:cs="Calibri"/>
                  </w:rPr>
                  <w:t>Supports</w:t>
                </w:r>
              </w:p>
            </w:sdtContent>
          </w:sdt>
          <w:bookmarkEnd w:id="33" w:displacedByCustomXml="prev"/>
        </w:tc>
        <w:tc>
          <w:tcPr>
            <w:tcW w:w="3084" w:type="pct"/>
          </w:tcPr>
          <w:p w14:paraId="64AF969F" w14:textId="4A9292A1" w:rsidR="00CB7A47" w:rsidRDefault="009A2925" w:rsidP="009A2925">
            <w:pPr>
              <w:rPr>
                <w:rFonts w:cs="Calibri"/>
              </w:rPr>
            </w:pPr>
            <w:r>
              <w:rPr>
                <w:rFonts w:cs="Calibri"/>
              </w:rPr>
              <w:t>E</w:t>
            </w:r>
            <w:r w:rsidR="00DD6314">
              <w:rPr>
                <w:rFonts w:cs="Calibri"/>
              </w:rPr>
              <w:t>rrors</w:t>
            </w:r>
            <w:r w:rsidR="00DD6314" w:rsidRPr="0066780B">
              <w:rPr>
                <w:rFonts w:cs="Calibri"/>
              </w:rPr>
              <w:t xml:space="preserve"> are </w:t>
            </w:r>
            <w:r w:rsidR="00DD6314">
              <w:rPr>
                <w:rFonts w:cs="Calibri"/>
              </w:rPr>
              <w:t>identified</w:t>
            </w:r>
            <w:r w:rsidR="00DD6314" w:rsidRPr="0066780B">
              <w:rPr>
                <w:rFonts w:cs="Calibri"/>
              </w:rPr>
              <w:t xml:space="preserve"> </w:t>
            </w:r>
            <w:r w:rsidR="00DD6314">
              <w:rPr>
                <w:rFonts w:cs="Calibri"/>
              </w:rPr>
              <w:t>and presented well visually</w:t>
            </w:r>
            <w:r w:rsidR="00DD6314" w:rsidRPr="0066780B">
              <w:rPr>
                <w:rFonts w:cs="Calibri"/>
              </w:rPr>
              <w:t>.</w:t>
            </w:r>
            <w:r w:rsidR="00DD6314">
              <w:rPr>
                <w:rFonts w:cs="Calibri"/>
              </w:rPr>
              <w:t xml:space="preserve"> For many inputs, errors are typically validated before form submission</w:t>
            </w:r>
            <w:r w:rsidR="00611A72">
              <w:rPr>
                <w:rFonts w:cs="Calibri"/>
              </w:rPr>
              <w:t>. E</w:t>
            </w:r>
            <w:r w:rsidR="00DD6314">
              <w:rPr>
                <w:rFonts w:cs="Calibri"/>
              </w:rPr>
              <w:t xml:space="preserve">rror messages </w:t>
            </w:r>
            <w:r w:rsidR="00EF6998">
              <w:rPr>
                <w:rFonts w:cs="Calibri"/>
              </w:rPr>
              <w:t xml:space="preserve">that offer specific feedback </w:t>
            </w:r>
            <w:r w:rsidR="00DD6314">
              <w:rPr>
                <w:rFonts w:cs="Calibri"/>
              </w:rPr>
              <w:t>are presented adjacently</w:t>
            </w:r>
            <w:r w:rsidR="00611A72">
              <w:rPr>
                <w:rFonts w:cs="Calibri"/>
              </w:rPr>
              <w:t xml:space="preserve"> and</w:t>
            </w:r>
            <w:r w:rsidR="00DD6314">
              <w:rPr>
                <w:rFonts w:cs="Calibri"/>
              </w:rPr>
              <w:t xml:space="preserve"> visually dist</w:t>
            </w:r>
            <w:r w:rsidR="00DD6314" w:rsidRPr="0066780B">
              <w:rPr>
                <w:rFonts w:cs="Calibri"/>
              </w:rPr>
              <w:t>inguished</w:t>
            </w:r>
            <w:r w:rsidR="00DD6314">
              <w:rPr>
                <w:rFonts w:cs="Calibri"/>
              </w:rPr>
              <w:t xml:space="preserve"> </w:t>
            </w:r>
            <w:r w:rsidR="00DD6314" w:rsidRPr="0066780B">
              <w:rPr>
                <w:rFonts w:cs="Calibri"/>
              </w:rPr>
              <w:t>via different text color</w:t>
            </w:r>
            <w:r w:rsidR="00DD6314">
              <w:rPr>
                <w:rFonts w:cs="Calibri"/>
              </w:rPr>
              <w:t xml:space="preserve"> (red). </w:t>
            </w:r>
            <w:r w:rsidR="00DD6314" w:rsidRPr="0066780B">
              <w:rPr>
                <w:rFonts w:cs="Calibri"/>
              </w:rPr>
              <w:t>Error</w:t>
            </w:r>
            <w:r w:rsidR="00DD6314">
              <w:rPr>
                <w:rFonts w:cs="Calibri"/>
              </w:rPr>
              <w:t xml:space="preserve"> messages </w:t>
            </w:r>
            <w:r w:rsidR="00DD6314" w:rsidRPr="0066780B">
              <w:rPr>
                <w:rFonts w:cs="Calibri"/>
              </w:rPr>
              <w:t xml:space="preserve">are </w:t>
            </w:r>
            <w:r w:rsidR="00DD6314">
              <w:rPr>
                <w:rFonts w:cs="Calibri"/>
              </w:rPr>
              <w:t xml:space="preserve">announced </w:t>
            </w:r>
            <w:r w:rsidR="00DD6314" w:rsidRPr="0066780B">
              <w:rPr>
                <w:rFonts w:cs="Calibri"/>
              </w:rPr>
              <w:t>to A</w:t>
            </w:r>
            <w:r w:rsidR="00FD266C">
              <w:rPr>
                <w:rFonts w:cs="Calibri"/>
              </w:rPr>
              <w:t>T</w:t>
            </w:r>
            <w:r w:rsidR="00DD6314">
              <w:rPr>
                <w:rFonts w:cs="Calibri"/>
              </w:rPr>
              <w:t xml:space="preserve">. </w:t>
            </w:r>
          </w:p>
          <w:p w14:paraId="5083C4AA" w14:textId="116836E7" w:rsidR="009A2925" w:rsidRPr="009A2925" w:rsidRDefault="009A2925" w:rsidP="009A2925">
            <w:pPr>
              <w:rPr>
                <w:rFonts w:cs="Calibri"/>
              </w:rPr>
            </w:pPr>
          </w:p>
        </w:tc>
      </w:tr>
      <w:tr w:rsidR="00C84A7F" w:rsidRPr="00E106CB" w14:paraId="5083C4BF" w14:textId="77777777" w:rsidTr="00427708">
        <w:tc>
          <w:tcPr>
            <w:tcW w:w="1070" w:type="pct"/>
          </w:tcPr>
          <w:p w14:paraId="5083C4AC" w14:textId="0FF30CE0"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EBF1DD" w:themeFill="accent3"/>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617B0533" w:rsidR="00C84A7F" w:rsidRPr="00445499" w:rsidRDefault="008E5E31" w:rsidP="00C84A7F">
                <w:pPr>
                  <w:rPr>
                    <w:rFonts w:cs="Calibri"/>
                  </w:rPr>
                </w:pPr>
                <w:r>
                  <w:rPr>
                    <w:rFonts w:eastAsia="Times New Roman" w:cs="Calibri"/>
                  </w:rPr>
                  <w:t>Supports</w:t>
                </w:r>
              </w:p>
            </w:sdtContent>
          </w:sdt>
          <w:bookmarkEnd w:id="34"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5083C4BE" w14:textId="7999599D" w:rsidR="00C84A7F" w:rsidRPr="008E5E31" w:rsidRDefault="00C84A7F" w:rsidP="008E5E31">
            <w:pPr>
              <w:rPr>
                <w:rFonts w:cs="Calibri"/>
              </w:rPr>
            </w:pPr>
            <w:r>
              <w:rPr>
                <w:rFonts w:cs="Calibri"/>
              </w:rPr>
              <w:t>Note: see SC 1.3.1 for exceptions where visible labels may not be programmatically associated with inputs.</w:t>
            </w:r>
          </w:p>
        </w:tc>
      </w:tr>
      <w:tr w:rsidR="00C84A7F" w:rsidRPr="00E106CB" w14:paraId="5083C4C4" w14:textId="77777777" w:rsidTr="00427708">
        <w:tc>
          <w:tcPr>
            <w:tcW w:w="1070" w:type="pct"/>
          </w:tcPr>
          <w:p w14:paraId="5083C4C0" w14:textId="417CEB9C"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30CFD248" w:rsidR="00C84A7F" w:rsidRPr="00445499" w:rsidRDefault="008E5E31" w:rsidP="00C84A7F">
                <w:pPr>
                  <w:rPr>
                    <w:rFonts w:cs="Calibri"/>
                  </w:rPr>
                </w:pPr>
                <w:r>
                  <w:rPr>
                    <w:rFonts w:eastAsia="Times New Roman" w:cs="Calibri"/>
                  </w:rPr>
                  <w:t>Supports</w:t>
                </w:r>
              </w:p>
            </w:sdtContent>
          </w:sdt>
          <w:bookmarkEnd w:id="35" w:displacedByCustomXml="prev"/>
        </w:tc>
        <w:tc>
          <w:tcPr>
            <w:tcW w:w="3084" w:type="pct"/>
          </w:tcPr>
          <w:p w14:paraId="5083C4C3" w14:textId="496D4C50" w:rsidR="00C84A7F" w:rsidRPr="00056FCC" w:rsidRDefault="008E5E31" w:rsidP="00C84A7F">
            <w:pPr>
              <w:rPr>
                <w:rFonts w:cs="Calibri"/>
              </w:rPr>
            </w:pPr>
            <w:r>
              <w:rPr>
                <w:rFonts w:cs="Calibri"/>
              </w:rPr>
              <w:t>Error messages provides throughout these workflows are helpful to users to resolve the identified issue.</w:t>
            </w:r>
          </w:p>
        </w:tc>
      </w:tr>
      <w:tr w:rsidR="00C84A7F" w:rsidRPr="00E106CB" w14:paraId="5083C4E7" w14:textId="77777777" w:rsidTr="00962E5F">
        <w:tc>
          <w:tcPr>
            <w:tcW w:w="1070" w:type="pct"/>
            <w:tcBorders>
              <w:bottom w:val="single" w:sz="4" w:space="0" w:color="auto"/>
            </w:tcBorders>
          </w:tcPr>
          <w:p w14:paraId="5083C4C5" w14:textId="52D1F8BE"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519BD339" w:rsidR="00C84A7F" w:rsidRPr="00445499" w:rsidRDefault="00CC5E65"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6930D404" w14:textId="6EDBD233" w:rsidR="00B57369" w:rsidRDefault="00B57369" w:rsidP="00C84A7F">
            <w:pPr>
              <w:pStyle w:val="ListParagraph"/>
              <w:numPr>
                <w:ilvl w:val="0"/>
                <w:numId w:val="14"/>
              </w:numPr>
              <w:textAlignment w:val="center"/>
            </w:pPr>
            <w:r w:rsidRPr="00B57369">
              <w:t>Cart page - add promo code input</w:t>
            </w:r>
            <w:r>
              <w:t xml:space="preserve">: </w:t>
            </w:r>
            <w:r w:rsidRPr="00B57369">
              <w:t>Input accessible name is not unique and duplicates the accessible name of a nearby interactive element.</w:t>
            </w:r>
          </w:p>
          <w:p w14:paraId="025DA7CF" w14:textId="77777777" w:rsidR="00B57369" w:rsidRDefault="00B57369" w:rsidP="00B57369">
            <w:pPr>
              <w:textAlignment w:val="center"/>
            </w:pPr>
          </w:p>
          <w:p w14:paraId="5083C4E6" w14:textId="0D9A07FB" w:rsidR="004E1AF2" w:rsidRPr="001E45EE" w:rsidRDefault="004E1AF2" w:rsidP="00C84A7F">
            <w:pPr>
              <w:pStyle w:val="ListParagraph"/>
              <w:numPr>
                <w:ilvl w:val="0"/>
                <w:numId w:val="14"/>
              </w:numPr>
              <w:textAlignment w:val="center"/>
            </w:pPr>
            <w:r w:rsidRPr="004E1AF2">
              <w:t>My Account: Order history page - view order link: The link lacks a unique accessible name</w:t>
            </w:r>
          </w:p>
        </w:tc>
      </w:tr>
      <w:tr w:rsidR="00C84A7F" w:rsidRPr="00E106CB" w14:paraId="2AAF69D3" w14:textId="77777777" w:rsidTr="00427708">
        <w:tc>
          <w:tcPr>
            <w:tcW w:w="1070" w:type="pct"/>
            <w:tcBorders>
              <w:bottom w:val="single" w:sz="4" w:space="0" w:color="auto"/>
            </w:tcBorders>
          </w:tcPr>
          <w:p w14:paraId="6B59A791" w14:textId="2EE02B7E"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4CCDA30B" w:rsidR="00C84A7F" w:rsidRDefault="00F835AA" w:rsidP="00C84A7F">
                <w:pPr>
                  <w:rPr>
                    <w:rFonts w:cs="Calibri"/>
                  </w:rPr>
                </w:pPr>
                <w:r>
                  <w:rPr>
                    <w:rFonts w:eastAsia="Times New Roman" w:cs="Calibri"/>
                  </w:rPr>
                  <w:t>Supports</w:t>
                </w:r>
              </w:p>
            </w:sdtContent>
          </w:sdt>
          <w:bookmarkEnd w:id="37" w:displacedByCustomXml="prev"/>
        </w:tc>
        <w:tc>
          <w:tcPr>
            <w:tcW w:w="3084" w:type="pct"/>
            <w:tcBorders>
              <w:bottom w:val="single" w:sz="4" w:space="0" w:color="auto"/>
            </w:tcBorders>
          </w:tcPr>
          <w:p w14:paraId="097A0F73" w14:textId="07F4BF02" w:rsidR="00833D34" w:rsidRPr="00F835AA" w:rsidRDefault="00833D34" w:rsidP="00F835AA">
            <w:pPr>
              <w:textAlignment w:val="center"/>
              <w:rPr>
                <w:rFonts w:asciiTheme="minorHAnsi" w:hAnsiTheme="minorHAnsi" w:cs="Calibri"/>
              </w:rPr>
            </w:pPr>
            <w:r>
              <w:rPr>
                <w:rFonts w:asciiTheme="minorHAnsi" w:hAnsiTheme="minorHAnsi" w:cs="Calibri"/>
              </w:rPr>
              <w:t>Status messages</w:t>
            </w:r>
            <w:r w:rsidR="00C84A7F">
              <w:rPr>
                <w:rFonts w:asciiTheme="minorHAnsi" w:hAnsiTheme="minorHAnsi" w:cs="Calibri"/>
              </w:rPr>
              <w:t xml:space="preserve"> are announced by assistive technology. </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0BFAA40F"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6A0604C6" w:rsidR="00C84A7F" w:rsidRPr="00E106CB" w:rsidRDefault="001F30B5"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427708">
        <w:tc>
          <w:tcPr>
            <w:tcW w:w="1070" w:type="pct"/>
            <w:shd w:val="clear" w:color="auto" w:fill="FFFFFF" w:themeFill="background1"/>
          </w:tcPr>
          <w:p w14:paraId="5083C4F4" w14:textId="76A840EC"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7871A4EC" w:rsidR="00C84A7F" w:rsidRPr="00E106CB" w:rsidRDefault="001F30B5"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52A8883F" w:rsidR="00C84A7F" w:rsidRPr="00E106CB" w:rsidRDefault="00C84A7F" w:rsidP="00C84A7F">
            <w:pPr>
              <w:rPr>
                <w:rFonts w:cs="Calibri"/>
              </w:rPr>
            </w:pPr>
            <w:r w:rsidRPr="002905A9">
              <w:rPr>
                <w:rFonts w:cs="Calibri"/>
              </w:rPr>
              <w:t>No captions are provided for audiovisual content</w:t>
            </w:r>
            <w:r w:rsidR="00EF5206">
              <w:rPr>
                <w:rFonts w:cs="Calibri"/>
              </w:rPr>
              <w:t>.</w:t>
            </w:r>
          </w:p>
        </w:tc>
      </w:tr>
      <w:tr w:rsidR="00C84A7F" w:rsidRPr="00E106CB" w14:paraId="5083C4FD" w14:textId="77777777" w:rsidTr="00427708">
        <w:tc>
          <w:tcPr>
            <w:tcW w:w="1070" w:type="pct"/>
            <w:shd w:val="clear" w:color="auto" w:fill="FFFFFF" w:themeFill="background1"/>
          </w:tcPr>
          <w:p w14:paraId="5083C4F9" w14:textId="48C2EAC4"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 xml:space="preserve">Provide alternatives for pre-recorded </w:t>
            </w:r>
            <w:r w:rsidRPr="00E106CB">
              <w:rPr>
                <w:rFonts w:cs="Calibri"/>
              </w:rPr>
              <w:lastRenderedPageBreak/>
              <w:t>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79074229" w:rsidR="00C84A7F" w:rsidRPr="00E106CB" w:rsidRDefault="001F30B5"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3C132730" w:rsidR="00C84A7F" w:rsidRPr="00E106CB" w:rsidRDefault="00C84A7F" w:rsidP="00C84A7F">
            <w:pPr>
              <w:rPr>
                <w:rFonts w:cs="Calibri"/>
              </w:rPr>
            </w:pPr>
            <w:r w:rsidRPr="00316764">
              <w:rPr>
                <w:rFonts w:cs="Calibri"/>
              </w:rPr>
              <w:t>Neither audio descriptions nor suitable textual alternative are provided as alternatives for video in audiovisual content</w:t>
            </w:r>
            <w:r w:rsidR="00EF5206">
              <w:rPr>
                <w:rFonts w:cs="Calibri"/>
              </w:rPr>
              <w:t>.</w:t>
            </w:r>
          </w:p>
        </w:tc>
      </w:tr>
      <w:tr w:rsidR="00C84A7F" w:rsidRPr="00E106CB" w14:paraId="5083C502" w14:textId="77777777" w:rsidTr="00427708">
        <w:tc>
          <w:tcPr>
            <w:tcW w:w="1070" w:type="pct"/>
            <w:shd w:val="clear" w:color="auto" w:fill="FFFFFF" w:themeFill="background1"/>
          </w:tcPr>
          <w:p w14:paraId="5083C4FE" w14:textId="5A79143F"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6868B9D4" w:rsidR="00C84A7F" w:rsidRPr="00E106CB" w:rsidRDefault="001F30B5"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427708">
        <w:tc>
          <w:tcPr>
            <w:tcW w:w="1070" w:type="pct"/>
            <w:shd w:val="clear" w:color="auto" w:fill="FFFFFF" w:themeFill="background1"/>
          </w:tcPr>
          <w:p w14:paraId="5083C503" w14:textId="1B9EF566"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719BA58E" w:rsidR="00C84A7F" w:rsidRPr="00E106CB" w:rsidRDefault="001F30B5"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7C6A6EB5" w:rsidR="00C84A7F" w:rsidRPr="00E106CB" w:rsidRDefault="00C84A7F" w:rsidP="00C84A7F">
            <w:pPr>
              <w:rPr>
                <w:rFonts w:cs="Calibri"/>
              </w:rPr>
            </w:pPr>
            <w:r>
              <w:rPr>
                <w:rFonts w:cs="Calibri"/>
              </w:rPr>
              <w:t>No</w:t>
            </w:r>
            <w:r w:rsidRPr="00965201">
              <w:rPr>
                <w:rFonts w:cs="Calibri"/>
              </w:rPr>
              <w:t xml:space="preserve"> audio descriptions are provided for video in audiovisual content</w:t>
            </w:r>
            <w:r w:rsidR="00EF5206">
              <w:rPr>
                <w:rFonts w:cs="Calibri"/>
              </w:rPr>
              <w:t>.</w:t>
            </w:r>
          </w:p>
        </w:tc>
      </w:tr>
      <w:tr w:rsidR="00C84A7F" w:rsidRPr="00E106CB" w14:paraId="5083C50C" w14:textId="77777777" w:rsidTr="00427708">
        <w:tc>
          <w:tcPr>
            <w:tcW w:w="1070" w:type="pct"/>
            <w:shd w:val="clear" w:color="auto" w:fill="FFFFFF" w:themeFill="background1"/>
          </w:tcPr>
          <w:p w14:paraId="5083C508" w14:textId="72549136"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43E0D28C" w:rsidR="00C84A7F" w:rsidRPr="00E106CB" w:rsidRDefault="001F30B5"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427708">
        <w:tc>
          <w:tcPr>
            <w:tcW w:w="1070" w:type="pct"/>
            <w:shd w:val="clear" w:color="auto" w:fill="FFFFFF" w:themeFill="background1"/>
          </w:tcPr>
          <w:p w14:paraId="5083C50D" w14:textId="757EC05C"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6FD791F0" w:rsidR="00C84A7F" w:rsidRPr="007E0151" w:rsidRDefault="001F30B5"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427708">
        <w:tc>
          <w:tcPr>
            <w:tcW w:w="1070" w:type="pct"/>
            <w:shd w:val="clear" w:color="auto" w:fill="FFFFFF" w:themeFill="background1"/>
          </w:tcPr>
          <w:p w14:paraId="5083C519" w14:textId="0292E9F2"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65E321D0" w:rsidR="00C84A7F" w:rsidRPr="001507CF" w:rsidRDefault="001F30B5"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6FFA7FAA" w14:textId="4E8528B7" w:rsidR="004C3D77" w:rsidRDefault="00406EA4" w:rsidP="004C3D77">
            <w:pPr>
              <w:rPr>
                <w:rFonts w:cs="Calibri"/>
              </w:rPr>
            </w:pPr>
            <w:r>
              <w:rPr>
                <w:rFonts w:cs="Calibri"/>
              </w:rPr>
              <w:t xml:space="preserve">Users are prompted when their session is about to </w:t>
            </w:r>
            <w:r w:rsidR="008E5E31">
              <w:rPr>
                <w:rFonts w:cs="Calibri"/>
              </w:rPr>
              <w:t>expire,</w:t>
            </w:r>
            <w:r>
              <w:rPr>
                <w:rFonts w:cs="Calibri"/>
              </w:rPr>
              <w:t xml:space="preserve"> and they have 5 minutes to extend or cancel</w:t>
            </w:r>
            <w:r w:rsidR="0039118E">
              <w:rPr>
                <w:rFonts w:cs="Calibri"/>
              </w:rPr>
              <w:t>.</w:t>
            </w:r>
          </w:p>
          <w:p w14:paraId="5083C51C" w14:textId="15516E20" w:rsidR="00C84A7F" w:rsidRPr="00555BA5" w:rsidRDefault="00C84A7F" w:rsidP="00C84A7F">
            <w:pPr>
              <w:rPr>
                <w:rFonts w:cs="Calibri"/>
              </w:rPr>
            </w:pPr>
          </w:p>
        </w:tc>
      </w:tr>
      <w:tr w:rsidR="00C84A7F" w:rsidRPr="00E106CB" w14:paraId="5083C523" w14:textId="77777777" w:rsidTr="00427708">
        <w:tc>
          <w:tcPr>
            <w:tcW w:w="1070" w:type="pct"/>
          </w:tcPr>
          <w:p w14:paraId="5083C51E" w14:textId="149F867A"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34FC7193" w:rsidR="00C84A7F" w:rsidRPr="00445499" w:rsidRDefault="008D7FC1" w:rsidP="00C84A7F">
                <w:pPr>
                  <w:rPr>
                    <w:rFonts w:cs="Calibri"/>
                  </w:rPr>
                </w:pPr>
                <w:r>
                  <w:rPr>
                    <w:rFonts w:eastAsia="Times New Roman" w:cs="Calibri"/>
                  </w:rPr>
                  <w:t>Supports (N/A)</w:t>
                </w:r>
              </w:p>
            </w:sdtContent>
          </w:sdt>
          <w:bookmarkEnd w:id="48" w:displacedByCustomXml="prev"/>
        </w:tc>
        <w:tc>
          <w:tcPr>
            <w:tcW w:w="3084" w:type="pct"/>
          </w:tcPr>
          <w:p w14:paraId="5083C522" w14:textId="086E67F6" w:rsidR="00C84A7F" w:rsidRPr="00E106CB" w:rsidRDefault="000B6647" w:rsidP="00B5132B">
            <w:pPr>
              <w:rPr>
                <w:rFonts w:cs="Calibri"/>
              </w:rPr>
            </w:pPr>
            <w:r>
              <w:rPr>
                <w:rFonts w:cs="Calibri"/>
              </w:rPr>
              <w:t>Since the pages identified in this VPAT are steps in a process, they are exempt from this requirement.</w:t>
            </w:r>
            <w:r w:rsidR="00B5132B">
              <w:rPr>
                <w:rFonts w:cs="Calibri"/>
              </w:rPr>
              <w:t xml:space="preserve"> </w:t>
            </w:r>
          </w:p>
        </w:tc>
      </w:tr>
      <w:tr w:rsidR="00C84A7F" w:rsidRPr="00E106CB" w14:paraId="5083C52C" w14:textId="77777777" w:rsidTr="00427708">
        <w:tc>
          <w:tcPr>
            <w:tcW w:w="1070" w:type="pct"/>
          </w:tcPr>
          <w:p w14:paraId="5083C524" w14:textId="01F93079"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4FD31CBE" w:rsidR="00C84A7F" w:rsidRPr="0020550E" w:rsidRDefault="008B778B" w:rsidP="00C44858">
                <w:pPr>
                  <w:rPr>
                    <w:rFonts w:cs="Calibri"/>
                  </w:rPr>
                </w:pPr>
                <w:r>
                  <w:rPr>
                    <w:rFonts w:eastAsia="Times New Roman" w:cs="Calibri"/>
                  </w:rPr>
                  <w:t>Supports</w:t>
                </w:r>
              </w:p>
            </w:sdtContent>
          </w:sdt>
          <w:bookmarkEnd w:id="49" w:displacedByCustomXml="prev"/>
        </w:tc>
        <w:tc>
          <w:tcPr>
            <w:tcW w:w="3084" w:type="pct"/>
          </w:tcPr>
          <w:p w14:paraId="5083C52B" w14:textId="4F535B4E" w:rsidR="007A381D" w:rsidRPr="008B778B" w:rsidRDefault="00C84A7F" w:rsidP="008B778B">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427708">
        <w:tc>
          <w:tcPr>
            <w:tcW w:w="1070" w:type="pct"/>
          </w:tcPr>
          <w:p w14:paraId="5083C52D" w14:textId="5CD4D2B5"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6C2F710C" w:rsidR="00C84A7F" w:rsidRPr="00445499" w:rsidRDefault="00EA6AFC" w:rsidP="00C84A7F">
                <w:pPr>
                  <w:rPr>
                    <w:rFonts w:cs="Calibri"/>
                  </w:rPr>
                </w:pPr>
                <w:r>
                  <w:rPr>
                    <w:rFonts w:eastAsia="Times New Roman" w:cs="Calibri"/>
                  </w:rPr>
                  <w:t>Supports</w:t>
                </w:r>
              </w:p>
            </w:sdtContent>
          </w:sdt>
          <w:bookmarkEnd w:id="50" w:displacedByCustomXml="prev"/>
        </w:tc>
        <w:tc>
          <w:tcPr>
            <w:tcW w:w="3084" w:type="pct"/>
          </w:tcPr>
          <w:p w14:paraId="5083C530" w14:textId="12E41409" w:rsidR="00C84A7F" w:rsidRPr="00E106CB" w:rsidRDefault="00C84A7F" w:rsidP="00C84A7F">
            <w:pPr>
              <w:rPr>
                <w:rFonts w:cs="Calibri"/>
              </w:rPr>
            </w:pPr>
            <w:r w:rsidRPr="00DA26CD">
              <w:rPr>
                <w:rFonts w:cs="Calibri"/>
              </w:rPr>
              <w:t xml:space="preserve">Navigation menus are consistent across pages. </w:t>
            </w:r>
          </w:p>
        </w:tc>
      </w:tr>
      <w:tr w:rsidR="00C84A7F" w:rsidRPr="00E106CB" w14:paraId="5083C536" w14:textId="77777777" w:rsidTr="00427708">
        <w:tc>
          <w:tcPr>
            <w:tcW w:w="1070" w:type="pct"/>
            <w:shd w:val="clear" w:color="auto" w:fill="FFFFFF" w:themeFill="background1"/>
          </w:tcPr>
          <w:p w14:paraId="5083C532" w14:textId="179C9193"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676BE729" w:rsidR="00C84A7F" w:rsidRPr="00E106CB" w:rsidRDefault="00EA6AFC"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0A0EF667" w:rsidR="00C84A7F" w:rsidRPr="00E106CB" w:rsidRDefault="00EA6AFC" w:rsidP="00C84A7F">
            <w:pPr>
              <w:rPr>
                <w:rFonts w:cs="Calibri"/>
              </w:rPr>
            </w:pPr>
            <w:r>
              <w:rPr>
                <w:rFonts w:cs="Calibri"/>
              </w:rPr>
              <w:t>S</w:t>
            </w:r>
            <w:r w:rsidR="00C84A7F">
              <w:rPr>
                <w:rFonts w:cs="Calibri"/>
              </w:rPr>
              <w:t>ubmissions which require financial commitments</w:t>
            </w:r>
            <w:r>
              <w:rPr>
                <w:rFonts w:cs="Calibri"/>
              </w:rPr>
              <w:t xml:space="preserve"> allow for user review</w:t>
            </w:r>
            <w:r w:rsidR="002433E0">
              <w:rPr>
                <w:rFonts w:cs="Calibri"/>
              </w:rPr>
              <w:t xml:space="preserve"> before final submission.</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427708">
        <w:tc>
          <w:tcPr>
            <w:tcW w:w="1070" w:type="pct"/>
          </w:tcPr>
          <w:p w14:paraId="10F3E62B" w14:textId="709C1ACD"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388BB331" w:rsidR="00C84A7F" w:rsidRPr="001507CF" w:rsidRDefault="00526712"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427708">
        <w:tc>
          <w:tcPr>
            <w:tcW w:w="1070" w:type="pct"/>
          </w:tcPr>
          <w:p w14:paraId="2A5C6632" w14:textId="057D1339"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345809E8" w:rsidR="00C84A7F" w:rsidRPr="00445499" w:rsidRDefault="00526712"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427708">
        <w:tc>
          <w:tcPr>
            <w:tcW w:w="1070" w:type="pct"/>
          </w:tcPr>
          <w:p w14:paraId="78EC841A" w14:textId="6A2685AB"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lastRenderedPageBreak/>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58967076" w:rsidR="00C84A7F" w:rsidRPr="00445499" w:rsidRDefault="00526712"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427708">
        <w:tc>
          <w:tcPr>
            <w:tcW w:w="1070" w:type="pct"/>
          </w:tcPr>
          <w:p w14:paraId="527BDD2F" w14:textId="3684B802"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1307E833" w:rsidR="00C84A7F" w:rsidRPr="00445499" w:rsidRDefault="00526712"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4E31F007" w:rsidR="00126053" w:rsidRDefault="00126053" w:rsidP="00100B96">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5EC2" w14:textId="77777777" w:rsidR="009A5615" w:rsidRDefault="009A5615" w:rsidP="00CB1F45">
      <w:r>
        <w:separator/>
      </w:r>
    </w:p>
  </w:endnote>
  <w:endnote w:type="continuationSeparator" w:id="0">
    <w:p w14:paraId="583AF121" w14:textId="77777777" w:rsidR="009A5615" w:rsidRDefault="009A5615" w:rsidP="00CB1F45">
      <w:r>
        <w:continuationSeparator/>
      </w:r>
    </w:p>
  </w:endnote>
  <w:endnote w:type="continuationNotice" w:id="1">
    <w:p w14:paraId="3032B515" w14:textId="77777777" w:rsidR="009A5615" w:rsidRDefault="009A5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50597CBD"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596877">
          <w:t>Global Cart &amp; Account</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A453" w14:textId="77777777" w:rsidR="009A5615" w:rsidRDefault="009A5615" w:rsidP="00CB1F45">
      <w:r>
        <w:separator/>
      </w:r>
    </w:p>
  </w:footnote>
  <w:footnote w:type="continuationSeparator" w:id="0">
    <w:p w14:paraId="06C2AA60" w14:textId="77777777" w:rsidR="009A5615" w:rsidRDefault="009A5615" w:rsidP="00CB1F45">
      <w:r>
        <w:continuationSeparator/>
      </w:r>
    </w:p>
  </w:footnote>
  <w:footnote w:type="continuationNotice" w:id="1">
    <w:p w14:paraId="5615E04A" w14:textId="77777777" w:rsidR="009A5615" w:rsidRDefault="009A56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987C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94093"/>
    <w:multiLevelType w:val="hybridMultilevel"/>
    <w:tmpl w:val="021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62E6E"/>
    <w:multiLevelType w:val="hybridMultilevel"/>
    <w:tmpl w:val="A254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7"/>
  </w:num>
  <w:num w:numId="3" w16cid:durableId="155538861">
    <w:abstractNumId w:val="23"/>
  </w:num>
  <w:num w:numId="4" w16cid:durableId="16321547">
    <w:abstractNumId w:val="26"/>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1"/>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2"/>
  </w:num>
  <w:num w:numId="15" w16cid:durableId="1864857688">
    <w:abstractNumId w:val="3"/>
  </w:num>
  <w:num w:numId="16" w16cid:durableId="1856267920">
    <w:abstractNumId w:val="29"/>
  </w:num>
  <w:num w:numId="17" w16cid:durableId="1637446308">
    <w:abstractNumId w:val="25"/>
  </w:num>
  <w:num w:numId="18" w16cid:durableId="1110664947">
    <w:abstractNumId w:val="22"/>
  </w:num>
  <w:num w:numId="19" w16cid:durableId="2017879863">
    <w:abstractNumId w:val="33"/>
  </w:num>
  <w:num w:numId="20" w16cid:durableId="1401248241">
    <w:abstractNumId w:val="18"/>
  </w:num>
  <w:num w:numId="21" w16cid:durableId="306129825">
    <w:abstractNumId w:val="34"/>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8"/>
  </w:num>
  <w:num w:numId="31" w16cid:durableId="764114026">
    <w:abstractNumId w:val="24"/>
  </w:num>
  <w:num w:numId="32" w16cid:durableId="1754014417">
    <w:abstractNumId w:val="30"/>
  </w:num>
  <w:num w:numId="33" w16cid:durableId="1974365738">
    <w:abstractNumId w:val="12"/>
  </w:num>
  <w:num w:numId="34" w16cid:durableId="1653409489">
    <w:abstractNumId w:val="19"/>
  </w:num>
  <w:num w:numId="35" w16cid:durableId="57562520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9"/>
  <w:doNotDisplayPageBoundarie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5FB"/>
    <w:rsid w:val="00011FAB"/>
    <w:rsid w:val="0001210F"/>
    <w:rsid w:val="00012CA8"/>
    <w:rsid w:val="00014AB2"/>
    <w:rsid w:val="000150A8"/>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0895"/>
    <w:rsid w:val="00031D46"/>
    <w:rsid w:val="000326D7"/>
    <w:rsid w:val="0003327E"/>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6B4B"/>
    <w:rsid w:val="00077232"/>
    <w:rsid w:val="00077367"/>
    <w:rsid w:val="00080A49"/>
    <w:rsid w:val="00080D9B"/>
    <w:rsid w:val="000815EE"/>
    <w:rsid w:val="00082457"/>
    <w:rsid w:val="00085A6B"/>
    <w:rsid w:val="00085B56"/>
    <w:rsid w:val="00085F51"/>
    <w:rsid w:val="0008621B"/>
    <w:rsid w:val="00091898"/>
    <w:rsid w:val="00092F89"/>
    <w:rsid w:val="000951B0"/>
    <w:rsid w:val="00095971"/>
    <w:rsid w:val="000959A0"/>
    <w:rsid w:val="000963CD"/>
    <w:rsid w:val="00096695"/>
    <w:rsid w:val="00096891"/>
    <w:rsid w:val="00096B14"/>
    <w:rsid w:val="0009744A"/>
    <w:rsid w:val="000975A4"/>
    <w:rsid w:val="000976BA"/>
    <w:rsid w:val="00097C54"/>
    <w:rsid w:val="00097DE1"/>
    <w:rsid w:val="000A107D"/>
    <w:rsid w:val="000A1447"/>
    <w:rsid w:val="000A1C34"/>
    <w:rsid w:val="000A2022"/>
    <w:rsid w:val="000A2511"/>
    <w:rsid w:val="000A2821"/>
    <w:rsid w:val="000A2DA8"/>
    <w:rsid w:val="000A3549"/>
    <w:rsid w:val="000A35D1"/>
    <w:rsid w:val="000A372E"/>
    <w:rsid w:val="000A3EE5"/>
    <w:rsid w:val="000A506A"/>
    <w:rsid w:val="000A59C2"/>
    <w:rsid w:val="000A5DEE"/>
    <w:rsid w:val="000B067D"/>
    <w:rsid w:val="000B1506"/>
    <w:rsid w:val="000B1612"/>
    <w:rsid w:val="000B214D"/>
    <w:rsid w:val="000B21B5"/>
    <w:rsid w:val="000B226E"/>
    <w:rsid w:val="000B27D4"/>
    <w:rsid w:val="000B2AAC"/>
    <w:rsid w:val="000B2D15"/>
    <w:rsid w:val="000B50E4"/>
    <w:rsid w:val="000B520A"/>
    <w:rsid w:val="000B5CFE"/>
    <w:rsid w:val="000B64C6"/>
    <w:rsid w:val="000B6647"/>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3757"/>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6A1"/>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0EF9"/>
    <w:rsid w:val="0017125F"/>
    <w:rsid w:val="00172079"/>
    <w:rsid w:val="00172F35"/>
    <w:rsid w:val="001736C6"/>
    <w:rsid w:val="00174125"/>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1A9"/>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0B5"/>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2E66"/>
    <w:rsid w:val="00233008"/>
    <w:rsid w:val="002345D1"/>
    <w:rsid w:val="00234BA8"/>
    <w:rsid w:val="002359A7"/>
    <w:rsid w:val="002372D2"/>
    <w:rsid w:val="00237E78"/>
    <w:rsid w:val="00240D82"/>
    <w:rsid w:val="00241126"/>
    <w:rsid w:val="00242F56"/>
    <w:rsid w:val="002433E0"/>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3239"/>
    <w:rsid w:val="00264500"/>
    <w:rsid w:val="00264B6C"/>
    <w:rsid w:val="002650D4"/>
    <w:rsid w:val="0026524B"/>
    <w:rsid w:val="00265BC7"/>
    <w:rsid w:val="00265C36"/>
    <w:rsid w:val="002660E1"/>
    <w:rsid w:val="002667B0"/>
    <w:rsid w:val="00266A3F"/>
    <w:rsid w:val="00266C28"/>
    <w:rsid w:val="00266F8E"/>
    <w:rsid w:val="00267685"/>
    <w:rsid w:val="002676CB"/>
    <w:rsid w:val="002706BF"/>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7D4"/>
    <w:rsid w:val="003029AF"/>
    <w:rsid w:val="00303258"/>
    <w:rsid w:val="0030396D"/>
    <w:rsid w:val="00304986"/>
    <w:rsid w:val="00305A6E"/>
    <w:rsid w:val="00305FB4"/>
    <w:rsid w:val="00306684"/>
    <w:rsid w:val="003071C3"/>
    <w:rsid w:val="003071EF"/>
    <w:rsid w:val="003073ED"/>
    <w:rsid w:val="0031024A"/>
    <w:rsid w:val="0031191C"/>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47D5D"/>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1371"/>
    <w:rsid w:val="0036211C"/>
    <w:rsid w:val="00363E84"/>
    <w:rsid w:val="00365AB6"/>
    <w:rsid w:val="00366079"/>
    <w:rsid w:val="00367303"/>
    <w:rsid w:val="00367563"/>
    <w:rsid w:val="00367D7D"/>
    <w:rsid w:val="00370BB8"/>
    <w:rsid w:val="00371D57"/>
    <w:rsid w:val="00372168"/>
    <w:rsid w:val="00373B7D"/>
    <w:rsid w:val="00373BED"/>
    <w:rsid w:val="0037469C"/>
    <w:rsid w:val="00374D0F"/>
    <w:rsid w:val="00375A32"/>
    <w:rsid w:val="00375B49"/>
    <w:rsid w:val="00375C66"/>
    <w:rsid w:val="00376441"/>
    <w:rsid w:val="00377A52"/>
    <w:rsid w:val="00377F22"/>
    <w:rsid w:val="00380295"/>
    <w:rsid w:val="003802D6"/>
    <w:rsid w:val="00380ABD"/>
    <w:rsid w:val="00381D92"/>
    <w:rsid w:val="00381FBA"/>
    <w:rsid w:val="00383686"/>
    <w:rsid w:val="00385B9E"/>
    <w:rsid w:val="003863A8"/>
    <w:rsid w:val="0038664E"/>
    <w:rsid w:val="00386FA7"/>
    <w:rsid w:val="00387740"/>
    <w:rsid w:val="00390B5C"/>
    <w:rsid w:val="0039118E"/>
    <w:rsid w:val="00391B9E"/>
    <w:rsid w:val="00392838"/>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3309"/>
    <w:rsid w:val="003C569D"/>
    <w:rsid w:val="003C7028"/>
    <w:rsid w:val="003C7BF6"/>
    <w:rsid w:val="003C7C38"/>
    <w:rsid w:val="003C7E3F"/>
    <w:rsid w:val="003D0160"/>
    <w:rsid w:val="003D02B9"/>
    <w:rsid w:val="003D057E"/>
    <w:rsid w:val="003D06F2"/>
    <w:rsid w:val="003D0749"/>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759"/>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6EA4"/>
    <w:rsid w:val="004077A5"/>
    <w:rsid w:val="00407ED7"/>
    <w:rsid w:val="00410830"/>
    <w:rsid w:val="00410D62"/>
    <w:rsid w:val="00411B25"/>
    <w:rsid w:val="00411C74"/>
    <w:rsid w:val="004125C7"/>
    <w:rsid w:val="00412862"/>
    <w:rsid w:val="0041293F"/>
    <w:rsid w:val="00412D1B"/>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708"/>
    <w:rsid w:val="00427CAB"/>
    <w:rsid w:val="004300EC"/>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C60"/>
    <w:rsid w:val="004D0CB8"/>
    <w:rsid w:val="004D0CC6"/>
    <w:rsid w:val="004D132A"/>
    <w:rsid w:val="004D202D"/>
    <w:rsid w:val="004D46DE"/>
    <w:rsid w:val="004D4D2C"/>
    <w:rsid w:val="004D55EB"/>
    <w:rsid w:val="004D5F16"/>
    <w:rsid w:val="004D64AA"/>
    <w:rsid w:val="004D6D31"/>
    <w:rsid w:val="004D6DDB"/>
    <w:rsid w:val="004D6FB4"/>
    <w:rsid w:val="004E01F1"/>
    <w:rsid w:val="004E1AF2"/>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712"/>
    <w:rsid w:val="00526EDC"/>
    <w:rsid w:val="00527A28"/>
    <w:rsid w:val="0053016D"/>
    <w:rsid w:val="0053044C"/>
    <w:rsid w:val="005314E6"/>
    <w:rsid w:val="00532798"/>
    <w:rsid w:val="005333FD"/>
    <w:rsid w:val="005336F3"/>
    <w:rsid w:val="00533FCC"/>
    <w:rsid w:val="00534220"/>
    <w:rsid w:val="005345C0"/>
    <w:rsid w:val="00534BA2"/>
    <w:rsid w:val="005366E8"/>
    <w:rsid w:val="00536A1E"/>
    <w:rsid w:val="00536B79"/>
    <w:rsid w:val="005401D8"/>
    <w:rsid w:val="00540381"/>
    <w:rsid w:val="0054045F"/>
    <w:rsid w:val="0054072C"/>
    <w:rsid w:val="00541CE4"/>
    <w:rsid w:val="00541E95"/>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6D3"/>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3A3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6877"/>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2F02"/>
    <w:rsid w:val="0064362B"/>
    <w:rsid w:val="00643C6A"/>
    <w:rsid w:val="0064468B"/>
    <w:rsid w:val="00644EC9"/>
    <w:rsid w:val="00645A55"/>
    <w:rsid w:val="006500E6"/>
    <w:rsid w:val="0065014E"/>
    <w:rsid w:val="006503F6"/>
    <w:rsid w:val="00650589"/>
    <w:rsid w:val="00650982"/>
    <w:rsid w:val="00652609"/>
    <w:rsid w:val="006526A0"/>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C7DB7"/>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30B"/>
    <w:rsid w:val="00794931"/>
    <w:rsid w:val="00794E92"/>
    <w:rsid w:val="00795399"/>
    <w:rsid w:val="00795991"/>
    <w:rsid w:val="007965BB"/>
    <w:rsid w:val="00796FC1"/>
    <w:rsid w:val="00797797"/>
    <w:rsid w:val="007A0C6D"/>
    <w:rsid w:val="007A171F"/>
    <w:rsid w:val="007A1DF1"/>
    <w:rsid w:val="007A1F13"/>
    <w:rsid w:val="007A1FB4"/>
    <w:rsid w:val="007A29C8"/>
    <w:rsid w:val="007A32C8"/>
    <w:rsid w:val="007A36F8"/>
    <w:rsid w:val="007A381D"/>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4885"/>
    <w:rsid w:val="007D616F"/>
    <w:rsid w:val="007D63F3"/>
    <w:rsid w:val="007D6477"/>
    <w:rsid w:val="007D68E5"/>
    <w:rsid w:val="007D6C75"/>
    <w:rsid w:val="007D6D47"/>
    <w:rsid w:val="007D7BED"/>
    <w:rsid w:val="007E0151"/>
    <w:rsid w:val="007E07D1"/>
    <w:rsid w:val="007E27AB"/>
    <w:rsid w:val="007E30A0"/>
    <w:rsid w:val="007E3CF2"/>
    <w:rsid w:val="007E53C8"/>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3D34"/>
    <w:rsid w:val="00834A65"/>
    <w:rsid w:val="008356D0"/>
    <w:rsid w:val="00836ABB"/>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1439"/>
    <w:rsid w:val="00871906"/>
    <w:rsid w:val="00871E29"/>
    <w:rsid w:val="00871EFE"/>
    <w:rsid w:val="00872362"/>
    <w:rsid w:val="008734D4"/>
    <w:rsid w:val="00873512"/>
    <w:rsid w:val="00874040"/>
    <w:rsid w:val="00874A14"/>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78B"/>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6FD4"/>
    <w:rsid w:val="008D76D9"/>
    <w:rsid w:val="008D7FC1"/>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5E31"/>
    <w:rsid w:val="008E6A6D"/>
    <w:rsid w:val="008E6CA8"/>
    <w:rsid w:val="008E6EC7"/>
    <w:rsid w:val="008E70B1"/>
    <w:rsid w:val="008E71AE"/>
    <w:rsid w:val="008F08F3"/>
    <w:rsid w:val="008F1F54"/>
    <w:rsid w:val="008F20DB"/>
    <w:rsid w:val="008F260D"/>
    <w:rsid w:val="008F2A12"/>
    <w:rsid w:val="008F2D0A"/>
    <w:rsid w:val="008F2D6B"/>
    <w:rsid w:val="008F2D7B"/>
    <w:rsid w:val="008F3516"/>
    <w:rsid w:val="008F3899"/>
    <w:rsid w:val="008F3E23"/>
    <w:rsid w:val="008F3E98"/>
    <w:rsid w:val="008F4773"/>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08DC"/>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318"/>
    <w:rsid w:val="00975CB6"/>
    <w:rsid w:val="0098086C"/>
    <w:rsid w:val="00981F95"/>
    <w:rsid w:val="0098297E"/>
    <w:rsid w:val="00982D8B"/>
    <w:rsid w:val="009846B9"/>
    <w:rsid w:val="00984E9A"/>
    <w:rsid w:val="00985522"/>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0EF5"/>
    <w:rsid w:val="009A1BD8"/>
    <w:rsid w:val="009A2925"/>
    <w:rsid w:val="009A351D"/>
    <w:rsid w:val="009A4FA6"/>
    <w:rsid w:val="009A5180"/>
    <w:rsid w:val="009A5615"/>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031"/>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075ED"/>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41"/>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8C"/>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57CC5"/>
    <w:rsid w:val="00A603D4"/>
    <w:rsid w:val="00A60654"/>
    <w:rsid w:val="00A613B1"/>
    <w:rsid w:val="00A61FC3"/>
    <w:rsid w:val="00A636C0"/>
    <w:rsid w:val="00A63B62"/>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87EA4"/>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C3B"/>
    <w:rsid w:val="00AA5F86"/>
    <w:rsid w:val="00AA62EF"/>
    <w:rsid w:val="00AA652E"/>
    <w:rsid w:val="00AA655F"/>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6773"/>
    <w:rsid w:val="00B57369"/>
    <w:rsid w:val="00B57425"/>
    <w:rsid w:val="00B5743B"/>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B36"/>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9E3"/>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2CD"/>
    <w:rsid w:val="00BE4B87"/>
    <w:rsid w:val="00BE68CE"/>
    <w:rsid w:val="00BF00D3"/>
    <w:rsid w:val="00BF04C7"/>
    <w:rsid w:val="00BF1503"/>
    <w:rsid w:val="00BF1576"/>
    <w:rsid w:val="00BF1F2E"/>
    <w:rsid w:val="00BF2E28"/>
    <w:rsid w:val="00BF3576"/>
    <w:rsid w:val="00BF35F6"/>
    <w:rsid w:val="00BF3F71"/>
    <w:rsid w:val="00BF420F"/>
    <w:rsid w:val="00BF4309"/>
    <w:rsid w:val="00BF4374"/>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0CF0"/>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636D"/>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62A4"/>
    <w:rsid w:val="00C864C7"/>
    <w:rsid w:val="00C8711D"/>
    <w:rsid w:val="00C87252"/>
    <w:rsid w:val="00C92A50"/>
    <w:rsid w:val="00C92A8B"/>
    <w:rsid w:val="00C9339F"/>
    <w:rsid w:val="00C93DC7"/>
    <w:rsid w:val="00C9456D"/>
    <w:rsid w:val="00C945B7"/>
    <w:rsid w:val="00C94C5A"/>
    <w:rsid w:val="00C94C84"/>
    <w:rsid w:val="00C95CE9"/>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9F4"/>
    <w:rsid w:val="00CB7A47"/>
    <w:rsid w:val="00CB7A78"/>
    <w:rsid w:val="00CC19F0"/>
    <w:rsid w:val="00CC2064"/>
    <w:rsid w:val="00CC21CE"/>
    <w:rsid w:val="00CC2C57"/>
    <w:rsid w:val="00CC2E62"/>
    <w:rsid w:val="00CC355C"/>
    <w:rsid w:val="00CC40E3"/>
    <w:rsid w:val="00CC43FC"/>
    <w:rsid w:val="00CC4517"/>
    <w:rsid w:val="00CC4DE6"/>
    <w:rsid w:val="00CC540F"/>
    <w:rsid w:val="00CC5E65"/>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76C8"/>
    <w:rsid w:val="00CF14AF"/>
    <w:rsid w:val="00CF14DD"/>
    <w:rsid w:val="00CF2DE7"/>
    <w:rsid w:val="00CF5879"/>
    <w:rsid w:val="00CF5CD9"/>
    <w:rsid w:val="00CF6E8F"/>
    <w:rsid w:val="00CF7CB1"/>
    <w:rsid w:val="00CF7D21"/>
    <w:rsid w:val="00D00F04"/>
    <w:rsid w:val="00D014BF"/>
    <w:rsid w:val="00D01C14"/>
    <w:rsid w:val="00D0261A"/>
    <w:rsid w:val="00D02680"/>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4C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4EAA"/>
    <w:rsid w:val="00D45652"/>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4A6A"/>
    <w:rsid w:val="00D75CE6"/>
    <w:rsid w:val="00D7649F"/>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3DA9"/>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4F91"/>
    <w:rsid w:val="00DF5BE2"/>
    <w:rsid w:val="00DF693C"/>
    <w:rsid w:val="00DF7C4A"/>
    <w:rsid w:val="00DF7D55"/>
    <w:rsid w:val="00DF7E85"/>
    <w:rsid w:val="00E021D3"/>
    <w:rsid w:val="00E04446"/>
    <w:rsid w:val="00E048B0"/>
    <w:rsid w:val="00E04968"/>
    <w:rsid w:val="00E059B3"/>
    <w:rsid w:val="00E061DB"/>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0D27"/>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878EC"/>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6AFC"/>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58A"/>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20A"/>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2CA6"/>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4B22"/>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570A2"/>
    <w:rsid w:val="00F601D4"/>
    <w:rsid w:val="00F609CB"/>
    <w:rsid w:val="00F61877"/>
    <w:rsid w:val="00F61BE3"/>
    <w:rsid w:val="00F62765"/>
    <w:rsid w:val="00F62834"/>
    <w:rsid w:val="00F646A7"/>
    <w:rsid w:val="00F64A2E"/>
    <w:rsid w:val="00F65CED"/>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5AA"/>
    <w:rsid w:val="00F83A68"/>
    <w:rsid w:val="00F845AB"/>
    <w:rsid w:val="00F85765"/>
    <w:rsid w:val="00F858C0"/>
    <w:rsid w:val="00F85D5C"/>
    <w:rsid w:val="00F86CE6"/>
    <w:rsid w:val="00F8731E"/>
    <w:rsid w:val="00F87A5A"/>
    <w:rsid w:val="00F908FD"/>
    <w:rsid w:val="00F90961"/>
    <w:rsid w:val="00F92552"/>
    <w:rsid w:val="00F93488"/>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A53"/>
    <w:rsid w:val="00FB6FE7"/>
    <w:rsid w:val="00FC089B"/>
    <w:rsid w:val="00FC1453"/>
    <w:rsid w:val="00FC1927"/>
    <w:rsid w:val="00FC2AA1"/>
    <w:rsid w:val="00FC31FD"/>
    <w:rsid w:val="00FC33E8"/>
    <w:rsid w:val="00FC3621"/>
    <w:rsid w:val="00FC3A79"/>
    <w:rsid w:val="00FC4ABD"/>
    <w:rsid w:val="00FC4D31"/>
    <w:rsid w:val="00FC4FB7"/>
    <w:rsid w:val="00FC56D8"/>
    <w:rsid w:val="00FC57FD"/>
    <w:rsid w:val="00FC65F7"/>
    <w:rsid w:val="00FC6984"/>
    <w:rsid w:val="00FC6B70"/>
    <w:rsid w:val="00FD112E"/>
    <w:rsid w:val="00FD1674"/>
    <w:rsid w:val="00FD17EE"/>
    <w:rsid w:val="00FD19D8"/>
    <w:rsid w:val="00FD2338"/>
    <w:rsid w:val="00FD266C"/>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1A105214"/>
    <w:rsid w:val="1E1F49FD"/>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438724577">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18866703">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C89881ECE9C02C479A91E80465BD8910"/>
        <w:category>
          <w:name w:val="General"/>
          <w:gallery w:val="placeholder"/>
        </w:category>
        <w:types>
          <w:type w:val="bbPlcHdr"/>
        </w:types>
        <w:behaviors>
          <w:behavior w:val="content"/>
        </w:behaviors>
        <w:guid w:val="{A8E6CA48-2C2E-8E4B-AFB2-1726B2D50BBE}"/>
      </w:docPartPr>
      <w:docPartBody>
        <w:p w:rsidR="00000000" w:rsidRDefault="00637C23" w:rsidP="00637C23">
          <w:pPr>
            <w:pStyle w:val="C89881ECE9C02C479A91E80465BD8910"/>
          </w:pPr>
          <w:r w:rsidRPr="00B53E8B">
            <w:rPr>
              <w:rStyle w:val="PlaceholderText"/>
            </w:rPr>
            <w:t>Choose an item.</w:t>
          </w:r>
        </w:p>
      </w:docPartBody>
    </w:docPart>
    <w:docPart>
      <w:docPartPr>
        <w:name w:val="DE51AC3D1FD6F74FA57C7D54BD903CA9"/>
        <w:category>
          <w:name w:val="General"/>
          <w:gallery w:val="placeholder"/>
        </w:category>
        <w:types>
          <w:type w:val="bbPlcHdr"/>
        </w:types>
        <w:behaviors>
          <w:behavior w:val="content"/>
        </w:behaviors>
        <w:guid w:val="{D3B10844-EBC0-964A-BBF9-2B3E84692C22}"/>
      </w:docPartPr>
      <w:docPartBody>
        <w:p w:rsidR="00000000" w:rsidRDefault="00637C23" w:rsidP="00637C23">
          <w:pPr>
            <w:pStyle w:val="DE51AC3D1FD6F74FA57C7D54BD903CA9"/>
          </w:pPr>
          <w:r w:rsidRPr="00BD07B0">
            <w:rPr>
              <w:rStyle w:val="PlaceholderText"/>
            </w:rPr>
            <w:t>Choose an item.</w:t>
          </w:r>
        </w:p>
      </w:docPartBody>
    </w:docPart>
    <w:docPart>
      <w:docPartPr>
        <w:name w:val="FF1D74091F5243408ECE8F6869F55A0B"/>
        <w:category>
          <w:name w:val="General"/>
          <w:gallery w:val="placeholder"/>
        </w:category>
        <w:types>
          <w:type w:val="bbPlcHdr"/>
        </w:types>
        <w:behaviors>
          <w:behavior w:val="content"/>
        </w:behaviors>
        <w:guid w:val="{A617205F-2FDF-264A-A6D4-7BF6EDC84561}"/>
      </w:docPartPr>
      <w:docPartBody>
        <w:p w:rsidR="00000000" w:rsidRDefault="00637C23" w:rsidP="00637C23">
          <w:pPr>
            <w:pStyle w:val="FF1D74091F5243408ECE8F6869F55A0B"/>
          </w:pPr>
          <w:r w:rsidRPr="00BD07B0">
            <w:rPr>
              <w:rStyle w:val="PlaceholderText"/>
            </w:rPr>
            <w:t>Choose an item.</w:t>
          </w:r>
        </w:p>
      </w:docPartBody>
    </w:docPart>
    <w:docPart>
      <w:docPartPr>
        <w:name w:val="4E192CFC5F0BB043BA17D9A62C2057A7"/>
        <w:category>
          <w:name w:val="General"/>
          <w:gallery w:val="placeholder"/>
        </w:category>
        <w:types>
          <w:type w:val="bbPlcHdr"/>
        </w:types>
        <w:behaviors>
          <w:behavior w:val="content"/>
        </w:behaviors>
        <w:guid w:val="{22F9CF06-519A-7E43-BE0F-21817811BEB9}"/>
      </w:docPartPr>
      <w:docPartBody>
        <w:p w:rsidR="00000000" w:rsidRDefault="00637C23" w:rsidP="00637C23">
          <w:pPr>
            <w:pStyle w:val="4E192CFC5F0BB043BA17D9A62C2057A7"/>
          </w:pPr>
          <w:r w:rsidRPr="00BD07B0">
            <w:rPr>
              <w:rStyle w:val="PlaceholderText"/>
            </w:rPr>
            <w:t>Choose an item.</w:t>
          </w:r>
        </w:p>
      </w:docPartBody>
    </w:docPart>
    <w:docPart>
      <w:docPartPr>
        <w:name w:val="CCC667BD67D5084B973EA0F8653CA5FA"/>
        <w:category>
          <w:name w:val="General"/>
          <w:gallery w:val="placeholder"/>
        </w:category>
        <w:types>
          <w:type w:val="bbPlcHdr"/>
        </w:types>
        <w:behaviors>
          <w:behavior w:val="content"/>
        </w:behaviors>
        <w:guid w:val="{3F1DC477-EF1C-1647-B200-08CB036B4575}"/>
      </w:docPartPr>
      <w:docPartBody>
        <w:p w:rsidR="00000000" w:rsidRDefault="00637C23" w:rsidP="00637C23">
          <w:pPr>
            <w:pStyle w:val="CCC667BD67D5084B973EA0F8653CA5FA"/>
          </w:pPr>
          <w:r w:rsidRPr="00BD07B0">
            <w:rPr>
              <w:rStyle w:val="PlaceholderText"/>
            </w:rPr>
            <w:t>Choose an item.</w:t>
          </w:r>
        </w:p>
      </w:docPartBody>
    </w:docPart>
    <w:docPart>
      <w:docPartPr>
        <w:name w:val="988BCF1D88E436458941AFC69C128E19"/>
        <w:category>
          <w:name w:val="General"/>
          <w:gallery w:val="placeholder"/>
        </w:category>
        <w:types>
          <w:type w:val="bbPlcHdr"/>
        </w:types>
        <w:behaviors>
          <w:behavior w:val="content"/>
        </w:behaviors>
        <w:guid w:val="{63B9A4E2-BA85-BC47-9B96-1C1B765AF71A}"/>
      </w:docPartPr>
      <w:docPartBody>
        <w:p w:rsidR="00000000" w:rsidRDefault="00637C23" w:rsidP="00637C23">
          <w:pPr>
            <w:pStyle w:val="988BCF1D88E436458941AFC69C128E19"/>
          </w:pPr>
          <w:r w:rsidRPr="00BD07B0">
            <w:rPr>
              <w:rStyle w:val="PlaceholderText"/>
            </w:rPr>
            <w:t>Choose an item.</w:t>
          </w:r>
        </w:p>
      </w:docPartBody>
    </w:docPart>
    <w:docPart>
      <w:docPartPr>
        <w:name w:val="77F7A3D666C7644592D79E20A2AF0946"/>
        <w:category>
          <w:name w:val="General"/>
          <w:gallery w:val="placeholder"/>
        </w:category>
        <w:types>
          <w:type w:val="bbPlcHdr"/>
        </w:types>
        <w:behaviors>
          <w:behavior w:val="content"/>
        </w:behaviors>
        <w:guid w:val="{18CEE8BD-0E67-E244-BBD9-E44F227BD403}"/>
      </w:docPartPr>
      <w:docPartBody>
        <w:p w:rsidR="00000000" w:rsidRDefault="00637C23" w:rsidP="00637C23">
          <w:pPr>
            <w:pStyle w:val="77F7A3D666C7644592D79E20A2AF0946"/>
          </w:pPr>
          <w:r w:rsidRPr="00002107">
            <w:rPr>
              <w:rStyle w:val="PlaceholderText"/>
            </w:rPr>
            <w:t>Choose an item.</w:t>
          </w:r>
        </w:p>
      </w:docPartBody>
    </w:docPart>
    <w:docPart>
      <w:docPartPr>
        <w:name w:val="D78425B1BEA3B8488DCF5A1949F2E19F"/>
        <w:category>
          <w:name w:val="General"/>
          <w:gallery w:val="placeholder"/>
        </w:category>
        <w:types>
          <w:type w:val="bbPlcHdr"/>
        </w:types>
        <w:behaviors>
          <w:behavior w:val="content"/>
        </w:behaviors>
        <w:guid w:val="{5314FFCA-E4C5-6047-A624-4CADF58A85E7}"/>
      </w:docPartPr>
      <w:docPartBody>
        <w:p w:rsidR="00000000" w:rsidRDefault="00637C23" w:rsidP="00637C23">
          <w:pPr>
            <w:pStyle w:val="D78425B1BEA3B8488DCF5A1949F2E19F"/>
          </w:pPr>
          <w:r w:rsidRPr="008606F1">
            <w:rPr>
              <w:rStyle w:val="PlaceholderText"/>
            </w:rPr>
            <w:t>Choose an item.</w:t>
          </w:r>
        </w:p>
      </w:docPartBody>
    </w:docPart>
    <w:docPart>
      <w:docPartPr>
        <w:name w:val="794CA41464A8DC4995C591136DAB877F"/>
        <w:category>
          <w:name w:val="General"/>
          <w:gallery w:val="placeholder"/>
        </w:category>
        <w:types>
          <w:type w:val="bbPlcHdr"/>
        </w:types>
        <w:behaviors>
          <w:behavior w:val="content"/>
        </w:behaviors>
        <w:guid w:val="{974F2075-CF3C-064A-8BFD-E47A1892C583}"/>
      </w:docPartPr>
      <w:docPartBody>
        <w:p w:rsidR="00000000" w:rsidRDefault="00637C23" w:rsidP="00637C23">
          <w:pPr>
            <w:pStyle w:val="794CA41464A8DC4995C591136DAB877F"/>
          </w:pPr>
          <w:r w:rsidRPr="00B53E8B">
            <w:rPr>
              <w:rStyle w:val="PlaceholderText"/>
            </w:rPr>
            <w:t>Choose an item.</w:t>
          </w:r>
        </w:p>
      </w:docPartBody>
    </w:docPart>
    <w:docPart>
      <w:docPartPr>
        <w:name w:val="8B6EF5B50FFC3D429E5A61919E4A7177"/>
        <w:category>
          <w:name w:val="General"/>
          <w:gallery w:val="placeholder"/>
        </w:category>
        <w:types>
          <w:type w:val="bbPlcHdr"/>
        </w:types>
        <w:behaviors>
          <w:behavior w:val="content"/>
        </w:behaviors>
        <w:guid w:val="{291CBED6-2836-874B-9F26-BFCD8A850331}"/>
      </w:docPartPr>
      <w:docPartBody>
        <w:p w:rsidR="00000000" w:rsidRDefault="00637C23" w:rsidP="00637C23">
          <w:pPr>
            <w:pStyle w:val="8B6EF5B50FFC3D429E5A61919E4A7177"/>
          </w:pPr>
          <w:r w:rsidRPr="00C36DBD">
            <w:rPr>
              <w:rStyle w:val="PlaceholderText"/>
            </w:rPr>
            <w:t>Choose an item.</w:t>
          </w:r>
        </w:p>
      </w:docPartBody>
    </w:docPart>
    <w:docPart>
      <w:docPartPr>
        <w:name w:val="289833D7AB39514BA3E9556C3F7BFD47"/>
        <w:category>
          <w:name w:val="General"/>
          <w:gallery w:val="placeholder"/>
        </w:category>
        <w:types>
          <w:type w:val="bbPlcHdr"/>
        </w:types>
        <w:behaviors>
          <w:behavior w:val="content"/>
        </w:behaviors>
        <w:guid w:val="{A3198600-4106-EC43-AE79-C99FF94B97AF}"/>
      </w:docPartPr>
      <w:docPartBody>
        <w:p w:rsidR="00000000" w:rsidRDefault="00637C23" w:rsidP="00637C23">
          <w:pPr>
            <w:pStyle w:val="289833D7AB39514BA3E9556C3F7BFD47"/>
          </w:pPr>
          <w:r w:rsidRPr="00F51DAF">
            <w:rPr>
              <w:rStyle w:val="PlaceholderText"/>
            </w:rPr>
            <w:t>Choose an item.</w:t>
          </w:r>
        </w:p>
      </w:docPartBody>
    </w:docPart>
    <w:docPart>
      <w:docPartPr>
        <w:name w:val="15E1B4452EF44C4DA7F2C11105C22166"/>
        <w:category>
          <w:name w:val="General"/>
          <w:gallery w:val="placeholder"/>
        </w:category>
        <w:types>
          <w:type w:val="bbPlcHdr"/>
        </w:types>
        <w:behaviors>
          <w:behavior w:val="content"/>
        </w:behaviors>
        <w:guid w:val="{23062896-2070-5046-ACF2-0ECCFD23D89A}"/>
      </w:docPartPr>
      <w:docPartBody>
        <w:p w:rsidR="00000000" w:rsidRDefault="00637C23" w:rsidP="00637C23">
          <w:pPr>
            <w:pStyle w:val="15E1B4452EF44C4DA7F2C11105C22166"/>
          </w:pPr>
          <w:r w:rsidRPr="00B53E8B">
            <w:rPr>
              <w:rStyle w:val="PlaceholderText"/>
            </w:rPr>
            <w:t>Choose an item.</w:t>
          </w:r>
        </w:p>
      </w:docPartBody>
    </w:docPart>
    <w:docPart>
      <w:docPartPr>
        <w:name w:val="8E99BD2DFD480941811D5C24708E538B"/>
        <w:category>
          <w:name w:val="General"/>
          <w:gallery w:val="placeholder"/>
        </w:category>
        <w:types>
          <w:type w:val="bbPlcHdr"/>
        </w:types>
        <w:behaviors>
          <w:behavior w:val="content"/>
        </w:behaviors>
        <w:guid w:val="{7DB9DC87-2B4E-6743-BA1F-32C85DFD631A}"/>
      </w:docPartPr>
      <w:docPartBody>
        <w:p w:rsidR="00000000" w:rsidRDefault="00637C23" w:rsidP="00637C23">
          <w:pPr>
            <w:pStyle w:val="8E99BD2DFD480941811D5C24708E538B"/>
          </w:pPr>
          <w:r w:rsidRPr="00BD07B0">
            <w:rPr>
              <w:rStyle w:val="PlaceholderText"/>
            </w:rPr>
            <w:t>Choose an item.</w:t>
          </w:r>
        </w:p>
      </w:docPartBody>
    </w:docPart>
    <w:docPart>
      <w:docPartPr>
        <w:name w:val="CB1CA11795324E49BE1E348AB088525D"/>
        <w:category>
          <w:name w:val="General"/>
          <w:gallery w:val="placeholder"/>
        </w:category>
        <w:types>
          <w:type w:val="bbPlcHdr"/>
        </w:types>
        <w:behaviors>
          <w:behavior w:val="content"/>
        </w:behaviors>
        <w:guid w:val="{F54F3459-96B0-4849-8ED4-A12206578114}"/>
      </w:docPartPr>
      <w:docPartBody>
        <w:p w:rsidR="00000000" w:rsidRDefault="00637C23" w:rsidP="00637C23">
          <w:pPr>
            <w:pStyle w:val="CB1CA11795324E49BE1E348AB088525D"/>
          </w:pPr>
          <w:r w:rsidRPr="00B53E8B">
            <w:rPr>
              <w:rStyle w:val="PlaceholderText"/>
            </w:rPr>
            <w:t>Choose an item.</w:t>
          </w:r>
        </w:p>
      </w:docPartBody>
    </w:docPart>
    <w:docPart>
      <w:docPartPr>
        <w:name w:val="E2F616D5FDAF0A4DA67CBA1BF19743CA"/>
        <w:category>
          <w:name w:val="General"/>
          <w:gallery w:val="placeholder"/>
        </w:category>
        <w:types>
          <w:type w:val="bbPlcHdr"/>
        </w:types>
        <w:behaviors>
          <w:behavior w:val="content"/>
        </w:behaviors>
        <w:guid w:val="{1F9E0B80-2DD8-CD49-9A3D-AC66D0A623F3}"/>
      </w:docPartPr>
      <w:docPartBody>
        <w:p w:rsidR="00000000" w:rsidRDefault="00637C23" w:rsidP="00637C23">
          <w:pPr>
            <w:pStyle w:val="E2F616D5FDAF0A4DA67CBA1BF19743CA"/>
          </w:pPr>
          <w:r w:rsidRPr="00B53E8B">
            <w:rPr>
              <w:rStyle w:val="PlaceholderText"/>
            </w:rPr>
            <w:t>Choose an item.</w:t>
          </w:r>
        </w:p>
      </w:docPartBody>
    </w:docPart>
    <w:docPart>
      <w:docPartPr>
        <w:name w:val="CD98324BB5CDC040BE287EDB747298F6"/>
        <w:category>
          <w:name w:val="General"/>
          <w:gallery w:val="placeholder"/>
        </w:category>
        <w:types>
          <w:type w:val="bbPlcHdr"/>
        </w:types>
        <w:behaviors>
          <w:behavior w:val="content"/>
        </w:behaviors>
        <w:guid w:val="{D6E3A891-0D11-C141-8AE2-C7DFEB2ED926}"/>
      </w:docPartPr>
      <w:docPartBody>
        <w:p w:rsidR="00000000" w:rsidRDefault="00637C23" w:rsidP="00637C23">
          <w:pPr>
            <w:pStyle w:val="CD98324BB5CDC040BE287EDB747298F6"/>
          </w:pPr>
          <w:r w:rsidRPr="00B53E8B">
            <w:rPr>
              <w:rStyle w:val="PlaceholderText"/>
            </w:rPr>
            <w:t>Choose an item.</w:t>
          </w:r>
        </w:p>
      </w:docPartBody>
    </w:docPart>
    <w:docPart>
      <w:docPartPr>
        <w:name w:val="BDFB11D3F3CABE4EAD3E247B61FEC07A"/>
        <w:category>
          <w:name w:val="General"/>
          <w:gallery w:val="placeholder"/>
        </w:category>
        <w:types>
          <w:type w:val="bbPlcHdr"/>
        </w:types>
        <w:behaviors>
          <w:behavior w:val="content"/>
        </w:behaviors>
        <w:guid w:val="{7894FDCB-C028-924A-A28F-FE86F298E9FA}"/>
      </w:docPartPr>
      <w:docPartBody>
        <w:p w:rsidR="00000000" w:rsidRDefault="00637C23" w:rsidP="00637C23">
          <w:pPr>
            <w:pStyle w:val="BDFB11D3F3CABE4EAD3E247B61FEC07A"/>
          </w:pPr>
          <w:r w:rsidRPr="00B53E8B">
            <w:rPr>
              <w:rStyle w:val="PlaceholderText"/>
            </w:rPr>
            <w:t>Choose an item.</w:t>
          </w:r>
        </w:p>
      </w:docPartBody>
    </w:docPart>
    <w:docPart>
      <w:docPartPr>
        <w:name w:val="71B270BBAB7C104CAF2DF3ED5EE09B6F"/>
        <w:category>
          <w:name w:val="General"/>
          <w:gallery w:val="placeholder"/>
        </w:category>
        <w:types>
          <w:type w:val="bbPlcHdr"/>
        </w:types>
        <w:behaviors>
          <w:behavior w:val="content"/>
        </w:behaviors>
        <w:guid w:val="{42DE9940-1375-D444-A929-7A21D2B51F93}"/>
      </w:docPartPr>
      <w:docPartBody>
        <w:p w:rsidR="00000000" w:rsidRDefault="00637C23" w:rsidP="00637C23">
          <w:pPr>
            <w:pStyle w:val="71B270BBAB7C104CAF2DF3ED5EE09B6F"/>
          </w:pPr>
          <w:r w:rsidRPr="00B53E8B">
            <w:rPr>
              <w:rStyle w:val="PlaceholderText"/>
            </w:rPr>
            <w:t>Choose an item.</w:t>
          </w:r>
        </w:p>
      </w:docPartBody>
    </w:docPart>
    <w:docPart>
      <w:docPartPr>
        <w:name w:val="0133FD24785D884D8C6209845AD27EA4"/>
        <w:category>
          <w:name w:val="General"/>
          <w:gallery w:val="placeholder"/>
        </w:category>
        <w:types>
          <w:type w:val="bbPlcHdr"/>
        </w:types>
        <w:behaviors>
          <w:behavior w:val="content"/>
        </w:behaviors>
        <w:guid w:val="{AA800E95-232B-DA4D-B509-D9E46D7B8528}"/>
      </w:docPartPr>
      <w:docPartBody>
        <w:p w:rsidR="00000000" w:rsidRDefault="00637C23" w:rsidP="00637C23">
          <w:pPr>
            <w:pStyle w:val="0133FD24785D884D8C6209845AD27EA4"/>
          </w:pPr>
          <w:r w:rsidRPr="00B53E8B">
            <w:rPr>
              <w:rStyle w:val="PlaceholderText"/>
            </w:rPr>
            <w:t>Choose an item.</w:t>
          </w:r>
        </w:p>
      </w:docPartBody>
    </w:docPart>
    <w:docPart>
      <w:docPartPr>
        <w:name w:val="BDEF7A724BB02445849E93633E3E33CB"/>
        <w:category>
          <w:name w:val="General"/>
          <w:gallery w:val="placeholder"/>
        </w:category>
        <w:types>
          <w:type w:val="bbPlcHdr"/>
        </w:types>
        <w:behaviors>
          <w:behavior w:val="content"/>
        </w:behaviors>
        <w:guid w:val="{D094F5DC-73D4-8446-AA27-23380B8AFD79}"/>
      </w:docPartPr>
      <w:docPartBody>
        <w:p w:rsidR="00000000" w:rsidRDefault="00637C23" w:rsidP="00637C23">
          <w:pPr>
            <w:pStyle w:val="BDEF7A724BB02445849E93633E3E33CB"/>
          </w:pPr>
          <w:r w:rsidRPr="00B53E8B">
            <w:rPr>
              <w:rStyle w:val="PlaceholderText"/>
            </w:rPr>
            <w:t>Choose an item.</w:t>
          </w:r>
        </w:p>
      </w:docPartBody>
    </w:docPart>
    <w:docPart>
      <w:docPartPr>
        <w:name w:val="A5F2A5D5574ABE45AE85F746FBBA6FA4"/>
        <w:category>
          <w:name w:val="General"/>
          <w:gallery w:val="placeholder"/>
        </w:category>
        <w:types>
          <w:type w:val="bbPlcHdr"/>
        </w:types>
        <w:behaviors>
          <w:behavior w:val="content"/>
        </w:behaviors>
        <w:guid w:val="{2E217AC8-1F49-D04B-8BA7-0027D9FD65D4}"/>
      </w:docPartPr>
      <w:docPartBody>
        <w:p w:rsidR="00000000" w:rsidRDefault="00637C23" w:rsidP="00637C23">
          <w:pPr>
            <w:pStyle w:val="A5F2A5D5574ABE45AE85F746FBBA6FA4"/>
          </w:pPr>
          <w:r w:rsidRPr="008606F1">
            <w:rPr>
              <w:rStyle w:val="PlaceholderText"/>
            </w:rPr>
            <w:t>Choose an item.</w:t>
          </w:r>
        </w:p>
      </w:docPartBody>
    </w:docPart>
    <w:docPart>
      <w:docPartPr>
        <w:name w:val="A70D0F4D1AD53B48B18CA6BDB18BB0F7"/>
        <w:category>
          <w:name w:val="General"/>
          <w:gallery w:val="placeholder"/>
        </w:category>
        <w:types>
          <w:type w:val="bbPlcHdr"/>
        </w:types>
        <w:behaviors>
          <w:behavior w:val="content"/>
        </w:behaviors>
        <w:guid w:val="{A47D7224-A3C5-794A-A335-C91C1FF1BEA7}"/>
      </w:docPartPr>
      <w:docPartBody>
        <w:p w:rsidR="00000000" w:rsidRDefault="00637C23" w:rsidP="00637C23">
          <w:pPr>
            <w:pStyle w:val="A70D0F4D1AD53B48B18CA6BDB18BB0F7"/>
          </w:pPr>
          <w:r w:rsidRPr="008606F1">
            <w:rPr>
              <w:rStyle w:val="PlaceholderText"/>
            </w:rPr>
            <w:t>Choose an item.</w:t>
          </w:r>
        </w:p>
      </w:docPartBody>
    </w:docPart>
    <w:docPart>
      <w:docPartPr>
        <w:name w:val="67A6FC26DB40AE4EB2FFDD7B079966F6"/>
        <w:category>
          <w:name w:val="General"/>
          <w:gallery w:val="placeholder"/>
        </w:category>
        <w:types>
          <w:type w:val="bbPlcHdr"/>
        </w:types>
        <w:behaviors>
          <w:behavior w:val="content"/>
        </w:behaviors>
        <w:guid w:val="{D2074D3D-B41F-7242-9E3D-A094A76B682F}"/>
      </w:docPartPr>
      <w:docPartBody>
        <w:p w:rsidR="00000000" w:rsidRDefault="00637C23" w:rsidP="00637C23">
          <w:pPr>
            <w:pStyle w:val="67A6FC26DB40AE4EB2FFDD7B079966F6"/>
          </w:pPr>
          <w:r w:rsidRPr="008606F1">
            <w:rPr>
              <w:rStyle w:val="PlaceholderText"/>
            </w:rPr>
            <w:t>Choose an item.</w:t>
          </w:r>
        </w:p>
      </w:docPartBody>
    </w:docPart>
    <w:docPart>
      <w:docPartPr>
        <w:name w:val="05B7A6D36D2BFE449F7998DD435E6E37"/>
        <w:category>
          <w:name w:val="General"/>
          <w:gallery w:val="placeholder"/>
        </w:category>
        <w:types>
          <w:type w:val="bbPlcHdr"/>
        </w:types>
        <w:behaviors>
          <w:behavior w:val="content"/>
        </w:behaviors>
        <w:guid w:val="{764F3A7F-A787-744F-9104-A2313C6FAADE}"/>
      </w:docPartPr>
      <w:docPartBody>
        <w:p w:rsidR="00000000" w:rsidRDefault="00637C23" w:rsidP="00637C23">
          <w:pPr>
            <w:pStyle w:val="05B7A6D36D2BFE449F7998DD435E6E37"/>
          </w:pPr>
          <w:r w:rsidRPr="002C4DC2">
            <w:rPr>
              <w:rStyle w:val="PlaceholderText"/>
            </w:rPr>
            <w:t>Choose an item.</w:t>
          </w:r>
        </w:p>
      </w:docPartBody>
    </w:docPart>
    <w:docPart>
      <w:docPartPr>
        <w:name w:val="C8439D78BB32D941BD9842670AEE665F"/>
        <w:category>
          <w:name w:val="General"/>
          <w:gallery w:val="placeholder"/>
        </w:category>
        <w:types>
          <w:type w:val="bbPlcHdr"/>
        </w:types>
        <w:behaviors>
          <w:behavior w:val="content"/>
        </w:behaviors>
        <w:guid w:val="{596A66C6-3700-8948-8181-87AFF67C308E}"/>
      </w:docPartPr>
      <w:docPartBody>
        <w:p w:rsidR="00000000" w:rsidRDefault="00637C23" w:rsidP="00637C23">
          <w:pPr>
            <w:pStyle w:val="C8439D78BB32D941BD9842670AEE665F"/>
          </w:pPr>
          <w:r w:rsidRPr="00BD07B0">
            <w:rPr>
              <w:rStyle w:val="PlaceholderText"/>
            </w:rPr>
            <w:t>Choose an item.</w:t>
          </w:r>
        </w:p>
      </w:docPartBody>
    </w:docPart>
    <w:docPart>
      <w:docPartPr>
        <w:name w:val="278EF5258AFB1B4DA36A88254842B38F"/>
        <w:category>
          <w:name w:val="General"/>
          <w:gallery w:val="placeholder"/>
        </w:category>
        <w:types>
          <w:type w:val="bbPlcHdr"/>
        </w:types>
        <w:behaviors>
          <w:behavior w:val="content"/>
        </w:behaviors>
        <w:guid w:val="{52AA5738-D46D-F844-98B3-3477095B56AA}"/>
      </w:docPartPr>
      <w:docPartBody>
        <w:p w:rsidR="00000000" w:rsidRDefault="00637C23" w:rsidP="00637C23">
          <w:pPr>
            <w:pStyle w:val="278EF5258AFB1B4DA36A88254842B38F"/>
          </w:pPr>
          <w:r w:rsidRPr="00B53E8B">
            <w:rPr>
              <w:rStyle w:val="PlaceholderText"/>
            </w:rPr>
            <w:t>Choose an item.</w:t>
          </w:r>
        </w:p>
      </w:docPartBody>
    </w:docPart>
    <w:docPart>
      <w:docPartPr>
        <w:name w:val="73975A37D8D5314093BE6A2406435C28"/>
        <w:category>
          <w:name w:val="General"/>
          <w:gallery w:val="placeholder"/>
        </w:category>
        <w:types>
          <w:type w:val="bbPlcHdr"/>
        </w:types>
        <w:behaviors>
          <w:behavior w:val="content"/>
        </w:behaviors>
        <w:guid w:val="{F2F58604-50EB-784D-A268-A9D54DDE071D}"/>
      </w:docPartPr>
      <w:docPartBody>
        <w:p w:rsidR="00000000" w:rsidRDefault="00637C23" w:rsidP="00637C23">
          <w:pPr>
            <w:pStyle w:val="73975A37D8D5314093BE6A2406435C28"/>
          </w:pPr>
          <w:r w:rsidRPr="00002107">
            <w:rPr>
              <w:rStyle w:val="PlaceholderText"/>
            </w:rPr>
            <w:t>Choose an item.</w:t>
          </w:r>
        </w:p>
      </w:docPartBody>
    </w:docPart>
    <w:docPart>
      <w:docPartPr>
        <w:name w:val="4CF608031EF65C4F9B4EA7398189F188"/>
        <w:category>
          <w:name w:val="General"/>
          <w:gallery w:val="placeholder"/>
        </w:category>
        <w:types>
          <w:type w:val="bbPlcHdr"/>
        </w:types>
        <w:behaviors>
          <w:behavior w:val="content"/>
        </w:behaviors>
        <w:guid w:val="{1ED4FEB6-66FD-AE48-A998-B0B285730F0A}"/>
      </w:docPartPr>
      <w:docPartBody>
        <w:p w:rsidR="00000000" w:rsidRDefault="00637C23" w:rsidP="00637C23">
          <w:pPr>
            <w:pStyle w:val="4CF608031EF65C4F9B4EA7398189F188"/>
          </w:pPr>
          <w:r w:rsidRPr="00F51DAF">
            <w:rPr>
              <w:rStyle w:val="PlaceholderText"/>
            </w:rPr>
            <w:t>Choose an item.</w:t>
          </w:r>
        </w:p>
      </w:docPartBody>
    </w:docPart>
    <w:docPart>
      <w:docPartPr>
        <w:name w:val="3930020B60B0784D9809F926E0A94940"/>
        <w:category>
          <w:name w:val="General"/>
          <w:gallery w:val="placeholder"/>
        </w:category>
        <w:types>
          <w:type w:val="bbPlcHdr"/>
        </w:types>
        <w:behaviors>
          <w:behavior w:val="content"/>
        </w:behaviors>
        <w:guid w:val="{6AF16257-3064-C44D-BA5A-CD2BFFF363F1}"/>
      </w:docPartPr>
      <w:docPartBody>
        <w:p w:rsidR="00000000" w:rsidRDefault="00637C23" w:rsidP="00637C23">
          <w:pPr>
            <w:pStyle w:val="3930020B60B0784D9809F926E0A94940"/>
          </w:pPr>
          <w:r w:rsidRPr="008606F1">
            <w:rPr>
              <w:rStyle w:val="PlaceholderText"/>
            </w:rPr>
            <w:t>Choose an item.</w:t>
          </w:r>
        </w:p>
      </w:docPartBody>
    </w:docPart>
    <w:docPart>
      <w:docPartPr>
        <w:name w:val="25593DDD82C530499E17A56B671659DF"/>
        <w:category>
          <w:name w:val="General"/>
          <w:gallery w:val="placeholder"/>
        </w:category>
        <w:types>
          <w:type w:val="bbPlcHdr"/>
        </w:types>
        <w:behaviors>
          <w:behavior w:val="content"/>
        </w:behaviors>
        <w:guid w:val="{E7A037D1-6744-D34B-944F-A4C774EAB28F}"/>
      </w:docPartPr>
      <w:docPartBody>
        <w:p w:rsidR="00000000" w:rsidRDefault="00637C23" w:rsidP="00637C23">
          <w:pPr>
            <w:pStyle w:val="25593DDD82C530499E17A56B671659DF"/>
          </w:pPr>
          <w:r w:rsidRPr="00454B0D">
            <w:rPr>
              <w:rStyle w:val="PlaceholderText"/>
            </w:rPr>
            <w:t>Choose an item.</w:t>
          </w:r>
        </w:p>
      </w:docPartBody>
    </w:docPart>
    <w:docPart>
      <w:docPartPr>
        <w:name w:val="6209EE77CF2C8B44A36F4EC4C17BD322"/>
        <w:category>
          <w:name w:val="General"/>
          <w:gallery w:val="placeholder"/>
        </w:category>
        <w:types>
          <w:type w:val="bbPlcHdr"/>
        </w:types>
        <w:behaviors>
          <w:behavior w:val="content"/>
        </w:behaviors>
        <w:guid w:val="{11A0B045-8D0A-1140-ACE3-3DB935F3915F}"/>
      </w:docPartPr>
      <w:docPartBody>
        <w:p w:rsidR="00000000" w:rsidRDefault="00637C23" w:rsidP="00637C23">
          <w:pPr>
            <w:pStyle w:val="6209EE77CF2C8B44A36F4EC4C17BD322"/>
          </w:pPr>
          <w:r w:rsidRPr="002C4DC2">
            <w:rPr>
              <w:rStyle w:val="PlaceholderText"/>
            </w:rPr>
            <w:t>Choose an item.</w:t>
          </w:r>
        </w:p>
      </w:docPartBody>
    </w:docPart>
    <w:docPart>
      <w:docPartPr>
        <w:name w:val="FE8B0FEA1C20054FADE466694C66184E"/>
        <w:category>
          <w:name w:val="General"/>
          <w:gallery w:val="placeholder"/>
        </w:category>
        <w:types>
          <w:type w:val="bbPlcHdr"/>
        </w:types>
        <w:behaviors>
          <w:behavior w:val="content"/>
        </w:behaviors>
        <w:guid w:val="{2ED91CD3-619F-B743-8B41-4C487DF101C3}"/>
      </w:docPartPr>
      <w:docPartBody>
        <w:p w:rsidR="00000000" w:rsidRDefault="00637C23" w:rsidP="00637C23">
          <w:pPr>
            <w:pStyle w:val="FE8B0FEA1C20054FADE466694C66184E"/>
          </w:pPr>
          <w:r w:rsidRPr="00002107">
            <w:rPr>
              <w:rStyle w:val="PlaceholderText"/>
            </w:rPr>
            <w:t>Choose an item.</w:t>
          </w:r>
        </w:p>
      </w:docPartBody>
    </w:docPart>
    <w:docPart>
      <w:docPartPr>
        <w:name w:val="0DEFDA767322AC42B4997678D1A48D3D"/>
        <w:category>
          <w:name w:val="General"/>
          <w:gallery w:val="placeholder"/>
        </w:category>
        <w:types>
          <w:type w:val="bbPlcHdr"/>
        </w:types>
        <w:behaviors>
          <w:behavior w:val="content"/>
        </w:behaviors>
        <w:guid w:val="{C1568CC3-3F94-2E41-B690-5979C238FDA2}"/>
      </w:docPartPr>
      <w:docPartBody>
        <w:p w:rsidR="00000000" w:rsidRDefault="00637C23" w:rsidP="00637C23">
          <w:pPr>
            <w:pStyle w:val="0DEFDA767322AC42B4997678D1A48D3D"/>
          </w:pPr>
          <w:r w:rsidRPr="008606F1">
            <w:rPr>
              <w:rStyle w:val="PlaceholderText"/>
            </w:rPr>
            <w:t>Choose an item.</w:t>
          </w:r>
        </w:p>
      </w:docPartBody>
    </w:docPart>
    <w:docPart>
      <w:docPartPr>
        <w:name w:val="003EB0426C9B4148AB796A0BEE6CD3BB"/>
        <w:category>
          <w:name w:val="General"/>
          <w:gallery w:val="placeholder"/>
        </w:category>
        <w:types>
          <w:type w:val="bbPlcHdr"/>
        </w:types>
        <w:behaviors>
          <w:behavior w:val="content"/>
        </w:behaviors>
        <w:guid w:val="{FB4B5712-1150-6444-99E3-8277D3C9317E}"/>
      </w:docPartPr>
      <w:docPartBody>
        <w:p w:rsidR="00000000" w:rsidRDefault="00637C23" w:rsidP="00637C23">
          <w:pPr>
            <w:pStyle w:val="003EB0426C9B4148AB796A0BEE6CD3BB"/>
          </w:pPr>
          <w:r w:rsidRPr="00C36DBD">
            <w:rPr>
              <w:rStyle w:val="PlaceholderText"/>
            </w:rPr>
            <w:t>Choose an item.</w:t>
          </w:r>
        </w:p>
      </w:docPartBody>
    </w:docPart>
    <w:docPart>
      <w:docPartPr>
        <w:name w:val="A6A08C2DE8EC2C49AABAD1D1BED387AF"/>
        <w:category>
          <w:name w:val="General"/>
          <w:gallery w:val="placeholder"/>
        </w:category>
        <w:types>
          <w:type w:val="bbPlcHdr"/>
        </w:types>
        <w:behaviors>
          <w:behavior w:val="content"/>
        </w:behaviors>
        <w:guid w:val="{72514A61-9B85-E04D-A430-CF5CA087C5FE}"/>
      </w:docPartPr>
      <w:docPartBody>
        <w:p w:rsidR="00000000" w:rsidRDefault="00637C23" w:rsidP="00637C23">
          <w:pPr>
            <w:pStyle w:val="A6A08C2DE8EC2C49AABAD1D1BED387AF"/>
          </w:pPr>
          <w:r w:rsidRPr="00C36DBD">
            <w:rPr>
              <w:rStyle w:val="PlaceholderText"/>
            </w:rPr>
            <w:t>Choose an item.</w:t>
          </w:r>
        </w:p>
      </w:docPartBody>
    </w:docPart>
    <w:docPart>
      <w:docPartPr>
        <w:name w:val="DC88E4145A0FFD4ABBE30A3577E4FD60"/>
        <w:category>
          <w:name w:val="General"/>
          <w:gallery w:val="placeholder"/>
        </w:category>
        <w:types>
          <w:type w:val="bbPlcHdr"/>
        </w:types>
        <w:behaviors>
          <w:behavior w:val="content"/>
        </w:behaviors>
        <w:guid w:val="{E55CA012-B2E5-134B-9708-73DA96E8ECC0}"/>
      </w:docPartPr>
      <w:docPartBody>
        <w:p w:rsidR="00000000" w:rsidRDefault="00637C23" w:rsidP="00637C23">
          <w:pPr>
            <w:pStyle w:val="DC88E4145A0FFD4ABBE30A3577E4FD60"/>
          </w:pPr>
          <w:r w:rsidRPr="00454B0D">
            <w:rPr>
              <w:rStyle w:val="PlaceholderText"/>
            </w:rPr>
            <w:t>Choose an item.</w:t>
          </w:r>
        </w:p>
      </w:docPartBody>
    </w:docPart>
    <w:docPart>
      <w:docPartPr>
        <w:name w:val="6F445F8E1F3C1E419D51208568C7C626"/>
        <w:category>
          <w:name w:val="General"/>
          <w:gallery w:val="placeholder"/>
        </w:category>
        <w:types>
          <w:type w:val="bbPlcHdr"/>
        </w:types>
        <w:behaviors>
          <w:behavior w:val="content"/>
        </w:behaviors>
        <w:guid w:val="{3FED7062-F73C-7B4B-84D2-EAE9BCB0D4BA}"/>
      </w:docPartPr>
      <w:docPartBody>
        <w:p w:rsidR="00000000" w:rsidRDefault="00637C23" w:rsidP="00637C23">
          <w:pPr>
            <w:pStyle w:val="6F445F8E1F3C1E419D51208568C7C626"/>
          </w:pPr>
          <w:r w:rsidRPr="00C36DBD">
            <w:rPr>
              <w:rStyle w:val="PlaceholderText"/>
            </w:rPr>
            <w:t>Choose an item.</w:t>
          </w:r>
        </w:p>
      </w:docPartBody>
    </w:docPart>
    <w:docPart>
      <w:docPartPr>
        <w:name w:val="CA505B45B35CC747B9663ECD46821305"/>
        <w:category>
          <w:name w:val="General"/>
          <w:gallery w:val="placeholder"/>
        </w:category>
        <w:types>
          <w:type w:val="bbPlcHdr"/>
        </w:types>
        <w:behaviors>
          <w:behavior w:val="content"/>
        </w:behaviors>
        <w:guid w:val="{DEB6196A-3C77-A84E-9D7C-0D8E84EE2144}"/>
      </w:docPartPr>
      <w:docPartBody>
        <w:p w:rsidR="00000000" w:rsidRDefault="00637C23" w:rsidP="00637C23">
          <w:pPr>
            <w:pStyle w:val="CA505B45B35CC747B9663ECD46821305"/>
          </w:pPr>
          <w:r w:rsidRPr="00002107">
            <w:rPr>
              <w:rStyle w:val="PlaceholderText"/>
            </w:rPr>
            <w:t>Choose an item.</w:t>
          </w:r>
        </w:p>
      </w:docPartBody>
    </w:docPart>
    <w:docPart>
      <w:docPartPr>
        <w:name w:val="2E22ED1B5BF4384FBE7FBDA8B139651C"/>
        <w:category>
          <w:name w:val="General"/>
          <w:gallery w:val="placeholder"/>
        </w:category>
        <w:types>
          <w:type w:val="bbPlcHdr"/>
        </w:types>
        <w:behaviors>
          <w:behavior w:val="content"/>
        </w:behaviors>
        <w:guid w:val="{7E6B904F-996D-AD45-87EC-2B5DA57CF8F1}"/>
      </w:docPartPr>
      <w:docPartBody>
        <w:p w:rsidR="00000000" w:rsidRDefault="00637C23" w:rsidP="00637C23">
          <w:pPr>
            <w:pStyle w:val="2E22ED1B5BF4384FBE7FBDA8B139651C"/>
          </w:pPr>
          <w:r w:rsidRPr="00002107">
            <w:rPr>
              <w:rStyle w:val="PlaceholderText"/>
            </w:rPr>
            <w:t>Choose an item.</w:t>
          </w:r>
        </w:p>
      </w:docPartBody>
    </w:docPart>
    <w:docPart>
      <w:docPartPr>
        <w:name w:val="8933D9356B460448A5600E2826A9E424"/>
        <w:category>
          <w:name w:val="General"/>
          <w:gallery w:val="placeholder"/>
        </w:category>
        <w:types>
          <w:type w:val="bbPlcHdr"/>
        </w:types>
        <w:behaviors>
          <w:behavior w:val="content"/>
        </w:behaviors>
        <w:guid w:val="{39D37473-B279-B948-B657-D0D4D6BBF2A4}"/>
      </w:docPartPr>
      <w:docPartBody>
        <w:p w:rsidR="00000000" w:rsidRDefault="00637C23" w:rsidP="00637C23">
          <w:pPr>
            <w:pStyle w:val="8933D9356B460448A5600E2826A9E424"/>
          </w:pPr>
          <w:r w:rsidRPr="008606F1">
            <w:rPr>
              <w:rStyle w:val="PlaceholderText"/>
            </w:rPr>
            <w:t>Choose an item.</w:t>
          </w:r>
        </w:p>
      </w:docPartBody>
    </w:docPart>
    <w:docPart>
      <w:docPartPr>
        <w:name w:val="977C9819BC4DD94192CE764187F0125F"/>
        <w:category>
          <w:name w:val="General"/>
          <w:gallery w:val="placeholder"/>
        </w:category>
        <w:types>
          <w:type w:val="bbPlcHdr"/>
        </w:types>
        <w:behaviors>
          <w:behavior w:val="content"/>
        </w:behaviors>
        <w:guid w:val="{A50BE735-8380-7A44-A2E5-5793F3AAC316}"/>
      </w:docPartPr>
      <w:docPartBody>
        <w:p w:rsidR="00000000" w:rsidRDefault="00637C23" w:rsidP="00637C23">
          <w:pPr>
            <w:pStyle w:val="977C9819BC4DD94192CE764187F0125F"/>
          </w:pPr>
          <w:r w:rsidRPr="002C4DC2">
            <w:rPr>
              <w:rStyle w:val="PlaceholderText"/>
            </w:rPr>
            <w:t>Choose an item.</w:t>
          </w:r>
        </w:p>
      </w:docPartBody>
    </w:docPart>
    <w:docPart>
      <w:docPartPr>
        <w:name w:val="B4FAE2168208F84BB81EE240DE6256AC"/>
        <w:category>
          <w:name w:val="General"/>
          <w:gallery w:val="placeholder"/>
        </w:category>
        <w:types>
          <w:type w:val="bbPlcHdr"/>
        </w:types>
        <w:behaviors>
          <w:behavior w:val="content"/>
        </w:behaviors>
        <w:guid w:val="{2287BE87-9FE1-194D-BD1F-8055F8FC324E}"/>
      </w:docPartPr>
      <w:docPartBody>
        <w:p w:rsidR="00000000" w:rsidRDefault="00637C23" w:rsidP="00637C23">
          <w:pPr>
            <w:pStyle w:val="B4FAE2168208F84BB81EE240DE6256AC"/>
          </w:pPr>
          <w:r w:rsidRPr="002C4DC2">
            <w:rPr>
              <w:rStyle w:val="PlaceholderText"/>
            </w:rPr>
            <w:t>Choose an item.</w:t>
          </w:r>
        </w:p>
      </w:docPartBody>
    </w:docPart>
    <w:docPart>
      <w:docPartPr>
        <w:name w:val="C1C3C3C248D3F342ACD8E437E63944F5"/>
        <w:category>
          <w:name w:val="General"/>
          <w:gallery w:val="placeholder"/>
        </w:category>
        <w:types>
          <w:type w:val="bbPlcHdr"/>
        </w:types>
        <w:behaviors>
          <w:behavior w:val="content"/>
        </w:behaviors>
        <w:guid w:val="{A81C13D6-36DA-1A40-B29D-A96354266D33}"/>
      </w:docPartPr>
      <w:docPartBody>
        <w:p w:rsidR="00000000" w:rsidRDefault="00637C23" w:rsidP="00637C23">
          <w:pPr>
            <w:pStyle w:val="C1C3C3C248D3F342ACD8E437E63944F5"/>
          </w:pPr>
          <w:r w:rsidRPr="00454B0D">
            <w:rPr>
              <w:rStyle w:val="PlaceholderText"/>
            </w:rPr>
            <w:t>Choose an item.</w:t>
          </w:r>
        </w:p>
      </w:docPartBody>
    </w:docPart>
    <w:docPart>
      <w:docPartPr>
        <w:name w:val="F03D3D093B4AC040A9B9AA2907803474"/>
        <w:category>
          <w:name w:val="General"/>
          <w:gallery w:val="placeholder"/>
        </w:category>
        <w:types>
          <w:type w:val="bbPlcHdr"/>
        </w:types>
        <w:behaviors>
          <w:behavior w:val="content"/>
        </w:behaviors>
        <w:guid w:val="{2A8A61BD-34C3-0641-B509-FAAB31E9A103}"/>
      </w:docPartPr>
      <w:docPartBody>
        <w:p w:rsidR="00000000" w:rsidRDefault="00637C23" w:rsidP="00637C23">
          <w:pPr>
            <w:pStyle w:val="F03D3D093B4AC040A9B9AA2907803474"/>
          </w:pPr>
          <w:r w:rsidRPr="00454B0D">
            <w:rPr>
              <w:rStyle w:val="PlaceholderText"/>
            </w:rPr>
            <w:t>Choose an item.</w:t>
          </w:r>
        </w:p>
      </w:docPartBody>
    </w:docPart>
    <w:docPart>
      <w:docPartPr>
        <w:name w:val="0D77B2C6D9800046B6DB0D35F1717362"/>
        <w:category>
          <w:name w:val="General"/>
          <w:gallery w:val="placeholder"/>
        </w:category>
        <w:types>
          <w:type w:val="bbPlcHdr"/>
        </w:types>
        <w:behaviors>
          <w:behavior w:val="content"/>
        </w:behaviors>
        <w:guid w:val="{250A85A6-2203-0E4E-BC1D-E61B6CDEE36D}"/>
      </w:docPartPr>
      <w:docPartBody>
        <w:p w:rsidR="00000000" w:rsidRDefault="00637C23" w:rsidP="00637C23">
          <w:pPr>
            <w:pStyle w:val="0D77B2C6D9800046B6DB0D35F1717362"/>
          </w:pPr>
          <w:r w:rsidRPr="00454B0D">
            <w:rPr>
              <w:rStyle w:val="PlaceholderText"/>
            </w:rPr>
            <w:t>Choose an item.</w:t>
          </w:r>
        </w:p>
      </w:docPartBody>
    </w:docPart>
    <w:docPart>
      <w:docPartPr>
        <w:name w:val="592E6B52FAFCF14B89A584EFF2322649"/>
        <w:category>
          <w:name w:val="General"/>
          <w:gallery w:val="placeholder"/>
        </w:category>
        <w:types>
          <w:type w:val="bbPlcHdr"/>
        </w:types>
        <w:behaviors>
          <w:behavior w:val="content"/>
        </w:behaviors>
        <w:guid w:val="{4044DA95-9687-7C4A-92FB-8FA7E18FE8FA}"/>
      </w:docPartPr>
      <w:docPartBody>
        <w:p w:rsidR="00000000" w:rsidRDefault="00637C23" w:rsidP="00637C23">
          <w:pPr>
            <w:pStyle w:val="592E6B52FAFCF14B89A584EFF2322649"/>
          </w:pPr>
          <w:r w:rsidRPr="00454B0D">
            <w:rPr>
              <w:rStyle w:val="PlaceholderText"/>
            </w:rPr>
            <w:t>Choose an item.</w:t>
          </w:r>
        </w:p>
      </w:docPartBody>
    </w:docPart>
    <w:docPart>
      <w:docPartPr>
        <w:name w:val="B9634180E2D56544864C1CC43CC95330"/>
        <w:category>
          <w:name w:val="General"/>
          <w:gallery w:val="placeholder"/>
        </w:category>
        <w:types>
          <w:type w:val="bbPlcHdr"/>
        </w:types>
        <w:behaviors>
          <w:behavior w:val="content"/>
        </w:behaviors>
        <w:guid w:val="{91B50659-D827-DB44-8A54-79F5F02EE664}"/>
      </w:docPartPr>
      <w:docPartBody>
        <w:p w:rsidR="00000000" w:rsidRDefault="00637C23" w:rsidP="00637C23">
          <w:pPr>
            <w:pStyle w:val="B9634180E2D56544864C1CC43CC95330"/>
          </w:pPr>
          <w:r w:rsidRPr="002C4DC2">
            <w:rPr>
              <w:rStyle w:val="PlaceholderText"/>
            </w:rPr>
            <w:t>Choose an item.</w:t>
          </w:r>
        </w:p>
      </w:docPartBody>
    </w:docPart>
    <w:docPart>
      <w:docPartPr>
        <w:name w:val="3EBC9B88C761894C895DF09C09B41B57"/>
        <w:category>
          <w:name w:val="General"/>
          <w:gallery w:val="placeholder"/>
        </w:category>
        <w:types>
          <w:type w:val="bbPlcHdr"/>
        </w:types>
        <w:behaviors>
          <w:behavior w:val="content"/>
        </w:behaviors>
        <w:guid w:val="{596E2A2F-D2D7-0644-AAAC-C3DCFDA4629F}"/>
      </w:docPartPr>
      <w:docPartBody>
        <w:p w:rsidR="00000000" w:rsidRDefault="00637C23" w:rsidP="00637C23">
          <w:pPr>
            <w:pStyle w:val="3EBC9B88C761894C895DF09C09B41B57"/>
          </w:pPr>
          <w:r w:rsidRPr="00002107">
            <w:rPr>
              <w:rStyle w:val="PlaceholderText"/>
            </w:rPr>
            <w:t>Choose an item.</w:t>
          </w:r>
        </w:p>
      </w:docPartBody>
    </w:docPart>
    <w:docPart>
      <w:docPartPr>
        <w:name w:val="8BCA6AD75A13A4478ED2573BB25CB491"/>
        <w:category>
          <w:name w:val="General"/>
          <w:gallery w:val="placeholder"/>
        </w:category>
        <w:types>
          <w:type w:val="bbPlcHdr"/>
        </w:types>
        <w:behaviors>
          <w:behavior w:val="content"/>
        </w:behaviors>
        <w:guid w:val="{957086E4-5BF7-9A4E-9C7D-AB90EDECFBB9}"/>
      </w:docPartPr>
      <w:docPartBody>
        <w:p w:rsidR="00000000" w:rsidRDefault="00637C23" w:rsidP="00637C23">
          <w:pPr>
            <w:pStyle w:val="8BCA6AD75A13A4478ED2573BB25CB491"/>
          </w:pPr>
          <w:r w:rsidRPr="00454B0D">
            <w:rPr>
              <w:rStyle w:val="PlaceholderText"/>
            </w:rPr>
            <w:t>Choose an item.</w:t>
          </w:r>
        </w:p>
      </w:docPartBody>
    </w:docPart>
    <w:docPart>
      <w:docPartPr>
        <w:name w:val="0F6A75DF951E254B85FBF1BF2EA1C0DD"/>
        <w:category>
          <w:name w:val="General"/>
          <w:gallery w:val="placeholder"/>
        </w:category>
        <w:types>
          <w:type w:val="bbPlcHdr"/>
        </w:types>
        <w:behaviors>
          <w:behavior w:val="content"/>
        </w:behaviors>
        <w:guid w:val="{DE0E0F55-E867-1E47-A51C-D25A283FEE79}"/>
      </w:docPartPr>
      <w:docPartBody>
        <w:p w:rsidR="00000000" w:rsidRDefault="00637C23" w:rsidP="00637C23">
          <w:pPr>
            <w:pStyle w:val="0F6A75DF951E254B85FBF1BF2EA1C0DD"/>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30895"/>
    <w:rsid w:val="000465DA"/>
    <w:rsid w:val="001D0C45"/>
    <w:rsid w:val="002F6B7F"/>
    <w:rsid w:val="00373BED"/>
    <w:rsid w:val="00463A91"/>
    <w:rsid w:val="00595BBF"/>
    <w:rsid w:val="005C0187"/>
    <w:rsid w:val="005E4DE1"/>
    <w:rsid w:val="00637C23"/>
    <w:rsid w:val="006843D6"/>
    <w:rsid w:val="007C633E"/>
    <w:rsid w:val="007F5AE3"/>
    <w:rsid w:val="008122D5"/>
    <w:rsid w:val="008637FB"/>
    <w:rsid w:val="00A45F57"/>
    <w:rsid w:val="00A957FC"/>
    <w:rsid w:val="00AB19D8"/>
    <w:rsid w:val="00AC7BE0"/>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C23"/>
    <w:rPr>
      <w:color w:val="666666"/>
    </w:rPr>
  </w:style>
  <w:style w:type="paragraph" w:customStyle="1" w:styleId="C89881ECE9C02C479A91E80465BD8910">
    <w:name w:val="C89881ECE9C02C479A91E80465BD8910"/>
    <w:rsid w:val="00637C23"/>
    <w:rPr>
      <w:lang w:val="en-GB" w:eastAsia="en-GB"/>
    </w:rPr>
  </w:style>
  <w:style w:type="paragraph" w:customStyle="1" w:styleId="DE51AC3D1FD6F74FA57C7D54BD903CA9">
    <w:name w:val="DE51AC3D1FD6F74FA57C7D54BD903CA9"/>
    <w:rsid w:val="00637C23"/>
    <w:rPr>
      <w:lang w:val="en-GB" w:eastAsia="en-GB"/>
    </w:rPr>
  </w:style>
  <w:style w:type="paragraph" w:customStyle="1" w:styleId="FF1D74091F5243408ECE8F6869F55A0B">
    <w:name w:val="FF1D74091F5243408ECE8F6869F55A0B"/>
    <w:rsid w:val="00637C23"/>
    <w:rPr>
      <w:lang w:val="en-GB" w:eastAsia="en-GB"/>
    </w:rPr>
  </w:style>
  <w:style w:type="paragraph" w:customStyle="1" w:styleId="4E192CFC5F0BB043BA17D9A62C2057A7">
    <w:name w:val="4E192CFC5F0BB043BA17D9A62C2057A7"/>
    <w:rsid w:val="00637C23"/>
    <w:rPr>
      <w:lang w:val="en-GB" w:eastAsia="en-GB"/>
    </w:rPr>
  </w:style>
  <w:style w:type="paragraph" w:customStyle="1" w:styleId="CCC667BD67D5084B973EA0F8653CA5FA">
    <w:name w:val="CCC667BD67D5084B973EA0F8653CA5FA"/>
    <w:rsid w:val="00637C23"/>
    <w:rPr>
      <w:lang w:val="en-GB" w:eastAsia="en-GB"/>
    </w:rPr>
  </w:style>
  <w:style w:type="paragraph" w:customStyle="1" w:styleId="988BCF1D88E436458941AFC69C128E19">
    <w:name w:val="988BCF1D88E436458941AFC69C128E19"/>
    <w:rsid w:val="00637C23"/>
    <w:rPr>
      <w:lang w:val="en-GB" w:eastAsia="en-GB"/>
    </w:rPr>
  </w:style>
  <w:style w:type="paragraph" w:customStyle="1" w:styleId="77F7A3D666C7644592D79E20A2AF0946">
    <w:name w:val="77F7A3D666C7644592D79E20A2AF0946"/>
    <w:rsid w:val="00637C23"/>
    <w:rPr>
      <w:lang w:val="en-GB" w:eastAsia="en-GB"/>
    </w:rPr>
  </w:style>
  <w:style w:type="paragraph" w:customStyle="1" w:styleId="D78425B1BEA3B8488DCF5A1949F2E19F">
    <w:name w:val="D78425B1BEA3B8488DCF5A1949F2E19F"/>
    <w:rsid w:val="00637C23"/>
    <w:rPr>
      <w:lang w:val="en-GB" w:eastAsia="en-GB"/>
    </w:rPr>
  </w:style>
  <w:style w:type="paragraph" w:customStyle="1" w:styleId="794CA41464A8DC4995C591136DAB877F">
    <w:name w:val="794CA41464A8DC4995C591136DAB877F"/>
    <w:rsid w:val="00637C23"/>
    <w:rPr>
      <w:lang w:val="en-GB" w:eastAsia="en-GB"/>
    </w:rPr>
  </w:style>
  <w:style w:type="paragraph" w:customStyle="1" w:styleId="8B6EF5B50FFC3D429E5A61919E4A7177">
    <w:name w:val="8B6EF5B50FFC3D429E5A61919E4A7177"/>
    <w:rsid w:val="00637C23"/>
    <w:rPr>
      <w:lang w:val="en-GB" w:eastAsia="en-GB"/>
    </w:rPr>
  </w:style>
  <w:style w:type="paragraph" w:customStyle="1" w:styleId="289833D7AB39514BA3E9556C3F7BFD47">
    <w:name w:val="289833D7AB39514BA3E9556C3F7BFD47"/>
    <w:rsid w:val="00637C23"/>
    <w:rPr>
      <w:lang w:val="en-GB" w:eastAsia="en-GB"/>
    </w:rPr>
  </w:style>
  <w:style w:type="paragraph" w:customStyle="1" w:styleId="15E1B4452EF44C4DA7F2C11105C22166">
    <w:name w:val="15E1B4452EF44C4DA7F2C11105C22166"/>
    <w:rsid w:val="00637C23"/>
    <w:rPr>
      <w:lang w:val="en-GB" w:eastAsia="en-GB"/>
    </w:rPr>
  </w:style>
  <w:style w:type="paragraph" w:customStyle="1" w:styleId="8E99BD2DFD480941811D5C24708E538B">
    <w:name w:val="8E99BD2DFD480941811D5C24708E538B"/>
    <w:rsid w:val="00637C23"/>
    <w:rPr>
      <w:lang w:val="en-GB" w:eastAsia="en-GB"/>
    </w:rPr>
  </w:style>
  <w:style w:type="paragraph" w:customStyle="1" w:styleId="CB1CA11795324E49BE1E348AB088525D">
    <w:name w:val="CB1CA11795324E49BE1E348AB088525D"/>
    <w:rsid w:val="00637C23"/>
    <w:rPr>
      <w:lang w:val="en-GB" w:eastAsia="en-GB"/>
    </w:rPr>
  </w:style>
  <w:style w:type="paragraph" w:customStyle="1" w:styleId="E2F616D5FDAF0A4DA67CBA1BF19743CA">
    <w:name w:val="E2F616D5FDAF0A4DA67CBA1BF19743CA"/>
    <w:rsid w:val="00637C23"/>
    <w:rPr>
      <w:lang w:val="en-GB" w:eastAsia="en-GB"/>
    </w:rPr>
  </w:style>
  <w:style w:type="paragraph" w:customStyle="1" w:styleId="CD98324BB5CDC040BE287EDB747298F6">
    <w:name w:val="CD98324BB5CDC040BE287EDB747298F6"/>
    <w:rsid w:val="00637C23"/>
    <w:rPr>
      <w:lang w:val="en-GB" w:eastAsia="en-GB"/>
    </w:rPr>
  </w:style>
  <w:style w:type="paragraph" w:customStyle="1" w:styleId="BDFB11D3F3CABE4EAD3E247B61FEC07A">
    <w:name w:val="BDFB11D3F3CABE4EAD3E247B61FEC07A"/>
    <w:rsid w:val="00637C23"/>
    <w:rPr>
      <w:lang w:val="en-GB" w:eastAsia="en-GB"/>
    </w:rPr>
  </w:style>
  <w:style w:type="paragraph" w:customStyle="1" w:styleId="71B270BBAB7C104CAF2DF3ED5EE09B6F">
    <w:name w:val="71B270BBAB7C104CAF2DF3ED5EE09B6F"/>
    <w:rsid w:val="00637C23"/>
    <w:rPr>
      <w:lang w:val="en-GB" w:eastAsia="en-GB"/>
    </w:rPr>
  </w:style>
  <w:style w:type="paragraph" w:customStyle="1" w:styleId="0133FD24785D884D8C6209845AD27EA4">
    <w:name w:val="0133FD24785D884D8C6209845AD27EA4"/>
    <w:rsid w:val="00637C23"/>
    <w:rPr>
      <w:lang w:val="en-GB" w:eastAsia="en-GB"/>
    </w:rPr>
  </w:style>
  <w:style w:type="paragraph" w:customStyle="1" w:styleId="BDEF7A724BB02445849E93633E3E33CB">
    <w:name w:val="BDEF7A724BB02445849E93633E3E33CB"/>
    <w:rsid w:val="00637C23"/>
    <w:rPr>
      <w:lang w:val="en-GB" w:eastAsia="en-GB"/>
    </w:rPr>
  </w:style>
  <w:style w:type="paragraph" w:customStyle="1" w:styleId="A5F2A5D5574ABE45AE85F746FBBA6FA4">
    <w:name w:val="A5F2A5D5574ABE45AE85F746FBBA6FA4"/>
    <w:rsid w:val="00637C23"/>
    <w:rPr>
      <w:lang w:val="en-GB" w:eastAsia="en-GB"/>
    </w:rPr>
  </w:style>
  <w:style w:type="paragraph" w:customStyle="1" w:styleId="A70D0F4D1AD53B48B18CA6BDB18BB0F7">
    <w:name w:val="A70D0F4D1AD53B48B18CA6BDB18BB0F7"/>
    <w:rsid w:val="00637C23"/>
    <w:rPr>
      <w:lang w:val="en-GB" w:eastAsia="en-GB"/>
    </w:rPr>
  </w:style>
  <w:style w:type="paragraph" w:customStyle="1" w:styleId="67A6FC26DB40AE4EB2FFDD7B079966F6">
    <w:name w:val="67A6FC26DB40AE4EB2FFDD7B079966F6"/>
    <w:rsid w:val="00637C23"/>
    <w:rPr>
      <w:lang w:val="en-GB" w:eastAsia="en-GB"/>
    </w:rPr>
  </w:style>
  <w:style w:type="paragraph" w:customStyle="1" w:styleId="05B7A6D36D2BFE449F7998DD435E6E37">
    <w:name w:val="05B7A6D36D2BFE449F7998DD435E6E37"/>
    <w:rsid w:val="00637C23"/>
    <w:rPr>
      <w:lang w:val="en-GB" w:eastAsia="en-GB"/>
    </w:rPr>
  </w:style>
  <w:style w:type="paragraph" w:customStyle="1" w:styleId="C8439D78BB32D941BD9842670AEE665F">
    <w:name w:val="C8439D78BB32D941BD9842670AEE665F"/>
    <w:rsid w:val="00637C23"/>
    <w:rPr>
      <w:lang w:val="en-GB" w:eastAsia="en-GB"/>
    </w:rPr>
  </w:style>
  <w:style w:type="paragraph" w:customStyle="1" w:styleId="278EF5258AFB1B4DA36A88254842B38F">
    <w:name w:val="278EF5258AFB1B4DA36A88254842B38F"/>
    <w:rsid w:val="00637C23"/>
    <w:rPr>
      <w:lang w:val="en-GB" w:eastAsia="en-GB"/>
    </w:rPr>
  </w:style>
  <w:style w:type="paragraph" w:customStyle="1" w:styleId="73975A37D8D5314093BE6A2406435C28">
    <w:name w:val="73975A37D8D5314093BE6A2406435C28"/>
    <w:rsid w:val="00637C23"/>
    <w:rPr>
      <w:lang w:val="en-GB" w:eastAsia="en-GB"/>
    </w:rPr>
  </w:style>
  <w:style w:type="paragraph" w:customStyle="1" w:styleId="4CF608031EF65C4F9B4EA7398189F188">
    <w:name w:val="4CF608031EF65C4F9B4EA7398189F188"/>
    <w:rsid w:val="00637C23"/>
    <w:rPr>
      <w:lang w:val="en-GB" w:eastAsia="en-GB"/>
    </w:rPr>
  </w:style>
  <w:style w:type="paragraph" w:customStyle="1" w:styleId="3930020B60B0784D9809F926E0A94940">
    <w:name w:val="3930020B60B0784D9809F926E0A94940"/>
    <w:rsid w:val="00637C23"/>
    <w:rPr>
      <w:lang w:val="en-GB" w:eastAsia="en-GB"/>
    </w:rPr>
  </w:style>
  <w:style w:type="paragraph" w:customStyle="1" w:styleId="25593DDD82C530499E17A56B671659DF">
    <w:name w:val="25593DDD82C530499E17A56B671659DF"/>
    <w:rsid w:val="00637C23"/>
    <w:rPr>
      <w:lang w:val="en-GB" w:eastAsia="en-GB"/>
    </w:rPr>
  </w:style>
  <w:style w:type="paragraph" w:customStyle="1" w:styleId="6209EE77CF2C8B44A36F4EC4C17BD322">
    <w:name w:val="6209EE77CF2C8B44A36F4EC4C17BD322"/>
    <w:rsid w:val="00637C23"/>
    <w:rPr>
      <w:lang w:val="en-GB" w:eastAsia="en-GB"/>
    </w:rPr>
  </w:style>
  <w:style w:type="paragraph" w:customStyle="1" w:styleId="FE8B0FEA1C20054FADE466694C66184E">
    <w:name w:val="FE8B0FEA1C20054FADE466694C66184E"/>
    <w:rsid w:val="00637C23"/>
    <w:rPr>
      <w:lang w:val="en-GB" w:eastAsia="en-GB"/>
    </w:rPr>
  </w:style>
  <w:style w:type="paragraph" w:customStyle="1" w:styleId="0DEFDA767322AC42B4997678D1A48D3D">
    <w:name w:val="0DEFDA767322AC42B4997678D1A48D3D"/>
    <w:rsid w:val="00637C23"/>
    <w:rPr>
      <w:lang w:val="en-GB" w:eastAsia="en-GB"/>
    </w:rPr>
  </w:style>
  <w:style w:type="paragraph" w:customStyle="1" w:styleId="003EB0426C9B4148AB796A0BEE6CD3BB">
    <w:name w:val="003EB0426C9B4148AB796A0BEE6CD3BB"/>
    <w:rsid w:val="00637C23"/>
    <w:rPr>
      <w:lang w:val="en-GB" w:eastAsia="en-GB"/>
    </w:rPr>
  </w:style>
  <w:style w:type="paragraph" w:customStyle="1" w:styleId="A6A08C2DE8EC2C49AABAD1D1BED387AF">
    <w:name w:val="A6A08C2DE8EC2C49AABAD1D1BED387AF"/>
    <w:rsid w:val="00637C23"/>
    <w:rPr>
      <w:lang w:val="en-GB" w:eastAsia="en-GB"/>
    </w:rPr>
  </w:style>
  <w:style w:type="paragraph" w:customStyle="1" w:styleId="DC88E4145A0FFD4ABBE30A3577E4FD60">
    <w:name w:val="DC88E4145A0FFD4ABBE30A3577E4FD60"/>
    <w:rsid w:val="00637C23"/>
    <w:rPr>
      <w:lang w:val="en-GB" w:eastAsia="en-GB"/>
    </w:rPr>
  </w:style>
  <w:style w:type="paragraph" w:customStyle="1" w:styleId="6F445F8E1F3C1E419D51208568C7C626">
    <w:name w:val="6F445F8E1F3C1E419D51208568C7C626"/>
    <w:rsid w:val="00637C23"/>
    <w:rPr>
      <w:lang w:val="en-GB" w:eastAsia="en-GB"/>
    </w:rPr>
  </w:style>
  <w:style w:type="paragraph" w:customStyle="1" w:styleId="CA505B45B35CC747B9663ECD46821305">
    <w:name w:val="CA505B45B35CC747B9663ECD46821305"/>
    <w:rsid w:val="00637C23"/>
    <w:rPr>
      <w:lang w:val="en-GB" w:eastAsia="en-GB"/>
    </w:rPr>
  </w:style>
  <w:style w:type="paragraph" w:customStyle="1" w:styleId="2E22ED1B5BF4384FBE7FBDA8B139651C">
    <w:name w:val="2E22ED1B5BF4384FBE7FBDA8B139651C"/>
    <w:rsid w:val="00637C23"/>
    <w:rPr>
      <w:lang w:val="en-GB" w:eastAsia="en-GB"/>
    </w:rPr>
  </w:style>
  <w:style w:type="paragraph" w:customStyle="1" w:styleId="8933D9356B460448A5600E2826A9E424">
    <w:name w:val="8933D9356B460448A5600E2826A9E424"/>
    <w:rsid w:val="00637C23"/>
    <w:rPr>
      <w:lang w:val="en-GB" w:eastAsia="en-GB"/>
    </w:rPr>
  </w:style>
  <w:style w:type="paragraph" w:customStyle="1" w:styleId="977C9819BC4DD94192CE764187F0125F">
    <w:name w:val="977C9819BC4DD94192CE764187F0125F"/>
    <w:rsid w:val="00637C23"/>
    <w:rPr>
      <w:lang w:val="en-GB" w:eastAsia="en-GB"/>
    </w:rPr>
  </w:style>
  <w:style w:type="paragraph" w:customStyle="1" w:styleId="B4FAE2168208F84BB81EE240DE6256AC">
    <w:name w:val="B4FAE2168208F84BB81EE240DE6256AC"/>
    <w:rsid w:val="00637C23"/>
    <w:rPr>
      <w:lang w:val="en-GB" w:eastAsia="en-GB"/>
    </w:rPr>
  </w:style>
  <w:style w:type="paragraph" w:customStyle="1" w:styleId="C1C3C3C248D3F342ACD8E437E63944F5">
    <w:name w:val="C1C3C3C248D3F342ACD8E437E63944F5"/>
    <w:rsid w:val="00637C23"/>
    <w:rPr>
      <w:lang w:val="en-GB" w:eastAsia="en-GB"/>
    </w:rPr>
  </w:style>
  <w:style w:type="paragraph" w:customStyle="1" w:styleId="F03D3D093B4AC040A9B9AA2907803474">
    <w:name w:val="F03D3D093B4AC040A9B9AA2907803474"/>
    <w:rsid w:val="00637C23"/>
    <w:rPr>
      <w:lang w:val="en-GB" w:eastAsia="en-GB"/>
    </w:rPr>
  </w:style>
  <w:style w:type="paragraph" w:customStyle="1" w:styleId="0D77B2C6D9800046B6DB0D35F1717362">
    <w:name w:val="0D77B2C6D9800046B6DB0D35F1717362"/>
    <w:rsid w:val="00637C23"/>
    <w:rPr>
      <w:lang w:val="en-GB" w:eastAsia="en-GB"/>
    </w:rPr>
  </w:style>
  <w:style w:type="paragraph" w:customStyle="1" w:styleId="592E6B52FAFCF14B89A584EFF2322649">
    <w:name w:val="592E6B52FAFCF14B89A584EFF2322649"/>
    <w:rsid w:val="00637C23"/>
    <w:rPr>
      <w:lang w:val="en-GB" w:eastAsia="en-GB"/>
    </w:rPr>
  </w:style>
  <w:style w:type="paragraph" w:customStyle="1" w:styleId="B9634180E2D56544864C1CC43CC95330">
    <w:name w:val="B9634180E2D56544864C1CC43CC95330"/>
    <w:rsid w:val="00637C23"/>
    <w:rPr>
      <w:lang w:val="en-GB" w:eastAsia="en-GB"/>
    </w:rPr>
  </w:style>
  <w:style w:type="paragraph" w:customStyle="1" w:styleId="3EBC9B88C761894C895DF09C09B41B57">
    <w:name w:val="3EBC9B88C761894C895DF09C09B41B57"/>
    <w:rsid w:val="00637C23"/>
    <w:rPr>
      <w:lang w:val="en-GB" w:eastAsia="en-GB"/>
    </w:rPr>
  </w:style>
  <w:style w:type="paragraph" w:customStyle="1" w:styleId="8BCA6AD75A13A4478ED2573BB25CB491">
    <w:name w:val="8BCA6AD75A13A4478ED2573BB25CB491"/>
    <w:rsid w:val="00637C23"/>
    <w:rPr>
      <w:lang w:val="en-GB" w:eastAsia="en-GB"/>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0F6A75DF951E254B85FBF1BF2EA1C0DD">
    <w:name w:val="0F6A75DF951E254B85FBF1BF2EA1C0DD"/>
    <w:rsid w:val="00637C23"/>
    <w:rPr>
      <w:lang w:val="en-GB" w:eastAsia="en-GB"/>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2F51B13E948D4A90BB2699888EEC0C0A">
    <w:name w:val="2F51B13E948D4A90BB2699888EEC0C0A"/>
    <w:rsid w:val="008637FB"/>
  </w:style>
  <w:style w:type="paragraph" w:customStyle="1" w:styleId="FB79235ED0ED4EBC95BAA590CA438B34">
    <w:name w:val="FB79235ED0ED4EBC95BAA590CA438B34"/>
    <w:rsid w:val="008637FB"/>
  </w:style>
  <w:style w:type="paragraph" w:customStyle="1" w:styleId="EC41133DA52E4272A7BB063FE93684F7">
    <w:name w:val="EC41133DA52E4272A7BB063FE93684F7"/>
    <w:rsid w:val="008637FB"/>
  </w:style>
  <w:style w:type="paragraph" w:customStyle="1" w:styleId="2CDAED49EB1247AD941E33CBE7D28E18">
    <w:name w:val="2CDAED49EB1247AD941E33CBE7D28E18"/>
    <w:rsid w:val="008637FB"/>
  </w:style>
  <w:style w:type="paragraph" w:customStyle="1" w:styleId="D8F6D6C1428F481192C56DBE2ED243AD">
    <w:name w:val="D8F6D6C1428F481192C56DBE2ED243AD"/>
    <w:rsid w:val="008637FB"/>
  </w:style>
  <w:style w:type="paragraph" w:customStyle="1" w:styleId="256AD4E9B98E43089345A659DA651E01">
    <w:name w:val="256AD4E9B98E43089345A659DA651E01"/>
    <w:rsid w:val="008637FB"/>
  </w:style>
  <w:style w:type="paragraph" w:customStyle="1" w:styleId="46DA518561BF404FB1AD80BFE00F1CF0">
    <w:name w:val="46DA518561BF404FB1AD80BFE00F1CF0"/>
    <w:rsid w:val="008637FB"/>
  </w:style>
  <w:style w:type="paragraph" w:customStyle="1" w:styleId="5A43E9342E804093BBF5DBB6233AC4BF">
    <w:name w:val="5A43E9342E804093BBF5DBB6233AC4BF"/>
    <w:rsid w:val="008637FB"/>
  </w:style>
  <w:style w:type="paragraph" w:customStyle="1" w:styleId="59C3D35030AF47C7B7AC9DEEEB429FEE">
    <w:name w:val="59C3D35030AF47C7B7AC9DEEEB429FEE"/>
    <w:rsid w:val="008637FB"/>
  </w:style>
  <w:style w:type="paragraph" w:customStyle="1" w:styleId="DBFBCAE7DD2C4C7BB56BEC3430EA636B">
    <w:name w:val="DBFBCAE7DD2C4C7BB56BEC3430EA636B"/>
    <w:rsid w:val="008637FB"/>
  </w:style>
  <w:style w:type="paragraph" w:customStyle="1" w:styleId="A2DE02A5BC2A43B49AF7073EDE72B5EA">
    <w:name w:val="A2DE02A5BC2A43B49AF7073EDE72B5EA"/>
    <w:rsid w:val="008637FB"/>
  </w:style>
  <w:style w:type="paragraph" w:customStyle="1" w:styleId="FF99D87CF70A4613B5051ED0E1C598D2">
    <w:name w:val="FF99D87CF70A4613B5051ED0E1C598D2"/>
    <w:rsid w:val="008637FB"/>
  </w:style>
  <w:style w:type="paragraph" w:customStyle="1" w:styleId="DEA012E260FE4C6597822D3791BD7CD1">
    <w:name w:val="DEA012E260FE4C6597822D3791BD7CD1"/>
    <w:rsid w:val="008637FB"/>
  </w:style>
  <w:style w:type="paragraph" w:customStyle="1" w:styleId="5BE12701B903407E9CEF43BDF62402C2">
    <w:name w:val="5BE12701B903407E9CEF43BDF62402C2"/>
    <w:rsid w:val="008637FB"/>
  </w:style>
  <w:style w:type="paragraph" w:customStyle="1" w:styleId="0FC66AB3688C4E0E9A42D061DA3F1F6D">
    <w:name w:val="0FC66AB3688C4E0E9A42D061DA3F1F6D"/>
    <w:rsid w:val="008637FB"/>
  </w:style>
  <w:style w:type="paragraph" w:customStyle="1" w:styleId="4CA00E7180924733B1119882413382BC">
    <w:name w:val="4CA00E7180924733B1119882413382BC"/>
    <w:rsid w:val="008637FB"/>
  </w:style>
  <w:style w:type="paragraph" w:customStyle="1" w:styleId="FD28437853EA4A10B1728ECA137C9881">
    <w:name w:val="FD28437853EA4A10B1728ECA137C9881"/>
    <w:rsid w:val="008637FB"/>
  </w:style>
  <w:style w:type="paragraph" w:customStyle="1" w:styleId="D25E0EFE7A3E4B58BBB85D15053A12DB">
    <w:name w:val="D25E0EFE7A3E4B58BBB85D15053A12DB"/>
    <w:rsid w:val="008637FB"/>
  </w:style>
  <w:style w:type="paragraph" w:customStyle="1" w:styleId="7D3830FBB3C14C9985A862BF42CAAD0C">
    <w:name w:val="7D3830FBB3C14C9985A862BF42CAAD0C"/>
    <w:rsid w:val="008637FB"/>
  </w:style>
  <w:style w:type="paragraph" w:customStyle="1" w:styleId="369D7940C06E4064955FF361FD32251A">
    <w:name w:val="369D7940C06E4064955FF361FD32251A"/>
    <w:rsid w:val="008637FB"/>
  </w:style>
  <w:style w:type="paragraph" w:customStyle="1" w:styleId="43B0C36C7179491B97374E6C21386AE9">
    <w:name w:val="43B0C36C7179491B97374E6C21386AE9"/>
    <w:rsid w:val="008637FB"/>
  </w:style>
  <w:style w:type="paragraph" w:customStyle="1" w:styleId="A11CDAC2B0DA48CA9C98E277874B658C">
    <w:name w:val="A11CDAC2B0DA48CA9C98E277874B658C"/>
    <w:rsid w:val="008637FB"/>
  </w:style>
  <w:style w:type="paragraph" w:customStyle="1" w:styleId="210EEAEFA067423C9DD7C8A4F29D5D71">
    <w:name w:val="210EEAEFA067423C9DD7C8A4F29D5D71"/>
    <w:rsid w:val="008637FB"/>
  </w:style>
  <w:style w:type="paragraph" w:customStyle="1" w:styleId="4682CC9132BD4304BC1615F3D8DF2695">
    <w:name w:val="4682CC9132BD4304BC1615F3D8DF2695"/>
    <w:rsid w:val="008637FB"/>
  </w:style>
  <w:style w:type="paragraph" w:customStyle="1" w:styleId="E520D0EE206E42BB9E2023D693086D74">
    <w:name w:val="E520D0EE206E42BB9E2023D693086D74"/>
    <w:rsid w:val="008637FB"/>
  </w:style>
  <w:style w:type="paragraph" w:customStyle="1" w:styleId="4987A6AB56164D4391873FE2E9B3DD4B">
    <w:name w:val="4987A6AB56164D4391873FE2E9B3DD4B"/>
    <w:rsid w:val="008637FB"/>
  </w:style>
  <w:style w:type="paragraph" w:customStyle="1" w:styleId="9BEBE310E2084F029E23870BFB315761">
    <w:name w:val="9BEBE310E2084F029E23870BFB315761"/>
    <w:rsid w:val="008637FB"/>
  </w:style>
  <w:style w:type="paragraph" w:customStyle="1" w:styleId="58F6A89E5A42407A97736596B6E94976">
    <w:name w:val="58F6A89E5A42407A97736596B6E94976"/>
    <w:rsid w:val="008637FB"/>
  </w:style>
  <w:style w:type="paragraph" w:customStyle="1" w:styleId="C509EF84D42D4C45AC77BB05EC2618E2">
    <w:name w:val="C509EF84D42D4C45AC77BB05EC2618E2"/>
    <w:rsid w:val="008637FB"/>
  </w:style>
  <w:style w:type="paragraph" w:customStyle="1" w:styleId="71682894DF3E4883B49EAF859EA01DCB">
    <w:name w:val="71682894DF3E4883B49EAF859EA01DCB"/>
    <w:rsid w:val="008637FB"/>
  </w:style>
  <w:style w:type="paragraph" w:customStyle="1" w:styleId="E4D163F45AA84A46A70A15A3D5496B49">
    <w:name w:val="E4D163F45AA84A46A70A15A3D5496B49"/>
    <w:rsid w:val="008637FB"/>
  </w:style>
  <w:style w:type="paragraph" w:customStyle="1" w:styleId="B2E728CF7F3D4C9EB053CD010F704CAE">
    <w:name w:val="B2E728CF7F3D4C9EB053CD010F704CAE"/>
    <w:rsid w:val="008637FB"/>
  </w:style>
  <w:style w:type="paragraph" w:customStyle="1" w:styleId="5B526F6C8C5B45539F467E2CCBBB3080">
    <w:name w:val="5B526F6C8C5B45539F467E2CCBBB3080"/>
    <w:rsid w:val="008637FB"/>
  </w:style>
  <w:style w:type="paragraph" w:customStyle="1" w:styleId="0787C4BEDE21432C88FDBFCAC0C934C9">
    <w:name w:val="0787C4BEDE21432C88FDBFCAC0C934C9"/>
    <w:rsid w:val="008637FB"/>
  </w:style>
  <w:style w:type="paragraph" w:customStyle="1" w:styleId="18D8E6A26B4E4C718D663EE5F2B2E40A">
    <w:name w:val="18D8E6A26B4E4C718D663EE5F2B2E40A"/>
    <w:rsid w:val="008637FB"/>
  </w:style>
  <w:style w:type="paragraph" w:customStyle="1" w:styleId="A72D79156A3048E68EB49C4BE17C45EA">
    <w:name w:val="A72D79156A3048E68EB49C4BE17C45EA"/>
    <w:rsid w:val="008637FB"/>
  </w:style>
  <w:style w:type="paragraph" w:customStyle="1" w:styleId="9C6354BCA3D944F89C35B953E826261F">
    <w:name w:val="9C6354BCA3D944F89C35B953E826261F"/>
    <w:rsid w:val="008637FB"/>
  </w:style>
  <w:style w:type="paragraph" w:customStyle="1" w:styleId="0CFF50389CC54EB589966DC149E6ABBD">
    <w:name w:val="0CFF50389CC54EB589966DC149E6ABBD"/>
    <w:rsid w:val="008637FB"/>
  </w:style>
  <w:style w:type="paragraph" w:customStyle="1" w:styleId="17032B66E6B64AD9B40E385403974EB1">
    <w:name w:val="17032B66E6B64AD9B40E385403974EB1"/>
    <w:rsid w:val="008637FB"/>
  </w:style>
  <w:style w:type="paragraph" w:customStyle="1" w:styleId="FD40891236AA48A194A033BCC697C10F">
    <w:name w:val="FD40891236AA48A194A033BCC697C10F"/>
    <w:rsid w:val="008637FB"/>
  </w:style>
  <w:style w:type="paragraph" w:customStyle="1" w:styleId="447C05CEACA643DD95F56D0286ADA2DC">
    <w:name w:val="447C05CEACA643DD95F56D0286ADA2DC"/>
    <w:rsid w:val="008637FB"/>
  </w:style>
  <w:style w:type="paragraph" w:customStyle="1" w:styleId="D5933B1A499340D9B6F151A9AC6109DA">
    <w:name w:val="D5933B1A499340D9B6F151A9AC6109DA"/>
    <w:rsid w:val="008637FB"/>
  </w:style>
  <w:style w:type="paragraph" w:customStyle="1" w:styleId="4337695D58C94215ABD63CED4A960645">
    <w:name w:val="4337695D58C94215ABD63CED4A960645"/>
    <w:rsid w:val="008637FB"/>
  </w:style>
  <w:style w:type="paragraph" w:customStyle="1" w:styleId="EEBBA9190C4E4CC0ADF8F8C892179F69">
    <w:name w:val="EEBBA9190C4E4CC0ADF8F8C892179F69"/>
    <w:rsid w:val="008637FB"/>
  </w:style>
  <w:style w:type="paragraph" w:customStyle="1" w:styleId="D14D1C0177C7486F8352ED744DCB261D">
    <w:name w:val="D14D1C0177C7486F8352ED744DCB261D"/>
    <w:rsid w:val="008637FB"/>
  </w:style>
  <w:style w:type="paragraph" w:customStyle="1" w:styleId="44C6AE18F0DA4464BBC1A7DD8562BF4B">
    <w:name w:val="44C6AE18F0DA4464BBC1A7DD8562BF4B"/>
    <w:rsid w:val="008637FB"/>
  </w:style>
  <w:style w:type="paragraph" w:customStyle="1" w:styleId="C71CAC75155A48DEBFAEAFCA778730AD">
    <w:name w:val="C71CAC75155A48DEBFAEAFCA778730AD"/>
    <w:rsid w:val="008637FB"/>
  </w:style>
  <w:style w:type="paragraph" w:customStyle="1" w:styleId="0B3DD12AA4994CF2ADA294D0ED7CF7BB">
    <w:name w:val="0B3DD12AA4994CF2ADA294D0ED7CF7BB"/>
    <w:rsid w:val="008637FB"/>
  </w:style>
  <w:style w:type="paragraph" w:customStyle="1" w:styleId="CEA7F334433C4D679B17FAC2EFAD83BF">
    <w:name w:val="CEA7F334433C4D679B17FAC2EFAD83BF"/>
    <w:rsid w:val="008637FB"/>
  </w:style>
  <w:style w:type="paragraph" w:customStyle="1" w:styleId="D99AD4DF8B3D4ED58476C940B5360C1B">
    <w:name w:val="D99AD4DF8B3D4ED58476C940B5360C1B"/>
    <w:rsid w:val="00863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438</TotalTime>
  <Pages>14</Pages>
  <Words>3962</Words>
  <Characters>22626</Characters>
  <Application>Microsoft Office Word</Application>
  <DocSecurity>2</DocSecurity>
  <Lines>1257</Lines>
  <Paragraphs>759</Paragraphs>
  <ScaleCrop>false</ScaleCrop>
  <Company>Elsevier</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Global Cart &amp; Account</dc:subject>
  <dc:creator>Elsevier Digital Accessibility Team</dc:creator>
  <cp:keywords/>
  <dc:description/>
  <cp:lastModifiedBy>Richardson, Nicola (ELS-HBE)</cp:lastModifiedBy>
  <cp:revision>1625</cp:revision>
  <dcterms:created xsi:type="dcterms:W3CDTF">2023-04-15T00:03:00Z</dcterms:created>
  <dcterms:modified xsi:type="dcterms:W3CDTF">2026-03-20T11:34:00Z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