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8A0B" w14:textId="77777777" w:rsidR="008000BA" w:rsidRDefault="008000BA" w:rsidP="008000BA">
      <w:pPr>
        <w:pStyle w:val="Title"/>
      </w:pPr>
      <w:r>
        <w:t>VPAT Accessibility Conformance Report</w:t>
      </w:r>
    </w:p>
    <w:p w14:paraId="078F8E35" w14:textId="77777777" w:rsidR="008000BA" w:rsidRPr="00F25410" w:rsidRDefault="008000BA" w:rsidP="008000BA">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8000BA" w:rsidRPr="00B52BD8" w14:paraId="3DB27FA8" w14:textId="77777777" w:rsidTr="00BB5AC2">
        <w:trPr>
          <w:trHeight w:val="309"/>
        </w:trPr>
        <w:tc>
          <w:tcPr>
            <w:tcW w:w="1363" w:type="pct"/>
            <w:shd w:val="clear" w:color="auto" w:fill="D9D9D9"/>
          </w:tcPr>
          <w:p w14:paraId="294F424D" w14:textId="77777777" w:rsidR="008000BA" w:rsidRPr="00E648A7" w:rsidRDefault="008000BA" w:rsidP="00BB5AC2">
            <w:pPr>
              <w:rPr>
                <w:rStyle w:val="Strong"/>
                <w:b w:val="0"/>
              </w:rPr>
            </w:pPr>
            <w:r w:rsidRPr="00E648A7">
              <w:rPr>
                <w:rStyle w:val="Strong"/>
                <w:b w:val="0"/>
              </w:rPr>
              <w:t>Name of Product</w:t>
            </w:r>
          </w:p>
        </w:tc>
        <w:tc>
          <w:tcPr>
            <w:tcW w:w="3637" w:type="pct"/>
            <w:shd w:val="clear" w:color="auto" w:fill="auto"/>
          </w:tcPr>
          <w:p w14:paraId="60AF3C8B" w14:textId="6FACC248" w:rsidR="008000BA" w:rsidRPr="000D55CE" w:rsidRDefault="003F71D8" w:rsidP="00BB5AC2">
            <w:pPr>
              <w:rPr>
                <w:rStyle w:val="Strong"/>
                <w:bCs w:val="0"/>
              </w:rPr>
            </w:pPr>
            <w:r>
              <w:rPr>
                <w:rStyle w:val="Strong"/>
                <w:bCs w:val="0"/>
              </w:rPr>
              <w:t>H</w:t>
            </w:r>
            <w:r>
              <w:rPr>
                <w:rStyle w:val="Strong"/>
              </w:rPr>
              <w:t>ESI NG</w:t>
            </w:r>
          </w:p>
        </w:tc>
      </w:tr>
      <w:tr w:rsidR="008000BA" w:rsidRPr="00B52BD8" w14:paraId="41490DAD" w14:textId="77777777" w:rsidTr="00BB5AC2">
        <w:trPr>
          <w:trHeight w:val="345"/>
        </w:trPr>
        <w:tc>
          <w:tcPr>
            <w:tcW w:w="1363" w:type="pct"/>
            <w:shd w:val="clear" w:color="auto" w:fill="D9D9D9"/>
          </w:tcPr>
          <w:p w14:paraId="03D81DBC" w14:textId="77777777" w:rsidR="008000BA" w:rsidRPr="00E648A7" w:rsidRDefault="008000BA" w:rsidP="00BB5AC2">
            <w:pPr>
              <w:rPr>
                <w:rStyle w:val="Strong"/>
                <w:b w:val="0"/>
              </w:rPr>
            </w:pPr>
            <w:r w:rsidRPr="00E648A7">
              <w:rPr>
                <w:rStyle w:val="Strong"/>
                <w:b w:val="0"/>
              </w:rPr>
              <w:t>Date Last Updated</w:t>
            </w:r>
          </w:p>
        </w:tc>
        <w:tc>
          <w:tcPr>
            <w:tcW w:w="3637" w:type="pct"/>
            <w:shd w:val="clear" w:color="auto" w:fill="auto"/>
          </w:tcPr>
          <w:p w14:paraId="14F976A3" w14:textId="599BAAEA" w:rsidR="008000BA" w:rsidRPr="00E35480" w:rsidRDefault="008000BA" w:rsidP="00BB5AC2">
            <w:pPr>
              <w:rPr>
                <w:rStyle w:val="Strong"/>
                <w:b w:val="0"/>
                <w:bCs w:val="0"/>
              </w:rPr>
            </w:pPr>
            <w:r>
              <w:rPr>
                <w:rStyle w:val="Strong"/>
                <w:b w:val="0"/>
                <w:bCs w:val="0"/>
              </w:rPr>
              <w:t xml:space="preserve">November </w:t>
            </w:r>
            <w:r w:rsidR="009746D3">
              <w:rPr>
                <w:rStyle w:val="Strong"/>
                <w:b w:val="0"/>
                <w:bCs w:val="0"/>
              </w:rPr>
              <w:t>2</w:t>
            </w:r>
            <w:r w:rsidR="000D054C">
              <w:rPr>
                <w:rStyle w:val="Strong"/>
                <w:b w:val="0"/>
                <w:bCs w:val="0"/>
              </w:rPr>
              <w:t>9</w:t>
            </w:r>
            <w:r>
              <w:rPr>
                <w:rStyle w:val="Strong"/>
                <w:b w:val="0"/>
                <w:bCs w:val="0"/>
              </w:rPr>
              <w:t>, 2023</w:t>
            </w:r>
          </w:p>
        </w:tc>
      </w:tr>
      <w:tr w:rsidR="008000BA" w:rsidRPr="00B52BD8" w14:paraId="6F16259C" w14:textId="77777777" w:rsidTr="00BB5AC2">
        <w:trPr>
          <w:trHeight w:val="345"/>
        </w:trPr>
        <w:tc>
          <w:tcPr>
            <w:tcW w:w="1363" w:type="pct"/>
            <w:shd w:val="clear" w:color="auto" w:fill="D9D9D9"/>
          </w:tcPr>
          <w:p w14:paraId="2A9E841C" w14:textId="77777777" w:rsidR="008000BA" w:rsidRPr="00E648A7" w:rsidRDefault="008000BA" w:rsidP="00BB5AC2">
            <w:pPr>
              <w:rPr>
                <w:rStyle w:val="Strong"/>
                <w:b w:val="0"/>
              </w:rPr>
            </w:pPr>
            <w:r w:rsidRPr="00E648A7">
              <w:t>Completed by</w:t>
            </w:r>
          </w:p>
        </w:tc>
        <w:tc>
          <w:tcPr>
            <w:tcW w:w="3637" w:type="pct"/>
            <w:shd w:val="clear" w:color="auto" w:fill="auto"/>
          </w:tcPr>
          <w:p w14:paraId="1E3EECFB" w14:textId="77777777" w:rsidR="008000BA" w:rsidRPr="00E63238" w:rsidRDefault="008000BA" w:rsidP="00BB5AC2">
            <w:pPr>
              <w:rPr>
                <w:rStyle w:val="Strong"/>
                <w:b w:val="0"/>
              </w:rPr>
            </w:pPr>
            <w:r w:rsidRPr="00EC16B9">
              <w:t>Jay Nemchik</w:t>
            </w:r>
            <w:r>
              <w:t xml:space="preserve"> (Digital Accessibility Team)</w:t>
            </w:r>
          </w:p>
        </w:tc>
      </w:tr>
      <w:tr w:rsidR="008000BA" w:rsidRPr="00B52BD8" w14:paraId="6111B64B" w14:textId="77777777" w:rsidTr="00BB5AC2">
        <w:trPr>
          <w:trHeight w:val="354"/>
        </w:trPr>
        <w:tc>
          <w:tcPr>
            <w:tcW w:w="1363" w:type="pct"/>
            <w:shd w:val="clear" w:color="auto" w:fill="D9D9D9"/>
          </w:tcPr>
          <w:p w14:paraId="3FADB600" w14:textId="77777777" w:rsidR="008000BA" w:rsidRPr="00030C8E" w:rsidRDefault="008000BA" w:rsidP="00BB5AC2">
            <w:pPr>
              <w:rPr>
                <w:rStyle w:val="Strong"/>
                <w:b w:val="0"/>
                <w:bCs w:val="0"/>
              </w:rPr>
            </w:pPr>
            <w:r>
              <w:rPr>
                <w:rStyle w:val="Strong"/>
                <w:b w:val="0"/>
                <w:bCs w:val="0"/>
              </w:rPr>
              <w:t>Applicable Standards/Guidelines</w:t>
            </w:r>
          </w:p>
        </w:tc>
        <w:tc>
          <w:tcPr>
            <w:tcW w:w="3637" w:type="pct"/>
            <w:shd w:val="clear" w:color="auto" w:fill="auto"/>
          </w:tcPr>
          <w:p w14:paraId="062C003C" w14:textId="74F494C0" w:rsidR="008000BA" w:rsidRPr="00EC16B9" w:rsidRDefault="008000BA" w:rsidP="00BB5AC2">
            <w:pPr>
              <w:rPr>
                <w:rStyle w:val="Strong"/>
              </w:rPr>
            </w:pPr>
            <w:r w:rsidRPr="00EC16B9">
              <w:t>This document rates</w:t>
            </w:r>
            <w:r>
              <w:t xml:space="preserve"> </w:t>
            </w:r>
            <w:r w:rsidR="003F71D8">
              <w:t>HESI NG</w:t>
            </w:r>
            <w:r w:rsidRPr="00EC16B9">
              <w:t xml:space="preserve"> according to the W3C WCAG 2.</w:t>
            </w:r>
            <w:r>
              <w:t>1</w:t>
            </w:r>
            <w:r w:rsidRPr="00EC16B9">
              <w:t xml:space="preserve"> A an</w:t>
            </w:r>
            <w:r>
              <w:t xml:space="preserve">d AA requirements. </w:t>
            </w:r>
          </w:p>
        </w:tc>
      </w:tr>
      <w:tr w:rsidR="008000BA" w:rsidRPr="00B52BD8" w14:paraId="4FAF5F8D" w14:textId="77777777" w:rsidTr="00BB5AC2">
        <w:trPr>
          <w:trHeight w:val="817"/>
        </w:trPr>
        <w:tc>
          <w:tcPr>
            <w:tcW w:w="1363" w:type="pct"/>
            <w:shd w:val="clear" w:color="auto" w:fill="D9D9D9"/>
          </w:tcPr>
          <w:p w14:paraId="7F8B336F" w14:textId="77777777" w:rsidR="008000BA" w:rsidRPr="00E648A7" w:rsidRDefault="008000BA" w:rsidP="00BB5AC2">
            <w:pPr>
              <w:rPr>
                <w:rStyle w:val="Strong"/>
                <w:b w:val="0"/>
              </w:rPr>
            </w:pPr>
            <w:r w:rsidRPr="00E648A7">
              <w:rPr>
                <w:rStyle w:val="Strong"/>
                <w:b w:val="0"/>
              </w:rPr>
              <w:t>Contact for More Information</w:t>
            </w:r>
          </w:p>
        </w:tc>
        <w:tc>
          <w:tcPr>
            <w:tcW w:w="3637" w:type="pct"/>
            <w:shd w:val="clear" w:color="auto" w:fill="auto"/>
          </w:tcPr>
          <w:p w14:paraId="1A412183" w14:textId="77777777" w:rsidR="008000BA" w:rsidRPr="00E63238" w:rsidRDefault="008000BA" w:rsidP="00BB5AC2">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8000BA" w:rsidRPr="00B52BD8" w14:paraId="443293FF" w14:textId="77777777" w:rsidTr="00BB5AC2">
        <w:trPr>
          <w:trHeight w:val="817"/>
        </w:trPr>
        <w:tc>
          <w:tcPr>
            <w:tcW w:w="1363" w:type="pct"/>
            <w:shd w:val="clear" w:color="auto" w:fill="D9D9D9"/>
          </w:tcPr>
          <w:p w14:paraId="15F19092" w14:textId="77777777" w:rsidR="008000BA" w:rsidRPr="00E648A7" w:rsidRDefault="008000BA" w:rsidP="00BB5AC2">
            <w:pPr>
              <w:rPr>
                <w:rStyle w:val="Strong"/>
                <w:b w:val="0"/>
              </w:rPr>
            </w:pPr>
            <w:r w:rsidRPr="00E648A7">
              <w:rPr>
                <w:rStyle w:val="Strong"/>
                <w:b w:val="0"/>
              </w:rPr>
              <w:t>Testing Tools and Methods</w:t>
            </w:r>
          </w:p>
        </w:tc>
        <w:tc>
          <w:tcPr>
            <w:tcW w:w="3637" w:type="pct"/>
            <w:shd w:val="clear" w:color="auto" w:fill="auto"/>
          </w:tcPr>
          <w:p w14:paraId="6F43FD8A" w14:textId="77777777" w:rsidR="008000BA" w:rsidRDefault="008000BA" w:rsidP="00BB5AC2">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1E62826F" w14:textId="77777777" w:rsidR="008000BA" w:rsidRPr="00E63238" w:rsidRDefault="008000BA" w:rsidP="00BB5AC2">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8000BA" w:rsidRPr="00B52BD8" w14:paraId="04D3FE66" w14:textId="77777777" w:rsidTr="00BB5AC2">
        <w:trPr>
          <w:trHeight w:val="576"/>
        </w:trPr>
        <w:tc>
          <w:tcPr>
            <w:tcW w:w="1363" w:type="pct"/>
            <w:shd w:val="clear" w:color="auto" w:fill="D9D9D9"/>
          </w:tcPr>
          <w:p w14:paraId="636475E7" w14:textId="77777777" w:rsidR="008000BA" w:rsidRPr="00E648A7" w:rsidRDefault="008000BA" w:rsidP="00BB5AC2">
            <w:pPr>
              <w:rPr>
                <w:rStyle w:val="Strong"/>
                <w:b w:val="0"/>
              </w:rPr>
            </w:pPr>
            <w:r w:rsidRPr="00E648A7">
              <w:rPr>
                <w:rStyle w:val="Strong"/>
                <w:b w:val="0"/>
              </w:rPr>
              <w:t>Document Sections</w:t>
            </w:r>
          </w:p>
        </w:tc>
        <w:tc>
          <w:tcPr>
            <w:tcW w:w="3637" w:type="pct"/>
            <w:shd w:val="clear" w:color="auto" w:fill="auto"/>
          </w:tcPr>
          <w:p w14:paraId="200BF7B6" w14:textId="77777777" w:rsidR="008000BA" w:rsidRPr="00EC16B9" w:rsidRDefault="008000BA" w:rsidP="00BB5AC2">
            <w:r w:rsidRPr="00EC16B9">
              <w:t>The review document below</w:t>
            </w:r>
            <w:r>
              <w:t xml:space="preserve"> includes all WCAG 2.1 A and AA checkpoints and</w:t>
            </w:r>
            <w:r w:rsidRPr="00EC16B9">
              <w:t xml:space="preserve"> is organized into 6 logical sections:  </w:t>
            </w:r>
          </w:p>
          <w:p w14:paraId="062ABDF6" w14:textId="77777777" w:rsidR="008000BA" w:rsidRPr="00EC16B9" w:rsidRDefault="008000BA" w:rsidP="00BB5AC2">
            <w:pPr>
              <w:numPr>
                <w:ilvl w:val="0"/>
                <w:numId w:val="4"/>
              </w:numPr>
            </w:pPr>
            <w:r w:rsidRPr="00EC16B9">
              <w:t>Visuals</w:t>
            </w:r>
          </w:p>
          <w:p w14:paraId="30C64CBA" w14:textId="77777777" w:rsidR="008000BA" w:rsidRPr="00EC16B9" w:rsidRDefault="008000BA" w:rsidP="00BB5AC2">
            <w:pPr>
              <w:numPr>
                <w:ilvl w:val="0"/>
                <w:numId w:val="4"/>
              </w:numPr>
            </w:pPr>
            <w:r w:rsidRPr="00EC16B9">
              <w:t>Keyboard</w:t>
            </w:r>
          </w:p>
          <w:p w14:paraId="427A448D" w14:textId="77777777" w:rsidR="008000BA" w:rsidRPr="00EC16B9" w:rsidRDefault="008000BA" w:rsidP="00BB5AC2">
            <w:pPr>
              <w:numPr>
                <w:ilvl w:val="0"/>
                <w:numId w:val="4"/>
              </w:numPr>
            </w:pPr>
            <w:r w:rsidRPr="00EC16B9">
              <w:t>Headings and Structure</w:t>
            </w:r>
          </w:p>
          <w:p w14:paraId="67A4ABEA" w14:textId="77777777" w:rsidR="008000BA" w:rsidRPr="00EC16B9" w:rsidRDefault="008000BA" w:rsidP="00BB5AC2">
            <w:pPr>
              <w:numPr>
                <w:ilvl w:val="0"/>
                <w:numId w:val="4"/>
              </w:numPr>
            </w:pPr>
            <w:r w:rsidRPr="00EC16B9">
              <w:t>Labeling</w:t>
            </w:r>
          </w:p>
          <w:p w14:paraId="33640FEB" w14:textId="77777777" w:rsidR="008000BA" w:rsidRDefault="008000BA" w:rsidP="00BB5AC2">
            <w:pPr>
              <w:numPr>
                <w:ilvl w:val="0"/>
                <w:numId w:val="4"/>
              </w:numPr>
            </w:pPr>
            <w:r w:rsidRPr="00EC16B9">
              <w:t>Multimedia</w:t>
            </w:r>
          </w:p>
          <w:p w14:paraId="20C37108" w14:textId="77777777" w:rsidR="008000BA" w:rsidRPr="008A0D4C" w:rsidRDefault="008000BA" w:rsidP="00BB5AC2">
            <w:pPr>
              <w:numPr>
                <w:ilvl w:val="0"/>
                <w:numId w:val="4"/>
              </w:numPr>
              <w:rPr>
                <w:rStyle w:val="Strong"/>
                <w:b w:val="0"/>
                <w:bCs w:val="0"/>
              </w:rPr>
            </w:pPr>
            <w:r w:rsidRPr="00EC16B9">
              <w:t>Usability</w:t>
            </w:r>
          </w:p>
        </w:tc>
      </w:tr>
      <w:tr w:rsidR="008000BA" w:rsidRPr="00B52BD8" w14:paraId="1B0D9A53" w14:textId="77777777" w:rsidTr="00BB5AC2">
        <w:trPr>
          <w:trHeight w:val="367"/>
        </w:trPr>
        <w:tc>
          <w:tcPr>
            <w:tcW w:w="1363" w:type="pct"/>
            <w:shd w:val="clear" w:color="auto" w:fill="D9D9D9"/>
          </w:tcPr>
          <w:p w14:paraId="53D35543" w14:textId="77777777" w:rsidR="008000BA" w:rsidRPr="00E648A7" w:rsidRDefault="008000BA" w:rsidP="00BB5AC2">
            <w:pPr>
              <w:rPr>
                <w:rStyle w:val="Strong"/>
                <w:b w:val="0"/>
              </w:rPr>
            </w:pPr>
            <w:r w:rsidRPr="00E648A7">
              <w:rPr>
                <w:rStyle w:val="Strong"/>
                <w:b w:val="0"/>
              </w:rPr>
              <w:t>Pages Covered</w:t>
            </w:r>
          </w:p>
        </w:tc>
        <w:tc>
          <w:tcPr>
            <w:tcW w:w="3637" w:type="pct"/>
            <w:shd w:val="clear" w:color="auto" w:fill="auto"/>
          </w:tcPr>
          <w:p w14:paraId="6D7ACCBF" w14:textId="60E1E141" w:rsidR="008000BA" w:rsidRPr="00EC16B9" w:rsidRDefault="008000BA" w:rsidP="00BB5AC2">
            <w:r w:rsidRPr="00A75F2F">
              <w:rPr>
                <w:rStyle w:val="Strong"/>
              </w:rPr>
              <w:t>Instructor:</w:t>
            </w:r>
            <w:r>
              <w:rPr>
                <w:rStyle w:val="Strong"/>
                <w:b w:val="0"/>
              </w:rPr>
              <w:t xml:space="preserve"> Homepage, Waiting Room, </w:t>
            </w:r>
            <w:r w:rsidR="004C5315">
              <w:rPr>
                <w:rStyle w:val="Strong"/>
                <w:b w:val="0"/>
              </w:rPr>
              <w:t xml:space="preserve">Exam Room, </w:t>
            </w:r>
            <w:r>
              <w:rPr>
                <w:rStyle w:val="Strong"/>
                <w:b w:val="0"/>
              </w:rPr>
              <w:t>Schedule Exam Group, Exam List.</w:t>
            </w:r>
            <w:r>
              <w:rPr>
                <w:rStyle w:val="Strong"/>
                <w:b w:val="0"/>
              </w:rPr>
              <w:br/>
            </w:r>
            <w:r w:rsidRPr="00A75F2F">
              <w:rPr>
                <w:rStyle w:val="Strong"/>
              </w:rPr>
              <w:t>Student</w:t>
            </w:r>
            <w:r>
              <w:rPr>
                <w:rStyle w:val="Strong"/>
                <w:b w:val="0"/>
              </w:rPr>
              <w:t xml:space="preserve">: </w:t>
            </w:r>
            <w:r w:rsidR="00CD364D">
              <w:rPr>
                <w:rStyle w:val="Strong"/>
                <w:b w:val="0"/>
              </w:rPr>
              <w:t>Navigation, Homepage</w:t>
            </w:r>
            <w:r>
              <w:rPr>
                <w:rStyle w:val="Strong"/>
                <w:b w:val="0"/>
              </w:rPr>
              <w:t xml:space="preserve">, Exam Details, Exam Results, </w:t>
            </w:r>
            <w:r w:rsidR="009E5ACE">
              <w:rPr>
                <w:rStyle w:val="Strong"/>
                <w:b w:val="0"/>
              </w:rPr>
              <w:t>Secure Browser</w:t>
            </w:r>
            <w:r>
              <w:rPr>
                <w:rStyle w:val="Strong"/>
                <w:b w:val="0"/>
              </w:rPr>
              <w:t xml:space="preserve">, Exam Content, Rationale, Remediation, </w:t>
            </w:r>
            <w:r w:rsidR="006A0B2E">
              <w:rPr>
                <w:rStyle w:val="Strong"/>
                <w:b w:val="0"/>
              </w:rPr>
              <w:t>Essential Remediation</w:t>
            </w:r>
            <w:r>
              <w:rPr>
                <w:rStyle w:val="Strong"/>
                <w:b w:val="0"/>
              </w:rPr>
              <w:t xml:space="preserve">, </w:t>
            </w:r>
            <w:r w:rsidR="001C0542">
              <w:rPr>
                <w:rStyle w:val="Strong"/>
                <w:b w:val="0"/>
              </w:rPr>
              <w:t>Case Studies</w:t>
            </w:r>
            <w:r>
              <w:rPr>
                <w:rStyle w:val="Strong"/>
                <w:b w:val="0"/>
              </w:rPr>
              <w:t>, Textbook Excerpts</w:t>
            </w:r>
          </w:p>
        </w:tc>
      </w:tr>
      <w:tr w:rsidR="008000BA" w:rsidRPr="00B52BD8" w14:paraId="190F6878" w14:textId="77777777" w:rsidTr="00BB5AC2">
        <w:trPr>
          <w:trHeight w:val="367"/>
        </w:trPr>
        <w:tc>
          <w:tcPr>
            <w:tcW w:w="1363" w:type="pct"/>
            <w:shd w:val="clear" w:color="auto" w:fill="D9D9D9"/>
          </w:tcPr>
          <w:p w14:paraId="73E61B05" w14:textId="77777777" w:rsidR="008000BA" w:rsidRPr="00E648A7" w:rsidRDefault="008000BA" w:rsidP="00BB5AC2">
            <w:pPr>
              <w:rPr>
                <w:rStyle w:val="Strong"/>
                <w:b w:val="0"/>
              </w:rPr>
            </w:pPr>
            <w:r>
              <w:rPr>
                <w:rStyle w:val="Strong"/>
                <w:b w:val="0"/>
              </w:rPr>
              <w:t>Terms</w:t>
            </w:r>
          </w:p>
        </w:tc>
        <w:tc>
          <w:tcPr>
            <w:tcW w:w="3637" w:type="pct"/>
            <w:shd w:val="clear" w:color="auto" w:fill="auto"/>
          </w:tcPr>
          <w:p w14:paraId="5DA789D9" w14:textId="77777777" w:rsidR="008000BA" w:rsidRDefault="008000BA" w:rsidP="008000BA">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7F602D8F" w14:textId="77777777" w:rsidR="008000BA" w:rsidRDefault="008000BA" w:rsidP="008000BA">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27C0BE16" w14:textId="77777777" w:rsidR="008000BA" w:rsidRDefault="008000BA" w:rsidP="008000BA">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284924A4" w14:textId="77777777" w:rsidR="008000BA" w:rsidRPr="009A7EB8" w:rsidRDefault="008000BA" w:rsidP="008000BA">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8000BA" w:rsidRPr="00B52BD8" w14:paraId="5583072B" w14:textId="77777777" w:rsidTr="00BB5AC2">
        <w:trPr>
          <w:trHeight w:val="367"/>
        </w:trPr>
        <w:tc>
          <w:tcPr>
            <w:tcW w:w="1363" w:type="pct"/>
            <w:tcBorders>
              <w:bottom w:val="single" w:sz="4" w:space="0" w:color="auto"/>
            </w:tcBorders>
            <w:shd w:val="clear" w:color="auto" w:fill="D9D9D9"/>
          </w:tcPr>
          <w:p w14:paraId="7F27829B" w14:textId="77777777" w:rsidR="008000BA" w:rsidRPr="00E648A7" w:rsidRDefault="008000BA" w:rsidP="00BB5AC2">
            <w:pPr>
              <w:rPr>
                <w:rStyle w:val="Strong"/>
                <w:b w:val="0"/>
              </w:rPr>
            </w:pPr>
            <w:r>
              <w:rPr>
                <w:rStyle w:val="Strong"/>
                <w:b w:val="0"/>
              </w:rPr>
              <w:t>Notes/Terminology</w:t>
            </w:r>
          </w:p>
        </w:tc>
        <w:tc>
          <w:tcPr>
            <w:tcW w:w="3637" w:type="pct"/>
            <w:tcBorders>
              <w:bottom w:val="single" w:sz="4" w:space="0" w:color="auto"/>
            </w:tcBorders>
            <w:shd w:val="clear" w:color="auto" w:fill="auto"/>
          </w:tcPr>
          <w:p w14:paraId="29CA6B4C" w14:textId="77777777" w:rsidR="008000BA" w:rsidRPr="00E63238" w:rsidRDefault="008000BA" w:rsidP="00BB5AC2">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C045D7"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0FA40F13" w:rsidR="00C045D7" w:rsidRPr="00556AB9" w:rsidRDefault="00C045D7" w:rsidP="00C045D7">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5891053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6002D739" w:rsidR="00C045D7" w:rsidRPr="00556AB9" w:rsidRDefault="00C045D7" w:rsidP="00C045D7">
            <w:pPr>
              <w:rPr>
                <w:rFonts w:eastAsia="Times New Roman" w:cs="Calibri"/>
              </w:rPr>
            </w:pPr>
            <w:r>
              <w:rPr>
                <w:rFonts w:eastAsia="Times New Roman" w:cs="Calibri"/>
              </w:rPr>
              <w:t>Partially supports</w:t>
            </w:r>
          </w:p>
        </w:tc>
      </w:tr>
      <w:tr w:rsidR="00C045D7" w:rsidRPr="00556AB9" w14:paraId="5083C32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1F" w14:textId="034788F1" w:rsidR="00C045D7" w:rsidRPr="00556AB9" w:rsidRDefault="00C045D7" w:rsidP="00C045D7">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0" w14:textId="129013AE"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1" w14:textId="7FF8901E"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26"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3" w14:textId="4D8D7938" w:rsidR="00C045D7" w:rsidRPr="00556AB9" w:rsidRDefault="00C045D7" w:rsidP="00C045D7">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4" w14:textId="34F2B48F"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5" w14:textId="655B6015" w:rsidR="00C045D7" w:rsidRPr="00556AB9" w:rsidRDefault="00A02662" w:rsidP="00C045D7">
            <w:pPr>
              <w:rPr>
                <w:rFonts w:eastAsia="Times New Roman" w:cs="Calibri"/>
              </w:rPr>
            </w:pPr>
            <w:r>
              <w:rPr>
                <w:rFonts w:eastAsia="Times New Roman" w:cs="Calibri"/>
              </w:rPr>
              <w:t>Does not support</w:t>
            </w:r>
          </w:p>
        </w:tc>
      </w:tr>
      <w:tr w:rsidR="00C045D7" w:rsidRPr="00556AB9" w14:paraId="5083C32A"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7" w14:textId="5AD5E1AE" w:rsidR="00C045D7" w:rsidRPr="00556AB9" w:rsidRDefault="00C045D7" w:rsidP="00C045D7">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8" w14:textId="567A114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9" w14:textId="24EF8B42"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2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4B75FAE6" w:rsidR="00C045D7" w:rsidRPr="00556AB9" w:rsidRDefault="00C045D7" w:rsidP="00C045D7">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0FE65E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055BFD18" w:rsidR="00C045D7" w:rsidRPr="00556AB9" w:rsidRDefault="00C045D7" w:rsidP="00C045D7">
            <w:pPr>
              <w:rPr>
                <w:rFonts w:eastAsia="Times New Roman" w:cs="Calibri"/>
              </w:rPr>
            </w:pPr>
            <w:r>
              <w:rPr>
                <w:rFonts w:eastAsia="Times New Roman" w:cs="Calibri"/>
              </w:rPr>
              <w:t>Supports (N/A)</w:t>
            </w:r>
          </w:p>
        </w:tc>
      </w:tr>
      <w:tr w:rsidR="00C045D7" w:rsidRPr="00556AB9" w14:paraId="5083C33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3C02DF94" w:rsidR="00C045D7" w:rsidRPr="00556AB9" w:rsidRDefault="00C045D7" w:rsidP="00C045D7">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49249E7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31" w14:textId="5CC3628D"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920F746" w:rsidR="00C045D7" w:rsidRPr="00556AB9" w:rsidRDefault="00C045D7" w:rsidP="00C045D7">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3F7FB5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3B9DACAE" w:rsidR="00C045D7" w:rsidRPr="00556AB9" w:rsidRDefault="00C045D7" w:rsidP="00C045D7">
            <w:pPr>
              <w:rPr>
                <w:rFonts w:eastAsia="Times New Roman" w:cs="Calibri"/>
              </w:rPr>
            </w:pPr>
            <w:r>
              <w:rPr>
                <w:rFonts w:eastAsia="Times New Roman" w:cs="Calibri"/>
              </w:rPr>
              <w:t>Partially supports</w:t>
            </w:r>
          </w:p>
        </w:tc>
      </w:tr>
      <w:tr w:rsidR="00C045D7" w:rsidRPr="00556AB9" w14:paraId="5083C33A" w14:textId="77777777" w:rsidTr="005F2DA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4AC70248" w:rsidR="00C045D7" w:rsidRPr="00556AB9" w:rsidRDefault="00C045D7" w:rsidP="00C045D7">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162BAC0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9" w14:textId="39B37DA7" w:rsidR="00C045D7" w:rsidRPr="00556AB9" w:rsidRDefault="005F2DA3" w:rsidP="00C045D7">
            <w:pPr>
              <w:rPr>
                <w:rFonts w:eastAsia="Times New Roman" w:cs="Calibri"/>
              </w:rPr>
            </w:pPr>
            <w:r>
              <w:rPr>
                <w:rFonts w:eastAsia="Times New Roman" w:cs="Calibri"/>
              </w:rPr>
              <w:t>Supports</w:t>
            </w:r>
          </w:p>
        </w:tc>
      </w:tr>
      <w:tr w:rsidR="00C045D7" w:rsidRPr="00556AB9" w14:paraId="5083C33E" w14:textId="77777777" w:rsidTr="0032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266FF53F" w:rsidR="00C045D7" w:rsidRPr="00556AB9" w:rsidRDefault="00C045D7" w:rsidP="00C045D7">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5D5A260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0AC3EA14" w:rsidR="00C045D7" w:rsidRPr="00556AB9" w:rsidRDefault="00323CE3" w:rsidP="00C045D7">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31C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76A8BC4B" w:rsidR="001F7D1B" w:rsidRDefault="00A02662" w:rsidP="00AF3EC4">
            <w:pPr>
              <w:rPr>
                <w:rFonts w:eastAsia="Times New Roman" w:cs="Calibri"/>
              </w:rPr>
            </w:pPr>
            <w:r>
              <w:rPr>
                <w:rFonts w:eastAsia="Times New Roman" w:cs="Calibri"/>
              </w:rPr>
              <w:t>Supports (N/A)</w:t>
            </w:r>
          </w:p>
        </w:tc>
      </w:tr>
      <w:tr w:rsidR="00C045D7" w:rsidRPr="00556AB9" w14:paraId="5083C342" w14:textId="77777777" w:rsidTr="00C31E2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5C253916" w:rsidR="00C045D7" w:rsidRPr="00556AB9" w:rsidRDefault="00C045D7" w:rsidP="00C045D7">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3191C6A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4C6A6DEE" w:rsidR="00C045D7" w:rsidRPr="00556AB9" w:rsidRDefault="00C31E24" w:rsidP="00C045D7">
            <w:pPr>
              <w:rPr>
                <w:rFonts w:eastAsia="Times New Roman" w:cs="Calibri"/>
              </w:rPr>
            </w:pPr>
            <w:r>
              <w:rPr>
                <w:rFonts w:eastAsia="Times New Roman" w:cs="Calibri"/>
              </w:rPr>
              <w:t>Supports</w:t>
            </w:r>
          </w:p>
        </w:tc>
      </w:tr>
      <w:tr w:rsidR="00C045D7" w:rsidRPr="00556AB9" w14:paraId="5083C34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FC6F51D" w:rsidR="00C045D7" w:rsidRPr="00556AB9" w:rsidRDefault="00C045D7" w:rsidP="00C045D7">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50EBC3E1"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7B8C9194" w:rsidR="00C045D7" w:rsidRPr="00556AB9" w:rsidRDefault="00C045D7" w:rsidP="00C045D7">
            <w:pPr>
              <w:rPr>
                <w:rFonts w:eastAsia="Times New Roman" w:cs="Calibri"/>
              </w:rPr>
            </w:pPr>
            <w:r>
              <w:rPr>
                <w:rFonts w:eastAsia="Times New Roman" w:cs="Calibri"/>
              </w:rPr>
              <w:t>Supports</w:t>
            </w:r>
          </w:p>
        </w:tc>
      </w:tr>
      <w:tr w:rsidR="00C045D7"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620B8B5" w:rsidR="00C045D7" w:rsidRPr="00556AB9" w:rsidRDefault="00C045D7" w:rsidP="00C045D7">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42845B4D"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69DCAFD3" w:rsidR="00C045D7" w:rsidRPr="00556AB9" w:rsidRDefault="00C045D7" w:rsidP="00C045D7">
            <w:pPr>
              <w:rPr>
                <w:rFonts w:eastAsia="Times New Roman" w:cs="Calibri"/>
              </w:rPr>
            </w:pPr>
            <w:r>
              <w:rPr>
                <w:rFonts w:eastAsia="Times New Roman" w:cs="Calibri"/>
              </w:rPr>
              <w:t>Partially supports</w:t>
            </w:r>
          </w:p>
        </w:tc>
      </w:tr>
      <w:tr w:rsidR="00C045D7" w:rsidRPr="00556AB9" w14:paraId="5083C34E" w14:textId="77777777" w:rsidTr="0032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33B1AE5D" w:rsidR="00C045D7" w:rsidRPr="00556AB9" w:rsidRDefault="00C045D7" w:rsidP="00C045D7">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03C74DA3"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4FF3CDAC" w:rsidR="00C045D7" w:rsidRPr="00556AB9" w:rsidRDefault="00323CE3" w:rsidP="00C045D7">
            <w:pPr>
              <w:rPr>
                <w:rFonts w:eastAsia="Times New Roman" w:cs="Calibri"/>
              </w:rPr>
            </w:pPr>
            <w:r>
              <w:rPr>
                <w:rFonts w:eastAsia="Times New Roman" w:cs="Calibri"/>
              </w:rPr>
              <w:t>Supports</w:t>
            </w:r>
          </w:p>
        </w:tc>
      </w:tr>
      <w:tr w:rsidR="00C045D7" w:rsidRPr="00556AB9" w14:paraId="5083C352" w14:textId="77777777" w:rsidTr="003251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274C764A" w:rsidR="00C045D7" w:rsidRPr="00556AB9" w:rsidRDefault="00C045D7" w:rsidP="00C045D7">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567699D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52BB175E" w:rsidR="00C045D7" w:rsidRPr="00556AB9" w:rsidRDefault="0032517C" w:rsidP="00C045D7">
            <w:pPr>
              <w:rPr>
                <w:rFonts w:eastAsia="Times New Roman" w:cs="Calibri"/>
              </w:rPr>
            </w:pPr>
            <w:r>
              <w:rPr>
                <w:rFonts w:eastAsia="Times New Roman" w:cs="Calibri"/>
              </w:rPr>
              <w:t>Partially supports</w:t>
            </w:r>
          </w:p>
        </w:tc>
      </w:tr>
      <w:tr w:rsidR="001F7D1B" w:rsidRPr="00556AB9" w14:paraId="2124E9F7" w14:textId="77777777" w:rsidTr="0032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69489B30" w:rsidR="001F7D1B" w:rsidRPr="00556AB9" w:rsidRDefault="00323CE3" w:rsidP="00AF3EC4">
            <w:pPr>
              <w:rPr>
                <w:rFonts w:eastAsia="Times New Roman" w:cs="Calibri"/>
              </w:rPr>
            </w:pPr>
            <w:r>
              <w:rPr>
                <w:rFonts w:eastAsia="Times New Roman" w:cs="Calibri"/>
              </w:rPr>
              <w:t>Supports</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46A7E470" w:rsidR="001F7D1B" w:rsidRDefault="00A02662" w:rsidP="00AF3EC4">
            <w:pPr>
              <w:rPr>
                <w:rFonts w:eastAsia="Times New Roman" w:cs="Calibri"/>
              </w:rPr>
            </w:pPr>
            <w:r>
              <w:rPr>
                <w:rFonts w:eastAsia="Times New Roman" w:cs="Calibri"/>
              </w:rPr>
              <w:t>Partially supports</w:t>
            </w:r>
          </w:p>
        </w:tc>
      </w:tr>
      <w:tr w:rsidR="001F7D1B" w:rsidRPr="00556AB9" w14:paraId="3E2ABD91" w14:textId="77777777" w:rsidTr="0024774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21A6AD36" w:rsidR="001F7D1B" w:rsidRDefault="00247745" w:rsidP="00AF3EC4">
            <w:pPr>
              <w:rPr>
                <w:rFonts w:eastAsia="Times New Roman" w:cs="Calibri"/>
              </w:rPr>
            </w:pPr>
            <w:r>
              <w:rPr>
                <w:rFonts w:eastAsia="Times New Roman" w:cs="Calibri"/>
              </w:rPr>
              <w:t>Partially supports</w:t>
            </w:r>
          </w:p>
        </w:tc>
      </w:tr>
      <w:tr w:rsidR="00C045D7"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7B6E2BB2" w:rsidR="00C045D7" w:rsidRPr="00556AB9" w:rsidRDefault="00C045D7" w:rsidP="00C045D7">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2F55E14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7712BE2B" w:rsidR="00C045D7" w:rsidRPr="00556AB9" w:rsidRDefault="00C045D7" w:rsidP="00C045D7">
            <w:pPr>
              <w:rPr>
                <w:rFonts w:eastAsia="Times New Roman" w:cs="Calibri"/>
              </w:rPr>
            </w:pPr>
            <w:r>
              <w:rPr>
                <w:rFonts w:eastAsia="Times New Roman" w:cs="Calibri"/>
              </w:rPr>
              <w:t>Partially supports</w:t>
            </w:r>
          </w:p>
        </w:tc>
      </w:tr>
      <w:tr w:rsidR="00C045D7"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6A810581" w:rsidR="00C045D7" w:rsidRPr="00556AB9" w:rsidRDefault="00C045D7" w:rsidP="00C045D7">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588D83D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718E7A01" w:rsidR="00C045D7" w:rsidRPr="00556AB9" w:rsidRDefault="00C045D7" w:rsidP="00C045D7">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C045D7"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3750A1C9" w:rsidR="00C045D7" w:rsidRPr="00556AB9" w:rsidRDefault="00C045D7" w:rsidP="00C045D7">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6FFBBCA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7B903EDE" w:rsidR="00C045D7" w:rsidRPr="00556AB9" w:rsidRDefault="00C045D7" w:rsidP="00C045D7">
            <w:pPr>
              <w:rPr>
                <w:rFonts w:eastAsia="Times New Roman" w:cs="Calibri"/>
              </w:rPr>
            </w:pPr>
            <w:r>
              <w:rPr>
                <w:rFonts w:eastAsia="Times New Roman" w:cs="Calibri"/>
              </w:rPr>
              <w:t>Supports</w:t>
            </w:r>
          </w:p>
        </w:tc>
      </w:tr>
      <w:tr w:rsidR="00C045D7" w:rsidRPr="00556AB9" w14:paraId="5083C36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1C884577" w:rsidR="00C045D7" w:rsidRPr="00556AB9" w:rsidRDefault="00C045D7" w:rsidP="00C045D7">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D0D8783"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1" w14:textId="35048499" w:rsidR="00C045D7" w:rsidRPr="00556AB9" w:rsidRDefault="00C045D7" w:rsidP="00C045D7">
            <w:pPr>
              <w:rPr>
                <w:rFonts w:eastAsia="Times New Roman" w:cs="Calibri"/>
              </w:rPr>
            </w:pPr>
            <w:r w:rsidRPr="00315ED3">
              <w:rPr>
                <w:rFonts w:eastAsia="Times New Roman" w:cs="Calibri"/>
              </w:rPr>
              <w:t>Supports (N/A)</w:t>
            </w:r>
          </w:p>
        </w:tc>
      </w:tr>
      <w:tr w:rsidR="00C045D7" w:rsidRPr="00556AB9" w14:paraId="5083C36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36E2A436" w:rsidR="00C045D7" w:rsidRPr="00556AB9" w:rsidRDefault="00C045D7" w:rsidP="00C045D7">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53AF14E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5" w14:textId="4150BFAE" w:rsidR="00C045D7" w:rsidRPr="00556AB9" w:rsidRDefault="00C045D7" w:rsidP="00C045D7">
            <w:pPr>
              <w:rPr>
                <w:rFonts w:eastAsia="Times New Roman" w:cs="Calibri"/>
              </w:rPr>
            </w:pPr>
            <w:r w:rsidRPr="00315ED3">
              <w:rPr>
                <w:rFonts w:eastAsia="Times New Roman" w:cs="Calibri"/>
              </w:rPr>
              <w:t>Supports (N/A)</w:t>
            </w:r>
          </w:p>
        </w:tc>
      </w:tr>
      <w:tr w:rsidR="00C045D7" w:rsidRPr="00556AB9" w14:paraId="5083C36A" w14:textId="77777777" w:rsidTr="003251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2306B436" w:rsidR="00C045D7" w:rsidRPr="00556AB9" w:rsidRDefault="00C045D7" w:rsidP="00C045D7">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4948E1F9"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239858BD" w:rsidR="00C045D7" w:rsidRPr="00556AB9" w:rsidRDefault="0032517C" w:rsidP="00C045D7">
            <w:pPr>
              <w:rPr>
                <w:rFonts w:eastAsia="Times New Roman" w:cs="Calibri"/>
              </w:rPr>
            </w:pPr>
            <w:r>
              <w:rPr>
                <w:rFonts w:eastAsia="Times New Roman" w:cs="Calibri"/>
              </w:rPr>
              <w:t>Supports</w:t>
            </w:r>
          </w:p>
        </w:tc>
      </w:tr>
      <w:tr w:rsidR="00C045D7" w:rsidRPr="00556AB9" w14:paraId="5083C36E" w14:textId="77777777" w:rsidTr="0032517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DA89664" w:rsidR="00C045D7" w:rsidRPr="00556AB9" w:rsidRDefault="00C045D7" w:rsidP="00C045D7">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4D6965D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55B03D23" w:rsidR="00C045D7" w:rsidRPr="00556AB9" w:rsidRDefault="0032517C" w:rsidP="00C045D7">
            <w:pPr>
              <w:rPr>
                <w:rFonts w:eastAsia="Times New Roman" w:cs="Calibri"/>
              </w:rPr>
            </w:pPr>
            <w:r>
              <w:rPr>
                <w:rFonts w:eastAsia="Times New Roman" w:cs="Calibri"/>
              </w:rPr>
              <w:t>Supports</w:t>
            </w:r>
          </w:p>
        </w:tc>
      </w:tr>
      <w:tr w:rsidR="00C045D7" w:rsidRPr="00556AB9" w14:paraId="5083C37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02B3C6F9" w:rsidR="00C045D7" w:rsidRPr="00556AB9" w:rsidRDefault="00C045D7" w:rsidP="00C045D7">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A3959F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24F2C538" w:rsidR="00C045D7" w:rsidRPr="00556AB9" w:rsidRDefault="00C045D7" w:rsidP="00C045D7">
            <w:pPr>
              <w:rPr>
                <w:rFonts w:eastAsia="Times New Roman" w:cs="Calibri"/>
              </w:rPr>
            </w:pPr>
            <w:r>
              <w:rPr>
                <w:rFonts w:eastAsia="Times New Roman" w:cs="Calibri"/>
              </w:rPr>
              <w:t>Partially supports</w:t>
            </w:r>
          </w:p>
        </w:tc>
      </w:tr>
      <w:tr w:rsidR="00C045D7" w:rsidRPr="00556AB9" w14:paraId="5083C37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4DDCDFFC" w:rsidR="00C045D7" w:rsidRPr="00556AB9" w:rsidRDefault="00C045D7" w:rsidP="00C045D7">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142E23E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276143C8" w:rsidR="00C045D7" w:rsidRPr="00556AB9" w:rsidRDefault="00D0260E" w:rsidP="00C045D7">
            <w:pPr>
              <w:rPr>
                <w:rFonts w:eastAsia="Times New Roman" w:cs="Calibri"/>
              </w:rPr>
            </w:pPr>
            <w:r>
              <w:rPr>
                <w:rFonts w:eastAsia="Times New Roman" w:cs="Calibri"/>
              </w:rPr>
              <w:t>Supports</w:t>
            </w:r>
          </w:p>
        </w:tc>
      </w:tr>
      <w:tr w:rsidR="00C045D7"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716DB8F1" w:rsidR="00C045D7" w:rsidRPr="00556AB9" w:rsidRDefault="00C045D7" w:rsidP="00C045D7">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1C02593F"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5C8650E5"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7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7C36BB22" w:rsidR="00C045D7" w:rsidRPr="00556AB9" w:rsidRDefault="00C045D7" w:rsidP="00C045D7">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127DD93B"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7D3AB482"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82" w14:textId="77777777" w:rsidTr="00C31C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3AE2E1CE" w:rsidR="00C045D7" w:rsidRPr="00556AB9" w:rsidRDefault="00C045D7" w:rsidP="00C045D7">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13DD10E9"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1" w14:textId="495616E4" w:rsidR="00C045D7" w:rsidRPr="00556AB9" w:rsidRDefault="00C045D7" w:rsidP="00C045D7">
            <w:pPr>
              <w:rPr>
                <w:rFonts w:eastAsia="Times New Roman" w:cs="Calibri"/>
              </w:rPr>
            </w:pPr>
            <w:r w:rsidRPr="0097135B">
              <w:rPr>
                <w:rFonts w:eastAsia="Times New Roman" w:cs="Calibri"/>
              </w:rPr>
              <w:t>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755DAA78" w:rsidR="001F7D1B" w:rsidRDefault="00CF7CB1" w:rsidP="0089009D">
            <w:pPr>
              <w:rPr>
                <w:rFonts w:eastAsia="Times New Roman" w:cs="Calibri"/>
              </w:rPr>
            </w:pPr>
            <w:r>
              <w:rPr>
                <w:rFonts w:eastAsia="Times New Roman" w:cs="Calibri"/>
              </w:rPr>
              <w:t>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C045D7"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77D6D981" w:rsidR="00C045D7" w:rsidRPr="00556AB9" w:rsidRDefault="00C045D7" w:rsidP="00C045D7">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5CAE1E3D"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69EFB648"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66BCF7BA" w:rsidR="00C045D7" w:rsidRPr="00556AB9" w:rsidRDefault="00C045D7" w:rsidP="00C045D7">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E2A22D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613D2333" w:rsidR="00C045D7" w:rsidRPr="00556AB9" w:rsidRDefault="00C045D7" w:rsidP="00C045D7">
            <w:pPr>
              <w:rPr>
                <w:rFonts w:eastAsia="Times New Roman" w:cs="Calibri"/>
              </w:rPr>
            </w:pPr>
            <w:r w:rsidRPr="0097135B">
              <w:rPr>
                <w:rFonts w:eastAsia="Times New Roman" w:cs="Calibri"/>
              </w:rPr>
              <w:t>Supports</w:t>
            </w:r>
            <w:r>
              <w:rPr>
                <w:rFonts w:eastAsia="Times New Roman" w:cs="Calibri"/>
              </w:rPr>
              <w:t xml:space="preserve"> (N/A)</w:t>
            </w:r>
          </w:p>
        </w:tc>
      </w:tr>
      <w:tr w:rsidR="00C045D7" w:rsidRPr="00556AB9" w14:paraId="5083C38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174E6F59" w:rsidR="00C045D7" w:rsidRPr="00556AB9" w:rsidRDefault="00C045D7" w:rsidP="00C045D7">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557F79E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D" w14:textId="6E59CFBF"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08BFED5D" w:rsidR="00C045D7" w:rsidRPr="00556AB9" w:rsidRDefault="00C045D7" w:rsidP="00C045D7">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CD3BA2C"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3F68C69B"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2E8349E5" w:rsidR="00C045D7" w:rsidRPr="00556AB9" w:rsidRDefault="00C045D7" w:rsidP="00C045D7">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086E2E0"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5E24C32A"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57313BE7" w:rsidR="00C045D7" w:rsidRPr="00556AB9" w:rsidRDefault="00C045D7" w:rsidP="00C045D7">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E53439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41CF1663"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06A924EE" w:rsidR="00C045D7" w:rsidRPr="00556AB9" w:rsidRDefault="00C045D7" w:rsidP="00C045D7">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1E9325A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3F86BC8D" w:rsidR="00C045D7" w:rsidRPr="00556AB9" w:rsidRDefault="00C045D7" w:rsidP="00C045D7">
            <w:pPr>
              <w:rPr>
                <w:rFonts w:eastAsia="Times New Roman" w:cs="Calibri"/>
              </w:rPr>
            </w:pPr>
            <w:r>
              <w:rPr>
                <w:rFonts w:eastAsia="Times New Roman" w:cs="Calibri"/>
              </w:rPr>
              <w:t>Partially supports</w:t>
            </w:r>
          </w:p>
        </w:tc>
      </w:tr>
      <w:tr w:rsidR="00C045D7" w:rsidRPr="00556AB9" w14:paraId="5083C3A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1E47CD9C" w:rsidR="00C045D7" w:rsidRPr="00556AB9" w:rsidRDefault="00C045D7" w:rsidP="00C045D7">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F2C2D7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2B9F04DD" w:rsidR="00C045D7" w:rsidRPr="00556AB9" w:rsidRDefault="00C045D7" w:rsidP="00C045D7">
            <w:pPr>
              <w:rPr>
                <w:rFonts w:eastAsia="Times New Roman" w:cs="Calibri"/>
              </w:rPr>
            </w:pPr>
            <w:r>
              <w:rPr>
                <w:rFonts w:eastAsia="Times New Roman" w:cs="Calibri"/>
              </w:rPr>
              <w:t>Partially supports</w:t>
            </w:r>
          </w:p>
        </w:tc>
      </w:tr>
      <w:tr w:rsidR="00C045D7" w:rsidRPr="00556AB9" w14:paraId="5083C3A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6F4BDA54" w:rsidR="00C045D7" w:rsidRPr="00556AB9" w:rsidRDefault="00C045D7" w:rsidP="00C045D7">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4757D6A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A5" w14:textId="39DAD73F" w:rsidR="00C045D7" w:rsidRPr="00556AB9" w:rsidRDefault="00D0260E" w:rsidP="00C045D7">
            <w:pPr>
              <w:rPr>
                <w:rFonts w:eastAsia="Times New Roman" w:cs="Calibri"/>
              </w:rPr>
            </w:pPr>
            <w:r>
              <w:rPr>
                <w:rFonts w:eastAsia="Times New Roman" w:cs="Calibri"/>
              </w:rPr>
              <w:t>Supports</w:t>
            </w:r>
          </w:p>
        </w:tc>
      </w:tr>
      <w:tr w:rsidR="00C045D7"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0CC5C04" w:rsidR="00C045D7" w:rsidRPr="00556AB9" w:rsidRDefault="00C045D7" w:rsidP="00C045D7">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317E7CA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8712F3C" w:rsidR="00C045D7" w:rsidRPr="00556AB9" w:rsidRDefault="00C045D7" w:rsidP="00C045D7">
            <w:pPr>
              <w:rPr>
                <w:rFonts w:eastAsia="Times New Roman" w:cs="Calibri"/>
              </w:rPr>
            </w:pPr>
            <w:r>
              <w:rPr>
                <w:rFonts w:eastAsia="Times New Roman" w:cs="Calibri"/>
              </w:rPr>
              <w:t>Supports (N/A)</w:t>
            </w:r>
          </w:p>
        </w:tc>
      </w:tr>
      <w:tr w:rsidR="00C045D7" w:rsidRPr="00556AB9" w14:paraId="5083C3A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43021034" w:rsidR="00C045D7" w:rsidRPr="00556AB9" w:rsidRDefault="00C045D7" w:rsidP="00C045D7">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52F92F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6E7F98D6" w:rsidR="00C045D7" w:rsidRPr="00556AB9" w:rsidRDefault="00C045D7" w:rsidP="00C045D7">
            <w:pPr>
              <w:rPr>
                <w:rFonts w:eastAsia="Times New Roman" w:cs="Calibri"/>
              </w:rPr>
            </w:pPr>
            <w:r>
              <w:rPr>
                <w:rFonts w:eastAsia="Times New Roman" w:cs="Calibri"/>
              </w:rPr>
              <w:t>Supports</w:t>
            </w:r>
          </w:p>
        </w:tc>
      </w:tr>
      <w:tr w:rsidR="00C045D7"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0582DD03" w:rsidR="00C045D7" w:rsidRPr="00556AB9" w:rsidRDefault="00C045D7" w:rsidP="00C045D7">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356A8B6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4D1B8E93" w:rsidR="00C045D7" w:rsidRPr="00556AB9" w:rsidRDefault="00C045D7" w:rsidP="00C045D7">
            <w:pPr>
              <w:rPr>
                <w:rFonts w:eastAsia="Times New Roman" w:cs="Calibri"/>
              </w:rPr>
            </w:pPr>
            <w:r>
              <w:rPr>
                <w:rFonts w:eastAsia="Times New Roman" w:cs="Calibri"/>
              </w:rPr>
              <w:t>Partially supports</w:t>
            </w:r>
          </w:p>
        </w:tc>
      </w:tr>
      <w:tr w:rsidR="001A059F" w:rsidRPr="00556AB9" w14:paraId="02209963" w14:textId="77777777" w:rsidTr="00AF1731">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B55DA77" w:rsidR="001A059F" w:rsidRPr="00556AB9" w:rsidRDefault="00AF1731"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1F1797" w:rsidRPr="00E106CB" w14:paraId="5083C3CC" w14:textId="77777777" w:rsidTr="000F2D17">
        <w:tc>
          <w:tcPr>
            <w:tcW w:w="1070" w:type="pct"/>
            <w:shd w:val="clear" w:color="auto" w:fill="auto"/>
          </w:tcPr>
          <w:p w14:paraId="5083C3BD" w14:textId="77777777" w:rsidR="001F1797" w:rsidRPr="00E106CB" w:rsidRDefault="001F1797" w:rsidP="001F1797">
            <w:pPr>
              <w:rPr>
                <w:rFonts w:cs="Calibri"/>
              </w:rPr>
            </w:pPr>
            <w:hyperlink r:id="rId11" w:anchor="text-equiv-all"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cPr>
          <w:p w14:paraId="5083C3BF" w14:textId="3FC8BC11"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45284A01" w14:textId="77777777" w:rsidR="001F1797" w:rsidRPr="008E00BA" w:rsidRDefault="001F1797" w:rsidP="001F1797">
            <w:pPr>
              <w:autoSpaceDE w:val="0"/>
              <w:autoSpaceDN w:val="0"/>
              <w:adjustRightInd w:val="0"/>
              <w:rPr>
                <w:rFonts w:cs="Calibri"/>
                <w:color w:val="000000"/>
              </w:rPr>
            </w:pPr>
            <w:r w:rsidRPr="008E00BA">
              <w:rPr>
                <w:rFonts w:cs="Calibri"/>
                <w:color w:val="000000"/>
              </w:rPr>
              <w:t>Most images and icons include text equivalents.</w:t>
            </w:r>
          </w:p>
          <w:p w14:paraId="35ABD89D" w14:textId="77777777" w:rsidR="001F1797" w:rsidRPr="008E00BA" w:rsidRDefault="001F1797" w:rsidP="001F1797">
            <w:pPr>
              <w:autoSpaceDE w:val="0"/>
              <w:autoSpaceDN w:val="0"/>
              <w:adjustRightInd w:val="0"/>
              <w:rPr>
                <w:rFonts w:cs="Calibri"/>
                <w:color w:val="000000"/>
              </w:rPr>
            </w:pPr>
          </w:p>
          <w:p w14:paraId="1CA1C71E" w14:textId="77777777" w:rsidR="001F1797" w:rsidRDefault="001F1797" w:rsidP="001F1797">
            <w:pPr>
              <w:autoSpaceDE w:val="0"/>
              <w:autoSpaceDN w:val="0"/>
              <w:adjustRightInd w:val="0"/>
              <w:rPr>
                <w:rFonts w:cs="Calibri"/>
                <w:color w:val="000000"/>
              </w:rPr>
            </w:pPr>
            <w:r w:rsidRPr="008E00BA">
              <w:rPr>
                <w:rFonts w:cs="Calibri"/>
                <w:b/>
                <w:color w:val="000000"/>
              </w:rPr>
              <w:t>Exceptions:</w:t>
            </w:r>
          </w:p>
          <w:p w14:paraId="09BF37EC" w14:textId="77777777" w:rsidR="001F1797" w:rsidRDefault="001F1797" w:rsidP="001F1797">
            <w:pPr>
              <w:autoSpaceDE w:val="0"/>
              <w:autoSpaceDN w:val="0"/>
              <w:adjustRightInd w:val="0"/>
              <w:rPr>
                <w:rFonts w:asciiTheme="minorHAnsi" w:hAnsiTheme="minorHAnsi" w:cs="Verdana"/>
                <w:szCs w:val="20"/>
              </w:rPr>
            </w:pPr>
            <w:r>
              <w:rPr>
                <w:color w:val="000000"/>
              </w:rPr>
              <w:t xml:space="preserve">Schedule Exam Group: </w:t>
            </w:r>
            <w:r>
              <w:rPr>
                <w:rFonts w:asciiTheme="minorHAnsi" w:hAnsiTheme="minorHAnsi" w:cs="Verdana"/>
                <w:szCs w:val="20"/>
              </w:rPr>
              <w:t>The 'X' close button needs a label, as a title on the SVG is not sufficient.</w:t>
            </w:r>
          </w:p>
          <w:p w14:paraId="07D11B20" w14:textId="77777777" w:rsidR="001F1797" w:rsidRDefault="001F1797" w:rsidP="001F1797">
            <w:pPr>
              <w:autoSpaceDE w:val="0"/>
              <w:autoSpaceDN w:val="0"/>
              <w:adjustRightInd w:val="0"/>
              <w:rPr>
                <w:rFonts w:asciiTheme="minorHAnsi" w:hAnsiTheme="minorHAnsi" w:cs="Verdana"/>
                <w:szCs w:val="20"/>
              </w:rPr>
            </w:pPr>
          </w:p>
          <w:p w14:paraId="7C0A4B8D" w14:textId="67C48069" w:rsidR="001F1797" w:rsidRDefault="001F1797"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Exam </w:t>
            </w:r>
            <w:r w:rsidR="005B74A6">
              <w:rPr>
                <w:rFonts w:asciiTheme="minorHAnsi" w:hAnsiTheme="minorHAnsi" w:cs="Verdana"/>
                <w:szCs w:val="20"/>
              </w:rPr>
              <w:t>Content:</w:t>
            </w:r>
            <w:r>
              <w:rPr>
                <w:rFonts w:asciiTheme="minorHAnsi" w:hAnsiTheme="minorHAnsi" w:cs="Verdana"/>
                <w:szCs w:val="20"/>
              </w:rPr>
              <w:t xml:space="preserve"> There are question types that rely on the information provided in images, and these images do not have sufficient alternative text for users to be able to answer the questions.</w:t>
            </w:r>
            <w:r w:rsidR="007F68E4">
              <w:rPr>
                <w:rFonts w:asciiTheme="minorHAnsi" w:hAnsiTheme="minorHAnsi" w:cs="Verdana"/>
                <w:szCs w:val="20"/>
              </w:rPr>
              <w:t xml:space="preserve"> Hamburger icon does not have alt text.</w:t>
            </w:r>
          </w:p>
          <w:p w14:paraId="5CC70025" w14:textId="77777777" w:rsidR="008B0C4F" w:rsidRDefault="008B0C4F" w:rsidP="001F1797">
            <w:pPr>
              <w:autoSpaceDE w:val="0"/>
              <w:autoSpaceDN w:val="0"/>
              <w:adjustRightInd w:val="0"/>
              <w:rPr>
                <w:rFonts w:asciiTheme="minorHAnsi" w:hAnsiTheme="minorHAnsi" w:cs="Verdana"/>
                <w:szCs w:val="20"/>
              </w:rPr>
            </w:pPr>
          </w:p>
          <w:p w14:paraId="6FDAE320" w14:textId="18D394C8" w:rsidR="008B0C4F" w:rsidRDefault="008B0C4F"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Rationale: The separator should have </w:t>
            </w:r>
            <w:r w:rsidR="001D3CEA">
              <w:rPr>
                <w:rFonts w:asciiTheme="minorHAnsi" w:hAnsiTheme="minorHAnsi" w:cs="Verdana"/>
                <w:szCs w:val="20"/>
              </w:rPr>
              <w:t>n</w:t>
            </w:r>
            <w:r>
              <w:rPr>
                <w:rFonts w:asciiTheme="minorHAnsi" w:hAnsiTheme="minorHAnsi" w:cs="Verdana"/>
                <w:szCs w:val="20"/>
              </w:rPr>
              <w:t>ull alt text.</w:t>
            </w:r>
          </w:p>
          <w:p w14:paraId="32015184" w14:textId="77777777" w:rsidR="001F1797" w:rsidRDefault="001F1797" w:rsidP="001F1797">
            <w:pPr>
              <w:autoSpaceDE w:val="0"/>
              <w:autoSpaceDN w:val="0"/>
              <w:adjustRightInd w:val="0"/>
              <w:rPr>
                <w:rFonts w:asciiTheme="minorHAnsi" w:hAnsiTheme="minorHAnsi" w:cs="Verdana"/>
                <w:szCs w:val="20"/>
              </w:rPr>
            </w:pPr>
          </w:p>
          <w:p w14:paraId="77A10101" w14:textId="16174422" w:rsidR="001F1797" w:rsidRDefault="001F1797" w:rsidP="001F1797">
            <w:pPr>
              <w:autoSpaceDE w:val="0"/>
              <w:autoSpaceDN w:val="0"/>
              <w:adjustRightInd w:val="0"/>
              <w:rPr>
                <w:rFonts w:asciiTheme="minorHAnsi" w:hAnsiTheme="minorHAnsi" w:cs="Verdana"/>
                <w:szCs w:val="20"/>
              </w:rPr>
            </w:pPr>
            <w:r>
              <w:rPr>
                <w:rFonts w:asciiTheme="minorHAnsi" w:hAnsiTheme="minorHAnsi" w:cs="Verdana"/>
                <w:szCs w:val="20"/>
              </w:rPr>
              <w:t>Exam Results: The table legend icons (</w:t>
            </w:r>
            <w:r w:rsidR="00C80161">
              <w:rPr>
                <w:rFonts w:asciiTheme="minorHAnsi" w:hAnsiTheme="minorHAnsi" w:cs="Verdana"/>
                <w:szCs w:val="20"/>
              </w:rPr>
              <w:t>Score</w:t>
            </w:r>
            <w:r>
              <w:rPr>
                <w:rFonts w:asciiTheme="minorHAnsi" w:hAnsiTheme="minorHAnsi" w:cs="Verdana"/>
                <w:szCs w:val="20"/>
              </w:rPr>
              <w:t>, National Average, Class Average) do not have any alternative text when used in the table itself.</w:t>
            </w:r>
            <w:r w:rsidR="006C45CD">
              <w:rPr>
                <w:rFonts w:asciiTheme="minorHAnsi" w:hAnsiTheme="minorHAnsi" w:cs="Verdana"/>
                <w:szCs w:val="20"/>
              </w:rPr>
              <w:t xml:space="preserve"> The HESI Score </w:t>
            </w:r>
            <w:r w:rsidR="00347CCB">
              <w:rPr>
                <w:rFonts w:asciiTheme="minorHAnsi" w:hAnsiTheme="minorHAnsi" w:cs="Verdana"/>
                <w:szCs w:val="20"/>
              </w:rPr>
              <w:t>bar graph does not have alternative text.</w:t>
            </w:r>
          </w:p>
          <w:p w14:paraId="4D570A58" w14:textId="77777777" w:rsidR="00D9203F" w:rsidRDefault="00D9203F" w:rsidP="001F1797">
            <w:pPr>
              <w:autoSpaceDE w:val="0"/>
              <w:autoSpaceDN w:val="0"/>
              <w:adjustRightInd w:val="0"/>
              <w:rPr>
                <w:rFonts w:asciiTheme="minorHAnsi" w:hAnsiTheme="minorHAnsi" w:cs="Verdana"/>
                <w:szCs w:val="20"/>
              </w:rPr>
            </w:pPr>
          </w:p>
          <w:p w14:paraId="44762170" w14:textId="57061B62" w:rsidR="00D9203F" w:rsidRDefault="00D9203F"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Remediation: The CJMM steps image needs the text </w:t>
            </w:r>
            <w:r w:rsidR="008C07F6">
              <w:rPr>
                <w:rFonts w:asciiTheme="minorHAnsi" w:hAnsiTheme="minorHAnsi" w:cs="Verdana"/>
                <w:szCs w:val="20"/>
              </w:rPr>
              <w:t>stated in the alt text.</w:t>
            </w:r>
          </w:p>
          <w:p w14:paraId="76B06B36" w14:textId="77777777" w:rsidR="001F1797" w:rsidRDefault="001F1797" w:rsidP="001F1797">
            <w:pPr>
              <w:autoSpaceDE w:val="0"/>
              <w:autoSpaceDN w:val="0"/>
              <w:adjustRightInd w:val="0"/>
              <w:rPr>
                <w:rFonts w:asciiTheme="minorHAnsi" w:hAnsiTheme="minorHAnsi" w:cs="Verdana"/>
                <w:szCs w:val="20"/>
              </w:rPr>
            </w:pPr>
          </w:p>
          <w:p w14:paraId="5197B724" w14:textId="09FC78BF" w:rsidR="001F1797" w:rsidRDefault="006A0B2E" w:rsidP="007D207D">
            <w:pPr>
              <w:autoSpaceDE w:val="0"/>
              <w:autoSpaceDN w:val="0"/>
              <w:adjustRightInd w:val="0"/>
              <w:rPr>
                <w:rFonts w:asciiTheme="minorHAnsi" w:hAnsiTheme="minorHAnsi" w:cs="Verdana"/>
                <w:szCs w:val="20"/>
              </w:rPr>
            </w:pPr>
            <w:r>
              <w:rPr>
                <w:rFonts w:asciiTheme="minorHAnsi" w:hAnsiTheme="minorHAnsi" w:cs="Verdana"/>
                <w:szCs w:val="20"/>
              </w:rPr>
              <w:t>Essential Remediation</w:t>
            </w:r>
            <w:r w:rsidR="001F1797">
              <w:rPr>
                <w:rFonts w:asciiTheme="minorHAnsi" w:hAnsiTheme="minorHAnsi" w:cs="Verdana"/>
                <w:szCs w:val="20"/>
              </w:rPr>
              <w:t>: The bullet and checkmark icons used to designate material progress need alt text (alt="Incomplete", alt="Completed").</w:t>
            </w:r>
          </w:p>
          <w:p w14:paraId="41639C5D" w14:textId="77777777" w:rsidR="00786F47" w:rsidRDefault="00786F47" w:rsidP="007D207D">
            <w:pPr>
              <w:autoSpaceDE w:val="0"/>
              <w:autoSpaceDN w:val="0"/>
              <w:adjustRightInd w:val="0"/>
              <w:rPr>
                <w:rFonts w:asciiTheme="minorHAnsi" w:hAnsiTheme="minorHAnsi" w:cs="Verdana"/>
                <w:color w:val="000000"/>
              </w:rPr>
            </w:pPr>
          </w:p>
          <w:p w14:paraId="6A3F7CD4" w14:textId="77777777" w:rsidR="00786F47" w:rsidRDefault="00786F47" w:rsidP="007D207D">
            <w:pPr>
              <w:autoSpaceDE w:val="0"/>
              <w:autoSpaceDN w:val="0"/>
              <w:adjustRightInd w:val="0"/>
              <w:rPr>
                <w:rFonts w:asciiTheme="minorHAnsi" w:hAnsiTheme="minorHAnsi" w:cs="Verdana"/>
                <w:color w:val="000000"/>
              </w:rPr>
            </w:pPr>
            <w:r>
              <w:rPr>
                <w:rFonts w:asciiTheme="minorHAnsi" w:hAnsiTheme="minorHAnsi" w:cs="Verdana"/>
                <w:color w:val="000000"/>
              </w:rPr>
              <w:t>Textbook Excerpts: All images have alt=""</w:t>
            </w:r>
            <w:r w:rsidR="003845C2">
              <w:rPr>
                <w:rFonts w:asciiTheme="minorHAnsi" w:hAnsiTheme="minorHAnsi" w:cs="Verdana"/>
                <w:color w:val="000000"/>
              </w:rPr>
              <w:t>, which is not proper alternative text for the content within the images.</w:t>
            </w:r>
          </w:p>
          <w:p w14:paraId="6ABF4842" w14:textId="77777777" w:rsidR="008561EA" w:rsidRDefault="008561EA" w:rsidP="007D207D">
            <w:pPr>
              <w:autoSpaceDE w:val="0"/>
              <w:autoSpaceDN w:val="0"/>
              <w:adjustRightInd w:val="0"/>
              <w:rPr>
                <w:rFonts w:asciiTheme="minorHAnsi" w:hAnsiTheme="minorHAnsi" w:cs="Verdana"/>
                <w:color w:val="000000"/>
              </w:rPr>
            </w:pPr>
          </w:p>
          <w:p w14:paraId="5083C3CB" w14:textId="76F18497" w:rsidR="008561EA" w:rsidRPr="00B35539" w:rsidRDefault="008561EA" w:rsidP="007D207D">
            <w:pPr>
              <w:autoSpaceDE w:val="0"/>
              <w:autoSpaceDN w:val="0"/>
              <w:adjustRightInd w:val="0"/>
              <w:rPr>
                <w:color w:val="000000"/>
              </w:rPr>
            </w:pPr>
            <w:r>
              <w:rPr>
                <w:rFonts w:asciiTheme="minorHAnsi" w:hAnsiTheme="minorHAnsi" w:cs="Verdana"/>
                <w:color w:val="000000"/>
              </w:rPr>
              <w:t xml:space="preserve">Case Studies: The </w:t>
            </w:r>
            <w:r w:rsidR="00894003">
              <w:rPr>
                <w:rFonts w:asciiTheme="minorHAnsi" w:hAnsiTheme="minorHAnsi" w:cs="Verdana"/>
                <w:color w:val="000000"/>
              </w:rPr>
              <w:t>correct and incorrect icons for quiz questions do not have alternative text.</w:t>
            </w:r>
          </w:p>
        </w:tc>
      </w:tr>
      <w:tr w:rsidR="001F1797" w:rsidRPr="00E106CB" w14:paraId="5083C3D2" w14:textId="77777777" w:rsidTr="00051827">
        <w:tc>
          <w:tcPr>
            <w:tcW w:w="1070" w:type="pct"/>
            <w:shd w:val="clear" w:color="auto" w:fill="auto"/>
          </w:tcPr>
          <w:p w14:paraId="5083C3CD" w14:textId="77777777" w:rsidR="001F1797" w:rsidRPr="0053044C" w:rsidRDefault="001F1797" w:rsidP="001F1797">
            <w:pPr>
              <w:rPr>
                <w:rFonts w:cs="Calibri"/>
                <w:color w:val="0563C1"/>
                <w:u w:val="single"/>
              </w:rPr>
            </w:pPr>
            <w:hyperlink r:id="rId12" w:anchor="content-structure-separation-understanding" w:history="1">
              <w:r w:rsidRPr="009154D9">
                <w:rPr>
                  <w:rStyle w:val="Hyperlink"/>
                  <w:rFonts w:cs="Calibri"/>
                </w:rPr>
                <w:t>1.3.3: Sensory Characteristics</w:t>
              </w:r>
            </w:hyperlink>
            <w:r w:rsidRPr="00E106CB">
              <w:rPr>
                <w:rFonts w:cs="Calibri"/>
              </w:rPr>
              <w:t xml:space="preserve"> (A)</w:t>
            </w:r>
            <w:r w:rsidRPr="00E106CB">
              <w:rPr>
                <w:rFonts w:cs="Calibri"/>
              </w:rPr>
              <w:br/>
              <w:t xml:space="preserve">Do not rely on sensory characteristics of </w:t>
            </w:r>
            <w:r w:rsidRPr="00E106CB">
              <w:rPr>
                <w:rFonts w:cs="Calibri"/>
              </w:rPr>
              <w:lastRenderedPageBreak/>
              <w:t>components such as shape, size, visual location, orientation, or sound</w:t>
            </w:r>
          </w:p>
        </w:tc>
        <w:tc>
          <w:tcPr>
            <w:tcW w:w="846" w:type="pct"/>
            <w:shd w:val="clear" w:color="auto" w:fill="EAF1DD" w:themeFill="accent3" w:themeFillTint="33"/>
          </w:tcPr>
          <w:p w14:paraId="5083C3CE" w14:textId="1E858E2E" w:rsidR="001F1797" w:rsidRPr="00445499" w:rsidRDefault="00051827" w:rsidP="001F1797">
            <w:pPr>
              <w:rPr>
                <w:rFonts w:cs="Calibri"/>
              </w:rPr>
            </w:pPr>
            <w:r>
              <w:rPr>
                <w:rFonts w:eastAsia="Times New Roman" w:cs="Calibri"/>
              </w:rPr>
              <w:lastRenderedPageBreak/>
              <w:t>Supports</w:t>
            </w:r>
          </w:p>
        </w:tc>
        <w:tc>
          <w:tcPr>
            <w:tcW w:w="3084" w:type="pct"/>
            <w:shd w:val="clear" w:color="auto" w:fill="auto"/>
          </w:tcPr>
          <w:p w14:paraId="5083C3D1" w14:textId="113D9871" w:rsidR="001F1797" w:rsidRPr="00DF2532" w:rsidRDefault="003A6F1A" w:rsidP="001F1797">
            <w:pPr>
              <w:rPr>
                <w:rFonts w:cs="Calibri"/>
              </w:rPr>
            </w:pPr>
            <w:r>
              <w:rPr>
                <w:rFonts w:cs="Calibri"/>
              </w:rPr>
              <w:t>C</w:t>
            </w:r>
            <w:r w:rsidR="001F1797" w:rsidRPr="00E106CB">
              <w:rPr>
                <w:rFonts w:cs="Calibri"/>
              </w:rPr>
              <w:t>ontent</w:t>
            </w:r>
            <w:r w:rsidR="001F1797">
              <w:rPr>
                <w:rFonts w:cs="Calibri"/>
              </w:rPr>
              <w:t xml:space="preserve"> does not</w:t>
            </w:r>
            <w:r w:rsidR="001F1797" w:rsidRPr="00E106CB">
              <w:rPr>
                <w:rFonts w:cs="Calibri"/>
              </w:rPr>
              <w:t xml:space="preserve"> rel</w:t>
            </w:r>
            <w:r w:rsidR="001F1797">
              <w:rPr>
                <w:rFonts w:cs="Calibri"/>
              </w:rPr>
              <w:t>y</w:t>
            </w:r>
            <w:r w:rsidR="001F1797" w:rsidRPr="00E106CB">
              <w:rPr>
                <w:rFonts w:cs="Calibri"/>
              </w:rPr>
              <w:t xml:space="preserve"> on sensory characteristics.</w:t>
            </w:r>
          </w:p>
        </w:tc>
      </w:tr>
      <w:tr w:rsidR="001F1797" w:rsidRPr="00E106CB" w14:paraId="5083C3DD" w14:textId="77777777" w:rsidTr="008247AD">
        <w:tc>
          <w:tcPr>
            <w:tcW w:w="1070" w:type="pct"/>
            <w:shd w:val="clear" w:color="auto" w:fill="auto"/>
          </w:tcPr>
          <w:p w14:paraId="5083C3D3" w14:textId="77777777" w:rsidR="001F1797" w:rsidRPr="00E106CB" w:rsidRDefault="001F1797" w:rsidP="001F1797">
            <w:pPr>
              <w:rPr>
                <w:rFonts w:cs="Calibri"/>
              </w:rPr>
            </w:pPr>
            <w:hyperlink r:id="rId13" w:anchor="visual-audio-contrast-without-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AF1DD" w:themeFill="accent3" w:themeFillTint="33"/>
          </w:tcPr>
          <w:p w14:paraId="5083C3D5" w14:textId="7C97A7A0" w:rsidR="001F1797" w:rsidRPr="00445499" w:rsidRDefault="001F1797" w:rsidP="001F1797">
            <w:pPr>
              <w:rPr>
                <w:rFonts w:cs="Calibri"/>
              </w:rPr>
            </w:pPr>
            <w:r>
              <w:rPr>
                <w:rFonts w:cs="Calibri"/>
              </w:rPr>
              <w:t>Supports</w:t>
            </w:r>
          </w:p>
        </w:tc>
        <w:tc>
          <w:tcPr>
            <w:tcW w:w="3084" w:type="pct"/>
            <w:shd w:val="clear" w:color="auto" w:fill="auto"/>
          </w:tcPr>
          <w:p w14:paraId="5083C3DC" w14:textId="573236FD" w:rsidR="001F1797" w:rsidRPr="00795991" w:rsidRDefault="001F1797" w:rsidP="001F1797">
            <w:pPr>
              <w:rPr>
                <w:rFonts w:cs="Calibri"/>
              </w:rPr>
            </w:pPr>
            <w:r w:rsidRPr="00E106CB">
              <w:rPr>
                <w:rFonts w:cs="Calibri"/>
              </w:rPr>
              <w:t>Color is not used as the only</w:t>
            </w:r>
            <w:r>
              <w:rPr>
                <w:rFonts w:cs="Calibri"/>
              </w:rPr>
              <w:t xml:space="preserve"> means of conveying information for content.</w:t>
            </w:r>
          </w:p>
        </w:tc>
      </w:tr>
      <w:tr w:rsidR="001F1797" w:rsidRPr="00E106CB" w14:paraId="5083C3E7" w14:textId="77777777" w:rsidTr="000F2D17">
        <w:tc>
          <w:tcPr>
            <w:tcW w:w="1070" w:type="pct"/>
            <w:shd w:val="clear" w:color="auto" w:fill="auto"/>
          </w:tcPr>
          <w:p w14:paraId="5083C3DE" w14:textId="77777777" w:rsidR="001F1797" w:rsidRPr="00E106CB" w:rsidRDefault="001F1797" w:rsidP="001F1797">
            <w:pPr>
              <w:rPr>
                <w:rFonts w:cs="Calibri"/>
              </w:rPr>
            </w:pPr>
            <w:hyperlink r:id="rId14"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58C569B0"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13CF252F" w14:textId="77777777" w:rsidR="001F1797" w:rsidRDefault="001F1797" w:rsidP="001F1797">
            <w:pPr>
              <w:rPr>
                <w:rFonts w:cs="Calibri"/>
              </w:rPr>
            </w:pPr>
            <w:r>
              <w:rPr>
                <w:rFonts w:cs="Calibri"/>
              </w:rPr>
              <w:t>Most t</w:t>
            </w:r>
            <w:r w:rsidRPr="00E106CB">
              <w:rPr>
                <w:rFonts w:cs="Calibri"/>
              </w:rPr>
              <w:t xml:space="preserve">ext has enough contrast with its corresponding background. </w:t>
            </w:r>
          </w:p>
          <w:p w14:paraId="0CD23014" w14:textId="77777777" w:rsidR="001F1797" w:rsidRDefault="001F1797" w:rsidP="001F1797">
            <w:pPr>
              <w:rPr>
                <w:rFonts w:cs="Calibri"/>
              </w:rPr>
            </w:pPr>
          </w:p>
          <w:p w14:paraId="768B24FC" w14:textId="77777777" w:rsidR="001F1797" w:rsidRDefault="001F1797" w:rsidP="001F1797">
            <w:pPr>
              <w:rPr>
                <w:rFonts w:cs="Calibri"/>
                <w:b/>
              </w:rPr>
            </w:pPr>
            <w:r w:rsidRPr="008E00BA">
              <w:rPr>
                <w:rFonts w:cs="Calibri"/>
                <w:b/>
              </w:rPr>
              <w:t>Exceptions:</w:t>
            </w:r>
          </w:p>
          <w:p w14:paraId="5316E0D1" w14:textId="77777777" w:rsidR="001F1797" w:rsidRDefault="001F1797" w:rsidP="001F1797">
            <w:pPr>
              <w:rPr>
                <w:rFonts w:cs="Calibri"/>
              </w:rPr>
            </w:pPr>
            <w:r>
              <w:rPr>
                <w:rFonts w:cs="Calibri"/>
              </w:rPr>
              <w:t>The gray text (#969696) on light gray background in the footer does not have enough contrast at 2.71:1.</w:t>
            </w:r>
          </w:p>
          <w:p w14:paraId="2FBB82C6" w14:textId="77777777" w:rsidR="001F1797" w:rsidRDefault="001F1797" w:rsidP="001F1797">
            <w:pPr>
              <w:rPr>
                <w:rFonts w:cs="Calibri"/>
              </w:rPr>
            </w:pPr>
          </w:p>
          <w:p w14:paraId="4794BF65" w14:textId="77777777" w:rsidR="001F1797" w:rsidRDefault="001F1797" w:rsidP="001F1797">
            <w:pPr>
              <w:rPr>
                <w:rFonts w:cs="Calibri"/>
              </w:rPr>
            </w:pPr>
            <w:r>
              <w:rPr>
                <w:rFonts w:cs="Calibri"/>
              </w:rPr>
              <w:t>Combinations of white/orange text does not pass at 3.07:1.</w:t>
            </w:r>
          </w:p>
          <w:p w14:paraId="307F5AE3" w14:textId="77777777" w:rsidR="001F1797" w:rsidRDefault="001F1797" w:rsidP="001F1797">
            <w:pPr>
              <w:rPr>
                <w:rFonts w:cs="Calibri"/>
              </w:rPr>
            </w:pPr>
          </w:p>
          <w:p w14:paraId="20CE7E19" w14:textId="59AC7CF6" w:rsidR="001F1797" w:rsidRDefault="001F1797" w:rsidP="001F1797">
            <w:pPr>
              <w:rPr>
                <w:rFonts w:cs="Calibri"/>
              </w:rPr>
            </w:pPr>
            <w:r>
              <w:rPr>
                <w:rFonts w:cs="Calibri"/>
              </w:rPr>
              <w:t>Exam Results: Several instances of white text on orange background (#</w:t>
            </w:r>
            <w:r w:rsidRPr="004478EC">
              <w:rPr>
                <w:rFonts w:cs="Calibri"/>
              </w:rPr>
              <w:t>E9711C</w:t>
            </w:r>
            <w:r>
              <w:rPr>
                <w:rFonts w:cs="Calibri"/>
              </w:rPr>
              <w:t>) does not have enough contrast at 3.07:1.</w:t>
            </w:r>
            <w:r w:rsidR="00E13425">
              <w:rPr>
                <w:rFonts w:cs="Calibri"/>
              </w:rPr>
              <w:t xml:space="preserve"> </w:t>
            </w:r>
          </w:p>
          <w:p w14:paraId="51CCDBDA" w14:textId="77777777" w:rsidR="001F1797" w:rsidRDefault="001F1797" w:rsidP="001F1797">
            <w:pPr>
              <w:rPr>
                <w:rFonts w:cs="Calibri"/>
              </w:rPr>
            </w:pPr>
          </w:p>
          <w:p w14:paraId="5083C3E6" w14:textId="5CFE6B2D" w:rsidR="001F1797" w:rsidRPr="00E04968" w:rsidRDefault="006A0B2E" w:rsidP="001F1797">
            <w:pPr>
              <w:rPr>
                <w:rFonts w:cs="Calibri"/>
              </w:rPr>
            </w:pPr>
            <w:r>
              <w:rPr>
                <w:rFonts w:cs="Calibri"/>
              </w:rPr>
              <w:t>Essential Remediation</w:t>
            </w:r>
            <w:r w:rsidR="001F1797">
              <w:rPr>
                <w:rFonts w:cs="Calibri"/>
              </w:rPr>
              <w:t>: The small gray text for number of minutes (#737373) on light gray background (#F5F5F5) does not have enough contrast at 4.3:1 (Recommend using #707070 as the lightest gray that passes on that background color).</w:t>
            </w:r>
          </w:p>
        </w:tc>
      </w:tr>
      <w:tr w:rsidR="001F1797" w:rsidRPr="00E106CB" w14:paraId="5083C3EC" w14:textId="77777777" w:rsidTr="00AF5B45">
        <w:tc>
          <w:tcPr>
            <w:tcW w:w="1070" w:type="pct"/>
            <w:shd w:val="clear" w:color="auto" w:fill="auto"/>
          </w:tcPr>
          <w:p w14:paraId="5083C3E8" w14:textId="77777777" w:rsidR="001F1797" w:rsidRPr="00E106CB" w:rsidRDefault="001F1797" w:rsidP="001F1797">
            <w:pPr>
              <w:rPr>
                <w:rFonts w:cs="Calibri"/>
              </w:rPr>
            </w:pPr>
            <w:hyperlink r:id="rId15" w:anchor="visual-audio-contrast-scale" w:history="1">
              <w:r w:rsidRPr="009154D9">
                <w:rPr>
                  <w:rStyle w:val="Hyperlink"/>
                  <w:rFonts w:cs="Calibri"/>
                </w:rPr>
                <w:t>1.4.4: Resize Text</w:t>
              </w:r>
            </w:hyperlink>
            <w:r w:rsidRPr="00E106CB">
              <w:rPr>
                <w:rFonts w:cs="Calibri"/>
              </w:rPr>
              <w:t xml:space="preserve"> (AA)</w:t>
            </w:r>
          </w:p>
          <w:p w14:paraId="5083C3E9" w14:textId="77777777" w:rsidR="001F1797" w:rsidRPr="00E106CB" w:rsidRDefault="001F1797" w:rsidP="001F1797">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4EC338FF" w:rsidR="001F1797" w:rsidRPr="00445499" w:rsidRDefault="00AF5B45" w:rsidP="001F1797">
            <w:pPr>
              <w:rPr>
                <w:rFonts w:cs="Calibri"/>
              </w:rPr>
            </w:pPr>
            <w:r>
              <w:rPr>
                <w:rFonts w:cs="Calibri"/>
              </w:rPr>
              <w:t>Supports</w:t>
            </w:r>
          </w:p>
        </w:tc>
        <w:tc>
          <w:tcPr>
            <w:tcW w:w="3084" w:type="pct"/>
            <w:shd w:val="clear" w:color="auto" w:fill="auto"/>
          </w:tcPr>
          <w:p w14:paraId="5083C3EB" w14:textId="51489B9D" w:rsidR="00897647" w:rsidRPr="006F2A37" w:rsidRDefault="001F1797" w:rsidP="001F1797">
            <w:pPr>
              <w:rPr>
                <w:rFonts w:cs="Calibri"/>
              </w:rPr>
            </w:pPr>
            <w:r w:rsidRPr="00E106CB">
              <w:rPr>
                <w:rFonts w:cs="Calibri"/>
              </w:rPr>
              <w:t>Text can be enlarged to 200</w:t>
            </w:r>
            <w:r>
              <w:rPr>
                <w:rFonts w:cs="Calibri"/>
              </w:rPr>
              <w:t>% and content remains functional.</w:t>
            </w:r>
            <w:r w:rsidR="00AF5B45">
              <w:rPr>
                <w:rFonts w:cs="Calibri"/>
              </w:rPr>
              <w:t xml:space="preserve"> Text can be resizing properly in the Secure Browser with typical browser hotkeys.</w:t>
            </w:r>
          </w:p>
        </w:tc>
      </w:tr>
      <w:tr w:rsidR="001F1797" w:rsidRPr="00E106CB" w14:paraId="5083C3F4" w14:textId="77777777" w:rsidTr="00992F2C">
        <w:tc>
          <w:tcPr>
            <w:tcW w:w="1070" w:type="pct"/>
            <w:shd w:val="clear" w:color="auto" w:fill="auto"/>
          </w:tcPr>
          <w:p w14:paraId="5083C3ED" w14:textId="77777777" w:rsidR="001F1797" w:rsidRPr="00E106CB" w:rsidRDefault="001F1797" w:rsidP="001F1797">
            <w:pPr>
              <w:rPr>
                <w:rFonts w:cs="Calibri"/>
              </w:rPr>
            </w:pPr>
            <w:hyperlink r:id="rId16"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cPr>
          <w:p w14:paraId="7F406E6B" w14:textId="0E5ED99D" w:rsidR="001F1797" w:rsidRPr="00087C66" w:rsidRDefault="00992F2C" w:rsidP="001F1797">
            <w:pPr>
              <w:rPr>
                <w:rFonts w:cs="Calibri"/>
              </w:rPr>
            </w:pPr>
            <w:r>
              <w:rPr>
                <w:rFonts w:cs="Calibri"/>
              </w:rPr>
              <w:t>Partially supports</w:t>
            </w:r>
          </w:p>
          <w:p w14:paraId="5083C3EF" w14:textId="0C2B96AF" w:rsidR="001F1797" w:rsidRPr="00445499" w:rsidRDefault="001F1797" w:rsidP="001F1797">
            <w:pPr>
              <w:rPr>
                <w:rFonts w:cs="Calibri"/>
              </w:rPr>
            </w:pPr>
          </w:p>
        </w:tc>
        <w:tc>
          <w:tcPr>
            <w:tcW w:w="3084" w:type="pct"/>
            <w:shd w:val="clear" w:color="auto" w:fill="auto"/>
          </w:tcPr>
          <w:p w14:paraId="7C9F1E80" w14:textId="77777777" w:rsidR="001F1797" w:rsidRDefault="00B23DB7" w:rsidP="001F1797">
            <w:pPr>
              <w:rPr>
                <w:rFonts w:cs="Calibri"/>
              </w:rPr>
            </w:pPr>
            <w:r>
              <w:rPr>
                <w:rFonts w:cs="Calibri"/>
              </w:rPr>
              <w:t>Almost n</w:t>
            </w:r>
            <w:r w:rsidR="001F1797">
              <w:rPr>
                <w:rFonts w:cs="Calibri"/>
              </w:rPr>
              <w:t>o images of text are used other than for Logos or essential presentation.</w:t>
            </w:r>
          </w:p>
          <w:p w14:paraId="7195C591" w14:textId="77777777" w:rsidR="00B23DB7" w:rsidRDefault="00B23DB7" w:rsidP="001F1797">
            <w:pPr>
              <w:rPr>
                <w:rFonts w:cs="Calibri"/>
              </w:rPr>
            </w:pPr>
          </w:p>
          <w:p w14:paraId="58C6651E" w14:textId="77777777" w:rsidR="00B23DB7" w:rsidRDefault="00B23DB7" w:rsidP="001F1797">
            <w:pPr>
              <w:rPr>
                <w:rFonts w:cs="Calibri"/>
                <w:b/>
                <w:bCs/>
              </w:rPr>
            </w:pPr>
            <w:r>
              <w:rPr>
                <w:rFonts w:cs="Calibri"/>
                <w:b/>
                <w:bCs/>
              </w:rPr>
              <w:t>Exceptions:</w:t>
            </w:r>
          </w:p>
          <w:p w14:paraId="5A1B85E1" w14:textId="77777777" w:rsidR="00B23DB7" w:rsidRDefault="00B23DB7" w:rsidP="001F1797">
            <w:pPr>
              <w:rPr>
                <w:rFonts w:cs="Calibri"/>
              </w:rPr>
            </w:pPr>
            <w:r>
              <w:rPr>
                <w:rFonts w:cs="Calibri"/>
              </w:rPr>
              <w:t>Remediation: The CJMM image of steps is an image of text.</w:t>
            </w:r>
          </w:p>
          <w:p w14:paraId="32516311" w14:textId="77777777" w:rsidR="008343BF" w:rsidRDefault="008343BF" w:rsidP="001F1797">
            <w:pPr>
              <w:rPr>
                <w:rFonts w:cs="Calibri"/>
              </w:rPr>
            </w:pPr>
          </w:p>
          <w:p w14:paraId="5083C3F3" w14:textId="28D122D4" w:rsidR="008343BF" w:rsidRPr="00B23DB7" w:rsidRDefault="008343BF" w:rsidP="001F1797">
            <w:pPr>
              <w:rPr>
                <w:rFonts w:cs="Calibri"/>
              </w:rPr>
            </w:pPr>
            <w:r>
              <w:rPr>
                <w:rFonts w:cs="Calibri"/>
              </w:rPr>
              <w:t>Textbook Excerpts: Many images are purely of text.</w:t>
            </w:r>
          </w:p>
        </w:tc>
      </w:tr>
      <w:tr w:rsidR="004C2553" w:rsidRPr="00E106CB" w14:paraId="21A9A861" w14:textId="77777777" w:rsidTr="008E6AE1">
        <w:tc>
          <w:tcPr>
            <w:tcW w:w="1070" w:type="pct"/>
            <w:shd w:val="clear" w:color="auto" w:fill="auto"/>
          </w:tcPr>
          <w:p w14:paraId="4AA3B5EC" w14:textId="77777777" w:rsidR="004C2553" w:rsidRPr="00206B68" w:rsidRDefault="004C2553" w:rsidP="004C2553">
            <w:pPr>
              <w:rPr>
                <w:rFonts w:cs="Calibri"/>
              </w:rPr>
            </w:pPr>
            <w:hyperlink r:id="rId17" w:anchor="reflow" w:history="1">
              <w:r w:rsidRPr="00206B68">
                <w:rPr>
                  <w:rStyle w:val="Hyperlink"/>
                  <w:rFonts w:cs="Calibri"/>
                </w:rPr>
                <w:t>1.4.10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55731A71" w:rsidR="004C2553" w:rsidRDefault="008E6AE1" w:rsidP="004C2553">
            <w:pPr>
              <w:rPr>
                <w:rFonts w:cs="Calibri"/>
              </w:rPr>
            </w:pPr>
            <w:r>
              <w:rPr>
                <w:rFonts w:cs="Calibri"/>
              </w:rPr>
              <w:t>Supports</w:t>
            </w:r>
          </w:p>
        </w:tc>
        <w:tc>
          <w:tcPr>
            <w:tcW w:w="3084" w:type="pct"/>
            <w:shd w:val="clear" w:color="auto" w:fill="FFFFFF" w:themeFill="background1"/>
          </w:tcPr>
          <w:p w14:paraId="0B4643F4" w14:textId="19EBDCD0" w:rsidR="00897647" w:rsidRPr="00897647" w:rsidRDefault="00897647" w:rsidP="004C2553">
            <w:pPr>
              <w:rPr>
                <w:rFonts w:cs="Calibri"/>
              </w:rPr>
            </w:pPr>
            <w:r>
              <w:rPr>
                <w:rFonts w:cs="Calibri"/>
              </w:rPr>
              <w:t>HESI</w:t>
            </w:r>
            <w:r w:rsidR="008E70B1">
              <w:rPr>
                <w:rFonts w:cs="Calibri"/>
              </w:rPr>
              <w:t xml:space="preserve"> uses a responsive view that properly scrolls in only one direction once width reaches low CSS pixels.</w:t>
            </w:r>
            <w:r w:rsidR="00051827">
              <w:rPr>
                <w:rFonts w:cs="Calibri"/>
              </w:rPr>
              <w:t xml:space="preserve"> The secure browser </w:t>
            </w:r>
            <w:r w:rsidR="008E6AE1">
              <w:rPr>
                <w:rFonts w:cs="Calibri"/>
              </w:rPr>
              <w:t>allows for text resizing as well.</w:t>
            </w:r>
          </w:p>
        </w:tc>
      </w:tr>
      <w:tr w:rsidR="005D683E" w:rsidRPr="00E106CB" w14:paraId="7235173B" w14:textId="77777777" w:rsidTr="00211F32">
        <w:tc>
          <w:tcPr>
            <w:tcW w:w="1070" w:type="pct"/>
            <w:shd w:val="clear" w:color="auto" w:fill="auto"/>
          </w:tcPr>
          <w:p w14:paraId="652D9286" w14:textId="353523AA" w:rsidR="005D683E" w:rsidRDefault="005D683E" w:rsidP="005D683E">
            <w:hyperlink r:id="rId18" w:anchor="non-text-contrast" w:history="1">
              <w:r w:rsidRPr="005D683E">
                <w:rPr>
                  <w:rStyle w:val="Hyperlink"/>
                </w:rPr>
                <w:t>1.4.11 Non-Text Contrast (AA</w:t>
              </w:r>
            </w:hyperlink>
            <w:r>
              <w:t>)</w:t>
            </w:r>
            <w:r>
              <w:br/>
              <w:t xml:space="preserve">User interact components and graphical objects </w:t>
            </w:r>
            <w:r w:rsidRPr="005D683E">
              <w:t>have a contrast ratio of at leas</w:t>
            </w:r>
            <w:r>
              <w:t>t 3:1 against adjacent color(s).</w:t>
            </w:r>
          </w:p>
        </w:tc>
        <w:tc>
          <w:tcPr>
            <w:tcW w:w="846" w:type="pct"/>
            <w:shd w:val="clear" w:color="auto" w:fill="FFFFCC"/>
          </w:tcPr>
          <w:p w14:paraId="205B11EC" w14:textId="0DFF54A2" w:rsidR="005D683E" w:rsidRDefault="00211F32" w:rsidP="00E106CB">
            <w:pPr>
              <w:rPr>
                <w:rFonts w:cs="Calibri"/>
              </w:rPr>
            </w:pPr>
            <w:r>
              <w:rPr>
                <w:rFonts w:cs="Calibri"/>
              </w:rPr>
              <w:t>Partially supports</w:t>
            </w:r>
          </w:p>
        </w:tc>
        <w:tc>
          <w:tcPr>
            <w:tcW w:w="3084" w:type="pct"/>
            <w:shd w:val="clear" w:color="auto" w:fill="FFFFFF" w:themeFill="background1"/>
          </w:tcPr>
          <w:p w14:paraId="41C71F62" w14:textId="77777777" w:rsidR="00AF6A5C" w:rsidRDefault="00834675" w:rsidP="00834675">
            <w:pPr>
              <w:rPr>
                <w:rFonts w:cs="Calibri"/>
              </w:rPr>
            </w:pPr>
            <w:r>
              <w:rPr>
                <w:rFonts w:cs="Calibri"/>
              </w:rPr>
              <w:t>N</w:t>
            </w:r>
            <w:r w:rsidR="00AF6A5C">
              <w:rPr>
                <w:rFonts w:cs="Calibri"/>
              </w:rPr>
              <w:t>on-text UI components and graphical objects have at least a 3:1 contrast ratio.</w:t>
            </w:r>
          </w:p>
          <w:p w14:paraId="4FAC7F62" w14:textId="77777777" w:rsidR="00211F32" w:rsidRDefault="00211F32" w:rsidP="00834675">
            <w:pPr>
              <w:rPr>
                <w:rFonts w:cs="Calibri"/>
              </w:rPr>
            </w:pPr>
          </w:p>
          <w:p w14:paraId="333F062D" w14:textId="05CAB141" w:rsidR="00211F32" w:rsidRPr="00211F32" w:rsidRDefault="00211F32" w:rsidP="00834675">
            <w:pPr>
              <w:rPr>
                <w:rFonts w:cs="Calibri"/>
                <w:b/>
                <w:bCs/>
              </w:rPr>
            </w:pPr>
            <w:r>
              <w:rPr>
                <w:rFonts w:cs="Calibri"/>
                <w:b/>
                <w:bCs/>
              </w:rPr>
              <w:t>Exceptions:</w:t>
            </w:r>
          </w:p>
          <w:p w14:paraId="16C65B69" w14:textId="77777777" w:rsidR="00211F32" w:rsidRDefault="00211F32" w:rsidP="00834675">
            <w:pPr>
              <w:rPr>
                <w:rFonts w:cs="Calibri"/>
              </w:rPr>
            </w:pPr>
            <w:r>
              <w:rPr>
                <w:rFonts w:cs="Calibri"/>
              </w:rPr>
              <w:t xml:space="preserve">Exam Results: </w:t>
            </w:r>
            <w:r w:rsidR="00755AE9">
              <w:rPr>
                <w:rFonts w:cs="Calibri"/>
              </w:rPr>
              <w:t xml:space="preserve">The </w:t>
            </w:r>
            <w:r w:rsidR="0019385E">
              <w:rPr>
                <w:rFonts w:cs="Calibri"/>
              </w:rPr>
              <w:t>class average icon does not have enough contrast at 1.98:1.</w:t>
            </w:r>
          </w:p>
          <w:p w14:paraId="693D9920" w14:textId="77777777" w:rsidR="009A7EE1" w:rsidRDefault="009A7EE1" w:rsidP="00834675">
            <w:pPr>
              <w:rPr>
                <w:rFonts w:cs="Calibri"/>
              </w:rPr>
            </w:pPr>
          </w:p>
          <w:p w14:paraId="60CB4C25" w14:textId="2998501A" w:rsidR="009A7EE1" w:rsidRPr="00AF6A5C" w:rsidRDefault="009A7EE1" w:rsidP="00834675">
            <w:pPr>
              <w:rPr>
                <w:rFonts w:cs="Calibri"/>
              </w:rPr>
            </w:pPr>
            <w:r>
              <w:rPr>
                <w:rFonts w:cs="Calibri"/>
              </w:rPr>
              <w:t xml:space="preserve">Exam Content: The radio buttons </w:t>
            </w:r>
            <w:r w:rsidR="00B94BC8">
              <w:rPr>
                <w:rFonts w:cs="Calibri"/>
              </w:rPr>
              <w:t>do not have enough contrast at 1.94:1.</w:t>
            </w:r>
          </w:p>
        </w:tc>
      </w:tr>
      <w:tr w:rsidR="005D683E" w:rsidRPr="00E106CB" w14:paraId="4C32E0ED" w14:textId="77777777" w:rsidTr="00AD4BC5">
        <w:tc>
          <w:tcPr>
            <w:tcW w:w="1070" w:type="pct"/>
            <w:shd w:val="clear" w:color="auto" w:fill="auto"/>
          </w:tcPr>
          <w:p w14:paraId="4C61A6E1" w14:textId="086CA528" w:rsidR="005D683E" w:rsidRDefault="005D683E" w:rsidP="005D683E">
            <w:hyperlink r:id="rId19" w:anchor="text-spacing" w:history="1">
              <w:r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FFFFCC"/>
          </w:tcPr>
          <w:p w14:paraId="7B8F15FA" w14:textId="556CF97B" w:rsidR="005D683E" w:rsidRDefault="006768FB" w:rsidP="00E106CB">
            <w:pPr>
              <w:rPr>
                <w:rFonts w:cs="Calibri"/>
              </w:rPr>
            </w:pPr>
            <w:r>
              <w:rPr>
                <w:rFonts w:cs="Calibri"/>
              </w:rPr>
              <w:t>Partially supports</w:t>
            </w:r>
          </w:p>
        </w:tc>
        <w:tc>
          <w:tcPr>
            <w:tcW w:w="3084" w:type="pct"/>
            <w:shd w:val="clear" w:color="auto" w:fill="FFFFFF" w:themeFill="background1"/>
          </w:tcPr>
          <w:p w14:paraId="606967F4" w14:textId="77777777" w:rsidR="005D683E" w:rsidRDefault="002313FB" w:rsidP="00E106CB">
            <w:pPr>
              <w:rPr>
                <w:rFonts w:cs="Calibri"/>
              </w:rPr>
            </w:pPr>
            <w:r>
              <w:rPr>
                <w:rFonts w:cs="Calibri"/>
              </w:rPr>
              <w:t>The site allows users to adjust the text spacing without causing loss of content or functionality.</w:t>
            </w:r>
          </w:p>
          <w:p w14:paraId="2E42855E" w14:textId="77777777" w:rsidR="00085691" w:rsidRDefault="00085691" w:rsidP="00E106CB">
            <w:pPr>
              <w:rPr>
                <w:rFonts w:cs="Calibri"/>
              </w:rPr>
            </w:pPr>
          </w:p>
          <w:p w14:paraId="2A9A0EFA" w14:textId="77777777" w:rsidR="00085691" w:rsidRDefault="00085691" w:rsidP="00E106CB">
            <w:pPr>
              <w:rPr>
                <w:rFonts w:cs="Calibri"/>
              </w:rPr>
            </w:pPr>
            <w:r>
              <w:rPr>
                <w:rFonts w:cs="Calibri"/>
                <w:b/>
                <w:bCs/>
              </w:rPr>
              <w:t>Exceptions:</w:t>
            </w:r>
          </w:p>
          <w:p w14:paraId="3B4B20B7" w14:textId="65EEB9B9" w:rsidR="00085691" w:rsidRPr="00085691" w:rsidRDefault="00085691" w:rsidP="00E106CB">
            <w:pPr>
              <w:rPr>
                <w:rFonts w:cs="Calibri"/>
              </w:rPr>
            </w:pPr>
            <w:r>
              <w:rPr>
                <w:rFonts w:cs="Calibri"/>
              </w:rPr>
              <w:t>The secure browser does not allow for any CSS manipulation, so the text spacing of the exam player cannot be adjusted.</w:t>
            </w:r>
          </w:p>
        </w:tc>
      </w:tr>
      <w:tr w:rsidR="005D683E" w:rsidRPr="00E106CB" w14:paraId="6C8A9084" w14:textId="77777777" w:rsidTr="003D7D88">
        <w:tc>
          <w:tcPr>
            <w:tcW w:w="1070" w:type="pct"/>
            <w:shd w:val="clear" w:color="auto" w:fill="auto"/>
          </w:tcPr>
          <w:p w14:paraId="219EC3EF" w14:textId="3E03A8A5" w:rsidR="00C33CD8" w:rsidRDefault="00C33CD8" w:rsidP="00C33CD8">
            <w:hyperlink r:id="rId20" w:anchor="content-on-hover-or-focus" w:history="1">
              <w:r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FFFCC"/>
          </w:tcPr>
          <w:p w14:paraId="3418137A" w14:textId="02D14DC9" w:rsidR="005D683E" w:rsidRDefault="003D7D88" w:rsidP="00E106CB">
            <w:pPr>
              <w:rPr>
                <w:rFonts w:cs="Calibri"/>
              </w:rPr>
            </w:pPr>
            <w:r>
              <w:rPr>
                <w:rFonts w:cs="Calibri"/>
              </w:rPr>
              <w:t>Partially supports</w:t>
            </w:r>
          </w:p>
        </w:tc>
        <w:tc>
          <w:tcPr>
            <w:tcW w:w="3084" w:type="pct"/>
            <w:shd w:val="clear" w:color="auto" w:fill="FFFFFF" w:themeFill="background1"/>
          </w:tcPr>
          <w:p w14:paraId="2DFBD0BC" w14:textId="2C328F43" w:rsidR="001D7363" w:rsidRDefault="00193368" w:rsidP="00B34E66">
            <w:pPr>
              <w:rPr>
                <w:rFonts w:cs="Calibri"/>
              </w:rPr>
            </w:pPr>
            <w:r>
              <w:rPr>
                <w:rFonts w:cs="Calibri"/>
              </w:rPr>
              <w:t>There are a few elements that have content that appears on hover or focus</w:t>
            </w:r>
            <w:r w:rsidR="00E32EA2">
              <w:rPr>
                <w:rFonts w:cs="Calibri"/>
              </w:rPr>
              <w:t xml:space="preserve"> that do not pass all criteria.</w:t>
            </w:r>
          </w:p>
          <w:p w14:paraId="3FDC3426" w14:textId="77777777" w:rsidR="00193368" w:rsidRDefault="00193368" w:rsidP="00B34E66">
            <w:pPr>
              <w:rPr>
                <w:rFonts w:cs="Calibri"/>
              </w:rPr>
            </w:pPr>
          </w:p>
          <w:p w14:paraId="4CF9569A" w14:textId="77777777" w:rsidR="00193368" w:rsidRDefault="00193368" w:rsidP="00B34E66">
            <w:pPr>
              <w:rPr>
                <w:rFonts w:cs="Calibri"/>
                <w:b/>
                <w:bCs/>
              </w:rPr>
            </w:pPr>
            <w:r>
              <w:rPr>
                <w:rFonts w:cs="Calibri"/>
                <w:b/>
                <w:bCs/>
              </w:rPr>
              <w:t>Exc</w:t>
            </w:r>
            <w:r w:rsidR="00E32EA2">
              <w:rPr>
                <w:rFonts w:cs="Calibri"/>
                <w:b/>
                <w:bCs/>
              </w:rPr>
              <w:t>eptions:</w:t>
            </w:r>
          </w:p>
          <w:p w14:paraId="1AAFFD06" w14:textId="52258A69" w:rsidR="00E32EA2" w:rsidRPr="00E32EA2" w:rsidRDefault="00E32EA2" w:rsidP="00B34E66">
            <w:pPr>
              <w:rPr>
                <w:rFonts w:cs="Calibri"/>
              </w:rPr>
            </w:pPr>
            <w:r>
              <w:rPr>
                <w:rFonts w:cs="Calibri"/>
              </w:rPr>
              <w:t xml:space="preserve">Exam Results: </w:t>
            </w:r>
            <w:r w:rsidR="003D7D88">
              <w:rPr>
                <w:rFonts w:cs="Calibri"/>
              </w:rPr>
              <w:t>There are tooltips that appear on focus in the table and they are not dismissable.</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5A59D3" w:rsidP="00E106CB">
            <w:pPr>
              <w:rPr>
                <w:rFonts w:cs="Calibri"/>
              </w:rPr>
            </w:pPr>
            <w:hyperlink r:id="rId21" w:anchor="seizure-does-not-violate" w:history="1">
              <w:r w:rsidRPr="009154D9">
                <w:rPr>
                  <w:rStyle w:val="Hyperlink"/>
                  <w:rFonts w:cs="Calibri"/>
                </w:rPr>
                <w:t>2.3.1</w:t>
              </w:r>
              <w:r w:rsidR="0053044C" w:rsidRPr="009154D9">
                <w:rPr>
                  <w:rStyle w:val="Hyperlink"/>
                  <w:rFonts w:cs="Calibri"/>
                </w:rPr>
                <w:t>: Three Flashes or Below Threshold</w:t>
              </w:r>
            </w:hyperlink>
            <w:r w:rsidRPr="00E106CB">
              <w:rPr>
                <w:rFonts w:cs="Calibri"/>
              </w:rPr>
              <w:t xml:space="preserve"> (A)</w:t>
            </w:r>
            <w:r w:rsidRPr="00E106CB">
              <w:rPr>
                <w:rFonts w:cs="Calibri"/>
              </w:rPr>
              <w:br/>
            </w:r>
            <w:r w:rsidRPr="00E106CB">
              <w:rPr>
                <w:rFonts w:cs="Calibri"/>
              </w:rPr>
              <w:lastRenderedPageBreak/>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lastRenderedPageBreak/>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1F1797" w:rsidRPr="00E106CB" w14:paraId="5083C404" w14:textId="77777777" w:rsidTr="00834675">
        <w:tc>
          <w:tcPr>
            <w:tcW w:w="1070" w:type="pct"/>
            <w:shd w:val="clear" w:color="auto" w:fill="auto"/>
          </w:tcPr>
          <w:p w14:paraId="5083C400" w14:textId="77777777" w:rsidR="001F1797" w:rsidRPr="00E106CB" w:rsidRDefault="001F1797" w:rsidP="001F1797">
            <w:pPr>
              <w:rPr>
                <w:rFonts w:cs="Calibri"/>
              </w:rPr>
            </w:pPr>
            <w:hyperlink r:id="rId22" w:anchor="content-structure-separation-sequence" w:history="1">
              <w:r w:rsidRPr="009154D9">
                <w:rPr>
                  <w:rStyle w:val="Hyperlink"/>
                  <w:rFonts w:cs="Calibri"/>
                </w:rPr>
                <w:t>1.3.2: Meaningful Sequence</w:t>
              </w:r>
            </w:hyperlink>
            <w:r w:rsidRPr="00E106CB">
              <w:rPr>
                <w:rFonts w:cs="Calibri"/>
              </w:rPr>
              <w:t xml:space="preserve"> (A)</w:t>
            </w:r>
          </w:p>
          <w:p w14:paraId="5083C401" w14:textId="77777777" w:rsidR="001F1797" w:rsidRPr="00E106CB" w:rsidRDefault="001F1797" w:rsidP="001F1797">
            <w:pPr>
              <w:rPr>
                <w:rFonts w:cs="Calibri"/>
              </w:rPr>
            </w:pPr>
            <w:r w:rsidRPr="00E106CB">
              <w:rPr>
                <w:rFonts w:cs="Calibri"/>
              </w:rPr>
              <w:t>The correct reading sequence can be programmatically determined</w:t>
            </w:r>
          </w:p>
        </w:tc>
        <w:tc>
          <w:tcPr>
            <w:tcW w:w="846" w:type="pct"/>
            <w:shd w:val="clear" w:color="auto" w:fill="EAF1DD" w:themeFill="accent3" w:themeFillTint="33"/>
          </w:tcPr>
          <w:p w14:paraId="5083C402" w14:textId="566FF48A" w:rsidR="001F1797" w:rsidRPr="00445499" w:rsidRDefault="00834675" w:rsidP="001F1797">
            <w:pPr>
              <w:rPr>
                <w:rFonts w:cs="Calibri"/>
              </w:rPr>
            </w:pPr>
            <w:r>
              <w:rPr>
                <w:rFonts w:eastAsia="Times New Roman" w:cs="Calibri"/>
              </w:rPr>
              <w:t>Supports</w:t>
            </w:r>
          </w:p>
        </w:tc>
        <w:tc>
          <w:tcPr>
            <w:tcW w:w="3084" w:type="pct"/>
            <w:shd w:val="clear" w:color="auto" w:fill="auto"/>
          </w:tcPr>
          <w:p w14:paraId="28BC615A" w14:textId="41EB235D" w:rsidR="00834675" w:rsidRPr="0063245D" w:rsidRDefault="001F1797" w:rsidP="00834675">
            <w:pPr>
              <w:rPr>
                <w:rFonts w:cs="Calibri"/>
              </w:rPr>
            </w:pPr>
            <w:r>
              <w:rPr>
                <w:rFonts w:cs="Calibri"/>
              </w:rPr>
              <w:t xml:space="preserve">The correct reading sequence is logical with the DOM order matching the visual order. </w:t>
            </w:r>
          </w:p>
          <w:p w14:paraId="5083C403" w14:textId="2FF5DAAC" w:rsidR="001F1797" w:rsidRPr="0063245D" w:rsidRDefault="001F1797" w:rsidP="001F1797">
            <w:pPr>
              <w:rPr>
                <w:rFonts w:cs="Calibri"/>
              </w:rPr>
            </w:pPr>
          </w:p>
        </w:tc>
      </w:tr>
      <w:tr w:rsidR="001F1797" w:rsidRPr="00E106CB" w14:paraId="5083C411" w14:textId="77777777" w:rsidTr="000F2D17">
        <w:tc>
          <w:tcPr>
            <w:tcW w:w="1070" w:type="pct"/>
            <w:shd w:val="clear" w:color="auto" w:fill="auto"/>
          </w:tcPr>
          <w:p w14:paraId="5083C405" w14:textId="77777777" w:rsidR="001F1797" w:rsidRPr="00E106CB" w:rsidRDefault="001F1797" w:rsidP="001F1797">
            <w:pPr>
              <w:rPr>
                <w:rFonts w:cs="Calibri"/>
              </w:rPr>
            </w:pPr>
            <w:hyperlink r:id="rId23"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F1797" w:rsidRPr="00E106CB" w:rsidRDefault="001F1797" w:rsidP="001F17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569BBD88"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6652ED2C" w14:textId="77777777" w:rsidR="001F1797" w:rsidRDefault="001F1797" w:rsidP="001F1797">
            <w:pPr>
              <w:rPr>
                <w:rFonts w:cs="Calibri"/>
              </w:rPr>
            </w:pPr>
            <w:r>
              <w:rPr>
                <w:rFonts w:cs="Calibri"/>
              </w:rPr>
              <w:t>Most</w:t>
            </w:r>
            <w:r w:rsidRPr="00A91C42">
              <w:rPr>
                <w:rFonts w:cs="Calibri"/>
              </w:rPr>
              <w:t xml:space="preserve"> content is keyboard</w:t>
            </w:r>
            <w:r>
              <w:rPr>
                <w:rFonts w:cs="Calibri"/>
              </w:rPr>
              <w:t xml:space="preserve"> operable.</w:t>
            </w:r>
          </w:p>
          <w:p w14:paraId="1661A25B" w14:textId="77777777" w:rsidR="001F1797" w:rsidRDefault="001F1797" w:rsidP="001F1797">
            <w:pPr>
              <w:rPr>
                <w:rFonts w:cs="Calibri"/>
              </w:rPr>
            </w:pPr>
          </w:p>
          <w:p w14:paraId="3A9E29B7" w14:textId="77777777" w:rsidR="001F1797" w:rsidRDefault="001F1797" w:rsidP="001F1797">
            <w:pPr>
              <w:rPr>
                <w:rFonts w:cs="Calibri"/>
              </w:rPr>
            </w:pPr>
            <w:r w:rsidRPr="000D3FE9">
              <w:rPr>
                <w:rFonts w:cs="Calibri"/>
                <w:b/>
              </w:rPr>
              <w:t>Exceptions</w:t>
            </w:r>
            <w:r>
              <w:rPr>
                <w:rFonts w:cs="Calibri"/>
              </w:rPr>
              <w:t>:</w:t>
            </w:r>
          </w:p>
          <w:p w14:paraId="51F9B3D3" w14:textId="77777777" w:rsidR="001F1797" w:rsidRDefault="001F1797" w:rsidP="001F1797">
            <w:pPr>
              <w:rPr>
                <w:rFonts w:cs="Calibri"/>
              </w:rPr>
            </w:pPr>
            <w:r>
              <w:rPr>
                <w:rFonts w:cs="Calibri"/>
              </w:rPr>
              <w:t>Schedule Exam Group: Parts of the Calendar widget itself cannot be reached with keyboard such as the arrows to move between months. Users cannot reach the calendar widget after activation.</w:t>
            </w:r>
          </w:p>
          <w:p w14:paraId="73747EF7" w14:textId="77777777" w:rsidR="001F1797" w:rsidRDefault="001F1797" w:rsidP="001F1797">
            <w:pPr>
              <w:rPr>
                <w:rFonts w:cs="Calibri"/>
              </w:rPr>
            </w:pPr>
          </w:p>
          <w:p w14:paraId="5737B759" w14:textId="77777777" w:rsidR="001F1797" w:rsidRDefault="001F1797" w:rsidP="001F1797">
            <w:pPr>
              <w:rPr>
                <w:rFonts w:cs="Calibri"/>
              </w:rPr>
            </w:pPr>
            <w:r>
              <w:rPr>
                <w:rFonts w:cs="Calibri"/>
              </w:rPr>
              <w:t>Exam List: The Exam names cannot be activated by keyboard.</w:t>
            </w:r>
          </w:p>
          <w:p w14:paraId="0B0835F5" w14:textId="6C8BBB59" w:rsidR="00DE726A" w:rsidRDefault="00DE726A" w:rsidP="001F1797">
            <w:pPr>
              <w:rPr>
                <w:rFonts w:cs="Calibri"/>
              </w:rPr>
            </w:pPr>
            <w:r>
              <w:rPr>
                <w:rFonts w:cs="Calibri"/>
              </w:rPr>
              <w:br/>
            </w:r>
            <w:r w:rsidR="008F05F0">
              <w:rPr>
                <w:rFonts w:cs="Calibri"/>
              </w:rPr>
              <w:t xml:space="preserve">Secure Browser: JAWS screen reader cannot </w:t>
            </w:r>
            <w:r w:rsidR="0079724B">
              <w:rPr>
                <w:rFonts w:cs="Calibri"/>
              </w:rPr>
              <w:t>enter the exam content properly.</w:t>
            </w:r>
          </w:p>
          <w:p w14:paraId="5AC00600" w14:textId="13B31D59" w:rsidR="003E3017" w:rsidRDefault="003E3017" w:rsidP="001F1797">
            <w:pPr>
              <w:rPr>
                <w:rFonts w:cs="Calibri"/>
              </w:rPr>
            </w:pPr>
          </w:p>
          <w:p w14:paraId="52364C0A" w14:textId="77777777" w:rsidR="001F1797" w:rsidRDefault="003E3017" w:rsidP="001F1797">
            <w:pPr>
              <w:rPr>
                <w:rFonts w:cs="Calibri"/>
              </w:rPr>
            </w:pPr>
            <w:r>
              <w:rPr>
                <w:rFonts w:cs="Calibri"/>
              </w:rPr>
              <w:t xml:space="preserve">Exam Results: </w:t>
            </w:r>
            <w:r w:rsidR="004F510A">
              <w:rPr>
                <w:rFonts w:cs="Calibri"/>
              </w:rPr>
              <w:t>The Learn More button can be activated by any key</w:t>
            </w:r>
            <w:r w:rsidR="00863887">
              <w:rPr>
                <w:rFonts w:cs="Calibri"/>
              </w:rPr>
              <w:t>, instead of just by enter.</w:t>
            </w:r>
          </w:p>
          <w:p w14:paraId="68EF819E" w14:textId="77777777" w:rsidR="001D75CE" w:rsidRDefault="001D75CE" w:rsidP="001F1797">
            <w:pPr>
              <w:rPr>
                <w:rFonts w:cs="Calibri"/>
              </w:rPr>
            </w:pPr>
          </w:p>
          <w:p w14:paraId="4312B22C" w14:textId="77777777" w:rsidR="001D75CE" w:rsidRDefault="001D75CE" w:rsidP="001F1797">
            <w:pPr>
              <w:rPr>
                <w:rFonts w:cs="Calibri"/>
              </w:rPr>
            </w:pPr>
            <w:r>
              <w:rPr>
                <w:rFonts w:cs="Calibri"/>
              </w:rPr>
              <w:t xml:space="preserve">Remediation: </w:t>
            </w:r>
            <w:r w:rsidR="004D51DA">
              <w:rPr>
                <w:rFonts w:cs="Calibri"/>
              </w:rPr>
              <w:t>"</w:t>
            </w:r>
            <w:r>
              <w:rPr>
                <w:rFonts w:cs="Calibri"/>
              </w:rPr>
              <w:t>Exam Results</w:t>
            </w:r>
            <w:r w:rsidR="004D51DA">
              <w:rPr>
                <w:rFonts w:cs="Calibri"/>
              </w:rPr>
              <w:t>"</w:t>
            </w:r>
            <w:r>
              <w:rPr>
                <w:rFonts w:cs="Calibri"/>
              </w:rPr>
              <w:t xml:space="preserve"> link </w:t>
            </w:r>
            <w:r w:rsidR="004D51DA">
              <w:rPr>
                <w:rFonts w:cs="Calibri"/>
              </w:rPr>
              <w:t>cannot be reached by keyboard.</w:t>
            </w:r>
          </w:p>
          <w:p w14:paraId="18AA245F" w14:textId="77777777" w:rsidR="00325795" w:rsidRDefault="00325795" w:rsidP="001F1797">
            <w:pPr>
              <w:rPr>
                <w:rFonts w:cs="Calibri"/>
              </w:rPr>
            </w:pPr>
          </w:p>
          <w:p w14:paraId="5083C410" w14:textId="5AC2736E" w:rsidR="00325795" w:rsidRPr="00056FCC" w:rsidRDefault="00325795" w:rsidP="001F1797">
            <w:pPr>
              <w:rPr>
                <w:rFonts w:cs="Calibri"/>
              </w:rPr>
            </w:pPr>
            <w:r>
              <w:rPr>
                <w:rFonts w:cs="Calibri"/>
              </w:rPr>
              <w:t>Case Studies: There are drag and drop questions that cannot be completed with keyboard.</w:t>
            </w:r>
            <w:r w:rsidR="00641C15">
              <w:rPr>
                <w:rFonts w:cs="Calibri"/>
              </w:rPr>
              <w:t xml:space="preserve"> The tabs in the Post Result </w:t>
            </w:r>
            <w:r w:rsidR="00C252E8">
              <w:rPr>
                <w:rFonts w:cs="Calibri"/>
              </w:rPr>
              <w:t>cannot be used with arrow keys.</w:t>
            </w:r>
          </w:p>
        </w:tc>
      </w:tr>
      <w:tr w:rsidR="001F1797" w:rsidRPr="00E106CB" w14:paraId="5083C416" w14:textId="77777777" w:rsidTr="000F2D17">
        <w:tc>
          <w:tcPr>
            <w:tcW w:w="1070" w:type="pct"/>
            <w:shd w:val="clear" w:color="auto" w:fill="auto"/>
          </w:tcPr>
          <w:p w14:paraId="5083C412" w14:textId="77777777" w:rsidR="001F1797" w:rsidRPr="00E106CB" w:rsidRDefault="001F1797" w:rsidP="001F1797">
            <w:pPr>
              <w:rPr>
                <w:rFonts w:cs="Calibri"/>
              </w:rPr>
            </w:pPr>
            <w:hyperlink r:id="rId24"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1F1797" w:rsidRPr="00E106CB" w:rsidRDefault="001F1797" w:rsidP="001F17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42128247" w14:textId="77777777" w:rsidR="001F1797" w:rsidRPr="00087C66" w:rsidRDefault="001F1797" w:rsidP="001F1797">
            <w:pPr>
              <w:rPr>
                <w:rFonts w:cs="Calibri"/>
              </w:rPr>
            </w:pPr>
            <w:r>
              <w:rPr>
                <w:rFonts w:cs="Calibri"/>
              </w:rPr>
              <w:t>Supports</w:t>
            </w:r>
          </w:p>
          <w:p w14:paraId="5083C414" w14:textId="576E6B2D" w:rsidR="001F1797" w:rsidRPr="00445499" w:rsidRDefault="001F1797" w:rsidP="001F1797">
            <w:pPr>
              <w:rPr>
                <w:rFonts w:cs="Calibri"/>
              </w:rPr>
            </w:pPr>
          </w:p>
        </w:tc>
        <w:tc>
          <w:tcPr>
            <w:tcW w:w="3084" w:type="pct"/>
            <w:shd w:val="clear" w:color="auto" w:fill="auto"/>
          </w:tcPr>
          <w:p w14:paraId="5083C415" w14:textId="75D7C960" w:rsidR="001F1797" w:rsidRPr="000F731A" w:rsidRDefault="001F1797" w:rsidP="001F1797">
            <w:pPr>
              <w:rPr>
                <w:rFonts w:cs="Calibri"/>
              </w:rPr>
            </w:pPr>
            <w:r w:rsidRPr="00E106CB">
              <w:rPr>
                <w:rFonts w:cs="Calibri"/>
              </w:rPr>
              <w:t>No keyboard traps exist on any page.</w:t>
            </w:r>
            <w:r>
              <w:rPr>
                <w:rFonts w:cs="Calibri"/>
              </w:rPr>
              <w:t xml:space="preserve"> </w:t>
            </w:r>
          </w:p>
        </w:tc>
      </w:tr>
      <w:tr w:rsidR="008A0E6D" w:rsidRPr="00E106CB" w14:paraId="2E3227EB" w14:textId="77777777" w:rsidTr="0011380D">
        <w:tc>
          <w:tcPr>
            <w:tcW w:w="1070" w:type="pct"/>
            <w:shd w:val="clear" w:color="auto" w:fill="auto"/>
          </w:tcPr>
          <w:p w14:paraId="5AC143D0" w14:textId="0933DB92" w:rsidR="008A0E6D" w:rsidRDefault="008A0E6D" w:rsidP="008A0E6D">
            <w:hyperlink r:id="rId25" w:anchor="character-key-shortcuts" w:history="1">
              <w:r w:rsidRPr="008A0E6D">
                <w:rPr>
                  <w:rStyle w:val="Hyperlink"/>
                </w:rPr>
                <w:t>2.1.4 Character Key Shortcuts (A)</w:t>
              </w:r>
            </w:hyperlink>
          </w:p>
          <w:p w14:paraId="435371D5" w14:textId="77777777" w:rsidR="008A0E6D" w:rsidRDefault="008A0E6D" w:rsidP="008A0E6D">
            <w:r>
              <w:t xml:space="preserve">If a keyboard shortcut is implemented in content using only letter (including upper- and lower-case letters), punctuation, number, or symbol characters, then at </w:t>
            </w:r>
            <w:r>
              <w:lastRenderedPageBreak/>
              <w:t>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lastRenderedPageBreak/>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1F1797" w:rsidRPr="00E106CB" w14:paraId="5083C420" w14:textId="77777777" w:rsidTr="00B13CAB">
        <w:tc>
          <w:tcPr>
            <w:tcW w:w="1070" w:type="pct"/>
            <w:shd w:val="clear" w:color="auto" w:fill="auto"/>
          </w:tcPr>
          <w:p w14:paraId="5083C417" w14:textId="77777777" w:rsidR="001F1797" w:rsidRPr="00E106CB" w:rsidRDefault="001F1797" w:rsidP="001F1797">
            <w:pPr>
              <w:rPr>
                <w:rFonts w:cs="Calibri"/>
              </w:rPr>
            </w:pPr>
            <w:hyperlink r:id="rId26"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1F1797" w:rsidRPr="00E106CB" w:rsidRDefault="001F1797" w:rsidP="001F1797">
            <w:pPr>
              <w:rPr>
                <w:rFonts w:cs="Calibri"/>
              </w:rPr>
            </w:pPr>
            <w:r w:rsidRPr="00E106CB">
              <w:rPr>
                <w:rFonts w:cs="Calibri"/>
              </w:rPr>
              <w:t>Users can tab through the elements of a page in a logical order</w:t>
            </w:r>
          </w:p>
        </w:tc>
        <w:tc>
          <w:tcPr>
            <w:tcW w:w="846" w:type="pct"/>
            <w:shd w:val="clear" w:color="auto" w:fill="FFFFCC"/>
          </w:tcPr>
          <w:p w14:paraId="5083C41A" w14:textId="3882D885"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70DF92BB" w14:textId="77777777" w:rsidR="001F1797" w:rsidRDefault="001F1797" w:rsidP="001F1797">
            <w:pPr>
              <w:rPr>
                <w:rFonts w:cs="Calibri"/>
              </w:rPr>
            </w:pPr>
            <w:r>
              <w:rPr>
                <w:rFonts w:cs="Calibri"/>
              </w:rPr>
              <w:t>Tab order is logical on the site for the most part.</w:t>
            </w:r>
          </w:p>
          <w:p w14:paraId="4C0D0379" w14:textId="77777777" w:rsidR="001F1797" w:rsidRDefault="001F1797" w:rsidP="001F1797">
            <w:pPr>
              <w:rPr>
                <w:rFonts w:cs="Calibri"/>
              </w:rPr>
            </w:pPr>
          </w:p>
          <w:p w14:paraId="2A4B1665" w14:textId="77777777" w:rsidR="001F1797" w:rsidRDefault="001F1797" w:rsidP="001F1797">
            <w:pPr>
              <w:rPr>
                <w:rFonts w:cs="Calibri"/>
              </w:rPr>
            </w:pPr>
            <w:r w:rsidRPr="000D3FE9">
              <w:rPr>
                <w:rFonts w:cs="Calibri"/>
                <w:b/>
              </w:rPr>
              <w:t>Exceptions</w:t>
            </w:r>
            <w:r>
              <w:rPr>
                <w:rFonts w:cs="Calibri"/>
              </w:rPr>
              <w:t>:</w:t>
            </w:r>
          </w:p>
          <w:p w14:paraId="7CC70350" w14:textId="77777777" w:rsidR="001F1797" w:rsidRDefault="001F1797" w:rsidP="001F1797">
            <w:r>
              <w:t>Schedule Exam Group: The calendar button should place user's focus into the calendar widget upon activation. Focus should be placed onto the error summary, since the page moves up to view the errors.</w:t>
            </w:r>
          </w:p>
          <w:p w14:paraId="7ED720AC" w14:textId="77777777" w:rsidR="001F1797" w:rsidRDefault="001F1797" w:rsidP="001F1797"/>
          <w:p w14:paraId="217777C9" w14:textId="77777777" w:rsidR="001F1797" w:rsidRDefault="001F1797" w:rsidP="001F1797">
            <w:r>
              <w:t xml:space="preserve">Instructor Exam Room: Ellipses menu items (Force complete, Pause, Resume) should come after the actual button not after the footer elements. The navigation spine should act like a dialog box and restrict focus until it is closed. </w:t>
            </w:r>
          </w:p>
          <w:p w14:paraId="288B9E2E" w14:textId="77777777" w:rsidR="0018341F" w:rsidRDefault="0018341F" w:rsidP="001F1797"/>
          <w:p w14:paraId="28E9DC5D" w14:textId="7C8B8575" w:rsidR="0018341F" w:rsidRDefault="0018341F" w:rsidP="001F1797">
            <w:r>
              <w:t xml:space="preserve">Exam List: </w:t>
            </w:r>
            <w:r w:rsidR="00C72B95">
              <w:t>Non-interactive table cells should not receive keyboard focus.</w:t>
            </w:r>
          </w:p>
          <w:p w14:paraId="1B69E5CE" w14:textId="77777777" w:rsidR="009D0FB9" w:rsidRDefault="009D0FB9" w:rsidP="001F1797"/>
          <w:p w14:paraId="5B0EE447" w14:textId="77777777" w:rsidR="009D0FB9" w:rsidRDefault="009D0FB9" w:rsidP="001F1797">
            <w:r>
              <w:t xml:space="preserve">Exam Content: The </w:t>
            </w:r>
            <w:r w:rsidR="00D80CC9">
              <w:t>hamburger menu is coded as a modal dialog, but does not manage focus like a modal.</w:t>
            </w:r>
            <w:r w:rsidR="00DA7B44">
              <w:t xml:space="preserve"> The copyright text and question number should not have tabindex.</w:t>
            </w:r>
          </w:p>
          <w:p w14:paraId="0A710C4F" w14:textId="77777777" w:rsidR="00080AB7" w:rsidRDefault="00080AB7" w:rsidP="001F1797"/>
          <w:p w14:paraId="63A88E56" w14:textId="77777777" w:rsidR="00080AB7" w:rsidRDefault="00080AB7" w:rsidP="001F1797">
            <w:r>
              <w:t>Remediation: The Expand button for essential packets has two tab stops.</w:t>
            </w:r>
          </w:p>
          <w:p w14:paraId="68AAB288" w14:textId="77777777" w:rsidR="005A4A32" w:rsidRDefault="005A4A32" w:rsidP="001F1797"/>
          <w:p w14:paraId="5083C41F" w14:textId="056B0872" w:rsidR="005A4A32" w:rsidRPr="003D505E" w:rsidRDefault="00BA23EC" w:rsidP="001F1797">
            <w:r>
              <w:t>Case Studies: The quiz question text should not have a tabindex.</w:t>
            </w:r>
          </w:p>
        </w:tc>
      </w:tr>
      <w:tr w:rsidR="001F1797" w:rsidRPr="00E106CB" w14:paraId="5083C431" w14:textId="77777777" w:rsidTr="003D505E">
        <w:tc>
          <w:tcPr>
            <w:tcW w:w="1070" w:type="pct"/>
            <w:shd w:val="clear" w:color="auto" w:fill="auto"/>
          </w:tcPr>
          <w:p w14:paraId="5083C421" w14:textId="77777777" w:rsidR="001F1797" w:rsidRPr="00E106CB" w:rsidRDefault="001F1797" w:rsidP="001F1797">
            <w:pPr>
              <w:rPr>
                <w:rFonts w:cs="Calibri"/>
              </w:rPr>
            </w:pPr>
            <w:hyperlink r:id="rId27"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1F1797" w:rsidRPr="00E106CB" w:rsidRDefault="001F1797" w:rsidP="001F1797">
            <w:pPr>
              <w:rPr>
                <w:rFonts w:cs="Calibri"/>
              </w:rPr>
            </w:pPr>
            <w:r w:rsidRPr="00E106CB">
              <w:rPr>
                <w:rFonts w:cs="Calibri"/>
              </w:rPr>
              <w:t>The page element with the current keyboard focus has a visible focus indicator</w:t>
            </w:r>
          </w:p>
        </w:tc>
        <w:tc>
          <w:tcPr>
            <w:tcW w:w="846" w:type="pct"/>
            <w:shd w:val="clear" w:color="auto" w:fill="EAF1DD" w:themeFill="accent3" w:themeFillTint="33"/>
          </w:tcPr>
          <w:p w14:paraId="5083C424" w14:textId="397B63A4" w:rsidR="001F1797" w:rsidRPr="00445499" w:rsidRDefault="001F1797" w:rsidP="001F1797">
            <w:pPr>
              <w:rPr>
                <w:rFonts w:cs="Calibri"/>
              </w:rPr>
            </w:pPr>
            <w:r w:rsidRPr="003228AC">
              <w:rPr>
                <w:rFonts w:cs="Calibri"/>
              </w:rPr>
              <w:t>Supports</w:t>
            </w:r>
          </w:p>
        </w:tc>
        <w:tc>
          <w:tcPr>
            <w:tcW w:w="3084" w:type="pct"/>
            <w:shd w:val="clear" w:color="auto" w:fill="auto"/>
          </w:tcPr>
          <w:p w14:paraId="5083C430" w14:textId="1D92344F" w:rsidR="001F1797" w:rsidRPr="00056FCC" w:rsidRDefault="001F1797" w:rsidP="001F1797">
            <w:pPr>
              <w:rPr>
                <w:rFonts w:cs="Calibri"/>
              </w:rPr>
            </w:pPr>
            <w:r>
              <w:rPr>
                <w:rFonts w:cs="Calibri"/>
              </w:rPr>
              <w:t>All elements use a</w:t>
            </w:r>
            <w:r w:rsidR="007B7802">
              <w:rPr>
                <w:rFonts w:cs="Calibri"/>
              </w:rPr>
              <w:t xml:space="preserve"> contrasting</w:t>
            </w:r>
            <w:r>
              <w:rPr>
                <w:rFonts w:cs="Calibri"/>
              </w:rPr>
              <w:t xml:space="preserve"> visible focus.</w:t>
            </w:r>
          </w:p>
        </w:tc>
      </w:tr>
      <w:tr w:rsidR="001F1797" w:rsidRPr="00E106CB" w14:paraId="5083C436" w14:textId="77777777" w:rsidTr="000F2D17">
        <w:tc>
          <w:tcPr>
            <w:tcW w:w="1070" w:type="pct"/>
            <w:shd w:val="clear" w:color="auto" w:fill="auto"/>
          </w:tcPr>
          <w:p w14:paraId="5083C432" w14:textId="77777777" w:rsidR="001F1797" w:rsidRPr="00E106CB" w:rsidRDefault="001F1797" w:rsidP="001F1797">
            <w:pPr>
              <w:rPr>
                <w:rFonts w:cs="Calibri"/>
              </w:rPr>
            </w:pPr>
            <w:hyperlink r:id="rId28" w:anchor="consistent-behavior-receive-focus" w:history="1">
              <w:r w:rsidRPr="009154D9">
                <w:rPr>
                  <w:rStyle w:val="Hyperlink"/>
                  <w:rFonts w:cs="Calibri"/>
                </w:rPr>
                <w:t>3.2.1: On Focus</w:t>
              </w:r>
            </w:hyperlink>
            <w:r w:rsidRPr="00E106CB">
              <w:rPr>
                <w:rFonts w:cs="Calibri"/>
              </w:rPr>
              <w:t xml:space="preserve"> (A)</w:t>
            </w:r>
          </w:p>
          <w:p w14:paraId="5083C433" w14:textId="77777777" w:rsidR="001F1797" w:rsidRPr="00E106CB" w:rsidRDefault="001F1797" w:rsidP="001F17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0410FF56" w:rsidR="001F1797" w:rsidRPr="00445499" w:rsidRDefault="001F1797" w:rsidP="001F1797">
            <w:pPr>
              <w:rPr>
                <w:rFonts w:cs="Calibri"/>
              </w:rPr>
            </w:pPr>
            <w:r w:rsidRPr="003228AC">
              <w:rPr>
                <w:rFonts w:cs="Calibri"/>
              </w:rPr>
              <w:t>Supports</w:t>
            </w:r>
          </w:p>
        </w:tc>
        <w:tc>
          <w:tcPr>
            <w:tcW w:w="3084" w:type="pct"/>
            <w:shd w:val="clear" w:color="auto" w:fill="auto"/>
          </w:tcPr>
          <w:p w14:paraId="5083C435" w14:textId="40418346" w:rsidR="001F1797" w:rsidRPr="0063245D" w:rsidRDefault="001F1797" w:rsidP="001F1797">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F1797" w:rsidRPr="00E106CB" w14:paraId="5083C460" w14:textId="77777777" w:rsidTr="000F2D17">
        <w:tc>
          <w:tcPr>
            <w:tcW w:w="1070" w:type="pct"/>
            <w:shd w:val="clear" w:color="auto" w:fill="auto"/>
          </w:tcPr>
          <w:p w14:paraId="5083C43E" w14:textId="77777777" w:rsidR="001F1797" w:rsidRPr="00E106CB" w:rsidRDefault="001F1797" w:rsidP="001F1797">
            <w:pPr>
              <w:rPr>
                <w:rFonts w:cs="Calibri"/>
              </w:rPr>
            </w:pPr>
            <w:hyperlink r:id="rId29"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1F1797" w:rsidRPr="00E106CB" w:rsidRDefault="001F1797" w:rsidP="001F1797">
            <w:pPr>
              <w:rPr>
                <w:rFonts w:cs="Calibri"/>
              </w:rPr>
            </w:pPr>
            <w:r w:rsidRPr="00E106CB">
              <w:rPr>
                <w:rFonts w:cs="Calibri"/>
              </w:rPr>
              <w:t>Info, structure, and relationships can be programmatically determined</w:t>
            </w:r>
          </w:p>
        </w:tc>
        <w:tc>
          <w:tcPr>
            <w:tcW w:w="846" w:type="pct"/>
            <w:shd w:val="clear" w:color="auto" w:fill="FFFFCC"/>
          </w:tcPr>
          <w:p w14:paraId="5083C441" w14:textId="31EE8AB6"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2F58160C" w14:textId="77777777" w:rsidR="001F1797" w:rsidRDefault="001F1797" w:rsidP="001F1797">
            <w:pPr>
              <w:rPr>
                <w:rFonts w:cs="Calibri"/>
              </w:rPr>
            </w:pPr>
            <w:r>
              <w:rPr>
                <w:rFonts w:cs="Calibri"/>
              </w:rPr>
              <w:t>Good use of headings to appropriately structure content for the most part. HTML5 tags and roles are used in several areas to create landmarks.</w:t>
            </w:r>
          </w:p>
          <w:p w14:paraId="61528421" w14:textId="77777777" w:rsidR="001F1797" w:rsidRDefault="001F1797" w:rsidP="001F1797">
            <w:pPr>
              <w:rPr>
                <w:rFonts w:cs="Calibri"/>
              </w:rPr>
            </w:pPr>
          </w:p>
          <w:p w14:paraId="35A3C18D" w14:textId="77777777" w:rsidR="001F1797" w:rsidRDefault="001F1797" w:rsidP="001F1797">
            <w:pPr>
              <w:rPr>
                <w:rFonts w:cs="Calibri"/>
                <w:b/>
              </w:rPr>
            </w:pPr>
            <w:r w:rsidRPr="00C44982">
              <w:rPr>
                <w:rFonts w:cs="Calibri"/>
                <w:b/>
              </w:rPr>
              <w:t>Exceptions:</w:t>
            </w:r>
          </w:p>
          <w:p w14:paraId="664516B6" w14:textId="77777777" w:rsidR="001F1797" w:rsidRDefault="001F1797" w:rsidP="001F1797">
            <w:pPr>
              <w:rPr>
                <w:rFonts w:cs="Calibri"/>
              </w:rPr>
            </w:pPr>
            <w:r>
              <w:rPr>
                <w:rFonts w:cs="Calibri"/>
              </w:rPr>
              <w:t xml:space="preserve">Sets of related links should be cast as unordered lists such as the navigation links. Tables (e.g. Student Registered Exams) have headers </w:t>
            </w:r>
            <w:r>
              <w:rPr>
                <w:rFonts w:cs="Calibri"/>
              </w:rPr>
              <w:lastRenderedPageBreak/>
              <w:t>correctly identified but the role="button" gives the tables incorrect semantics and incorrect screen reader experience. The table headers should also be given scope attributes (scope="row/col").</w:t>
            </w:r>
          </w:p>
          <w:p w14:paraId="038531D1" w14:textId="77777777" w:rsidR="001F1797" w:rsidRPr="00A3585F" w:rsidRDefault="001F1797" w:rsidP="001F1797">
            <w:pPr>
              <w:rPr>
                <w:rFonts w:cs="Calibri"/>
              </w:rPr>
            </w:pPr>
          </w:p>
          <w:p w14:paraId="27D4CF68" w14:textId="77777777" w:rsidR="001F1797" w:rsidRDefault="001F1797" w:rsidP="001F1797">
            <w:pPr>
              <w:rPr>
                <w:rFonts w:cs="Calibri"/>
              </w:rPr>
            </w:pPr>
            <w:r>
              <w:rPr>
                <w:rFonts w:cs="Calibri"/>
              </w:rPr>
              <w:t>Instructor Homepage: "Manage exam settings…" text should be an h3. The Proctor Launch button does not have an associated table header.</w:t>
            </w:r>
          </w:p>
          <w:p w14:paraId="2A259044" w14:textId="77777777" w:rsidR="001F1797" w:rsidRDefault="001F1797" w:rsidP="001F1797">
            <w:pPr>
              <w:rPr>
                <w:rFonts w:cs="Calibri"/>
              </w:rPr>
            </w:pPr>
          </w:p>
          <w:p w14:paraId="7E1C3F1D" w14:textId="51E34D22" w:rsidR="001F1797" w:rsidRDefault="001F1797" w:rsidP="001F1797">
            <w:pPr>
              <w:rPr>
                <w:rFonts w:cs="Calibri"/>
              </w:rPr>
            </w:pPr>
            <w:r>
              <w:rPr>
                <w:rFonts w:cs="Calibri"/>
              </w:rPr>
              <w:t>Exam List: The h1 and h2 on the page should not be the same text</w:t>
            </w:r>
            <w:r w:rsidR="004A0E8C">
              <w:rPr>
                <w:rFonts w:cs="Calibri"/>
              </w:rPr>
              <w:t xml:space="preserve">. </w:t>
            </w:r>
            <w:r>
              <w:rPr>
                <w:rFonts w:cs="Calibri"/>
              </w:rPr>
              <w:t>'Filter' should be an h2 instead of an h3, and the subsequent h4s should be h3s.</w:t>
            </w:r>
          </w:p>
          <w:p w14:paraId="1CAE4781" w14:textId="77777777" w:rsidR="001F1797" w:rsidRDefault="001F1797" w:rsidP="001F1797">
            <w:pPr>
              <w:rPr>
                <w:rFonts w:cs="Calibri"/>
              </w:rPr>
            </w:pPr>
          </w:p>
          <w:p w14:paraId="64F9DF07" w14:textId="39E3E054" w:rsidR="001F1797" w:rsidRDefault="001F1797" w:rsidP="001F1797">
            <w:pPr>
              <w:rPr>
                <w:rFonts w:cs="Calibri"/>
              </w:rPr>
            </w:pPr>
            <w:r>
              <w:rPr>
                <w:rFonts w:cs="Calibri"/>
              </w:rPr>
              <w:t xml:space="preserve">Exam </w:t>
            </w:r>
            <w:r w:rsidR="00186289">
              <w:rPr>
                <w:rFonts w:cs="Calibri"/>
              </w:rPr>
              <w:t>Content</w:t>
            </w:r>
            <w:r>
              <w:rPr>
                <w:rFonts w:cs="Calibri"/>
              </w:rPr>
              <w:t xml:space="preserve">: </w:t>
            </w:r>
            <w:r w:rsidR="00AF6318">
              <w:rPr>
                <w:rFonts w:cs="Calibri"/>
              </w:rPr>
              <w:t>Tables used for Laboratory results are missing table headers</w:t>
            </w:r>
            <w:r w:rsidR="00D2210E">
              <w:rPr>
                <w:rFonts w:cs="Calibri"/>
              </w:rPr>
              <w:t xml:space="preserve"> and will need scope attributes.</w:t>
            </w:r>
          </w:p>
          <w:p w14:paraId="60EDEE1A" w14:textId="77777777" w:rsidR="001F1797" w:rsidRDefault="001F1797" w:rsidP="001F1797">
            <w:pPr>
              <w:rPr>
                <w:rFonts w:cs="Calibri"/>
              </w:rPr>
            </w:pPr>
          </w:p>
          <w:p w14:paraId="22D43E21" w14:textId="3890831D" w:rsidR="001F1797" w:rsidRDefault="001F1797" w:rsidP="001F1797">
            <w:pPr>
              <w:rPr>
                <w:rFonts w:cs="Calibri"/>
              </w:rPr>
            </w:pPr>
            <w:r>
              <w:rPr>
                <w:rFonts w:cs="Calibri"/>
              </w:rPr>
              <w:t>Instructor Exam Room: Current h4s should be h2s.</w:t>
            </w:r>
          </w:p>
          <w:p w14:paraId="436033EE" w14:textId="77777777" w:rsidR="001F1797" w:rsidRDefault="001F1797" w:rsidP="001F1797">
            <w:pPr>
              <w:rPr>
                <w:rFonts w:cs="Calibri"/>
              </w:rPr>
            </w:pPr>
          </w:p>
          <w:p w14:paraId="5CB51749" w14:textId="4FB0300E" w:rsidR="001F1797" w:rsidRDefault="001F1797" w:rsidP="001F1797">
            <w:pPr>
              <w:rPr>
                <w:rFonts w:cs="Calibri"/>
              </w:rPr>
            </w:pPr>
            <w:r>
              <w:rPr>
                <w:rFonts w:cs="Calibri"/>
              </w:rPr>
              <w:t>Student Homepage: The welcome message should not be a heading.</w:t>
            </w:r>
          </w:p>
          <w:p w14:paraId="5828CCBA" w14:textId="77777777" w:rsidR="008E2C8A" w:rsidRDefault="008E2C8A" w:rsidP="001F1797">
            <w:pPr>
              <w:rPr>
                <w:rFonts w:cs="Calibri"/>
              </w:rPr>
            </w:pPr>
          </w:p>
          <w:p w14:paraId="0FFEE370" w14:textId="08D09703" w:rsidR="008E2C8A" w:rsidRDefault="008E2C8A" w:rsidP="001F1797">
            <w:pPr>
              <w:rPr>
                <w:rFonts w:cs="Calibri"/>
              </w:rPr>
            </w:pPr>
            <w:r>
              <w:rPr>
                <w:rFonts w:cs="Calibri"/>
              </w:rPr>
              <w:t xml:space="preserve">Exam Results: The </w:t>
            </w:r>
            <w:r w:rsidR="003E1D86">
              <w:rPr>
                <w:rFonts w:cs="Calibri"/>
              </w:rPr>
              <w:t xml:space="preserve">table </w:t>
            </w:r>
            <w:r w:rsidR="0071070B">
              <w:rPr>
                <w:rFonts w:cs="Calibri"/>
              </w:rPr>
              <w:t>does not have any semantics.</w:t>
            </w:r>
            <w:r w:rsidR="0024065B">
              <w:rPr>
                <w:rFonts w:cs="Calibri"/>
              </w:rPr>
              <w:t xml:space="preserve"> </w:t>
            </w:r>
          </w:p>
          <w:p w14:paraId="3892F16B" w14:textId="77777777" w:rsidR="001F1797" w:rsidRDefault="001F1797" w:rsidP="001F1797">
            <w:pPr>
              <w:rPr>
                <w:rFonts w:cs="Calibri"/>
              </w:rPr>
            </w:pPr>
          </w:p>
          <w:p w14:paraId="78447780" w14:textId="20AA1E65" w:rsidR="001F1797" w:rsidRDefault="006A0B2E" w:rsidP="001F1797">
            <w:pPr>
              <w:rPr>
                <w:rFonts w:cs="Calibri"/>
              </w:rPr>
            </w:pPr>
            <w:r>
              <w:rPr>
                <w:rFonts w:cs="Calibri"/>
              </w:rPr>
              <w:t>Essential Remediation</w:t>
            </w:r>
            <w:r w:rsidR="001F1797">
              <w:rPr>
                <w:rFonts w:cs="Calibri"/>
              </w:rPr>
              <w:t xml:space="preserve">: </w:t>
            </w:r>
            <w:r w:rsidR="00C2128C">
              <w:rPr>
                <w:rFonts w:cs="Calibri"/>
              </w:rPr>
              <w:t>A &lt;header&gt; tag should not encompass the Exit button.</w:t>
            </w:r>
          </w:p>
          <w:p w14:paraId="75A95D56" w14:textId="77777777" w:rsidR="001F1797" w:rsidRDefault="001F1797" w:rsidP="001F1797">
            <w:pPr>
              <w:rPr>
                <w:rFonts w:cs="Calibri"/>
              </w:rPr>
            </w:pPr>
          </w:p>
          <w:p w14:paraId="7D6EA58C" w14:textId="44D91857" w:rsidR="001F1797" w:rsidRDefault="00E151F3" w:rsidP="001F1797">
            <w:pPr>
              <w:rPr>
                <w:rFonts w:cs="Calibri"/>
              </w:rPr>
            </w:pPr>
            <w:r>
              <w:rPr>
                <w:rFonts w:cs="Calibri"/>
              </w:rPr>
              <w:t>Case Studies: Headings start at h3, instead of h1.</w:t>
            </w:r>
          </w:p>
          <w:p w14:paraId="18D1EF10" w14:textId="77777777" w:rsidR="001F1797" w:rsidRDefault="001F1797" w:rsidP="001F1797">
            <w:pPr>
              <w:rPr>
                <w:rFonts w:cs="Calibri"/>
              </w:rPr>
            </w:pPr>
          </w:p>
          <w:p w14:paraId="5083C45F" w14:textId="0E696117" w:rsidR="001F1797" w:rsidRPr="00C47F05" w:rsidRDefault="001F1797" w:rsidP="001F1797">
            <w:pPr>
              <w:rPr>
                <w:rFonts w:cs="Calibri"/>
              </w:rPr>
            </w:pPr>
            <w:r>
              <w:rPr>
                <w:rFonts w:cs="Calibri"/>
              </w:rPr>
              <w:t xml:space="preserve">Textbook Excerpts: </w:t>
            </w:r>
            <w:r w:rsidR="007C31EA">
              <w:rPr>
                <w:rFonts w:cs="Calibri"/>
              </w:rPr>
              <w:t xml:space="preserve">Essential packet excerpts </w:t>
            </w:r>
            <w:r w:rsidR="00EA0EFF">
              <w:rPr>
                <w:rFonts w:cs="Calibri"/>
              </w:rPr>
              <w:t>are missing headings</w:t>
            </w:r>
            <w:r>
              <w:rPr>
                <w:rFonts w:cs="Calibri"/>
              </w:rPr>
              <w:t>. Apply row table headers and proper scope attributes to</w:t>
            </w:r>
            <w:r w:rsidR="009B37CA">
              <w:rPr>
                <w:rFonts w:cs="Calibri"/>
              </w:rPr>
              <w:t xml:space="preserve"> data</w:t>
            </w:r>
            <w:r>
              <w:rPr>
                <w:rFonts w:cs="Calibri"/>
              </w:rPr>
              <w:t xml:space="preserve"> tables. </w:t>
            </w:r>
            <w:r w:rsidR="00320254">
              <w:rPr>
                <w:rFonts w:cs="Calibri"/>
              </w:rPr>
              <w:t>Tables should not be used for layout.</w:t>
            </w:r>
          </w:p>
        </w:tc>
      </w:tr>
      <w:tr w:rsidR="001F1797" w:rsidRPr="00E106CB" w14:paraId="5083C46C" w14:textId="77777777" w:rsidTr="00E569BF">
        <w:tc>
          <w:tcPr>
            <w:tcW w:w="1070" w:type="pct"/>
            <w:shd w:val="clear" w:color="auto" w:fill="auto"/>
          </w:tcPr>
          <w:p w14:paraId="5083C461" w14:textId="77777777" w:rsidR="001F1797" w:rsidRPr="00E106CB" w:rsidRDefault="001F1797" w:rsidP="001F1797">
            <w:pPr>
              <w:rPr>
                <w:rFonts w:cs="Calibri"/>
              </w:rPr>
            </w:pPr>
            <w:hyperlink r:id="rId30" w:anchor="navigation-mechanisms-skip" w:history="1">
              <w:r w:rsidRPr="009154D9">
                <w:rPr>
                  <w:rStyle w:val="Hyperlink"/>
                  <w:rFonts w:cs="Calibri"/>
                </w:rPr>
                <w:t>2.4.1: Bypass Blocks</w:t>
              </w:r>
            </w:hyperlink>
            <w:r w:rsidRPr="00E106CB">
              <w:rPr>
                <w:rFonts w:cs="Calibri"/>
              </w:rPr>
              <w:t xml:space="preserve"> (A)</w:t>
            </w:r>
          </w:p>
          <w:p w14:paraId="5083C462" w14:textId="77777777" w:rsidR="001F1797" w:rsidRPr="00E106CB" w:rsidRDefault="001F1797" w:rsidP="001F1797">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698BF5A6" w:rsidR="001F1797" w:rsidRPr="00445499" w:rsidRDefault="00E569BF" w:rsidP="001F1797">
            <w:pPr>
              <w:rPr>
                <w:rFonts w:cs="Calibri"/>
              </w:rPr>
            </w:pPr>
            <w:r>
              <w:rPr>
                <w:rFonts w:eastAsia="Times New Roman" w:cs="Calibri"/>
              </w:rPr>
              <w:t>Supports</w:t>
            </w:r>
          </w:p>
        </w:tc>
        <w:tc>
          <w:tcPr>
            <w:tcW w:w="3084" w:type="pct"/>
            <w:shd w:val="clear" w:color="auto" w:fill="auto"/>
          </w:tcPr>
          <w:p w14:paraId="5083C46B" w14:textId="2DC35552" w:rsidR="00A02662" w:rsidRPr="00A02662" w:rsidRDefault="001F1797" w:rsidP="001F1797">
            <w:pPr>
              <w:rPr>
                <w:rFonts w:cs="Calibri"/>
              </w:rPr>
            </w:pPr>
            <w:r>
              <w:rPr>
                <w:rFonts w:cs="Calibri"/>
              </w:rPr>
              <w:t xml:space="preserve">Headings exist, </w:t>
            </w:r>
            <w:r w:rsidRPr="00E106CB">
              <w:rPr>
                <w:rFonts w:cs="Calibri"/>
              </w:rPr>
              <w:t>which allow users using Assistive Technology to jump to the diff</w:t>
            </w:r>
            <w:r>
              <w:rPr>
                <w:rFonts w:cs="Calibri"/>
              </w:rPr>
              <w:t>erent areas of content quickly. A "skip" link also exists to help keyboard users jump past repetitive navigation.</w:t>
            </w:r>
          </w:p>
        </w:tc>
      </w:tr>
      <w:tr w:rsidR="001F1797" w:rsidRPr="00E106CB" w14:paraId="5083C471" w14:textId="77777777" w:rsidTr="000F2D17">
        <w:tc>
          <w:tcPr>
            <w:tcW w:w="1070" w:type="pct"/>
            <w:shd w:val="clear" w:color="auto" w:fill="auto"/>
          </w:tcPr>
          <w:p w14:paraId="5083C46D" w14:textId="77777777" w:rsidR="001F1797" w:rsidRPr="00E106CB" w:rsidRDefault="001F1797" w:rsidP="001F1797">
            <w:pPr>
              <w:rPr>
                <w:rFonts w:cs="Calibri"/>
              </w:rPr>
            </w:pPr>
            <w:hyperlink r:id="rId31"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1F1797" w:rsidRPr="00E106CB" w:rsidRDefault="001F1797" w:rsidP="001F17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2586323" w:rsidR="001F1797" w:rsidRPr="00445499" w:rsidRDefault="001F1797" w:rsidP="001F1797">
            <w:pPr>
              <w:rPr>
                <w:rFonts w:cs="Calibri"/>
              </w:rPr>
            </w:pPr>
            <w:r w:rsidRPr="00667B9E">
              <w:rPr>
                <w:rFonts w:cs="Calibri"/>
              </w:rPr>
              <w:t>Supports</w:t>
            </w:r>
          </w:p>
        </w:tc>
        <w:tc>
          <w:tcPr>
            <w:tcW w:w="3084" w:type="pct"/>
            <w:shd w:val="clear" w:color="auto" w:fill="auto"/>
          </w:tcPr>
          <w:p w14:paraId="5083C470" w14:textId="76CFC019" w:rsidR="001F1797" w:rsidRPr="00E106CB" w:rsidRDefault="001F1797" w:rsidP="001F1797">
            <w:pPr>
              <w:rPr>
                <w:rFonts w:cs="Calibri"/>
              </w:rPr>
            </w:pPr>
            <w:r w:rsidRPr="00E106CB">
              <w:rPr>
                <w:rFonts w:cs="Calibri"/>
              </w:rPr>
              <w:t>Headings and labels u</w:t>
            </w:r>
            <w:r>
              <w:rPr>
                <w:rFonts w:cs="Calibri"/>
              </w:rPr>
              <w:t xml:space="preserve">sed are clear and descriptive. </w:t>
            </w:r>
          </w:p>
        </w:tc>
      </w:tr>
      <w:tr w:rsidR="001F1797" w:rsidRPr="00E106CB" w14:paraId="5083C476" w14:textId="77777777" w:rsidTr="000F2D17">
        <w:tc>
          <w:tcPr>
            <w:tcW w:w="1070" w:type="pct"/>
            <w:shd w:val="clear" w:color="auto" w:fill="auto"/>
          </w:tcPr>
          <w:p w14:paraId="5083C472" w14:textId="77777777" w:rsidR="001F1797" w:rsidRPr="00E106CB" w:rsidRDefault="001F1797" w:rsidP="001F1797">
            <w:pPr>
              <w:rPr>
                <w:rFonts w:cs="Calibri"/>
              </w:rPr>
            </w:pPr>
            <w:hyperlink r:id="rId32" w:anchor="meaning-doc-lang-id" w:history="1">
              <w:r w:rsidRPr="009154D9">
                <w:rPr>
                  <w:rStyle w:val="Hyperlink"/>
                  <w:rFonts w:cs="Calibri"/>
                </w:rPr>
                <w:t>3.1.1: Language of Page</w:t>
              </w:r>
            </w:hyperlink>
            <w:r w:rsidRPr="00E106CB">
              <w:rPr>
                <w:rFonts w:cs="Calibri"/>
              </w:rPr>
              <w:t xml:space="preserve"> (A)</w:t>
            </w:r>
          </w:p>
          <w:p w14:paraId="5083C473" w14:textId="77777777" w:rsidR="001F1797" w:rsidRPr="00E106CB" w:rsidRDefault="001F1797" w:rsidP="001F1797">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55C3EC82" w:rsidR="001F1797" w:rsidRPr="00445499" w:rsidRDefault="001F1797" w:rsidP="001F1797">
            <w:pPr>
              <w:rPr>
                <w:rFonts w:cs="Calibri"/>
              </w:rPr>
            </w:pPr>
            <w:r w:rsidRPr="00667B9E">
              <w:rPr>
                <w:rFonts w:cs="Calibri"/>
              </w:rPr>
              <w:t>Supports</w:t>
            </w:r>
          </w:p>
        </w:tc>
        <w:tc>
          <w:tcPr>
            <w:tcW w:w="3084" w:type="pct"/>
            <w:shd w:val="clear" w:color="auto" w:fill="auto"/>
          </w:tcPr>
          <w:p w14:paraId="5855182F"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p>
          <w:p w14:paraId="538D9E90"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1F1797" w:rsidRPr="00D1317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F1797" w:rsidRPr="00E106CB" w14:paraId="5083C47B" w14:textId="77777777" w:rsidTr="000F2D17">
        <w:tc>
          <w:tcPr>
            <w:tcW w:w="1070" w:type="pct"/>
            <w:shd w:val="clear" w:color="auto" w:fill="auto"/>
          </w:tcPr>
          <w:p w14:paraId="5083C477" w14:textId="77777777" w:rsidR="001F1797" w:rsidRPr="00E106CB" w:rsidRDefault="001F1797" w:rsidP="001F1797">
            <w:pPr>
              <w:rPr>
                <w:rFonts w:cs="Calibri"/>
              </w:rPr>
            </w:pPr>
            <w:hyperlink r:id="rId33" w:anchor="meaning-other-lang-id" w:history="1">
              <w:r w:rsidRPr="009154D9">
                <w:rPr>
                  <w:rStyle w:val="Hyperlink"/>
                  <w:rFonts w:cs="Calibri"/>
                </w:rPr>
                <w:t>3.1.2: Language of Parts</w:t>
              </w:r>
            </w:hyperlink>
            <w:r w:rsidRPr="00E106CB">
              <w:rPr>
                <w:rFonts w:cs="Calibri"/>
              </w:rPr>
              <w:t xml:space="preserve"> (AA)</w:t>
            </w:r>
          </w:p>
          <w:p w14:paraId="5083C478" w14:textId="77777777" w:rsidR="001F1797" w:rsidRPr="00E106CB" w:rsidRDefault="001F1797" w:rsidP="001F17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1B809C33" w:rsidR="001F1797" w:rsidRPr="00445499" w:rsidRDefault="001F1797" w:rsidP="001F1797">
            <w:pPr>
              <w:rPr>
                <w:rFonts w:cs="Calibri"/>
              </w:rPr>
            </w:pPr>
            <w:r w:rsidRPr="00667B9E">
              <w:rPr>
                <w:rFonts w:cs="Calibri"/>
              </w:rPr>
              <w:t>Supports</w:t>
            </w:r>
            <w:r>
              <w:rPr>
                <w:rFonts w:cs="Calibri"/>
              </w:rPr>
              <w:t xml:space="preserve"> (N/A)</w:t>
            </w:r>
          </w:p>
        </w:tc>
        <w:tc>
          <w:tcPr>
            <w:tcW w:w="3084" w:type="pct"/>
            <w:shd w:val="clear" w:color="auto" w:fill="auto"/>
          </w:tcPr>
          <w:p w14:paraId="5083C47A" w14:textId="6528F1B9" w:rsidR="001F1797" w:rsidRPr="00E106CB" w:rsidRDefault="001F1797" w:rsidP="001F1797">
            <w:pPr>
              <w:rPr>
                <w:rFonts w:cs="Calibri"/>
              </w:rPr>
            </w:pPr>
            <w:r>
              <w:rPr>
                <w:rFonts w:cs="Calibri"/>
              </w:rPr>
              <w:t>None of the site-wide UI or functionality uses a different language than the default.</w:t>
            </w:r>
          </w:p>
        </w:tc>
      </w:tr>
      <w:tr w:rsidR="001F1797" w:rsidRPr="00E106CB" w14:paraId="5083C486" w14:textId="77777777" w:rsidTr="000F2D17">
        <w:tc>
          <w:tcPr>
            <w:tcW w:w="1070" w:type="pct"/>
            <w:shd w:val="clear" w:color="auto" w:fill="auto"/>
          </w:tcPr>
          <w:p w14:paraId="5083C47C" w14:textId="77777777" w:rsidR="001F1797" w:rsidRPr="00E106CB" w:rsidRDefault="001F1797" w:rsidP="001F1797">
            <w:pPr>
              <w:rPr>
                <w:rFonts w:cs="Calibri"/>
              </w:rPr>
            </w:pPr>
            <w:hyperlink r:id="rId34" w:anchor="ensure-compat-parses" w:history="1">
              <w:r w:rsidRPr="009154D9">
                <w:rPr>
                  <w:rStyle w:val="Hyperlink"/>
                  <w:rFonts w:cs="Calibri"/>
                </w:rPr>
                <w:t>4.1.1: Parsing</w:t>
              </w:r>
            </w:hyperlink>
            <w:r w:rsidRPr="00E106CB">
              <w:rPr>
                <w:rFonts w:cs="Calibri"/>
              </w:rPr>
              <w:t xml:space="preserve"> (A)</w:t>
            </w:r>
          </w:p>
          <w:p w14:paraId="5083C47D" w14:textId="77777777" w:rsidR="001F1797" w:rsidRPr="00E106CB" w:rsidRDefault="001F1797" w:rsidP="001F1797">
            <w:pPr>
              <w:rPr>
                <w:rFonts w:cs="Calibri"/>
              </w:rPr>
            </w:pPr>
            <w:r w:rsidRPr="00E106CB">
              <w:rPr>
                <w:rFonts w:cs="Calibri"/>
              </w:rPr>
              <w:t>Use valid, error-free HTML</w:t>
            </w:r>
          </w:p>
        </w:tc>
        <w:tc>
          <w:tcPr>
            <w:tcW w:w="846" w:type="pct"/>
            <w:shd w:val="clear" w:color="auto" w:fill="EAF1DD" w:themeFill="accent3" w:themeFillTint="33"/>
          </w:tcPr>
          <w:p w14:paraId="5083C47E" w14:textId="78CC4EB2" w:rsidR="001F1797" w:rsidRPr="00445499" w:rsidRDefault="001F1797" w:rsidP="001F1797">
            <w:pPr>
              <w:rPr>
                <w:rFonts w:cs="Calibri"/>
              </w:rPr>
            </w:pPr>
            <w:r w:rsidRPr="00667B9E">
              <w:rPr>
                <w:rFonts w:cs="Calibri"/>
              </w:rPr>
              <w:t>Supports</w:t>
            </w:r>
          </w:p>
        </w:tc>
        <w:tc>
          <w:tcPr>
            <w:tcW w:w="3084" w:type="pct"/>
            <w:shd w:val="clear" w:color="auto" w:fill="auto"/>
          </w:tcPr>
          <w:p w14:paraId="3A3BE61F"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26F8156B"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65A81C4"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5" w14:textId="2930F227" w:rsidR="001F1797" w:rsidRPr="00C264F1"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(iii) elements do not contain duplicate attributes</w:t>
            </w:r>
            <w:r>
              <w:br/>
              <w:t>(iv) any IDs are unique, except where the specifications allow these features.</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lastRenderedPageBreak/>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11380D">
        <w:tc>
          <w:tcPr>
            <w:tcW w:w="1070" w:type="pct"/>
            <w:shd w:val="clear" w:color="auto" w:fill="auto"/>
          </w:tcPr>
          <w:p w14:paraId="194BC5F3" w14:textId="1DD42AD6" w:rsidR="005D683E" w:rsidRDefault="005D683E" w:rsidP="005D683E">
            <w:hyperlink r:id="rId35" w:anchor="identify-input-purpose" w:history="1">
              <w:r w:rsidRPr="005D683E">
                <w:rPr>
                  <w:rStyle w:val="Hyperlink"/>
                </w:rPr>
                <w:t>1.3.5 Identify Input Purpose (AA)</w:t>
              </w:r>
            </w:hyperlink>
            <w:r>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11270BF4" w:rsidR="005D683E" w:rsidRDefault="000B612F" w:rsidP="0099251D">
            <w:pPr>
              <w:rPr>
                <w:rFonts w:cs="Calibri"/>
              </w:rPr>
            </w:pPr>
            <w:r>
              <w:rPr>
                <w:rFonts w:cs="Calibri"/>
              </w:rPr>
              <w:t>Supports (N/A)</w:t>
            </w:r>
          </w:p>
        </w:tc>
        <w:tc>
          <w:tcPr>
            <w:tcW w:w="3084" w:type="pct"/>
            <w:shd w:val="clear" w:color="auto" w:fill="auto"/>
          </w:tcPr>
          <w:p w14:paraId="15175A02" w14:textId="75F694B1" w:rsidR="005D683E" w:rsidRDefault="000B612F" w:rsidP="0099251D">
            <w:pPr>
              <w:rPr>
                <w:rFonts w:cs="Calibri"/>
              </w:rPr>
            </w:pPr>
            <w:r>
              <w:rPr>
                <w:rFonts w:cs="Calibri"/>
              </w:rPr>
              <w:t>There are no pages on HESI that have input fields for personal data.</w:t>
            </w:r>
          </w:p>
        </w:tc>
      </w:tr>
      <w:tr w:rsidR="001F1797" w:rsidRPr="00E106CB" w14:paraId="5083C498" w14:textId="77777777" w:rsidTr="0039748D">
        <w:tc>
          <w:tcPr>
            <w:tcW w:w="1070" w:type="pct"/>
            <w:shd w:val="clear" w:color="auto" w:fill="auto"/>
          </w:tcPr>
          <w:p w14:paraId="5083C48E" w14:textId="7985EFD4" w:rsidR="001F1797" w:rsidRPr="00E106CB" w:rsidRDefault="001F1797" w:rsidP="001F1797">
            <w:pPr>
              <w:rPr>
                <w:rFonts w:cs="Calibri"/>
              </w:rPr>
            </w:pPr>
            <w:hyperlink r:id="rId36" w:anchor="navigation-mechanisms-title" w:history="1">
              <w:r w:rsidRPr="009154D9">
                <w:rPr>
                  <w:rStyle w:val="Hyperlink"/>
                  <w:rFonts w:cs="Calibri"/>
                </w:rPr>
                <w:t>2.4.2: Page Titled</w:t>
              </w:r>
            </w:hyperlink>
            <w:r w:rsidRPr="00E106CB">
              <w:rPr>
                <w:rFonts w:cs="Calibri"/>
              </w:rPr>
              <w:t xml:space="preserve"> (A)</w:t>
            </w:r>
          </w:p>
          <w:p w14:paraId="5083C48F" w14:textId="79905679" w:rsidR="001F1797" w:rsidRPr="00E106CB" w:rsidRDefault="001F1797" w:rsidP="001F179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2E60A5DB" w:rsidR="001F1797" w:rsidRPr="00445499" w:rsidRDefault="0039748D" w:rsidP="001F1797">
            <w:pPr>
              <w:rPr>
                <w:rFonts w:cs="Calibri"/>
              </w:rPr>
            </w:pPr>
            <w:r>
              <w:rPr>
                <w:rFonts w:eastAsia="Times New Roman" w:cs="Calibri"/>
              </w:rPr>
              <w:t>Supports</w:t>
            </w:r>
          </w:p>
        </w:tc>
        <w:tc>
          <w:tcPr>
            <w:tcW w:w="3084" w:type="pct"/>
            <w:shd w:val="clear" w:color="auto" w:fill="auto"/>
          </w:tcPr>
          <w:p w14:paraId="5083C497" w14:textId="085641E0" w:rsidR="001F1797" w:rsidRPr="00A72EDF" w:rsidRDefault="001F1797" w:rsidP="001F1797">
            <w:pPr>
              <w:rPr>
                <w:rFonts w:cs="Calibri"/>
              </w:rPr>
            </w:pPr>
            <w:r>
              <w:rPr>
                <w:rFonts w:cs="Calibri"/>
              </w:rPr>
              <w:t>Page titles change dynamically and are descriptive.</w:t>
            </w:r>
          </w:p>
        </w:tc>
      </w:tr>
      <w:tr w:rsidR="001F1797" w:rsidRPr="00E106CB" w14:paraId="5083C4A1" w14:textId="77777777" w:rsidTr="004D64AA">
        <w:trPr>
          <w:trHeight w:val="737"/>
        </w:trPr>
        <w:tc>
          <w:tcPr>
            <w:tcW w:w="1070" w:type="pct"/>
            <w:shd w:val="clear" w:color="auto" w:fill="auto"/>
          </w:tcPr>
          <w:p w14:paraId="5083C499" w14:textId="178FC239" w:rsidR="001F1797" w:rsidRPr="00E106CB" w:rsidRDefault="001F1797" w:rsidP="001F1797">
            <w:pPr>
              <w:rPr>
                <w:rFonts w:cs="Calibri"/>
              </w:rPr>
            </w:pPr>
            <w:hyperlink r:id="rId37"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1F1797" w:rsidRPr="00E106CB" w:rsidRDefault="001F1797" w:rsidP="001F179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24CE6D4E" w:rsidR="001F1797" w:rsidRPr="00445499" w:rsidRDefault="000B612F" w:rsidP="001F1797">
            <w:pPr>
              <w:rPr>
                <w:rFonts w:cs="Calibri"/>
              </w:rPr>
            </w:pPr>
            <w:r>
              <w:rPr>
                <w:rFonts w:eastAsia="Times New Roman" w:cs="Calibri"/>
              </w:rPr>
              <w:t>Supports</w:t>
            </w:r>
          </w:p>
        </w:tc>
        <w:tc>
          <w:tcPr>
            <w:tcW w:w="3084" w:type="pct"/>
            <w:shd w:val="clear" w:color="auto" w:fill="auto"/>
          </w:tcPr>
          <w:p w14:paraId="5083C4A0" w14:textId="7F6E0C46" w:rsidR="001F1797" w:rsidRPr="008E2A13" w:rsidRDefault="000B612F" w:rsidP="001F1797">
            <w:pPr>
              <w:rPr>
                <w:rFonts w:cs="Calibri"/>
              </w:rPr>
            </w:pPr>
            <w:r>
              <w:rPr>
                <w:rFonts w:cs="Calibri"/>
              </w:rPr>
              <w:t>L</w:t>
            </w:r>
            <w:r w:rsidR="001F1797" w:rsidRPr="00E106CB">
              <w:rPr>
                <w:rFonts w:cs="Calibri"/>
              </w:rPr>
              <w:t xml:space="preserve">inks used have </w:t>
            </w:r>
            <w:r w:rsidR="001F1797" w:rsidRPr="009C6B66">
              <w:rPr>
                <w:rFonts w:cs="Calibri"/>
              </w:rPr>
              <w:t>an identifiable purpose from the link text or surrounding</w:t>
            </w:r>
            <w:r w:rsidR="001F1797" w:rsidRPr="00E106CB">
              <w:rPr>
                <w:rFonts w:cs="Calibri"/>
              </w:rPr>
              <w:t xml:space="preserve"> context. </w:t>
            </w:r>
            <w:r w:rsidR="001F1797">
              <w:rPr>
                <w:rFonts w:cs="Calibri"/>
              </w:rPr>
              <w:t xml:space="preserve"> </w:t>
            </w:r>
          </w:p>
        </w:tc>
      </w:tr>
      <w:tr w:rsidR="00B36239" w:rsidRPr="00E106CB" w14:paraId="4DBDFF9E" w14:textId="77777777" w:rsidTr="0011380D">
        <w:trPr>
          <w:trHeight w:val="737"/>
        </w:trPr>
        <w:tc>
          <w:tcPr>
            <w:tcW w:w="1070" w:type="pct"/>
            <w:shd w:val="clear" w:color="auto" w:fill="auto"/>
          </w:tcPr>
          <w:p w14:paraId="6AC01ED8" w14:textId="02DF8F43" w:rsidR="00B36239" w:rsidRDefault="00B36239" w:rsidP="00B36239">
            <w:hyperlink r:id="rId38" w:anchor="label-in-name" w:history="1">
              <w:r w:rsidRPr="00B36239">
                <w:rPr>
                  <w:rStyle w:val="Hyperlink"/>
                </w:rPr>
                <w:t>2.5.3 Label in Name</w:t>
              </w:r>
            </w:hyperlink>
            <w:r>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60907A4" w:rsidR="00B36239" w:rsidRDefault="00012CA8" w:rsidP="0099251D">
            <w:pPr>
              <w:rPr>
                <w:rFonts w:cs="Calibri"/>
              </w:rPr>
            </w:pPr>
            <w:r>
              <w:rPr>
                <w:rFonts w:cs="Calibri"/>
              </w:rPr>
              <w:t>Supports</w:t>
            </w:r>
          </w:p>
        </w:tc>
        <w:tc>
          <w:tcPr>
            <w:tcW w:w="3084" w:type="pct"/>
            <w:shd w:val="clear" w:color="auto" w:fill="auto"/>
          </w:tcPr>
          <w:p w14:paraId="6D05578A" w14:textId="77777777" w:rsidR="00B36239" w:rsidRDefault="00012CA8" w:rsidP="0099251D">
            <w:pPr>
              <w:rPr>
                <w:rFonts w:cs="Calibri"/>
              </w:rPr>
            </w:pPr>
            <w:r>
              <w:rPr>
                <w:rFonts w:cs="Calibri"/>
              </w:rPr>
              <w:t>User interface components that have visible text contain that text consistently within the accessible name.</w:t>
            </w:r>
          </w:p>
          <w:p w14:paraId="687C86A9" w14:textId="77777777" w:rsidR="00012CA8" w:rsidRDefault="00012CA8" w:rsidP="0099251D">
            <w:pPr>
              <w:rPr>
                <w:rFonts w:cs="Calibri"/>
              </w:rPr>
            </w:pPr>
          </w:p>
          <w:p w14:paraId="17B31F21" w14:textId="6B20D761" w:rsidR="00012CA8" w:rsidRDefault="00012CA8" w:rsidP="0099251D">
            <w:pPr>
              <w:rPr>
                <w:rFonts w:cs="Calibri"/>
              </w:rPr>
            </w:pPr>
            <w:r>
              <w:rPr>
                <w:rFonts w:cs="Calibri"/>
              </w:rPr>
              <w:t>Note: Several UI components do not have the visible text as the first part of the accessible name.</w:t>
            </w:r>
          </w:p>
        </w:tc>
      </w:tr>
      <w:tr w:rsidR="001F1797" w:rsidRPr="00E106CB" w14:paraId="5083C4A6" w14:textId="77777777" w:rsidTr="000F2D17">
        <w:tc>
          <w:tcPr>
            <w:tcW w:w="1070" w:type="pct"/>
            <w:shd w:val="clear" w:color="auto" w:fill="auto"/>
          </w:tcPr>
          <w:p w14:paraId="5083C4A2" w14:textId="5CA6FCBB" w:rsidR="001F1797" w:rsidRPr="00E106CB" w:rsidRDefault="001F1797" w:rsidP="001F1797">
            <w:pPr>
              <w:rPr>
                <w:rFonts w:cs="Calibri"/>
              </w:rPr>
            </w:pPr>
            <w:hyperlink r:id="rId39"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1F1797" w:rsidRPr="00E106CB" w:rsidRDefault="001F1797" w:rsidP="001F17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7C08E421" w14:textId="77777777" w:rsidR="001F1797" w:rsidRPr="00087C66" w:rsidRDefault="001F1797" w:rsidP="001F1797">
            <w:pPr>
              <w:rPr>
                <w:rFonts w:cs="Calibri"/>
              </w:rPr>
            </w:pPr>
            <w:r>
              <w:rPr>
                <w:rFonts w:cs="Calibri"/>
              </w:rPr>
              <w:t>Supports</w:t>
            </w:r>
          </w:p>
          <w:p w14:paraId="5083C4A4" w14:textId="5232A5A1" w:rsidR="001F1797" w:rsidRPr="00445499" w:rsidRDefault="001F1797" w:rsidP="001F1797">
            <w:pPr>
              <w:rPr>
                <w:rFonts w:cs="Calibri"/>
              </w:rPr>
            </w:pPr>
          </w:p>
        </w:tc>
        <w:tc>
          <w:tcPr>
            <w:tcW w:w="3084" w:type="pct"/>
            <w:shd w:val="clear" w:color="auto" w:fill="auto"/>
          </w:tcPr>
          <w:p w14:paraId="5083C4A5" w14:textId="23AC7D30" w:rsidR="001F1797" w:rsidRPr="00E106CB" w:rsidRDefault="001F1797" w:rsidP="001F1797">
            <w:pPr>
              <w:rPr>
                <w:rFonts w:cs="Calibri"/>
              </w:rPr>
            </w:pPr>
            <w:r w:rsidRPr="00E106CB">
              <w:rPr>
                <w:rFonts w:cs="Calibri"/>
              </w:rPr>
              <w:t>UI components are consistent across the site.</w:t>
            </w:r>
          </w:p>
        </w:tc>
      </w:tr>
      <w:tr w:rsidR="001F1797" w:rsidRPr="00E106CB" w14:paraId="5083C4AB" w14:textId="77777777" w:rsidTr="000F2D17">
        <w:tc>
          <w:tcPr>
            <w:tcW w:w="1070" w:type="pct"/>
            <w:shd w:val="clear" w:color="auto" w:fill="auto"/>
          </w:tcPr>
          <w:p w14:paraId="5083C4A7" w14:textId="056E2353" w:rsidR="001F1797" w:rsidRPr="00E106CB" w:rsidRDefault="001F1797" w:rsidP="001F1797">
            <w:pPr>
              <w:rPr>
                <w:rFonts w:cs="Calibri"/>
              </w:rPr>
            </w:pPr>
            <w:hyperlink r:id="rId40"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1F1797" w:rsidRPr="00E106CB" w:rsidRDefault="001F1797" w:rsidP="001F1797">
            <w:pPr>
              <w:rPr>
                <w:rFonts w:cs="Calibri"/>
              </w:rPr>
            </w:pPr>
            <w:r w:rsidRPr="00E106CB">
              <w:rPr>
                <w:rFonts w:cs="Calibri"/>
              </w:rPr>
              <w:t>Input errors are clearly marked and described to the user.</w:t>
            </w:r>
          </w:p>
        </w:tc>
        <w:tc>
          <w:tcPr>
            <w:tcW w:w="846" w:type="pct"/>
            <w:shd w:val="clear" w:color="auto" w:fill="FFFFCC"/>
          </w:tcPr>
          <w:p w14:paraId="5083C4A9" w14:textId="4F0A2A81" w:rsidR="001F1797" w:rsidRPr="00445499" w:rsidRDefault="001F1797" w:rsidP="001F1797">
            <w:pPr>
              <w:rPr>
                <w:rFonts w:cs="Calibri"/>
              </w:rPr>
            </w:pPr>
            <w:r w:rsidRPr="000975ED">
              <w:rPr>
                <w:rFonts w:eastAsia="Times New Roman" w:cs="Calibri"/>
              </w:rPr>
              <w:t>Partially supports</w:t>
            </w:r>
          </w:p>
        </w:tc>
        <w:tc>
          <w:tcPr>
            <w:tcW w:w="3084" w:type="pct"/>
            <w:shd w:val="clear" w:color="auto" w:fill="auto"/>
          </w:tcPr>
          <w:p w14:paraId="23503390" w14:textId="230942E7" w:rsidR="001F1797" w:rsidRDefault="001F1797" w:rsidP="001F1797">
            <w:pPr>
              <w:rPr>
                <w:rFonts w:cs="Calibri"/>
              </w:rPr>
            </w:pPr>
            <w:r>
              <w:rPr>
                <w:rFonts w:cs="Calibri"/>
              </w:rPr>
              <w:t xml:space="preserve">Errors are given and described well when scheduling an exam group. The Exam group settings error state is announced to screen readers as an alert.  An exception occurs in the </w:t>
            </w:r>
            <w:r w:rsidR="000040F9">
              <w:rPr>
                <w:rFonts w:cs="Calibri"/>
              </w:rPr>
              <w:t>Content</w:t>
            </w:r>
            <w:r>
              <w:rPr>
                <w:rFonts w:cs="Calibri"/>
              </w:rPr>
              <w:t>.</w:t>
            </w:r>
          </w:p>
          <w:p w14:paraId="56D6EBDC" w14:textId="77777777" w:rsidR="001F1797" w:rsidRDefault="001F1797" w:rsidP="001F1797">
            <w:pPr>
              <w:rPr>
                <w:rFonts w:cs="Calibri"/>
              </w:rPr>
            </w:pPr>
          </w:p>
          <w:p w14:paraId="0E233AE1" w14:textId="77777777" w:rsidR="001F1797" w:rsidRDefault="001F1797" w:rsidP="001F1797">
            <w:pPr>
              <w:rPr>
                <w:rFonts w:cs="Calibri"/>
                <w:b/>
              </w:rPr>
            </w:pPr>
            <w:r>
              <w:rPr>
                <w:rFonts w:cs="Calibri"/>
                <w:b/>
              </w:rPr>
              <w:t xml:space="preserve">Exceptions: </w:t>
            </w:r>
          </w:p>
          <w:p w14:paraId="7896890D" w14:textId="6E3448D0" w:rsidR="001F1797" w:rsidRPr="00B2699F" w:rsidRDefault="001F1797" w:rsidP="001F1797">
            <w:pPr>
              <w:rPr>
                <w:rFonts w:cs="Calibri"/>
              </w:rPr>
            </w:pPr>
            <w:r>
              <w:rPr>
                <w:rFonts w:cs="Calibri"/>
              </w:rPr>
              <w:t xml:space="preserve">Exam </w:t>
            </w:r>
            <w:r w:rsidR="00B6169A">
              <w:rPr>
                <w:rFonts w:cs="Calibri"/>
              </w:rPr>
              <w:t>Content</w:t>
            </w:r>
            <w:r>
              <w:rPr>
                <w:rFonts w:cs="Calibri"/>
              </w:rPr>
              <w:t>: For fill-in-the-blank question</w:t>
            </w:r>
            <w:r w:rsidR="000419F1">
              <w:rPr>
                <w:rFonts w:cs="Calibri"/>
              </w:rPr>
              <w:t>s, the error messages are not programmatically tied to the input.</w:t>
            </w:r>
          </w:p>
          <w:p w14:paraId="4214A438" w14:textId="77777777" w:rsidR="001F1797" w:rsidRDefault="001F1797" w:rsidP="001F1797">
            <w:pPr>
              <w:rPr>
                <w:rFonts w:cs="Calibri"/>
                <w:b/>
              </w:rPr>
            </w:pPr>
          </w:p>
          <w:p w14:paraId="5083C4AA" w14:textId="2720AE7D" w:rsidR="001F1797" w:rsidRPr="00010141" w:rsidRDefault="001F1797" w:rsidP="00112C69">
            <w:pPr>
              <w:rPr>
                <w:rFonts w:cs="Calibri"/>
              </w:rPr>
            </w:pPr>
            <w:r>
              <w:rPr>
                <w:rFonts w:cs="Calibri"/>
              </w:rPr>
              <w:t>Schedule Exam Group: Include the error text in the label if possible. If that cannot be done, apply aria-describedby="[ID of error text]" to the input element.</w:t>
            </w:r>
          </w:p>
        </w:tc>
      </w:tr>
      <w:tr w:rsidR="001F1797" w:rsidRPr="00E106CB" w14:paraId="5083C4BF" w14:textId="77777777" w:rsidTr="000F2D17">
        <w:tc>
          <w:tcPr>
            <w:tcW w:w="1070" w:type="pct"/>
            <w:shd w:val="clear" w:color="auto" w:fill="auto"/>
          </w:tcPr>
          <w:p w14:paraId="5083C4AC" w14:textId="0DDD4F42" w:rsidR="001F1797" w:rsidRPr="00E106CB" w:rsidRDefault="001F1797" w:rsidP="001F1797">
            <w:pPr>
              <w:rPr>
                <w:rFonts w:cs="Calibri"/>
              </w:rPr>
            </w:pPr>
            <w:hyperlink r:id="rId41" w:anchor="minimize-error-cues" w:history="1">
              <w:r w:rsidRPr="0053044C">
                <w:rPr>
                  <w:rStyle w:val="Hyperlink"/>
                  <w:rFonts w:cs="Calibri"/>
                </w:rPr>
                <w:t>3.3.2: Labels and Instructions</w:t>
              </w:r>
            </w:hyperlink>
            <w:r w:rsidRPr="00E106CB">
              <w:rPr>
                <w:rFonts w:cs="Calibri"/>
              </w:rPr>
              <w:t xml:space="preserve"> (A)</w:t>
            </w:r>
          </w:p>
          <w:p w14:paraId="5083C4AD" w14:textId="77777777" w:rsidR="001F1797" w:rsidRPr="00E106CB" w:rsidRDefault="001F1797" w:rsidP="001F179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3753B9" w:rsidR="001F1797" w:rsidRPr="00445499" w:rsidRDefault="001F1797" w:rsidP="001F1797">
            <w:pPr>
              <w:rPr>
                <w:rFonts w:cs="Calibri"/>
              </w:rPr>
            </w:pPr>
            <w:r w:rsidRPr="000975ED">
              <w:rPr>
                <w:rFonts w:eastAsia="Times New Roman" w:cs="Calibri"/>
              </w:rPr>
              <w:t>Partially supports</w:t>
            </w:r>
          </w:p>
        </w:tc>
        <w:tc>
          <w:tcPr>
            <w:tcW w:w="3084" w:type="pct"/>
            <w:shd w:val="clear" w:color="auto" w:fill="auto"/>
          </w:tcPr>
          <w:p w14:paraId="69F98B30" w14:textId="77777777" w:rsidR="001F1797" w:rsidRDefault="001F1797" w:rsidP="001F1797">
            <w:pPr>
              <w:rPr>
                <w:rFonts w:cs="Calibri"/>
              </w:rPr>
            </w:pPr>
            <w:r>
              <w:rPr>
                <w:rFonts w:cs="Calibri"/>
              </w:rPr>
              <w:t xml:space="preserve">Most input areas have clear labels which are programmatically assigned. </w:t>
            </w:r>
          </w:p>
          <w:p w14:paraId="255D9F42" w14:textId="77777777" w:rsidR="001F1797" w:rsidRDefault="001F1797" w:rsidP="001F1797">
            <w:pPr>
              <w:rPr>
                <w:rFonts w:cs="Calibri"/>
              </w:rPr>
            </w:pPr>
          </w:p>
          <w:p w14:paraId="13B37342" w14:textId="77777777" w:rsidR="001F1797" w:rsidRDefault="001F1797" w:rsidP="001F1797">
            <w:pPr>
              <w:rPr>
                <w:rFonts w:cs="Calibri"/>
              </w:rPr>
            </w:pPr>
            <w:r>
              <w:rPr>
                <w:rFonts w:cs="Calibri"/>
                <w:b/>
              </w:rPr>
              <w:t>Exceptions:</w:t>
            </w:r>
            <w:r>
              <w:rPr>
                <w:rFonts w:cs="Calibri"/>
              </w:rPr>
              <w:t xml:space="preserve"> </w:t>
            </w:r>
          </w:p>
          <w:p w14:paraId="66595B01" w14:textId="6302ED40" w:rsidR="001F1797" w:rsidRDefault="001F1797" w:rsidP="001F1797">
            <w:pPr>
              <w:rPr>
                <w:rFonts w:cs="Calibri"/>
              </w:rPr>
            </w:pPr>
            <w:r>
              <w:rPr>
                <w:rFonts w:cs="Calibri"/>
              </w:rPr>
              <w:t xml:space="preserve">Schedule Exam Group: The toggle checkboxes for timing an exam, calculator, and providing remediation should describe what is being toggled. The Exam Length number input and Remediation number input do not have any labels. </w:t>
            </w:r>
          </w:p>
          <w:p w14:paraId="0D051FC4" w14:textId="77777777" w:rsidR="001F1797" w:rsidRDefault="001F1797" w:rsidP="001F1797">
            <w:pPr>
              <w:rPr>
                <w:rFonts w:cs="Calibri"/>
              </w:rPr>
            </w:pPr>
          </w:p>
          <w:p w14:paraId="1DBF5C77" w14:textId="0529AC86" w:rsidR="002D0215" w:rsidRDefault="002D0215" w:rsidP="001F1797">
            <w:pPr>
              <w:rPr>
                <w:rFonts w:cs="Calibri"/>
              </w:rPr>
            </w:pPr>
            <w:r>
              <w:rPr>
                <w:rFonts w:cs="Calibri"/>
              </w:rPr>
              <w:t xml:space="preserve">Waiting Room: The Search by student last name input needs </w:t>
            </w:r>
            <w:r w:rsidR="00381B29">
              <w:rPr>
                <w:rFonts w:cs="Calibri"/>
              </w:rPr>
              <w:t xml:space="preserve">a </w:t>
            </w:r>
            <w:r>
              <w:rPr>
                <w:rFonts w:cs="Calibri"/>
              </w:rPr>
              <w:t>proper label.</w:t>
            </w:r>
          </w:p>
          <w:p w14:paraId="483DC004" w14:textId="77777777" w:rsidR="002D0215" w:rsidRDefault="002D0215" w:rsidP="001F1797">
            <w:pPr>
              <w:rPr>
                <w:rFonts w:cs="Calibri"/>
              </w:rPr>
            </w:pPr>
          </w:p>
          <w:p w14:paraId="2499A676" w14:textId="776E3A93" w:rsidR="001F1797" w:rsidRDefault="001F1797" w:rsidP="001F1797">
            <w:pPr>
              <w:rPr>
                <w:rFonts w:cs="Calibri"/>
              </w:rPr>
            </w:pPr>
            <w:r>
              <w:rPr>
                <w:rFonts w:cs="Calibri"/>
              </w:rPr>
              <w:t>Instructor Exam Room: Select menu "sort by" needs a proper label. The Search by student last name input needs</w:t>
            </w:r>
            <w:r w:rsidR="00381B29">
              <w:rPr>
                <w:rFonts w:cs="Calibri"/>
              </w:rPr>
              <w:t xml:space="preserve"> a</w:t>
            </w:r>
            <w:r>
              <w:rPr>
                <w:rFonts w:cs="Calibri"/>
              </w:rPr>
              <w:t xml:space="preserve"> proper label.</w:t>
            </w:r>
          </w:p>
          <w:p w14:paraId="08722ADD" w14:textId="77777777" w:rsidR="0055282B" w:rsidRDefault="0055282B" w:rsidP="001F1797">
            <w:pPr>
              <w:rPr>
                <w:rFonts w:cs="Calibri"/>
              </w:rPr>
            </w:pPr>
          </w:p>
          <w:p w14:paraId="548FB937" w14:textId="77777777" w:rsidR="001F1797" w:rsidRDefault="00FB4623" w:rsidP="001F1797">
            <w:pPr>
              <w:rPr>
                <w:rFonts w:cs="Calibri"/>
              </w:rPr>
            </w:pPr>
            <w:r>
              <w:rPr>
                <w:rFonts w:cs="Calibri"/>
              </w:rPr>
              <w:t>Case Studies</w:t>
            </w:r>
            <w:r w:rsidR="001F1797">
              <w:rPr>
                <w:rFonts w:cs="Calibri"/>
              </w:rPr>
              <w:t xml:space="preserve">: The Fill in the Blank </w:t>
            </w:r>
            <w:r w:rsidR="00B020FF">
              <w:rPr>
                <w:rFonts w:cs="Calibri"/>
              </w:rPr>
              <w:t>inputs do not have a label.</w:t>
            </w:r>
          </w:p>
          <w:p w14:paraId="1CCF0D64" w14:textId="77777777" w:rsidR="00DB117F" w:rsidRDefault="00DB117F" w:rsidP="001F1797">
            <w:pPr>
              <w:rPr>
                <w:rFonts w:cs="Calibri"/>
              </w:rPr>
            </w:pPr>
          </w:p>
          <w:p w14:paraId="5083C4BE" w14:textId="5A7F98AE" w:rsidR="00DB117F" w:rsidRPr="007E0151" w:rsidRDefault="00DB117F" w:rsidP="001F1797">
            <w:pPr>
              <w:rPr>
                <w:rFonts w:cs="Calibri"/>
              </w:rPr>
            </w:pPr>
            <w:r>
              <w:rPr>
                <w:rFonts w:cs="Calibri"/>
              </w:rPr>
              <w:t xml:space="preserve">Exam List: The </w:t>
            </w:r>
            <w:r w:rsidR="00C83C38">
              <w:rPr>
                <w:rFonts w:cs="Calibri"/>
              </w:rPr>
              <w:t>filter text input does not have a label, as a placeholder alone is not sufficient.</w:t>
            </w:r>
          </w:p>
        </w:tc>
      </w:tr>
      <w:tr w:rsidR="001F1797" w:rsidRPr="00E106CB" w14:paraId="5083C4C4" w14:textId="77777777" w:rsidTr="000F2D17">
        <w:tc>
          <w:tcPr>
            <w:tcW w:w="1070" w:type="pct"/>
            <w:shd w:val="clear" w:color="auto" w:fill="auto"/>
          </w:tcPr>
          <w:p w14:paraId="5083C4C0" w14:textId="74E8068B" w:rsidR="001F1797" w:rsidRPr="00E106CB" w:rsidRDefault="001F1797" w:rsidP="001F1797">
            <w:pPr>
              <w:rPr>
                <w:rFonts w:cs="Calibri"/>
              </w:rPr>
            </w:pPr>
            <w:hyperlink r:id="rId42"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1F1797" w:rsidRPr="00E106CB" w:rsidRDefault="001F1797" w:rsidP="001F17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21992622" w:rsidR="001F1797" w:rsidRPr="00445499" w:rsidRDefault="001F1797" w:rsidP="001F1797">
            <w:pPr>
              <w:rPr>
                <w:rFonts w:cs="Calibri"/>
              </w:rPr>
            </w:pPr>
            <w:r>
              <w:rPr>
                <w:rFonts w:eastAsia="Times New Roman" w:cs="Calibri"/>
              </w:rPr>
              <w:t>Supports</w:t>
            </w:r>
          </w:p>
        </w:tc>
        <w:tc>
          <w:tcPr>
            <w:tcW w:w="3084" w:type="pct"/>
            <w:shd w:val="clear" w:color="auto" w:fill="auto"/>
          </w:tcPr>
          <w:p w14:paraId="5083C4C3" w14:textId="65D2235E" w:rsidR="001F1797" w:rsidRPr="00056FCC" w:rsidRDefault="001F1797" w:rsidP="001F1797">
            <w:pPr>
              <w:rPr>
                <w:rFonts w:cs="Calibri"/>
              </w:rPr>
            </w:pPr>
            <w:r>
              <w:rPr>
                <w:rFonts w:cs="Calibri"/>
              </w:rPr>
              <w:t xml:space="preserve">The error text given is sufficient for error suggestions. </w:t>
            </w:r>
          </w:p>
        </w:tc>
      </w:tr>
      <w:tr w:rsidR="001F1797" w:rsidRPr="00E106CB" w14:paraId="5083C4E7" w14:textId="77777777" w:rsidTr="000F2D17">
        <w:tc>
          <w:tcPr>
            <w:tcW w:w="1070" w:type="pct"/>
            <w:tcBorders>
              <w:bottom w:val="single" w:sz="4" w:space="0" w:color="auto"/>
            </w:tcBorders>
            <w:shd w:val="clear" w:color="auto" w:fill="auto"/>
          </w:tcPr>
          <w:p w14:paraId="5083C4C5" w14:textId="66C8084E" w:rsidR="001F1797" w:rsidRPr="00E106CB" w:rsidRDefault="001F1797" w:rsidP="001F1797">
            <w:pPr>
              <w:rPr>
                <w:rFonts w:cs="Calibri"/>
              </w:rPr>
            </w:pPr>
            <w:hyperlink r:id="rId43" w:anchor="ensure-compat-rsv" w:history="1">
              <w:r w:rsidRPr="0053044C">
                <w:rPr>
                  <w:rStyle w:val="Hyperlink"/>
                  <w:rFonts w:cs="Calibri"/>
                </w:rPr>
                <w:t>4.1.2: Name, Role, Value</w:t>
              </w:r>
            </w:hyperlink>
            <w:r w:rsidRPr="00E106CB">
              <w:rPr>
                <w:rFonts w:cs="Calibri"/>
              </w:rPr>
              <w:t xml:space="preserve"> (A)</w:t>
            </w:r>
          </w:p>
          <w:p w14:paraId="5083C4C6" w14:textId="77777777" w:rsidR="001F1797" w:rsidRPr="00E106CB" w:rsidRDefault="001F1797" w:rsidP="001F17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28B9CD85" w:rsidR="001F1797" w:rsidRPr="00445499" w:rsidRDefault="001F1797" w:rsidP="001F1797">
            <w:pPr>
              <w:rPr>
                <w:rFonts w:cs="Calibri"/>
              </w:rPr>
            </w:pPr>
            <w:r w:rsidRPr="00B00C84">
              <w:rPr>
                <w:rFonts w:eastAsia="Times New Roman" w:cs="Calibri"/>
              </w:rPr>
              <w:t>Partially supports</w:t>
            </w:r>
          </w:p>
        </w:tc>
        <w:tc>
          <w:tcPr>
            <w:tcW w:w="3084" w:type="pct"/>
            <w:tcBorders>
              <w:bottom w:val="single" w:sz="4" w:space="0" w:color="auto"/>
            </w:tcBorders>
            <w:shd w:val="clear" w:color="auto" w:fill="auto"/>
          </w:tcPr>
          <w:p w14:paraId="6B0C228A" w14:textId="77777777" w:rsidR="001F1797" w:rsidRDefault="001F1797" w:rsidP="001F1797">
            <w:pPr>
              <w:spacing w:before="80"/>
              <w:textAlignment w:val="center"/>
              <w:rPr>
                <w:rFonts w:cs="Calibri"/>
              </w:rPr>
            </w:pPr>
            <w:r>
              <w:rPr>
                <w:rFonts w:cs="Calibri"/>
              </w:rPr>
              <w:t xml:space="preserve">Most UI </w:t>
            </w:r>
            <w:r w:rsidRPr="009C6B66">
              <w:rPr>
                <w:rFonts w:cs="Calibri"/>
              </w:rPr>
              <w:t>components communicate their state programmatically</w:t>
            </w:r>
            <w:r>
              <w:rPr>
                <w:rFonts w:cs="Calibri"/>
              </w:rPr>
              <w:t xml:space="preserve">. </w:t>
            </w:r>
          </w:p>
          <w:p w14:paraId="4B95FD65" w14:textId="77777777" w:rsidR="001F1797" w:rsidRDefault="001F1797" w:rsidP="001F1797">
            <w:pPr>
              <w:spacing w:before="80"/>
              <w:textAlignment w:val="center"/>
              <w:rPr>
                <w:rFonts w:cs="Calibri"/>
              </w:rPr>
            </w:pPr>
          </w:p>
          <w:p w14:paraId="5426EFDF" w14:textId="77777777" w:rsidR="001F1797" w:rsidRDefault="001F1797" w:rsidP="001F1797">
            <w:pPr>
              <w:spacing w:before="80"/>
              <w:textAlignment w:val="center"/>
              <w:rPr>
                <w:rFonts w:cs="Calibri"/>
              </w:rPr>
            </w:pPr>
            <w:r>
              <w:rPr>
                <w:rFonts w:cs="Calibri"/>
                <w:b/>
              </w:rPr>
              <w:t>Exceptions:</w:t>
            </w:r>
          </w:p>
          <w:p w14:paraId="74CD123A" w14:textId="70A06CD7" w:rsidR="001F1797" w:rsidRDefault="001F1797" w:rsidP="001F1797">
            <w:pPr>
              <w:spacing w:before="80"/>
              <w:textAlignment w:val="center"/>
            </w:pPr>
            <w:r>
              <w:t xml:space="preserve">The mobile hamburger button </w:t>
            </w:r>
            <w:r w:rsidR="002638FE">
              <w:t xml:space="preserve">needs proper </w:t>
            </w:r>
            <w:r>
              <w:t>button text.</w:t>
            </w:r>
          </w:p>
          <w:p w14:paraId="7A414190" w14:textId="77777777" w:rsidR="001F1797" w:rsidRDefault="001F1797" w:rsidP="001F1797">
            <w:pPr>
              <w:spacing w:before="80"/>
              <w:textAlignment w:val="center"/>
            </w:pPr>
            <w:r>
              <w:t>Remove the role="button" from all table headers.</w:t>
            </w:r>
          </w:p>
          <w:p w14:paraId="631A738D" w14:textId="555426C6" w:rsidR="00E61572" w:rsidRDefault="00306237" w:rsidP="001F1797">
            <w:pPr>
              <w:spacing w:before="80"/>
              <w:textAlignment w:val="center"/>
            </w:pPr>
            <w:r>
              <w:t>Navigation:</w:t>
            </w:r>
            <w:r w:rsidR="00E67063">
              <w:t xml:space="preserve"> Several navigation elements should not have aria-hidden=</w:t>
            </w:r>
            <w:r w:rsidR="0070081C">
              <w:t>"true"</w:t>
            </w:r>
            <w:r w:rsidR="00E67063">
              <w:t xml:space="preserve">. </w:t>
            </w:r>
            <w:r w:rsidR="0089379A">
              <w:t>Navigation elements should have role="link", not aria-role="link"</w:t>
            </w:r>
            <w:r w:rsidR="00DD78D6">
              <w:t>.</w:t>
            </w:r>
          </w:p>
          <w:p w14:paraId="347D3350" w14:textId="77777777" w:rsidR="001F1797" w:rsidRDefault="001F1797" w:rsidP="001F1797">
            <w:pPr>
              <w:spacing w:before="80"/>
              <w:textAlignment w:val="center"/>
            </w:pPr>
            <w:r>
              <w:t>Schedule Exam Group: Apply aria-describedby="[ID of accompanying time slot text]" to each remove link.</w:t>
            </w:r>
          </w:p>
          <w:p w14:paraId="55C7AEC3" w14:textId="5A8AC3C2" w:rsidR="001F1797" w:rsidRDefault="001F1797" w:rsidP="001F1797">
            <w:pPr>
              <w:spacing w:before="80"/>
              <w:textAlignment w:val="center"/>
            </w:pPr>
            <w:r>
              <w:t>Calendar buttons are not labelled and do not describe their function of opening the calendar UI.</w:t>
            </w:r>
            <w:r>
              <w:br/>
            </w:r>
            <w:r>
              <w:lastRenderedPageBreak/>
              <w:t>Apply a role="region" to the containing element for the calculator and give it an aria-label="Calculator".</w:t>
            </w:r>
          </w:p>
          <w:p w14:paraId="688841EF" w14:textId="332B940E" w:rsidR="001F1797" w:rsidRDefault="001F1797" w:rsidP="001F1797">
            <w:pPr>
              <w:spacing w:before="80"/>
              <w:textAlignment w:val="center"/>
            </w:pPr>
            <w:r>
              <w:t>Instructor Exam Room</w:t>
            </w:r>
            <w:r w:rsidR="000E4A5B">
              <w:t>:</w:t>
            </w:r>
            <w:r>
              <w:t xml:space="preserve"> The open/close titles with individual student progress are a role=</w:t>
            </w:r>
            <w:r w:rsidR="008C28DC">
              <w:t>"</w:t>
            </w:r>
            <w:r>
              <w:t>button</w:t>
            </w:r>
            <w:r w:rsidR="008C28DC">
              <w:t>"</w:t>
            </w:r>
            <w:r>
              <w:t xml:space="preserve"> with tabindex=</w:t>
            </w:r>
            <w:r w:rsidR="00416A53">
              <w:t>"</w:t>
            </w:r>
            <w:r>
              <w:t>0</w:t>
            </w:r>
            <w:r w:rsidR="00416A53">
              <w:t>"</w:t>
            </w:r>
            <w:r>
              <w:t>. This results in the entire student card announced as one string. The open/close student accordions should also be given aria-expanded="true/false".</w:t>
            </w:r>
          </w:p>
          <w:p w14:paraId="6E919F6F" w14:textId="58776F1B" w:rsidR="00996CE7" w:rsidRDefault="00996CE7" w:rsidP="001F1797">
            <w:pPr>
              <w:spacing w:before="80"/>
              <w:textAlignment w:val="center"/>
            </w:pPr>
            <w:r>
              <w:t xml:space="preserve">Waiting Room: The table headers should not have role="button", as it removes the semantics of the table header itself. Table sorting is not communicated to AT. </w:t>
            </w:r>
          </w:p>
          <w:p w14:paraId="4A04F382" w14:textId="6EFA2763" w:rsidR="00E27DD3" w:rsidRDefault="00875612" w:rsidP="001F1797">
            <w:pPr>
              <w:spacing w:before="80"/>
              <w:textAlignment w:val="center"/>
            </w:pPr>
            <w:r>
              <w:t xml:space="preserve">Exam List: </w:t>
            </w:r>
            <w:r w:rsidR="00D33178">
              <w:t xml:space="preserve">The table headers should not have role="button", as it removes the semantics of the table header itself. Table sorting is not communicated to AT. </w:t>
            </w:r>
          </w:p>
          <w:p w14:paraId="4C1DD781" w14:textId="2D3027CE" w:rsidR="009A494C" w:rsidRDefault="009A494C" w:rsidP="001F1797">
            <w:pPr>
              <w:spacing w:before="80"/>
              <w:textAlignment w:val="center"/>
            </w:pPr>
            <w:r>
              <w:t xml:space="preserve">Exam Results: </w:t>
            </w:r>
            <w:r w:rsidR="00A92802">
              <w:t>Dropdown buttons need aria-expanded.</w:t>
            </w:r>
            <w:r w:rsidR="0038699E">
              <w:t xml:space="preserve"> Category score buttons in the table do not have an accessible name.</w:t>
            </w:r>
          </w:p>
          <w:p w14:paraId="4E565886" w14:textId="3319FFCC" w:rsidR="001F1797" w:rsidRDefault="001F1797" w:rsidP="001F1797">
            <w:pPr>
              <w:spacing w:before="80"/>
              <w:textAlignment w:val="center"/>
            </w:pPr>
            <w:r>
              <w:t xml:space="preserve">Student Home: </w:t>
            </w:r>
            <w:r w:rsidR="008C2F44">
              <w:t>Table header sort buttons should be inside of the table header. The table header with the active sort should have aria-sort.</w:t>
            </w:r>
          </w:p>
          <w:p w14:paraId="403464C0" w14:textId="3A997685" w:rsidR="00235EB2" w:rsidRPr="001E45EE" w:rsidRDefault="006A0B2E" w:rsidP="00235EB2">
            <w:pPr>
              <w:spacing w:before="80"/>
              <w:textAlignment w:val="center"/>
            </w:pPr>
            <w:r>
              <w:t>Essential Remediation</w:t>
            </w:r>
            <w:r w:rsidR="001F1797">
              <w:t>: Add aria-expanded="true/false" to the accordion menus.</w:t>
            </w:r>
          </w:p>
          <w:p w14:paraId="5083C4E6" w14:textId="0D67145C" w:rsidR="001F1797" w:rsidRPr="001E45EE" w:rsidRDefault="001F1797" w:rsidP="001F1797">
            <w:pPr>
              <w:textAlignment w:val="center"/>
            </w:pPr>
          </w:p>
        </w:tc>
      </w:tr>
      <w:tr w:rsidR="00515709" w:rsidRPr="00E106CB" w14:paraId="2AAF69D3" w14:textId="77777777" w:rsidTr="007A1850">
        <w:tc>
          <w:tcPr>
            <w:tcW w:w="1070" w:type="pct"/>
            <w:tcBorders>
              <w:bottom w:val="single" w:sz="4" w:space="0" w:color="auto"/>
            </w:tcBorders>
            <w:shd w:val="clear" w:color="auto" w:fill="auto"/>
          </w:tcPr>
          <w:p w14:paraId="6B59A791" w14:textId="44BC58F5" w:rsidR="00515709" w:rsidRDefault="00515709" w:rsidP="00515709">
            <w:hyperlink r:id="rId44" w:anchor="status-messages" w:history="1">
              <w:r w:rsidRPr="00515709">
                <w:rPr>
                  <w:rStyle w:val="Hyperlink"/>
                </w:rPr>
                <w:t>4.1.3 Status Messages</w:t>
              </w:r>
            </w:hyperlink>
            <w:r>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773B6B19" w:rsidR="00515709" w:rsidRDefault="007A1850" w:rsidP="0099251D">
            <w:pPr>
              <w:rPr>
                <w:rFonts w:cs="Calibri"/>
              </w:rPr>
            </w:pPr>
            <w:r>
              <w:rPr>
                <w:rFonts w:cs="Calibri"/>
              </w:rPr>
              <w:t>Supports</w:t>
            </w:r>
          </w:p>
        </w:tc>
        <w:tc>
          <w:tcPr>
            <w:tcW w:w="3084" w:type="pct"/>
            <w:tcBorders>
              <w:bottom w:val="single" w:sz="4" w:space="0" w:color="auto"/>
            </w:tcBorders>
            <w:shd w:val="clear" w:color="auto" w:fill="auto"/>
          </w:tcPr>
          <w:p w14:paraId="097A0F73" w14:textId="5FC1C996" w:rsidR="00D914C5" w:rsidRPr="00D914C5" w:rsidRDefault="00D914C5" w:rsidP="007A1850">
            <w:pPr>
              <w:textAlignment w:val="center"/>
              <w:rPr>
                <w:rFonts w:cs="Calibri"/>
              </w:rPr>
            </w:pPr>
            <w:r>
              <w:rPr>
                <w:rFonts w:asciiTheme="minorHAnsi" w:hAnsiTheme="minorHAnsi" w:cs="Calibri"/>
              </w:rPr>
              <w:t xml:space="preserve">There are a few status messages that appear visually on the site, and they are </w:t>
            </w:r>
            <w:r w:rsidR="007A1850">
              <w:rPr>
                <w:rFonts w:asciiTheme="minorHAnsi" w:hAnsiTheme="minorHAnsi" w:cs="Calibri"/>
              </w:rPr>
              <w:t>announced to AT.</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4F3" w14:textId="77777777" w:rsidTr="000F2D17">
        <w:tc>
          <w:tcPr>
            <w:tcW w:w="1070" w:type="pct"/>
            <w:shd w:val="clear" w:color="auto" w:fill="FFFFFF" w:themeFill="background1"/>
          </w:tcPr>
          <w:p w14:paraId="5083C4EF" w14:textId="71BD9C45" w:rsidR="001F1797" w:rsidRPr="00E106CB" w:rsidRDefault="001F1797" w:rsidP="001F1797">
            <w:pPr>
              <w:rPr>
                <w:rFonts w:cs="Calibri"/>
              </w:rPr>
            </w:pPr>
            <w:hyperlink r:id="rId45"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1F1797" w:rsidRPr="00E106CB" w:rsidRDefault="001F1797" w:rsidP="001F1797">
            <w:pPr>
              <w:rPr>
                <w:rFonts w:cs="Calibri"/>
              </w:rPr>
            </w:pPr>
            <w:r w:rsidRPr="00E106CB">
              <w:rPr>
                <w:rFonts w:cs="Calibri"/>
              </w:rPr>
              <w:t>Provide alternatives for pre-recorded audio-only or video-only content.</w:t>
            </w:r>
          </w:p>
        </w:tc>
        <w:tc>
          <w:tcPr>
            <w:tcW w:w="846" w:type="pct"/>
            <w:shd w:val="clear" w:color="auto" w:fill="F2DBDB" w:themeFill="accent2" w:themeFillTint="33"/>
          </w:tcPr>
          <w:p w14:paraId="5083C4F1" w14:textId="6A3D4C12" w:rsidR="001F1797" w:rsidRPr="00E106CB" w:rsidRDefault="001F1797" w:rsidP="001F1797">
            <w:pPr>
              <w:rPr>
                <w:rFonts w:cs="Calibri"/>
              </w:rPr>
            </w:pPr>
            <w:r w:rsidRPr="00E3171F">
              <w:rPr>
                <w:rFonts w:cs="Calibri"/>
              </w:rPr>
              <w:t>Does not support</w:t>
            </w:r>
          </w:p>
        </w:tc>
        <w:tc>
          <w:tcPr>
            <w:tcW w:w="3084" w:type="pct"/>
            <w:shd w:val="clear" w:color="auto" w:fill="FFFFFF" w:themeFill="background1"/>
          </w:tcPr>
          <w:p w14:paraId="5083C4F2" w14:textId="1FD6CB1E" w:rsidR="001F1797" w:rsidRPr="00E106CB" w:rsidRDefault="001F1797" w:rsidP="001F1797">
            <w:pPr>
              <w:rPr>
                <w:rFonts w:cs="Calibri"/>
              </w:rPr>
            </w:pPr>
            <w:r>
              <w:rPr>
                <w:rFonts w:cs="Calibri"/>
              </w:rPr>
              <w:t>There is pre-recorded audio-only content in the exams that does not have any alternatives.</w:t>
            </w:r>
          </w:p>
        </w:tc>
      </w:tr>
      <w:tr w:rsidR="001F1797" w:rsidRPr="00E106CB" w14:paraId="5083C4F8" w14:textId="77777777" w:rsidTr="000F2D17">
        <w:tc>
          <w:tcPr>
            <w:tcW w:w="1070" w:type="pct"/>
            <w:shd w:val="clear" w:color="auto" w:fill="FFFFFF" w:themeFill="background1"/>
          </w:tcPr>
          <w:p w14:paraId="5083C4F4" w14:textId="17A7A508" w:rsidR="001F1797" w:rsidRPr="00E106CB" w:rsidRDefault="001F1797" w:rsidP="001F1797">
            <w:pPr>
              <w:rPr>
                <w:rFonts w:cs="Calibri"/>
              </w:rPr>
            </w:pPr>
            <w:hyperlink r:id="rId46" w:anchor="media-equiv-captions" w:history="1">
              <w:r w:rsidRPr="0053044C">
                <w:rPr>
                  <w:rStyle w:val="Hyperlink"/>
                  <w:rFonts w:cs="Calibri"/>
                </w:rPr>
                <w:t>1.2.2: Captions (Prerecorded)</w:t>
              </w:r>
            </w:hyperlink>
            <w:r w:rsidRPr="00E106CB">
              <w:rPr>
                <w:rFonts w:cs="Calibri"/>
              </w:rPr>
              <w:t xml:space="preserve"> (A)</w:t>
            </w:r>
          </w:p>
          <w:p w14:paraId="5083C4F5" w14:textId="77777777" w:rsidR="001F1797" w:rsidRPr="00E106CB" w:rsidRDefault="001F1797" w:rsidP="001F1797">
            <w:pPr>
              <w:rPr>
                <w:rFonts w:cs="Calibri"/>
              </w:rPr>
            </w:pPr>
            <w:r w:rsidRPr="00E106CB">
              <w:rPr>
                <w:rFonts w:cs="Calibri"/>
              </w:rPr>
              <w:t>Provide captions for pre-recorded audio</w:t>
            </w:r>
          </w:p>
        </w:tc>
        <w:tc>
          <w:tcPr>
            <w:tcW w:w="846" w:type="pct"/>
            <w:shd w:val="clear" w:color="auto" w:fill="F2DBDB" w:themeFill="accent2" w:themeFillTint="33"/>
          </w:tcPr>
          <w:p w14:paraId="5083C4F6" w14:textId="3AC5ACDA" w:rsidR="001F1797" w:rsidRPr="00E106CB" w:rsidRDefault="00C2128C" w:rsidP="001F1797">
            <w:pPr>
              <w:rPr>
                <w:rFonts w:cs="Calibri"/>
              </w:rPr>
            </w:pPr>
            <w:r>
              <w:rPr>
                <w:rFonts w:eastAsia="Times New Roman" w:cs="Calibri"/>
              </w:rPr>
              <w:t>Does not support</w:t>
            </w:r>
          </w:p>
        </w:tc>
        <w:tc>
          <w:tcPr>
            <w:tcW w:w="3084" w:type="pct"/>
            <w:shd w:val="clear" w:color="auto" w:fill="FFFFFF" w:themeFill="background1"/>
          </w:tcPr>
          <w:p w14:paraId="5083C4F7" w14:textId="3989D539" w:rsidR="001F1797" w:rsidRPr="00E106CB" w:rsidRDefault="001F1797" w:rsidP="00402A49">
            <w:pPr>
              <w:rPr>
                <w:rFonts w:cs="Calibri"/>
              </w:rPr>
            </w:pPr>
            <w:r>
              <w:rPr>
                <w:rFonts w:cs="Calibri"/>
              </w:rPr>
              <w:t>There is pre-recorded audio in the exams, and they do not have any captions.</w:t>
            </w:r>
          </w:p>
        </w:tc>
      </w:tr>
      <w:tr w:rsidR="001F1797" w:rsidRPr="00E106CB" w14:paraId="5083C4FD" w14:textId="77777777" w:rsidTr="004857E8">
        <w:tc>
          <w:tcPr>
            <w:tcW w:w="1070" w:type="pct"/>
            <w:shd w:val="clear" w:color="auto" w:fill="FFFFFF" w:themeFill="background1"/>
          </w:tcPr>
          <w:p w14:paraId="5083C4F9" w14:textId="40470505" w:rsidR="001F1797" w:rsidRPr="00E106CB" w:rsidRDefault="001F1797" w:rsidP="001F1797">
            <w:pPr>
              <w:rPr>
                <w:rFonts w:cs="Calibri"/>
              </w:rPr>
            </w:pPr>
            <w:hyperlink r:id="rId47" w:anchor="media-equiv-audio-desc" w:history="1">
              <w:r w:rsidRPr="0053044C">
                <w:rPr>
                  <w:rStyle w:val="Hyperlink"/>
                  <w:rFonts w:cs="Calibri"/>
                </w:rPr>
                <w:t xml:space="preserve">1.2.3: Audio Description or Media </w:t>
              </w:r>
              <w:r w:rsidRPr="0053044C">
                <w:rPr>
                  <w:rStyle w:val="Hyperlink"/>
                  <w:rFonts w:cs="Calibri"/>
                </w:rPr>
                <w:lastRenderedPageBreak/>
                <w:t>Alternative (Prerecorded)</w:t>
              </w:r>
            </w:hyperlink>
            <w:r w:rsidRPr="00E106CB">
              <w:rPr>
                <w:rFonts w:cs="Calibri"/>
              </w:rPr>
              <w:t xml:space="preserve"> (A)</w:t>
            </w:r>
          </w:p>
          <w:p w14:paraId="5083C4FA" w14:textId="77777777" w:rsidR="001F1797" w:rsidRPr="00E106CB" w:rsidRDefault="001F1797" w:rsidP="001F1797">
            <w:pPr>
              <w:rPr>
                <w:rFonts w:cs="Calibri"/>
              </w:rPr>
            </w:pPr>
            <w:r w:rsidRPr="00E106CB">
              <w:rPr>
                <w:rFonts w:cs="Calibri"/>
              </w:rPr>
              <w:t>Provide alternatives for pre-recorded synchronized audio/video</w:t>
            </w:r>
          </w:p>
        </w:tc>
        <w:tc>
          <w:tcPr>
            <w:tcW w:w="846" w:type="pct"/>
            <w:shd w:val="clear" w:color="auto" w:fill="F2DBDB" w:themeFill="accent2" w:themeFillTint="33"/>
          </w:tcPr>
          <w:p w14:paraId="5083C4FB" w14:textId="0086C6A0" w:rsidR="001F1797" w:rsidRPr="00E106CB" w:rsidRDefault="001F1797" w:rsidP="001F1797">
            <w:pPr>
              <w:rPr>
                <w:rFonts w:cs="Calibri"/>
              </w:rPr>
            </w:pPr>
            <w:r w:rsidRPr="00E3171F">
              <w:rPr>
                <w:rFonts w:cs="Calibri"/>
              </w:rPr>
              <w:lastRenderedPageBreak/>
              <w:t>Does not support</w:t>
            </w:r>
          </w:p>
        </w:tc>
        <w:tc>
          <w:tcPr>
            <w:tcW w:w="3084" w:type="pct"/>
            <w:shd w:val="clear" w:color="auto" w:fill="FFFFFF" w:themeFill="background1"/>
          </w:tcPr>
          <w:p w14:paraId="5083C4FC" w14:textId="1D31C9D2" w:rsidR="001F1797" w:rsidRPr="00E106CB" w:rsidRDefault="001F1797" w:rsidP="001F1797">
            <w:pPr>
              <w:rPr>
                <w:rFonts w:cs="Calibri"/>
              </w:rPr>
            </w:pPr>
            <w:r>
              <w:rPr>
                <w:rFonts w:cs="Calibri"/>
              </w:rPr>
              <w:t xml:space="preserve">There is pre-recorded synchronized media in the exams </w:t>
            </w:r>
            <w:r w:rsidR="00402A49">
              <w:rPr>
                <w:rFonts w:cs="Calibri"/>
              </w:rPr>
              <w:t xml:space="preserve">and </w:t>
            </w:r>
            <w:r>
              <w:rPr>
                <w:rFonts w:cs="Calibri"/>
              </w:rPr>
              <w:t xml:space="preserve">they do not have any provided alternatives. </w:t>
            </w:r>
          </w:p>
        </w:tc>
      </w:tr>
      <w:tr w:rsidR="001F1797" w:rsidRPr="00E106CB" w14:paraId="5083C502" w14:textId="77777777" w:rsidTr="000F2D17">
        <w:tc>
          <w:tcPr>
            <w:tcW w:w="1070" w:type="pct"/>
            <w:shd w:val="clear" w:color="auto" w:fill="FFFFFF" w:themeFill="background1"/>
          </w:tcPr>
          <w:p w14:paraId="5083C4FE" w14:textId="5CBA3F73" w:rsidR="001F1797" w:rsidRPr="00E106CB" w:rsidRDefault="001F1797" w:rsidP="001F1797">
            <w:pPr>
              <w:rPr>
                <w:rFonts w:cs="Calibri"/>
              </w:rPr>
            </w:pPr>
            <w:hyperlink r:id="rId48" w:anchor="media-equiv-real-time-captions" w:history="1">
              <w:r w:rsidRPr="0053044C">
                <w:rPr>
                  <w:rStyle w:val="Hyperlink"/>
                  <w:rFonts w:cs="Calibri"/>
                </w:rPr>
                <w:t>1.2.4: Captions (Live)</w:t>
              </w:r>
            </w:hyperlink>
            <w:r w:rsidRPr="00E106CB">
              <w:rPr>
                <w:rFonts w:cs="Calibri"/>
              </w:rPr>
              <w:t xml:space="preserve"> (AA)</w:t>
            </w:r>
          </w:p>
          <w:p w14:paraId="5083C4FF" w14:textId="77777777" w:rsidR="001F1797" w:rsidRPr="00E106CB" w:rsidRDefault="001F1797" w:rsidP="001F17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ABAE519" w:rsidR="001F1797" w:rsidRPr="00E106CB" w:rsidRDefault="001F1797" w:rsidP="001F1797">
            <w:pPr>
              <w:rPr>
                <w:rFonts w:cs="Calibri"/>
              </w:rPr>
            </w:pPr>
            <w:r>
              <w:rPr>
                <w:rFonts w:cs="Calibri"/>
              </w:rPr>
              <w:t>Supports (</w:t>
            </w:r>
            <w:r w:rsidRPr="00087C66">
              <w:rPr>
                <w:rFonts w:cs="Calibri"/>
              </w:rPr>
              <w:t>N/A</w:t>
            </w:r>
            <w:r>
              <w:rPr>
                <w:rFonts w:cs="Calibri"/>
              </w:rPr>
              <w:t>)</w:t>
            </w:r>
          </w:p>
        </w:tc>
        <w:tc>
          <w:tcPr>
            <w:tcW w:w="3084" w:type="pct"/>
            <w:shd w:val="clear" w:color="auto" w:fill="FFFFFF" w:themeFill="background1"/>
          </w:tcPr>
          <w:p w14:paraId="5083C501" w14:textId="20A08379" w:rsidR="001F1797" w:rsidRPr="00E106CB" w:rsidRDefault="001F1797" w:rsidP="001F1797">
            <w:pPr>
              <w:rPr>
                <w:rFonts w:cs="Calibri"/>
              </w:rPr>
            </w:pPr>
            <w:r w:rsidRPr="00E106CB">
              <w:rPr>
                <w:rFonts w:cs="Calibri"/>
              </w:rPr>
              <w:t>There is no live audio in synchronized audio/video.</w:t>
            </w:r>
          </w:p>
        </w:tc>
      </w:tr>
      <w:tr w:rsidR="001F1797" w:rsidRPr="00E106CB" w14:paraId="5083C507" w14:textId="77777777" w:rsidTr="000F2D17">
        <w:tc>
          <w:tcPr>
            <w:tcW w:w="1070" w:type="pct"/>
            <w:shd w:val="clear" w:color="auto" w:fill="FFFFFF" w:themeFill="background1"/>
          </w:tcPr>
          <w:p w14:paraId="5083C503" w14:textId="0DE46BD0" w:rsidR="001F1797" w:rsidRPr="00E106CB" w:rsidRDefault="001F1797" w:rsidP="001F1797">
            <w:pPr>
              <w:rPr>
                <w:rFonts w:cs="Calibri"/>
              </w:rPr>
            </w:pPr>
            <w:hyperlink r:id="rId49"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1F1797" w:rsidRPr="00E106CB" w:rsidRDefault="001F1797" w:rsidP="001F17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64ACAFFF" w:rsidR="001F1797" w:rsidRPr="00E106CB" w:rsidRDefault="001F1797" w:rsidP="001F1797">
            <w:pPr>
              <w:rPr>
                <w:rFonts w:cs="Calibri"/>
              </w:rPr>
            </w:pPr>
            <w:r>
              <w:rPr>
                <w:rFonts w:cs="Calibri"/>
              </w:rPr>
              <w:t>Does not support</w:t>
            </w:r>
          </w:p>
        </w:tc>
        <w:tc>
          <w:tcPr>
            <w:tcW w:w="3084" w:type="pct"/>
            <w:shd w:val="clear" w:color="auto" w:fill="FFFFFF" w:themeFill="background1"/>
          </w:tcPr>
          <w:p w14:paraId="5083C506" w14:textId="12C39D4B" w:rsidR="001F1797" w:rsidRPr="00E106CB" w:rsidRDefault="001F1797" w:rsidP="001F1797">
            <w:pPr>
              <w:rPr>
                <w:rFonts w:cs="Calibri"/>
              </w:rPr>
            </w:pPr>
            <w:r>
              <w:rPr>
                <w:rFonts w:cs="Calibri"/>
              </w:rPr>
              <w:t>There are pre-recorded videos in the exam</w:t>
            </w:r>
            <w:r w:rsidR="00402A49">
              <w:rPr>
                <w:rFonts w:cs="Calibri"/>
              </w:rPr>
              <w:t xml:space="preserve">s </w:t>
            </w:r>
            <w:r>
              <w:rPr>
                <w:rFonts w:cs="Calibri"/>
              </w:rPr>
              <w:t>and they are not given an audio description.</w:t>
            </w:r>
          </w:p>
        </w:tc>
      </w:tr>
      <w:tr w:rsidR="001F1797" w:rsidRPr="00E106CB" w14:paraId="5083C50C" w14:textId="77777777" w:rsidTr="000F2D17">
        <w:tc>
          <w:tcPr>
            <w:tcW w:w="1070" w:type="pct"/>
            <w:shd w:val="clear" w:color="auto" w:fill="FFFFFF" w:themeFill="background1"/>
          </w:tcPr>
          <w:p w14:paraId="5083C508" w14:textId="52118974" w:rsidR="001F1797" w:rsidRPr="00E106CB" w:rsidRDefault="001F1797" w:rsidP="001F1797">
            <w:pPr>
              <w:rPr>
                <w:rFonts w:cs="Calibri"/>
              </w:rPr>
            </w:pPr>
            <w:hyperlink r:id="rId50" w:anchor="visual-audio-contrast-dis-audio" w:history="1">
              <w:r w:rsidRPr="0053044C">
                <w:rPr>
                  <w:rStyle w:val="Hyperlink"/>
                  <w:rFonts w:cs="Calibri"/>
                </w:rPr>
                <w:t>1.4.2: Audio Control</w:t>
              </w:r>
            </w:hyperlink>
            <w:r w:rsidRPr="00E106CB">
              <w:rPr>
                <w:rFonts w:cs="Calibri"/>
              </w:rPr>
              <w:t xml:space="preserve"> (A)</w:t>
            </w:r>
          </w:p>
          <w:p w14:paraId="5083C509" w14:textId="77777777" w:rsidR="001F1797" w:rsidRPr="00E106CB" w:rsidRDefault="001F1797" w:rsidP="001F17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0733DBC5" w14:textId="77777777" w:rsidR="001F1797" w:rsidRPr="00087C66" w:rsidRDefault="001F1797" w:rsidP="001F1797">
            <w:pPr>
              <w:rPr>
                <w:rFonts w:cs="Calibri"/>
              </w:rPr>
            </w:pPr>
            <w:r>
              <w:rPr>
                <w:rFonts w:cs="Calibri"/>
              </w:rPr>
              <w:t>Supports</w:t>
            </w:r>
          </w:p>
          <w:p w14:paraId="5083C50A" w14:textId="188D7E52" w:rsidR="001F1797" w:rsidRPr="00E106CB" w:rsidRDefault="001F1797" w:rsidP="001F1797">
            <w:pPr>
              <w:rPr>
                <w:rFonts w:cs="Calibri"/>
              </w:rPr>
            </w:pPr>
          </w:p>
        </w:tc>
        <w:tc>
          <w:tcPr>
            <w:tcW w:w="3084" w:type="pct"/>
            <w:shd w:val="clear" w:color="auto" w:fill="FFFFFF" w:themeFill="background1"/>
          </w:tcPr>
          <w:p w14:paraId="5083C50B" w14:textId="144F5384" w:rsidR="001F1797" w:rsidRPr="00E106CB" w:rsidRDefault="001F1797" w:rsidP="001F1797">
            <w:pPr>
              <w:rPr>
                <w:rFonts w:cs="Calibri"/>
              </w:rPr>
            </w:pPr>
            <w:r>
              <w:rPr>
                <w:rFonts w:cs="Calibri"/>
              </w:rPr>
              <w:t>There is pre-recorded audio in the exams, and the audio can be paused and stopped, as well as muted. There is no audio that plays automatically on the site.</w:t>
            </w:r>
          </w:p>
        </w:tc>
      </w:tr>
      <w:tr w:rsidR="001F1797" w:rsidRPr="00E106CB" w14:paraId="5083C511" w14:textId="77777777" w:rsidTr="000F2D17">
        <w:tc>
          <w:tcPr>
            <w:tcW w:w="1070" w:type="pct"/>
            <w:shd w:val="clear" w:color="auto" w:fill="FFFFFF" w:themeFill="background1"/>
          </w:tcPr>
          <w:p w14:paraId="5083C50D" w14:textId="740956D6" w:rsidR="001F1797" w:rsidRPr="00E106CB" w:rsidRDefault="001F1797" w:rsidP="001F1797">
            <w:pPr>
              <w:rPr>
                <w:rFonts w:cs="Calibri"/>
              </w:rPr>
            </w:pPr>
            <w:hyperlink r:id="rId51" w:anchor="time-limits-pause" w:history="1">
              <w:r w:rsidRPr="0053044C">
                <w:rPr>
                  <w:rStyle w:val="Hyperlink"/>
                  <w:rFonts w:cs="Calibri"/>
                </w:rPr>
                <w:t>2.2.2: Pause, Stop, Hide</w:t>
              </w:r>
            </w:hyperlink>
            <w:r w:rsidRPr="00E106CB">
              <w:rPr>
                <w:rFonts w:cs="Calibri"/>
              </w:rPr>
              <w:t xml:space="preserve"> (A)</w:t>
            </w:r>
          </w:p>
          <w:p w14:paraId="5083C50E" w14:textId="77777777" w:rsidR="001F1797" w:rsidRPr="00E106CB" w:rsidRDefault="001F1797" w:rsidP="001F17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71A2EE0" w:rsidR="001F1797" w:rsidRPr="007E0151" w:rsidRDefault="001F1797" w:rsidP="001F1797">
            <w:pPr>
              <w:tabs>
                <w:tab w:val="center" w:pos="787"/>
              </w:tabs>
              <w:rPr>
                <w:rFonts w:cs="Calibri"/>
                <w:color w:val="FF0000"/>
              </w:rPr>
            </w:pPr>
            <w:r>
              <w:rPr>
                <w:rFonts w:cs="Calibri"/>
              </w:rPr>
              <w:t>Supports (N/A)</w:t>
            </w:r>
          </w:p>
        </w:tc>
        <w:tc>
          <w:tcPr>
            <w:tcW w:w="3084" w:type="pct"/>
            <w:shd w:val="clear" w:color="auto" w:fill="FFFFFF" w:themeFill="background1"/>
          </w:tcPr>
          <w:p w14:paraId="5083C510" w14:textId="485DCC65" w:rsidR="001F1797" w:rsidRPr="00E106CB" w:rsidRDefault="001F1797" w:rsidP="001F1797">
            <w:pPr>
              <w:rPr>
                <w:rFonts w:cs="Calibri"/>
              </w:rPr>
            </w:pPr>
            <w:r>
              <w:rPr>
                <w:rFonts w:cs="Calibri"/>
              </w:rPr>
              <w:t>There is no moving, blinking, scrolling, or auto-updating information.</w:t>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51D" w14:textId="77777777" w:rsidTr="000F2D17">
        <w:tc>
          <w:tcPr>
            <w:tcW w:w="1070" w:type="pct"/>
            <w:shd w:val="clear" w:color="auto" w:fill="FFFFFF" w:themeFill="background1"/>
          </w:tcPr>
          <w:p w14:paraId="5083C519" w14:textId="2B303536" w:rsidR="001F1797" w:rsidRPr="00E106CB" w:rsidRDefault="001F1797" w:rsidP="001F1797">
            <w:pPr>
              <w:rPr>
                <w:rFonts w:cs="Calibri"/>
              </w:rPr>
            </w:pPr>
            <w:hyperlink r:id="rId52"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1F1797" w:rsidRPr="00E106CB" w:rsidRDefault="001F1797" w:rsidP="001F17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67559611" w:rsidR="001F1797" w:rsidRPr="001507CF" w:rsidRDefault="001F1797" w:rsidP="001F1797">
            <w:pPr>
              <w:rPr>
                <w:rFonts w:cs="Calibri"/>
              </w:rPr>
            </w:pPr>
            <w:r>
              <w:rPr>
                <w:rFonts w:cs="Calibri"/>
              </w:rPr>
              <w:t>Supports</w:t>
            </w:r>
          </w:p>
        </w:tc>
        <w:tc>
          <w:tcPr>
            <w:tcW w:w="3084" w:type="pct"/>
            <w:shd w:val="clear" w:color="auto" w:fill="FFFFFF" w:themeFill="background1"/>
          </w:tcPr>
          <w:p w14:paraId="798E4783" w14:textId="77777777" w:rsidR="001F1797" w:rsidRDefault="001F1797" w:rsidP="001F1797">
            <w:pPr>
              <w:rPr>
                <w:rFonts w:cs="Calibri"/>
              </w:rPr>
            </w:pPr>
            <w:r>
              <w:rPr>
                <w:rFonts w:cs="Calibri"/>
              </w:rPr>
              <w:t>There is a session time out for instructors which are shorter than 20 hours, and there is a notification given through the title as well as a popup dialog for extension.</w:t>
            </w:r>
          </w:p>
          <w:p w14:paraId="625A64FF" w14:textId="77777777" w:rsidR="001F1797" w:rsidRDefault="001F1797" w:rsidP="001F1797">
            <w:pPr>
              <w:rPr>
                <w:rFonts w:cs="Calibri"/>
              </w:rPr>
            </w:pPr>
          </w:p>
          <w:p w14:paraId="40E186F1" w14:textId="77777777" w:rsidR="001F1797" w:rsidRDefault="001F1797" w:rsidP="001F1797">
            <w:pPr>
              <w:rPr>
                <w:rFonts w:cs="Calibri"/>
              </w:rPr>
            </w:pPr>
            <w:r>
              <w:rPr>
                <w:rFonts w:cs="Calibri"/>
              </w:rPr>
              <w:t>There are time limits in the exam, but they are necessary for the exam itself and warnings are given beforehand.</w:t>
            </w:r>
          </w:p>
          <w:p w14:paraId="2702B281" w14:textId="77777777" w:rsidR="001F1797" w:rsidRPr="002E4168" w:rsidRDefault="001F1797" w:rsidP="001F1797">
            <w:pPr>
              <w:rPr>
                <w:rFonts w:cs="Calibri"/>
                <w:b/>
              </w:rPr>
            </w:pPr>
            <w:r>
              <w:rPr>
                <w:rFonts w:cs="Calibri"/>
              </w:rPr>
              <w:br/>
            </w:r>
            <w:r>
              <w:rPr>
                <w:rFonts w:cs="Calibri"/>
                <w:b/>
              </w:rPr>
              <w:t>NOTE:</w:t>
            </w:r>
          </w:p>
          <w:p w14:paraId="5083C51C" w14:textId="2D86C85F" w:rsidR="001F1797" w:rsidRPr="00E106CB" w:rsidRDefault="001F1797" w:rsidP="001F1797">
            <w:pPr>
              <w:rPr>
                <w:rFonts w:cs="Calibri"/>
              </w:rPr>
            </w:pPr>
            <w:r>
              <w:rPr>
                <w:rFonts w:cs="Calibri"/>
              </w:rPr>
              <w:t>Students who are in an exam will experience an auto pause feature, but have the ability to Resume the exam, which then requires the instructor to use the resume function.</w:t>
            </w:r>
          </w:p>
        </w:tc>
      </w:tr>
      <w:tr w:rsidR="001F1797" w:rsidRPr="00E106CB" w14:paraId="5083C523" w14:textId="77777777" w:rsidTr="000F2D17">
        <w:tc>
          <w:tcPr>
            <w:tcW w:w="1070" w:type="pct"/>
            <w:shd w:val="clear" w:color="auto" w:fill="auto"/>
          </w:tcPr>
          <w:p w14:paraId="5083C51E" w14:textId="74A2C1CC" w:rsidR="001F1797" w:rsidRPr="00E106CB" w:rsidRDefault="001F1797" w:rsidP="001F1797">
            <w:pPr>
              <w:rPr>
                <w:rFonts w:cs="Calibri"/>
              </w:rPr>
            </w:pPr>
            <w:hyperlink r:id="rId53"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1F1797" w:rsidRPr="00E106CB" w:rsidRDefault="001F1797" w:rsidP="001F17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D076A09" w:rsidR="001F1797" w:rsidRPr="00445499" w:rsidRDefault="001F1797" w:rsidP="001F1797">
            <w:pPr>
              <w:rPr>
                <w:rFonts w:cs="Calibri"/>
              </w:rPr>
            </w:pPr>
            <w:r w:rsidRPr="00CC49DD">
              <w:rPr>
                <w:rFonts w:cs="Calibri"/>
              </w:rPr>
              <w:t>Supports</w:t>
            </w:r>
          </w:p>
        </w:tc>
        <w:tc>
          <w:tcPr>
            <w:tcW w:w="3084" w:type="pct"/>
            <w:shd w:val="clear" w:color="auto" w:fill="auto"/>
          </w:tcPr>
          <w:p w14:paraId="38243F5C" w14:textId="77777777" w:rsidR="001F1797" w:rsidRDefault="001F1797" w:rsidP="001F1797">
            <w:pPr>
              <w:rPr>
                <w:rFonts w:cs="Calibri"/>
              </w:rPr>
            </w:pPr>
            <w:r w:rsidRPr="00E106CB">
              <w:rPr>
                <w:rFonts w:cs="Calibri"/>
              </w:rPr>
              <w:t xml:space="preserve">Users can </w:t>
            </w:r>
            <w:r>
              <w:rPr>
                <w:rFonts w:cs="Calibri"/>
              </w:rPr>
              <w:t>reach all pages in the system using the global navigation.</w:t>
            </w:r>
          </w:p>
          <w:p w14:paraId="619F89C8" w14:textId="77777777" w:rsidR="001F1797" w:rsidRPr="00E106CB" w:rsidRDefault="001F1797" w:rsidP="001F1797">
            <w:pPr>
              <w:rPr>
                <w:rFonts w:cs="Calibri"/>
              </w:rPr>
            </w:pPr>
            <w:r>
              <w:rPr>
                <w:rFonts w:cs="Calibri"/>
              </w:rPr>
              <w:t>Content pages can be reached through the global nav or homepage.</w:t>
            </w:r>
          </w:p>
          <w:p w14:paraId="5083C522" w14:textId="507BCAE9" w:rsidR="001F1797" w:rsidRPr="00E106CB" w:rsidRDefault="001F1797" w:rsidP="001F1797">
            <w:pPr>
              <w:rPr>
                <w:rFonts w:cs="Calibri"/>
              </w:rPr>
            </w:pPr>
          </w:p>
        </w:tc>
      </w:tr>
      <w:tr w:rsidR="001F1797" w:rsidRPr="00E106CB" w14:paraId="5083C52C" w14:textId="77777777" w:rsidTr="000F2D17">
        <w:tc>
          <w:tcPr>
            <w:tcW w:w="1070" w:type="pct"/>
            <w:shd w:val="clear" w:color="auto" w:fill="auto"/>
          </w:tcPr>
          <w:p w14:paraId="5083C524" w14:textId="3D454354" w:rsidR="001F1797" w:rsidRPr="00E106CB" w:rsidRDefault="001F1797" w:rsidP="001F1797">
            <w:pPr>
              <w:rPr>
                <w:rFonts w:cs="Calibri"/>
              </w:rPr>
            </w:pPr>
            <w:hyperlink r:id="rId54"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1F1797" w:rsidRPr="00E106CB" w:rsidRDefault="001F1797" w:rsidP="001F1797">
            <w:pPr>
              <w:rPr>
                <w:rFonts w:cs="Calibri"/>
              </w:rPr>
            </w:pPr>
            <w:r w:rsidRPr="00E106CB">
              <w:rPr>
                <w:rFonts w:cs="Calibri"/>
              </w:rPr>
              <w:lastRenderedPageBreak/>
              <w:t>Changing the setting of a checkbox, radio button, or other UI component does not trigger unexpected changes in context.</w:t>
            </w:r>
          </w:p>
        </w:tc>
        <w:tc>
          <w:tcPr>
            <w:tcW w:w="846" w:type="pct"/>
            <w:shd w:val="clear" w:color="auto" w:fill="EAF1DD" w:themeFill="accent3" w:themeFillTint="33"/>
          </w:tcPr>
          <w:p w14:paraId="5083C527" w14:textId="7C1EDF56" w:rsidR="001F1797" w:rsidRPr="00445499" w:rsidRDefault="001F1797" w:rsidP="001F1797">
            <w:pPr>
              <w:rPr>
                <w:rFonts w:cs="Calibri"/>
              </w:rPr>
            </w:pPr>
            <w:r w:rsidRPr="00CC49DD">
              <w:rPr>
                <w:rFonts w:cs="Calibri"/>
              </w:rPr>
              <w:lastRenderedPageBreak/>
              <w:t>Supports</w:t>
            </w:r>
          </w:p>
        </w:tc>
        <w:tc>
          <w:tcPr>
            <w:tcW w:w="3084" w:type="pct"/>
            <w:shd w:val="clear" w:color="auto" w:fill="auto"/>
          </w:tcPr>
          <w:p w14:paraId="5083C52B" w14:textId="6BFD6AD0" w:rsidR="001F1797" w:rsidRPr="00EB45B3" w:rsidRDefault="001F1797" w:rsidP="001F1797">
            <w:pPr>
              <w:rPr>
                <w:rFonts w:cs="Calibri"/>
              </w:rPr>
            </w:pPr>
            <w:r>
              <w:rPr>
                <w:rFonts w:cs="Calibri"/>
              </w:rPr>
              <w:t>U</w:t>
            </w:r>
            <w:r w:rsidRPr="00E106CB">
              <w:rPr>
                <w:rFonts w:cs="Calibri"/>
              </w:rPr>
              <w:t>ser inputs do not cause unexpected actions</w:t>
            </w:r>
            <w:r>
              <w:rPr>
                <w:rFonts w:cs="Calibri"/>
              </w:rPr>
              <w:t xml:space="preserve"> for most content</w:t>
            </w:r>
            <w:r w:rsidRPr="00E106CB">
              <w:rPr>
                <w:rFonts w:cs="Calibri"/>
              </w:rPr>
              <w:t>.</w:t>
            </w:r>
          </w:p>
        </w:tc>
      </w:tr>
      <w:tr w:rsidR="001F1797" w:rsidRPr="00E106CB" w14:paraId="5083C531" w14:textId="77777777" w:rsidTr="000F2D17">
        <w:tc>
          <w:tcPr>
            <w:tcW w:w="1070" w:type="pct"/>
            <w:shd w:val="clear" w:color="auto" w:fill="auto"/>
          </w:tcPr>
          <w:p w14:paraId="5083C52D" w14:textId="3E4EFC07" w:rsidR="001F1797" w:rsidRPr="00E106CB" w:rsidRDefault="001F1797" w:rsidP="001F1797">
            <w:pPr>
              <w:rPr>
                <w:rFonts w:cs="Calibri"/>
              </w:rPr>
            </w:pPr>
            <w:hyperlink r:id="rId55"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1F1797" w:rsidRPr="00E106CB" w:rsidRDefault="001F1797" w:rsidP="001F17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7D624616" w:rsidR="001F1797" w:rsidRPr="00445499" w:rsidRDefault="001F1797" w:rsidP="001F1797">
            <w:pPr>
              <w:rPr>
                <w:rFonts w:cs="Calibri"/>
              </w:rPr>
            </w:pPr>
            <w:r w:rsidRPr="00CC49DD">
              <w:rPr>
                <w:rFonts w:cs="Calibri"/>
              </w:rPr>
              <w:t>Supports</w:t>
            </w:r>
          </w:p>
        </w:tc>
        <w:tc>
          <w:tcPr>
            <w:tcW w:w="3084" w:type="pct"/>
            <w:shd w:val="clear" w:color="auto" w:fill="auto"/>
          </w:tcPr>
          <w:p w14:paraId="5083C530" w14:textId="13307828" w:rsidR="001F1797" w:rsidRPr="00E106CB" w:rsidRDefault="001F1797" w:rsidP="001F1797">
            <w:pPr>
              <w:rPr>
                <w:rFonts w:cs="Calibri"/>
              </w:rPr>
            </w:pPr>
            <w:r w:rsidRPr="00E106CB">
              <w:rPr>
                <w:rFonts w:cs="Calibri"/>
              </w:rPr>
              <w:t>Navigation menus are consistently in the same place and in same order.</w:t>
            </w:r>
          </w:p>
        </w:tc>
      </w:tr>
      <w:tr w:rsidR="001F1797" w:rsidRPr="00E106CB" w14:paraId="5083C536" w14:textId="77777777" w:rsidTr="000F2D17">
        <w:tc>
          <w:tcPr>
            <w:tcW w:w="1070" w:type="pct"/>
            <w:shd w:val="clear" w:color="auto" w:fill="FFFFFF" w:themeFill="background1"/>
          </w:tcPr>
          <w:p w14:paraId="5083C532" w14:textId="673E5C1D" w:rsidR="001F1797" w:rsidRPr="00E106CB" w:rsidRDefault="001F1797" w:rsidP="001F1797">
            <w:pPr>
              <w:rPr>
                <w:rFonts w:cs="Calibri"/>
              </w:rPr>
            </w:pPr>
            <w:hyperlink r:id="rId56"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1F1797" w:rsidRPr="00E106CB" w:rsidRDefault="001F1797" w:rsidP="001F179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1CA17598" w:rsidR="001F1797" w:rsidRPr="00E106CB" w:rsidRDefault="001F1797" w:rsidP="001F1797">
            <w:pPr>
              <w:rPr>
                <w:rFonts w:cs="Calibri"/>
              </w:rPr>
            </w:pPr>
            <w:r>
              <w:rPr>
                <w:rFonts w:cs="Calibri"/>
              </w:rPr>
              <w:t>Supports (N/A)</w:t>
            </w:r>
          </w:p>
        </w:tc>
        <w:tc>
          <w:tcPr>
            <w:tcW w:w="3084" w:type="pct"/>
            <w:shd w:val="clear" w:color="auto" w:fill="FFFFFF" w:themeFill="background1"/>
          </w:tcPr>
          <w:p w14:paraId="5083C535" w14:textId="36C7F0C1" w:rsidR="001F1797" w:rsidRPr="00E106CB" w:rsidRDefault="001F1797" w:rsidP="001F1797">
            <w:pPr>
              <w:rPr>
                <w:rFonts w:cs="Calibri"/>
              </w:rPr>
            </w:pPr>
            <w:r>
              <w:rPr>
                <w:rFonts w:cs="Calibri"/>
              </w:rPr>
              <w:t xml:space="preserve">There are no submissions which require legal or financial commitments. </w:t>
            </w:r>
          </w:p>
        </w:tc>
      </w:tr>
      <w:tr w:rsidR="001F1797" w:rsidRPr="00E106CB" w14:paraId="12205847" w14:textId="77777777" w:rsidTr="008A0D4C">
        <w:tc>
          <w:tcPr>
            <w:tcW w:w="5000" w:type="pct"/>
            <w:gridSpan w:val="3"/>
            <w:shd w:val="clear" w:color="auto" w:fill="000000" w:themeFill="text1"/>
          </w:tcPr>
          <w:p w14:paraId="1FC2E037" w14:textId="4E0EC36A" w:rsidR="001F1797" w:rsidRPr="00E106CB" w:rsidRDefault="001F1797" w:rsidP="001F1797">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11380D">
        <w:tc>
          <w:tcPr>
            <w:tcW w:w="1070" w:type="pct"/>
            <w:shd w:val="clear" w:color="auto" w:fill="auto"/>
          </w:tcPr>
          <w:p w14:paraId="5D618908" w14:textId="10D42EC7" w:rsidR="005D683E" w:rsidRDefault="005D683E" w:rsidP="00206B68">
            <w:pPr>
              <w:rPr>
                <w:rFonts w:cs="Calibri"/>
              </w:rPr>
            </w:pPr>
            <w:hyperlink r:id="rId57" w:anchor="orientation" w:history="1">
              <w:r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7A8DAB0D" w:rsidR="00206B68" w:rsidRPr="00E106CB" w:rsidRDefault="00C15B30" w:rsidP="005D683E">
            <w:pPr>
              <w:rPr>
                <w:rFonts w:cs="Calibri"/>
              </w:rPr>
            </w:pPr>
            <w:r>
              <w:rPr>
                <w:rFonts w:cs="Calibri"/>
              </w:rPr>
              <w:t>HESI</w:t>
            </w:r>
            <w:r w:rsidR="00375C66">
              <w:rPr>
                <w:rFonts w:cs="Calibri"/>
              </w:rPr>
              <w:t xml:space="preserve"> does not restrict its view to a single orientation.</w:t>
            </w:r>
          </w:p>
        </w:tc>
      </w:tr>
      <w:tr w:rsidR="00206B68" w:rsidRPr="00E106CB" w14:paraId="0E4AF111" w14:textId="77777777" w:rsidTr="0011380D">
        <w:tc>
          <w:tcPr>
            <w:tcW w:w="1070" w:type="pct"/>
            <w:shd w:val="clear" w:color="auto" w:fill="auto"/>
          </w:tcPr>
          <w:p w14:paraId="43EF4BF2" w14:textId="6ED39E02" w:rsidR="00206B68" w:rsidRPr="00E106CB" w:rsidRDefault="00B36239" w:rsidP="00B36239">
            <w:pPr>
              <w:rPr>
                <w:rFonts w:cs="Calibri"/>
              </w:rPr>
            </w:pPr>
            <w:hyperlink r:id="rId58" w:anchor="pointer-gestures" w:history="1">
              <w:r w:rsidRPr="00B36239">
                <w:rPr>
                  <w:rStyle w:val="Hyperlink"/>
                  <w:rFonts w:cs="Calibri"/>
                </w:rPr>
                <w:t xml:space="preserve">2.5.1 Pointer Gestures </w:t>
              </w:r>
            </w:hyperlink>
            <w:r>
              <w:rPr>
                <w:rFonts w:cs="Calibri"/>
              </w:rPr>
              <w:t xml:space="preserve">(A) </w:t>
            </w: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52F793F5" w:rsidR="00206B68" w:rsidRPr="00E106CB" w:rsidRDefault="00C2128C" w:rsidP="005D683E">
            <w:pPr>
              <w:rPr>
                <w:rFonts w:cs="Calibri"/>
              </w:rPr>
            </w:pPr>
            <w:r>
              <w:rPr>
                <w:rFonts w:cs="Calibri"/>
              </w:rPr>
              <w:t>HESI</w:t>
            </w:r>
            <w:r w:rsidR="00375C66">
              <w:rPr>
                <w:rFonts w:cs="Calibri"/>
              </w:rPr>
              <w:t xml:space="preserve"> does not use any multipoint or path-based gestures.</w:t>
            </w:r>
          </w:p>
        </w:tc>
      </w:tr>
      <w:tr w:rsidR="00206B68" w:rsidRPr="00EB45B3" w14:paraId="0AE16058" w14:textId="77777777" w:rsidTr="0011380D">
        <w:tc>
          <w:tcPr>
            <w:tcW w:w="1070" w:type="pct"/>
            <w:shd w:val="clear" w:color="auto" w:fill="auto"/>
          </w:tcPr>
          <w:p w14:paraId="7048EAB6" w14:textId="5A5856B8" w:rsidR="00B36239" w:rsidRPr="00B36239" w:rsidRDefault="00B36239" w:rsidP="00B36239">
            <w:pPr>
              <w:rPr>
                <w:rFonts w:cs="Calibri"/>
              </w:rPr>
            </w:pPr>
            <w:hyperlink r:id="rId59" w:anchor="pointer-cancellation" w:history="1">
              <w:r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 xml:space="preserve">For functionality that can be operated using a single pointer, at </w:t>
            </w:r>
            <w:r w:rsidRPr="00B36239">
              <w:rPr>
                <w:rFonts w:cs="Calibri"/>
              </w:rPr>
              <w:lastRenderedPageBreak/>
              <w:t>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lastRenderedPageBreak/>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11380D">
        <w:tc>
          <w:tcPr>
            <w:tcW w:w="1070" w:type="pct"/>
            <w:shd w:val="clear" w:color="auto" w:fill="auto"/>
          </w:tcPr>
          <w:p w14:paraId="3A002D1A" w14:textId="1C9CD965" w:rsidR="00B36239" w:rsidRPr="00B36239" w:rsidRDefault="00B36239" w:rsidP="00B36239">
            <w:pPr>
              <w:rPr>
                <w:rFonts w:cs="Calibri"/>
              </w:rPr>
            </w:pPr>
            <w:hyperlink r:id="rId60" w:anchor="motion-actuation" w:history="1">
              <w:r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032564C9" w:rsidR="00206B68" w:rsidRPr="00E106CB" w:rsidRDefault="00375C66" w:rsidP="005D683E">
            <w:pPr>
              <w:rPr>
                <w:rFonts w:cs="Calibri"/>
              </w:rPr>
            </w:pPr>
            <w:r>
              <w:rPr>
                <w:rFonts w:cs="Calibri"/>
              </w:rPr>
              <w:t xml:space="preserve">There is no content on </w:t>
            </w:r>
            <w:r w:rsidR="00C2128C">
              <w:rPr>
                <w:rFonts w:cs="Calibri"/>
              </w:rPr>
              <w:t>HESI</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A854" w14:textId="77777777" w:rsidR="00D8437D" w:rsidRDefault="00D8437D" w:rsidP="00CB1F45">
      <w:r>
        <w:separator/>
      </w:r>
    </w:p>
  </w:endnote>
  <w:endnote w:type="continuationSeparator" w:id="0">
    <w:p w14:paraId="3683BD03" w14:textId="77777777" w:rsidR="00D8437D" w:rsidRDefault="00D8437D"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EC06E8" w:rsidRDefault="00EC06E8">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EC06E8" w:rsidRDefault="00E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AFAB" w14:textId="77777777" w:rsidR="00D8437D" w:rsidRDefault="00D8437D" w:rsidP="00CB1F45">
      <w:r>
        <w:separator/>
      </w:r>
    </w:p>
  </w:footnote>
  <w:footnote w:type="continuationSeparator" w:id="0">
    <w:p w14:paraId="21A077D8" w14:textId="77777777" w:rsidR="00D8437D" w:rsidRDefault="00D8437D"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08516">
    <w:abstractNumId w:val="5"/>
  </w:num>
  <w:num w:numId="2" w16cid:durableId="1497842900">
    <w:abstractNumId w:val="5"/>
  </w:num>
  <w:num w:numId="3" w16cid:durableId="124011368">
    <w:abstractNumId w:val="6"/>
  </w:num>
  <w:num w:numId="4" w16cid:durableId="1523975801">
    <w:abstractNumId w:val="8"/>
  </w:num>
  <w:num w:numId="5" w16cid:durableId="43219494">
    <w:abstractNumId w:val="0"/>
  </w:num>
  <w:num w:numId="6" w16cid:durableId="551699416">
    <w:abstractNumId w:val="1"/>
  </w:num>
  <w:num w:numId="7" w16cid:durableId="432214272">
    <w:abstractNumId w:val="11"/>
  </w:num>
  <w:num w:numId="8" w16cid:durableId="385298446">
    <w:abstractNumId w:val="2"/>
  </w:num>
  <w:num w:numId="9" w16cid:durableId="688876983">
    <w:abstractNumId w:val="20"/>
  </w:num>
  <w:num w:numId="10" w16cid:durableId="1663972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771233">
    <w:abstractNumId w:val="15"/>
  </w:num>
  <w:num w:numId="12" w16cid:durableId="2086685076">
    <w:abstractNumId w:val="12"/>
  </w:num>
  <w:num w:numId="13" w16cid:durableId="370493794">
    <w:abstractNumId w:val="4"/>
  </w:num>
  <w:num w:numId="14" w16cid:durableId="2043355308">
    <w:abstractNumId w:val="21"/>
  </w:num>
  <w:num w:numId="15" w16cid:durableId="1033534626">
    <w:abstractNumId w:val="18"/>
  </w:num>
  <w:num w:numId="16" w16cid:durableId="1928808026">
    <w:abstractNumId w:val="3"/>
  </w:num>
  <w:num w:numId="17" w16cid:durableId="51004952">
    <w:abstractNumId w:val="22"/>
  </w:num>
  <w:num w:numId="18" w16cid:durableId="194004405">
    <w:abstractNumId w:val="14"/>
  </w:num>
  <w:num w:numId="19" w16cid:durableId="1280182125">
    <w:abstractNumId w:val="10"/>
  </w:num>
  <w:num w:numId="20" w16cid:durableId="1884707813">
    <w:abstractNumId w:val="17"/>
  </w:num>
  <w:num w:numId="21" w16cid:durableId="1419865909">
    <w:abstractNumId w:val="13"/>
  </w:num>
  <w:num w:numId="22" w16cid:durableId="1956212064">
    <w:abstractNumId w:val="16"/>
  </w:num>
  <w:num w:numId="23" w16cid:durableId="214700104">
    <w:abstractNumId w:val="7"/>
  </w:num>
  <w:num w:numId="24" w16cid:durableId="891161212">
    <w:abstractNumId w:val="19"/>
  </w:num>
  <w:num w:numId="25" w16cid:durableId="9963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0F9"/>
    <w:rsid w:val="00010141"/>
    <w:rsid w:val="0001210F"/>
    <w:rsid w:val="00012CA8"/>
    <w:rsid w:val="00016266"/>
    <w:rsid w:val="000166EC"/>
    <w:rsid w:val="0002232A"/>
    <w:rsid w:val="00026C89"/>
    <w:rsid w:val="00026F56"/>
    <w:rsid w:val="00034A78"/>
    <w:rsid w:val="000419F1"/>
    <w:rsid w:val="000426CE"/>
    <w:rsid w:val="00042BAA"/>
    <w:rsid w:val="00044610"/>
    <w:rsid w:val="00051827"/>
    <w:rsid w:val="00056FCC"/>
    <w:rsid w:val="0006471D"/>
    <w:rsid w:val="000649B0"/>
    <w:rsid w:val="000666B2"/>
    <w:rsid w:val="00070E8C"/>
    <w:rsid w:val="00071502"/>
    <w:rsid w:val="000743A1"/>
    <w:rsid w:val="00074695"/>
    <w:rsid w:val="00080A49"/>
    <w:rsid w:val="00080AB7"/>
    <w:rsid w:val="0008265B"/>
    <w:rsid w:val="00085691"/>
    <w:rsid w:val="00085F51"/>
    <w:rsid w:val="00091898"/>
    <w:rsid w:val="00092F89"/>
    <w:rsid w:val="00096891"/>
    <w:rsid w:val="000975A4"/>
    <w:rsid w:val="00097C54"/>
    <w:rsid w:val="000A107D"/>
    <w:rsid w:val="000A1447"/>
    <w:rsid w:val="000A1C34"/>
    <w:rsid w:val="000A2DA8"/>
    <w:rsid w:val="000A35D1"/>
    <w:rsid w:val="000A372E"/>
    <w:rsid w:val="000A7D89"/>
    <w:rsid w:val="000B067D"/>
    <w:rsid w:val="000B50E4"/>
    <w:rsid w:val="000B612F"/>
    <w:rsid w:val="000B734D"/>
    <w:rsid w:val="000B7415"/>
    <w:rsid w:val="000B778E"/>
    <w:rsid w:val="000C13F2"/>
    <w:rsid w:val="000C1F63"/>
    <w:rsid w:val="000C3AD8"/>
    <w:rsid w:val="000C4DEE"/>
    <w:rsid w:val="000C5679"/>
    <w:rsid w:val="000C6DBD"/>
    <w:rsid w:val="000C7C17"/>
    <w:rsid w:val="000D054C"/>
    <w:rsid w:val="000D123F"/>
    <w:rsid w:val="000D28F6"/>
    <w:rsid w:val="000D3FE9"/>
    <w:rsid w:val="000D431C"/>
    <w:rsid w:val="000E1B60"/>
    <w:rsid w:val="000E2D19"/>
    <w:rsid w:val="000E4401"/>
    <w:rsid w:val="000E4A5B"/>
    <w:rsid w:val="000E5034"/>
    <w:rsid w:val="000F2A8E"/>
    <w:rsid w:val="000F2D17"/>
    <w:rsid w:val="000F6F1E"/>
    <w:rsid w:val="000F731A"/>
    <w:rsid w:val="001018A3"/>
    <w:rsid w:val="001030E9"/>
    <w:rsid w:val="001034C7"/>
    <w:rsid w:val="00104654"/>
    <w:rsid w:val="001049AF"/>
    <w:rsid w:val="00111FED"/>
    <w:rsid w:val="00112C69"/>
    <w:rsid w:val="0011319A"/>
    <w:rsid w:val="001134A6"/>
    <w:rsid w:val="0011380D"/>
    <w:rsid w:val="0012397D"/>
    <w:rsid w:val="0013037C"/>
    <w:rsid w:val="0013097A"/>
    <w:rsid w:val="001323FD"/>
    <w:rsid w:val="00135D81"/>
    <w:rsid w:val="00136C36"/>
    <w:rsid w:val="00141B53"/>
    <w:rsid w:val="001428E9"/>
    <w:rsid w:val="00143125"/>
    <w:rsid w:val="0014522A"/>
    <w:rsid w:val="00146DBC"/>
    <w:rsid w:val="00147C37"/>
    <w:rsid w:val="001507CF"/>
    <w:rsid w:val="001517CE"/>
    <w:rsid w:val="001543E3"/>
    <w:rsid w:val="00154AF1"/>
    <w:rsid w:val="001566F0"/>
    <w:rsid w:val="00156A34"/>
    <w:rsid w:val="001604AA"/>
    <w:rsid w:val="00160EBC"/>
    <w:rsid w:val="0016230A"/>
    <w:rsid w:val="00163F4A"/>
    <w:rsid w:val="00166A01"/>
    <w:rsid w:val="0016733E"/>
    <w:rsid w:val="00170816"/>
    <w:rsid w:val="0017125F"/>
    <w:rsid w:val="001728C9"/>
    <w:rsid w:val="00172F35"/>
    <w:rsid w:val="00175528"/>
    <w:rsid w:val="00176A09"/>
    <w:rsid w:val="00176B40"/>
    <w:rsid w:val="00181B5B"/>
    <w:rsid w:val="00181D0C"/>
    <w:rsid w:val="00181F4D"/>
    <w:rsid w:val="001833A3"/>
    <w:rsid w:val="001833A9"/>
    <w:rsid w:val="0018341F"/>
    <w:rsid w:val="00183532"/>
    <w:rsid w:val="00185501"/>
    <w:rsid w:val="00186289"/>
    <w:rsid w:val="0019095D"/>
    <w:rsid w:val="00193368"/>
    <w:rsid w:val="0019385E"/>
    <w:rsid w:val="00194938"/>
    <w:rsid w:val="00197BA6"/>
    <w:rsid w:val="001A059F"/>
    <w:rsid w:val="001A58BE"/>
    <w:rsid w:val="001A7611"/>
    <w:rsid w:val="001B0681"/>
    <w:rsid w:val="001B0700"/>
    <w:rsid w:val="001B19AD"/>
    <w:rsid w:val="001B30B1"/>
    <w:rsid w:val="001B50E4"/>
    <w:rsid w:val="001C0542"/>
    <w:rsid w:val="001C1BF7"/>
    <w:rsid w:val="001C42F6"/>
    <w:rsid w:val="001C5B97"/>
    <w:rsid w:val="001C6B3F"/>
    <w:rsid w:val="001D3CEA"/>
    <w:rsid w:val="001D3EBD"/>
    <w:rsid w:val="001D4AC3"/>
    <w:rsid w:val="001D71DD"/>
    <w:rsid w:val="001D7363"/>
    <w:rsid w:val="001D75CE"/>
    <w:rsid w:val="001E2D8E"/>
    <w:rsid w:val="001E45EE"/>
    <w:rsid w:val="001F0EB7"/>
    <w:rsid w:val="001F1797"/>
    <w:rsid w:val="001F5822"/>
    <w:rsid w:val="001F7D1B"/>
    <w:rsid w:val="002026A7"/>
    <w:rsid w:val="00205DAD"/>
    <w:rsid w:val="00206459"/>
    <w:rsid w:val="00206B68"/>
    <w:rsid w:val="00211F32"/>
    <w:rsid w:val="00212F8B"/>
    <w:rsid w:val="002132AF"/>
    <w:rsid w:val="00214C26"/>
    <w:rsid w:val="002165C2"/>
    <w:rsid w:val="00216D72"/>
    <w:rsid w:val="002174DA"/>
    <w:rsid w:val="0022255D"/>
    <w:rsid w:val="00222602"/>
    <w:rsid w:val="00223628"/>
    <w:rsid w:val="002313FB"/>
    <w:rsid w:val="00233008"/>
    <w:rsid w:val="00235EB2"/>
    <w:rsid w:val="0024065B"/>
    <w:rsid w:val="0024178D"/>
    <w:rsid w:val="00244AB9"/>
    <w:rsid w:val="00244E49"/>
    <w:rsid w:val="002450CF"/>
    <w:rsid w:val="00245539"/>
    <w:rsid w:val="00247745"/>
    <w:rsid w:val="00254355"/>
    <w:rsid w:val="00256082"/>
    <w:rsid w:val="00262F1D"/>
    <w:rsid w:val="002638FE"/>
    <w:rsid w:val="002650D4"/>
    <w:rsid w:val="002667B0"/>
    <w:rsid w:val="00266A3F"/>
    <w:rsid w:val="00267685"/>
    <w:rsid w:val="00271542"/>
    <w:rsid w:val="0027408C"/>
    <w:rsid w:val="002869AC"/>
    <w:rsid w:val="00287848"/>
    <w:rsid w:val="00291CCC"/>
    <w:rsid w:val="002923AF"/>
    <w:rsid w:val="00292C1C"/>
    <w:rsid w:val="002A25C9"/>
    <w:rsid w:val="002A438B"/>
    <w:rsid w:val="002A524F"/>
    <w:rsid w:val="002A54E3"/>
    <w:rsid w:val="002A58F2"/>
    <w:rsid w:val="002A6D57"/>
    <w:rsid w:val="002A7D98"/>
    <w:rsid w:val="002B1E33"/>
    <w:rsid w:val="002B340C"/>
    <w:rsid w:val="002B55A4"/>
    <w:rsid w:val="002B6B28"/>
    <w:rsid w:val="002C1EA1"/>
    <w:rsid w:val="002C25A7"/>
    <w:rsid w:val="002C4348"/>
    <w:rsid w:val="002D0215"/>
    <w:rsid w:val="002D3760"/>
    <w:rsid w:val="002D388B"/>
    <w:rsid w:val="002D3B49"/>
    <w:rsid w:val="002D4EC9"/>
    <w:rsid w:val="002D6538"/>
    <w:rsid w:val="002D680D"/>
    <w:rsid w:val="002E14CA"/>
    <w:rsid w:val="002E3832"/>
    <w:rsid w:val="002E3EB5"/>
    <w:rsid w:val="002E616B"/>
    <w:rsid w:val="002F03D5"/>
    <w:rsid w:val="002F1EA8"/>
    <w:rsid w:val="002F3DD4"/>
    <w:rsid w:val="002F587A"/>
    <w:rsid w:val="002F5F5C"/>
    <w:rsid w:val="002F778A"/>
    <w:rsid w:val="002F77FF"/>
    <w:rsid w:val="003029AF"/>
    <w:rsid w:val="00305A6E"/>
    <w:rsid w:val="00306237"/>
    <w:rsid w:val="003071C3"/>
    <w:rsid w:val="00312149"/>
    <w:rsid w:val="003136B3"/>
    <w:rsid w:val="00315194"/>
    <w:rsid w:val="0031535B"/>
    <w:rsid w:val="00317EF4"/>
    <w:rsid w:val="00320254"/>
    <w:rsid w:val="00323CE3"/>
    <w:rsid w:val="0032517C"/>
    <w:rsid w:val="00325795"/>
    <w:rsid w:val="00330891"/>
    <w:rsid w:val="00333234"/>
    <w:rsid w:val="00333AC5"/>
    <w:rsid w:val="003344F2"/>
    <w:rsid w:val="00337022"/>
    <w:rsid w:val="00337E5E"/>
    <w:rsid w:val="00344A6F"/>
    <w:rsid w:val="00345541"/>
    <w:rsid w:val="00347CCB"/>
    <w:rsid w:val="00350DF0"/>
    <w:rsid w:val="00352288"/>
    <w:rsid w:val="00354F81"/>
    <w:rsid w:val="00360CD3"/>
    <w:rsid w:val="00362173"/>
    <w:rsid w:val="00365AB6"/>
    <w:rsid w:val="00367D7D"/>
    <w:rsid w:val="00370BB8"/>
    <w:rsid w:val="00375C66"/>
    <w:rsid w:val="00376441"/>
    <w:rsid w:val="00380ABD"/>
    <w:rsid w:val="00381B29"/>
    <w:rsid w:val="003845C2"/>
    <w:rsid w:val="0038664E"/>
    <w:rsid w:val="0038699E"/>
    <w:rsid w:val="00387740"/>
    <w:rsid w:val="00390B5C"/>
    <w:rsid w:val="00394C35"/>
    <w:rsid w:val="0039748D"/>
    <w:rsid w:val="00397E1B"/>
    <w:rsid w:val="003A0A5F"/>
    <w:rsid w:val="003A6F1A"/>
    <w:rsid w:val="003B09A8"/>
    <w:rsid w:val="003B0F8D"/>
    <w:rsid w:val="003B4752"/>
    <w:rsid w:val="003B4D8F"/>
    <w:rsid w:val="003B5992"/>
    <w:rsid w:val="003B6416"/>
    <w:rsid w:val="003C1850"/>
    <w:rsid w:val="003C7BF6"/>
    <w:rsid w:val="003C7E3F"/>
    <w:rsid w:val="003D02B9"/>
    <w:rsid w:val="003D057E"/>
    <w:rsid w:val="003D1224"/>
    <w:rsid w:val="003D2B3D"/>
    <w:rsid w:val="003D505E"/>
    <w:rsid w:val="003D79F1"/>
    <w:rsid w:val="003D7D88"/>
    <w:rsid w:val="003E13ED"/>
    <w:rsid w:val="003E1D86"/>
    <w:rsid w:val="003E3017"/>
    <w:rsid w:val="003E3C38"/>
    <w:rsid w:val="003E48C6"/>
    <w:rsid w:val="003E6DBC"/>
    <w:rsid w:val="003F059B"/>
    <w:rsid w:val="003F5192"/>
    <w:rsid w:val="003F60DA"/>
    <w:rsid w:val="003F71D8"/>
    <w:rsid w:val="00402A49"/>
    <w:rsid w:val="004056A9"/>
    <w:rsid w:val="00407ED7"/>
    <w:rsid w:val="00410830"/>
    <w:rsid w:val="004125C7"/>
    <w:rsid w:val="0041314D"/>
    <w:rsid w:val="00415C0C"/>
    <w:rsid w:val="00416A53"/>
    <w:rsid w:val="004177C1"/>
    <w:rsid w:val="00417E46"/>
    <w:rsid w:val="00422B60"/>
    <w:rsid w:val="00423D12"/>
    <w:rsid w:val="004259EA"/>
    <w:rsid w:val="00425E84"/>
    <w:rsid w:val="00430E0E"/>
    <w:rsid w:val="00435EEB"/>
    <w:rsid w:val="00436CFB"/>
    <w:rsid w:val="00445499"/>
    <w:rsid w:val="00446F51"/>
    <w:rsid w:val="00450EDA"/>
    <w:rsid w:val="004527C3"/>
    <w:rsid w:val="004531A0"/>
    <w:rsid w:val="004534BE"/>
    <w:rsid w:val="00454CFC"/>
    <w:rsid w:val="00464916"/>
    <w:rsid w:val="00467114"/>
    <w:rsid w:val="00472029"/>
    <w:rsid w:val="00472974"/>
    <w:rsid w:val="0047565F"/>
    <w:rsid w:val="00477AF7"/>
    <w:rsid w:val="004820FF"/>
    <w:rsid w:val="004836A9"/>
    <w:rsid w:val="004836E3"/>
    <w:rsid w:val="004857E8"/>
    <w:rsid w:val="0048600A"/>
    <w:rsid w:val="004865F3"/>
    <w:rsid w:val="00486612"/>
    <w:rsid w:val="00487525"/>
    <w:rsid w:val="0048797B"/>
    <w:rsid w:val="004929B5"/>
    <w:rsid w:val="00494B10"/>
    <w:rsid w:val="00496A60"/>
    <w:rsid w:val="00496CA3"/>
    <w:rsid w:val="0049789E"/>
    <w:rsid w:val="00497D8E"/>
    <w:rsid w:val="004A0E8C"/>
    <w:rsid w:val="004B05FF"/>
    <w:rsid w:val="004B171D"/>
    <w:rsid w:val="004B181E"/>
    <w:rsid w:val="004B340B"/>
    <w:rsid w:val="004C2553"/>
    <w:rsid w:val="004C5315"/>
    <w:rsid w:val="004C7C60"/>
    <w:rsid w:val="004D132A"/>
    <w:rsid w:val="004D51DA"/>
    <w:rsid w:val="004D5F16"/>
    <w:rsid w:val="004D64AA"/>
    <w:rsid w:val="004E232A"/>
    <w:rsid w:val="004E264B"/>
    <w:rsid w:val="004E290C"/>
    <w:rsid w:val="004E34BA"/>
    <w:rsid w:val="004E4419"/>
    <w:rsid w:val="004F19A1"/>
    <w:rsid w:val="004F268E"/>
    <w:rsid w:val="004F3E97"/>
    <w:rsid w:val="004F510A"/>
    <w:rsid w:val="004F5777"/>
    <w:rsid w:val="00504A6F"/>
    <w:rsid w:val="00511788"/>
    <w:rsid w:val="00511AEF"/>
    <w:rsid w:val="005124BA"/>
    <w:rsid w:val="00512E0C"/>
    <w:rsid w:val="00513BC3"/>
    <w:rsid w:val="00514535"/>
    <w:rsid w:val="00514ED3"/>
    <w:rsid w:val="00515022"/>
    <w:rsid w:val="00515709"/>
    <w:rsid w:val="0051611F"/>
    <w:rsid w:val="005166F1"/>
    <w:rsid w:val="00516AEE"/>
    <w:rsid w:val="00516C7A"/>
    <w:rsid w:val="00517781"/>
    <w:rsid w:val="005211BE"/>
    <w:rsid w:val="00523CB9"/>
    <w:rsid w:val="005249DB"/>
    <w:rsid w:val="00524E14"/>
    <w:rsid w:val="005256D0"/>
    <w:rsid w:val="00526EDC"/>
    <w:rsid w:val="00527A28"/>
    <w:rsid w:val="0053044C"/>
    <w:rsid w:val="0053058F"/>
    <w:rsid w:val="005314E6"/>
    <w:rsid w:val="005345C0"/>
    <w:rsid w:val="00536A1E"/>
    <w:rsid w:val="00536B79"/>
    <w:rsid w:val="00540381"/>
    <w:rsid w:val="00542361"/>
    <w:rsid w:val="0055118E"/>
    <w:rsid w:val="0055282B"/>
    <w:rsid w:val="0055393E"/>
    <w:rsid w:val="00554405"/>
    <w:rsid w:val="00556AB9"/>
    <w:rsid w:val="005578DC"/>
    <w:rsid w:val="005604D8"/>
    <w:rsid w:val="00560A74"/>
    <w:rsid w:val="00562069"/>
    <w:rsid w:val="00563819"/>
    <w:rsid w:val="00564772"/>
    <w:rsid w:val="00567438"/>
    <w:rsid w:val="005748CE"/>
    <w:rsid w:val="0057556D"/>
    <w:rsid w:val="00576E9B"/>
    <w:rsid w:val="00581BFD"/>
    <w:rsid w:val="00583264"/>
    <w:rsid w:val="005834F5"/>
    <w:rsid w:val="00585E54"/>
    <w:rsid w:val="00585FE6"/>
    <w:rsid w:val="00586BF9"/>
    <w:rsid w:val="00590553"/>
    <w:rsid w:val="00592CF3"/>
    <w:rsid w:val="005A28EF"/>
    <w:rsid w:val="005A2A1C"/>
    <w:rsid w:val="005A3419"/>
    <w:rsid w:val="005A4A32"/>
    <w:rsid w:val="005A56D9"/>
    <w:rsid w:val="005A59D3"/>
    <w:rsid w:val="005B1729"/>
    <w:rsid w:val="005B5FD4"/>
    <w:rsid w:val="005B74A6"/>
    <w:rsid w:val="005C1963"/>
    <w:rsid w:val="005C1D7A"/>
    <w:rsid w:val="005D0068"/>
    <w:rsid w:val="005D027E"/>
    <w:rsid w:val="005D46A5"/>
    <w:rsid w:val="005D57A7"/>
    <w:rsid w:val="005D683E"/>
    <w:rsid w:val="005D6852"/>
    <w:rsid w:val="005D7121"/>
    <w:rsid w:val="005D74DD"/>
    <w:rsid w:val="005E1423"/>
    <w:rsid w:val="005E2A8E"/>
    <w:rsid w:val="005E609F"/>
    <w:rsid w:val="005E62AD"/>
    <w:rsid w:val="005F0E2B"/>
    <w:rsid w:val="005F2DA3"/>
    <w:rsid w:val="005F3B5F"/>
    <w:rsid w:val="005F43DF"/>
    <w:rsid w:val="005F441F"/>
    <w:rsid w:val="005F6E98"/>
    <w:rsid w:val="00601B87"/>
    <w:rsid w:val="00601D9C"/>
    <w:rsid w:val="0060606F"/>
    <w:rsid w:val="006073A3"/>
    <w:rsid w:val="00613402"/>
    <w:rsid w:val="006141BE"/>
    <w:rsid w:val="0061501C"/>
    <w:rsid w:val="006168CA"/>
    <w:rsid w:val="00617172"/>
    <w:rsid w:val="00617EFA"/>
    <w:rsid w:val="006211E1"/>
    <w:rsid w:val="00622CFF"/>
    <w:rsid w:val="00623044"/>
    <w:rsid w:val="0062360D"/>
    <w:rsid w:val="00627992"/>
    <w:rsid w:val="00627D01"/>
    <w:rsid w:val="0063166B"/>
    <w:rsid w:val="0063245D"/>
    <w:rsid w:val="006344CC"/>
    <w:rsid w:val="006378B9"/>
    <w:rsid w:val="00641816"/>
    <w:rsid w:val="00641C15"/>
    <w:rsid w:val="00645A55"/>
    <w:rsid w:val="00650982"/>
    <w:rsid w:val="00652A71"/>
    <w:rsid w:val="00654838"/>
    <w:rsid w:val="006555E2"/>
    <w:rsid w:val="00660022"/>
    <w:rsid w:val="006601BC"/>
    <w:rsid w:val="00661B58"/>
    <w:rsid w:val="00665251"/>
    <w:rsid w:val="00670DC1"/>
    <w:rsid w:val="006717FF"/>
    <w:rsid w:val="00673CE0"/>
    <w:rsid w:val="0067487C"/>
    <w:rsid w:val="00675DB2"/>
    <w:rsid w:val="006768FB"/>
    <w:rsid w:val="00680CA5"/>
    <w:rsid w:val="00682C4F"/>
    <w:rsid w:val="006865A1"/>
    <w:rsid w:val="00693C07"/>
    <w:rsid w:val="00693D4E"/>
    <w:rsid w:val="00695068"/>
    <w:rsid w:val="006A0B2E"/>
    <w:rsid w:val="006B0F7B"/>
    <w:rsid w:val="006B34F6"/>
    <w:rsid w:val="006B37E1"/>
    <w:rsid w:val="006B3FC0"/>
    <w:rsid w:val="006B52AF"/>
    <w:rsid w:val="006C1D1C"/>
    <w:rsid w:val="006C45CD"/>
    <w:rsid w:val="006C6DA3"/>
    <w:rsid w:val="006D2F83"/>
    <w:rsid w:val="006D5754"/>
    <w:rsid w:val="006D7D2E"/>
    <w:rsid w:val="006E156E"/>
    <w:rsid w:val="006E4CA6"/>
    <w:rsid w:val="006E5922"/>
    <w:rsid w:val="006E5FD2"/>
    <w:rsid w:val="006E7456"/>
    <w:rsid w:val="006F0614"/>
    <w:rsid w:val="006F0DA8"/>
    <w:rsid w:val="006F2A37"/>
    <w:rsid w:val="0070081C"/>
    <w:rsid w:val="007062A0"/>
    <w:rsid w:val="00707489"/>
    <w:rsid w:val="0071070B"/>
    <w:rsid w:val="00711AF1"/>
    <w:rsid w:val="00712C70"/>
    <w:rsid w:val="00717ED6"/>
    <w:rsid w:val="0072209B"/>
    <w:rsid w:val="00726CA6"/>
    <w:rsid w:val="00740A37"/>
    <w:rsid w:val="0074133C"/>
    <w:rsid w:val="0074157C"/>
    <w:rsid w:val="00741ADA"/>
    <w:rsid w:val="00745957"/>
    <w:rsid w:val="00754A6A"/>
    <w:rsid w:val="00755AE9"/>
    <w:rsid w:val="00762FCF"/>
    <w:rsid w:val="007633F5"/>
    <w:rsid w:val="0076451A"/>
    <w:rsid w:val="00766A58"/>
    <w:rsid w:val="007721AA"/>
    <w:rsid w:val="007729F5"/>
    <w:rsid w:val="00775573"/>
    <w:rsid w:val="00782898"/>
    <w:rsid w:val="007839AC"/>
    <w:rsid w:val="00786F47"/>
    <w:rsid w:val="00791D62"/>
    <w:rsid w:val="00795399"/>
    <w:rsid w:val="00795991"/>
    <w:rsid w:val="0079724B"/>
    <w:rsid w:val="007A1850"/>
    <w:rsid w:val="007A1FB4"/>
    <w:rsid w:val="007B1A78"/>
    <w:rsid w:val="007B1C44"/>
    <w:rsid w:val="007B302D"/>
    <w:rsid w:val="007B4DAA"/>
    <w:rsid w:val="007B5379"/>
    <w:rsid w:val="007B7802"/>
    <w:rsid w:val="007C26A8"/>
    <w:rsid w:val="007C31EA"/>
    <w:rsid w:val="007C4420"/>
    <w:rsid w:val="007C6F42"/>
    <w:rsid w:val="007C77A3"/>
    <w:rsid w:val="007C77F7"/>
    <w:rsid w:val="007D207D"/>
    <w:rsid w:val="007D6C75"/>
    <w:rsid w:val="007E0151"/>
    <w:rsid w:val="007E27AB"/>
    <w:rsid w:val="007E56C7"/>
    <w:rsid w:val="007E5A8C"/>
    <w:rsid w:val="007E7894"/>
    <w:rsid w:val="007F0AF6"/>
    <w:rsid w:val="007F3839"/>
    <w:rsid w:val="007F42F2"/>
    <w:rsid w:val="007F68E4"/>
    <w:rsid w:val="008000BA"/>
    <w:rsid w:val="008059DC"/>
    <w:rsid w:val="00813B6C"/>
    <w:rsid w:val="008154C7"/>
    <w:rsid w:val="0081586F"/>
    <w:rsid w:val="00817177"/>
    <w:rsid w:val="0082099C"/>
    <w:rsid w:val="00821685"/>
    <w:rsid w:val="008239FE"/>
    <w:rsid w:val="00823B6C"/>
    <w:rsid w:val="008247AD"/>
    <w:rsid w:val="00826E3D"/>
    <w:rsid w:val="008343BF"/>
    <w:rsid w:val="00834675"/>
    <w:rsid w:val="00834A65"/>
    <w:rsid w:val="00837005"/>
    <w:rsid w:val="00837D64"/>
    <w:rsid w:val="00843A63"/>
    <w:rsid w:val="008561EA"/>
    <w:rsid w:val="00856BF6"/>
    <w:rsid w:val="00857718"/>
    <w:rsid w:val="0086056A"/>
    <w:rsid w:val="00860D28"/>
    <w:rsid w:val="0086250C"/>
    <w:rsid w:val="00863887"/>
    <w:rsid w:val="008648D8"/>
    <w:rsid w:val="00871EFE"/>
    <w:rsid w:val="00875612"/>
    <w:rsid w:val="00875873"/>
    <w:rsid w:val="00876F8A"/>
    <w:rsid w:val="00877ABE"/>
    <w:rsid w:val="00883A22"/>
    <w:rsid w:val="008847BC"/>
    <w:rsid w:val="00886017"/>
    <w:rsid w:val="00886439"/>
    <w:rsid w:val="0089009D"/>
    <w:rsid w:val="0089211D"/>
    <w:rsid w:val="0089379A"/>
    <w:rsid w:val="0089385D"/>
    <w:rsid w:val="00894003"/>
    <w:rsid w:val="00894B34"/>
    <w:rsid w:val="00897647"/>
    <w:rsid w:val="008A0D4C"/>
    <w:rsid w:val="008A0E6D"/>
    <w:rsid w:val="008A1404"/>
    <w:rsid w:val="008A6330"/>
    <w:rsid w:val="008B0C4F"/>
    <w:rsid w:val="008B5968"/>
    <w:rsid w:val="008C07F6"/>
    <w:rsid w:val="008C2302"/>
    <w:rsid w:val="008C28DC"/>
    <w:rsid w:val="008C2F44"/>
    <w:rsid w:val="008C4DC1"/>
    <w:rsid w:val="008C5689"/>
    <w:rsid w:val="008C6758"/>
    <w:rsid w:val="008D03FF"/>
    <w:rsid w:val="008D0D16"/>
    <w:rsid w:val="008D0E1D"/>
    <w:rsid w:val="008D6B45"/>
    <w:rsid w:val="008D6CCE"/>
    <w:rsid w:val="008E00BA"/>
    <w:rsid w:val="008E2A13"/>
    <w:rsid w:val="008E2B78"/>
    <w:rsid w:val="008E2C8A"/>
    <w:rsid w:val="008E534D"/>
    <w:rsid w:val="008E6AE1"/>
    <w:rsid w:val="008E70B1"/>
    <w:rsid w:val="008F05F0"/>
    <w:rsid w:val="008F5158"/>
    <w:rsid w:val="008F633A"/>
    <w:rsid w:val="008F749D"/>
    <w:rsid w:val="009043E5"/>
    <w:rsid w:val="00904C07"/>
    <w:rsid w:val="00905BFF"/>
    <w:rsid w:val="00905F9B"/>
    <w:rsid w:val="00913060"/>
    <w:rsid w:val="00913B0D"/>
    <w:rsid w:val="0091477E"/>
    <w:rsid w:val="009154D9"/>
    <w:rsid w:val="00917EB4"/>
    <w:rsid w:val="009234D5"/>
    <w:rsid w:val="00924A3A"/>
    <w:rsid w:val="009252AC"/>
    <w:rsid w:val="0092678B"/>
    <w:rsid w:val="00927944"/>
    <w:rsid w:val="00927D2C"/>
    <w:rsid w:val="00932287"/>
    <w:rsid w:val="00952BFF"/>
    <w:rsid w:val="00956E89"/>
    <w:rsid w:val="00956FA3"/>
    <w:rsid w:val="0095773D"/>
    <w:rsid w:val="009601BB"/>
    <w:rsid w:val="00960EC5"/>
    <w:rsid w:val="00971084"/>
    <w:rsid w:val="009746D3"/>
    <w:rsid w:val="00982D8B"/>
    <w:rsid w:val="00984E9A"/>
    <w:rsid w:val="00990CB8"/>
    <w:rsid w:val="0099251D"/>
    <w:rsid w:val="00992F2C"/>
    <w:rsid w:val="00994E14"/>
    <w:rsid w:val="009961AF"/>
    <w:rsid w:val="00996CE7"/>
    <w:rsid w:val="0099717F"/>
    <w:rsid w:val="009A070A"/>
    <w:rsid w:val="009A0AB9"/>
    <w:rsid w:val="009A351D"/>
    <w:rsid w:val="009A494C"/>
    <w:rsid w:val="009A5180"/>
    <w:rsid w:val="009A7EE1"/>
    <w:rsid w:val="009B17B2"/>
    <w:rsid w:val="009B37CA"/>
    <w:rsid w:val="009B51EC"/>
    <w:rsid w:val="009B5DB7"/>
    <w:rsid w:val="009C06A2"/>
    <w:rsid w:val="009C22BD"/>
    <w:rsid w:val="009C3BC2"/>
    <w:rsid w:val="009C4323"/>
    <w:rsid w:val="009C57EA"/>
    <w:rsid w:val="009C6B66"/>
    <w:rsid w:val="009D0FB9"/>
    <w:rsid w:val="009D204F"/>
    <w:rsid w:val="009D20AF"/>
    <w:rsid w:val="009D3FD5"/>
    <w:rsid w:val="009E0616"/>
    <w:rsid w:val="009E2836"/>
    <w:rsid w:val="009E5ACE"/>
    <w:rsid w:val="009E5BBF"/>
    <w:rsid w:val="009F3BD3"/>
    <w:rsid w:val="009F5D26"/>
    <w:rsid w:val="009F641B"/>
    <w:rsid w:val="00A02662"/>
    <w:rsid w:val="00A02C7F"/>
    <w:rsid w:val="00A04839"/>
    <w:rsid w:val="00A10F12"/>
    <w:rsid w:val="00A154C3"/>
    <w:rsid w:val="00A204E4"/>
    <w:rsid w:val="00A23E7C"/>
    <w:rsid w:val="00A242C0"/>
    <w:rsid w:val="00A24B99"/>
    <w:rsid w:val="00A24FC2"/>
    <w:rsid w:val="00A2724E"/>
    <w:rsid w:val="00A31CF2"/>
    <w:rsid w:val="00A32B62"/>
    <w:rsid w:val="00A3300D"/>
    <w:rsid w:val="00A36750"/>
    <w:rsid w:val="00A377F6"/>
    <w:rsid w:val="00A41AAD"/>
    <w:rsid w:val="00A443B6"/>
    <w:rsid w:val="00A44BBC"/>
    <w:rsid w:val="00A45333"/>
    <w:rsid w:val="00A454F4"/>
    <w:rsid w:val="00A46E87"/>
    <w:rsid w:val="00A479C5"/>
    <w:rsid w:val="00A47DA7"/>
    <w:rsid w:val="00A502C6"/>
    <w:rsid w:val="00A547A8"/>
    <w:rsid w:val="00A54AFE"/>
    <w:rsid w:val="00A56A6B"/>
    <w:rsid w:val="00A5743C"/>
    <w:rsid w:val="00A577D8"/>
    <w:rsid w:val="00A6442A"/>
    <w:rsid w:val="00A64C46"/>
    <w:rsid w:val="00A66AEB"/>
    <w:rsid w:val="00A72380"/>
    <w:rsid w:val="00A723CC"/>
    <w:rsid w:val="00A72EDF"/>
    <w:rsid w:val="00A84088"/>
    <w:rsid w:val="00A86077"/>
    <w:rsid w:val="00A86429"/>
    <w:rsid w:val="00A91C42"/>
    <w:rsid w:val="00A92802"/>
    <w:rsid w:val="00A953AD"/>
    <w:rsid w:val="00A95430"/>
    <w:rsid w:val="00A95D9C"/>
    <w:rsid w:val="00AA22F6"/>
    <w:rsid w:val="00AB256C"/>
    <w:rsid w:val="00AB5743"/>
    <w:rsid w:val="00AB61DC"/>
    <w:rsid w:val="00AC2B0E"/>
    <w:rsid w:val="00AC40B1"/>
    <w:rsid w:val="00AC42D9"/>
    <w:rsid w:val="00AC5A7B"/>
    <w:rsid w:val="00AD0FC8"/>
    <w:rsid w:val="00AD3B47"/>
    <w:rsid w:val="00AD4BC5"/>
    <w:rsid w:val="00AD532B"/>
    <w:rsid w:val="00AD615F"/>
    <w:rsid w:val="00AF1731"/>
    <w:rsid w:val="00AF2F85"/>
    <w:rsid w:val="00AF3B78"/>
    <w:rsid w:val="00AF3EC4"/>
    <w:rsid w:val="00AF5B45"/>
    <w:rsid w:val="00AF5D2D"/>
    <w:rsid w:val="00AF6318"/>
    <w:rsid w:val="00AF6A5C"/>
    <w:rsid w:val="00B020FF"/>
    <w:rsid w:val="00B04209"/>
    <w:rsid w:val="00B10F83"/>
    <w:rsid w:val="00B125D7"/>
    <w:rsid w:val="00B12EF2"/>
    <w:rsid w:val="00B13CAB"/>
    <w:rsid w:val="00B1421D"/>
    <w:rsid w:val="00B23DB7"/>
    <w:rsid w:val="00B25612"/>
    <w:rsid w:val="00B27E08"/>
    <w:rsid w:val="00B321AB"/>
    <w:rsid w:val="00B34E66"/>
    <w:rsid w:val="00B35539"/>
    <w:rsid w:val="00B36239"/>
    <w:rsid w:val="00B410C9"/>
    <w:rsid w:val="00B43892"/>
    <w:rsid w:val="00B5077D"/>
    <w:rsid w:val="00B50D1E"/>
    <w:rsid w:val="00B526E0"/>
    <w:rsid w:val="00B542E5"/>
    <w:rsid w:val="00B57425"/>
    <w:rsid w:val="00B6169A"/>
    <w:rsid w:val="00B63197"/>
    <w:rsid w:val="00B63AA2"/>
    <w:rsid w:val="00B64F4E"/>
    <w:rsid w:val="00B66792"/>
    <w:rsid w:val="00B668A8"/>
    <w:rsid w:val="00B74954"/>
    <w:rsid w:val="00B827EC"/>
    <w:rsid w:val="00B83BCE"/>
    <w:rsid w:val="00B87EF6"/>
    <w:rsid w:val="00B902C2"/>
    <w:rsid w:val="00B9040D"/>
    <w:rsid w:val="00B90E0B"/>
    <w:rsid w:val="00B93ED2"/>
    <w:rsid w:val="00B94BC8"/>
    <w:rsid w:val="00B94D66"/>
    <w:rsid w:val="00BA17D6"/>
    <w:rsid w:val="00BA23EC"/>
    <w:rsid w:val="00BA59A5"/>
    <w:rsid w:val="00BA7277"/>
    <w:rsid w:val="00BA7421"/>
    <w:rsid w:val="00BB0F50"/>
    <w:rsid w:val="00BB48F1"/>
    <w:rsid w:val="00BB7150"/>
    <w:rsid w:val="00BC1217"/>
    <w:rsid w:val="00BC58BE"/>
    <w:rsid w:val="00BC6B7E"/>
    <w:rsid w:val="00BD1172"/>
    <w:rsid w:val="00BD248F"/>
    <w:rsid w:val="00BD462F"/>
    <w:rsid w:val="00BD588E"/>
    <w:rsid w:val="00BE3081"/>
    <w:rsid w:val="00BE36AA"/>
    <w:rsid w:val="00BE4B87"/>
    <w:rsid w:val="00BE5252"/>
    <w:rsid w:val="00BF00D3"/>
    <w:rsid w:val="00BF1503"/>
    <w:rsid w:val="00BF3F71"/>
    <w:rsid w:val="00C00EFF"/>
    <w:rsid w:val="00C010F2"/>
    <w:rsid w:val="00C0296E"/>
    <w:rsid w:val="00C045D7"/>
    <w:rsid w:val="00C05C8C"/>
    <w:rsid w:val="00C15B30"/>
    <w:rsid w:val="00C16A01"/>
    <w:rsid w:val="00C20153"/>
    <w:rsid w:val="00C20FB5"/>
    <w:rsid w:val="00C2128C"/>
    <w:rsid w:val="00C220B9"/>
    <w:rsid w:val="00C252E8"/>
    <w:rsid w:val="00C264F1"/>
    <w:rsid w:val="00C303C0"/>
    <w:rsid w:val="00C31CFE"/>
    <w:rsid w:val="00C31E24"/>
    <w:rsid w:val="00C32220"/>
    <w:rsid w:val="00C33CD8"/>
    <w:rsid w:val="00C41E19"/>
    <w:rsid w:val="00C44982"/>
    <w:rsid w:val="00C46534"/>
    <w:rsid w:val="00C47377"/>
    <w:rsid w:val="00C47F05"/>
    <w:rsid w:val="00C5137E"/>
    <w:rsid w:val="00C5226D"/>
    <w:rsid w:val="00C522A5"/>
    <w:rsid w:val="00C53EE3"/>
    <w:rsid w:val="00C56650"/>
    <w:rsid w:val="00C63412"/>
    <w:rsid w:val="00C63D12"/>
    <w:rsid w:val="00C6746A"/>
    <w:rsid w:val="00C70522"/>
    <w:rsid w:val="00C7256B"/>
    <w:rsid w:val="00C72B95"/>
    <w:rsid w:val="00C739C6"/>
    <w:rsid w:val="00C74E1E"/>
    <w:rsid w:val="00C80161"/>
    <w:rsid w:val="00C83C38"/>
    <w:rsid w:val="00C8711D"/>
    <w:rsid w:val="00C9339F"/>
    <w:rsid w:val="00C96BCB"/>
    <w:rsid w:val="00C97A5D"/>
    <w:rsid w:val="00CA158E"/>
    <w:rsid w:val="00CA23A2"/>
    <w:rsid w:val="00CA384E"/>
    <w:rsid w:val="00CA5252"/>
    <w:rsid w:val="00CA636C"/>
    <w:rsid w:val="00CA6612"/>
    <w:rsid w:val="00CB1F45"/>
    <w:rsid w:val="00CB241C"/>
    <w:rsid w:val="00CB3FCE"/>
    <w:rsid w:val="00CB40E3"/>
    <w:rsid w:val="00CC2064"/>
    <w:rsid w:val="00CC2C57"/>
    <w:rsid w:val="00CC540F"/>
    <w:rsid w:val="00CD0CF6"/>
    <w:rsid w:val="00CD2809"/>
    <w:rsid w:val="00CD2FF0"/>
    <w:rsid w:val="00CD364D"/>
    <w:rsid w:val="00CD6794"/>
    <w:rsid w:val="00CD6EE2"/>
    <w:rsid w:val="00CE0D52"/>
    <w:rsid w:val="00CE3C7C"/>
    <w:rsid w:val="00CF19D0"/>
    <w:rsid w:val="00CF342E"/>
    <w:rsid w:val="00CF5CD9"/>
    <w:rsid w:val="00CF6E8F"/>
    <w:rsid w:val="00CF7CB1"/>
    <w:rsid w:val="00D00F04"/>
    <w:rsid w:val="00D0260E"/>
    <w:rsid w:val="00D128F4"/>
    <w:rsid w:val="00D13177"/>
    <w:rsid w:val="00D13FD6"/>
    <w:rsid w:val="00D14C0B"/>
    <w:rsid w:val="00D17824"/>
    <w:rsid w:val="00D17A6A"/>
    <w:rsid w:val="00D2139E"/>
    <w:rsid w:val="00D2210E"/>
    <w:rsid w:val="00D26520"/>
    <w:rsid w:val="00D33178"/>
    <w:rsid w:val="00D37F0D"/>
    <w:rsid w:val="00D4354C"/>
    <w:rsid w:val="00D44AFB"/>
    <w:rsid w:val="00D465A2"/>
    <w:rsid w:val="00D51BFC"/>
    <w:rsid w:val="00D52D35"/>
    <w:rsid w:val="00D5476A"/>
    <w:rsid w:val="00D559FE"/>
    <w:rsid w:val="00D55A94"/>
    <w:rsid w:val="00D60DA7"/>
    <w:rsid w:val="00D6558C"/>
    <w:rsid w:val="00D71A74"/>
    <w:rsid w:val="00D71E14"/>
    <w:rsid w:val="00D72E5F"/>
    <w:rsid w:val="00D7649F"/>
    <w:rsid w:val="00D80CC9"/>
    <w:rsid w:val="00D8437D"/>
    <w:rsid w:val="00D914C5"/>
    <w:rsid w:val="00D9203F"/>
    <w:rsid w:val="00D9566C"/>
    <w:rsid w:val="00D95C17"/>
    <w:rsid w:val="00DA65EB"/>
    <w:rsid w:val="00DA6E42"/>
    <w:rsid w:val="00DA7B44"/>
    <w:rsid w:val="00DB003C"/>
    <w:rsid w:val="00DB117F"/>
    <w:rsid w:val="00DB19F1"/>
    <w:rsid w:val="00DB6402"/>
    <w:rsid w:val="00DB6865"/>
    <w:rsid w:val="00DC2760"/>
    <w:rsid w:val="00DC401E"/>
    <w:rsid w:val="00DC775B"/>
    <w:rsid w:val="00DD0BF2"/>
    <w:rsid w:val="00DD522A"/>
    <w:rsid w:val="00DD7114"/>
    <w:rsid w:val="00DD78D6"/>
    <w:rsid w:val="00DD79E9"/>
    <w:rsid w:val="00DE52EE"/>
    <w:rsid w:val="00DE5604"/>
    <w:rsid w:val="00DE726A"/>
    <w:rsid w:val="00DF2532"/>
    <w:rsid w:val="00DF5BE2"/>
    <w:rsid w:val="00DF7D55"/>
    <w:rsid w:val="00DF7E85"/>
    <w:rsid w:val="00E04968"/>
    <w:rsid w:val="00E059B3"/>
    <w:rsid w:val="00E106CB"/>
    <w:rsid w:val="00E10C09"/>
    <w:rsid w:val="00E12EF8"/>
    <w:rsid w:val="00E13425"/>
    <w:rsid w:val="00E1518A"/>
    <w:rsid w:val="00E151F3"/>
    <w:rsid w:val="00E15CFA"/>
    <w:rsid w:val="00E174CD"/>
    <w:rsid w:val="00E17FB4"/>
    <w:rsid w:val="00E20B34"/>
    <w:rsid w:val="00E21D92"/>
    <w:rsid w:val="00E24E06"/>
    <w:rsid w:val="00E26CCA"/>
    <w:rsid w:val="00E27DD3"/>
    <w:rsid w:val="00E30089"/>
    <w:rsid w:val="00E31327"/>
    <w:rsid w:val="00E32EA2"/>
    <w:rsid w:val="00E35384"/>
    <w:rsid w:val="00E35480"/>
    <w:rsid w:val="00E41ADD"/>
    <w:rsid w:val="00E447F6"/>
    <w:rsid w:val="00E457A4"/>
    <w:rsid w:val="00E47514"/>
    <w:rsid w:val="00E533F4"/>
    <w:rsid w:val="00E54B66"/>
    <w:rsid w:val="00E55481"/>
    <w:rsid w:val="00E569BF"/>
    <w:rsid w:val="00E57107"/>
    <w:rsid w:val="00E61572"/>
    <w:rsid w:val="00E64809"/>
    <w:rsid w:val="00E66E63"/>
    <w:rsid w:val="00E67063"/>
    <w:rsid w:val="00E678DD"/>
    <w:rsid w:val="00E70053"/>
    <w:rsid w:val="00E70DB6"/>
    <w:rsid w:val="00E71499"/>
    <w:rsid w:val="00E71635"/>
    <w:rsid w:val="00E745CC"/>
    <w:rsid w:val="00E74E8C"/>
    <w:rsid w:val="00E8209C"/>
    <w:rsid w:val="00E913C7"/>
    <w:rsid w:val="00E928A0"/>
    <w:rsid w:val="00E937FB"/>
    <w:rsid w:val="00E9449F"/>
    <w:rsid w:val="00E956D4"/>
    <w:rsid w:val="00EA0A05"/>
    <w:rsid w:val="00EA0EFF"/>
    <w:rsid w:val="00EA2F8C"/>
    <w:rsid w:val="00EA4533"/>
    <w:rsid w:val="00EB29F1"/>
    <w:rsid w:val="00EB45B3"/>
    <w:rsid w:val="00EC06E8"/>
    <w:rsid w:val="00EC4472"/>
    <w:rsid w:val="00EC4B19"/>
    <w:rsid w:val="00EC529C"/>
    <w:rsid w:val="00EC6A73"/>
    <w:rsid w:val="00ED0D3B"/>
    <w:rsid w:val="00ED445F"/>
    <w:rsid w:val="00EE221E"/>
    <w:rsid w:val="00EE6624"/>
    <w:rsid w:val="00EF0150"/>
    <w:rsid w:val="00EF2DFA"/>
    <w:rsid w:val="00EF49DD"/>
    <w:rsid w:val="00F00EDF"/>
    <w:rsid w:val="00F123D6"/>
    <w:rsid w:val="00F13CF4"/>
    <w:rsid w:val="00F1606A"/>
    <w:rsid w:val="00F17782"/>
    <w:rsid w:val="00F2116D"/>
    <w:rsid w:val="00F21DAE"/>
    <w:rsid w:val="00F25876"/>
    <w:rsid w:val="00F273BE"/>
    <w:rsid w:val="00F34FE4"/>
    <w:rsid w:val="00F35EDB"/>
    <w:rsid w:val="00F36071"/>
    <w:rsid w:val="00F4181D"/>
    <w:rsid w:val="00F42961"/>
    <w:rsid w:val="00F47EF9"/>
    <w:rsid w:val="00F53E0E"/>
    <w:rsid w:val="00F53F1F"/>
    <w:rsid w:val="00F609CB"/>
    <w:rsid w:val="00F709CB"/>
    <w:rsid w:val="00F71B05"/>
    <w:rsid w:val="00F738FC"/>
    <w:rsid w:val="00F82F3D"/>
    <w:rsid w:val="00F83012"/>
    <w:rsid w:val="00F858C0"/>
    <w:rsid w:val="00F92552"/>
    <w:rsid w:val="00F92D8A"/>
    <w:rsid w:val="00F93FF7"/>
    <w:rsid w:val="00F9487C"/>
    <w:rsid w:val="00F953AF"/>
    <w:rsid w:val="00FA3E06"/>
    <w:rsid w:val="00FA6089"/>
    <w:rsid w:val="00FB1C14"/>
    <w:rsid w:val="00FB20ED"/>
    <w:rsid w:val="00FB3213"/>
    <w:rsid w:val="00FB4623"/>
    <w:rsid w:val="00FC1927"/>
    <w:rsid w:val="00FC31FD"/>
    <w:rsid w:val="00FC65F7"/>
    <w:rsid w:val="00FC6B70"/>
    <w:rsid w:val="00FD112E"/>
    <w:rsid w:val="00FD1674"/>
    <w:rsid w:val="00FD17EE"/>
    <w:rsid w:val="00FD3A85"/>
    <w:rsid w:val="00FD3B1A"/>
    <w:rsid w:val="00FD7CBF"/>
    <w:rsid w:val="00FE0529"/>
    <w:rsid w:val="00FE5DCF"/>
    <w:rsid w:val="00FF1790"/>
    <w:rsid w:val="00FF2DD1"/>
    <w:rsid w:val="00FF2DF5"/>
    <w:rsid w:val="00FF3E73"/>
    <w:rsid w:val="00FF4B53"/>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75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4620-CF77-4576-B7EB-E5F8B3BB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4217</Words>
  <Characters>24040</Characters>
  <Application>Microsoft Office Word</Application>
  <DocSecurity>2</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28201</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Seow, Nicholas (ELS-HBE)</cp:lastModifiedBy>
  <cp:revision>2</cp:revision>
  <dcterms:created xsi:type="dcterms:W3CDTF">2024-12-30T22:34:00Z</dcterms:created>
  <dcterms:modified xsi:type="dcterms:W3CDTF">2024-12-30T22:34:00Z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2021-07-12T17:10:48Z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d675ff7a-98d9-48e2-b32c-41e44e0ab3d5</vt:lpwstr>
  </property>
  <property fmtid="{D5CDD505-2E9C-101B-9397-08002B2CF9AE}" pid="8" name="MSIP_Label_549ac42a-3eb4-4074-b885-aea26bd6241e_ContentBits">
    <vt:lpwstr>0</vt:lpwstr>
  </property>
</Properties>
</file>