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39B62" w14:textId="19539E7A" w:rsidR="002466E7" w:rsidRPr="00577C1C" w:rsidRDefault="002466E7" w:rsidP="002466E7">
      <w:pPr>
        <w:bidi/>
        <w:spacing w:after="0" w:line="360" w:lineRule="auto"/>
        <w:jc w:val="center"/>
        <w:rPr>
          <w:rFonts w:ascii="Simplified Arabic" w:eastAsia="Times New Roman" w:hAnsi="Simplified Arabic" w:cs="Simplified Arabic" w:hint="cs"/>
          <w:b/>
          <w:bCs/>
          <w:sz w:val="36"/>
          <w:szCs w:val="36"/>
          <w:lang w:eastAsia="en-AE"/>
        </w:rPr>
      </w:pPr>
      <w:r w:rsidRPr="00577C1C">
        <w:rPr>
          <w:rFonts w:ascii="Simplified Arabic" w:eastAsia="Times New Roman" w:hAnsi="Simplified Arabic" w:cs="Simplified Arabic" w:hint="cs"/>
          <w:b/>
          <w:bCs/>
          <w:color w:val="000000"/>
          <w:sz w:val="32"/>
          <w:szCs w:val="32"/>
          <w:rtl/>
          <w:lang w:eastAsia="en-AE"/>
        </w:rPr>
        <w:t>عزيزي للتطوير العقاري تطلق مشروع "</w:t>
      </w:r>
      <w:r w:rsidR="00577C1C" w:rsidRPr="00577C1C">
        <w:rPr>
          <w:rFonts w:ascii="Simplified Arabic" w:eastAsia="Times New Roman" w:hAnsi="Simplified Arabic" w:cs="Simplified Arabic" w:hint="cs"/>
          <w:b/>
          <w:bCs/>
          <w:color w:val="000000"/>
          <w:sz w:val="32"/>
          <w:szCs w:val="32"/>
          <w:rtl/>
          <w:lang w:eastAsia="en-AE"/>
        </w:rPr>
        <w:t>عزيزي رافي</w:t>
      </w:r>
      <w:r w:rsidRPr="00577C1C">
        <w:rPr>
          <w:rFonts w:ascii="Simplified Arabic" w:eastAsia="Times New Roman" w:hAnsi="Simplified Arabic" w:cs="Simplified Arabic" w:hint="cs"/>
          <w:b/>
          <w:bCs/>
          <w:color w:val="000000"/>
          <w:sz w:val="32"/>
          <w:szCs w:val="32"/>
          <w:rtl/>
          <w:lang w:eastAsia="en-AE"/>
        </w:rPr>
        <w:t>" في منطقة الفرجان بدبي</w:t>
      </w:r>
    </w:p>
    <w:p w14:paraId="477CF4C3" w14:textId="77777777" w:rsidR="002466E7" w:rsidRPr="00577C1C" w:rsidRDefault="002466E7" w:rsidP="002466E7">
      <w:pPr>
        <w:spacing w:after="0" w:line="360" w:lineRule="auto"/>
        <w:rPr>
          <w:rFonts w:ascii="Simplified Arabic" w:eastAsia="Times New Roman" w:hAnsi="Simplified Arabic" w:cs="Simplified Arabic" w:hint="cs"/>
          <w:sz w:val="24"/>
          <w:szCs w:val="24"/>
          <w:rtl/>
          <w:lang w:eastAsia="en-AE"/>
        </w:rPr>
      </w:pPr>
    </w:p>
    <w:p w14:paraId="1FC6C7D7" w14:textId="1DEFDE10" w:rsidR="002466E7" w:rsidRPr="00577C1C" w:rsidRDefault="002466E7" w:rsidP="002466E7">
      <w:pPr>
        <w:bidi/>
        <w:spacing w:after="0" w:line="360" w:lineRule="auto"/>
        <w:jc w:val="both"/>
        <w:rPr>
          <w:rFonts w:ascii="Simplified Arabic" w:eastAsia="Times New Roman" w:hAnsi="Simplified Arabic" w:cs="Simplified Arabic" w:hint="cs"/>
          <w:sz w:val="24"/>
          <w:szCs w:val="24"/>
          <w:lang w:eastAsia="en-AE"/>
        </w:rPr>
      </w:pPr>
      <w:r w:rsidRPr="00577C1C">
        <w:rPr>
          <w:rFonts w:ascii="Simplified Arabic" w:eastAsia="Times New Roman" w:hAnsi="Simplified Arabic" w:cs="Simplified Arabic" w:hint="cs"/>
          <w:b/>
          <w:bCs/>
          <w:color w:val="000000"/>
          <w:rtl/>
          <w:lang w:eastAsia="en-AE"/>
        </w:rPr>
        <w:t>دبي، الإمارات العربية المتحدة، 23 ديسمبر 2024:</w:t>
      </w:r>
      <w:r w:rsidRPr="00577C1C">
        <w:rPr>
          <w:rFonts w:ascii="Simplified Arabic" w:eastAsia="Times New Roman" w:hAnsi="Simplified Arabic" w:cs="Simplified Arabic" w:hint="cs"/>
          <w:color w:val="000000"/>
          <w:rtl/>
          <w:lang w:eastAsia="en-AE"/>
        </w:rPr>
        <w:t xml:space="preserve"> أعلنت عزيزي للتطوير العقاري، المطور الخاص الرائد في دولة الإمارات العربية المتحدة، عن إطلاق مشروعها الجديد "</w:t>
      </w:r>
      <w:r w:rsidR="00577C1C" w:rsidRPr="00577C1C">
        <w:rPr>
          <w:rFonts w:ascii="Simplified Arabic" w:hAnsi="Simplified Arabic" w:cs="Simplified Arabic" w:hint="cs"/>
          <w:rtl/>
        </w:rPr>
        <w:t xml:space="preserve"> </w:t>
      </w:r>
      <w:r w:rsidR="00577C1C" w:rsidRPr="00577C1C">
        <w:rPr>
          <w:rFonts w:ascii="Simplified Arabic" w:eastAsia="Times New Roman" w:hAnsi="Simplified Arabic" w:cs="Simplified Arabic" w:hint="cs"/>
          <w:color w:val="000000"/>
          <w:rtl/>
          <w:lang w:eastAsia="en-AE"/>
        </w:rPr>
        <w:t>عزيزي رافي</w:t>
      </w:r>
      <w:r w:rsidR="00577C1C" w:rsidRPr="00577C1C">
        <w:rPr>
          <w:rFonts w:ascii="Simplified Arabic" w:eastAsia="Times New Roman" w:hAnsi="Simplified Arabic" w:cs="Simplified Arabic" w:hint="cs"/>
          <w:color w:val="000000"/>
          <w:rtl/>
          <w:lang w:eastAsia="en-AE"/>
        </w:rPr>
        <w:t xml:space="preserve"> </w:t>
      </w:r>
      <w:r w:rsidRPr="00577C1C">
        <w:rPr>
          <w:rFonts w:ascii="Simplified Arabic" w:eastAsia="Times New Roman" w:hAnsi="Simplified Arabic" w:cs="Simplified Arabic" w:hint="cs"/>
          <w:color w:val="000000"/>
          <w:rtl/>
          <w:lang w:eastAsia="en-AE"/>
        </w:rPr>
        <w:t>". ويتكون هذا المشروع من مبانٍ سكنية عصرية تقع في منطقة الفرجان، التي تشهد نمواً ملحوظاً وتطوراً كبيراً. وتم تصميم مشروع "</w:t>
      </w:r>
      <w:r w:rsidR="00577C1C" w:rsidRPr="00577C1C">
        <w:rPr>
          <w:rFonts w:ascii="Simplified Arabic" w:hAnsi="Simplified Arabic" w:cs="Simplified Arabic" w:hint="cs"/>
          <w:rtl/>
        </w:rPr>
        <w:t xml:space="preserve"> </w:t>
      </w:r>
      <w:r w:rsidR="00577C1C" w:rsidRPr="00577C1C">
        <w:rPr>
          <w:rFonts w:ascii="Simplified Arabic" w:eastAsia="Times New Roman" w:hAnsi="Simplified Arabic" w:cs="Simplified Arabic" w:hint="cs"/>
          <w:color w:val="000000"/>
          <w:rtl/>
          <w:lang w:eastAsia="en-AE"/>
        </w:rPr>
        <w:t>عزيزي رافي</w:t>
      </w:r>
      <w:r w:rsidR="00577C1C" w:rsidRPr="00577C1C">
        <w:rPr>
          <w:rFonts w:ascii="Simplified Arabic" w:eastAsia="Times New Roman" w:hAnsi="Simplified Arabic" w:cs="Simplified Arabic" w:hint="cs"/>
          <w:color w:val="000000"/>
          <w:rtl/>
          <w:lang w:eastAsia="en-AE"/>
        </w:rPr>
        <w:t xml:space="preserve"> </w:t>
      </w:r>
      <w:r w:rsidRPr="00577C1C">
        <w:rPr>
          <w:rFonts w:ascii="Simplified Arabic" w:eastAsia="Times New Roman" w:hAnsi="Simplified Arabic" w:cs="Simplified Arabic" w:hint="cs"/>
          <w:color w:val="000000"/>
          <w:rtl/>
          <w:lang w:eastAsia="en-AE"/>
        </w:rPr>
        <w:t>" ليكون تجسيداً مبتكراً للفن والهندسة المعمارية، حيث يوفر تجربة سكنية حضرية راقية بتصميمه الأنيق وخصائص الراحة الفريدة التي يتميز بها. ومن المتوقع أن يكتمل المشروع بحلول سبتمبر 2026، ويهدف إلى تعزيز مجتمع الفرجان من خلال توفير بيئة ديناميكية وملائمة للعائلات، تمزج بسلاسة بين الحداثة وروح الترابط.</w:t>
      </w:r>
    </w:p>
    <w:p w14:paraId="27ED4545" w14:textId="79DD8DA8" w:rsidR="002466E7" w:rsidRPr="00577C1C" w:rsidRDefault="002466E7" w:rsidP="002466E7">
      <w:pPr>
        <w:bidi/>
        <w:spacing w:before="240" w:after="240" w:line="360" w:lineRule="auto"/>
        <w:jc w:val="both"/>
        <w:rPr>
          <w:rFonts w:ascii="Simplified Arabic" w:eastAsia="Times New Roman" w:hAnsi="Simplified Arabic" w:cs="Simplified Arabic" w:hint="cs"/>
          <w:sz w:val="24"/>
          <w:szCs w:val="24"/>
          <w:rtl/>
          <w:lang w:eastAsia="en-AE"/>
        </w:rPr>
      </w:pPr>
      <w:r w:rsidRPr="00577C1C">
        <w:rPr>
          <w:rFonts w:ascii="Simplified Arabic" w:eastAsia="Times New Roman" w:hAnsi="Simplified Arabic" w:cs="Simplified Arabic" w:hint="cs"/>
          <w:color w:val="000000"/>
          <w:rtl/>
          <w:lang w:eastAsia="en-AE"/>
        </w:rPr>
        <w:t xml:space="preserve">ويشمل المشروع مجموعة متنوعة من الاستوديوهات والشقق التي تتراوح من غرفة نوم واحدة إلى ثلاث غرف نوم، ما يجعله ملائماً لمختلف أنماط الحياة. ويتميز بتصميمه المعماري المعاصر </w:t>
      </w:r>
      <w:r w:rsidR="00654FF6" w:rsidRPr="00577C1C">
        <w:rPr>
          <w:rFonts w:ascii="Simplified Arabic" w:eastAsia="Times New Roman" w:hAnsi="Simplified Arabic" w:cs="Simplified Arabic" w:hint="cs"/>
          <w:color w:val="000000"/>
          <w:rtl/>
          <w:lang w:eastAsia="en-AE"/>
        </w:rPr>
        <w:t>و</w:t>
      </w:r>
      <w:r w:rsidRPr="00577C1C">
        <w:rPr>
          <w:rFonts w:ascii="Simplified Arabic" w:eastAsia="Times New Roman" w:hAnsi="Simplified Arabic" w:cs="Simplified Arabic" w:hint="cs"/>
          <w:color w:val="000000"/>
          <w:rtl/>
          <w:lang w:eastAsia="en-AE"/>
        </w:rPr>
        <w:t>الداخلي الأنيق، ويشمل مجموعة من وسائل الراحة مثل المسارات المحاطة بالمناظر الطبيعية الخلابة، ومحلات البيع بالتجزئة، ومقهى، وصالة رياضية متطورة، بالإضافة إلى مسابح منفصلة للكبار والصغار. كما يوفر المشروع مواقف سيارات فسيحة، وقاعة متعددة الأغراض، وخدمات أمن متاحة على مدار الساعة.</w:t>
      </w:r>
    </w:p>
    <w:p w14:paraId="54872A74" w14:textId="13174A05" w:rsidR="002466E7" w:rsidRPr="00577C1C" w:rsidRDefault="00373DB4" w:rsidP="002466E7">
      <w:pPr>
        <w:bidi/>
        <w:spacing w:before="240" w:after="240" w:line="360" w:lineRule="auto"/>
        <w:jc w:val="both"/>
        <w:rPr>
          <w:rFonts w:ascii="Simplified Arabic" w:eastAsia="Times New Roman" w:hAnsi="Simplified Arabic" w:cs="Simplified Arabic" w:hint="cs"/>
          <w:sz w:val="24"/>
          <w:szCs w:val="24"/>
          <w:rtl/>
          <w:lang w:eastAsia="en-AE"/>
        </w:rPr>
      </w:pPr>
      <w:r w:rsidRPr="00577C1C">
        <w:rPr>
          <w:rFonts w:ascii="Simplified Arabic" w:eastAsia="Times New Roman" w:hAnsi="Simplified Arabic" w:cs="Simplified Arabic" w:hint="cs"/>
          <w:color w:val="000000"/>
          <w:rtl/>
          <w:lang w:eastAsia="en-AE" w:bidi="ar-AE"/>
        </w:rPr>
        <w:t>و</w:t>
      </w:r>
      <w:r w:rsidR="002466E7" w:rsidRPr="00577C1C">
        <w:rPr>
          <w:rFonts w:ascii="Simplified Arabic" w:eastAsia="Times New Roman" w:hAnsi="Simplified Arabic" w:cs="Simplified Arabic" w:hint="cs"/>
          <w:color w:val="000000"/>
          <w:rtl/>
          <w:lang w:eastAsia="en-AE"/>
        </w:rPr>
        <w:t>قال فرهاد عزيزي، الرئيس التنفيذي لمجموعة شركات عزيزي للتطوير العقاري: "يُسعدنا أن نعلن عن إطلاق مشروع "</w:t>
      </w:r>
      <w:r w:rsidR="00577C1C" w:rsidRPr="00577C1C">
        <w:rPr>
          <w:rFonts w:ascii="Simplified Arabic" w:hAnsi="Simplified Arabic" w:cs="Simplified Arabic" w:hint="cs"/>
          <w:rtl/>
        </w:rPr>
        <w:t xml:space="preserve"> </w:t>
      </w:r>
      <w:r w:rsidR="00577C1C" w:rsidRPr="00577C1C">
        <w:rPr>
          <w:rFonts w:ascii="Simplified Arabic" w:eastAsia="Times New Roman" w:hAnsi="Simplified Arabic" w:cs="Simplified Arabic" w:hint="cs"/>
          <w:color w:val="000000"/>
          <w:rtl/>
          <w:lang w:eastAsia="en-AE"/>
        </w:rPr>
        <w:t>عزيزي رافي</w:t>
      </w:r>
      <w:r w:rsidR="00577C1C" w:rsidRPr="00577C1C">
        <w:rPr>
          <w:rFonts w:ascii="Simplified Arabic" w:eastAsia="Times New Roman" w:hAnsi="Simplified Arabic" w:cs="Simplified Arabic" w:hint="cs"/>
          <w:color w:val="000000"/>
          <w:rtl/>
          <w:lang w:eastAsia="en-AE"/>
        </w:rPr>
        <w:t xml:space="preserve"> </w:t>
      </w:r>
      <w:r w:rsidR="002466E7" w:rsidRPr="00577C1C">
        <w:rPr>
          <w:rFonts w:ascii="Simplified Arabic" w:eastAsia="Times New Roman" w:hAnsi="Simplified Arabic" w:cs="Simplified Arabic" w:hint="cs"/>
          <w:color w:val="000000"/>
          <w:rtl/>
          <w:lang w:eastAsia="en-AE"/>
        </w:rPr>
        <w:t>"، وهو أحدث إضافة إلى مجتمع الفرجان المزدهر. لقد اعتمدنا على الابتكار والحرفية والتصميم الذي يركز على المجتمع كأسس شكلت رؤيتنا لهذا المشروع. وتعد منطقة الفرجان إحدى أكثر المناطق حيويةً في دبي، وذلك بفضل بيئتها المتميزة، وموقعها الاستراتيجي، وتصميمها الملائم للعائلات. نحن واثقون أن هذا المشروع سيعكس هذه الخصائص و</w:t>
      </w:r>
      <w:r w:rsidR="00654FF6" w:rsidRPr="00577C1C">
        <w:rPr>
          <w:rFonts w:ascii="Simplified Arabic" w:eastAsia="Times New Roman" w:hAnsi="Simplified Arabic" w:cs="Simplified Arabic" w:hint="cs"/>
          <w:color w:val="000000"/>
          <w:rtl/>
          <w:lang w:eastAsia="en-AE"/>
        </w:rPr>
        <w:t>س</w:t>
      </w:r>
      <w:r w:rsidR="002466E7" w:rsidRPr="00577C1C">
        <w:rPr>
          <w:rFonts w:ascii="Simplified Arabic" w:eastAsia="Times New Roman" w:hAnsi="Simplified Arabic" w:cs="Simplified Arabic" w:hint="cs"/>
          <w:color w:val="000000"/>
          <w:rtl/>
          <w:lang w:eastAsia="en-AE"/>
        </w:rPr>
        <w:t>يساهم في تعزيز أنماط الحياة الحضرية للأجيال المقبلة. وبفضل تصميمه المعماري العصري ومرافقه الفاخرة، بالإضافة إلى موقعه الذي يتيح الوصول إلى أبرز مناطق المدينة بكل سهولة، سيوفر مشروع "</w:t>
      </w:r>
      <w:r w:rsidR="00654FF6" w:rsidRPr="00577C1C">
        <w:rPr>
          <w:rFonts w:ascii="Simplified Arabic" w:eastAsia="Times New Roman" w:hAnsi="Simplified Arabic" w:cs="Simplified Arabic" w:hint="cs"/>
          <w:color w:val="000000"/>
          <w:lang w:eastAsia="en-AE"/>
        </w:rPr>
        <w:t>Azizi Raffi</w:t>
      </w:r>
      <w:r w:rsidR="002466E7" w:rsidRPr="00577C1C">
        <w:rPr>
          <w:rFonts w:ascii="Simplified Arabic" w:eastAsia="Times New Roman" w:hAnsi="Simplified Arabic" w:cs="Simplified Arabic" w:hint="cs"/>
          <w:color w:val="000000"/>
          <w:rtl/>
          <w:lang w:eastAsia="en-AE"/>
        </w:rPr>
        <w:t>" تجارب معيشية استثنائية تلبي احتياجات سكانه ومستثمريه الكرام."</w:t>
      </w:r>
    </w:p>
    <w:p w14:paraId="60747B6E" w14:textId="623BB9AA" w:rsidR="002466E7" w:rsidRPr="00577C1C" w:rsidRDefault="002466E7" w:rsidP="002466E7">
      <w:pPr>
        <w:bidi/>
        <w:spacing w:before="240" w:after="240" w:line="360" w:lineRule="auto"/>
        <w:jc w:val="both"/>
        <w:rPr>
          <w:rFonts w:ascii="Simplified Arabic" w:eastAsia="Times New Roman" w:hAnsi="Simplified Arabic" w:cs="Simplified Arabic" w:hint="cs"/>
          <w:sz w:val="24"/>
          <w:szCs w:val="24"/>
          <w:rtl/>
          <w:lang w:eastAsia="en-AE"/>
        </w:rPr>
      </w:pPr>
      <w:r w:rsidRPr="00577C1C">
        <w:rPr>
          <w:rFonts w:ascii="Simplified Arabic" w:eastAsia="Times New Roman" w:hAnsi="Simplified Arabic" w:cs="Simplified Arabic" w:hint="cs"/>
          <w:color w:val="000000"/>
          <w:rtl/>
          <w:lang w:eastAsia="en-AE"/>
        </w:rPr>
        <w:t>ويمتاز مشروع "</w:t>
      </w:r>
      <w:r w:rsidR="00577C1C" w:rsidRPr="00577C1C">
        <w:rPr>
          <w:rFonts w:ascii="Simplified Arabic" w:eastAsia="Times New Roman" w:hAnsi="Simplified Arabic" w:cs="Simplified Arabic" w:hint="cs"/>
          <w:color w:val="000000"/>
          <w:rtl/>
          <w:lang w:eastAsia="en-AE"/>
        </w:rPr>
        <w:t>عزيزي رافي</w:t>
      </w:r>
      <w:r w:rsidR="00577C1C" w:rsidRPr="00577C1C">
        <w:rPr>
          <w:rFonts w:ascii="Simplified Arabic" w:eastAsia="Times New Roman" w:hAnsi="Simplified Arabic" w:cs="Simplified Arabic" w:hint="cs"/>
          <w:color w:val="000000"/>
          <w:rtl/>
          <w:lang w:eastAsia="en-AE"/>
        </w:rPr>
        <w:t xml:space="preserve"> </w:t>
      </w:r>
      <w:r w:rsidRPr="00577C1C">
        <w:rPr>
          <w:rFonts w:ascii="Simplified Arabic" w:eastAsia="Times New Roman" w:hAnsi="Simplified Arabic" w:cs="Simplified Arabic" w:hint="cs"/>
          <w:color w:val="000000"/>
          <w:rtl/>
          <w:lang w:eastAsia="en-AE"/>
        </w:rPr>
        <w:t xml:space="preserve">" بموقعه الاستراتيجي الذي يجعله </w:t>
      </w:r>
      <w:r w:rsidR="00654FF6" w:rsidRPr="00577C1C">
        <w:rPr>
          <w:rFonts w:ascii="Simplified Arabic" w:eastAsia="Times New Roman" w:hAnsi="Simplified Arabic" w:cs="Simplified Arabic" w:hint="cs"/>
          <w:color w:val="000000"/>
          <w:rtl/>
          <w:lang w:eastAsia="en-AE"/>
        </w:rPr>
        <w:t>متصلاً</w:t>
      </w:r>
      <w:r w:rsidRPr="00577C1C">
        <w:rPr>
          <w:rFonts w:ascii="Simplified Arabic" w:eastAsia="Times New Roman" w:hAnsi="Simplified Arabic" w:cs="Simplified Arabic" w:hint="cs"/>
          <w:color w:val="000000"/>
          <w:rtl/>
          <w:lang w:eastAsia="en-AE"/>
        </w:rPr>
        <w:t xml:space="preserve"> بالطرق السريعة الرئيسية في دبي. وسيستفيد السكان من قربه من المعالم السياحية البارزة مثل "مدينة إكسبو دبي" و"نخلة جميرا" ومول "ابن بطوطة" و"دبي مارينا"، بالإضافة إلى محطة مترو الفرجان القريبة.</w:t>
      </w:r>
    </w:p>
    <w:p w14:paraId="6FB01C40" w14:textId="77777777" w:rsidR="002466E7" w:rsidRPr="00577C1C" w:rsidRDefault="002466E7" w:rsidP="002466E7">
      <w:pPr>
        <w:bidi/>
        <w:spacing w:before="240" w:after="240" w:line="360" w:lineRule="auto"/>
        <w:jc w:val="both"/>
        <w:rPr>
          <w:rFonts w:ascii="Simplified Arabic" w:eastAsia="Times New Roman" w:hAnsi="Simplified Arabic" w:cs="Simplified Arabic" w:hint="cs"/>
          <w:sz w:val="24"/>
          <w:szCs w:val="24"/>
          <w:rtl/>
          <w:lang w:eastAsia="en-AE"/>
        </w:rPr>
      </w:pPr>
      <w:r w:rsidRPr="00577C1C">
        <w:rPr>
          <w:rFonts w:ascii="Simplified Arabic" w:eastAsia="Times New Roman" w:hAnsi="Simplified Arabic" w:cs="Simplified Arabic" w:hint="cs"/>
          <w:color w:val="000000"/>
          <w:rtl/>
          <w:lang w:eastAsia="en-AE"/>
        </w:rPr>
        <w:t>ويمكن زيارة معرض مبيعات عزيزي للتطوير العقاري في الطابق 13 من فندق كونراد على شارع الشيخ زايد.</w:t>
      </w:r>
    </w:p>
    <w:p w14:paraId="5238B5AA" w14:textId="77777777" w:rsidR="002466E7" w:rsidRPr="00577C1C" w:rsidRDefault="002466E7" w:rsidP="00654FF6">
      <w:pPr>
        <w:bidi/>
        <w:spacing w:before="240" w:after="240" w:line="360" w:lineRule="auto"/>
        <w:jc w:val="center"/>
        <w:rPr>
          <w:rFonts w:ascii="Simplified Arabic" w:eastAsia="Times New Roman" w:hAnsi="Simplified Arabic" w:cs="Simplified Arabic" w:hint="cs"/>
          <w:sz w:val="24"/>
          <w:szCs w:val="24"/>
          <w:rtl/>
          <w:lang w:eastAsia="en-AE"/>
        </w:rPr>
      </w:pPr>
      <w:r w:rsidRPr="00577C1C">
        <w:rPr>
          <w:rFonts w:ascii="Simplified Arabic" w:eastAsia="Times New Roman" w:hAnsi="Simplified Arabic" w:cs="Simplified Arabic" w:hint="cs"/>
          <w:color w:val="000000"/>
          <w:rtl/>
          <w:lang w:eastAsia="en-AE"/>
        </w:rPr>
        <w:t>-انتهى-</w:t>
      </w:r>
    </w:p>
    <w:p w14:paraId="649E22AE" w14:textId="77777777" w:rsidR="002466E7" w:rsidRPr="00577C1C" w:rsidRDefault="002466E7" w:rsidP="002466E7">
      <w:pPr>
        <w:bidi/>
        <w:spacing w:before="240" w:after="240" w:line="360" w:lineRule="auto"/>
        <w:jc w:val="both"/>
        <w:rPr>
          <w:rFonts w:ascii="Simplified Arabic" w:eastAsia="Times New Roman" w:hAnsi="Simplified Arabic" w:cs="Simplified Arabic" w:hint="cs"/>
          <w:sz w:val="24"/>
          <w:szCs w:val="24"/>
          <w:rtl/>
          <w:lang w:eastAsia="en-AE"/>
        </w:rPr>
      </w:pPr>
      <w:r w:rsidRPr="00577C1C">
        <w:rPr>
          <w:rFonts w:ascii="Simplified Arabic" w:eastAsia="Times New Roman" w:hAnsi="Simplified Arabic" w:cs="Simplified Arabic" w:hint="cs"/>
          <w:color w:val="000000"/>
          <w:rtl/>
          <w:lang w:eastAsia="en-AE"/>
        </w:rPr>
        <w:lastRenderedPageBreak/>
        <w:t> </w:t>
      </w:r>
    </w:p>
    <w:p w14:paraId="21A56AF1" w14:textId="77777777" w:rsidR="00D9072F" w:rsidRPr="00577C1C" w:rsidRDefault="002466E7" w:rsidP="002466E7">
      <w:pPr>
        <w:spacing w:line="360" w:lineRule="auto"/>
        <w:rPr>
          <w:rFonts w:ascii="Simplified Arabic" w:hAnsi="Simplified Arabic" w:cs="Simplified Arabic" w:hint="cs"/>
        </w:rPr>
      </w:pPr>
      <w:r w:rsidRPr="00577C1C">
        <w:rPr>
          <w:rFonts w:ascii="Simplified Arabic" w:eastAsia="Times New Roman" w:hAnsi="Simplified Arabic" w:cs="Simplified Arabic" w:hint="cs"/>
          <w:sz w:val="24"/>
          <w:szCs w:val="24"/>
          <w:lang w:eastAsia="en-AE"/>
        </w:rPr>
        <w:br/>
      </w:r>
      <w:r w:rsidRPr="00577C1C">
        <w:rPr>
          <w:rFonts w:ascii="Simplified Arabic" w:eastAsia="Times New Roman" w:hAnsi="Simplified Arabic" w:cs="Simplified Arabic" w:hint="cs"/>
          <w:sz w:val="24"/>
          <w:szCs w:val="24"/>
          <w:lang w:eastAsia="en-AE"/>
        </w:rPr>
        <w:br/>
      </w:r>
    </w:p>
    <w:sectPr w:rsidR="00D9072F" w:rsidRPr="00577C1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0EE4D" w14:textId="77777777" w:rsidR="00B71691" w:rsidRDefault="00B71691" w:rsidP="002466E7">
      <w:pPr>
        <w:spacing w:after="0" w:line="240" w:lineRule="auto"/>
      </w:pPr>
      <w:r>
        <w:separator/>
      </w:r>
    </w:p>
  </w:endnote>
  <w:endnote w:type="continuationSeparator" w:id="0">
    <w:p w14:paraId="47F386A7" w14:textId="77777777" w:rsidR="00B71691" w:rsidRDefault="00B71691" w:rsidP="00246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6B751" w14:textId="77777777" w:rsidR="00B71691" w:rsidRDefault="00B71691" w:rsidP="002466E7">
      <w:pPr>
        <w:spacing w:after="0" w:line="240" w:lineRule="auto"/>
      </w:pPr>
      <w:r>
        <w:separator/>
      </w:r>
    </w:p>
  </w:footnote>
  <w:footnote w:type="continuationSeparator" w:id="0">
    <w:p w14:paraId="483067C1" w14:textId="77777777" w:rsidR="00B71691" w:rsidRDefault="00B71691" w:rsidP="002466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2D843" w14:textId="77777777" w:rsidR="002466E7" w:rsidRDefault="002466E7" w:rsidP="002466E7">
    <w:pPr>
      <w:pStyle w:val="Header"/>
    </w:pPr>
    <w:r>
      <w:rPr>
        <w:noProof/>
      </w:rPr>
      <w:drawing>
        <wp:anchor distT="0" distB="0" distL="114300" distR="114300" simplePos="0" relativeHeight="251659264" behindDoc="0" locked="0" layoutInCell="1" hidden="0" allowOverlap="1" wp14:anchorId="3C06E93B" wp14:editId="702E3F7E">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946B46B" wp14:editId="68843939">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p w14:paraId="770F7667" w14:textId="77777777" w:rsidR="002466E7" w:rsidRDefault="002466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6E7"/>
    <w:rsid w:val="001B3E50"/>
    <w:rsid w:val="002466E7"/>
    <w:rsid w:val="00366485"/>
    <w:rsid w:val="00373DB4"/>
    <w:rsid w:val="003E6B67"/>
    <w:rsid w:val="00577C1C"/>
    <w:rsid w:val="00654FF6"/>
    <w:rsid w:val="00763F1B"/>
    <w:rsid w:val="00B71691"/>
    <w:rsid w:val="00D9072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BFB74"/>
  <w15:chartTrackingRefBased/>
  <w15:docId w15:val="{547071A8-636F-4BAF-8F87-C3DA8021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66E7"/>
    <w:pPr>
      <w:spacing w:before="100" w:beforeAutospacing="1" w:after="100" w:afterAutospacing="1" w:line="240" w:lineRule="auto"/>
    </w:pPr>
    <w:rPr>
      <w:rFonts w:ascii="Times New Roman" w:eastAsia="Times New Roman" w:hAnsi="Times New Roman" w:cs="Times New Roman"/>
      <w:sz w:val="24"/>
      <w:szCs w:val="24"/>
      <w:lang w:eastAsia="en-AE"/>
    </w:rPr>
  </w:style>
  <w:style w:type="paragraph" w:styleId="Header">
    <w:name w:val="header"/>
    <w:basedOn w:val="Normal"/>
    <w:link w:val="HeaderChar"/>
    <w:uiPriority w:val="99"/>
    <w:unhideWhenUsed/>
    <w:rsid w:val="00246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6E7"/>
  </w:style>
  <w:style w:type="paragraph" w:styleId="Footer">
    <w:name w:val="footer"/>
    <w:basedOn w:val="Normal"/>
    <w:link w:val="FooterChar"/>
    <w:uiPriority w:val="99"/>
    <w:unhideWhenUsed/>
    <w:rsid w:val="00246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6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68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dc:creator>
  <cp:keywords/>
  <dc:description/>
  <cp:lastModifiedBy>Cicero Bernay</cp:lastModifiedBy>
  <cp:revision>2</cp:revision>
  <dcterms:created xsi:type="dcterms:W3CDTF">2024-12-23T07:56:00Z</dcterms:created>
  <dcterms:modified xsi:type="dcterms:W3CDTF">2024-12-23T07:56:00Z</dcterms:modified>
</cp:coreProperties>
</file>