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4ACE" w14:textId="593273E8" w:rsidR="00D30E38" w:rsidRDefault="00D30E38" w:rsidP="00864605">
      <w:pPr>
        <w:rPr>
          <w:rFonts w:ascii="Arial" w:hAnsi="Arial" w:cs="Arial"/>
          <w:b/>
        </w:rPr>
      </w:pPr>
      <w:r>
        <w:rPr>
          <w:rFonts w:ascii="Arial" w:hAnsi="Arial" w:cs="Arial"/>
          <w:b/>
          <w:noProof/>
        </w:rPr>
        <w:drawing>
          <wp:anchor distT="0" distB="0" distL="114300" distR="114300" simplePos="0" relativeHeight="251657728" behindDoc="0" locked="0" layoutInCell="1" allowOverlap="1" wp14:anchorId="76817711" wp14:editId="117A812A">
            <wp:simplePos x="0" y="0"/>
            <wp:positionH relativeFrom="column">
              <wp:posOffset>4991100</wp:posOffset>
            </wp:positionH>
            <wp:positionV relativeFrom="paragraph">
              <wp:posOffset>-663575</wp:posOffset>
            </wp:positionV>
            <wp:extent cx="1401613" cy="1013933"/>
            <wp:effectExtent l="0" t="0" r="0" b="0"/>
            <wp:wrapNone/>
            <wp:docPr id="366893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893534" name="Picture 366893534"/>
                    <pic:cNvPicPr/>
                  </pic:nvPicPr>
                  <pic:blipFill>
                    <a:blip r:embed="rId4">
                      <a:extLst>
                        <a:ext uri="{28A0092B-C50C-407E-A947-70E740481C1C}">
                          <a14:useLocalDpi xmlns:a14="http://schemas.microsoft.com/office/drawing/2010/main" val="0"/>
                        </a:ext>
                      </a:extLst>
                    </a:blip>
                    <a:stretch>
                      <a:fillRect/>
                    </a:stretch>
                  </pic:blipFill>
                  <pic:spPr>
                    <a:xfrm>
                      <a:off x="0" y="0"/>
                      <a:ext cx="1401613" cy="1013933"/>
                    </a:xfrm>
                    <a:prstGeom prst="rect">
                      <a:avLst/>
                    </a:prstGeom>
                  </pic:spPr>
                </pic:pic>
              </a:graphicData>
            </a:graphic>
            <wp14:sizeRelH relativeFrom="page">
              <wp14:pctWidth>0</wp14:pctWidth>
            </wp14:sizeRelH>
            <wp14:sizeRelV relativeFrom="page">
              <wp14:pctHeight>0</wp14:pctHeight>
            </wp14:sizeRelV>
          </wp:anchor>
        </w:drawing>
      </w:r>
    </w:p>
    <w:p w14:paraId="0D658B97" w14:textId="65827795" w:rsidR="00864605" w:rsidRPr="00864605" w:rsidRDefault="00864605" w:rsidP="00864605">
      <w:pPr>
        <w:rPr>
          <w:rFonts w:ascii="Arial" w:hAnsi="Arial" w:cs="Arial"/>
          <w:b/>
        </w:rPr>
      </w:pPr>
      <w:r w:rsidRPr="00864605">
        <w:rPr>
          <w:rFonts w:ascii="Arial" w:hAnsi="Arial" w:cs="Arial"/>
          <w:b/>
        </w:rPr>
        <w:t xml:space="preserve">Babysitting Policy  </w:t>
      </w:r>
      <w:r w:rsidRPr="00864605">
        <w:rPr>
          <w:rFonts w:ascii="Arial" w:hAnsi="Arial" w:cs="Arial"/>
          <w:b/>
        </w:rPr>
        <w:tab/>
      </w:r>
      <w:r w:rsidRPr="00864605">
        <w:rPr>
          <w:rFonts w:ascii="Arial" w:hAnsi="Arial" w:cs="Arial"/>
          <w:b/>
        </w:rPr>
        <w:tab/>
      </w:r>
      <w:r w:rsidRPr="00864605">
        <w:rPr>
          <w:rFonts w:ascii="Arial" w:hAnsi="Arial" w:cs="Arial"/>
          <w:b/>
        </w:rPr>
        <w:tab/>
      </w:r>
      <w:r w:rsidRPr="00864605">
        <w:rPr>
          <w:rFonts w:ascii="Arial" w:hAnsi="Arial" w:cs="Arial"/>
          <w:b/>
        </w:rPr>
        <w:tab/>
      </w:r>
      <w:r w:rsidRPr="00864605">
        <w:rPr>
          <w:rFonts w:ascii="Arial" w:hAnsi="Arial" w:cs="Arial"/>
          <w:b/>
        </w:rPr>
        <w:tab/>
      </w:r>
      <w:r w:rsidRPr="00864605">
        <w:rPr>
          <w:rFonts w:ascii="Arial" w:hAnsi="Arial" w:cs="Arial"/>
          <w:b/>
        </w:rPr>
        <w:tab/>
      </w:r>
      <w:r w:rsidRPr="00864605">
        <w:rPr>
          <w:rFonts w:ascii="Arial" w:hAnsi="Arial" w:cs="Arial"/>
          <w:b/>
        </w:rPr>
        <w:tab/>
      </w:r>
      <w:r w:rsidRPr="00864605">
        <w:rPr>
          <w:rFonts w:ascii="Arial" w:hAnsi="Arial" w:cs="Arial"/>
          <w:b/>
        </w:rPr>
        <w:tab/>
      </w:r>
    </w:p>
    <w:p w14:paraId="5B542E69" w14:textId="77777777" w:rsidR="001B5E83" w:rsidRDefault="00864605" w:rsidP="00864605">
      <w:pPr>
        <w:rPr>
          <w:rFonts w:ascii="Arial" w:hAnsi="Arial" w:cs="Arial"/>
        </w:rPr>
      </w:pPr>
      <w:r w:rsidRPr="00864605">
        <w:rPr>
          <w:rFonts w:ascii="Arial" w:hAnsi="Arial" w:cs="Arial"/>
        </w:rPr>
        <w:t xml:space="preserve">Goostrey Pre-School are happy for its staff to help parents/carers from time to time with babysitting in the evenings and weekends.  </w:t>
      </w:r>
    </w:p>
    <w:p w14:paraId="61B7DD96" w14:textId="37A0EACD" w:rsidR="001B5E83" w:rsidRDefault="00864605" w:rsidP="00864605">
      <w:pPr>
        <w:rPr>
          <w:rFonts w:ascii="Arial" w:hAnsi="Arial" w:cs="Arial"/>
        </w:rPr>
      </w:pPr>
      <w:r w:rsidRPr="00864605">
        <w:rPr>
          <w:rFonts w:ascii="Arial" w:hAnsi="Arial" w:cs="Arial"/>
        </w:rPr>
        <w:t>All staff who babysit for our families must declare they are doing so to their manager</w:t>
      </w:r>
      <w:r w:rsidR="001B5E83">
        <w:rPr>
          <w:rFonts w:ascii="Arial" w:hAnsi="Arial" w:cs="Arial"/>
        </w:rPr>
        <w:t xml:space="preserve"> and complete the Conflict of Interest form. (See Conflict of Interest Policy)</w:t>
      </w:r>
    </w:p>
    <w:p w14:paraId="50979F98" w14:textId="77777777" w:rsidR="006B1B08" w:rsidRDefault="00864605" w:rsidP="00864605">
      <w:pPr>
        <w:rPr>
          <w:rFonts w:ascii="Arial" w:hAnsi="Arial" w:cs="Arial"/>
        </w:rPr>
      </w:pPr>
      <w:r w:rsidRPr="00864605">
        <w:rPr>
          <w:rFonts w:ascii="Arial" w:hAnsi="Arial" w:cs="Arial"/>
        </w:rPr>
        <w:t>This is to ensure the Pre-School is aware, and that any special considerations can be addressed and actioned</w:t>
      </w:r>
      <w:r w:rsidR="001B5E83">
        <w:rPr>
          <w:rFonts w:ascii="Arial" w:hAnsi="Arial" w:cs="Arial"/>
        </w:rPr>
        <w:t>.</w:t>
      </w:r>
    </w:p>
    <w:p w14:paraId="50A91BDB" w14:textId="77777777" w:rsidR="006B1B08" w:rsidRDefault="00864605" w:rsidP="00864605">
      <w:pPr>
        <w:rPr>
          <w:rFonts w:ascii="Arial" w:hAnsi="Arial" w:cs="Arial"/>
        </w:rPr>
      </w:pPr>
      <w:r w:rsidRPr="00864605">
        <w:rPr>
          <w:rFonts w:ascii="Arial" w:hAnsi="Arial" w:cs="Arial"/>
        </w:rPr>
        <w:t xml:space="preserve">However, we would like to make it clear that staff are bound by contract of the confidentiality policy and data protection act that they are unable to discuss any issues regarding Goostrey Pre-School, other staff members, parents or other children.  Should it be found that any staff member has discussed anything relating to the matters above, this will result in gross misconduct and the staff member will be subject to investigation. </w:t>
      </w:r>
    </w:p>
    <w:p w14:paraId="197C002B" w14:textId="029E82A5" w:rsidR="001B5E83" w:rsidRDefault="00864605" w:rsidP="00864605">
      <w:pPr>
        <w:rPr>
          <w:rFonts w:ascii="Arial" w:hAnsi="Arial" w:cs="Arial"/>
        </w:rPr>
      </w:pPr>
      <w:r w:rsidRPr="00864605">
        <w:rPr>
          <w:rFonts w:ascii="Arial" w:hAnsi="Arial" w:cs="Arial"/>
        </w:rPr>
        <w:t>If a member of staff is employed to babysit for a family, they are complet</w:t>
      </w:r>
      <w:r>
        <w:rPr>
          <w:rFonts w:ascii="Arial" w:hAnsi="Arial" w:cs="Arial"/>
        </w:rPr>
        <w:t xml:space="preserve">ing that job role independently </w:t>
      </w:r>
      <w:r w:rsidRPr="00864605">
        <w:rPr>
          <w:rFonts w:ascii="Arial" w:hAnsi="Arial" w:cs="Arial"/>
        </w:rPr>
        <w:t xml:space="preserve">of Goostrey Pre-School, therefore they are not covered under any of our insurances.    </w:t>
      </w:r>
    </w:p>
    <w:p w14:paraId="64EE8A80" w14:textId="079187F8" w:rsidR="00864605" w:rsidRDefault="00864605" w:rsidP="00864605">
      <w:pPr>
        <w:rPr>
          <w:rFonts w:ascii="Arial" w:hAnsi="Arial" w:cs="Arial"/>
        </w:rPr>
      </w:pPr>
      <w:r w:rsidRPr="00864605">
        <w:rPr>
          <w:rFonts w:ascii="Arial" w:hAnsi="Arial" w:cs="Arial"/>
        </w:rPr>
        <w:t xml:space="preserve">     </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gridCol w:w="5350"/>
      </w:tblGrid>
      <w:tr w:rsidR="00D30E38" w14:paraId="71686C90" w14:textId="77777777" w:rsidTr="00994EB8">
        <w:trPr>
          <w:trHeight w:val="1601"/>
          <w:jc w:val="center"/>
        </w:trPr>
        <w:tc>
          <w:tcPr>
            <w:tcW w:w="4852" w:type="dxa"/>
            <w:tcBorders>
              <w:top w:val="single" w:sz="4" w:space="0" w:color="auto"/>
              <w:left w:val="single" w:sz="4" w:space="0" w:color="auto"/>
              <w:bottom w:val="single" w:sz="4" w:space="0" w:color="auto"/>
              <w:right w:val="single" w:sz="4" w:space="0" w:color="auto"/>
            </w:tcBorders>
            <w:hideMark/>
          </w:tcPr>
          <w:p w14:paraId="293DF748" w14:textId="77777777" w:rsidR="00D30E38" w:rsidRPr="00780732" w:rsidRDefault="00D30E38" w:rsidP="00994EB8">
            <w:pPr>
              <w:tabs>
                <w:tab w:val="left" w:pos="4290"/>
              </w:tabs>
              <w:rPr>
                <w:rFonts w:ascii="Arial" w:hAnsi="Arial" w:cs="Arial"/>
                <w:sz w:val="20"/>
                <w:szCs w:val="20"/>
              </w:rPr>
            </w:pPr>
            <w:r w:rsidRPr="00780732">
              <w:rPr>
                <w:rFonts w:ascii="Arial" w:hAnsi="Arial" w:cs="Arial"/>
                <w:sz w:val="20"/>
                <w:szCs w:val="20"/>
              </w:rPr>
              <w:t>This policy was adopted by</w:t>
            </w:r>
          </w:p>
          <w:p w14:paraId="49444F1C" w14:textId="77777777" w:rsidR="00D30E38" w:rsidRPr="00780732" w:rsidRDefault="00D30E38" w:rsidP="00994EB8">
            <w:pPr>
              <w:tabs>
                <w:tab w:val="left" w:pos="4290"/>
              </w:tabs>
              <w:rPr>
                <w:rFonts w:ascii="Arial" w:hAnsi="Arial" w:cs="Arial"/>
                <w:sz w:val="20"/>
                <w:szCs w:val="20"/>
              </w:rPr>
            </w:pPr>
            <w:r w:rsidRPr="00780732">
              <w:rPr>
                <w:rFonts w:ascii="Arial" w:hAnsi="Arial" w:cs="Arial"/>
                <w:sz w:val="20"/>
                <w:szCs w:val="20"/>
              </w:rPr>
              <w:t>Held on</w:t>
            </w:r>
          </w:p>
          <w:p w14:paraId="5C9BC9B9" w14:textId="77777777" w:rsidR="00D30E38" w:rsidRPr="00780732" w:rsidRDefault="00D30E38" w:rsidP="00994EB8">
            <w:pPr>
              <w:tabs>
                <w:tab w:val="left" w:pos="4290"/>
              </w:tabs>
              <w:rPr>
                <w:rFonts w:ascii="Arial" w:hAnsi="Arial" w:cs="Arial"/>
                <w:sz w:val="20"/>
                <w:szCs w:val="20"/>
              </w:rPr>
            </w:pPr>
            <w:r w:rsidRPr="00780732">
              <w:rPr>
                <w:rFonts w:ascii="Arial" w:hAnsi="Arial" w:cs="Arial"/>
                <w:sz w:val="20"/>
                <w:szCs w:val="20"/>
              </w:rPr>
              <w:t>Date to be reviewed</w:t>
            </w:r>
          </w:p>
          <w:p w14:paraId="5F96B544" w14:textId="77777777" w:rsidR="00D30E38" w:rsidRPr="00780732" w:rsidRDefault="00D30E38" w:rsidP="00994EB8">
            <w:pPr>
              <w:tabs>
                <w:tab w:val="left" w:pos="4290"/>
              </w:tabs>
              <w:rPr>
                <w:rFonts w:ascii="Arial" w:hAnsi="Arial" w:cs="Arial"/>
                <w:sz w:val="20"/>
                <w:szCs w:val="20"/>
              </w:rPr>
            </w:pPr>
          </w:p>
          <w:p w14:paraId="33B4E398" w14:textId="77777777" w:rsidR="00D30E38" w:rsidRPr="00780732" w:rsidRDefault="00D30E38" w:rsidP="00994EB8">
            <w:pPr>
              <w:tabs>
                <w:tab w:val="left" w:pos="4290"/>
              </w:tabs>
              <w:rPr>
                <w:rFonts w:ascii="Arial" w:hAnsi="Arial" w:cs="Arial"/>
                <w:sz w:val="20"/>
                <w:szCs w:val="20"/>
              </w:rPr>
            </w:pPr>
            <w:r w:rsidRPr="00780732">
              <w:rPr>
                <w:rFonts w:ascii="Arial" w:hAnsi="Arial" w:cs="Arial"/>
                <w:sz w:val="20"/>
                <w:szCs w:val="20"/>
              </w:rPr>
              <w:t>Signed on behalf of the provider</w:t>
            </w:r>
          </w:p>
          <w:p w14:paraId="3D8C1BA8" w14:textId="77777777" w:rsidR="00D30E38" w:rsidRPr="00780732" w:rsidRDefault="00D30E38" w:rsidP="00994EB8">
            <w:pPr>
              <w:tabs>
                <w:tab w:val="left" w:pos="4290"/>
              </w:tabs>
              <w:rPr>
                <w:rFonts w:ascii="Arial" w:hAnsi="Arial" w:cs="Arial"/>
                <w:sz w:val="20"/>
                <w:szCs w:val="20"/>
              </w:rPr>
            </w:pPr>
            <w:r w:rsidRPr="00780732">
              <w:rPr>
                <w:rFonts w:ascii="Arial" w:hAnsi="Arial" w:cs="Arial"/>
                <w:sz w:val="20"/>
                <w:szCs w:val="20"/>
              </w:rPr>
              <w:t>Name of signatory</w:t>
            </w:r>
          </w:p>
          <w:p w14:paraId="430DC2EA" w14:textId="77777777" w:rsidR="00D30E38" w:rsidRDefault="00D30E38" w:rsidP="00994EB8">
            <w:pPr>
              <w:tabs>
                <w:tab w:val="left" w:pos="4290"/>
              </w:tabs>
              <w:rPr>
                <w:rFonts w:ascii="Arial" w:hAnsi="Arial" w:cs="Arial"/>
                <w:sz w:val="20"/>
                <w:szCs w:val="20"/>
              </w:rPr>
            </w:pPr>
            <w:r w:rsidRPr="00780732">
              <w:rPr>
                <w:rFonts w:ascii="Arial" w:hAnsi="Arial" w:cs="Arial"/>
                <w:sz w:val="20"/>
                <w:szCs w:val="20"/>
              </w:rPr>
              <w:t>Role of signatory</w:t>
            </w:r>
          </w:p>
          <w:p w14:paraId="01FB5E68" w14:textId="77777777" w:rsidR="00D30E38" w:rsidRDefault="00D30E38" w:rsidP="00994EB8">
            <w:pPr>
              <w:tabs>
                <w:tab w:val="left" w:pos="4290"/>
              </w:tabs>
              <w:rPr>
                <w:rFonts w:ascii="Arial" w:hAnsi="Arial" w:cs="Arial"/>
                <w:sz w:val="20"/>
                <w:szCs w:val="20"/>
              </w:rPr>
            </w:pPr>
          </w:p>
          <w:p w14:paraId="236175A1" w14:textId="77777777" w:rsidR="00D30E38" w:rsidRDefault="00D30E38" w:rsidP="00994EB8">
            <w:pPr>
              <w:tabs>
                <w:tab w:val="left" w:pos="4290"/>
              </w:tabs>
              <w:rPr>
                <w:rFonts w:ascii="Arial" w:hAnsi="Arial" w:cs="Arial"/>
                <w:sz w:val="20"/>
                <w:szCs w:val="20"/>
              </w:rPr>
            </w:pPr>
            <w:r>
              <w:rPr>
                <w:rFonts w:ascii="Arial" w:hAnsi="Arial" w:cs="Arial"/>
                <w:sz w:val="20"/>
                <w:szCs w:val="20"/>
              </w:rPr>
              <w:t xml:space="preserve">Approved By </w:t>
            </w:r>
          </w:p>
          <w:p w14:paraId="6CEA5DA8" w14:textId="77777777" w:rsidR="00D30E38" w:rsidRPr="00780732" w:rsidRDefault="00D30E38" w:rsidP="00994EB8">
            <w:pPr>
              <w:tabs>
                <w:tab w:val="left" w:pos="4290"/>
              </w:tabs>
              <w:rPr>
                <w:rFonts w:ascii="Arial" w:hAnsi="Arial" w:cs="Arial"/>
                <w:sz w:val="20"/>
                <w:szCs w:val="20"/>
              </w:rPr>
            </w:pPr>
            <w:r>
              <w:rPr>
                <w:rFonts w:ascii="Arial" w:hAnsi="Arial" w:cs="Arial"/>
                <w:sz w:val="20"/>
                <w:szCs w:val="20"/>
              </w:rPr>
              <w:t xml:space="preserve">Role of Signatory </w:t>
            </w:r>
          </w:p>
        </w:tc>
        <w:tc>
          <w:tcPr>
            <w:tcW w:w="5350" w:type="dxa"/>
            <w:tcBorders>
              <w:top w:val="single" w:sz="4" w:space="0" w:color="auto"/>
              <w:left w:val="single" w:sz="4" w:space="0" w:color="auto"/>
              <w:bottom w:val="single" w:sz="4" w:space="0" w:color="auto"/>
              <w:right w:val="single" w:sz="4" w:space="0" w:color="auto"/>
            </w:tcBorders>
          </w:tcPr>
          <w:p w14:paraId="7617E167" w14:textId="77777777" w:rsidR="00D30E38" w:rsidRPr="00780732" w:rsidRDefault="00D30E38" w:rsidP="00994EB8">
            <w:pPr>
              <w:rPr>
                <w:rFonts w:ascii="Arial" w:hAnsi="Arial" w:cs="Arial"/>
                <w:sz w:val="20"/>
                <w:szCs w:val="20"/>
              </w:rPr>
            </w:pPr>
            <w:r w:rsidRPr="00780732">
              <w:rPr>
                <w:rFonts w:ascii="Arial" w:hAnsi="Arial" w:cs="Arial"/>
                <w:sz w:val="20"/>
                <w:szCs w:val="20"/>
              </w:rPr>
              <w:t>Goostrey Pre School</w:t>
            </w:r>
          </w:p>
          <w:p w14:paraId="0D2F1180" w14:textId="16462B60" w:rsidR="00D30E38" w:rsidRPr="00780732" w:rsidRDefault="00D30E38" w:rsidP="00994EB8">
            <w:pPr>
              <w:rPr>
                <w:rFonts w:ascii="Arial" w:hAnsi="Arial" w:cs="Arial"/>
                <w:sz w:val="20"/>
                <w:szCs w:val="20"/>
              </w:rPr>
            </w:pPr>
            <w:r>
              <w:rPr>
                <w:rFonts w:ascii="Arial" w:hAnsi="Arial" w:cs="Arial"/>
                <w:sz w:val="20"/>
                <w:szCs w:val="20"/>
              </w:rPr>
              <w:t>September 2025</w:t>
            </w:r>
          </w:p>
          <w:p w14:paraId="61BF1053" w14:textId="1098A736" w:rsidR="00D30E38" w:rsidRDefault="00D30E38" w:rsidP="00994EB8">
            <w:pPr>
              <w:rPr>
                <w:rFonts w:ascii="Arial" w:hAnsi="Arial" w:cs="Arial"/>
                <w:sz w:val="20"/>
                <w:szCs w:val="20"/>
              </w:rPr>
            </w:pPr>
            <w:r>
              <w:rPr>
                <w:rFonts w:ascii="Arial" w:hAnsi="Arial" w:cs="Arial"/>
                <w:sz w:val="20"/>
                <w:szCs w:val="20"/>
              </w:rPr>
              <w:t>September 2026</w:t>
            </w:r>
          </w:p>
          <w:p w14:paraId="79E21C29" w14:textId="77777777" w:rsidR="00D30E38" w:rsidRPr="00780732" w:rsidRDefault="00D30E38" w:rsidP="00994EB8">
            <w:pPr>
              <w:rPr>
                <w:rFonts w:ascii="Arial" w:hAnsi="Arial" w:cs="Arial"/>
                <w:sz w:val="20"/>
                <w:szCs w:val="20"/>
              </w:rPr>
            </w:pPr>
          </w:p>
          <w:p w14:paraId="725F5331" w14:textId="77777777" w:rsidR="00D30E38" w:rsidRDefault="00D30E38" w:rsidP="00994EB8">
            <w:pPr>
              <w:rPr>
                <w:rFonts w:ascii="Arial" w:hAnsi="Arial" w:cs="Arial"/>
                <w:sz w:val="20"/>
                <w:szCs w:val="20"/>
              </w:rPr>
            </w:pPr>
          </w:p>
          <w:p w14:paraId="4E077A35" w14:textId="77777777" w:rsidR="00D30E38" w:rsidRPr="00780732" w:rsidRDefault="00D30E38" w:rsidP="00994EB8">
            <w:pPr>
              <w:rPr>
                <w:rFonts w:ascii="Arial" w:hAnsi="Arial" w:cs="Arial"/>
                <w:sz w:val="20"/>
                <w:szCs w:val="20"/>
              </w:rPr>
            </w:pPr>
            <w:r w:rsidRPr="00780732">
              <w:rPr>
                <w:rFonts w:ascii="Arial" w:hAnsi="Arial" w:cs="Arial"/>
                <w:sz w:val="20"/>
                <w:szCs w:val="20"/>
              </w:rPr>
              <w:t>Becca Gledhill</w:t>
            </w:r>
          </w:p>
          <w:p w14:paraId="0FE82364" w14:textId="77777777" w:rsidR="00D30E38" w:rsidRDefault="00D30E38" w:rsidP="00994EB8">
            <w:pPr>
              <w:rPr>
                <w:rFonts w:ascii="Arial" w:hAnsi="Arial" w:cs="Arial"/>
                <w:sz w:val="20"/>
                <w:szCs w:val="20"/>
              </w:rPr>
            </w:pPr>
            <w:r w:rsidRPr="00780732">
              <w:rPr>
                <w:rFonts w:ascii="Arial" w:hAnsi="Arial" w:cs="Arial"/>
                <w:sz w:val="20"/>
                <w:szCs w:val="20"/>
              </w:rPr>
              <w:t>Nursery Manager</w:t>
            </w:r>
          </w:p>
          <w:p w14:paraId="57A26887" w14:textId="77777777" w:rsidR="00D30E38" w:rsidRDefault="00D30E38" w:rsidP="00994EB8">
            <w:pPr>
              <w:rPr>
                <w:rFonts w:ascii="Arial" w:hAnsi="Arial" w:cs="Arial"/>
                <w:sz w:val="20"/>
                <w:szCs w:val="20"/>
              </w:rPr>
            </w:pPr>
          </w:p>
          <w:p w14:paraId="0C90DB89" w14:textId="77777777" w:rsidR="00D30E38" w:rsidRDefault="00D30E38" w:rsidP="00994EB8">
            <w:pPr>
              <w:rPr>
                <w:rFonts w:ascii="Arial" w:hAnsi="Arial" w:cs="Arial"/>
                <w:sz w:val="20"/>
                <w:szCs w:val="20"/>
              </w:rPr>
            </w:pPr>
            <w:r>
              <w:rPr>
                <w:rFonts w:ascii="Arial" w:hAnsi="Arial" w:cs="Arial"/>
                <w:sz w:val="20"/>
                <w:szCs w:val="20"/>
              </w:rPr>
              <w:t xml:space="preserve">Jessica Moores </w:t>
            </w:r>
          </w:p>
          <w:p w14:paraId="2C42DE1A" w14:textId="77777777" w:rsidR="00D30E38" w:rsidRPr="00780732" w:rsidRDefault="00D30E38" w:rsidP="00994EB8">
            <w:pPr>
              <w:rPr>
                <w:rFonts w:ascii="Arial" w:hAnsi="Arial" w:cs="Arial"/>
                <w:sz w:val="20"/>
                <w:szCs w:val="20"/>
              </w:rPr>
            </w:pPr>
            <w:r>
              <w:rPr>
                <w:rFonts w:ascii="Arial" w:hAnsi="Arial" w:cs="Arial"/>
                <w:sz w:val="20"/>
                <w:szCs w:val="20"/>
              </w:rPr>
              <w:t xml:space="preserve">Chair of Trustees </w:t>
            </w:r>
          </w:p>
          <w:p w14:paraId="1C4F624A" w14:textId="77777777" w:rsidR="00D30E38" w:rsidRDefault="00D30E38" w:rsidP="00994EB8">
            <w:pPr>
              <w:rPr>
                <w:rFonts w:ascii="Arial" w:hAnsi="Arial" w:cs="Arial"/>
                <w:sz w:val="4"/>
                <w:szCs w:val="4"/>
              </w:rPr>
            </w:pPr>
          </w:p>
          <w:p w14:paraId="2C7A785E" w14:textId="77777777" w:rsidR="00D30E38" w:rsidRPr="00780732" w:rsidRDefault="00D30E38" w:rsidP="00994EB8">
            <w:pPr>
              <w:rPr>
                <w:rFonts w:ascii="Arial" w:hAnsi="Arial" w:cs="Arial"/>
                <w:sz w:val="4"/>
                <w:szCs w:val="4"/>
              </w:rPr>
            </w:pPr>
          </w:p>
        </w:tc>
      </w:tr>
    </w:tbl>
    <w:p w14:paraId="6D579829" w14:textId="77777777" w:rsidR="00864605" w:rsidRPr="00864605" w:rsidRDefault="00864605" w:rsidP="00864605">
      <w:pPr>
        <w:rPr>
          <w:rFonts w:ascii="Arial" w:hAnsi="Arial" w:cs="Arial"/>
        </w:rPr>
      </w:pPr>
    </w:p>
    <w:p w14:paraId="547554B4" w14:textId="77777777" w:rsidR="003A2E47" w:rsidRPr="00864605" w:rsidRDefault="003A2E47" w:rsidP="00864605">
      <w:pPr>
        <w:rPr>
          <w:rFonts w:ascii="Arial" w:hAnsi="Arial" w:cs="Arial"/>
        </w:rPr>
      </w:pPr>
    </w:p>
    <w:sectPr w:rsidR="003A2E47" w:rsidRPr="00864605" w:rsidSect="000263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64605"/>
    <w:rsid w:val="000263C6"/>
    <w:rsid w:val="001B5E83"/>
    <w:rsid w:val="001D06E7"/>
    <w:rsid w:val="00233B7D"/>
    <w:rsid w:val="003A2E47"/>
    <w:rsid w:val="00460E54"/>
    <w:rsid w:val="005211BB"/>
    <w:rsid w:val="006B1B08"/>
    <w:rsid w:val="00701634"/>
    <w:rsid w:val="00864605"/>
    <w:rsid w:val="009F7492"/>
    <w:rsid w:val="00D30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760E"/>
  <w15:docId w15:val="{DD482A56-487B-4C61-A4C0-55747282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6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46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Preschool Manager</dc:creator>
  <cp:lastModifiedBy>Manager Goostrey Preschool</cp:lastModifiedBy>
  <cp:revision>5</cp:revision>
  <dcterms:created xsi:type="dcterms:W3CDTF">2019-04-20T22:38:00Z</dcterms:created>
  <dcterms:modified xsi:type="dcterms:W3CDTF">2025-09-24T12:39:00Z</dcterms:modified>
</cp:coreProperties>
</file>