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44040" w14:textId="07ACC906" w:rsidR="0065150C" w:rsidRPr="00ED5830" w:rsidRDefault="005E4135" w:rsidP="00ED5830">
      <w:pPr>
        <w:jc w:val="center"/>
        <w:rPr>
          <w:rFonts w:ascii="Arial" w:hAnsi="Arial" w:cs="Arial"/>
          <w:b/>
          <w:color w:val="CF2453"/>
          <w:sz w:val="36"/>
          <w:szCs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CF2453"/>
          <w:sz w:val="36"/>
          <w:szCs w:val="36"/>
          <w:u w:val="single"/>
        </w:rPr>
        <w:t>KS5</w:t>
      </w:r>
      <w:r w:rsidR="003F3425">
        <w:rPr>
          <w:rFonts w:ascii="Arial" w:hAnsi="Arial" w:cs="Arial"/>
          <w:b/>
          <w:color w:val="CF2453"/>
          <w:sz w:val="36"/>
          <w:szCs w:val="36"/>
          <w:u w:val="single"/>
        </w:rPr>
        <w:t xml:space="preserve"> Physics</w:t>
      </w:r>
      <w:r w:rsidR="00CE539F">
        <w:rPr>
          <w:rFonts w:ascii="Arial" w:hAnsi="Arial" w:cs="Arial"/>
          <w:b/>
          <w:color w:val="CF2453"/>
          <w:sz w:val="36"/>
          <w:szCs w:val="36"/>
          <w:u w:val="single"/>
        </w:rPr>
        <w:t xml:space="preserve"> – </w:t>
      </w:r>
      <w:r>
        <w:rPr>
          <w:rFonts w:ascii="Arial" w:hAnsi="Arial" w:cs="Arial"/>
          <w:b/>
          <w:color w:val="CF2453"/>
          <w:sz w:val="36"/>
          <w:szCs w:val="36"/>
          <w:u w:val="single"/>
        </w:rPr>
        <w:t>Density &amp; Hooke’s Law</w:t>
      </w:r>
    </w:p>
    <w:p w14:paraId="187C224D" w14:textId="7B120DB1" w:rsidR="0065150C" w:rsidRPr="00C035F3" w:rsidRDefault="0065150C" w:rsidP="0065150C">
      <w:pPr>
        <w:rPr>
          <w:rFonts w:ascii="Arial" w:hAnsi="Arial" w:cs="Arial"/>
          <w:b/>
          <w:bCs/>
          <w:color w:val="747678"/>
        </w:rPr>
      </w:pPr>
      <w:r w:rsidRPr="00C035F3">
        <w:rPr>
          <w:rFonts w:ascii="Arial" w:hAnsi="Arial" w:cs="Arial"/>
          <w:b/>
          <w:bCs/>
          <w:color w:val="747678"/>
        </w:rPr>
        <w:t>Name: _______________________________</w:t>
      </w:r>
    </w:p>
    <w:p w14:paraId="79E28633" w14:textId="5853B7D2" w:rsidR="00407A64" w:rsidRDefault="0065150C" w:rsidP="00617E7B">
      <w:pPr>
        <w:rPr>
          <w:rFonts w:ascii="Arial" w:hAnsi="Arial" w:cs="Arial"/>
        </w:rPr>
      </w:pPr>
      <w:r w:rsidRPr="00C035F3">
        <w:rPr>
          <w:rFonts w:ascii="Arial" w:hAnsi="Arial" w:cs="Arial"/>
        </w:rPr>
        <w:t>As you work through the video, press pause to enable you to think</w:t>
      </w:r>
      <w:r w:rsidR="00617E7B">
        <w:rPr>
          <w:rFonts w:ascii="Arial" w:hAnsi="Arial" w:cs="Arial"/>
        </w:rPr>
        <w:t xml:space="preserve">, and to complete this worksheet. </w:t>
      </w:r>
      <w:r w:rsidR="0092345F">
        <w:rPr>
          <w:rFonts w:ascii="Arial" w:hAnsi="Arial" w:cs="Arial"/>
        </w:rPr>
        <w:t xml:space="preserve">You will need separate paper to answer the questions, in order to show </w:t>
      </w:r>
      <w:proofErr w:type="gramStart"/>
      <w:r w:rsidR="0092345F">
        <w:rPr>
          <w:rFonts w:ascii="Arial" w:hAnsi="Arial" w:cs="Arial"/>
        </w:rPr>
        <w:t>your</w:t>
      </w:r>
      <w:proofErr w:type="gramEnd"/>
      <w:r w:rsidR="0092345F">
        <w:rPr>
          <w:rFonts w:ascii="Arial" w:hAnsi="Arial" w:cs="Arial"/>
        </w:rPr>
        <w:t xml:space="preserve"> working out / give full explanations!</w:t>
      </w:r>
    </w:p>
    <w:p w14:paraId="6CF4943A" w14:textId="3C27BA35" w:rsidR="00407A64" w:rsidRDefault="00407A64" w:rsidP="00617E7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Questions</w:t>
      </w:r>
    </w:p>
    <w:p w14:paraId="5B1F4B7C" w14:textId="5A9FB1C8" w:rsidR="005E4135" w:rsidRDefault="005E4135" w:rsidP="00617E7B">
      <w:pPr>
        <w:rPr>
          <w:rFonts w:ascii="Arial" w:hAnsi="Arial" w:cs="Arial"/>
          <w:b/>
          <w:bCs/>
          <w:u w:val="single"/>
        </w:rPr>
      </w:pPr>
    </w:p>
    <w:p w14:paraId="3B74286A" w14:textId="41178E42" w:rsidR="005E4135" w:rsidRDefault="005E4135" w:rsidP="005E41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20m length of rope has a density of 1300 kgm</w:t>
      </w:r>
      <w:r w:rsidRPr="005E4135">
        <w:rPr>
          <w:rFonts w:ascii="Arial" w:hAnsi="Arial" w:cs="Arial"/>
          <w:vertAlign w:val="superscript"/>
        </w:rPr>
        <w:t>-3</w:t>
      </w:r>
      <w:r w:rsidR="00B57C1E">
        <w:rPr>
          <w:rFonts w:ascii="Arial" w:hAnsi="Arial" w:cs="Arial"/>
        </w:rPr>
        <w:t xml:space="preserve"> and weighs 22N. </w:t>
      </w:r>
      <w:r>
        <w:rPr>
          <w:rFonts w:ascii="Arial" w:hAnsi="Arial" w:cs="Arial"/>
        </w:rPr>
        <w:t xml:space="preserve"> What is its diameter in cm?</w:t>
      </w:r>
    </w:p>
    <w:p w14:paraId="3FB942BB" w14:textId="77777777" w:rsidR="0092345F" w:rsidRPr="0092345F" w:rsidRDefault="0092345F" w:rsidP="0092345F">
      <w:pPr>
        <w:rPr>
          <w:rFonts w:ascii="Arial" w:hAnsi="Arial" w:cs="Arial"/>
        </w:rPr>
      </w:pPr>
    </w:p>
    <w:p w14:paraId="108B0A51" w14:textId="324985B8" w:rsidR="0092345F" w:rsidRDefault="0092345F" w:rsidP="005E41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By sketching a diagram, explain the difference between the limit of proportionality and the elastic limit</w:t>
      </w:r>
      <w:r w:rsidR="00BE3E5A">
        <w:rPr>
          <w:rFonts w:ascii="Arial" w:hAnsi="Arial" w:cs="Arial"/>
        </w:rPr>
        <w:t>.</w:t>
      </w:r>
    </w:p>
    <w:p w14:paraId="75CBBFA0" w14:textId="77777777" w:rsidR="00BE3E5A" w:rsidRPr="00BE3E5A" w:rsidRDefault="00BE3E5A" w:rsidP="00BE3E5A">
      <w:pPr>
        <w:pStyle w:val="ListParagraph"/>
        <w:rPr>
          <w:rFonts w:ascii="Arial" w:hAnsi="Arial" w:cs="Arial"/>
        </w:rPr>
      </w:pPr>
    </w:p>
    <w:p w14:paraId="499BB717" w14:textId="77777777" w:rsidR="00BE3E5A" w:rsidRDefault="00BE3E5A" w:rsidP="00BE3E5A">
      <w:pPr>
        <w:pStyle w:val="ListParagraph"/>
        <w:rPr>
          <w:rFonts w:ascii="Arial" w:hAnsi="Arial" w:cs="Arial"/>
        </w:rPr>
      </w:pPr>
    </w:p>
    <w:p w14:paraId="5E0C9CF0" w14:textId="77777777" w:rsidR="0092345F" w:rsidRPr="0092345F" w:rsidRDefault="0092345F" w:rsidP="0092345F">
      <w:pPr>
        <w:pStyle w:val="ListParagraph"/>
        <w:rPr>
          <w:rFonts w:ascii="Arial" w:hAnsi="Arial" w:cs="Arial"/>
        </w:rPr>
      </w:pPr>
    </w:p>
    <w:p w14:paraId="6AC1900B" w14:textId="03C228FB" w:rsidR="00CF7253" w:rsidRPr="00CF7253" w:rsidRDefault="0092345F" w:rsidP="00CF725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mass of 200g is hung on a spring of length 20cm, </w:t>
      </w:r>
      <w:r w:rsidR="00BE3E5A">
        <w:rPr>
          <w:rFonts w:ascii="Arial" w:hAnsi="Arial" w:cs="Arial"/>
        </w:rPr>
        <w:t>which has a spring constant of 110Nm</w:t>
      </w:r>
      <w:r w:rsidR="00BE3E5A" w:rsidRPr="00BE3E5A">
        <w:rPr>
          <w:rFonts w:ascii="Arial" w:hAnsi="Arial" w:cs="Arial"/>
          <w:vertAlign w:val="superscript"/>
        </w:rPr>
        <w:t>-1</w:t>
      </w:r>
      <w:r w:rsidR="00BE3E5A">
        <w:rPr>
          <w:rFonts w:ascii="Arial" w:hAnsi="Arial" w:cs="Arial"/>
        </w:rPr>
        <w:t xml:space="preserve">. What is the new length of the spring? </w:t>
      </w:r>
    </w:p>
    <w:p w14:paraId="334F0844" w14:textId="77777777" w:rsidR="00CF7253" w:rsidRDefault="00CF7253" w:rsidP="00CF7253">
      <w:pPr>
        <w:pStyle w:val="ListParagraph"/>
        <w:rPr>
          <w:rFonts w:ascii="Arial" w:hAnsi="Arial" w:cs="Arial"/>
        </w:rPr>
      </w:pPr>
    </w:p>
    <w:p w14:paraId="2D99C619" w14:textId="726CA17D" w:rsidR="00CF7253" w:rsidRPr="00CF7253" w:rsidRDefault="00CF7253" w:rsidP="00CF725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spring is compressed by 40mm when an object of mass 200g is placed on it. </w:t>
      </w:r>
    </w:p>
    <w:p w14:paraId="3DF6514D" w14:textId="24029958" w:rsidR="00CF7253" w:rsidRDefault="00CF7253" w:rsidP="00CF725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Find the spring constant</w:t>
      </w:r>
    </w:p>
    <w:p w14:paraId="12C18662" w14:textId="21F7CCFD" w:rsidR="00CF7253" w:rsidRDefault="00CF7253" w:rsidP="00CF725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How much energy is stored in the spring?</w:t>
      </w:r>
    </w:p>
    <w:p w14:paraId="5B86285F" w14:textId="2CB7333E" w:rsidR="00C05E85" w:rsidRDefault="00C05E85" w:rsidP="00C05E85">
      <w:pPr>
        <w:rPr>
          <w:rFonts w:ascii="Arial" w:hAnsi="Arial" w:cs="Arial"/>
        </w:rPr>
      </w:pPr>
    </w:p>
    <w:p w14:paraId="7F6A3946" w14:textId="2D5A61E4" w:rsidR="00C05E85" w:rsidRPr="00C05E85" w:rsidRDefault="00C05E85" w:rsidP="00C05E85">
      <w:pPr>
        <w:rPr>
          <w:rFonts w:ascii="Arial" w:hAnsi="Arial" w:cs="Arial"/>
        </w:rPr>
      </w:pPr>
    </w:p>
    <w:sectPr w:rsidR="00C05E85" w:rsidRPr="00C05E85" w:rsidSect="001972B6">
      <w:footerReference w:type="default" r:id="rId10"/>
      <w:pgSz w:w="11906" w:h="16838"/>
      <w:pgMar w:top="568" w:right="1080" w:bottom="709" w:left="1080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69B4A" w14:textId="77777777" w:rsidR="00F14534" w:rsidRDefault="00F14534" w:rsidP="00DB529B">
      <w:pPr>
        <w:spacing w:after="0" w:line="240" w:lineRule="auto"/>
      </w:pPr>
      <w:r>
        <w:separator/>
      </w:r>
    </w:p>
  </w:endnote>
  <w:endnote w:type="continuationSeparator" w:id="0">
    <w:p w14:paraId="750E5438" w14:textId="77777777" w:rsidR="00F14534" w:rsidRDefault="00F14534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21"/>
      <w:gridCol w:w="4621"/>
    </w:tblGrid>
    <w:tr w:rsidR="00DB529B" w14:paraId="359D7FA5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7D83BA0C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7A230E92" wp14:editId="2DF2FFEF">
                <wp:extent cx="1807845" cy="866775"/>
                <wp:effectExtent l="0" t="0" r="1905" b="9525"/>
                <wp:docPr id="5" name="Picture 5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8565C1" w14:textId="15881F4B" w:rsidR="00DB529B" w:rsidRPr="00A14DF8" w:rsidRDefault="006C04A1" w:rsidP="00DB529B">
          <w:pPr>
            <w:pStyle w:val="Footer"/>
            <w:rPr>
              <w:rFonts w:ascii="Arial" w:hAnsi="Arial" w:cs="Arial"/>
              <w:sz w:val="32"/>
              <w:szCs w:val="50"/>
            </w:rPr>
          </w:pPr>
          <w:r>
            <w:rPr>
              <w:rFonts w:ascii="Arial" w:hAnsi="Arial" w:cs="Arial"/>
              <w:color w:val="747678"/>
              <w:sz w:val="32"/>
              <w:szCs w:val="50"/>
            </w:rPr>
            <w:t>North and West Yorkshire</w:t>
          </w:r>
          <w:r w:rsidR="00A14DF8" w:rsidRPr="00A14DF8">
            <w:rPr>
              <w:rFonts w:ascii="Arial" w:hAnsi="Arial" w:cs="Arial"/>
              <w:color w:val="747678"/>
              <w:sz w:val="32"/>
              <w:szCs w:val="50"/>
            </w:rPr>
            <w:t xml:space="preserve"> Science Learning Partnership</w:t>
          </w:r>
        </w:p>
      </w:tc>
    </w:tr>
  </w:tbl>
  <w:p w14:paraId="7636B14F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44622" w14:textId="77777777" w:rsidR="00F14534" w:rsidRDefault="00F14534" w:rsidP="00DB529B">
      <w:pPr>
        <w:spacing w:after="0" w:line="240" w:lineRule="auto"/>
      </w:pPr>
      <w:r>
        <w:separator/>
      </w:r>
    </w:p>
  </w:footnote>
  <w:footnote w:type="continuationSeparator" w:id="0">
    <w:p w14:paraId="12FE15C7" w14:textId="77777777" w:rsidR="00F14534" w:rsidRDefault="00F14534" w:rsidP="00DB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63E94"/>
    <w:multiLevelType w:val="hybridMultilevel"/>
    <w:tmpl w:val="B99E6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C7F3A"/>
    <w:multiLevelType w:val="hybridMultilevel"/>
    <w:tmpl w:val="746CC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75006"/>
    <w:multiLevelType w:val="hybridMultilevel"/>
    <w:tmpl w:val="C70215A4"/>
    <w:lvl w:ilvl="0" w:tplc="5A56274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5592FAB"/>
    <w:multiLevelType w:val="hybridMultilevel"/>
    <w:tmpl w:val="BFFEFF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D6072"/>
    <w:multiLevelType w:val="hybridMultilevel"/>
    <w:tmpl w:val="AEDCDA18"/>
    <w:lvl w:ilvl="0" w:tplc="54DC0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0810E6"/>
    <w:rsid w:val="000D67D5"/>
    <w:rsid w:val="001474D5"/>
    <w:rsid w:val="001972B6"/>
    <w:rsid w:val="001B2239"/>
    <w:rsid w:val="001B54A2"/>
    <w:rsid w:val="001D11C4"/>
    <w:rsid w:val="001D2B61"/>
    <w:rsid w:val="001F4820"/>
    <w:rsid w:val="002019B5"/>
    <w:rsid w:val="00210845"/>
    <w:rsid w:val="0026064E"/>
    <w:rsid w:val="002A39D8"/>
    <w:rsid w:val="002A7F89"/>
    <w:rsid w:val="00306E51"/>
    <w:rsid w:val="0032683A"/>
    <w:rsid w:val="003337C0"/>
    <w:rsid w:val="00382C3F"/>
    <w:rsid w:val="00392B4E"/>
    <w:rsid w:val="003A76BD"/>
    <w:rsid w:val="003F3425"/>
    <w:rsid w:val="00401FE7"/>
    <w:rsid w:val="00407A64"/>
    <w:rsid w:val="0041314D"/>
    <w:rsid w:val="0051535F"/>
    <w:rsid w:val="00520E8F"/>
    <w:rsid w:val="00526EEE"/>
    <w:rsid w:val="0053034D"/>
    <w:rsid w:val="00530824"/>
    <w:rsid w:val="00530AEA"/>
    <w:rsid w:val="00576676"/>
    <w:rsid w:val="005B39C9"/>
    <w:rsid w:val="005E4135"/>
    <w:rsid w:val="00617E7B"/>
    <w:rsid w:val="00622A3A"/>
    <w:rsid w:val="00631839"/>
    <w:rsid w:val="0065150C"/>
    <w:rsid w:val="00661EA6"/>
    <w:rsid w:val="00666B6C"/>
    <w:rsid w:val="006C04A1"/>
    <w:rsid w:val="006C6DD7"/>
    <w:rsid w:val="00736DDB"/>
    <w:rsid w:val="00750C9C"/>
    <w:rsid w:val="007515DA"/>
    <w:rsid w:val="007920CD"/>
    <w:rsid w:val="007E4D4D"/>
    <w:rsid w:val="00813A87"/>
    <w:rsid w:val="00841F0F"/>
    <w:rsid w:val="00860083"/>
    <w:rsid w:val="0088706E"/>
    <w:rsid w:val="00895381"/>
    <w:rsid w:val="00895D2C"/>
    <w:rsid w:val="008B7878"/>
    <w:rsid w:val="008D574C"/>
    <w:rsid w:val="0092345F"/>
    <w:rsid w:val="00933126"/>
    <w:rsid w:val="009445BF"/>
    <w:rsid w:val="00A05E71"/>
    <w:rsid w:val="00A14DF8"/>
    <w:rsid w:val="00A36382"/>
    <w:rsid w:val="00A510B8"/>
    <w:rsid w:val="00A61B39"/>
    <w:rsid w:val="00A81E1E"/>
    <w:rsid w:val="00A91DE2"/>
    <w:rsid w:val="00AB21A9"/>
    <w:rsid w:val="00AB5A6A"/>
    <w:rsid w:val="00B16515"/>
    <w:rsid w:val="00B34467"/>
    <w:rsid w:val="00B374B9"/>
    <w:rsid w:val="00B4151C"/>
    <w:rsid w:val="00B57C1E"/>
    <w:rsid w:val="00B701F5"/>
    <w:rsid w:val="00B975C6"/>
    <w:rsid w:val="00BC3417"/>
    <w:rsid w:val="00BE3E5A"/>
    <w:rsid w:val="00BF3A26"/>
    <w:rsid w:val="00C035F3"/>
    <w:rsid w:val="00C05E85"/>
    <w:rsid w:val="00C17C42"/>
    <w:rsid w:val="00C35051"/>
    <w:rsid w:val="00C6334C"/>
    <w:rsid w:val="00C671FF"/>
    <w:rsid w:val="00C776D1"/>
    <w:rsid w:val="00CE539F"/>
    <w:rsid w:val="00CF7253"/>
    <w:rsid w:val="00D25960"/>
    <w:rsid w:val="00D9665A"/>
    <w:rsid w:val="00DA5EFE"/>
    <w:rsid w:val="00DB347B"/>
    <w:rsid w:val="00DB529B"/>
    <w:rsid w:val="00E15260"/>
    <w:rsid w:val="00E46010"/>
    <w:rsid w:val="00E7406C"/>
    <w:rsid w:val="00E82BB9"/>
    <w:rsid w:val="00EB1650"/>
    <w:rsid w:val="00ED257E"/>
    <w:rsid w:val="00ED5830"/>
    <w:rsid w:val="00F06BBA"/>
    <w:rsid w:val="00F14534"/>
    <w:rsid w:val="00F154E8"/>
    <w:rsid w:val="00F6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4E4DBD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DF8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E1E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0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1EA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e5b5f7c-b5c7-4d14-8d8d-926c2635ca64" xsi:nil="true"/>
    <FolderType xmlns="1e5b5f7c-b5c7-4d14-8d8d-926c2635ca64" xsi:nil="true"/>
    <Students xmlns="1e5b5f7c-b5c7-4d14-8d8d-926c2635ca64">
      <UserInfo>
        <DisplayName/>
        <AccountId xsi:nil="true"/>
        <AccountType/>
      </UserInfo>
    </Students>
    <AppVersion xmlns="1e5b5f7c-b5c7-4d14-8d8d-926c2635ca64" xsi:nil="true"/>
    <Is_Collaboration_Space_Locked xmlns="1e5b5f7c-b5c7-4d14-8d8d-926c2635ca64" xsi:nil="true"/>
    <Math_Settings xmlns="1e5b5f7c-b5c7-4d14-8d8d-926c2635ca64" xsi:nil="true"/>
    <Student_Groups xmlns="1e5b5f7c-b5c7-4d14-8d8d-926c2635ca64">
      <UserInfo>
        <DisplayName/>
        <AccountId xsi:nil="true"/>
        <AccountType/>
      </UserInfo>
    </Student_Groups>
    <Has_Teacher_Only_SectionGroup xmlns="1e5b5f7c-b5c7-4d14-8d8d-926c2635ca64" xsi:nil="true"/>
    <Owner xmlns="1e5b5f7c-b5c7-4d14-8d8d-926c2635ca64">
      <UserInfo>
        <DisplayName/>
        <AccountId xsi:nil="true"/>
        <AccountType/>
      </UserInfo>
    </Owner>
    <DefaultSectionNames xmlns="1e5b5f7c-b5c7-4d14-8d8d-926c2635ca64" xsi:nil="true"/>
    <Templates xmlns="1e5b5f7c-b5c7-4d14-8d8d-926c2635ca64" xsi:nil="true"/>
    <NotebookType xmlns="1e5b5f7c-b5c7-4d14-8d8d-926c2635ca64" xsi:nil="true"/>
    <Teachers xmlns="1e5b5f7c-b5c7-4d14-8d8d-926c2635ca64">
      <UserInfo>
        <DisplayName/>
        <AccountId xsi:nil="true"/>
        <AccountType/>
      </UserInfo>
    </Teachers>
    <Invited_Teachers xmlns="1e5b5f7c-b5c7-4d14-8d8d-926c2635ca64" xsi:nil="true"/>
    <Invited_Students xmlns="1e5b5f7c-b5c7-4d14-8d8d-926c2635ca64" xsi:nil="true"/>
    <IsNotebookLocked xmlns="1e5b5f7c-b5c7-4d14-8d8d-926c2635ca64" xsi:nil="true"/>
    <LMS_Mappings xmlns="1e5b5f7c-b5c7-4d14-8d8d-926c2635ca64" xsi:nil="true"/>
    <Self_Registration_Enabled xmlns="1e5b5f7c-b5c7-4d14-8d8d-926c2635ca64" xsi:nil="true"/>
    <CultureName xmlns="1e5b5f7c-b5c7-4d14-8d8d-926c2635ca64" xsi:nil="true"/>
    <Distribution_Groups xmlns="1e5b5f7c-b5c7-4d14-8d8d-926c2635ca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330449C9EA242A70BF00E422EFDF5" ma:contentTypeVersion="32" ma:contentTypeDescription="Create a new document." ma:contentTypeScope="" ma:versionID="a40589572ba80513d3ee57e12f12119f">
  <xsd:schema xmlns:xsd="http://www.w3.org/2001/XMLSchema" xmlns:xs="http://www.w3.org/2001/XMLSchema" xmlns:p="http://schemas.microsoft.com/office/2006/metadata/properties" xmlns:ns3="ccafb964-fa5c-4786-9b49-25bd3c6aba9a" xmlns:ns4="1e5b5f7c-b5c7-4d14-8d8d-926c2635ca64" targetNamespace="http://schemas.microsoft.com/office/2006/metadata/properties" ma:root="true" ma:fieldsID="f053856c03da2efa3d5bfdcf08d33559" ns3:_="" ns4:_="">
    <xsd:import namespace="ccafb964-fa5c-4786-9b49-25bd3c6aba9a"/>
    <xsd:import namespace="1e5b5f7c-b5c7-4d14-8d8d-926c2635ca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b964-fa5c-4786-9b49-25bd3c6ab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b5f7c-b5c7-4d14-8d8d-926c2635ca6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97C8F-3A87-4680-96A8-CD57BD3D45F3}">
  <ds:schemaRefs>
    <ds:schemaRef ds:uri="http://purl.org/dc/terms/"/>
    <ds:schemaRef ds:uri="ccafb964-fa5c-4786-9b49-25bd3c6aba9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e5b5f7c-b5c7-4d14-8d8d-926c2635ca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5447CE-E336-4485-AFA7-44D3010F8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b964-fa5c-4786-9b49-25bd3c6aba9a"/>
    <ds:schemaRef ds:uri="1e5b5f7c-b5c7-4d14-8d8d-926c2635c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819F1-C53D-496B-B90F-099E15DBE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cp:lastPrinted>2020-06-29T09:00:00Z</cp:lastPrinted>
  <dcterms:created xsi:type="dcterms:W3CDTF">2020-07-03T15:46:00Z</dcterms:created>
  <dcterms:modified xsi:type="dcterms:W3CDTF">2020-07-03T15:46:00Z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0x010100D96330449C9EA242A70BF00E422EFDF5</vt:lpwstr>
  </property>
</Properties>
</file>