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A7A62" w14:textId="6FF287F4" w:rsidR="008A5711" w:rsidRDefault="008A5711"/>
    <w:p w14:paraId="1E976832" w14:textId="77777777" w:rsidR="008A5711" w:rsidRPr="008A5711" w:rsidRDefault="008A5711" w:rsidP="008A5711"/>
    <w:p w14:paraId="57AE8020" w14:textId="77777777" w:rsidR="008A5711" w:rsidRPr="008A5711" w:rsidRDefault="008A5711" w:rsidP="008A5711"/>
    <w:p w14:paraId="3D3184C3" w14:textId="77777777" w:rsidR="008A5711" w:rsidRPr="008A5711" w:rsidRDefault="008A5711" w:rsidP="008A5711"/>
    <w:p w14:paraId="46569B2B" w14:textId="249F77BA" w:rsidR="008A5711" w:rsidRDefault="008A5711" w:rsidP="008A5711"/>
    <w:tbl>
      <w:tblPr>
        <w:tblW w:w="10490" w:type="dxa"/>
        <w:tblLook w:val="00A0" w:firstRow="1" w:lastRow="0" w:firstColumn="1" w:lastColumn="0" w:noHBand="0" w:noVBand="0"/>
      </w:tblPr>
      <w:tblGrid>
        <w:gridCol w:w="4961"/>
        <w:gridCol w:w="349"/>
        <w:gridCol w:w="5180"/>
      </w:tblGrid>
      <w:tr w:rsidR="008A5711" w14:paraId="246AA78A" w14:textId="77777777" w:rsidTr="00F31633">
        <w:trPr>
          <w:trHeight w:val="838"/>
        </w:trPr>
        <w:tc>
          <w:tcPr>
            <w:tcW w:w="10490" w:type="dxa"/>
            <w:gridSpan w:val="3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5B8BFCB6" w14:textId="2BA8C2A3" w:rsidR="008A5711" w:rsidRPr="004F69B7" w:rsidRDefault="0013100A" w:rsidP="00A84813">
            <w:pPr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sz w:val="44"/>
              </w:rPr>
              <w:t>Flying by Numbers</w:t>
            </w:r>
          </w:p>
        </w:tc>
      </w:tr>
      <w:tr w:rsidR="00073B74" w14:paraId="30A8A1F3" w14:textId="77777777" w:rsidTr="00F31633">
        <w:trPr>
          <w:trHeight w:hRule="exact" w:val="57"/>
        </w:trPr>
        <w:tc>
          <w:tcPr>
            <w:tcW w:w="4961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2AAA0F4F" w14:textId="77777777" w:rsidR="008A5711" w:rsidRPr="006200D8" w:rsidRDefault="008A5711" w:rsidP="00A84813">
            <w:pPr>
              <w:rPr>
                <w:sz w:val="16"/>
              </w:rPr>
            </w:pPr>
          </w:p>
        </w:tc>
        <w:tc>
          <w:tcPr>
            <w:tcW w:w="349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591A09B0" w14:textId="77777777" w:rsidR="008A5711" w:rsidRPr="006200D8" w:rsidRDefault="008A5711" w:rsidP="00A84813">
            <w:pPr>
              <w:rPr>
                <w:sz w:val="16"/>
              </w:rPr>
            </w:pPr>
          </w:p>
        </w:tc>
        <w:tc>
          <w:tcPr>
            <w:tcW w:w="5180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56F2836C" w14:textId="77777777" w:rsidR="008A5711" w:rsidRPr="006200D8" w:rsidRDefault="008A5711" w:rsidP="00A84813">
            <w:pPr>
              <w:rPr>
                <w:sz w:val="16"/>
              </w:rPr>
            </w:pPr>
          </w:p>
        </w:tc>
      </w:tr>
      <w:tr w:rsidR="008A5711" w14:paraId="1A759A10" w14:textId="77777777" w:rsidTr="00F31633">
        <w:trPr>
          <w:trHeight w:val="113"/>
        </w:trPr>
        <w:tc>
          <w:tcPr>
            <w:tcW w:w="10490" w:type="dxa"/>
            <w:gridSpan w:val="3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5059A757" w14:textId="382C6EE6" w:rsidR="008A5711" w:rsidRPr="006200D8" w:rsidRDefault="00E02593" w:rsidP="00A84813">
            <w:pPr>
              <w:rPr>
                <w:sz w:val="18"/>
              </w:rPr>
            </w:pPr>
            <w:r>
              <w:rPr>
                <w:rFonts w:ascii="Arial" w:hAnsi="Arial" w:cs="Arial"/>
                <w:sz w:val="32"/>
              </w:rPr>
              <w:t>Rearranging and using the lift equation</w:t>
            </w:r>
          </w:p>
        </w:tc>
      </w:tr>
      <w:tr w:rsidR="00073B74" w:rsidRPr="00002046" w14:paraId="02D7F91C" w14:textId="77777777" w:rsidTr="00F31633">
        <w:trPr>
          <w:trHeight w:val="170"/>
        </w:trPr>
        <w:tc>
          <w:tcPr>
            <w:tcW w:w="4961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2CA4090B" w14:textId="3852EC78" w:rsidR="008A5711" w:rsidRPr="00002046" w:rsidRDefault="008A5711" w:rsidP="00A8481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204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Subjects: </w:t>
            </w:r>
            <w:proofErr w:type="spellStart"/>
            <w:r w:rsidR="00E02593" w:rsidRPr="00E02593">
              <w:rPr>
                <w:rFonts w:ascii="Arial" w:hAnsi="Arial" w:cs="Arial"/>
                <w:color w:val="000000"/>
                <w:sz w:val="20"/>
                <w:szCs w:val="20"/>
              </w:rPr>
              <w:t>Maths</w:t>
            </w:r>
            <w:proofErr w:type="spellEnd"/>
            <w:r w:rsidR="00E02593" w:rsidRPr="00E0259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E02593">
              <w:rPr>
                <w:rFonts w:ascii="Arial" w:hAnsi="Arial" w:cs="Arial"/>
                <w:color w:val="000000"/>
                <w:sz w:val="20"/>
                <w:szCs w:val="20"/>
              </w:rPr>
              <w:t>Engineering</w:t>
            </w:r>
          </w:p>
          <w:p w14:paraId="2BFBAB70" w14:textId="77777777" w:rsidR="008A5711" w:rsidRPr="00002046" w:rsidRDefault="008A5711" w:rsidP="00A8481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0ECA341" w14:textId="0092D90C" w:rsidR="008A5711" w:rsidRPr="00002046" w:rsidRDefault="008A5711" w:rsidP="00A848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2046">
              <w:rPr>
                <w:rFonts w:ascii="Arial" w:hAnsi="Arial" w:cs="Arial"/>
                <w:b/>
                <w:sz w:val="20"/>
                <w:szCs w:val="20"/>
              </w:rPr>
              <w:t xml:space="preserve">Approx. time: </w:t>
            </w:r>
            <w:r w:rsidR="00EC1923" w:rsidRPr="00EC1923">
              <w:rPr>
                <w:rFonts w:ascii="Arial" w:hAnsi="Arial" w:cs="Arial"/>
                <w:sz w:val="20"/>
                <w:szCs w:val="20"/>
              </w:rPr>
              <w:t>5</w:t>
            </w:r>
            <w:r w:rsidRPr="00EC1923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EC1923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Cs/>
                <w:sz w:val="20"/>
                <w:szCs w:val="20"/>
              </w:rPr>
              <w:t>0 minutes</w:t>
            </w:r>
          </w:p>
        </w:tc>
        <w:tc>
          <w:tcPr>
            <w:tcW w:w="349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413FDDF6" w14:textId="77777777" w:rsidR="008A5711" w:rsidRPr="00002046" w:rsidRDefault="008A5711" w:rsidP="00A848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0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4A330F31" w14:textId="77777777" w:rsidR="008A5711" w:rsidRPr="00002046" w:rsidRDefault="008A5711" w:rsidP="00A84813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002046">
              <w:rPr>
                <w:rFonts w:ascii="Arial" w:hAnsi="Arial" w:cs="Arial"/>
                <w:b/>
                <w:sz w:val="20"/>
                <w:szCs w:val="20"/>
              </w:rPr>
              <w:t>Key words / Topics</w:t>
            </w:r>
          </w:p>
          <w:p w14:paraId="515D1EBF" w14:textId="07951377" w:rsidR="00E02593" w:rsidRDefault="00E02593" w:rsidP="00495B24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</w:t>
            </w:r>
          </w:p>
          <w:p w14:paraId="7D18631D" w14:textId="4D6D3CFC" w:rsidR="007846E2" w:rsidRDefault="007846E2" w:rsidP="00495B24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Density</w:t>
            </w:r>
          </w:p>
          <w:p w14:paraId="1C193356" w14:textId="49A847F9" w:rsidR="003502F5" w:rsidRDefault="003502F5" w:rsidP="00495B24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Equation</w:t>
            </w:r>
          </w:p>
          <w:p w14:paraId="57DDEF73" w14:textId="1AC1E38E" w:rsidR="003502F5" w:rsidRDefault="003502F5" w:rsidP="00495B24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Graph</w:t>
            </w:r>
          </w:p>
          <w:p w14:paraId="24A2F44A" w14:textId="4612914D" w:rsidR="00EC1923" w:rsidRDefault="00E02593" w:rsidP="00495B24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EC1923">
              <w:rPr>
                <w:rFonts w:ascii="Arial" w:hAnsi="Arial" w:cs="Arial"/>
                <w:sz w:val="20"/>
                <w:szCs w:val="20"/>
              </w:rPr>
              <w:t>ift</w:t>
            </w:r>
          </w:p>
          <w:p w14:paraId="0D298DCE" w14:textId="1B4380D3" w:rsidR="00E02593" w:rsidRDefault="00E02593" w:rsidP="00495B24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07B1E803" w14:textId="5B5E0A3C" w:rsidR="003502F5" w:rsidRDefault="003502F5" w:rsidP="00495B24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</w:t>
            </w:r>
          </w:p>
          <w:p w14:paraId="42F22CCF" w14:textId="2802997E" w:rsidR="00E02593" w:rsidRPr="00495B24" w:rsidRDefault="00E02593" w:rsidP="00495B24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Velocity</w:t>
            </w:r>
          </w:p>
          <w:p w14:paraId="68F4651D" w14:textId="23F7108B" w:rsidR="00A54501" w:rsidRPr="004221D6" w:rsidRDefault="00E02593" w:rsidP="00A84813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A54501">
              <w:rPr>
                <w:rFonts w:ascii="Arial" w:hAnsi="Arial" w:cs="Arial"/>
                <w:sz w:val="20"/>
                <w:szCs w:val="20"/>
              </w:rPr>
              <w:t>ing</w:t>
            </w:r>
          </w:p>
        </w:tc>
      </w:tr>
      <w:tr w:rsidR="00073B74" w:rsidRPr="00002046" w14:paraId="70B70160" w14:textId="77777777" w:rsidTr="00F31633">
        <w:trPr>
          <w:trHeight w:val="170"/>
        </w:trPr>
        <w:tc>
          <w:tcPr>
            <w:tcW w:w="4961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327C460B" w14:textId="77777777" w:rsidR="008A5711" w:rsidRPr="00002046" w:rsidRDefault="008A5711" w:rsidP="00A84813">
            <w:pPr>
              <w:rPr>
                <w:sz w:val="20"/>
                <w:szCs w:val="20"/>
              </w:rPr>
            </w:pPr>
            <w:r w:rsidRPr="00002046">
              <w:rPr>
                <w:rFonts w:ascii="Arial" w:hAnsi="Arial"/>
                <w:b/>
                <w:sz w:val="20"/>
                <w:szCs w:val="20"/>
              </w:rPr>
              <w:t xml:space="preserve">Suggested Learning Outcomes </w:t>
            </w:r>
          </w:p>
        </w:tc>
        <w:tc>
          <w:tcPr>
            <w:tcW w:w="349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6497E78B" w14:textId="77777777" w:rsidR="008A5711" w:rsidRPr="00002046" w:rsidRDefault="008A5711" w:rsidP="00A84813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329A9E48" w14:textId="77777777" w:rsidR="008A5711" w:rsidRPr="00002046" w:rsidRDefault="008A5711" w:rsidP="00A84813">
            <w:pPr>
              <w:rPr>
                <w:sz w:val="20"/>
                <w:szCs w:val="20"/>
              </w:rPr>
            </w:pPr>
          </w:p>
        </w:tc>
      </w:tr>
      <w:tr w:rsidR="008A5711" w:rsidRPr="00002046" w14:paraId="662EBB56" w14:textId="77777777" w:rsidTr="00F31633">
        <w:trPr>
          <w:trHeight w:val="170"/>
        </w:trPr>
        <w:tc>
          <w:tcPr>
            <w:tcW w:w="10490" w:type="dxa"/>
            <w:gridSpan w:val="3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37BCBC2F" w14:textId="7A2CAF03" w:rsidR="008A5711" w:rsidRPr="00F70F35" w:rsidRDefault="008A5711" w:rsidP="00A84813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70F35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E02593">
              <w:rPr>
                <w:rFonts w:ascii="Arial" w:hAnsi="Arial" w:cs="Arial"/>
                <w:sz w:val="20"/>
                <w:szCs w:val="20"/>
              </w:rPr>
              <w:t xml:space="preserve">be able to manipulate the subject of an </w:t>
            </w:r>
            <w:r w:rsidR="0004388C">
              <w:rPr>
                <w:rFonts w:ascii="Arial" w:hAnsi="Arial" w:cs="Arial"/>
                <w:sz w:val="20"/>
                <w:szCs w:val="20"/>
              </w:rPr>
              <w:t>formula</w:t>
            </w:r>
            <w:r w:rsidR="00A5450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8C17BC" w14:textId="70384492" w:rsidR="008A5711" w:rsidRPr="00F70F35" w:rsidRDefault="008A5711" w:rsidP="00A84813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70F35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2593">
              <w:rPr>
                <w:rFonts w:ascii="Arial" w:hAnsi="Arial" w:cs="Arial"/>
                <w:sz w:val="20"/>
                <w:szCs w:val="20"/>
              </w:rPr>
              <w:t>be able to use a formula</w:t>
            </w:r>
            <w:r w:rsidR="001E70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777E22" w14:textId="597FF8B7" w:rsidR="008A5711" w:rsidRPr="00002046" w:rsidRDefault="008A5711" w:rsidP="00A84813">
            <w:pPr>
              <w:pStyle w:val="Default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F70F35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A54501">
              <w:rPr>
                <w:rFonts w:ascii="Arial" w:hAnsi="Arial" w:cs="Arial"/>
                <w:sz w:val="20"/>
                <w:szCs w:val="20"/>
              </w:rPr>
              <w:t xml:space="preserve">be able to </w:t>
            </w:r>
            <w:r w:rsidR="00E02593">
              <w:rPr>
                <w:rFonts w:ascii="Arial" w:hAnsi="Arial" w:cs="Arial"/>
                <w:sz w:val="20"/>
                <w:szCs w:val="20"/>
              </w:rPr>
              <w:t>interpret data in tables and graphs</w:t>
            </w:r>
            <w:r w:rsidR="00A545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73B74" w:rsidRPr="00002046" w14:paraId="48F57083" w14:textId="77777777" w:rsidTr="00F31633">
        <w:trPr>
          <w:trHeight w:val="170"/>
        </w:trPr>
        <w:tc>
          <w:tcPr>
            <w:tcW w:w="4961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29D5BC0B" w14:textId="77777777" w:rsidR="008A5711" w:rsidRDefault="008A5711" w:rsidP="00A8481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079BB7C2" w14:textId="77777777" w:rsidR="008A5711" w:rsidRPr="00506E46" w:rsidRDefault="008A5711" w:rsidP="00A84813">
            <w:pPr>
              <w:rPr>
                <w:rFonts w:ascii="Arial" w:hAnsi="Arial"/>
                <w:b/>
                <w:sz w:val="20"/>
                <w:szCs w:val="20"/>
              </w:rPr>
            </w:pPr>
            <w:r w:rsidRPr="00002046">
              <w:rPr>
                <w:rFonts w:ascii="Arial" w:hAnsi="Arial"/>
                <w:b/>
                <w:sz w:val="20"/>
                <w:szCs w:val="20"/>
              </w:rPr>
              <w:t>Introduction</w:t>
            </w:r>
          </w:p>
        </w:tc>
        <w:tc>
          <w:tcPr>
            <w:tcW w:w="349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7BE54512" w14:textId="77777777" w:rsidR="008A5711" w:rsidRPr="00002046" w:rsidRDefault="008A5711" w:rsidP="00A84813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2597BB34" w14:textId="77777777" w:rsidR="008A5711" w:rsidRPr="00002046" w:rsidRDefault="008A5711" w:rsidP="00A84813">
            <w:pPr>
              <w:rPr>
                <w:sz w:val="20"/>
                <w:szCs w:val="20"/>
              </w:rPr>
            </w:pPr>
          </w:p>
        </w:tc>
      </w:tr>
      <w:tr w:rsidR="008A5711" w:rsidRPr="00002046" w14:paraId="1768F6F4" w14:textId="77777777" w:rsidTr="00F31633">
        <w:tc>
          <w:tcPr>
            <w:tcW w:w="10490" w:type="dxa"/>
            <w:gridSpan w:val="3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0AEA3B64" w14:textId="153F4A7C" w:rsidR="008A5711" w:rsidRDefault="00A54501" w:rsidP="00A84813">
            <w:pPr>
              <w:pStyle w:val="Default"/>
              <w:spacing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is one of a set of resources produced in conjunction with the engineering company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Arconic</w:t>
            </w:r>
            <w:proofErr w:type="spellEnd"/>
            <w:r w:rsidR="00073B74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The resources are designed to support teaching of key engineering concepts at both </w:t>
            </w:r>
            <w:r w:rsidR="00073B74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 xml:space="preserve">ey stage 3 and key stage 4, including the new GCSE in Engineering. </w:t>
            </w:r>
            <w:r w:rsidR="008A5711">
              <w:rPr>
                <w:rFonts w:ascii="Arial" w:hAnsi="Arial" w:cs="Arial"/>
                <w:sz w:val="20"/>
                <w:szCs w:val="20"/>
              </w:rPr>
              <w:t xml:space="preserve">This resource focusses on </w:t>
            </w:r>
            <w:r w:rsidR="00E02593">
              <w:rPr>
                <w:rFonts w:ascii="Arial" w:hAnsi="Arial" w:cs="Arial"/>
                <w:sz w:val="20"/>
                <w:szCs w:val="20"/>
              </w:rPr>
              <w:t>the application of maths in engineering</w:t>
            </w:r>
            <w:r w:rsidR="00073B7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7A3021" w14:textId="6BBD76B7" w:rsidR="00073B74" w:rsidRDefault="00E02593" w:rsidP="00A84813">
            <w:pPr>
              <w:pStyle w:val="Default"/>
              <w:spacing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lift equation is used by aerospace designers to determine the necessary characteristics of an aircraft so that it can fly</w:t>
            </w:r>
            <w:r w:rsidR="001D696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F53116" w14:textId="3CFA0DEB" w:rsidR="008A5711" w:rsidRPr="00FC3DAE" w:rsidRDefault="008A5711" w:rsidP="00A84813">
            <w:pPr>
              <w:pStyle w:val="Default"/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711" w:rsidRPr="00002046" w14:paraId="5059FAA6" w14:textId="77777777" w:rsidTr="00F31633">
        <w:tc>
          <w:tcPr>
            <w:tcW w:w="10490" w:type="dxa"/>
            <w:gridSpan w:val="3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30D6BFF0" w14:textId="77777777" w:rsidR="008A5711" w:rsidRPr="00F70F35" w:rsidRDefault="008A5711" w:rsidP="00A84813">
            <w:pPr>
              <w:pStyle w:val="Default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002046">
              <w:rPr>
                <w:rFonts w:ascii="Arial" w:hAnsi="Arial" w:cs="Arial"/>
                <w:b/>
                <w:sz w:val="20"/>
                <w:szCs w:val="20"/>
              </w:rPr>
              <w:t>Purpose of this activity</w:t>
            </w:r>
          </w:p>
          <w:p w14:paraId="31494766" w14:textId="77777777" w:rsidR="00111E57" w:rsidRDefault="008A5711" w:rsidP="00111E5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70F35">
              <w:rPr>
                <w:rFonts w:ascii="Arial" w:hAnsi="Arial" w:cs="Arial"/>
                <w:sz w:val="20"/>
                <w:szCs w:val="20"/>
              </w:rPr>
              <w:t>In this activity,</w:t>
            </w:r>
            <w:r w:rsidR="00CA152C">
              <w:rPr>
                <w:rFonts w:ascii="Arial" w:hAnsi="Arial" w:cs="Arial"/>
                <w:sz w:val="20"/>
                <w:szCs w:val="20"/>
              </w:rPr>
              <w:t xml:space="preserve"> learners will </w:t>
            </w:r>
            <w:r w:rsidR="00E02593">
              <w:rPr>
                <w:rFonts w:ascii="Arial" w:hAnsi="Arial" w:cs="Arial"/>
                <w:sz w:val="20"/>
                <w:szCs w:val="20"/>
              </w:rPr>
              <w:t xml:space="preserve">apply simple mathematical concepts to carry out </w:t>
            </w:r>
            <w:r w:rsidR="00A14693">
              <w:rPr>
                <w:rFonts w:ascii="Arial" w:hAnsi="Arial" w:cs="Arial"/>
                <w:sz w:val="20"/>
                <w:szCs w:val="20"/>
              </w:rPr>
              <w:t>a real-world design activity</w:t>
            </w:r>
            <w:r w:rsidR="00CA152C">
              <w:rPr>
                <w:rFonts w:ascii="Arial" w:hAnsi="Arial" w:cs="Arial"/>
                <w:sz w:val="20"/>
                <w:szCs w:val="20"/>
              </w:rPr>
              <w:t>. Th</w:t>
            </w:r>
            <w:r w:rsidR="00E02593">
              <w:rPr>
                <w:rFonts w:ascii="Arial" w:hAnsi="Arial" w:cs="Arial"/>
                <w:sz w:val="20"/>
                <w:szCs w:val="20"/>
              </w:rPr>
              <w:t>is will support their understanding of</w:t>
            </w:r>
            <w:r w:rsidR="00111E5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1DA9060" w14:textId="43AACD12" w:rsidR="00111E57" w:rsidRDefault="0004388C" w:rsidP="00111E57">
            <w:pPr>
              <w:pStyle w:val="Defaul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manipulating </w:t>
            </w:r>
            <w:r w:rsidR="00111E57">
              <w:rPr>
                <w:rFonts w:ascii="Arial" w:hAnsi="Arial" w:cs="Arial"/>
                <w:sz w:val="20"/>
                <w:szCs w:val="20"/>
              </w:rPr>
              <w:t xml:space="preserve">the subject of </w:t>
            </w:r>
            <w:r>
              <w:rPr>
                <w:rFonts w:ascii="Arial" w:hAnsi="Arial" w:cs="Arial"/>
                <w:sz w:val="20"/>
                <w:szCs w:val="20"/>
              </w:rPr>
              <w:t>equations</w:t>
            </w:r>
            <w:r w:rsidR="00111E5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8C16499" w14:textId="0A8A0708" w:rsidR="00111E57" w:rsidRDefault="00111E57" w:rsidP="00111E57">
            <w:pPr>
              <w:pStyle w:val="Defaul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using equations;</w:t>
            </w:r>
          </w:p>
          <w:p w14:paraId="02ACB383" w14:textId="2F505315" w:rsidR="00CA152C" w:rsidRDefault="00111E57" w:rsidP="00111E57">
            <w:pPr>
              <w:pStyle w:val="Default"/>
              <w:numPr>
                <w:ilvl w:val="0"/>
                <w:numId w:val="20"/>
              </w:numPr>
              <w:spacing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interpreting data presented in tables and graphs</w:t>
            </w:r>
            <w:r w:rsidR="00CA152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CA37AB" w14:textId="3EDBCC34" w:rsidR="008A5711" w:rsidRDefault="00CA152C" w:rsidP="00A84813">
            <w:pPr>
              <w:pStyle w:val="Default"/>
              <w:spacing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could be used as a one</w:t>
            </w:r>
            <w:r w:rsidR="00E0259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off main lesson activity</w:t>
            </w:r>
            <w:r w:rsidR="00BC1E03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as an introductory lesson to a wider unit of work focussing on aerodynamics</w:t>
            </w:r>
            <w:r w:rsidR="00BC1E03">
              <w:rPr>
                <w:rFonts w:ascii="Arial" w:hAnsi="Arial" w:cs="Arial"/>
                <w:sz w:val="20"/>
                <w:szCs w:val="20"/>
              </w:rPr>
              <w:t xml:space="preserve"> or as part of a scheme on aircraft design using </w:t>
            </w:r>
            <w:proofErr w:type="gramStart"/>
            <w:r w:rsidR="00BC1E03">
              <w:rPr>
                <w:rFonts w:ascii="Arial" w:hAnsi="Arial" w:cs="Arial"/>
                <w:sz w:val="20"/>
                <w:szCs w:val="20"/>
              </w:rPr>
              <w:t>all of</w:t>
            </w:r>
            <w:proofErr w:type="gramEnd"/>
            <w:r w:rsidR="00BC1E03">
              <w:rPr>
                <w:rFonts w:ascii="Arial" w:hAnsi="Arial" w:cs="Arial"/>
                <w:sz w:val="20"/>
                <w:szCs w:val="20"/>
              </w:rPr>
              <w:t xml:space="preserve"> the resources developed in association with </w:t>
            </w:r>
            <w:proofErr w:type="spellStart"/>
            <w:r w:rsidR="00BC1E03">
              <w:rPr>
                <w:rFonts w:ascii="Arial" w:hAnsi="Arial" w:cs="Arial"/>
                <w:sz w:val="20"/>
                <w:szCs w:val="20"/>
              </w:rPr>
              <w:t>Arconic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2E1FC6" w14:textId="77777777" w:rsidR="008A5711" w:rsidRDefault="008A5711" w:rsidP="00A84813">
            <w:pPr>
              <w:pStyle w:val="Default"/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5B9D427D" w14:textId="77777777" w:rsidR="008A5711" w:rsidRDefault="008A5711" w:rsidP="00A84813">
            <w:pPr>
              <w:pStyle w:val="Default"/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6B003D03" w14:textId="77777777" w:rsidR="008A5711" w:rsidRDefault="008A5711" w:rsidP="00A84813">
            <w:pPr>
              <w:pStyle w:val="Default"/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1C46949F" w14:textId="77777777" w:rsidR="008A5711" w:rsidRDefault="008A5711" w:rsidP="00A84813">
            <w:pPr>
              <w:pStyle w:val="Default"/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1EF6619F" w14:textId="77777777" w:rsidR="008A5711" w:rsidRDefault="008A5711" w:rsidP="00A84813">
            <w:pPr>
              <w:pStyle w:val="Default"/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78FB183E" w14:textId="77777777" w:rsidR="008A5711" w:rsidRDefault="008A5711" w:rsidP="00A84813">
            <w:pPr>
              <w:pStyle w:val="Default"/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038F1430" w14:textId="3332D0A6" w:rsidR="008A5711" w:rsidRDefault="008A5711" w:rsidP="00A84813">
            <w:pPr>
              <w:pStyle w:val="Default"/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3F7B3191" w14:textId="77777777" w:rsidR="001164EE" w:rsidRDefault="001164EE" w:rsidP="00A84813">
            <w:pPr>
              <w:pStyle w:val="Default"/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3F06030D" w14:textId="77777777" w:rsidR="008A5711" w:rsidRDefault="008A5711" w:rsidP="00A84813">
            <w:pPr>
              <w:pStyle w:val="Default"/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48B75422" w14:textId="77777777" w:rsidR="008A5711" w:rsidRDefault="008A5711" w:rsidP="00A84813">
            <w:pPr>
              <w:pStyle w:val="Default"/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38B9191E" w14:textId="77777777" w:rsidR="008A5711" w:rsidRDefault="008A5711" w:rsidP="00A84813">
            <w:pPr>
              <w:pStyle w:val="Default"/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5BAE9910" w14:textId="77777777" w:rsidR="008A5711" w:rsidRDefault="008A5711" w:rsidP="00A84813">
            <w:pPr>
              <w:pStyle w:val="Default"/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107E178B" w14:textId="2CC5B42D" w:rsidR="008A5711" w:rsidRPr="00002046" w:rsidRDefault="008A5711" w:rsidP="00A84813">
            <w:pPr>
              <w:pStyle w:val="Default"/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B74" w:rsidRPr="00002046" w14:paraId="4632A396" w14:textId="77777777" w:rsidTr="00F31633">
        <w:trPr>
          <w:trHeight w:val="300"/>
        </w:trPr>
        <w:tc>
          <w:tcPr>
            <w:tcW w:w="4961" w:type="dxa"/>
            <w:shd w:val="clear" w:color="auto" w:fill="000000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26F19344" w14:textId="77777777" w:rsidR="008A5711" w:rsidRPr="00002046" w:rsidRDefault="008A5711" w:rsidP="00A84813">
            <w:pPr>
              <w:rPr>
                <w:sz w:val="20"/>
                <w:szCs w:val="20"/>
              </w:rPr>
            </w:pPr>
            <w:r w:rsidRPr="005A3C98">
              <w:rPr>
                <w:rFonts w:ascii="Arial" w:hAnsi="Arial"/>
                <w:b/>
                <w:szCs w:val="20"/>
              </w:rPr>
              <w:lastRenderedPageBreak/>
              <w:t>Activity</w:t>
            </w:r>
            <w:r w:rsidRPr="0000204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9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1CAB4CD4" w14:textId="77777777" w:rsidR="008A5711" w:rsidRPr="00002046" w:rsidRDefault="008A5711" w:rsidP="00A84813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shd w:val="clear" w:color="auto" w:fill="000000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72AF3289" w14:textId="77777777" w:rsidR="008A5711" w:rsidRPr="00002046" w:rsidRDefault="008A5711" w:rsidP="00A84813">
            <w:pPr>
              <w:rPr>
                <w:sz w:val="20"/>
                <w:szCs w:val="20"/>
              </w:rPr>
            </w:pPr>
            <w:r w:rsidRPr="005A3C98">
              <w:rPr>
                <w:rFonts w:ascii="Arial" w:hAnsi="Arial"/>
                <w:b/>
                <w:szCs w:val="20"/>
              </w:rPr>
              <w:t>Teacher notes</w:t>
            </w:r>
          </w:p>
        </w:tc>
      </w:tr>
      <w:tr w:rsidR="00073B74" w:rsidRPr="00002046" w14:paraId="56F91F9D" w14:textId="77777777" w:rsidTr="00F31633">
        <w:tc>
          <w:tcPr>
            <w:tcW w:w="4961" w:type="dxa"/>
            <w:shd w:val="clear" w:color="auto" w:fill="D9D9D9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1FBA8809" w14:textId="584DEFCA" w:rsidR="008A5711" w:rsidRPr="00997B86" w:rsidRDefault="008A5711" w:rsidP="00A84813">
            <w:pPr>
              <w:spacing w:after="10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97B8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r w:rsidR="005E25E0">
              <w:rPr>
                <w:rFonts w:ascii="Arial" w:hAnsi="Arial" w:cs="Arial"/>
                <w:b/>
                <w:color w:val="000000"/>
                <w:sz w:val="20"/>
                <w:szCs w:val="20"/>
              </w:rPr>
              <w:t>Overview</w:t>
            </w:r>
            <w:r w:rsidR="002B45DE">
              <w:rPr>
                <w:rFonts w:ascii="Arial" w:hAnsi="Arial" w:cs="Arial"/>
                <w:b/>
                <w:color w:val="000000"/>
                <w:sz w:val="20"/>
                <w:szCs w:val="20"/>
              </w:rPr>
              <w:t>: what is lift?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(5</w:t>
            </w:r>
            <w:r w:rsidR="0071182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mins)</w:t>
            </w:r>
          </w:p>
          <w:p w14:paraId="1E594EAD" w14:textId="77777777" w:rsidR="005E25E0" w:rsidRDefault="008A5711" w:rsidP="0071182D">
            <w:pPr>
              <w:spacing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Teacher to </w:t>
            </w:r>
            <w:r w:rsidR="005E25E0">
              <w:rPr>
                <w:rFonts w:ascii="Arial" w:hAnsi="Arial" w:cs="Arial"/>
                <w:color w:val="000000"/>
                <w:sz w:val="20"/>
                <w:szCs w:val="20"/>
              </w:rPr>
              <w:t>outline what is lift</w:t>
            </w:r>
            <w:r w:rsidR="0071182D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discuss its </w:t>
            </w:r>
            <w:r w:rsidR="00C428F2">
              <w:rPr>
                <w:rFonts w:ascii="Arial" w:hAnsi="Arial" w:cs="Arial"/>
                <w:color w:val="000000"/>
                <w:sz w:val="20"/>
                <w:szCs w:val="20"/>
              </w:rPr>
              <w:t>importance</w:t>
            </w:r>
            <w:r w:rsidR="0071182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C428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E25E0">
              <w:rPr>
                <w:rFonts w:ascii="Arial" w:hAnsi="Arial" w:cs="Arial"/>
                <w:color w:val="000000"/>
                <w:sz w:val="20"/>
                <w:szCs w:val="20"/>
              </w:rPr>
              <w:t>Presentation of the lift equation and explanation of the values it uses.</w:t>
            </w:r>
          </w:p>
          <w:p w14:paraId="54546786" w14:textId="77777777" w:rsidR="008A5711" w:rsidRPr="00A27859" w:rsidRDefault="008A5711" w:rsidP="00A84813">
            <w:pPr>
              <w:spacing w:after="1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51457DF" w14:textId="7D4A642D" w:rsidR="008A5711" w:rsidRPr="00A27859" w:rsidRDefault="008A5711" w:rsidP="00A84813">
            <w:pPr>
              <w:spacing w:after="10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278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2. </w:t>
            </w:r>
            <w:r w:rsidR="005E25E0" w:rsidRPr="00A278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Changing the subject of a formula</w:t>
            </w:r>
            <w:r w:rsidR="00C428F2" w:rsidRPr="00A278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</w:t>
            </w:r>
            <w:r w:rsidR="00111E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A7105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0-25</w:t>
            </w:r>
            <w:r w:rsidR="00C428F2" w:rsidRPr="00A278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mins)</w:t>
            </w:r>
          </w:p>
          <w:p w14:paraId="6DCDBECE" w14:textId="77777777" w:rsidR="005E25E0" w:rsidRPr="00A27859" w:rsidRDefault="005E25E0" w:rsidP="005E25E0">
            <w:pPr>
              <w:spacing w:after="1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78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Brief recap, if necessary, of how to change the subject of an equation. </w:t>
            </w:r>
          </w:p>
          <w:p w14:paraId="0213EDB6" w14:textId="7E6FA50A" w:rsidR="008A5711" w:rsidRPr="00A27859" w:rsidRDefault="00A7105B" w:rsidP="00A84813">
            <w:pPr>
              <w:spacing w:after="1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Learners</w:t>
            </w:r>
            <w:r w:rsidR="005E25E0" w:rsidRPr="00A278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rearrange the lift formula</w:t>
            </w:r>
            <w:r w:rsidR="00A27859" w:rsidRPr="00A27859">
              <w:rPr>
                <w:rFonts w:ascii="Arial" w:hAnsi="Arial" w:cs="Arial"/>
                <w:color w:val="000000" w:themeColor="text1"/>
                <w:sz w:val="20"/>
                <w:szCs w:val="20"/>
              </w:rPr>
              <w:t>, firstly</w:t>
            </w:r>
            <w:r w:rsidR="005E25E0" w:rsidRPr="00A278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make wing area the subject</w:t>
            </w:r>
            <w:r w:rsidR="00A27859" w:rsidRPr="00A27859">
              <w:rPr>
                <w:rFonts w:ascii="Arial" w:hAnsi="Arial" w:cs="Arial"/>
                <w:color w:val="000000" w:themeColor="text1"/>
                <w:sz w:val="20"/>
                <w:szCs w:val="20"/>
              </w:rPr>
              <w:t>, then velocity</w:t>
            </w:r>
            <w:r w:rsidR="00C428F2" w:rsidRPr="00A2785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F856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53211">
              <w:rPr>
                <w:rFonts w:ascii="Arial" w:hAnsi="Arial" w:cs="Arial"/>
                <w:color w:val="000000" w:themeColor="text1"/>
                <w:sz w:val="20"/>
                <w:szCs w:val="20"/>
              </w:rPr>
              <w:t>Students</w:t>
            </w:r>
            <w:r w:rsidR="00111E5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complete the relevant questions on page 1</w:t>
            </w:r>
            <w:r w:rsidR="004532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the worksheet</w:t>
            </w:r>
            <w:r w:rsidR="00111E57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C132645" w14:textId="77777777" w:rsidR="00111E57" w:rsidRPr="00A27859" w:rsidRDefault="00111E57" w:rsidP="00111E57">
            <w:pPr>
              <w:spacing w:after="1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B00A85" w14:textId="13EEF6BF" w:rsidR="00111E57" w:rsidRPr="00A27859" w:rsidRDefault="00111E57" w:rsidP="00111E57">
            <w:pPr>
              <w:spacing w:after="10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Pr="00A278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Interpreting data</w:t>
            </w:r>
            <w:r w:rsidRPr="00A278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</w:t>
            </w:r>
            <w:r w:rsidR="00A7105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Pr="00A278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  <w:r w:rsidR="00A7105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-30</w:t>
            </w:r>
            <w:r w:rsidRPr="00A278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mins)</w:t>
            </w:r>
          </w:p>
          <w:p w14:paraId="3D90680F" w14:textId="5901C0E6" w:rsidR="00111E57" w:rsidRPr="00A27859" w:rsidRDefault="00111E57" w:rsidP="00111E57">
            <w:pPr>
              <w:spacing w:after="1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7859">
              <w:rPr>
                <w:rFonts w:ascii="Arial" w:hAnsi="Arial" w:cs="Arial"/>
                <w:color w:val="000000" w:themeColor="text1"/>
                <w:sz w:val="20"/>
                <w:szCs w:val="20"/>
              </w:rPr>
              <w:t>Brief recap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by demonstration</w:t>
            </w:r>
            <w:r w:rsidRPr="00A278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if necessary, of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reading data from tables and graphs using the handout</w:t>
            </w:r>
            <w:r w:rsidRPr="00A278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67F4D5D2" w14:textId="35402F53" w:rsidR="00111E57" w:rsidRPr="00A27859" w:rsidRDefault="00A7105B" w:rsidP="00111E57">
            <w:pPr>
              <w:spacing w:after="1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Learners</w:t>
            </w:r>
            <w:r w:rsidR="00111E57" w:rsidRPr="00A278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11E5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complete the questions </w:t>
            </w:r>
            <w:r w:rsidR="00453211">
              <w:rPr>
                <w:rFonts w:ascii="Arial" w:hAnsi="Arial" w:cs="Arial"/>
                <w:color w:val="000000" w:themeColor="text1"/>
                <w:sz w:val="20"/>
                <w:szCs w:val="20"/>
              </w:rPr>
              <w:t>5 and 6 on the worksheet</w:t>
            </w:r>
            <w:r w:rsidR="00111E57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4615B6D" w14:textId="1D458CE7" w:rsidR="008A5711" w:rsidRPr="001164EE" w:rsidRDefault="008A5711" w:rsidP="00A7105B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75AAB670" w14:textId="77777777" w:rsidR="008A5711" w:rsidRPr="00002046" w:rsidRDefault="008A5711" w:rsidP="00A84813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5180" w:type="dxa"/>
            <w:shd w:val="clear" w:color="auto" w:fill="D9D9D9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59C8388E" w14:textId="01A34BFE" w:rsidR="005E25E0" w:rsidRDefault="005E25E0" w:rsidP="00A8481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key aim of this activity is for students to apply their mathematical skills in an unfamiliar context. </w:t>
            </w:r>
          </w:p>
          <w:p w14:paraId="3125D788" w14:textId="30FA57DD" w:rsidR="008A5711" w:rsidRDefault="005E25E0" w:rsidP="00A8481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lift equation is </w:t>
            </w:r>
            <w:r w:rsidRPr="005E25E0">
              <w:rPr>
                <w:rFonts w:ascii="Arial" w:hAnsi="Arial" w:cs="Arial"/>
                <w:sz w:val="20"/>
                <w:szCs w:val="20"/>
              </w:rPr>
              <w:t>L = d x v</w:t>
            </w:r>
            <w:r w:rsidRPr="005E25E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E25E0">
              <w:rPr>
                <w:rFonts w:ascii="Arial" w:hAnsi="Arial" w:cs="Arial"/>
                <w:sz w:val="20"/>
                <w:szCs w:val="20"/>
              </w:rPr>
              <w:t xml:space="preserve"> x s x C</w:t>
            </w:r>
            <w:r w:rsidRPr="005E25E0">
              <w:rPr>
                <w:rFonts w:ascii="Arial" w:hAnsi="Arial" w:cs="Arial"/>
                <w:sz w:val="20"/>
                <w:szCs w:val="20"/>
                <w:vertAlign w:val="subscript"/>
              </w:rPr>
              <w:t>L</w:t>
            </w:r>
            <w:r w:rsidRPr="005E25E0">
              <w:rPr>
                <w:rFonts w:ascii="Arial" w:hAnsi="Arial" w:cs="Arial"/>
                <w:sz w:val="20"/>
                <w:szCs w:val="20"/>
              </w:rPr>
              <w:t xml:space="preserve"> / 2</w:t>
            </w:r>
            <w:r w:rsidR="008A5711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This is used by aircraft designers and helps pilots to know what characteristics need changing to maintain effective flight. </w:t>
            </w:r>
          </w:p>
          <w:p w14:paraId="4E0936A8" w14:textId="77777777" w:rsidR="00292FE2" w:rsidRDefault="00292FE2" w:rsidP="00292FE2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7D6CEE26" w14:textId="6753E208" w:rsidR="00A7105B" w:rsidRPr="00292FE2" w:rsidRDefault="00A7105B" w:rsidP="00292FE2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After activities 2 and 3, learners could mark each other’s responses and provide peer feedback on errors.</w:t>
            </w:r>
          </w:p>
        </w:tc>
      </w:tr>
      <w:tr w:rsidR="00073B74" w:rsidRPr="00002046" w14:paraId="2F04DD35" w14:textId="77777777" w:rsidTr="00F31633">
        <w:trPr>
          <w:trHeight w:val="160"/>
        </w:trPr>
        <w:tc>
          <w:tcPr>
            <w:tcW w:w="4961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043AD3E5" w14:textId="77777777" w:rsidR="008A5711" w:rsidRDefault="008A5711" w:rsidP="00A84813">
            <w:pPr>
              <w:rPr>
                <w:rFonts w:ascii="Arial" w:hAnsi="Arial"/>
                <w:sz w:val="20"/>
                <w:szCs w:val="20"/>
              </w:rPr>
            </w:pPr>
          </w:p>
          <w:p w14:paraId="2E3EB4F6" w14:textId="477443B1" w:rsidR="001164EE" w:rsidRPr="00002046" w:rsidRDefault="001164EE" w:rsidP="00A7105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36B0FC90" w14:textId="77777777" w:rsidR="008A5711" w:rsidRPr="00002046" w:rsidRDefault="008A5711" w:rsidP="00A84813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3ED5E6D2" w14:textId="77777777" w:rsidR="008A5711" w:rsidRPr="00002046" w:rsidRDefault="008A5711" w:rsidP="00A8481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73B74" w:rsidRPr="00002046" w14:paraId="239BC153" w14:textId="77777777" w:rsidTr="00F31633">
        <w:tc>
          <w:tcPr>
            <w:tcW w:w="4961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68A708B4" w14:textId="77777777" w:rsidR="008A5711" w:rsidRPr="005A3C98" w:rsidRDefault="008A5711" w:rsidP="00A84813">
            <w:pPr>
              <w:rPr>
                <w:rFonts w:ascii="Arial" w:hAnsi="Arial"/>
                <w:szCs w:val="20"/>
              </w:rPr>
            </w:pPr>
            <w:r w:rsidRPr="005A3C98">
              <w:rPr>
                <w:rFonts w:ascii="Arial" w:hAnsi="Arial" w:cs="Century Gothic"/>
                <w:b/>
                <w:color w:val="000000"/>
                <w:szCs w:val="20"/>
              </w:rPr>
              <w:t>Differentiation</w:t>
            </w:r>
          </w:p>
        </w:tc>
        <w:tc>
          <w:tcPr>
            <w:tcW w:w="349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6B05C20C" w14:textId="77777777" w:rsidR="008A5711" w:rsidRPr="00002046" w:rsidRDefault="008A5711" w:rsidP="00A84813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56F22C56" w14:textId="77777777" w:rsidR="008A5711" w:rsidRPr="00002046" w:rsidRDefault="008A5711" w:rsidP="00A8481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73B74" w:rsidRPr="00002046" w14:paraId="582A666E" w14:textId="77777777" w:rsidTr="00F31633">
        <w:tc>
          <w:tcPr>
            <w:tcW w:w="4961" w:type="dxa"/>
            <w:shd w:val="clear" w:color="auto" w:fill="000000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29545E14" w14:textId="77777777" w:rsidR="008A5711" w:rsidRPr="005A3C98" w:rsidRDefault="008A5711" w:rsidP="00A84813">
            <w:pPr>
              <w:rPr>
                <w:rFonts w:ascii="Arial" w:hAnsi="Arial"/>
                <w:b/>
                <w:szCs w:val="20"/>
              </w:rPr>
            </w:pPr>
            <w:r w:rsidRPr="005A3C98">
              <w:rPr>
                <w:rFonts w:ascii="Arial" w:hAnsi="Arial"/>
                <w:b/>
                <w:szCs w:val="20"/>
              </w:rPr>
              <w:t>Basic</w:t>
            </w:r>
          </w:p>
        </w:tc>
        <w:tc>
          <w:tcPr>
            <w:tcW w:w="349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24A9DF56" w14:textId="77777777" w:rsidR="008A5711" w:rsidRPr="00002046" w:rsidRDefault="008A5711" w:rsidP="00A84813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shd w:val="clear" w:color="auto" w:fill="000000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23E9B751" w14:textId="77777777" w:rsidR="008A5711" w:rsidRPr="00002046" w:rsidRDefault="008A5711" w:rsidP="00A84813">
            <w:pPr>
              <w:rPr>
                <w:rFonts w:ascii="Arial" w:hAnsi="Arial"/>
                <w:b/>
                <w:sz w:val="20"/>
                <w:szCs w:val="20"/>
              </w:rPr>
            </w:pPr>
            <w:r w:rsidRPr="005A3C98">
              <w:rPr>
                <w:rFonts w:ascii="Arial" w:hAnsi="Arial"/>
                <w:b/>
                <w:szCs w:val="20"/>
              </w:rPr>
              <w:t>Extension</w:t>
            </w:r>
          </w:p>
        </w:tc>
      </w:tr>
      <w:tr w:rsidR="00073B74" w:rsidRPr="00002046" w14:paraId="794EFC16" w14:textId="77777777" w:rsidTr="00F31633">
        <w:tc>
          <w:tcPr>
            <w:tcW w:w="4961" w:type="dxa"/>
            <w:shd w:val="clear" w:color="auto" w:fill="C3AAC6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2F9DB5FE" w14:textId="3DA538FA" w:rsidR="00A7105B" w:rsidRPr="00A7105B" w:rsidRDefault="00A7105B" w:rsidP="00A84813">
            <w:pPr>
              <w:rPr>
                <w:rFonts w:ascii="Arial" w:hAnsi="Arial"/>
                <w:color w:val="000000" w:themeColor="text1"/>
                <w:sz w:val="20"/>
              </w:rPr>
            </w:pPr>
            <w:r w:rsidRPr="00A7105B">
              <w:rPr>
                <w:rFonts w:ascii="Arial" w:hAnsi="Arial"/>
                <w:color w:val="000000" w:themeColor="text1"/>
                <w:sz w:val="20"/>
              </w:rPr>
              <w:t>The first attempt at changing the subject could be carried out as a demonstration or class activity.</w:t>
            </w:r>
          </w:p>
          <w:p w14:paraId="06879781" w14:textId="77777777" w:rsidR="00A7105B" w:rsidRPr="00A7105B" w:rsidRDefault="00A7105B" w:rsidP="00A84813">
            <w:pPr>
              <w:rPr>
                <w:rFonts w:ascii="Arial" w:hAnsi="Arial"/>
                <w:color w:val="000000" w:themeColor="text1"/>
                <w:sz w:val="20"/>
              </w:rPr>
            </w:pPr>
          </w:p>
          <w:p w14:paraId="6DA87927" w14:textId="3FE0D6D0" w:rsidR="008A5711" w:rsidRPr="00A7105B" w:rsidRDefault="008A5711" w:rsidP="00A84813">
            <w:pPr>
              <w:rPr>
                <w:rFonts w:ascii="Arial" w:hAnsi="Arial"/>
                <w:color w:val="000000" w:themeColor="text1"/>
                <w:sz w:val="20"/>
              </w:rPr>
            </w:pPr>
            <w:r w:rsidRPr="00A7105B">
              <w:rPr>
                <w:rFonts w:ascii="Arial" w:hAnsi="Arial"/>
                <w:color w:val="000000" w:themeColor="text1"/>
                <w:sz w:val="20"/>
              </w:rPr>
              <w:t xml:space="preserve">Learners could be provided with </w:t>
            </w:r>
            <w:r w:rsidR="00A7105B" w:rsidRPr="00A7105B">
              <w:rPr>
                <w:rFonts w:ascii="Arial" w:hAnsi="Arial"/>
                <w:color w:val="000000" w:themeColor="text1"/>
                <w:sz w:val="20"/>
              </w:rPr>
              <w:t>worked examples of the calculations, using different values</w:t>
            </w:r>
            <w:r w:rsidRPr="00A7105B">
              <w:rPr>
                <w:rFonts w:ascii="Arial" w:hAnsi="Arial"/>
                <w:color w:val="000000" w:themeColor="text1"/>
                <w:sz w:val="20"/>
              </w:rPr>
              <w:t>.</w:t>
            </w:r>
          </w:p>
          <w:p w14:paraId="7C1024BE" w14:textId="23911D97" w:rsidR="008A5711" w:rsidRPr="00A7105B" w:rsidRDefault="008A5711" w:rsidP="00A84813">
            <w:pPr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49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125E8057" w14:textId="77777777" w:rsidR="008A5711" w:rsidRPr="00A7105B" w:rsidRDefault="008A5711" w:rsidP="00A8481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80" w:type="dxa"/>
            <w:shd w:val="clear" w:color="auto" w:fill="C3AAC6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0119D7D7" w14:textId="5120E93B" w:rsidR="00A7105B" w:rsidRDefault="00A7105B" w:rsidP="00A84813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Learners could use the handout to calculate the lift generated by the actual aircraft listed</w:t>
            </w:r>
            <w:r w:rsidR="00C9392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under various operating conditions</w:t>
            </w:r>
            <w:r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7D83E902" w14:textId="77777777" w:rsidR="00A7105B" w:rsidRDefault="00A7105B" w:rsidP="00A84813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14:paraId="68CBEA1D" w14:textId="426194BF" w:rsidR="008A5711" w:rsidRDefault="00A7105B" w:rsidP="00A84813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For a selected aircraft, </w:t>
            </w:r>
            <w:r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learners could carry out calculations to determine the angle of attack needed to maintain steady flight for these aircraft at a given altitude. They could also plot </w:t>
            </w:r>
            <w:r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the angle of attack needed to maintain steady flight at </w:t>
            </w: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different altitudes.</w:t>
            </w:r>
          </w:p>
          <w:p w14:paraId="6C96BF83" w14:textId="77777777" w:rsidR="00A7105B" w:rsidRDefault="00A7105B" w:rsidP="00A84813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14:paraId="4E6E5210" w14:textId="76874B71" w:rsidR="00A7105B" w:rsidRPr="00A7105B" w:rsidRDefault="00A7105B" w:rsidP="00A84813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Learners could create their own aircraft designs for a given set of operating conditions (</w:t>
            </w:r>
            <w:r w:rsidR="00C9392F">
              <w:rPr>
                <w:rFonts w:ascii="Arial" w:hAnsi="Arial"/>
                <w:color w:val="000000" w:themeColor="text1"/>
                <w:sz w:val="20"/>
                <w:szCs w:val="20"/>
              </w:rPr>
              <w:t>e.g. specified</w:t>
            </w:r>
            <w:r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load</w:t>
            </w:r>
            <w:r w:rsidR="00C9392F">
              <w:rPr>
                <w:rFonts w:ascii="Arial" w:hAnsi="Arial"/>
                <w:color w:val="000000" w:themeColor="text1"/>
                <w:sz w:val="20"/>
                <w:szCs w:val="20"/>
              </w:rPr>
              <w:t>, top speed and maximum altitude), calculating the wing areas needed and incorporating these into their designs.</w:t>
            </w:r>
            <w:r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73B74" w:rsidRPr="00002046" w14:paraId="65AB8523" w14:textId="77777777" w:rsidTr="00C9392F">
        <w:tc>
          <w:tcPr>
            <w:tcW w:w="4961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03030B9C" w14:textId="77777777" w:rsidR="008A5711" w:rsidRDefault="008A5711" w:rsidP="00A84813">
            <w:pPr>
              <w:rPr>
                <w:rFonts w:ascii="Arial" w:hAnsi="Arial"/>
                <w:sz w:val="20"/>
              </w:rPr>
            </w:pPr>
          </w:p>
          <w:p w14:paraId="249F9F5C" w14:textId="77777777" w:rsidR="00C9392F" w:rsidRDefault="00C9392F" w:rsidP="00A84813">
            <w:pPr>
              <w:rPr>
                <w:rFonts w:ascii="Arial" w:hAnsi="Arial"/>
                <w:sz w:val="20"/>
              </w:rPr>
            </w:pPr>
          </w:p>
          <w:p w14:paraId="1EEFB514" w14:textId="5DFB49E5" w:rsidR="00C9392F" w:rsidRDefault="00C9392F" w:rsidP="00A84813">
            <w:pPr>
              <w:rPr>
                <w:rFonts w:ascii="Arial" w:hAnsi="Arial"/>
                <w:sz w:val="20"/>
              </w:rPr>
            </w:pPr>
          </w:p>
          <w:p w14:paraId="0C4EB069" w14:textId="41D253EF" w:rsidR="00C9392F" w:rsidRDefault="00C9392F" w:rsidP="00A84813">
            <w:pPr>
              <w:rPr>
                <w:rFonts w:ascii="Arial" w:hAnsi="Arial"/>
                <w:sz w:val="20"/>
              </w:rPr>
            </w:pPr>
          </w:p>
          <w:p w14:paraId="3CEABC9C" w14:textId="14527CC6" w:rsidR="00C9392F" w:rsidRDefault="00C9392F" w:rsidP="00A84813">
            <w:pPr>
              <w:rPr>
                <w:rFonts w:ascii="Arial" w:hAnsi="Arial"/>
                <w:sz w:val="20"/>
              </w:rPr>
            </w:pPr>
          </w:p>
          <w:p w14:paraId="3B897213" w14:textId="77777777" w:rsidR="00C9392F" w:rsidRDefault="00C9392F" w:rsidP="00A84813">
            <w:pPr>
              <w:rPr>
                <w:rFonts w:ascii="Arial" w:hAnsi="Arial"/>
                <w:sz w:val="20"/>
              </w:rPr>
            </w:pPr>
          </w:p>
          <w:p w14:paraId="167D3F64" w14:textId="77777777" w:rsidR="00C9392F" w:rsidRDefault="00C9392F" w:rsidP="00A84813">
            <w:pPr>
              <w:rPr>
                <w:rFonts w:ascii="Arial" w:hAnsi="Arial"/>
                <w:sz w:val="20"/>
              </w:rPr>
            </w:pPr>
          </w:p>
          <w:p w14:paraId="3238AD0F" w14:textId="77777777" w:rsidR="00C9392F" w:rsidRDefault="00C9392F" w:rsidP="00A84813">
            <w:pPr>
              <w:rPr>
                <w:rFonts w:ascii="Arial" w:hAnsi="Arial"/>
                <w:sz w:val="20"/>
              </w:rPr>
            </w:pPr>
          </w:p>
          <w:p w14:paraId="05749EB7" w14:textId="18CE333F" w:rsidR="00C9392F" w:rsidRDefault="00C9392F" w:rsidP="00A84813">
            <w:pPr>
              <w:rPr>
                <w:rFonts w:ascii="Arial" w:hAnsi="Arial"/>
                <w:sz w:val="20"/>
              </w:rPr>
            </w:pPr>
          </w:p>
          <w:p w14:paraId="3990B494" w14:textId="7F6C708C" w:rsidR="00C9392F" w:rsidRDefault="00C9392F" w:rsidP="00A84813">
            <w:pPr>
              <w:rPr>
                <w:rFonts w:ascii="Arial" w:hAnsi="Arial"/>
                <w:sz w:val="20"/>
              </w:rPr>
            </w:pPr>
          </w:p>
          <w:p w14:paraId="7E26A271" w14:textId="2B32C55C" w:rsidR="00C9392F" w:rsidRDefault="00C9392F" w:rsidP="00A84813">
            <w:pPr>
              <w:rPr>
                <w:rFonts w:ascii="Arial" w:hAnsi="Arial"/>
                <w:sz w:val="20"/>
              </w:rPr>
            </w:pPr>
          </w:p>
          <w:p w14:paraId="55CA1B16" w14:textId="457DEB77" w:rsidR="00C9392F" w:rsidRDefault="00C9392F" w:rsidP="00A84813">
            <w:pPr>
              <w:rPr>
                <w:rFonts w:ascii="Arial" w:hAnsi="Arial"/>
                <w:sz w:val="20"/>
              </w:rPr>
            </w:pPr>
          </w:p>
          <w:p w14:paraId="0ABF1138" w14:textId="5F0454C7" w:rsidR="00C9392F" w:rsidRDefault="00C9392F" w:rsidP="00A84813">
            <w:pPr>
              <w:rPr>
                <w:rFonts w:ascii="Arial" w:hAnsi="Arial"/>
                <w:sz w:val="20"/>
              </w:rPr>
            </w:pPr>
          </w:p>
          <w:p w14:paraId="4435426A" w14:textId="77777777" w:rsidR="00C9392F" w:rsidRDefault="00C9392F" w:rsidP="00A84813">
            <w:pPr>
              <w:rPr>
                <w:rFonts w:ascii="Arial" w:hAnsi="Arial"/>
                <w:sz w:val="20"/>
              </w:rPr>
            </w:pPr>
          </w:p>
          <w:p w14:paraId="311353FD" w14:textId="77777777" w:rsidR="00C9392F" w:rsidRDefault="00C9392F" w:rsidP="00A84813">
            <w:pPr>
              <w:rPr>
                <w:rFonts w:ascii="Arial" w:hAnsi="Arial"/>
                <w:sz w:val="20"/>
              </w:rPr>
            </w:pPr>
          </w:p>
          <w:p w14:paraId="3AC10A4F" w14:textId="77777777" w:rsidR="00C9392F" w:rsidRDefault="00C9392F" w:rsidP="00A84813">
            <w:pPr>
              <w:rPr>
                <w:rFonts w:ascii="Arial" w:hAnsi="Arial"/>
                <w:sz w:val="20"/>
              </w:rPr>
            </w:pPr>
          </w:p>
          <w:p w14:paraId="6629D4BF" w14:textId="4D89CE6D" w:rsidR="00C9392F" w:rsidRDefault="00C9392F" w:rsidP="00A84813">
            <w:pPr>
              <w:rPr>
                <w:rFonts w:ascii="Arial" w:hAnsi="Arial"/>
                <w:sz w:val="20"/>
              </w:rPr>
            </w:pPr>
          </w:p>
        </w:tc>
        <w:tc>
          <w:tcPr>
            <w:tcW w:w="349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6DD38DDB" w14:textId="77777777" w:rsidR="008A5711" w:rsidRPr="00002046" w:rsidRDefault="008A5711" w:rsidP="00A84813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67F60F08" w14:textId="77777777" w:rsidR="008A5711" w:rsidRPr="001B2718" w:rsidRDefault="008A5711" w:rsidP="00A8481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73B74" w:rsidRPr="00002046" w14:paraId="3E5A1396" w14:textId="77777777" w:rsidTr="00F31633">
        <w:tc>
          <w:tcPr>
            <w:tcW w:w="4961" w:type="dxa"/>
            <w:shd w:val="clear" w:color="auto" w:fill="000000"/>
            <w:tcMar>
              <w:top w:w="57" w:type="dxa"/>
              <w:left w:w="113" w:type="dxa"/>
              <w:bottom w:w="57" w:type="dxa"/>
              <w:right w:w="57" w:type="dxa"/>
            </w:tcMar>
            <w:vAlign w:val="bottom"/>
          </w:tcPr>
          <w:p w14:paraId="001F8AC0" w14:textId="77777777" w:rsidR="008A5711" w:rsidRPr="00002046" w:rsidRDefault="008A5711" w:rsidP="00A84813">
            <w:pPr>
              <w:rPr>
                <w:rFonts w:ascii="Arial" w:hAnsi="Arial"/>
                <w:b/>
                <w:sz w:val="20"/>
                <w:szCs w:val="20"/>
              </w:rPr>
            </w:pPr>
            <w:r w:rsidRPr="005A3C98">
              <w:rPr>
                <w:rFonts w:ascii="Arial" w:hAnsi="Arial"/>
                <w:b/>
                <w:szCs w:val="20"/>
              </w:rPr>
              <w:t>Resources</w:t>
            </w:r>
          </w:p>
        </w:tc>
        <w:tc>
          <w:tcPr>
            <w:tcW w:w="349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551AA4F7" w14:textId="77777777" w:rsidR="008A5711" w:rsidRPr="00002046" w:rsidRDefault="008A5711" w:rsidP="00A84813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shd w:val="clear" w:color="auto" w:fill="000000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7A3780EE" w14:textId="6C4C032C" w:rsidR="008A5711" w:rsidRPr="0071182D" w:rsidRDefault="008A5711" w:rsidP="00A84813">
            <w:pPr>
              <w:rPr>
                <w:rFonts w:ascii="Arial" w:hAnsi="Arial"/>
                <w:b/>
                <w:szCs w:val="20"/>
              </w:rPr>
            </w:pPr>
            <w:r w:rsidRPr="005A3C98">
              <w:rPr>
                <w:rFonts w:ascii="Arial" w:hAnsi="Arial"/>
                <w:b/>
                <w:szCs w:val="20"/>
              </w:rPr>
              <w:t>R</w:t>
            </w:r>
            <w:r>
              <w:rPr>
                <w:rFonts w:ascii="Arial" w:hAnsi="Arial"/>
                <w:b/>
                <w:szCs w:val="20"/>
              </w:rPr>
              <w:t xml:space="preserve">equired files      </w:t>
            </w:r>
            <w:r w:rsidR="0071182D">
              <w:rPr>
                <w:rFonts w:ascii="Arial" w:hAnsi="Arial"/>
                <w:b/>
                <w:szCs w:val="20"/>
              </w:rPr>
              <w:t xml:space="preserve">            </w:t>
            </w:r>
            <w:r w:rsidRPr="0083619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9089658" wp14:editId="3CFDA742">
                  <wp:extent cx="297180" cy="320040"/>
                  <wp:effectExtent l="0" t="0" r="7620" b="3810"/>
                  <wp:docPr id="7" name="Picture 7" descr="icon-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on-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619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97C7E24" wp14:editId="4C53CE24">
                  <wp:extent cx="297180" cy="320040"/>
                  <wp:effectExtent l="0" t="0" r="7620" b="3810"/>
                  <wp:docPr id="6" name="Picture 6" descr="icon-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on-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619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800128D" wp14:editId="4A2C7D85">
                  <wp:extent cx="297180" cy="320040"/>
                  <wp:effectExtent l="0" t="0" r="7620" b="3810"/>
                  <wp:docPr id="5" name="Picture 5" descr="icon-p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con-p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B74" w:rsidRPr="00002046" w14:paraId="05BBB710" w14:textId="77777777" w:rsidTr="00F31633">
        <w:tc>
          <w:tcPr>
            <w:tcW w:w="4961" w:type="dxa"/>
            <w:shd w:val="clear" w:color="auto" w:fill="D9D9D9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20AE3557" w14:textId="77777777" w:rsidR="008A5711" w:rsidRPr="009E7748" w:rsidRDefault="008A5711" w:rsidP="00A84813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 w:rsidRPr="009E7748">
              <w:rPr>
                <w:rFonts w:ascii="Arial" w:hAnsi="Arial"/>
                <w:sz w:val="20"/>
                <w:szCs w:val="20"/>
              </w:rPr>
              <w:t>Projector/Whiteboard</w:t>
            </w:r>
          </w:p>
          <w:p w14:paraId="17D8CC5D" w14:textId="6A4D80E4" w:rsidR="00840D41" w:rsidRPr="003B5D12" w:rsidRDefault="002D5456" w:rsidP="00A84813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Handouts and worksheets</w:t>
            </w:r>
            <w:r w:rsidR="00840D41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349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7324BC09" w14:textId="77777777" w:rsidR="008A5711" w:rsidRPr="00002046" w:rsidRDefault="008A5711" w:rsidP="00A84813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shd w:val="clear" w:color="auto" w:fill="D9D9D9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634EA492" w14:textId="6F5BD2A1" w:rsidR="008A5711" w:rsidRPr="009E7748" w:rsidRDefault="008A5711" w:rsidP="00A84813">
            <w:pPr>
              <w:rPr>
                <w:rFonts w:ascii="Arial" w:hAnsi="Arial"/>
                <w:sz w:val="20"/>
                <w:szCs w:val="20"/>
              </w:rPr>
            </w:pPr>
            <w:r w:rsidRPr="00836193"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65D4A581" wp14:editId="51528FBB">
                  <wp:extent cx="297180" cy="312420"/>
                  <wp:effectExtent l="0" t="0" r="7620" b="0"/>
                  <wp:docPr id="4" name="Picture 4" descr="icon-p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on-p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A73691">
              <w:rPr>
                <w:rFonts w:ascii="Arial" w:hAnsi="Arial"/>
                <w:sz w:val="20"/>
                <w:szCs w:val="20"/>
              </w:rPr>
              <w:t>Flying by Numbers</w:t>
            </w:r>
            <w:r>
              <w:rPr>
                <w:rFonts w:ascii="Arial" w:hAnsi="Arial"/>
                <w:sz w:val="20"/>
                <w:szCs w:val="20"/>
              </w:rPr>
              <w:t xml:space="preserve"> Teacher Presentation</w:t>
            </w:r>
          </w:p>
          <w:p w14:paraId="05EE3AC6" w14:textId="074A8AF3" w:rsidR="008A5711" w:rsidRDefault="008A5711" w:rsidP="00A84813">
            <w:pPr>
              <w:rPr>
                <w:rFonts w:ascii="Arial" w:hAnsi="Arial"/>
                <w:sz w:val="20"/>
                <w:szCs w:val="20"/>
              </w:rPr>
            </w:pPr>
            <w:r w:rsidRPr="00836193"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29DE307D" wp14:editId="2DA3DDDC">
                  <wp:extent cx="297180" cy="312420"/>
                  <wp:effectExtent l="0" t="0" r="7620" b="0"/>
                  <wp:docPr id="3" name="Picture 3" descr="icon-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on-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2D5456">
              <w:rPr>
                <w:rFonts w:ascii="Arial" w:hAnsi="Arial"/>
                <w:sz w:val="20"/>
                <w:szCs w:val="20"/>
              </w:rPr>
              <w:t>Flying by numbers (handout)</w:t>
            </w:r>
          </w:p>
          <w:p w14:paraId="5B0C6641" w14:textId="0096645F" w:rsidR="0026728B" w:rsidRPr="00002046" w:rsidRDefault="002D5456" w:rsidP="00A84813">
            <w:pPr>
              <w:rPr>
                <w:rFonts w:ascii="Arial" w:hAnsi="Arial"/>
                <w:sz w:val="20"/>
                <w:szCs w:val="20"/>
              </w:rPr>
            </w:pPr>
            <w:r w:rsidRPr="00836193"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088DD439" wp14:editId="44133EE3">
                  <wp:extent cx="297180" cy="312420"/>
                  <wp:effectExtent l="0" t="0" r="7620" b="0"/>
                  <wp:docPr id="8" name="Picture 8" descr="icon-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on-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0"/>
                <w:szCs w:val="20"/>
              </w:rPr>
              <w:t xml:space="preserve"> Flying by numbers (worksheet)</w:t>
            </w:r>
          </w:p>
        </w:tc>
      </w:tr>
      <w:tr w:rsidR="00073B74" w:rsidRPr="00002046" w14:paraId="2C3DC21E" w14:textId="77777777" w:rsidTr="00F31633">
        <w:tc>
          <w:tcPr>
            <w:tcW w:w="4961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0D6AA66D" w14:textId="77777777" w:rsidR="008A5711" w:rsidRPr="00002046" w:rsidRDefault="008A5711" w:rsidP="00A848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4F7F4D42" w14:textId="77777777" w:rsidR="008A5711" w:rsidRPr="00002046" w:rsidRDefault="008A5711" w:rsidP="00A84813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61C3B684" w14:textId="77777777" w:rsidR="008A5711" w:rsidRPr="00002046" w:rsidRDefault="008A5711" w:rsidP="00A8481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73B74" w:rsidRPr="00002046" w14:paraId="56BBB230" w14:textId="77777777" w:rsidTr="00F31633">
        <w:tc>
          <w:tcPr>
            <w:tcW w:w="4961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584CBC68" w14:textId="77777777" w:rsidR="008A5711" w:rsidRDefault="008A5711" w:rsidP="00A84813">
            <w:pPr>
              <w:rPr>
                <w:rFonts w:ascii="Arial" w:hAnsi="Arial"/>
                <w:b/>
                <w:szCs w:val="20"/>
              </w:rPr>
            </w:pPr>
          </w:p>
          <w:p w14:paraId="12E4D4E0" w14:textId="77777777" w:rsidR="008A5711" w:rsidRPr="00002046" w:rsidRDefault="008A5711" w:rsidP="00A84813">
            <w:pPr>
              <w:rPr>
                <w:rFonts w:ascii="Arial" w:hAnsi="Arial"/>
                <w:b/>
                <w:sz w:val="20"/>
                <w:szCs w:val="20"/>
              </w:rPr>
            </w:pPr>
            <w:r w:rsidRPr="005A3C98">
              <w:rPr>
                <w:rFonts w:ascii="Arial" w:hAnsi="Arial"/>
                <w:b/>
                <w:szCs w:val="20"/>
              </w:rPr>
              <w:t>Additional websites</w:t>
            </w:r>
          </w:p>
        </w:tc>
        <w:tc>
          <w:tcPr>
            <w:tcW w:w="349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6FC748D9" w14:textId="77777777" w:rsidR="008A5711" w:rsidRPr="00002046" w:rsidRDefault="008A5711" w:rsidP="00A84813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4B42A4DE" w14:textId="77777777" w:rsidR="008A5711" w:rsidRPr="00002046" w:rsidRDefault="008A5711" w:rsidP="00A8481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A5711" w:rsidRPr="00002046" w14:paraId="014C8857" w14:textId="77777777" w:rsidTr="00F31633">
        <w:tc>
          <w:tcPr>
            <w:tcW w:w="10490" w:type="dxa"/>
            <w:gridSpan w:val="3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79AFB799" w14:textId="77777777" w:rsidR="008A5711" w:rsidRPr="009E7748" w:rsidRDefault="008A5711" w:rsidP="00A84813">
            <w:pPr>
              <w:rPr>
                <w:rFonts w:ascii="Arial" w:hAnsi="Arial" w:cs="Arial"/>
                <w:sz w:val="20"/>
                <w:szCs w:val="20"/>
              </w:rPr>
            </w:pPr>
            <w:r w:rsidRPr="009E7748">
              <w:rPr>
                <w:rFonts w:ascii="Arial" w:hAnsi="Arial" w:cs="Arial"/>
                <w:sz w:val="20"/>
                <w:szCs w:val="20"/>
              </w:rPr>
              <w:t xml:space="preserve">The following websites can be used for additional </w:t>
            </w:r>
            <w:r>
              <w:rPr>
                <w:rFonts w:ascii="Arial" w:hAnsi="Arial" w:cs="Arial"/>
                <w:sz w:val="20"/>
                <w:szCs w:val="20"/>
              </w:rPr>
              <w:t>background information or to aid with the activity:</w:t>
            </w:r>
            <w:r w:rsidRPr="009E774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8A43892" w14:textId="3C707AA0" w:rsidR="001D6965" w:rsidRPr="00427A4E" w:rsidRDefault="001D6965" w:rsidP="00427A4E">
            <w:pPr>
              <w:spacing w:line="276" w:lineRule="auto"/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14:paraId="4022F436" w14:textId="5AB80CFD" w:rsidR="00172CAD" w:rsidRPr="00DA0E68" w:rsidRDefault="00172CAD" w:rsidP="00172CAD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72CAD">
              <w:rPr>
                <w:rFonts w:ascii="Arial" w:hAnsi="Arial" w:cs="Arial"/>
                <w:b/>
                <w:sz w:val="20"/>
                <w:szCs w:val="20"/>
                <w:u w:val="single"/>
              </w:rPr>
              <w:t>NASA – Beginner’</w:t>
            </w:r>
            <w:r w:rsidRPr="00172CAD">
              <w:rPr>
                <w:b/>
                <w:u w:val="single"/>
              </w:rPr>
              <w:t>s</w:t>
            </w:r>
            <w:r w:rsidRPr="00172CA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guide to aerodynamics:</w:t>
            </w:r>
            <w:r w:rsidRPr="00172CA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Resources for teaching and studying the theory of aerodynamics. </w:t>
            </w:r>
            <w:hyperlink r:id="rId10" w:history="1">
              <w:r w:rsidRPr="005D1FE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https://www.grc.nasa.gov/www/k-12/airplane/bga.html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17560A" w14:textId="7FA98306" w:rsidR="008A5711" w:rsidRPr="00427A4E" w:rsidRDefault="00DA0E68" w:rsidP="002D5456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NASA </w:t>
            </w:r>
            <w:r w:rsidR="002D5456">
              <w:rPr>
                <w:rFonts w:ascii="Arial" w:hAnsi="Arial" w:cs="Arial"/>
                <w:b/>
                <w:sz w:val="20"/>
                <w:szCs w:val="20"/>
                <w:u w:val="single"/>
              </w:rPr>
              <w:t>– lift equation</w:t>
            </w:r>
            <w:r w:rsidR="00427A4E" w:rsidRPr="00427A4E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="00427A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5456">
              <w:rPr>
                <w:rFonts w:ascii="Arial" w:hAnsi="Arial" w:cs="Arial"/>
                <w:sz w:val="20"/>
                <w:szCs w:val="20"/>
              </w:rPr>
              <w:t xml:space="preserve">Explanation of the lift equation, how it is used and additional </w:t>
            </w:r>
            <w:proofErr w:type="spellStart"/>
            <w:r w:rsidR="002D5456">
              <w:rPr>
                <w:rFonts w:ascii="Arial" w:hAnsi="Arial" w:cs="Arial"/>
                <w:sz w:val="20"/>
                <w:szCs w:val="20"/>
              </w:rPr>
              <w:t>eexercises</w:t>
            </w:r>
            <w:proofErr w:type="spellEnd"/>
            <w:r w:rsidR="00427A4E">
              <w:rPr>
                <w:rFonts w:ascii="Arial" w:hAnsi="Arial" w:cs="Arial"/>
                <w:sz w:val="20"/>
                <w:szCs w:val="20"/>
              </w:rPr>
              <w:t xml:space="preserve">. </w:t>
            </w:r>
            <w:hyperlink r:id="rId11" w:history="1">
              <w:r w:rsidR="002D5456" w:rsidRPr="003F3A8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https://www.grc.nasa.gov/www/K-12/airplane/lifteq.html</w:t>
              </w:r>
            </w:hyperlink>
            <w:r w:rsidR="002D5456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2" w:history="1">
              <w:r w:rsidR="002D5456" w:rsidRPr="003F3A8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https://wright.nasa.gov/airplane/lifteq.html</w:t>
              </w:r>
            </w:hyperlink>
            <w:r w:rsidR="002D5456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="002D5456" w:rsidRPr="007846E2">
              <w:rPr>
                <w:rStyle w:val="Hyperlink"/>
                <w:rFonts w:ascii="Arial" w:hAnsi="Arial" w:cs="Arial"/>
                <w:sz w:val="20"/>
                <w:szCs w:val="20"/>
              </w:rPr>
              <w:t>and https://www.grc.nasa.gov/WWW/K-12/WindTunnel/Activities/lift_formula.html</w:t>
            </w:r>
            <w:r w:rsidR="002D5456">
              <w:rPr>
                <w:rStyle w:val="Hyperlink"/>
              </w:rPr>
              <w:t>.</w:t>
            </w:r>
          </w:p>
        </w:tc>
      </w:tr>
      <w:tr w:rsidR="00073B74" w:rsidRPr="00002046" w14:paraId="4B4142E6" w14:textId="77777777" w:rsidTr="00F31633">
        <w:tc>
          <w:tcPr>
            <w:tcW w:w="4961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701728C0" w14:textId="77777777" w:rsidR="008A5711" w:rsidRPr="00002046" w:rsidRDefault="008A5711" w:rsidP="00A848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438341F7" w14:textId="77777777" w:rsidR="008A5711" w:rsidRPr="00002046" w:rsidRDefault="008A5711" w:rsidP="00A84813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1D867B9F" w14:textId="77777777" w:rsidR="008A5711" w:rsidRPr="00002046" w:rsidRDefault="008A5711" w:rsidP="00A8481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73B74" w:rsidRPr="00002046" w14:paraId="4BB24EDC" w14:textId="77777777" w:rsidTr="00F31633">
        <w:tc>
          <w:tcPr>
            <w:tcW w:w="4961" w:type="dxa"/>
            <w:shd w:val="clear" w:color="auto" w:fill="000000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21B05DFA" w14:textId="77777777" w:rsidR="008A5711" w:rsidRPr="00002046" w:rsidRDefault="008A5711" w:rsidP="00A84813">
            <w:pPr>
              <w:rPr>
                <w:rFonts w:ascii="Arial" w:hAnsi="Arial"/>
                <w:b/>
                <w:sz w:val="20"/>
                <w:szCs w:val="20"/>
              </w:rPr>
            </w:pPr>
            <w:r w:rsidRPr="005A3C98">
              <w:rPr>
                <w:rFonts w:ascii="Arial" w:hAnsi="Arial"/>
                <w:b/>
                <w:szCs w:val="20"/>
              </w:rPr>
              <w:t>Related activities (to build a full lesson)</w:t>
            </w:r>
          </w:p>
        </w:tc>
        <w:tc>
          <w:tcPr>
            <w:tcW w:w="349" w:type="dxa"/>
            <w:shd w:val="clear" w:color="auto" w:fill="000000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0612134B" w14:textId="77777777" w:rsidR="008A5711" w:rsidRPr="00002046" w:rsidRDefault="008A5711" w:rsidP="00A84813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shd w:val="clear" w:color="auto" w:fill="000000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7E7AE50E" w14:textId="77777777" w:rsidR="008A5711" w:rsidRPr="00002046" w:rsidRDefault="008A5711" w:rsidP="00A8481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73B74" w:rsidRPr="00002046" w14:paraId="4B5E0E8D" w14:textId="77777777" w:rsidTr="00F31633">
        <w:tc>
          <w:tcPr>
            <w:tcW w:w="5310" w:type="dxa"/>
            <w:gridSpan w:val="2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128822AB" w14:textId="77777777" w:rsidR="008A5711" w:rsidRDefault="008A5711" w:rsidP="00A8481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Starters</w:t>
            </w:r>
          </w:p>
          <w:p w14:paraId="0BA6BE4F" w14:textId="2FB3351E" w:rsidR="008A5711" w:rsidRDefault="008A5711" w:rsidP="00A8481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Identify and describe examples </w:t>
            </w:r>
            <w:r w:rsidR="0058100F">
              <w:rPr>
                <w:rFonts w:ascii="Arial" w:hAnsi="Arial" w:cs="Arial"/>
                <w:sz w:val="20"/>
                <w:szCs w:val="20"/>
              </w:rPr>
              <w:t>everyday applications of aerodynamics.</w:t>
            </w:r>
          </w:p>
          <w:p w14:paraId="09097AF2" w14:textId="3877C4DC" w:rsidR="00A73691" w:rsidRPr="00766D2E" w:rsidRDefault="00A73691" w:rsidP="00A8481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ACTIVITY: Understanding aerodynamics</w:t>
            </w:r>
          </w:p>
          <w:p w14:paraId="16DF9B6B" w14:textId="77777777" w:rsidR="008A5711" w:rsidRDefault="008A5711" w:rsidP="00A84813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20"/>
                <w:szCs w:val="20"/>
              </w:rPr>
            </w:pPr>
          </w:p>
          <w:p w14:paraId="1B5A0CA0" w14:textId="77777777" w:rsidR="008A5711" w:rsidRDefault="008A5711" w:rsidP="00A8481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Main</w:t>
            </w:r>
          </w:p>
          <w:p w14:paraId="68A304CE" w14:textId="1B79CC2B" w:rsidR="0058100F" w:rsidRPr="00A73691" w:rsidRDefault="0058100F" w:rsidP="00A73691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ACTIV</w:t>
            </w:r>
            <w:r w:rsidR="00414BA3">
              <w:rPr>
                <w:rFonts w:ascii="Arial" w:hAnsi="Arial"/>
                <w:sz w:val="20"/>
                <w:szCs w:val="20"/>
              </w:rPr>
              <w:t>I</w:t>
            </w:r>
            <w:r>
              <w:rPr>
                <w:rFonts w:ascii="Arial" w:hAnsi="Arial"/>
                <w:sz w:val="20"/>
                <w:szCs w:val="20"/>
              </w:rPr>
              <w:t xml:space="preserve">TY: </w:t>
            </w:r>
            <w:r w:rsidR="00A73691">
              <w:rPr>
                <w:rFonts w:ascii="Arial" w:hAnsi="Arial"/>
                <w:sz w:val="20"/>
                <w:szCs w:val="20"/>
              </w:rPr>
              <w:t>Flying by numbers</w:t>
            </w:r>
          </w:p>
        </w:tc>
        <w:tc>
          <w:tcPr>
            <w:tcW w:w="5180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50FC32E5" w14:textId="77777777" w:rsidR="008A5711" w:rsidRDefault="008A5711" w:rsidP="00A8481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Plenary</w:t>
            </w:r>
          </w:p>
          <w:p w14:paraId="7E74368F" w14:textId="27813A58" w:rsidR="008A5711" w:rsidRPr="00A73691" w:rsidRDefault="00DD6D2B" w:rsidP="00A73691">
            <w:pPr>
              <w:numPr>
                <w:ilvl w:val="0"/>
                <w:numId w:val="10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Discuss the differences in </w:t>
            </w:r>
            <w:r w:rsidR="00C9392F">
              <w:rPr>
                <w:rFonts w:ascii="Arial" w:hAnsi="Arial"/>
                <w:sz w:val="20"/>
                <w:szCs w:val="20"/>
              </w:rPr>
              <w:t xml:space="preserve">aircraft and </w:t>
            </w:r>
            <w:proofErr w:type="spellStart"/>
            <w:r w:rsidR="00C9392F">
              <w:rPr>
                <w:rFonts w:ascii="Arial" w:hAnsi="Arial"/>
                <w:sz w:val="20"/>
                <w:szCs w:val="20"/>
              </w:rPr>
              <w:t>aerofoil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design and how the</w:t>
            </w:r>
            <w:r w:rsidR="004E7AC3">
              <w:rPr>
                <w:rFonts w:ascii="Arial" w:hAnsi="Arial"/>
                <w:sz w:val="20"/>
                <w:szCs w:val="20"/>
              </w:rPr>
              <w:t>se</w:t>
            </w:r>
            <w:r w:rsidR="00C9392F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affect how an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aircraft flies.</w:t>
            </w:r>
          </w:p>
        </w:tc>
      </w:tr>
      <w:tr w:rsidR="00073B74" w:rsidRPr="00002046" w14:paraId="16CCE74B" w14:textId="77777777" w:rsidTr="00F31633">
        <w:tc>
          <w:tcPr>
            <w:tcW w:w="4961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6DA40E00" w14:textId="77777777" w:rsidR="001164EE" w:rsidRDefault="001164EE" w:rsidP="00A84813">
            <w:pPr>
              <w:rPr>
                <w:rFonts w:ascii="Arial" w:hAnsi="Arial"/>
                <w:sz w:val="20"/>
                <w:szCs w:val="20"/>
              </w:rPr>
            </w:pPr>
          </w:p>
          <w:p w14:paraId="726101C6" w14:textId="2E14C3B0" w:rsidR="001164EE" w:rsidRPr="00002046" w:rsidRDefault="001164EE" w:rsidP="00A848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0E8DFEDF" w14:textId="77777777" w:rsidR="008A5711" w:rsidRPr="00002046" w:rsidRDefault="008A5711" w:rsidP="00A84813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787760E3" w14:textId="77777777" w:rsidR="008A5711" w:rsidRPr="00002046" w:rsidRDefault="008A5711" w:rsidP="00A84813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DD1E16A" w14:textId="77777777" w:rsidR="008A5711" w:rsidRPr="00002046" w:rsidRDefault="008A5711" w:rsidP="008A5711">
      <w:pPr>
        <w:rPr>
          <w:vanish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85"/>
      </w:tblGrid>
      <w:tr w:rsidR="008A5711" w:rsidRPr="00002046" w14:paraId="27C015D2" w14:textId="77777777" w:rsidTr="00F31633">
        <w:trPr>
          <w:trHeight w:val="562"/>
        </w:trPr>
        <w:tc>
          <w:tcPr>
            <w:tcW w:w="10485" w:type="dxa"/>
            <w:shd w:val="clear" w:color="auto" w:fill="000000"/>
            <w:tcMar>
              <w:top w:w="57" w:type="dxa"/>
              <w:left w:w="113" w:type="dxa"/>
              <w:bottom w:w="57" w:type="dxa"/>
              <w:right w:w="57" w:type="dxa"/>
            </w:tcMar>
            <w:vAlign w:val="bottom"/>
          </w:tcPr>
          <w:p w14:paraId="07C1900E" w14:textId="47965E92" w:rsidR="008A5711" w:rsidRPr="00002046" w:rsidRDefault="008A5711" w:rsidP="00A84813">
            <w:pPr>
              <w:rPr>
                <w:rFonts w:ascii="Arial" w:hAnsi="Arial"/>
                <w:color w:val="FFFFFF"/>
                <w:sz w:val="20"/>
                <w:szCs w:val="20"/>
              </w:rPr>
            </w:pPr>
            <w:r w:rsidRPr="005A3C98">
              <w:rPr>
                <w:rFonts w:ascii="Arial" w:hAnsi="Arial"/>
                <w:b/>
                <w:color w:val="FFFFFF"/>
                <w:szCs w:val="20"/>
              </w:rPr>
              <w:t xml:space="preserve">The Engineering Context </w:t>
            </w:r>
            <w:r w:rsidRPr="0083619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BF6F118" wp14:editId="490B0A49">
                  <wp:extent cx="304800" cy="304800"/>
                  <wp:effectExtent l="0" t="0" r="0" b="0"/>
                  <wp:docPr id="2" name="Picture 2" descr="fi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i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711" w:rsidRPr="00002046" w14:paraId="451CA0BD" w14:textId="77777777" w:rsidTr="00F31633">
        <w:trPr>
          <w:trHeight w:val="1154"/>
        </w:trPr>
        <w:tc>
          <w:tcPr>
            <w:tcW w:w="10485" w:type="dxa"/>
            <w:shd w:val="clear" w:color="auto" w:fill="C3ABC7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0F11DDA1" w14:textId="4164EC47" w:rsidR="008A5711" w:rsidRDefault="001164EE" w:rsidP="00A848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Aerodynamics</w:t>
            </w:r>
            <w:r w:rsidR="008A5711">
              <w:rPr>
                <w:rFonts w:ascii="Arial" w:hAnsi="Arial"/>
                <w:sz w:val="20"/>
                <w:szCs w:val="20"/>
              </w:rPr>
              <w:t xml:space="preserve"> is required learning as part of the GCSE Engineering 9-1 course. </w:t>
            </w:r>
          </w:p>
          <w:p w14:paraId="3B700FC7" w14:textId="77777777" w:rsidR="008A5711" w:rsidRDefault="008A5711" w:rsidP="00A84813">
            <w:pPr>
              <w:rPr>
                <w:rFonts w:ascii="Arial" w:hAnsi="Arial"/>
                <w:sz w:val="20"/>
                <w:szCs w:val="20"/>
              </w:rPr>
            </w:pPr>
          </w:p>
          <w:p w14:paraId="651DD90C" w14:textId="2981D429" w:rsidR="008A5711" w:rsidRPr="004A14D6" w:rsidRDefault="008A5711" w:rsidP="00A848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The knowledge gained can also be used when designing </w:t>
            </w:r>
            <w:r w:rsidR="00456E0E">
              <w:rPr>
                <w:rFonts w:ascii="Arial" w:hAnsi="Arial"/>
                <w:sz w:val="20"/>
                <w:szCs w:val="20"/>
              </w:rPr>
              <w:t>products that have an aerodynamics element to them, such as racing vehicles or different types of aircraft.</w:t>
            </w:r>
          </w:p>
        </w:tc>
      </w:tr>
    </w:tbl>
    <w:p w14:paraId="764F4467" w14:textId="77777777" w:rsidR="008A5711" w:rsidRPr="00002046" w:rsidRDefault="008A5711" w:rsidP="008A5711">
      <w:pPr>
        <w:rPr>
          <w:vanish/>
          <w:sz w:val="20"/>
          <w:szCs w:val="20"/>
        </w:rPr>
      </w:pPr>
    </w:p>
    <w:tbl>
      <w:tblPr>
        <w:tblW w:w="11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6"/>
        <w:gridCol w:w="624"/>
        <w:gridCol w:w="5472"/>
      </w:tblGrid>
      <w:tr w:rsidR="008A5711" w:rsidRPr="00002046" w14:paraId="06BA1ECE" w14:textId="77777777" w:rsidTr="00A84813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535D7155" w14:textId="77777777" w:rsidR="008A5711" w:rsidRDefault="008A5711" w:rsidP="00A84813">
            <w:pPr>
              <w:rPr>
                <w:rFonts w:ascii="Arial" w:hAnsi="Arial"/>
                <w:sz w:val="20"/>
                <w:szCs w:val="20"/>
              </w:rPr>
            </w:pPr>
          </w:p>
          <w:p w14:paraId="36D664B5" w14:textId="77777777" w:rsidR="008A5711" w:rsidRDefault="008A5711" w:rsidP="00A84813">
            <w:pPr>
              <w:rPr>
                <w:rFonts w:ascii="Arial" w:hAnsi="Arial"/>
                <w:sz w:val="20"/>
                <w:szCs w:val="20"/>
              </w:rPr>
            </w:pPr>
          </w:p>
          <w:p w14:paraId="55F07E1E" w14:textId="77777777" w:rsidR="00C9392F" w:rsidRDefault="00C9392F" w:rsidP="00A84813">
            <w:pPr>
              <w:rPr>
                <w:rFonts w:ascii="Arial" w:hAnsi="Arial"/>
                <w:sz w:val="20"/>
                <w:szCs w:val="20"/>
              </w:rPr>
            </w:pPr>
          </w:p>
          <w:p w14:paraId="108C5A3A" w14:textId="77777777" w:rsidR="00C9392F" w:rsidRDefault="00C9392F" w:rsidP="00A84813">
            <w:pPr>
              <w:rPr>
                <w:rFonts w:ascii="Arial" w:hAnsi="Arial"/>
                <w:sz w:val="20"/>
                <w:szCs w:val="20"/>
              </w:rPr>
            </w:pPr>
          </w:p>
          <w:p w14:paraId="618C08B8" w14:textId="77777777" w:rsidR="00C9392F" w:rsidRDefault="00C9392F" w:rsidP="00A84813">
            <w:pPr>
              <w:rPr>
                <w:rFonts w:ascii="Arial" w:hAnsi="Arial"/>
                <w:sz w:val="20"/>
                <w:szCs w:val="20"/>
              </w:rPr>
            </w:pPr>
          </w:p>
          <w:p w14:paraId="6C816F2C" w14:textId="77777777" w:rsidR="00C9392F" w:rsidRDefault="00C9392F" w:rsidP="00A84813">
            <w:pPr>
              <w:rPr>
                <w:rFonts w:ascii="Arial" w:hAnsi="Arial"/>
                <w:sz w:val="20"/>
                <w:szCs w:val="20"/>
              </w:rPr>
            </w:pPr>
          </w:p>
          <w:p w14:paraId="67954D61" w14:textId="77777777" w:rsidR="00C9392F" w:rsidRDefault="00C9392F" w:rsidP="00A84813">
            <w:pPr>
              <w:rPr>
                <w:rFonts w:ascii="Arial" w:hAnsi="Arial"/>
                <w:sz w:val="20"/>
                <w:szCs w:val="20"/>
              </w:rPr>
            </w:pPr>
          </w:p>
          <w:p w14:paraId="060F19B5" w14:textId="77777777" w:rsidR="00C9392F" w:rsidRDefault="00C9392F" w:rsidP="00A84813">
            <w:pPr>
              <w:rPr>
                <w:rFonts w:ascii="Arial" w:hAnsi="Arial"/>
                <w:sz w:val="20"/>
                <w:szCs w:val="20"/>
              </w:rPr>
            </w:pPr>
          </w:p>
          <w:p w14:paraId="71EC7D0F" w14:textId="77777777" w:rsidR="00C9392F" w:rsidRDefault="00C9392F" w:rsidP="00A84813">
            <w:pPr>
              <w:rPr>
                <w:rFonts w:ascii="Arial" w:hAnsi="Arial"/>
                <w:sz w:val="20"/>
                <w:szCs w:val="20"/>
              </w:rPr>
            </w:pPr>
          </w:p>
          <w:p w14:paraId="7D326C2E" w14:textId="77777777" w:rsidR="00C9392F" w:rsidRDefault="00C9392F" w:rsidP="00A84813">
            <w:pPr>
              <w:rPr>
                <w:rFonts w:ascii="Arial" w:hAnsi="Arial"/>
                <w:sz w:val="20"/>
                <w:szCs w:val="20"/>
              </w:rPr>
            </w:pPr>
          </w:p>
          <w:p w14:paraId="7C27CA45" w14:textId="77777777" w:rsidR="00C9392F" w:rsidRDefault="00C9392F" w:rsidP="00A84813">
            <w:pPr>
              <w:rPr>
                <w:rFonts w:ascii="Arial" w:hAnsi="Arial"/>
                <w:sz w:val="20"/>
                <w:szCs w:val="20"/>
              </w:rPr>
            </w:pPr>
          </w:p>
          <w:p w14:paraId="7B84F641" w14:textId="77777777" w:rsidR="00C9392F" w:rsidRDefault="00C9392F" w:rsidP="00A84813">
            <w:pPr>
              <w:rPr>
                <w:rFonts w:ascii="Arial" w:hAnsi="Arial"/>
                <w:sz w:val="20"/>
                <w:szCs w:val="20"/>
              </w:rPr>
            </w:pPr>
          </w:p>
          <w:p w14:paraId="019411D9" w14:textId="77777777" w:rsidR="00C9392F" w:rsidRDefault="00C9392F" w:rsidP="00A84813">
            <w:pPr>
              <w:rPr>
                <w:rFonts w:ascii="Arial" w:hAnsi="Arial"/>
                <w:sz w:val="20"/>
                <w:szCs w:val="20"/>
              </w:rPr>
            </w:pPr>
          </w:p>
          <w:p w14:paraId="6B5713E2" w14:textId="77777777" w:rsidR="00C9392F" w:rsidRDefault="00C9392F" w:rsidP="00A84813">
            <w:pPr>
              <w:rPr>
                <w:rFonts w:ascii="Arial" w:hAnsi="Arial"/>
                <w:sz w:val="20"/>
                <w:szCs w:val="20"/>
              </w:rPr>
            </w:pPr>
          </w:p>
          <w:p w14:paraId="297FF0C3" w14:textId="77777777" w:rsidR="00C9392F" w:rsidRDefault="00C9392F" w:rsidP="00A84813">
            <w:pPr>
              <w:rPr>
                <w:rFonts w:ascii="Arial" w:hAnsi="Arial"/>
                <w:sz w:val="20"/>
                <w:szCs w:val="20"/>
              </w:rPr>
            </w:pPr>
          </w:p>
          <w:p w14:paraId="520C7B64" w14:textId="77777777" w:rsidR="00C9392F" w:rsidRDefault="00C9392F" w:rsidP="00A84813">
            <w:pPr>
              <w:rPr>
                <w:rFonts w:ascii="Arial" w:hAnsi="Arial"/>
                <w:sz w:val="20"/>
                <w:szCs w:val="20"/>
              </w:rPr>
            </w:pPr>
          </w:p>
          <w:p w14:paraId="42D1A3F1" w14:textId="4F45B9AC" w:rsidR="00C9392F" w:rsidRPr="00002046" w:rsidRDefault="00C9392F" w:rsidP="00C9392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7F8B3B20" w14:textId="77777777" w:rsidR="008A5711" w:rsidRPr="00002046" w:rsidRDefault="008A5711" w:rsidP="00A84813">
            <w:pPr>
              <w:rPr>
                <w:sz w:val="20"/>
                <w:szCs w:val="20"/>
              </w:rPr>
            </w:pP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1B682E04" w14:textId="77777777" w:rsidR="008A5711" w:rsidRPr="00002046" w:rsidRDefault="008A5711" w:rsidP="00A84813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D3C8606" w14:textId="77777777" w:rsidR="008A5711" w:rsidRPr="00002046" w:rsidRDefault="008A5711" w:rsidP="008A5711">
      <w:pPr>
        <w:rPr>
          <w:vanish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7"/>
        <w:gridCol w:w="5528"/>
      </w:tblGrid>
      <w:tr w:rsidR="008A5711" w:rsidRPr="00002046" w14:paraId="2727C5AE" w14:textId="77777777" w:rsidTr="00482130">
        <w:trPr>
          <w:trHeight w:val="271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top w:w="57" w:type="dxa"/>
              <w:left w:w="113" w:type="dxa"/>
              <w:bottom w:w="57" w:type="dxa"/>
              <w:right w:w="57" w:type="dxa"/>
            </w:tcMar>
            <w:vAlign w:val="bottom"/>
          </w:tcPr>
          <w:p w14:paraId="05EE6F12" w14:textId="77777777" w:rsidR="008A5711" w:rsidRPr="00002046" w:rsidRDefault="008A5711" w:rsidP="00482130">
            <w:pPr>
              <w:rPr>
                <w:rFonts w:ascii="Arial" w:hAnsi="Arial"/>
                <w:color w:val="FFFFFF"/>
                <w:sz w:val="20"/>
                <w:szCs w:val="20"/>
              </w:rPr>
            </w:pPr>
            <w:r w:rsidRPr="005A3C98">
              <w:rPr>
                <w:rFonts w:ascii="Arial" w:hAnsi="Arial"/>
                <w:b/>
                <w:szCs w:val="20"/>
              </w:rPr>
              <w:t xml:space="preserve">Curriculum links </w:t>
            </w:r>
          </w:p>
        </w:tc>
      </w:tr>
      <w:tr w:rsidR="008A5711" w:rsidRPr="00002046" w14:paraId="3E7392E2" w14:textId="77777777" w:rsidTr="00C9392F">
        <w:trPr>
          <w:trHeight w:val="152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ABC7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3BD76A45" w14:textId="77777777" w:rsidR="008A5711" w:rsidRPr="005A5016" w:rsidRDefault="008A5711" w:rsidP="00296DE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50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England: National Curriculum</w:t>
            </w:r>
          </w:p>
          <w:p w14:paraId="5214AC89" w14:textId="00207708" w:rsidR="008A5711" w:rsidRPr="005A5016" w:rsidRDefault="00A73691" w:rsidP="00296DE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KS3 </w:t>
            </w:r>
            <w:r w:rsidR="003502F5" w:rsidRPr="005A5016">
              <w:rPr>
                <w:rFonts w:ascii="Arial" w:hAnsi="Arial" w:cs="Arial"/>
                <w:color w:val="000000" w:themeColor="text1"/>
                <w:sz w:val="20"/>
                <w:szCs w:val="20"/>
              </w:rPr>
              <w:t>Mathematics</w:t>
            </w:r>
          </w:p>
          <w:p w14:paraId="7E2BEAF1" w14:textId="7ADC8D84" w:rsidR="00E60303" w:rsidRPr="00EC642D" w:rsidRDefault="003502F5" w:rsidP="00296DEE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5016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>1b, 1d, 3a, 3c, 4d, 4g, 4h, 4l, 5b, 5c, 5e, 6a, 6i, 6j</w:t>
            </w:r>
            <w:r w:rsidR="005A5016" w:rsidRPr="005A5016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>, 9b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ABC7"/>
          </w:tcPr>
          <w:p w14:paraId="4024A44B" w14:textId="77777777" w:rsidR="005054BD" w:rsidRPr="005054BD" w:rsidRDefault="005054BD" w:rsidP="005054BD">
            <w:pPr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5054BD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Scotland: Curriculum for Excellence</w:t>
            </w:r>
          </w:p>
          <w:p w14:paraId="58BFB5B9" w14:textId="77777777" w:rsidR="005054BD" w:rsidRPr="005054BD" w:rsidRDefault="005054BD" w:rsidP="005054BD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5054BD">
              <w:rPr>
                <w:rFonts w:ascii="Arial" w:hAnsi="Arial"/>
                <w:color w:val="000000" w:themeColor="text1"/>
                <w:sz w:val="20"/>
                <w:szCs w:val="20"/>
              </w:rPr>
              <w:t>Technologies</w:t>
            </w:r>
          </w:p>
          <w:p w14:paraId="4DAB6A4D" w14:textId="77777777" w:rsidR="005054BD" w:rsidRPr="005054BD" w:rsidRDefault="005054BD" w:rsidP="005054BD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054B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MTH 3-06a, MNU 3-04a, MNU 3-07a, MNU 3-10a, MNU 3-11a, </w:t>
            </w:r>
          </w:p>
          <w:p w14:paraId="2BF0582D" w14:textId="6E04CBA6" w:rsidR="008A5711" w:rsidRPr="005054BD" w:rsidRDefault="005054BD" w:rsidP="005054BD">
            <w:pP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 w:rsidRPr="005054B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MNU 4-03a, MTH 4-06a, MTH 4-06b, MTH 4-07b, MNU 4-11a, MTH 4-12a, MNU 4-20a</w:t>
            </w:r>
          </w:p>
        </w:tc>
      </w:tr>
      <w:tr w:rsidR="008A5711" w:rsidRPr="00002046" w14:paraId="5C87863D" w14:textId="77777777" w:rsidTr="00482130">
        <w:trPr>
          <w:trHeight w:val="104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ABC7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6E8C575C" w14:textId="77777777" w:rsidR="005054BD" w:rsidRPr="00A73691" w:rsidRDefault="005054BD" w:rsidP="005054BD">
            <w:pP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A73691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Northern Ireland: Curriculum</w:t>
            </w:r>
          </w:p>
          <w:p w14:paraId="190043F5" w14:textId="41EC967D" w:rsidR="005054BD" w:rsidRPr="00A73691" w:rsidRDefault="005054BD" w:rsidP="005054B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736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KS3 Mathematics</w:t>
            </w:r>
          </w:p>
          <w:p w14:paraId="06D4D097" w14:textId="2819868B" w:rsidR="00A73691" w:rsidRPr="00A73691" w:rsidRDefault="00A73691" w:rsidP="00A73691">
            <w:pPr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736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Developing pupils’ knowledge, understanding and skills /</w:t>
            </w:r>
            <w:r w:rsidRPr="00A73691">
              <w:rPr>
                <w:color w:val="000000" w:themeColor="text1"/>
              </w:rPr>
              <w:t xml:space="preserve"> </w:t>
            </w:r>
            <w:r w:rsidRPr="00A736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the application of mathematical skills to real life and work situations; knowledge and understanding of number, handling data</w:t>
            </w:r>
          </w:p>
          <w:p w14:paraId="655FD3E9" w14:textId="2697C97D" w:rsidR="008A5711" w:rsidRPr="00A73691" w:rsidRDefault="005054BD" w:rsidP="00A73691">
            <w:pPr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736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Objective </w:t>
            </w:r>
            <w:r w:rsidR="00A73691" w:rsidRPr="00A736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  <w:r w:rsidRPr="00A736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: </w:t>
            </w:r>
            <w:r w:rsidR="00A73691" w:rsidRPr="00A73691">
              <w:rPr>
                <w:color w:val="000000" w:themeColor="text1"/>
              </w:rPr>
              <w:t xml:space="preserve"> </w:t>
            </w:r>
            <w:r w:rsidR="00A73691" w:rsidRPr="00A736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Explore how the skills developed through mathematics will be useful to a range of careers</w:t>
            </w:r>
            <w:r w:rsidRPr="00A736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ABC7"/>
          </w:tcPr>
          <w:p w14:paraId="598383F7" w14:textId="641F91F3" w:rsidR="008A5711" w:rsidRPr="00A73691" w:rsidRDefault="008A5711" w:rsidP="00296DEE">
            <w:pPr>
              <w:pStyle w:val="NoSpacing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A73691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Wales: National Curriculum</w:t>
            </w:r>
          </w:p>
          <w:p w14:paraId="16D33FB0" w14:textId="639AE647" w:rsidR="00FC14C1" w:rsidRPr="00A73691" w:rsidRDefault="00FC14C1" w:rsidP="00FC14C1">
            <w:pPr>
              <w:pStyle w:val="NoSpacing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736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KS3 Mathematics</w:t>
            </w:r>
          </w:p>
          <w:p w14:paraId="4F941FBF" w14:textId="0092B26A" w:rsidR="008A5711" w:rsidRPr="00A73691" w:rsidRDefault="00FC14C1" w:rsidP="00FC14C1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736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Developing numerical reasoning / identify processes and connections </w:t>
            </w:r>
            <w:proofErr w:type="gramStart"/>
            <w:r w:rsidRPr="00A736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/ </w:t>
            </w:r>
            <w:r w:rsidRPr="00A73691">
              <w:rPr>
                <w:color w:val="000000" w:themeColor="text1"/>
              </w:rPr>
              <w:t xml:space="preserve"> </w:t>
            </w:r>
            <w:r w:rsidRPr="00A736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use</w:t>
            </w:r>
            <w:proofErr w:type="gramEnd"/>
            <w:r w:rsidRPr="00A736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a scientific calculator to carry out calculations effectively and efficiently using the available range of function keys</w:t>
            </w:r>
          </w:p>
          <w:p w14:paraId="4098A89E" w14:textId="764B5CEE" w:rsidR="00FC14C1" w:rsidRPr="00A73691" w:rsidRDefault="00FC14C1" w:rsidP="00FC14C1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736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Developing numerical reasoning / represent and communicate /</w:t>
            </w:r>
            <w:r w:rsidRPr="00A73691">
              <w:rPr>
                <w:color w:val="000000" w:themeColor="text1"/>
              </w:rPr>
              <w:t xml:space="preserve"> </w:t>
            </w:r>
            <w:r w:rsidRPr="00A736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interpret graphs that describe real-life situations</w:t>
            </w:r>
          </w:p>
          <w:p w14:paraId="41E6805C" w14:textId="77777777" w:rsidR="00FC14C1" w:rsidRPr="00A73691" w:rsidRDefault="00FC14C1" w:rsidP="00FC14C1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736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Using number skills / use number facts and relationships</w:t>
            </w:r>
          </w:p>
          <w:p w14:paraId="40EF1255" w14:textId="77777777" w:rsidR="00FC14C1" w:rsidRPr="00A73691" w:rsidRDefault="00FC14C1" w:rsidP="00FC14C1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736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Use measuring skills</w:t>
            </w:r>
            <w:r w:rsidR="00906149" w:rsidRPr="00A736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/ length, weight / mass, capacity</w:t>
            </w:r>
          </w:p>
          <w:p w14:paraId="0794AF40" w14:textId="77777777" w:rsidR="00906149" w:rsidRPr="00A73691" w:rsidRDefault="00906149" w:rsidP="00FC14C1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736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Using algebra skills / expressions and formulae</w:t>
            </w:r>
          </w:p>
          <w:p w14:paraId="7FBEF9F1" w14:textId="7BB9B4D0" w:rsidR="00906149" w:rsidRPr="00A73691" w:rsidRDefault="00906149" w:rsidP="00906149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736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Using algebra skills / equations and inequalities</w:t>
            </w:r>
          </w:p>
        </w:tc>
      </w:tr>
      <w:tr w:rsidR="008A5711" w:rsidRPr="00002046" w14:paraId="501EA9AA" w14:textId="77777777" w:rsidTr="00C9392F">
        <w:trPr>
          <w:trHeight w:val="78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ABC7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3F0E1AC8" w14:textId="6BEDFC1F" w:rsidR="00B93F31" w:rsidRDefault="00B93F31" w:rsidP="00EC642D">
            <w:pPr>
              <w:pStyle w:val="NoSpacing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GCSE Mathematics</w:t>
            </w:r>
          </w:p>
          <w:p w14:paraId="59D69243" w14:textId="77777777" w:rsidR="00EA6A97" w:rsidRDefault="00EA6A97" w:rsidP="00EA6A97">
            <w:pPr>
              <w:pStyle w:val="NoSpacing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AQA</w:t>
            </w:r>
            <w:r w:rsidRPr="00B93F31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</w:p>
          <w:p w14:paraId="28FF3FAA" w14:textId="77777777" w:rsidR="00EA6A97" w:rsidRPr="00B93F31" w:rsidRDefault="00EA6A97" w:rsidP="00EA6A97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N2, N6, N7, N9, N13</w:t>
            </w:r>
          </w:p>
          <w:p w14:paraId="633A383F" w14:textId="77777777" w:rsidR="00EA6A97" w:rsidRDefault="00EA6A97" w:rsidP="00EA6A97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A2, A3, A5, A14</w:t>
            </w:r>
          </w:p>
          <w:p w14:paraId="4B8CA5E9" w14:textId="77777777" w:rsidR="00EA6A97" w:rsidRDefault="00EA6A97" w:rsidP="00EA6A97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R1, R11</w:t>
            </w:r>
          </w:p>
          <w:p w14:paraId="6DC5B5B5" w14:textId="77777777" w:rsidR="00EA6A97" w:rsidRDefault="00EA6A97" w:rsidP="00EA6A97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G14</w:t>
            </w:r>
          </w:p>
          <w:p w14:paraId="54D8C754" w14:textId="77777777" w:rsidR="00EA6A97" w:rsidRPr="00EC642D" w:rsidRDefault="00EA6A97" w:rsidP="00EA6A97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S2 </w:t>
            </w:r>
          </w:p>
          <w:p w14:paraId="66BF05D1" w14:textId="77777777" w:rsidR="005B3D85" w:rsidRDefault="005B3D85" w:rsidP="005B3D85">
            <w:pPr>
              <w:pStyle w:val="NoSpacing"/>
              <w:rPr>
                <w:rFonts w:ascii="Arial" w:hAnsi="Arial"/>
                <w:bCs/>
                <w:sz w:val="20"/>
                <w:szCs w:val="20"/>
              </w:rPr>
            </w:pPr>
          </w:p>
          <w:p w14:paraId="4EE6B4B3" w14:textId="0F42D634" w:rsidR="005B3D85" w:rsidRPr="00B93F31" w:rsidRDefault="005B3D85" w:rsidP="005B3D85">
            <w:pPr>
              <w:pStyle w:val="NoSpacing"/>
              <w:rPr>
                <w:rFonts w:ascii="Arial" w:hAnsi="Arial"/>
                <w:bCs/>
                <w:sz w:val="20"/>
                <w:szCs w:val="20"/>
              </w:rPr>
            </w:pPr>
            <w:r w:rsidRPr="00B93F31">
              <w:rPr>
                <w:rFonts w:ascii="Arial" w:hAnsi="Arial"/>
                <w:bCs/>
                <w:sz w:val="20"/>
                <w:szCs w:val="20"/>
              </w:rPr>
              <w:t>Pearson Edexcel Level 1 / Level 2</w:t>
            </w:r>
          </w:p>
          <w:p w14:paraId="31AB7B62" w14:textId="3E8A2BF5" w:rsidR="00EC642D" w:rsidRPr="00B93F31" w:rsidRDefault="00B93F31" w:rsidP="00EC642D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N2, N6, N7, N9, N13</w:t>
            </w:r>
          </w:p>
          <w:p w14:paraId="60F1413F" w14:textId="23CC24C3" w:rsidR="00B93F31" w:rsidRDefault="00B93F31" w:rsidP="00EC642D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A2, A3, A5, A14</w:t>
            </w:r>
          </w:p>
          <w:p w14:paraId="69AB0E53" w14:textId="59128F5C" w:rsidR="00B93F31" w:rsidRDefault="00B93F31" w:rsidP="00EC642D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R1, R11</w:t>
            </w:r>
          </w:p>
          <w:p w14:paraId="2028A139" w14:textId="77777777" w:rsidR="00B93F31" w:rsidRDefault="00B93F31" w:rsidP="00EC642D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G14</w:t>
            </w:r>
          </w:p>
          <w:p w14:paraId="3812A147" w14:textId="729777FA" w:rsidR="00B93F31" w:rsidRPr="00EC642D" w:rsidRDefault="00B93F31" w:rsidP="00EC642D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S2 </w:t>
            </w:r>
          </w:p>
          <w:p w14:paraId="1AA92051" w14:textId="6AFCC0FA" w:rsidR="00EC642D" w:rsidRDefault="00EC642D" w:rsidP="00EC642D">
            <w:pPr>
              <w:rPr>
                <w:rFonts w:ascii="Arial" w:hAnsi="Arial"/>
                <w:sz w:val="20"/>
                <w:szCs w:val="20"/>
              </w:rPr>
            </w:pPr>
          </w:p>
          <w:p w14:paraId="7D841647" w14:textId="1220552C" w:rsidR="005B3D85" w:rsidRDefault="005B3D85" w:rsidP="00EC642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OCR</w:t>
            </w:r>
          </w:p>
          <w:p w14:paraId="74D04268" w14:textId="1E0ADFAF" w:rsidR="005B3D85" w:rsidRPr="00DD4851" w:rsidRDefault="005B3D85" w:rsidP="00DD4851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1.04a, 2.02a, 3.01a, 3.01b, 3.02a, 3.02b, 6.01a, 6.02b, 6.02c, 7.04a, 10.01a, 10.01b, 12.02a</w:t>
            </w:r>
          </w:p>
          <w:p w14:paraId="7A1DB083" w14:textId="77777777" w:rsidR="005B3D85" w:rsidRDefault="005B3D85" w:rsidP="00EC642D">
            <w:pPr>
              <w:rPr>
                <w:rFonts w:ascii="Arial" w:hAnsi="Arial"/>
                <w:sz w:val="20"/>
                <w:szCs w:val="20"/>
              </w:rPr>
            </w:pPr>
          </w:p>
          <w:p w14:paraId="4F6AFC7A" w14:textId="700CC5F8" w:rsidR="00EC642D" w:rsidRDefault="00B93F31" w:rsidP="00B93F31">
            <w:pPr>
              <w:rPr>
                <w:rFonts w:ascii="Arial" w:hAnsi="Arial"/>
                <w:sz w:val="20"/>
                <w:szCs w:val="20"/>
              </w:rPr>
            </w:pPr>
            <w:r w:rsidRPr="00B93F31">
              <w:rPr>
                <w:rFonts w:ascii="Arial" w:hAnsi="Arial"/>
                <w:sz w:val="20"/>
                <w:szCs w:val="20"/>
              </w:rPr>
              <w:t xml:space="preserve">WJEC </w:t>
            </w:r>
            <w:proofErr w:type="spellStart"/>
            <w:r w:rsidRPr="00B93F31">
              <w:rPr>
                <w:rFonts w:ascii="Arial" w:hAnsi="Arial"/>
                <w:sz w:val="20"/>
                <w:szCs w:val="20"/>
              </w:rPr>
              <w:t>Eduqas</w:t>
            </w:r>
            <w:proofErr w:type="spellEnd"/>
            <w:r w:rsidRPr="00B93F31">
              <w:rPr>
                <w:rFonts w:ascii="Arial" w:hAnsi="Arial"/>
                <w:sz w:val="20"/>
                <w:szCs w:val="20"/>
              </w:rPr>
              <w:t xml:space="preserve"> GCSE (9-1)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B93F31">
              <w:rPr>
                <w:rFonts w:ascii="Arial" w:hAnsi="Arial"/>
                <w:sz w:val="20"/>
                <w:szCs w:val="20"/>
              </w:rPr>
              <w:t>in MATHEMATICS</w:t>
            </w:r>
          </w:p>
          <w:p w14:paraId="3F7700D6" w14:textId="145259E4" w:rsidR="00EA6A97" w:rsidRPr="00B93F31" w:rsidRDefault="00EA6A97" w:rsidP="00EA6A97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FN2, FN6, FN7, FN9, FN13</w:t>
            </w:r>
          </w:p>
          <w:p w14:paraId="5367E49D" w14:textId="06147855" w:rsidR="00EA6A97" w:rsidRDefault="00EA6A97" w:rsidP="00EA6A97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FA2, FA3, FA5, FA13</w:t>
            </w:r>
          </w:p>
          <w:p w14:paraId="53BA30D4" w14:textId="4F9DB60A" w:rsidR="00EA6A97" w:rsidRDefault="00EA6A97" w:rsidP="00EA6A97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FR1, FR12</w:t>
            </w:r>
          </w:p>
          <w:p w14:paraId="28F00E08" w14:textId="5A58F9D1" w:rsidR="00EA6A97" w:rsidRDefault="00EA6A97" w:rsidP="00EA6A97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FG12</w:t>
            </w:r>
          </w:p>
          <w:p w14:paraId="1C571AA8" w14:textId="705D888E" w:rsidR="00EA6A97" w:rsidRDefault="00EA6A97" w:rsidP="00EA6A97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FS3 </w:t>
            </w:r>
          </w:p>
          <w:p w14:paraId="7292E4A6" w14:textId="1E5A9829" w:rsidR="00B93F31" w:rsidRPr="00EC642D" w:rsidRDefault="00EA6A97" w:rsidP="005054BD">
            <w:pPr>
              <w:ind w:left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(Also applicable to higher level, where the F is replaced by a H)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ABC7"/>
          </w:tcPr>
          <w:p w14:paraId="6A9901C5" w14:textId="77777777" w:rsidR="005B3D85" w:rsidRPr="00906149" w:rsidRDefault="005B3D85" w:rsidP="005B3D85">
            <w:pPr>
              <w:pStyle w:val="NoSpacing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906149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GCSE Engineering</w:t>
            </w:r>
          </w:p>
          <w:p w14:paraId="0AE5CA6C" w14:textId="77777777" w:rsidR="005B3D85" w:rsidRPr="00906149" w:rsidRDefault="005B3D85" w:rsidP="005B3D85">
            <w:pPr>
              <w:pStyle w:val="NoSpacing"/>
              <w:rPr>
                <w:rFonts w:ascii="Arial" w:hAnsi="Arial"/>
                <w:bCs/>
                <w:color w:val="000000" w:themeColor="text1"/>
                <w:sz w:val="20"/>
                <w:szCs w:val="20"/>
              </w:rPr>
            </w:pPr>
            <w:r w:rsidRPr="00906149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>AQA Engineering</w:t>
            </w:r>
          </w:p>
          <w:p w14:paraId="2C933B45" w14:textId="77777777" w:rsidR="005B3D85" w:rsidRPr="00906149" w:rsidRDefault="005B3D85" w:rsidP="005B3D85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906149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>3.4.3</w:t>
            </w:r>
          </w:p>
          <w:p w14:paraId="27559C16" w14:textId="77777777" w:rsidR="005B3D85" w:rsidRPr="00906149" w:rsidRDefault="005B3D85" w:rsidP="005B3D85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14:paraId="4E99B76C" w14:textId="7F3684A6" w:rsidR="008A5711" w:rsidRPr="00906149" w:rsidRDefault="008A5711" w:rsidP="00296DEE">
            <w:pPr>
              <w:tabs>
                <w:tab w:val="left" w:pos="1176"/>
              </w:tabs>
              <w:rPr>
                <w:color w:val="000000" w:themeColor="text1"/>
                <w:lang w:val="en-GB" w:eastAsia="en-GB"/>
              </w:rPr>
            </w:pPr>
          </w:p>
        </w:tc>
      </w:tr>
      <w:tr w:rsidR="008A5711" w:rsidRPr="00002046" w14:paraId="61A41F6B" w14:textId="77777777" w:rsidTr="00C9392F">
        <w:trPr>
          <w:trHeight w:val="222"/>
        </w:trPr>
        <w:tc>
          <w:tcPr>
            <w:tcW w:w="4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435FAE08" w14:textId="450A9503" w:rsidR="001164EE" w:rsidRPr="00322DD1" w:rsidRDefault="001164EE" w:rsidP="00482130">
            <w:pPr>
              <w:rPr>
                <w:rFonts w:ascii="Arial" w:hAnsi="Arial"/>
                <w:b/>
                <w:sz w:val="12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A4497D" w14:textId="77777777" w:rsidR="008A5711" w:rsidRPr="00002046" w:rsidRDefault="008A5711" w:rsidP="00482130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C9392F" w:rsidRPr="00002046" w14:paraId="0E97A76E" w14:textId="77777777" w:rsidTr="00C9392F">
        <w:trPr>
          <w:trHeight w:val="222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4E11AC3B" w14:textId="77777777" w:rsidR="00C9392F" w:rsidRDefault="00C9392F" w:rsidP="00482130">
            <w:pPr>
              <w:rPr>
                <w:rFonts w:ascii="Arial" w:hAnsi="Arial"/>
                <w:b/>
                <w:sz w:val="12"/>
                <w:szCs w:val="20"/>
              </w:rPr>
            </w:pPr>
          </w:p>
          <w:p w14:paraId="556E2FDC" w14:textId="77777777" w:rsidR="00C9392F" w:rsidRDefault="00C9392F" w:rsidP="00482130">
            <w:pPr>
              <w:rPr>
                <w:rFonts w:ascii="Arial" w:hAnsi="Arial"/>
                <w:b/>
                <w:sz w:val="12"/>
                <w:szCs w:val="20"/>
              </w:rPr>
            </w:pPr>
          </w:p>
          <w:p w14:paraId="478901CD" w14:textId="77777777" w:rsidR="00C9392F" w:rsidRDefault="00C9392F" w:rsidP="00482130">
            <w:pPr>
              <w:rPr>
                <w:rFonts w:ascii="Arial" w:hAnsi="Arial"/>
                <w:b/>
                <w:sz w:val="12"/>
                <w:szCs w:val="20"/>
              </w:rPr>
            </w:pPr>
          </w:p>
          <w:p w14:paraId="01B6986D" w14:textId="77777777" w:rsidR="00C9392F" w:rsidRDefault="00C9392F" w:rsidP="00482130">
            <w:pPr>
              <w:rPr>
                <w:rFonts w:ascii="Arial" w:hAnsi="Arial"/>
                <w:b/>
                <w:sz w:val="12"/>
                <w:szCs w:val="20"/>
              </w:rPr>
            </w:pPr>
          </w:p>
          <w:p w14:paraId="5402B681" w14:textId="77777777" w:rsidR="00C9392F" w:rsidRDefault="00C9392F" w:rsidP="00482130">
            <w:pPr>
              <w:rPr>
                <w:rFonts w:ascii="Arial" w:hAnsi="Arial"/>
                <w:b/>
                <w:sz w:val="12"/>
                <w:szCs w:val="20"/>
              </w:rPr>
            </w:pPr>
          </w:p>
          <w:p w14:paraId="7F842C08" w14:textId="77777777" w:rsidR="00C9392F" w:rsidRDefault="00C9392F" w:rsidP="00482130">
            <w:pPr>
              <w:rPr>
                <w:rFonts w:ascii="Arial" w:hAnsi="Arial"/>
                <w:b/>
                <w:sz w:val="12"/>
                <w:szCs w:val="20"/>
              </w:rPr>
            </w:pPr>
          </w:p>
          <w:p w14:paraId="0F64D5A6" w14:textId="77777777" w:rsidR="00C9392F" w:rsidRDefault="00C9392F" w:rsidP="00482130">
            <w:pPr>
              <w:rPr>
                <w:rFonts w:ascii="Arial" w:hAnsi="Arial"/>
                <w:b/>
                <w:sz w:val="12"/>
                <w:szCs w:val="20"/>
              </w:rPr>
            </w:pPr>
          </w:p>
          <w:p w14:paraId="7CF89ADF" w14:textId="77777777" w:rsidR="00C9392F" w:rsidRDefault="00C9392F" w:rsidP="00482130">
            <w:pPr>
              <w:rPr>
                <w:rFonts w:ascii="Arial" w:hAnsi="Arial"/>
                <w:b/>
                <w:sz w:val="12"/>
                <w:szCs w:val="20"/>
              </w:rPr>
            </w:pPr>
          </w:p>
          <w:p w14:paraId="5AADBCB1" w14:textId="2A64ED84" w:rsidR="00C9392F" w:rsidRDefault="00C9392F" w:rsidP="00482130">
            <w:pPr>
              <w:rPr>
                <w:rFonts w:ascii="Arial" w:hAnsi="Arial"/>
                <w:b/>
                <w:sz w:val="12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FB378" w14:textId="77777777" w:rsidR="00C9392F" w:rsidRDefault="00C9392F" w:rsidP="00482130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93F8129" w14:textId="77777777" w:rsidR="00C9392F" w:rsidRDefault="00C9392F" w:rsidP="00482130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769A6FF1" w14:textId="77777777" w:rsidR="00C9392F" w:rsidRDefault="00C9392F" w:rsidP="00482130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376A118E" w14:textId="77777777" w:rsidR="00C9392F" w:rsidRDefault="00C9392F" w:rsidP="00482130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0632294D" w14:textId="77777777" w:rsidR="00C9392F" w:rsidRDefault="00C9392F" w:rsidP="00482130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0884A8BF" w14:textId="77777777" w:rsidR="00C9392F" w:rsidRDefault="00C9392F" w:rsidP="00482130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62CC53D" w14:textId="4D6721B3" w:rsidR="00C9392F" w:rsidRPr="00002046" w:rsidRDefault="00C9392F" w:rsidP="00482130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</w:tbl>
    <w:p w14:paraId="705631FF" w14:textId="42E4DF03" w:rsidR="008A5711" w:rsidRPr="00002046" w:rsidRDefault="00482130" w:rsidP="008A5711">
      <w:pPr>
        <w:rPr>
          <w:vanish/>
          <w:sz w:val="20"/>
          <w:szCs w:val="20"/>
        </w:rPr>
      </w:pPr>
      <w:r>
        <w:rPr>
          <w:vanish/>
          <w:sz w:val="20"/>
          <w:szCs w:val="20"/>
        </w:rPr>
        <w:br w:type="textWrapping" w:clear="all"/>
      </w:r>
    </w:p>
    <w:tbl>
      <w:tblPr>
        <w:tblW w:w="10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45"/>
        <w:gridCol w:w="567"/>
        <w:gridCol w:w="4979"/>
      </w:tblGrid>
      <w:tr w:rsidR="008A5711" w:rsidRPr="00002046" w14:paraId="79355CFD" w14:textId="77777777" w:rsidTr="001164EE">
        <w:trPr>
          <w:trHeight w:val="482"/>
        </w:trPr>
        <w:tc>
          <w:tcPr>
            <w:tcW w:w="10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35C8F395" w14:textId="23ECCA14" w:rsidR="008A5711" w:rsidRPr="005A3C98" w:rsidRDefault="008A5711" w:rsidP="00A84813">
            <w:pPr>
              <w:rPr>
                <w:rFonts w:ascii="Arial" w:hAnsi="Arial"/>
                <w:szCs w:val="20"/>
              </w:rPr>
            </w:pPr>
            <w:r w:rsidRPr="005A3C98">
              <w:rPr>
                <w:rFonts w:ascii="Arial" w:hAnsi="Arial"/>
                <w:b/>
                <w:szCs w:val="20"/>
              </w:rPr>
              <w:t>Assessment opportuniti</w:t>
            </w:r>
            <w:r w:rsidR="00C9392F">
              <w:rPr>
                <w:rFonts w:ascii="Arial" w:hAnsi="Arial"/>
                <w:b/>
                <w:szCs w:val="20"/>
              </w:rPr>
              <w:t>es</w:t>
            </w:r>
          </w:p>
        </w:tc>
      </w:tr>
      <w:tr w:rsidR="008A5711" w:rsidRPr="00002046" w14:paraId="60A3C34C" w14:textId="77777777" w:rsidTr="00F31633">
        <w:trPr>
          <w:trHeight w:val="653"/>
        </w:trPr>
        <w:tc>
          <w:tcPr>
            <w:tcW w:w="10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3ABC7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3D2C1EBB" w14:textId="6FB40860" w:rsidR="008A5711" w:rsidRPr="00F31633" w:rsidRDefault="008C484C" w:rsidP="00A848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of the completed worksheets</w:t>
            </w:r>
            <w:r w:rsidR="008A571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A5711" w:rsidRPr="00002046" w14:paraId="3B9FAC2C" w14:textId="77777777" w:rsidTr="001164EE">
        <w:trPr>
          <w:trHeight w:val="438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058832E0" w14:textId="77777777" w:rsidR="008A5711" w:rsidRPr="00322DD1" w:rsidRDefault="008A5711" w:rsidP="00A84813">
            <w:pPr>
              <w:rPr>
                <w:rFonts w:ascii="Arial" w:hAnsi="Arial"/>
                <w:sz w:val="1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55145CF1" w14:textId="77777777" w:rsidR="008A5711" w:rsidRPr="00002046" w:rsidRDefault="008A5711" w:rsidP="00A84813">
            <w:pPr>
              <w:rPr>
                <w:sz w:val="20"/>
                <w:szCs w:val="20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093E71C8" w14:textId="77777777" w:rsidR="008A5711" w:rsidRPr="00002046" w:rsidRDefault="008A5711" w:rsidP="00A8481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A5711" w:rsidRPr="00002046" w14:paraId="56B3737C" w14:textId="77777777" w:rsidTr="001164EE">
        <w:trPr>
          <w:trHeight w:val="482"/>
        </w:trPr>
        <w:tc>
          <w:tcPr>
            <w:tcW w:w="10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779CD565" w14:textId="77777777" w:rsidR="008A5711" w:rsidRPr="005A3C98" w:rsidRDefault="008A5711" w:rsidP="00A84813">
            <w:pPr>
              <w:rPr>
                <w:rFonts w:ascii="Arial" w:hAnsi="Arial"/>
                <w:szCs w:val="20"/>
              </w:rPr>
            </w:pPr>
            <w:r w:rsidRPr="005A3C98">
              <w:rPr>
                <w:rFonts w:ascii="Arial" w:hAnsi="Arial"/>
                <w:b/>
                <w:szCs w:val="20"/>
              </w:rPr>
              <w:t>Personal, learning &amp; thinking skills (PLTS)</w:t>
            </w:r>
          </w:p>
        </w:tc>
      </w:tr>
      <w:tr w:rsidR="008A5711" w:rsidRPr="00002046" w14:paraId="5196DF5E" w14:textId="77777777" w:rsidTr="00C9392F">
        <w:trPr>
          <w:trHeight w:val="739"/>
        </w:trPr>
        <w:tc>
          <w:tcPr>
            <w:tcW w:w="10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3ABC7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7BC5969E" w14:textId="77777777" w:rsidR="008A5711" w:rsidRPr="009E7748" w:rsidRDefault="008A5711" w:rsidP="00A84813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9E7748">
              <w:rPr>
                <w:rFonts w:ascii="Arial" w:hAnsi="Arial"/>
                <w:sz w:val="20"/>
                <w:szCs w:val="20"/>
              </w:rPr>
              <w:t>Self-manager</w:t>
            </w:r>
          </w:p>
          <w:p w14:paraId="5E7BE1EB" w14:textId="42C948FB" w:rsidR="00840D41" w:rsidRPr="008C484C" w:rsidRDefault="008A5711" w:rsidP="008C484C">
            <w:pPr>
              <w:numPr>
                <w:ilvl w:val="0"/>
                <w:numId w:val="5"/>
              </w:numPr>
              <w:rPr>
                <w:rFonts w:ascii="Arial" w:hAnsi="Arial"/>
                <w:sz w:val="18"/>
                <w:szCs w:val="18"/>
              </w:rPr>
            </w:pPr>
            <w:r w:rsidRPr="009E7748">
              <w:rPr>
                <w:rFonts w:ascii="Arial" w:hAnsi="Arial"/>
                <w:sz w:val="20"/>
                <w:szCs w:val="20"/>
              </w:rPr>
              <w:t>Effective participator</w:t>
            </w:r>
          </w:p>
        </w:tc>
      </w:tr>
    </w:tbl>
    <w:p w14:paraId="14C0F1CA" w14:textId="4F1CE3FE" w:rsidR="001164EE" w:rsidRDefault="001164EE" w:rsidP="008A5711"/>
    <w:p w14:paraId="30516A01" w14:textId="77777777" w:rsidR="001164EE" w:rsidRPr="001164EE" w:rsidRDefault="001164EE" w:rsidP="001164EE"/>
    <w:p w14:paraId="7D15E0E8" w14:textId="77777777" w:rsidR="001164EE" w:rsidRPr="001164EE" w:rsidRDefault="001164EE" w:rsidP="001164EE"/>
    <w:p w14:paraId="0CB75679" w14:textId="77777777" w:rsidR="001164EE" w:rsidRPr="001164EE" w:rsidRDefault="001164EE" w:rsidP="001164EE"/>
    <w:p w14:paraId="0A483086" w14:textId="77777777" w:rsidR="001164EE" w:rsidRPr="001164EE" w:rsidRDefault="001164EE" w:rsidP="001164EE"/>
    <w:p w14:paraId="2263623D" w14:textId="0E7A4340" w:rsidR="001164EE" w:rsidRDefault="001164EE" w:rsidP="001164EE"/>
    <w:p w14:paraId="03729511" w14:textId="2B85F264" w:rsidR="006C3783" w:rsidRPr="001164EE" w:rsidRDefault="00FA4382" w:rsidP="001164EE">
      <w:pPr>
        <w:tabs>
          <w:tab w:val="left" w:pos="1488"/>
        </w:tabs>
      </w:pPr>
    </w:p>
    <w:sectPr w:rsidR="006C3783" w:rsidRPr="001164EE" w:rsidSect="00566F6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727A8" w14:textId="77777777" w:rsidR="00FA4382" w:rsidRDefault="00FA4382" w:rsidP="00566F65">
      <w:r>
        <w:separator/>
      </w:r>
    </w:p>
  </w:endnote>
  <w:endnote w:type="continuationSeparator" w:id="0">
    <w:p w14:paraId="570895A3" w14:textId="77777777" w:rsidR="00FA4382" w:rsidRDefault="00FA4382" w:rsidP="0056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427E4" w14:textId="77777777" w:rsidR="00482130" w:rsidRDefault="004821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8469B" w14:textId="77777777" w:rsidR="00482130" w:rsidRDefault="004821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75F1B" w14:textId="77777777" w:rsidR="00482130" w:rsidRDefault="004821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C3FD0" w14:textId="77777777" w:rsidR="00FA4382" w:rsidRDefault="00FA4382" w:rsidP="00566F65">
      <w:r>
        <w:separator/>
      </w:r>
    </w:p>
  </w:footnote>
  <w:footnote w:type="continuationSeparator" w:id="0">
    <w:p w14:paraId="0378D5B6" w14:textId="77777777" w:rsidR="00FA4382" w:rsidRDefault="00FA4382" w:rsidP="00566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4AAC8" w14:textId="77777777" w:rsidR="00566F65" w:rsidRDefault="00FA4382">
    <w:pPr>
      <w:pStyle w:val="Header"/>
    </w:pPr>
    <w:r>
      <w:rPr>
        <w:noProof/>
      </w:rPr>
      <w:pict w14:anchorId="537B29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4.6pt;height:841.05pt;z-index:-251657216;mso-position-horizontal:center;mso-position-horizontal-relative:margin;mso-position-vertical:center;mso-position-vertical-relative:margin" o:allowincell="f">
          <v:imagedata r:id="rId1" o:title="Faraday Template - A4 Portrai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D8A8A" w14:textId="77777777" w:rsidR="00566F65" w:rsidRDefault="00C5502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36EC928B" wp14:editId="6C9C2489">
          <wp:simplePos x="0" y="0"/>
          <wp:positionH relativeFrom="page">
            <wp:posOffset>-12700</wp:posOffset>
          </wp:positionH>
          <wp:positionV relativeFrom="page">
            <wp:align>center</wp:align>
          </wp:positionV>
          <wp:extent cx="7559040" cy="10692384"/>
          <wp:effectExtent l="25400" t="0" r="10160" b="0"/>
          <wp:wrapNone/>
          <wp:docPr id="1" name="Picture 1" descr="SSD1807 Faraday BAR Template - A4 Portrait-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D1807 Faraday BAR Template - A4 Portrait-v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38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5F0D4" w14:textId="77777777" w:rsidR="00566F65" w:rsidRDefault="00FA4382">
    <w:pPr>
      <w:pStyle w:val="Header"/>
    </w:pPr>
    <w:r>
      <w:rPr>
        <w:noProof/>
      </w:rPr>
      <w:pict w14:anchorId="28F24C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4.6pt;height:841.05pt;z-index:-251656192;mso-position-horizontal:center;mso-position-horizontal-relative:margin;mso-position-vertical:center;mso-position-vertical-relative:margin" o:allowincell="f">
          <v:imagedata r:id="rId1" o:title="Faraday Template - A4 Portrai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7AC"/>
    <w:multiLevelType w:val="hybridMultilevel"/>
    <w:tmpl w:val="B69650E6"/>
    <w:lvl w:ilvl="0" w:tplc="3A4CE65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  <w:b/>
        <w:i w:val="0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C6B80"/>
    <w:multiLevelType w:val="hybridMultilevel"/>
    <w:tmpl w:val="ABFEE4F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E6A03"/>
    <w:multiLevelType w:val="hybridMultilevel"/>
    <w:tmpl w:val="8F309A26"/>
    <w:lvl w:ilvl="0" w:tplc="3A4CE65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  <w:b/>
        <w:i w:val="0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2144C"/>
    <w:multiLevelType w:val="hybridMultilevel"/>
    <w:tmpl w:val="BF28E7CC"/>
    <w:lvl w:ilvl="0" w:tplc="3A4CE65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  <w:b/>
        <w:i w:val="0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63935"/>
    <w:multiLevelType w:val="hybridMultilevel"/>
    <w:tmpl w:val="1BDE53AC"/>
    <w:lvl w:ilvl="0" w:tplc="3A4CE65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  <w:b/>
        <w:i w:val="0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5144D"/>
    <w:multiLevelType w:val="hybridMultilevel"/>
    <w:tmpl w:val="E2F09D9E"/>
    <w:lvl w:ilvl="0" w:tplc="3A4CE650">
      <w:start w:val="1"/>
      <w:numFmt w:val="bullet"/>
      <w:lvlText w:val="&gt;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000000"/>
        <w:sz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462EA"/>
    <w:multiLevelType w:val="hybridMultilevel"/>
    <w:tmpl w:val="046E4528"/>
    <w:lvl w:ilvl="0" w:tplc="3A4CE65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  <w:b/>
        <w:i w:val="0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F336E"/>
    <w:multiLevelType w:val="hybridMultilevel"/>
    <w:tmpl w:val="9AA67FE0"/>
    <w:lvl w:ilvl="0" w:tplc="3A4CE65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  <w:b/>
        <w:i w:val="0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C60D2"/>
    <w:multiLevelType w:val="hybridMultilevel"/>
    <w:tmpl w:val="330CBF60"/>
    <w:lvl w:ilvl="0" w:tplc="3A4CE65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/>
        <w:i w:val="0"/>
        <w:color w:val="000000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C61E3D"/>
    <w:multiLevelType w:val="hybridMultilevel"/>
    <w:tmpl w:val="FBBAAF72"/>
    <w:lvl w:ilvl="0" w:tplc="3A4CE65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/>
        <w:i w:val="0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908DD"/>
    <w:multiLevelType w:val="hybridMultilevel"/>
    <w:tmpl w:val="8414800E"/>
    <w:lvl w:ilvl="0" w:tplc="3A4CE65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  <w:b/>
        <w:i w:val="0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B33E6"/>
    <w:multiLevelType w:val="hybridMultilevel"/>
    <w:tmpl w:val="1B04F0D0"/>
    <w:lvl w:ilvl="0" w:tplc="3A4CE65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/>
        <w:i w:val="0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8F2DBB"/>
    <w:multiLevelType w:val="hybridMultilevel"/>
    <w:tmpl w:val="5AB44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23B6E"/>
    <w:multiLevelType w:val="hybridMultilevel"/>
    <w:tmpl w:val="70D4DB1C"/>
    <w:lvl w:ilvl="0" w:tplc="3A4CE65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  <w:b/>
        <w:i w:val="0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40D6A"/>
    <w:multiLevelType w:val="hybridMultilevel"/>
    <w:tmpl w:val="AA563378"/>
    <w:lvl w:ilvl="0" w:tplc="3A4CE65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  <w:b/>
        <w:i w:val="0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349E0"/>
    <w:multiLevelType w:val="hybridMultilevel"/>
    <w:tmpl w:val="AC863108"/>
    <w:lvl w:ilvl="0" w:tplc="3A4CE65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  <w:b/>
        <w:i w:val="0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54F44"/>
    <w:multiLevelType w:val="hybridMultilevel"/>
    <w:tmpl w:val="DBF62740"/>
    <w:lvl w:ilvl="0" w:tplc="3A4CE65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  <w:b/>
        <w:i w:val="0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94BDD"/>
    <w:multiLevelType w:val="hybridMultilevel"/>
    <w:tmpl w:val="32FA1EDC"/>
    <w:lvl w:ilvl="0" w:tplc="3A4CE65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  <w:b/>
        <w:i w:val="0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27089"/>
    <w:multiLevelType w:val="hybridMultilevel"/>
    <w:tmpl w:val="34449806"/>
    <w:lvl w:ilvl="0" w:tplc="3A4CE65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  <w:b/>
        <w:i w:val="0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F3774"/>
    <w:multiLevelType w:val="hybridMultilevel"/>
    <w:tmpl w:val="39F00EAC"/>
    <w:lvl w:ilvl="0" w:tplc="3A4CE65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/>
        <w:i w:val="0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4"/>
  </w:num>
  <w:num w:numId="5">
    <w:abstractNumId w:val="9"/>
  </w:num>
  <w:num w:numId="6">
    <w:abstractNumId w:val="16"/>
  </w:num>
  <w:num w:numId="7">
    <w:abstractNumId w:val="18"/>
  </w:num>
  <w:num w:numId="8">
    <w:abstractNumId w:val="6"/>
  </w:num>
  <w:num w:numId="9">
    <w:abstractNumId w:val="10"/>
  </w:num>
  <w:num w:numId="10">
    <w:abstractNumId w:val="19"/>
  </w:num>
  <w:num w:numId="11">
    <w:abstractNumId w:val="0"/>
  </w:num>
  <w:num w:numId="12">
    <w:abstractNumId w:val="13"/>
  </w:num>
  <w:num w:numId="13">
    <w:abstractNumId w:val="14"/>
  </w:num>
  <w:num w:numId="14">
    <w:abstractNumId w:val="7"/>
  </w:num>
  <w:num w:numId="15">
    <w:abstractNumId w:val="1"/>
  </w:num>
  <w:num w:numId="16">
    <w:abstractNumId w:val="2"/>
  </w:num>
  <w:num w:numId="17">
    <w:abstractNumId w:val="3"/>
  </w:num>
  <w:num w:numId="18">
    <w:abstractNumId w:val="17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65"/>
    <w:rsid w:val="0000435B"/>
    <w:rsid w:val="0004388C"/>
    <w:rsid w:val="00073B74"/>
    <w:rsid w:val="00081F97"/>
    <w:rsid w:val="000B68AD"/>
    <w:rsid w:val="0011055D"/>
    <w:rsid w:val="00111E57"/>
    <w:rsid w:val="00112900"/>
    <w:rsid w:val="001164EE"/>
    <w:rsid w:val="00125FBE"/>
    <w:rsid w:val="0013100A"/>
    <w:rsid w:val="00172CAD"/>
    <w:rsid w:val="00197EBF"/>
    <w:rsid w:val="001D6965"/>
    <w:rsid w:val="001E7054"/>
    <w:rsid w:val="001F4EE9"/>
    <w:rsid w:val="002055F0"/>
    <w:rsid w:val="00240DD4"/>
    <w:rsid w:val="0026728B"/>
    <w:rsid w:val="00267387"/>
    <w:rsid w:val="00292FE2"/>
    <w:rsid w:val="00296DEE"/>
    <w:rsid w:val="002B45DE"/>
    <w:rsid w:val="002C1359"/>
    <w:rsid w:val="002D5456"/>
    <w:rsid w:val="00326E84"/>
    <w:rsid w:val="003502F5"/>
    <w:rsid w:val="003A371F"/>
    <w:rsid w:val="003D0920"/>
    <w:rsid w:val="00407E40"/>
    <w:rsid w:val="00414BA3"/>
    <w:rsid w:val="00415975"/>
    <w:rsid w:val="00417138"/>
    <w:rsid w:val="00427A4E"/>
    <w:rsid w:val="00453211"/>
    <w:rsid w:val="00456E0E"/>
    <w:rsid w:val="00482130"/>
    <w:rsid w:val="00483808"/>
    <w:rsid w:val="00495B24"/>
    <w:rsid w:val="00495B7A"/>
    <w:rsid w:val="004E7AC3"/>
    <w:rsid w:val="00501B21"/>
    <w:rsid w:val="005054BD"/>
    <w:rsid w:val="00543489"/>
    <w:rsid w:val="00566F65"/>
    <w:rsid w:val="0058100F"/>
    <w:rsid w:val="005A5016"/>
    <w:rsid w:val="005B1A3B"/>
    <w:rsid w:val="005B3D85"/>
    <w:rsid w:val="005D667A"/>
    <w:rsid w:val="005E25E0"/>
    <w:rsid w:val="00626038"/>
    <w:rsid w:val="0069462F"/>
    <w:rsid w:val="006E338B"/>
    <w:rsid w:val="0071182D"/>
    <w:rsid w:val="00725AC7"/>
    <w:rsid w:val="00727BDB"/>
    <w:rsid w:val="00774B40"/>
    <w:rsid w:val="007846E2"/>
    <w:rsid w:val="00797CB1"/>
    <w:rsid w:val="007A5072"/>
    <w:rsid w:val="00840D41"/>
    <w:rsid w:val="00857DE4"/>
    <w:rsid w:val="008A3F9B"/>
    <w:rsid w:val="008A5711"/>
    <w:rsid w:val="008C06E6"/>
    <w:rsid w:val="008C484C"/>
    <w:rsid w:val="008E0042"/>
    <w:rsid w:val="00906149"/>
    <w:rsid w:val="00A05065"/>
    <w:rsid w:val="00A14693"/>
    <w:rsid w:val="00A20FAA"/>
    <w:rsid w:val="00A27859"/>
    <w:rsid w:val="00A54501"/>
    <w:rsid w:val="00A7105B"/>
    <w:rsid w:val="00A73691"/>
    <w:rsid w:val="00AF71A9"/>
    <w:rsid w:val="00B261F0"/>
    <w:rsid w:val="00B93F31"/>
    <w:rsid w:val="00BC1E03"/>
    <w:rsid w:val="00C428F2"/>
    <w:rsid w:val="00C5502F"/>
    <w:rsid w:val="00C82280"/>
    <w:rsid w:val="00C9392F"/>
    <w:rsid w:val="00CA152C"/>
    <w:rsid w:val="00CB384D"/>
    <w:rsid w:val="00CB3D91"/>
    <w:rsid w:val="00CE0CBB"/>
    <w:rsid w:val="00D01217"/>
    <w:rsid w:val="00DA0E68"/>
    <w:rsid w:val="00DD4851"/>
    <w:rsid w:val="00DD6D2B"/>
    <w:rsid w:val="00E02593"/>
    <w:rsid w:val="00E60303"/>
    <w:rsid w:val="00EA6A97"/>
    <w:rsid w:val="00EA79C8"/>
    <w:rsid w:val="00EB6966"/>
    <w:rsid w:val="00EC1923"/>
    <w:rsid w:val="00EC642D"/>
    <w:rsid w:val="00EE3370"/>
    <w:rsid w:val="00EF0BD8"/>
    <w:rsid w:val="00F04F2E"/>
    <w:rsid w:val="00F31633"/>
    <w:rsid w:val="00F71FB0"/>
    <w:rsid w:val="00F85646"/>
    <w:rsid w:val="00F92BDB"/>
    <w:rsid w:val="00FA4382"/>
    <w:rsid w:val="00FC14C1"/>
    <w:rsid w:val="00FD1414"/>
    <w:rsid w:val="00FF3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4C3439B"/>
  <w15:docId w15:val="{71F3F9E5-7815-4182-B841-46423A2D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0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F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F65"/>
  </w:style>
  <w:style w:type="paragraph" w:styleId="Footer">
    <w:name w:val="footer"/>
    <w:basedOn w:val="Normal"/>
    <w:link w:val="FooterChar"/>
    <w:uiPriority w:val="99"/>
    <w:unhideWhenUsed/>
    <w:rsid w:val="00566F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F65"/>
  </w:style>
  <w:style w:type="paragraph" w:styleId="ListParagraph">
    <w:name w:val="List Paragraph"/>
    <w:basedOn w:val="Normal"/>
    <w:uiPriority w:val="34"/>
    <w:qFormat/>
    <w:rsid w:val="008A571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en-GB" w:eastAsia="en-GB"/>
    </w:rPr>
  </w:style>
  <w:style w:type="character" w:styleId="Hyperlink">
    <w:name w:val="Hyperlink"/>
    <w:unhideWhenUsed/>
    <w:rsid w:val="008A5711"/>
    <w:rPr>
      <w:color w:val="0000FF"/>
      <w:u w:val="single"/>
    </w:rPr>
  </w:style>
  <w:style w:type="paragraph" w:styleId="NoSpacing">
    <w:name w:val="No Spacing"/>
    <w:uiPriority w:val="1"/>
    <w:qFormat/>
    <w:rsid w:val="008A5711"/>
    <w:rPr>
      <w:rFonts w:ascii="Calibri" w:eastAsia="Times New Roman" w:hAnsi="Calibri" w:cs="Times New Roman"/>
      <w:sz w:val="22"/>
      <w:szCs w:val="22"/>
      <w:lang w:val="en-GB" w:eastAsia="en-GB"/>
    </w:rPr>
  </w:style>
  <w:style w:type="paragraph" w:customStyle="1" w:styleId="Default">
    <w:name w:val="Default"/>
    <w:rsid w:val="008A5711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72C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right.nasa.gov/airplane/lifteq.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rc.nasa.gov/www/K-12/airplane/lifteq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grc.nasa.gov/www/k-12/airplane/bga.htm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5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Studio Stunt Double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IET Faraday</dc:creator>
  <cp:lastModifiedBy>Paul Anderson</cp:lastModifiedBy>
  <cp:revision>61</cp:revision>
  <dcterms:created xsi:type="dcterms:W3CDTF">2018-05-20T13:02:00Z</dcterms:created>
  <dcterms:modified xsi:type="dcterms:W3CDTF">2018-08-03T13:48:00Z</dcterms:modified>
</cp:coreProperties>
</file>