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52901" w14:textId="3BF65A28" w:rsidR="009D0FC2" w:rsidRPr="009D0FC2" w:rsidRDefault="009D0FC2" w:rsidP="00D133FA">
      <w:pPr>
        <w:spacing w:after="120"/>
        <w:rPr>
          <w:rFonts w:ascii="Calibri" w:hAnsi="Calibri" w:cs="Calibri"/>
        </w:rPr>
      </w:pPr>
    </w:p>
    <w:p w14:paraId="56030E7D" w14:textId="0D65C8FD" w:rsidR="009D0FC2" w:rsidRPr="009D0FC2" w:rsidRDefault="000D44B7" w:rsidP="00E9760D">
      <w:pPr>
        <w:spacing w:after="120"/>
        <w:jc w:val="center"/>
        <w:rPr>
          <w:rFonts w:ascii="Calibri" w:hAnsi="Calibri" w:cs="Calibri"/>
        </w:rPr>
      </w:pPr>
      <w:r>
        <w:rPr>
          <w:rFonts w:ascii="Calibri" w:hAnsi="Calibri" w:cs="Calibri"/>
          <w:b/>
          <w:bCs/>
          <w:lang w:val="en-GB"/>
        </w:rPr>
        <w:t xml:space="preserve">Sport Nation’s The Gauntlet competition </w:t>
      </w:r>
      <w:r w:rsidR="009F6705">
        <w:rPr>
          <w:rFonts w:ascii="Calibri" w:hAnsi="Calibri" w:cs="Calibri"/>
          <w:b/>
          <w:bCs/>
          <w:lang w:val="en-GB"/>
        </w:rPr>
        <w:t xml:space="preserve"> -</w:t>
      </w:r>
      <w:r w:rsidR="009D0FC2" w:rsidRPr="009D0FC2">
        <w:rPr>
          <w:rFonts w:ascii="Calibri" w:hAnsi="Calibri" w:cs="Calibri"/>
          <w:b/>
          <w:bCs/>
          <w:lang w:val="en-GB"/>
        </w:rPr>
        <w:t xml:space="preserve"> Terms and Conditions</w:t>
      </w:r>
    </w:p>
    <w:p w14:paraId="4E4FA674" w14:textId="77777777" w:rsidR="009D0FC2" w:rsidRPr="009D0FC2" w:rsidRDefault="009D0FC2" w:rsidP="00E9760D">
      <w:pPr>
        <w:spacing w:after="120"/>
        <w:rPr>
          <w:rFonts w:ascii="Calibri" w:hAnsi="Calibri" w:cs="Calibri"/>
        </w:rPr>
      </w:pPr>
      <w:r w:rsidRPr="009D0FC2">
        <w:rPr>
          <w:rFonts w:ascii="Calibri" w:hAnsi="Calibri" w:cs="Calibri"/>
        </w:rPr>
        <w:t> </w:t>
      </w:r>
    </w:p>
    <w:p w14:paraId="60B19032" w14:textId="23FCE82B" w:rsidR="009D0FC2" w:rsidRPr="009D0FC2" w:rsidRDefault="009D0FC2" w:rsidP="00E9760D">
      <w:pPr>
        <w:numPr>
          <w:ilvl w:val="0"/>
          <w:numId w:val="3"/>
        </w:numPr>
        <w:spacing w:after="120"/>
        <w:rPr>
          <w:rFonts w:ascii="Calibri" w:hAnsi="Calibri" w:cs="Calibri"/>
        </w:rPr>
      </w:pPr>
      <w:r w:rsidRPr="009D0FC2">
        <w:rPr>
          <w:rFonts w:ascii="Calibri" w:hAnsi="Calibri" w:cs="Calibri"/>
          <w:lang w:val="en-GB"/>
        </w:rPr>
        <w:t>All Entrants (“</w:t>
      </w:r>
      <w:r w:rsidRPr="009D0FC2">
        <w:rPr>
          <w:rFonts w:ascii="Calibri" w:hAnsi="Calibri" w:cs="Calibri"/>
          <w:b/>
          <w:bCs/>
          <w:lang w:val="en-GB"/>
        </w:rPr>
        <w:t>Entrants</w:t>
      </w:r>
      <w:r w:rsidRPr="009D0FC2">
        <w:rPr>
          <w:rFonts w:ascii="Calibri" w:hAnsi="Calibri" w:cs="Calibri"/>
          <w:lang w:val="en-GB"/>
        </w:rPr>
        <w:t xml:space="preserve">”) who participate in this </w:t>
      </w:r>
      <w:r w:rsidR="009F6705">
        <w:rPr>
          <w:rFonts w:ascii="Calibri" w:hAnsi="Calibri" w:cs="Calibri"/>
          <w:lang w:val="en-GB"/>
        </w:rPr>
        <w:t>t</w:t>
      </w:r>
      <w:r w:rsidR="009F6705" w:rsidRPr="009F6705">
        <w:rPr>
          <w:rFonts w:ascii="Calibri" w:hAnsi="Calibri" w:cs="Calibri"/>
          <w:lang w:val="en-GB"/>
        </w:rPr>
        <w:t>he Drive Home Quiz</w:t>
      </w:r>
      <w:r w:rsidR="009F6705">
        <w:rPr>
          <w:rFonts w:ascii="Calibri" w:hAnsi="Calibri" w:cs="Calibri"/>
          <w:b/>
          <w:bCs/>
          <w:lang w:val="en-GB"/>
        </w:rPr>
        <w:t xml:space="preserve"> </w:t>
      </w:r>
      <w:r w:rsidRPr="009D0FC2">
        <w:rPr>
          <w:rFonts w:ascii="Calibri" w:hAnsi="Calibri" w:cs="Calibri"/>
          <w:lang w:val="en-GB"/>
        </w:rPr>
        <w:t>Competition (the “</w:t>
      </w:r>
      <w:r w:rsidRPr="009D0FC2">
        <w:rPr>
          <w:rFonts w:ascii="Calibri" w:hAnsi="Calibri" w:cs="Calibri"/>
          <w:b/>
          <w:bCs/>
          <w:lang w:val="en-GB"/>
        </w:rPr>
        <w:t>Competition</w:t>
      </w:r>
      <w:r w:rsidRPr="009D0FC2">
        <w:rPr>
          <w:rFonts w:ascii="Calibri" w:hAnsi="Calibri" w:cs="Calibri"/>
          <w:lang w:val="en-GB"/>
        </w:rPr>
        <w:t>”) are deemed to accept these terms and conditions of entry.  Entries that do not comply with these terms and conditions will be deemed invalid and Entain New Zealand Limited (“</w:t>
      </w:r>
      <w:r w:rsidR="00E061BB">
        <w:rPr>
          <w:rFonts w:ascii="Calibri" w:hAnsi="Calibri" w:cs="Calibri"/>
          <w:b/>
          <w:bCs/>
          <w:lang w:val="en-GB"/>
        </w:rPr>
        <w:t>TAB</w:t>
      </w:r>
      <w:r w:rsidRPr="009D0FC2">
        <w:rPr>
          <w:rFonts w:ascii="Calibri" w:hAnsi="Calibri" w:cs="Calibri"/>
          <w:lang w:val="en-GB"/>
        </w:rPr>
        <w:t>”) takes no responsibility for such entries. All times given in these terms and conditions are references to New Zealand Local Time and all references to currency are referring to New Zealand Dollars. </w:t>
      </w:r>
      <w:r w:rsidRPr="009D0FC2">
        <w:rPr>
          <w:rFonts w:ascii="Calibri" w:hAnsi="Calibri" w:cs="Calibri"/>
        </w:rPr>
        <w:t> </w:t>
      </w:r>
    </w:p>
    <w:p w14:paraId="16F5C920" w14:textId="77777777" w:rsidR="009D0FC2" w:rsidRPr="009D0FC2" w:rsidRDefault="009D0FC2" w:rsidP="00E9760D">
      <w:pPr>
        <w:spacing w:after="120"/>
        <w:rPr>
          <w:rFonts w:ascii="Calibri" w:hAnsi="Calibri" w:cs="Calibri"/>
        </w:rPr>
      </w:pPr>
      <w:r w:rsidRPr="009D0FC2">
        <w:rPr>
          <w:rFonts w:ascii="Calibri" w:hAnsi="Calibri" w:cs="Calibri"/>
          <w:lang w:val="en-GB"/>
        </w:rPr>
        <w:t> </w:t>
      </w:r>
      <w:r w:rsidRPr="009D0FC2">
        <w:rPr>
          <w:rFonts w:ascii="Calibri" w:hAnsi="Calibri" w:cs="Calibri"/>
        </w:rPr>
        <w:t> </w:t>
      </w:r>
    </w:p>
    <w:p w14:paraId="7D100654" w14:textId="6F8445CC" w:rsidR="009D0FC2" w:rsidRDefault="00C55C72" w:rsidP="00E9760D">
      <w:pPr>
        <w:numPr>
          <w:ilvl w:val="0"/>
          <w:numId w:val="4"/>
        </w:numPr>
        <w:spacing w:after="120"/>
        <w:rPr>
          <w:rFonts w:ascii="Calibri" w:hAnsi="Calibri" w:cs="Calibri"/>
        </w:rPr>
      </w:pPr>
      <w:r>
        <w:rPr>
          <w:rFonts w:ascii="Calibri" w:hAnsi="Calibri" w:cs="Calibri"/>
          <w:lang w:val="en-GB"/>
        </w:rPr>
        <w:t>TAB</w:t>
      </w:r>
      <w:r w:rsidR="00E061BB">
        <w:rPr>
          <w:rFonts w:ascii="Calibri" w:hAnsi="Calibri" w:cs="Calibri"/>
          <w:lang w:val="en-GB"/>
        </w:rPr>
        <w:t xml:space="preserve"> </w:t>
      </w:r>
      <w:r w:rsidR="009D0FC2" w:rsidRPr="009D0FC2">
        <w:rPr>
          <w:rFonts w:ascii="Calibri" w:hAnsi="Calibri" w:cs="Calibri"/>
          <w:lang w:val="en-GB"/>
        </w:rPr>
        <w:t xml:space="preserve">is the promoter of the Competition. The Promoter’s Head Office is at </w:t>
      </w:r>
      <w:r w:rsidR="009D0FC2" w:rsidRPr="00990EFC">
        <w:rPr>
          <w:rFonts w:ascii="Calibri" w:hAnsi="Calibri" w:cs="Calibri"/>
          <w:lang w:val="en-GB"/>
        </w:rPr>
        <w:t xml:space="preserve">Level 10, Asteron Centre, 55 Featherston Street, Wellington, </w:t>
      </w:r>
      <w:proofErr w:type="spellStart"/>
      <w:r w:rsidR="009D0FC2" w:rsidRPr="00990EFC">
        <w:rPr>
          <w:rFonts w:ascii="Calibri" w:hAnsi="Calibri" w:cs="Calibri"/>
          <w:lang w:val="en-GB"/>
        </w:rPr>
        <w:t>Pipitea</w:t>
      </w:r>
      <w:proofErr w:type="spellEnd"/>
      <w:r w:rsidR="009D0FC2" w:rsidRPr="009D0FC2">
        <w:rPr>
          <w:rFonts w:ascii="Calibri" w:hAnsi="Calibri" w:cs="Calibri"/>
          <w:lang w:val="en-GB"/>
        </w:rPr>
        <w:t xml:space="preserve"> and the Promoter’s phone number is: +64 4 576 6999.</w:t>
      </w:r>
      <w:r w:rsidR="009D0FC2" w:rsidRPr="009D0FC2">
        <w:rPr>
          <w:rFonts w:ascii="Calibri" w:hAnsi="Calibri" w:cs="Calibri"/>
        </w:rPr>
        <w:t> </w:t>
      </w:r>
    </w:p>
    <w:p w14:paraId="0A0256FA" w14:textId="77777777" w:rsidR="00B304F8" w:rsidRPr="009D0FC2" w:rsidRDefault="00B304F8" w:rsidP="00B5274F">
      <w:pPr>
        <w:spacing w:after="120"/>
        <w:ind w:left="360"/>
        <w:rPr>
          <w:rFonts w:ascii="Calibri" w:hAnsi="Calibri" w:cs="Calibri"/>
        </w:rPr>
      </w:pPr>
    </w:p>
    <w:p w14:paraId="52D39B0E" w14:textId="70552A9F" w:rsidR="00B5274F" w:rsidRPr="009D0FC2" w:rsidRDefault="009D0FC2" w:rsidP="00E9760D">
      <w:pPr>
        <w:spacing w:after="120"/>
        <w:rPr>
          <w:rFonts w:ascii="Calibri" w:hAnsi="Calibri" w:cs="Calibri"/>
        </w:rPr>
      </w:pPr>
      <w:r w:rsidRPr="009D0FC2">
        <w:rPr>
          <w:rFonts w:ascii="Calibri" w:hAnsi="Calibri" w:cs="Calibri"/>
          <w:b/>
          <w:bCs/>
          <w:lang w:val="en-GB"/>
        </w:rPr>
        <w:t>Competition Period </w:t>
      </w:r>
      <w:r w:rsidRPr="009D0FC2">
        <w:rPr>
          <w:rFonts w:ascii="Calibri" w:hAnsi="Calibri" w:cs="Calibri"/>
        </w:rPr>
        <w:t> </w:t>
      </w:r>
    </w:p>
    <w:p w14:paraId="11A48A2A" w14:textId="77777777" w:rsidR="00B5274F" w:rsidRPr="00B5274F" w:rsidRDefault="00B5274F" w:rsidP="00B5274F">
      <w:pPr>
        <w:spacing w:after="120"/>
        <w:ind w:left="720"/>
        <w:rPr>
          <w:rFonts w:ascii="Calibri" w:hAnsi="Calibri" w:cs="Calibri"/>
        </w:rPr>
      </w:pPr>
    </w:p>
    <w:p w14:paraId="6A591040" w14:textId="25C47205" w:rsidR="00D133FA" w:rsidRDefault="009D0FC2" w:rsidP="00B5274F">
      <w:pPr>
        <w:numPr>
          <w:ilvl w:val="0"/>
          <w:numId w:val="5"/>
        </w:numPr>
        <w:spacing w:after="120"/>
        <w:rPr>
          <w:rFonts w:ascii="Calibri" w:hAnsi="Calibri" w:cs="Calibri"/>
        </w:rPr>
      </w:pPr>
      <w:r w:rsidRPr="009D0FC2">
        <w:rPr>
          <w:rFonts w:ascii="Calibri" w:hAnsi="Calibri" w:cs="Calibri"/>
          <w:lang w:val="en-GB"/>
        </w:rPr>
        <w:t xml:space="preserve">The Competition Period opens on </w:t>
      </w:r>
      <w:r w:rsidR="002A4492">
        <w:rPr>
          <w:rFonts w:ascii="Calibri" w:hAnsi="Calibri" w:cs="Calibri"/>
          <w:lang w:val="en-GB"/>
        </w:rPr>
        <w:t xml:space="preserve">3:00PM </w:t>
      </w:r>
      <w:r w:rsidR="009F6705">
        <w:rPr>
          <w:rFonts w:ascii="Calibri" w:hAnsi="Calibri" w:cs="Calibri"/>
          <w:lang w:val="en-GB"/>
        </w:rPr>
        <w:t>27 June 2025</w:t>
      </w:r>
      <w:r w:rsidRPr="009D0FC2">
        <w:rPr>
          <w:rFonts w:ascii="Calibri" w:hAnsi="Calibri" w:cs="Calibri"/>
          <w:lang w:val="en-GB"/>
        </w:rPr>
        <w:t xml:space="preserve"> and ends </w:t>
      </w:r>
      <w:r w:rsidR="002A4492">
        <w:rPr>
          <w:rFonts w:ascii="Calibri" w:hAnsi="Calibri" w:cs="Calibri"/>
          <w:lang w:val="en-GB"/>
        </w:rPr>
        <w:t>6:01PM 29</w:t>
      </w:r>
      <w:r w:rsidR="009F6705">
        <w:rPr>
          <w:rFonts w:ascii="Calibri" w:hAnsi="Calibri" w:cs="Calibri"/>
          <w:lang w:val="en-GB"/>
        </w:rPr>
        <w:t xml:space="preserve"> August 2025</w:t>
      </w:r>
      <w:r w:rsidR="00A00635">
        <w:rPr>
          <w:rFonts w:ascii="Calibri" w:hAnsi="Calibri" w:cs="Calibri"/>
          <w:lang w:val="en-GB"/>
        </w:rPr>
        <w:t xml:space="preserve"> </w:t>
      </w:r>
      <w:r w:rsidRPr="009D0FC2">
        <w:rPr>
          <w:rFonts w:ascii="Calibri" w:hAnsi="Calibri" w:cs="Calibri"/>
          <w:lang w:val="en-GB"/>
        </w:rPr>
        <w:t>(the “</w:t>
      </w:r>
      <w:r w:rsidRPr="009D0FC2">
        <w:rPr>
          <w:rFonts w:ascii="Calibri" w:hAnsi="Calibri" w:cs="Calibri"/>
          <w:b/>
          <w:bCs/>
          <w:lang w:val="en-GB"/>
        </w:rPr>
        <w:t>Competition Period</w:t>
      </w:r>
      <w:r w:rsidRPr="009D0FC2">
        <w:rPr>
          <w:rFonts w:ascii="Calibri" w:hAnsi="Calibri" w:cs="Calibri"/>
          <w:lang w:val="en-GB"/>
        </w:rPr>
        <w:t>”). </w:t>
      </w:r>
      <w:r w:rsidRPr="009D0FC2">
        <w:rPr>
          <w:rFonts w:ascii="Calibri" w:hAnsi="Calibri" w:cs="Calibri"/>
        </w:rPr>
        <w:t> </w:t>
      </w:r>
    </w:p>
    <w:p w14:paraId="16AE455B" w14:textId="77777777" w:rsidR="00B5274F" w:rsidRPr="00B5274F" w:rsidRDefault="00B5274F" w:rsidP="00B5274F">
      <w:pPr>
        <w:spacing w:after="120"/>
        <w:ind w:left="720"/>
        <w:rPr>
          <w:rFonts w:ascii="Calibri" w:hAnsi="Calibri" w:cs="Calibri"/>
        </w:rPr>
      </w:pPr>
    </w:p>
    <w:p w14:paraId="2F704B03" w14:textId="1881DF42" w:rsidR="00B304F8" w:rsidRPr="009D0FC2" w:rsidRDefault="00B304F8" w:rsidP="00E9760D">
      <w:pPr>
        <w:spacing w:after="120"/>
        <w:rPr>
          <w:rFonts w:ascii="Calibri" w:hAnsi="Calibri" w:cs="Calibri"/>
        </w:rPr>
      </w:pPr>
      <w:r>
        <w:rPr>
          <w:rFonts w:ascii="Calibri" w:hAnsi="Calibri" w:cs="Calibri"/>
          <w:b/>
          <w:bCs/>
          <w:lang w:val="en-GB"/>
        </w:rPr>
        <w:t xml:space="preserve">Entry </w:t>
      </w:r>
      <w:r w:rsidR="009D0FC2" w:rsidRPr="009D0FC2">
        <w:rPr>
          <w:rFonts w:ascii="Calibri" w:hAnsi="Calibri" w:cs="Calibri"/>
          <w:b/>
          <w:bCs/>
          <w:lang w:val="en-GB"/>
        </w:rPr>
        <w:t>Eligibility </w:t>
      </w:r>
      <w:r w:rsidR="009D0FC2" w:rsidRPr="009D0FC2">
        <w:rPr>
          <w:rFonts w:ascii="Calibri" w:hAnsi="Calibri" w:cs="Calibri"/>
        </w:rPr>
        <w:t> </w:t>
      </w:r>
    </w:p>
    <w:p w14:paraId="7F7E8D2E" w14:textId="77777777" w:rsidR="00B304F8" w:rsidRPr="00B304F8" w:rsidRDefault="00B304F8" w:rsidP="00E9760D">
      <w:pPr>
        <w:spacing w:after="120"/>
        <w:ind w:left="720"/>
        <w:rPr>
          <w:rFonts w:ascii="Calibri" w:hAnsi="Calibri" w:cs="Calibri"/>
        </w:rPr>
      </w:pPr>
    </w:p>
    <w:p w14:paraId="2AA882F2" w14:textId="01FA6EF0" w:rsidR="009D0FC2" w:rsidRDefault="009D0FC2" w:rsidP="00E9760D">
      <w:pPr>
        <w:numPr>
          <w:ilvl w:val="0"/>
          <w:numId w:val="6"/>
        </w:numPr>
        <w:spacing w:after="120"/>
        <w:rPr>
          <w:rFonts w:ascii="Calibri" w:hAnsi="Calibri" w:cs="Calibri"/>
        </w:rPr>
      </w:pPr>
      <w:r w:rsidRPr="009D0FC2">
        <w:rPr>
          <w:rFonts w:ascii="Calibri" w:hAnsi="Calibri" w:cs="Calibri"/>
          <w:lang w:val="en-GB"/>
        </w:rPr>
        <w:t>To be eligible for entry into this Competition, an Entrant must: </w:t>
      </w:r>
      <w:r w:rsidRPr="009D0FC2">
        <w:rPr>
          <w:rFonts w:ascii="Calibri" w:hAnsi="Calibri" w:cs="Calibri"/>
        </w:rPr>
        <w:t> </w:t>
      </w:r>
    </w:p>
    <w:p w14:paraId="72D690F5" w14:textId="77777777" w:rsidR="001C4F2B" w:rsidRPr="009D0FC2" w:rsidRDefault="001C4F2B" w:rsidP="00E9760D">
      <w:pPr>
        <w:spacing w:after="120"/>
        <w:ind w:left="720"/>
        <w:rPr>
          <w:rFonts w:ascii="Calibri" w:hAnsi="Calibri" w:cs="Calibri"/>
        </w:rPr>
      </w:pPr>
    </w:p>
    <w:p w14:paraId="1DB4579B" w14:textId="1F6E9D3B" w:rsidR="009D0FC2" w:rsidRPr="00990EFC" w:rsidRDefault="009D0FC2" w:rsidP="00E9760D">
      <w:pPr>
        <w:pStyle w:val="ListParagraph"/>
        <w:numPr>
          <w:ilvl w:val="0"/>
          <w:numId w:val="47"/>
        </w:numPr>
        <w:spacing w:after="120"/>
        <w:rPr>
          <w:rFonts w:ascii="Calibri" w:hAnsi="Calibri" w:cs="Calibri"/>
        </w:rPr>
      </w:pPr>
      <w:r w:rsidRPr="00990EFC">
        <w:rPr>
          <w:rFonts w:ascii="Calibri" w:hAnsi="Calibri" w:cs="Calibri"/>
          <w:lang w:val="en-GB"/>
        </w:rPr>
        <w:t xml:space="preserve">Be eighteen (18) years of age or over from the time the Entrant first participates in the Competition during the Competition </w:t>
      </w:r>
      <w:r w:rsidR="0022437D">
        <w:rPr>
          <w:rFonts w:ascii="Calibri" w:hAnsi="Calibri" w:cs="Calibri"/>
          <w:lang w:val="en-GB"/>
        </w:rPr>
        <w:t>P</w:t>
      </w:r>
      <w:r w:rsidRPr="00990EFC">
        <w:rPr>
          <w:rFonts w:ascii="Calibri" w:hAnsi="Calibri" w:cs="Calibri"/>
          <w:lang w:val="en-GB"/>
        </w:rPr>
        <w:t>eriod;</w:t>
      </w:r>
      <w:r w:rsidRPr="00990EFC">
        <w:rPr>
          <w:rFonts w:ascii="Calibri" w:hAnsi="Calibri" w:cs="Calibri"/>
        </w:rPr>
        <w:t> </w:t>
      </w:r>
    </w:p>
    <w:p w14:paraId="2A91990C" w14:textId="5B4326F7" w:rsidR="009D0FC2" w:rsidRPr="00990EFC" w:rsidRDefault="009D0FC2" w:rsidP="00E9760D">
      <w:pPr>
        <w:pStyle w:val="ListParagraph"/>
        <w:numPr>
          <w:ilvl w:val="0"/>
          <w:numId w:val="47"/>
        </w:numPr>
        <w:spacing w:after="120"/>
        <w:rPr>
          <w:rFonts w:ascii="Calibri" w:hAnsi="Calibri" w:cs="Calibri"/>
        </w:rPr>
      </w:pPr>
      <w:r w:rsidRPr="00990EFC">
        <w:rPr>
          <w:rFonts w:ascii="Calibri" w:hAnsi="Calibri" w:cs="Calibri"/>
          <w:lang w:val="en-GB"/>
        </w:rPr>
        <w:t xml:space="preserve">Hold a TAB Account with the TAB during the Competition Period; </w:t>
      </w:r>
    </w:p>
    <w:p w14:paraId="7BD71166" w14:textId="5FB54BC6" w:rsidR="009D0FC2" w:rsidRPr="00B304F8" w:rsidRDefault="009D0FC2" w:rsidP="00E9760D">
      <w:pPr>
        <w:pStyle w:val="ListParagraph"/>
        <w:numPr>
          <w:ilvl w:val="0"/>
          <w:numId w:val="47"/>
        </w:numPr>
        <w:spacing w:after="120"/>
        <w:rPr>
          <w:rFonts w:ascii="Calibri" w:hAnsi="Calibri" w:cs="Calibri"/>
        </w:rPr>
      </w:pPr>
      <w:r w:rsidRPr="00990EFC">
        <w:rPr>
          <w:rFonts w:ascii="Calibri" w:hAnsi="Calibri" w:cs="Calibri"/>
          <w:lang w:val="en-GB"/>
        </w:rPr>
        <w:t>Not be suspend</w:t>
      </w:r>
      <w:r w:rsidR="000D44B7">
        <w:rPr>
          <w:rFonts w:ascii="Calibri" w:hAnsi="Calibri" w:cs="Calibri"/>
          <w:lang w:val="en-GB"/>
        </w:rPr>
        <w:t>ed</w:t>
      </w:r>
      <w:r w:rsidRPr="00990EFC">
        <w:rPr>
          <w:rFonts w:ascii="Calibri" w:hAnsi="Calibri" w:cs="Calibri"/>
          <w:lang w:val="en-GB"/>
        </w:rPr>
        <w:t>, excluded (including self-excluded) or deemed promotion ineligible by TAB</w:t>
      </w:r>
      <w:r w:rsidR="00B304F8">
        <w:rPr>
          <w:rFonts w:ascii="Calibri" w:hAnsi="Calibri" w:cs="Calibri"/>
          <w:lang w:val="en-GB"/>
        </w:rPr>
        <w:t xml:space="preserve">; and </w:t>
      </w:r>
    </w:p>
    <w:p w14:paraId="608B289F" w14:textId="2D2B7544" w:rsidR="001C4F2B" w:rsidRDefault="00B304F8" w:rsidP="00E9760D">
      <w:pPr>
        <w:pStyle w:val="ListParagraph"/>
        <w:numPr>
          <w:ilvl w:val="0"/>
          <w:numId w:val="47"/>
        </w:numPr>
        <w:spacing w:after="120"/>
        <w:rPr>
          <w:rFonts w:ascii="Calibri" w:hAnsi="Calibri" w:cs="Calibri"/>
        </w:rPr>
      </w:pPr>
      <w:r>
        <w:rPr>
          <w:rFonts w:ascii="Calibri" w:hAnsi="Calibri" w:cs="Calibri"/>
        </w:rPr>
        <w:t>Pass any screening criteria as determined by TAB.</w:t>
      </w:r>
    </w:p>
    <w:p w14:paraId="3570A5B0" w14:textId="77777777" w:rsidR="00B304F8" w:rsidRPr="00B304F8" w:rsidRDefault="00B304F8" w:rsidP="00E9760D">
      <w:pPr>
        <w:pStyle w:val="ListParagraph"/>
        <w:spacing w:after="120"/>
        <w:ind w:left="1440"/>
        <w:rPr>
          <w:rFonts w:ascii="Calibri" w:hAnsi="Calibri" w:cs="Calibri"/>
        </w:rPr>
      </w:pPr>
    </w:p>
    <w:p w14:paraId="0956FC53" w14:textId="30D95346" w:rsidR="0022437D" w:rsidRPr="00B5274F" w:rsidRDefault="009D0FC2" w:rsidP="00E9760D">
      <w:pPr>
        <w:numPr>
          <w:ilvl w:val="0"/>
          <w:numId w:val="9"/>
        </w:numPr>
        <w:spacing w:after="120"/>
        <w:rPr>
          <w:rFonts w:ascii="Calibri" w:hAnsi="Calibri" w:cs="Calibri"/>
        </w:rPr>
      </w:pPr>
      <w:r w:rsidRPr="009D0FC2">
        <w:rPr>
          <w:rFonts w:ascii="Calibri" w:hAnsi="Calibri" w:cs="Calibri"/>
          <w:lang w:val="en-GB"/>
        </w:rPr>
        <w:t>TAB reserves the right to require any Entrant to produce identification to verify his or her age.</w:t>
      </w:r>
    </w:p>
    <w:p w14:paraId="5668A633" w14:textId="77777777" w:rsidR="00B5274F" w:rsidRPr="00B5274F" w:rsidRDefault="00B5274F" w:rsidP="00B5274F">
      <w:pPr>
        <w:spacing w:after="120"/>
        <w:ind w:left="720"/>
        <w:rPr>
          <w:rFonts w:ascii="Calibri" w:hAnsi="Calibri" w:cs="Calibri"/>
        </w:rPr>
      </w:pPr>
    </w:p>
    <w:p w14:paraId="72FB8CAB" w14:textId="3750731C" w:rsidR="00B5274F" w:rsidRPr="00B5274F" w:rsidRDefault="009D0FC2" w:rsidP="00B5274F">
      <w:pPr>
        <w:spacing w:after="120"/>
        <w:rPr>
          <w:rFonts w:ascii="Calibri" w:hAnsi="Calibri" w:cs="Calibri"/>
        </w:rPr>
      </w:pPr>
      <w:r w:rsidRPr="009D0FC2">
        <w:rPr>
          <w:rFonts w:ascii="Calibri" w:hAnsi="Calibri" w:cs="Calibri"/>
          <w:b/>
          <w:bCs/>
          <w:lang w:val="en-GB"/>
        </w:rPr>
        <w:t>Competition Entry </w:t>
      </w:r>
      <w:r w:rsidRPr="009D0FC2">
        <w:rPr>
          <w:rFonts w:ascii="Calibri" w:hAnsi="Calibri" w:cs="Calibri"/>
        </w:rPr>
        <w:t> </w:t>
      </w:r>
    </w:p>
    <w:p w14:paraId="4805F766" w14:textId="77777777" w:rsidR="00B5274F" w:rsidRPr="00B5274F" w:rsidRDefault="00B5274F" w:rsidP="00B5274F">
      <w:pPr>
        <w:spacing w:after="120"/>
        <w:rPr>
          <w:rFonts w:ascii="Calibri" w:hAnsi="Calibri" w:cs="Calibri"/>
        </w:rPr>
      </w:pPr>
    </w:p>
    <w:p w14:paraId="60AF9009" w14:textId="68AEADC7" w:rsidR="00E9760D" w:rsidRPr="00563137" w:rsidRDefault="009D0FC2" w:rsidP="00B5274F">
      <w:pPr>
        <w:numPr>
          <w:ilvl w:val="0"/>
          <w:numId w:val="10"/>
        </w:numPr>
        <w:spacing w:after="120"/>
        <w:rPr>
          <w:rFonts w:ascii="Calibri" w:hAnsi="Calibri" w:cs="Calibri"/>
        </w:rPr>
      </w:pPr>
      <w:r w:rsidRPr="009D0FC2">
        <w:rPr>
          <w:rFonts w:ascii="Calibri" w:hAnsi="Calibri" w:cs="Calibri"/>
          <w:lang w:val="en-GB"/>
        </w:rPr>
        <w:t>Subject to these terms and conditions, an Entrant will receive an entry into the Draw (“</w:t>
      </w:r>
      <w:r w:rsidRPr="009D0FC2">
        <w:rPr>
          <w:rFonts w:ascii="Calibri" w:hAnsi="Calibri" w:cs="Calibri"/>
          <w:b/>
          <w:bCs/>
          <w:lang w:val="en-GB"/>
        </w:rPr>
        <w:t>Competition Entry</w:t>
      </w:r>
      <w:r w:rsidRPr="009D0FC2">
        <w:rPr>
          <w:rFonts w:ascii="Calibri" w:hAnsi="Calibri" w:cs="Calibri"/>
          <w:lang w:val="en-GB"/>
        </w:rPr>
        <w:t xml:space="preserve">”) by </w:t>
      </w:r>
      <w:r w:rsidRPr="00990EFC">
        <w:rPr>
          <w:rFonts w:ascii="Calibri" w:hAnsi="Calibri" w:cs="Calibri"/>
          <w:lang w:val="en-GB"/>
        </w:rPr>
        <w:t>texting the advertised number with the</w:t>
      </w:r>
      <w:r w:rsidR="00563137">
        <w:rPr>
          <w:rFonts w:ascii="Calibri" w:hAnsi="Calibri" w:cs="Calibri"/>
          <w:lang w:val="en-GB"/>
        </w:rPr>
        <w:t xml:space="preserve"> advertised Competition Keyword</w:t>
      </w:r>
      <w:r w:rsidRPr="00990EFC">
        <w:rPr>
          <w:rFonts w:ascii="Calibri" w:hAnsi="Calibri" w:cs="Calibri"/>
          <w:lang w:val="en-GB"/>
        </w:rPr>
        <w:t xml:space="preserve"> words </w:t>
      </w:r>
      <w:r w:rsidR="00AB12CB">
        <w:rPr>
          <w:rFonts w:ascii="Calibri" w:hAnsi="Calibri" w:cs="Calibri"/>
          <w:lang w:val="en-GB"/>
        </w:rPr>
        <w:t>and</w:t>
      </w:r>
      <w:r w:rsidRPr="00990EFC">
        <w:rPr>
          <w:rFonts w:ascii="Calibri" w:hAnsi="Calibri" w:cs="Calibri"/>
          <w:lang w:val="en-GB"/>
        </w:rPr>
        <w:t xml:space="preserve"> their TAB Account number</w:t>
      </w:r>
      <w:r w:rsidR="009F6705">
        <w:rPr>
          <w:rFonts w:ascii="Calibri" w:hAnsi="Calibri" w:cs="Calibri"/>
          <w:lang w:val="en-GB"/>
        </w:rPr>
        <w:t xml:space="preserve"> during the Drive Home with Beaver and Guy </w:t>
      </w:r>
      <w:r w:rsidR="009F6705">
        <w:rPr>
          <w:rFonts w:ascii="Calibri" w:hAnsi="Calibri" w:cs="Calibri"/>
          <w:lang w:val="en-GB"/>
        </w:rPr>
        <w:lastRenderedPageBreak/>
        <w:t xml:space="preserve">(3:00PM – 6:00PM) each Friday (the </w:t>
      </w:r>
      <w:r w:rsidR="009F6705">
        <w:rPr>
          <w:rFonts w:ascii="Calibri" w:hAnsi="Calibri" w:cs="Calibri"/>
          <w:b/>
          <w:bCs/>
          <w:lang w:val="en-GB"/>
        </w:rPr>
        <w:t>Show</w:t>
      </w:r>
      <w:r w:rsidR="009F6705" w:rsidRPr="009F6705">
        <w:rPr>
          <w:rFonts w:ascii="Calibri" w:hAnsi="Calibri" w:cs="Calibri"/>
          <w:lang w:val="en-GB"/>
        </w:rPr>
        <w:t>)</w:t>
      </w:r>
      <w:r w:rsidR="009F6705">
        <w:rPr>
          <w:rFonts w:ascii="Calibri" w:hAnsi="Calibri" w:cs="Calibri"/>
          <w:b/>
          <w:bCs/>
          <w:lang w:val="en-GB"/>
        </w:rPr>
        <w:t xml:space="preserve"> </w:t>
      </w:r>
      <w:r w:rsidR="009F6705">
        <w:rPr>
          <w:rFonts w:ascii="Calibri" w:hAnsi="Calibri" w:cs="Calibri"/>
          <w:lang w:val="en-GB"/>
        </w:rPr>
        <w:t xml:space="preserve">during the Competition Period. </w:t>
      </w:r>
      <w:r w:rsidR="00563137">
        <w:rPr>
          <w:rFonts w:ascii="Calibri" w:hAnsi="Calibri" w:cs="Calibri"/>
          <w:lang w:val="en-GB"/>
        </w:rPr>
        <w:t xml:space="preserve"> (</w:t>
      </w:r>
      <w:r w:rsidR="00563137" w:rsidRPr="00563137">
        <w:rPr>
          <w:rFonts w:ascii="Calibri" w:hAnsi="Calibri" w:cs="Calibri"/>
          <w:b/>
          <w:bCs/>
          <w:lang w:val="en-GB"/>
        </w:rPr>
        <w:t>Competition Text</w:t>
      </w:r>
      <w:r w:rsidR="00563137">
        <w:rPr>
          <w:rFonts w:ascii="Calibri" w:hAnsi="Calibri" w:cs="Calibri"/>
          <w:lang w:val="en-GB"/>
        </w:rPr>
        <w:t>)</w:t>
      </w:r>
      <w:r w:rsidR="00CE1CDC">
        <w:rPr>
          <w:rFonts w:ascii="Calibri" w:hAnsi="Calibri" w:cs="Calibri"/>
          <w:lang w:val="en-GB"/>
        </w:rPr>
        <w:t>.</w:t>
      </w:r>
    </w:p>
    <w:p w14:paraId="5F356396" w14:textId="77777777" w:rsidR="00B5274F" w:rsidRPr="00B5274F" w:rsidRDefault="00B5274F" w:rsidP="00563137">
      <w:pPr>
        <w:spacing w:after="120"/>
        <w:rPr>
          <w:rFonts w:ascii="Calibri" w:hAnsi="Calibri" w:cs="Calibri"/>
        </w:rPr>
      </w:pPr>
    </w:p>
    <w:p w14:paraId="3E0F860D" w14:textId="03039468" w:rsidR="00B5274F" w:rsidRPr="009F6705" w:rsidRDefault="009D0FC2" w:rsidP="00E9760D">
      <w:pPr>
        <w:numPr>
          <w:ilvl w:val="0"/>
          <w:numId w:val="11"/>
        </w:numPr>
        <w:spacing w:after="120"/>
        <w:rPr>
          <w:rFonts w:ascii="Calibri" w:hAnsi="Calibri" w:cs="Calibri"/>
        </w:rPr>
      </w:pPr>
      <w:r w:rsidRPr="009D0FC2">
        <w:rPr>
          <w:rFonts w:ascii="Calibri" w:hAnsi="Calibri" w:cs="Calibri"/>
          <w:lang w:val="en-GB"/>
        </w:rPr>
        <w:t xml:space="preserve">An Entrant may receive </w:t>
      </w:r>
      <w:r w:rsidRPr="00990EFC">
        <w:rPr>
          <w:rFonts w:ascii="Calibri" w:hAnsi="Calibri" w:cs="Calibri"/>
          <w:lang w:val="en-GB"/>
        </w:rPr>
        <w:t>one (1) Competition Entry only</w:t>
      </w:r>
      <w:r w:rsidR="00563137">
        <w:rPr>
          <w:rFonts w:ascii="Calibri" w:hAnsi="Calibri" w:cs="Calibri"/>
          <w:lang w:val="en-GB"/>
        </w:rPr>
        <w:t>.</w:t>
      </w:r>
      <w:r w:rsidR="00CE1CDC">
        <w:rPr>
          <w:rFonts w:ascii="Calibri" w:hAnsi="Calibri" w:cs="Calibri"/>
          <w:lang w:val="en-GB"/>
        </w:rPr>
        <w:t xml:space="preserve"> Multiple text messages will not result in additional entries. </w:t>
      </w:r>
    </w:p>
    <w:p w14:paraId="0C2F1720" w14:textId="77777777" w:rsidR="009F6705" w:rsidRPr="009F6705" w:rsidRDefault="009F6705" w:rsidP="009F6705">
      <w:pPr>
        <w:spacing w:after="120"/>
        <w:ind w:left="720"/>
        <w:rPr>
          <w:rFonts w:ascii="Calibri" w:hAnsi="Calibri" w:cs="Calibri"/>
        </w:rPr>
      </w:pPr>
    </w:p>
    <w:p w14:paraId="42EF5B1E" w14:textId="7692B9D2" w:rsidR="009F6705" w:rsidRDefault="009F6705" w:rsidP="00E9760D">
      <w:pPr>
        <w:numPr>
          <w:ilvl w:val="0"/>
          <w:numId w:val="11"/>
        </w:numPr>
        <w:spacing w:after="120"/>
        <w:rPr>
          <w:rFonts w:ascii="Calibri" w:hAnsi="Calibri" w:cs="Calibri"/>
        </w:rPr>
      </w:pPr>
      <w:r>
        <w:rPr>
          <w:rFonts w:ascii="Calibri" w:hAnsi="Calibri" w:cs="Calibri"/>
        </w:rPr>
        <w:t xml:space="preserve">During each Show, TAB will randomly draw and select one (1) Entrant from the received text messages (the </w:t>
      </w:r>
      <w:r>
        <w:rPr>
          <w:rFonts w:ascii="Calibri" w:hAnsi="Calibri" w:cs="Calibri"/>
          <w:b/>
          <w:bCs/>
        </w:rPr>
        <w:t>Finalist</w:t>
      </w:r>
      <w:r>
        <w:rPr>
          <w:rFonts w:ascii="Calibri" w:hAnsi="Calibri" w:cs="Calibri"/>
        </w:rPr>
        <w:t xml:space="preserve">). </w:t>
      </w:r>
      <w:r w:rsidRPr="3ED5D657">
        <w:rPr>
          <w:rFonts w:ascii="Calibri" w:hAnsi="Calibri" w:cs="Calibri"/>
          <w:lang w:val="en-GB"/>
        </w:rPr>
        <w:t>The final decision in respect of the Prize Draw will be at the sole discretion of TAB and no correspondence will be entered into.</w:t>
      </w:r>
    </w:p>
    <w:p w14:paraId="63C6967B" w14:textId="77777777" w:rsidR="009F6705" w:rsidRDefault="009F6705" w:rsidP="009F6705">
      <w:pPr>
        <w:pStyle w:val="ListParagraph"/>
        <w:rPr>
          <w:rFonts w:ascii="Calibri" w:hAnsi="Calibri" w:cs="Calibri"/>
        </w:rPr>
      </w:pPr>
    </w:p>
    <w:p w14:paraId="52D4986E" w14:textId="69DCD91B" w:rsidR="000D44B7" w:rsidRPr="000D44B7" w:rsidRDefault="009F6705" w:rsidP="000D44B7">
      <w:pPr>
        <w:numPr>
          <w:ilvl w:val="0"/>
          <w:numId w:val="11"/>
        </w:numPr>
        <w:spacing w:after="120"/>
        <w:rPr>
          <w:rFonts w:ascii="Calibri" w:hAnsi="Calibri" w:cs="Calibri"/>
        </w:rPr>
      </w:pPr>
      <w:r>
        <w:rPr>
          <w:rFonts w:ascii="Calibri" w:hAnsi="Calibri" w:cs="Calibri"/>
        </w:rPr>
        <w:t xml:space="preserve">The Finalist will be required to participate in live on-air discussion. If the Finalist is unwilling </w:t>
      </w:r>
      <w:r w:rsidR="000D44B7">
        <w:rPr>
          <w:rFonts w:ascii="Calibri" w:hAnsi="Calibri" w:cs="Calibri"/>
        </w:rPr>
        <w:t xml:space="preserve">or unavailable </w:t>
      </w:r>
      <w:r>
        <w:rPr>
          <w:rFonts w:ascii="Calibri" w:hAnsi="Calibri" w:cs="Calibri"/>
        </w:rPr>
        <w:t xml:space="preserve">to participate, TAB reserves the right to redraw another random winner on the same terms as clause 8. No correspondence will be entered into because of this. </w:t>
      </w:r>
    </w:p>
    <w:p w14:paraId="55EAAE41" w14:textId="1E3A4FAE" w:rsidR="00D133FA" w:rsidRPr="00E9760D" w:rsidRDefault="009D0FC2" w:rsidP="00B5274F">
      <w:pPr>
        <w:spacing w:after="120"/>
        <w:ind w:left="720"/>
        <w:rPr>
          <w:rFonts w:ascii="Calibri" w:hAnsi="Calibri" w:cs="Calibri"/>
        </w:rPr>
      </w:pPr>
      <w:r w:rsidRPr="009D0FC2">
        <w:rPr>
          <w:rFonts w:ascii="Calibri" w:hAnsi="Calibri" w:cs="Calibri"/>
          <w:lang w:val="en-GB"/>
        </w:rPr>
        <w:t> </w:t>
      </w:r>
      <w:r w:rsidRPr="009D0FC2">
        <w:rPr>
          <w:rFonts w:ascii="Calibri" w:hAnsi="Calibri" w:cs="Calibri"/>
        </w:rPr>
        <w:t> </w:t>
      </w:r>
    </w:p>
    <w:p w14:paraId="4A844805" w14:textId="1B22D04A" w:rsidR="00B5274F" w:rsidRPr="00E9760D" w:rsidRDefault="00E061BB" w:rsidP="00E9760D">
      <w:pPr>
        <w:spacing w:after="120"/>
        <w:rPr>
          <w:rFonts w:ascii="Calibri" w:hAnsi="Calibri" w:cs="Calibri"/>
          <w:b/>
          <w:bCs/>
        </w:rPr>
      </w:pPr>
      <w:r w:rsidRPr="4F6B171E">
        <w:rPr>
          <w:rFonts w:ascii="Calibri" w:hAnsi="Calibri" w:cs="Calibri"/>
          <w:b/>
          <w:bCs/>
        </w:rPr>
        <w:t xml:space="preserve">Running of Competition </w:t>
      </w:r>
    </w:p>
    <w:p w14:paraId="589D0703" w14:textId="77777777" w:rsidR="00B5274F" w:rsidRDefault="00B5274F" w:rsidP="00B5274F">
      <w:pPr>
        <w:pStyle w:val="ListParagraph"/>
        <w:spacing w:after="120"/>
        <w:rPr>
          <w:rFonts w:ascii="Calibri" w:hAnsi="Calibri" w:cs="Calibri"/>
        </w:rPr>
      </w:pPr>
    </w:p>
    <w:p w14:paraId="6E40FACA" w14:textId="4A52B9BF" w:rsidR="00E061BB" w:rsidRDefault="00A00635" w:rsidP="009F6705">
      <w:pPr>
        <w:pStyle w:val="ListParagraph"/>
        <w:numPr>
          <w:ilvl w:val="0"/>
          <w:numId w:val="13"/>
        </w:numPr>
        <w:spacing w:after="120"/>
        <w:rPr>
          <w:rFonts w:ascii="Calibri" w:hAnsi="Calibri" w:cs="Calibri"/>
        </w:rPr>
      </w:pPr>
      <w:r>
        <w:rPr>
          <w:rFonts w:ascii="Calibri" w:hAnsi="Calibri" w:cs="Calibri"/>
        </w:rPr>
        <w:t xml:space="preserve">During the </w:t>
      </w:r>
      <w:r w:rsidR="009F6705">
        <w:rPr>
          <w:rFonts w:ascii="Calibri" w:hAnsi="Calibri" w:cs="Calibri"/>
        </w:rPr>
        <w:t xml:space="preserve">relevant Show, the Hosts will call the Finalist.  </w:t>
      </w:r>
    </w:p>
    <w:p w14:paraId="25B54A25" w14:textId="77777777" w:rsidR="009F6705" w:rsidRDefault="009F6705" w:rsidP="009F6705">
      <w:pPr>
        <w:pStyle w:val="ListParagraph"/>
        <w:spacing w:after="120"/>
        <w:rPr>
          <w:rFonts w:ascii="Calibri" w:hAnsi="Calibri" w:cs="Calibri"/>
        </w:rPr>
      </w:pPr>
    </w:p>
    <w:p w14:paraId="6009079A" w14:textId="24B129E5" w:rsidR="009F6705" w:rsidRDefault="009F6705" w:rsidP="009F6705">
      <w:pPr>
        <w:pStyle w:val="ListParagraph"/>
        <w:numPr>
          <w:ilvl w:val="0"/>
          <w:numId w:val="13"/>
        </w:numPr>
        <w:spacing w:after="120"/>
        <w:rPr>
          <w:rFonts w:ascii="Calibri" w:hAnsi="Calibri" w:cs="Calibri"/>
        </w:rPr>
      </w:pPr>
      <w:r>
        <w:rPr>
          <w:rFonts w:ascii="Calibri" w:hAnsi="Calibri" w:cs="Calibri"/>
        </w:rPr>
        <w:t xml:space="preserve">The </w:t>
      </w:r>
      <w:r w:rsidR="004C0D66">
        <w:rPr>
          <w:rFonts w:ascii="Calibri" w:hAnsi="Calibri" w:cs="Calibri"/>
        </w:rPr>
        <w:t>Finalist</w:t>
      </w:r>
      <w:r>
        <w:rPr>
          <w:rFonts w:ascii="Calibri" w:hAnsi="Calibri" w:cs="Calibri"/>
        </w:rPr>
        <w:t xml:space="preserve"> will select one of the Show’s hosts to answer a series of questions on their behalf. Each Question is worth a specific Bonus Bet amount. The value of the questions is below: </w:t>
      </w:r>
    </w:p>
    <w:p w14:paraId="248A0F25" w14:textId="77777777" w:rsidR="009F6705" w:rsidRPr="009F6705" w:rsidRDefault="009F6705" w:rsidP="009F6705">
      <w:pPr>
        <w:pStyle w:val="ListParagraph"/>
        <w:rPr>
          <w:rFonts w:ascii="Calibri" w:hAnsi="Calibri" w:cs="Calibri"/>
        </w:rPr>
      </w:pPr>
    </w:p>
    <w:p w14:paraId="67AAC8AD" w14:textId="2C750893" w:rsidR="009F6705" w:rsidRDefault="009F6705" w:rsidP="009F6705">
      <w:pPr>
        <w:pStyle w:val="ListParagraph"/>
        <w:spacing w:after="120"/>
        <w:ind w:left="1440"/>
        <w:rPr>
          <w:rFonts w:ascii="Calibri" w:hAnsi="Calibri" w:cs="Calibri"/>
        </w:rPr>
      </w:pPr>
      <w:r w:rsidRPr="009F6705">
        <w:rPr>
          <w:rFonts w:ascii="Calibri" w:hAnsi="Calibri" w:cs="Calibri"/>
        </w:rPr>
        <w:t>Question 1: $50</w:t>
      </w:r>
      <w:r>
        <w:rPr>
          <w:rFonts w:ascii="Calibri" w:hAnsi="Calibri" w:cs="Calibri"/>
        </w:rPr>
        <w:t xml:space="preserve"> Bonus Bet. </w:t>
      </w:r>
      <w:r w:rsidRPr="009F6705">
        <w:rPr>
          <w:rFonts w:ascii="Calibri" w:hAnsi="Calibri" w:cs="Calibri"/>
        </w:rPr>
        <w:br/>
        <w:t>Question2: $100</w:t>
      </w:r>
      <w:r>
        <w:rPr>
          <w:rFonts w:ascii="Calibri" w:hAnsi="Calibri" w:cs="Calibri"/>
        </w:rPr>
        <w:t xml:space="preserve"> Bonus Bet </w:t>
      </w:r>
      <w:r w:rsidRPr="009F6705">
        <w:rPr>
          <w:rFonts w:ascii="Calibri" w:hAnsi="Calibri" w:cs="Calibri"/>
        </w:rPr>
        <w:br/>
        <w:t>Question 3: $150</w:t>
      </w:r>
      <w:r>
        <w:rPr>
          <w:rFonts w:ascii="Calibri" w:hAnsi="Calibri" w:cs="Calibri"/>
        </w:rPr>
        <w:t xml:space="preserve"> Bonus Bet </w:t>
      </w:r>
      <w:r w:rsidRPr="009F6705">
        <w:rPr>
          <w:rFonts w:ascii="Calibri" w:hAnsi="Calibri" w:cs="Calibri"/>
        </w:rPr>
        <w:br/>
        <w:t>Question 4: $200</w:t>
      </w:r>
      <w:r>
        <w:rPr>
          <w:rFonts w:ascii="Calibri" w:hAnsi="Calibri" w:cs="Calibri"/>
        </w:rPr>
        <w:t xml:space="preserve"> Bonus Bet </w:t>
      </w:r>
      <w:r w:rsidRPr="009F6705">
        <w:rPr>
          <w:rFonts w:ascii="Calibri" w:hAnsi="Calibri" w:cs="Calibri"/>
        </w:rPr>
        <w:br/>
        <w:t>Question 5: $250</w:t>
      </w:r>
      <w:r>
        <w:rPr>
          <w:rFonts w:ascii="Calibri" w:hAnsi="Calibri" w:cs="Calibri"/>
        </w:rPr>
        <w:t xml:space="preserve"> Bonus Bet </w:t>
      </w:r>
      <w:r w:rsidRPr="009F6705">
        <w:rPr>
          <w:rFonts w:ascii="Calibri" w:hAnsi="Calibri" w:cs="Calibri"/>
        </w:rPr>
        <w:br/>
        <w:t>Question 6: $500</w:t>
      </w:r>
      <w:r>
        <w:rPr>
          <w:rFonts w:ascii="Calibri" w:hAnsi="Calibri" w:cs="Calibri"/>
        </w:rPr>
        <w:t xml:space="preserve"> Bonus Bet</w:t>
      </w:r>
    </w:p>
    <w:p w14:paraId="43046CE9" w14:textId="1BD2F925" w:rsidR="009F6705" w:rsidRDefault="009F6705" w:rsidP="009F6705">
      <w:pPr>
        <w:pStyle w:val="ListParagraph"/>
        <w:spacing w:after="120"/>
        <w:ind w:left="1440"/>
        <w:rPr>
          <w:rFonts w:ascii="Calibri" w:hAnsi="Calibri" w:cs="Calibri"/>
        </w:rPr>
      </w:pPr>
      <w:r>
        <w:rPr>
          <w:rFonts w:ascii="Calibri" w:hAnsi="Calibri" w:cs="Calibri"/>
        </w:rPr>
        <w:tab/>
      </w:r>
    </w:p>
    <w:p w14:paraId="076AF0F4" w14:textId="14885F46" w:rsidR="009F6705" w:rsidRPr="009F6705" w:rsidRDefault="009F6705" w:rsidP="009F6705">
      <w:pPr>
        <w:pStyle w:val="ListParagraph"/>
        <w:spacing w:after="120"/>
        <w:ind w:left="1440"/>
        <w:rPr>
          <w:rFonts w:ascii="Calibri" w:hAnsi="Calibri" w:cs="Calibri"/>
        </w:rPr>
      </w:pPr>
      <w:r>
        <w:rPr>
          <w:rFonts w:ascii="Calibri" w:hAnsi="Calibri" w:cs="Calibri"/>
        </w:rPr>
        <w:t xml:space="preserve">(each individually a </w:t>
      </w:r>
      <w:r>
        <w:rPr>
          <w:rFonts w:ascii="Calibri" w:hAnsi="Calibri" w:cs="Calibri"/>
          <w:b/>
          <w:bCs/>
        </w:rPr>
        <w:t>Prize</w:t>
      </w:r>
      <w:r>
        <w:rPr>
          <w:rFonts w:ascii="Calibri" w:hAnsi="Calibri" w:cs="Calibri"/>
        </w:rPr>
        <w:t xml:space="preserve">). </w:t>
      </w:r>
    </w:p>
    <w:p w14:paraId="75EA6269" w14:textId="77777777" w:rsidR="009F6705" w:rsidRPr="009F6705" w:rsidRDefault="009F6705" w:rsidP="009F6705">
      <w:pPr>
        <w:pStyle w:val="ListParagraph"/>
        <w:spacing w:after="120"/>
        <w:ind w:left="1440"/>
        <w:rPr>
          <w:rFonts w:ascii="Calibri" w:hAnsi="Calibri" w:cs="Calibri"/>
        </w:rPr>
      </w:pPr>
    </w:p>
    <w:p w14:paraId="2E1E9BE5" w14:textId="6ECF1DEE" w:rsidR="00B5274F" w:rsidRDefault="009F6705" w:rsidP="00A00635">
      <w:pPr>
        <w:pStyle w:val="ListParagraph"/>
        <w:numPr>
          <w:ilvl w:val="0"/>
          <w:numId w:val="13"/>
        </w:numPr>
        <w:spacing w:after="120"/>
        <w:rPr>
          <w:rFonts w:ascii="Calibri" w:hAnsi="Calibri" w:cs="Calibri"/>
        </w:rPr>
      </w:pPr>
      <w:r>
        <w:rPr>
          <w:rFonts w:ascii="Calibri" w:hAnsi="Calibri" w:cs="Calibri"/>
        </w:rPr>
        <w:t xml:space="preserve">After each correct answer, the Hosts will ask the </w:t>
      </w:r>
      <w:r w:rsidR="004C0D66">
        <w:rPr>
          <w:rFonts w:ascii="Calibri" w:hAnsi="Calibri" w:cs="Calibri"/>
        </w:rPr>
        <w:t>Finalist</w:t>
      </w:r>
      <w:r>
        <w:rPr>
          <w:rFonts w:ascii="Calibri" w:hAnsi="Calibri" w:cs="Calibri"/>
        </w:rPr>
        <w:t xml:space="preserve"> if they wish to continue. If they do not wish to continue, they will receive the Prize for the latest correct answer as set out above (a </w:t>
      </w:r>
      <w:r>
        <w:rPr>
          <w:rFonts w:ascii="Calibri" w:hAnsi="Calibri" w:cs="Calibri"/>
          <w:b/>
          <w:bCs/>
        </w:rPr>
        <w:t>Prize Winner</w:t>
      </w:r>
      <w:r>
        <w:rPr>
          <w:rFonts w:ascii="Calibri" w:hAnsi="Calibri" w:cs="Calibri"/>
        </w:rPr>
        <w:t xml:space="preserve">). </w:t>
      </w:r>
    </w:p>
    <w:p w14:paraId="0C5AA594" w14:textId="77777777" w:rsidR="009F6705" w:rsidRDefault="009F6705" w:rsidP="009F6705">
      <w:pPr>
        <w:pStyle w:val="ListParagraph"/>
        <w:spacing w:after="120"/>
        <w:rPr>
          <w:rFonts w:ascii="Calibri" w:hAnsi="Calibri" w:cs="Calibri"/>
        </w:rPr>
      </w:pPr>
    </w:p>
    <w:p w14:paraId="1DFF36C7" w14:textId="53DA221E" w:rsidR="009F6705" w:rsidRDefault="009F6705" w:rsidP="00A00635">
      <w:pPr>
        <w:pStyle w:val="ListParagraph"/>
        <w:numPr>
          <w:ilvl w:val="0"/>
          <w:numId w:val="13"/>
        </w:numPr>
        <w:spacing w:after="120"/>
        <w:rPr>
          <w:rFonts w:ascii="Calibri" w:hAnsi="Calibri" w:cs="Calibri"/>
        </w:rPr>
      </w:pPr>
      <w:r>
        <w:rPr>
          <w:rFonts w:ascii="Calibri" w:hAnsi="Calibri" w:cs="Calibri"/>
        </w:rPr>
        <w:t xml:space="preserve">If a Host answers a question incorrectly, then that Show’s competition will end with no Prize awarded. </w:t>
      </w:r>
    </w:p>
    <w:p w14:paraId="4671DA0E" w14:textId="77777777" w:rsidR="009F6705" w:rsidRDefault="009F6705" w:rsidP="009F6705">
      <w:pPr>
        <w:pStyle w:val="ListParagraph"/>
        <w:spacing w:after="120"/>
        <w:rPr>
          <w:rFonts w:ascii="Calibri" w:hAnsi="Calibri" w:cs="Calibri"/>
        </w:rPr>
      </w:pPr>
    </w:p>
    <w:p w14:paraId="2A7AC8F3" w14:textId="11638DE8" w:rsidR="00563137" w:rsidRPr="009F6705" w:rsidRDefault="009F6705" w:rsidP="009F6705">
      <w:pPr>
        <w:pStyle w:val="ListParagraph"/>
        <w:numPr>
          <w:ilvl w:val="0"/>
          <w:numId w:val="13"/>
        </w:numPr>
        <w:spacing w:after="120"/>
        <w:rPr>
          <w:rFonts w:ascii="Calibri" w:hAnsi="Calibri" w:cs="Calibri"/>
        </w:rPr>
      </w:pPr>
      <w:r>
        <w:rPr>
          <w:rFonts w:ascii="Calibri" w:hAnsi="Calibri" w:cs="Calibri"/>
        </w:rPr>
        <w:t xml:space="preserve">The Prizes set out above are not cumulative, and the Prize Winner will only receive one (1) Prize. The maximum Prize amount is a $500 Bonus Bet. </w:t>
      </w:r>
    </w:p>
    <w:p w14:paraId="6455E136" w14:textId="77777777" w:rsidR="00A67DB6" w:rsidRPr="00A00635" w:rsidRDefault="00A67DB6" w:rsidP="00A67DB6">
      <w:pPr>
        <w:pStyle w:val="ListParagraph"/>
        <w:spacing w:after="120"/>
        <w:rPr>
          <w:rFonts w:ascii="Calibri" w:hAnsi="Calibri" w:cs="Calibri"/>
        </w:rPr>
      </w:pPr>
    </w:p>
    <w:p w14:paraId="4A240773" w14:textId="77777777" w:rsidR="009F6705" w:rsidRDefault="009F6705" w:rsidP="00E9760D">
      <w:pPr>
        <w:spacing w:after="120"/>
        <w:rPr>
          <w:rFonts w:ascii="Calibri" w:eastAsia="Calibri" w:hAnsi="Calibri" w:cs="Calibri"/>
        </w:rPr>
      </w:pPr>
    </w:p>
    <w:p w14:paraId="4089F8EB" w14:textId="77777777" w:rsidR="004C0D66" w:rsidRDefault="004C0D66" w:rsidP="00E9760D">
      <w:pPr>
        <w:spacing w:after="120"/>
        <w:rPr>
          <w:rFonts w:ascii="Calibri" w:hAnsi="Calibri" w:cs="Calibri"/>
          <w:b/>
          <w:bCs/>
        </w:rPr>
      </w:pPr>
    </w:p>
    <w:p w14:paraId="7E7FF9DA" w14:textId="4F170E7E" w:rsidR="008814C8" w:rsidRPr="009F6705" w:rsidRDefault="008814C8" w:rsidP="009F6705">
      <w:pPr>
        <w:spacing w:after="120"/>
        <w:rPr>
          <w:rFonts w:ascii="Calibri" w:hAnsi="Calibri" w:cs="Calibri"/>
          <w:b/>
          <w:bCs/>
        </w:rPr>
      </w:pPr>
      <w:r w:rsidRPr="008814C8">
        <w:rPr>
          <w:rFonts w:ascii="Calibri" w:hAnsi="Calibri" w:cs="Calibri"/>
          <w:b/>
          <w:bCs/>
        </w:rPr>
        <w:lastRenderedPageBreak/>
        <w:t>Prize</w:t>
      </w:r>
    </w:p>
    <w:p w14:paraId="47ECBAE4" w14:textId="77777777" w:rsidR="00B21E38" w:rsidRPr="00B21E38" w:rsidRDefault="00B21E38" w:rsidP="00B21E38">
      <w:pPr>
        <w:pStyle w:val="ListParagraph"/>
        <w:rPr>
          <w:rFonts w:ascii="Calibri" w:eastAsia="Calibri" w:hAnsi="Calibri" w:cs="Calibri"/>
        </w:rPr>
      </w:pPr>
    </w:p>
    <w:p w14:paraId="39572D6A" w14:textId="48A5723B" w:rsidR="00B21E38" w:rsidRPr="00B21E38" w:rsidRDefault="00B21E38" w:rsidP="00E4545A">
      <w:pPr>
        <w:pStyle w:val="ListParagraph"/>
        <w:numPr>
          <w:ilvl w:val="0"/>
          <w:numId w:val="13"/>
        </w:numPr>
        <w:spacing w:after="120"/>
        <w:rPr>
          <w:rFonts w:ascii="Calibri" w:hAnsi="Calibri" w:cs="Calibri"/>
        </w:rPr>
      </w:pPr>
      <w:r w:rsidRPr="00B21E38">
        <w:rPr>
          <w:rFonts w:ascii="Calibri" w:eastAsia="Calibri" w:hAnsi="Calibri" w:cs="Calibri"/>
        </w:rPr>
        <w:t xml:space="preserve">If </w:t>
      </w:r>
      <w:r w:rsidR="009F6705">
        <w:rPr>
          <w:rFonts w:ascii="Calibri" w:eastAsia="Calibri" w:hAnsi="Calibri" w:cs="Calibri"/>
        </w:rPr>
        <w:t xml:space="preserve">a </w:t>
      </w:r>
      <w:r w:rsidRPr="00B21E38">
        <w:rPr>
          <w:rFonts w:ascii="Calibri" w:eastAsia="Calibri" w:hAnsi="Calibri" w:cs="Calibri"/>
        </w:rPr>
        <w:t xml:space="preserve">Prize is unavailable for any reason, TAB, in its sole discretion, reserves the right to substitute the Prize with an alternative prize. The Prize cannot be exchanged for cash or other products or services, or otherwise transferred or modified.  </w:t>
      </w:r>
      <w:bookmarkStart w:id="0" w:name="_3es45iw6ak35" w:colFirst="0" w:colLast="0"/>
      <w:bookmarkEnd w:id="0"/>
    </w:p>
    <w:p w14:paraId="60761EDC" w14:textId="77777777" w:rsidR="00B21E38" w:rsidRPr="00B21E38" w:rsidRDefault="00B21E38" w:rsidP="00B21E38">
      <w:pPr>
        <w:pStyle w:val="ListParagraph"/>
        <w:rPr>
          <w:rFonts w:ascii="Calibri" w:eastAsia="Calibri" w:hAnsi="Calibri" w:cs="Calibri"/>
        </w:rPr>
      </w:pPr>
    </w:p>
    <w:p w14:paraId="22E1CF4F" w14:textId="67AAA5E6" w:rsidR="00B21E38" w:rsidRPr="00B21E38" w:rsidRDefault="00B21E38" w:rsidP="00E4545A">
      <w:pPr>
        <w:pStyle w:val="ListParagraph"/>
        <w:numPr>
          <w:ilvl w:val="0"/>
          <w:numId w:val="13"/>
        </w:numPr>
        <w:spacing w:after="120"/>
        <w:rPr>
          <w:rFonts w:ascii="Calibri" w:hAnsi="Calibri" w:cs="Calibri"/>
        </w:rPr>
      </w:pPr>
      <w:r w:rsidRPr="00B21E38">
        <w:rPr>
          <w:rFonts w:ascii="Calibri" w:eastAsia="Calibri" w:hAnsi="Calibri" w:cs="Calibri"/>
        </w:rPr>
        <w:t>The Prize will be applied to</w:t>
      </w:r>
      <w:r w:rsidR="009F6705">
        <w:rPr>
          <w:rFonts w:ascii="Calibri" w:eastAsia="Calibri" w:hAnsi="Calibri" w:cs="Calibri"/>
        </w:rPr>
        <w:t xml:space="preserve"> the </w:t>
      </w:r>
      <w:r w:rsidRPr="00B21E38">
        <w:rPr>
          <w:rFonts w:ascii="Calibri" w:eastAsia="Calibri" w:hAnsi="Calibri" w:cs="Calibri"/>
        </w:rPr>
        <w:t>Prize Winner’s TAB account within 48 hours of the Prize Draw.</w:t>
      </w:r>
    </w:p>
    <w:p w14:paraId="4BDADF58" w14:textId="77777777" w:rsidR="00B21E38" w:rsidRPr="00B21E38" w:rsidRDefault="00B21E38" w:rsidP="00B21E38">
      <w:pPr>
        <w:pStyle w:val="ListParagraph"/>
        <w:rPr>
          <w:rFonts w:ascii="Calibri" w:eastAsia="Calibri" w:hAnsi="Calibri" w:cs="Calibri"/>
        </w:rPr>
      </w:pPr>
    </w:p>
    <w:p w14:paraId="1DD85FBA" w14:textId="77777777" w:rsidR="00B21E38" w:rsidRPr="00B21E38" w:rsidRDefault="00B21E38" w:rsidP="00E4545A">
      <w:pPr>
        <w:pStyle w:val="ListParagraph"/>
        <w:numPr>
          <w:ilvl w:val="0"/>
          <w:numId w:val="13"/>
        </w:numPr>
        <w:spacing w:after="120"/>
        <w:rPr>
          <w:rFonts w:ascii="Calibri" w:hAnsi="Calibri" w:cs="Calibri"/>
        </w:rPr>
      </w:pPr>
      <w:r w:rsidRPr="00B21E38">
        <w:rPr>
          <w:rFonts w:ascii="Calibri" w:eastAsia="Calibri" w:hAnsi="Calibri" w:cs="Calibri"/>
        </w:rPr>
        <w:t xml:space="preserve">TAB, at its absolute discretion, may choose to apply the Prize as </w:t>
      </w:r>
      <w:r>
        <w:rPr>
          <w:rFonts w:ascii="Calibri" w:eastAsia="Calibri" w:hAnsi="Calibri" w:cs="Calibri"/>
        </w:rPr>
        <w:t xml:space="preserve">a </w:t>
      </w:r>
      <w:r w:rsidRPr="00B21E38">
        <w:rPr>
          <w:rFonts w:ascii="Calibri" w:eastAsia="Calibri" w:hAnsi="Calibri" w:cs="Calibri"/>
        </w:rPr>
        <w:t xml:space="preserve">Bonus </w:t>
      </w:r>
      <w:r>
        <w:rPr>
          <w:rFonts w:ascii="Calibri" w:eastAsia="Calibri" w:hAnsi="Calibri" w:cs="Calibri"/>
        </w:rPr>
        <w:t>Bet</w:t>
      </w:r>
      <w:r w:rsidRPr="00B21E38">
        <w:rPr>
          <w:rFonts w:ascii="Calibri" w:eastAsia="Calibri" w:hAnsi="Calibri" w:cs="Calibri"/>
        </w:rPr>
        <w:t xml:space="preserve"> or a Cash payment to a Prize Winner’s account. </w:t>
      </w:r>
      <w:bookmarkStart w:id="1" w:name="_42ql2sas1gtt" w:colFirst="0" w:colLast="0"/>
      <w:bookmarkEnd w:id="1"/>
    </w:p>
    <w:p w14:paraId="10DD28C8" w14:textId="77777777" w:rsidR="00B21E38" w:rsidRPr="00B21E38" w:rsidRDefault="00B21E38" w:rsidP="00B21E38">
      <w:pPr>
        <w:pStyle w:val="ListParagraph"/>
        <w:rPr>
          <w:rFonts w:ascii="Calibri" w:eastAsia="Calibri" w:hAnsi="Calibri" w:cs="Calibri"/>
        </w:rPr>
      </w:pPr>
    </w:p>
    <w:p w14:paraId="32731D2E" w14:textId="2CDF5548" w:rsidR="008814C8" w:rsidRPr="009F6705" w:rsidRDefault="00B21E38" w:rsidP="009F6705">
      <w:pPr>
        <w:pStyle w:val="ListParagraph"/>
        <w:numPr>
          <w:ilvl w:val="0"/>
          <w:numId w:val="13"/>
        </w:numPr>
        <w:spacing w:after="120"/>
        <w:rPr>
          <w:rFonts w:ascii="Calibri" w:hAnsi="Calibri" w:cs="Calibri"/>
        </w:rPr>
      </w:pPr>
      <w:r w:rsidRPr="00B21E38">
        <w:rPr>
          <w:rFonts w:ascii="Calibri" w:eastAsia="Calibri" w:hAnsi="Calibri" w:cs="Calibri"/>
        </w:rPr>
        <w:t>TAB takes no responsibility if a Prize Winner is unable to use the Prize for any reason whatsoever.</w:t>
      </w:r>
    </w:p>
    <w:p w14:paraId="7B46A103" w14:textId="1447CE67" w:rsidR="00D133FA" w:rsidRPr="00B5274F" w:rsidRDefault="009D0FC2" w:rsidP="00B5274F">
      <w:pPr>
        <w:spacing w:after="120"/>
        <w:rPr>
          <w:rFonts w:ascii="Calibri" w:hAnsi="Calibri" w:cs="Calibri"/>
        </w:rPr>
      </w:pPr>
      <w:r w:rsidRPr="009D0FC2">
        <w:rPr>
          <w:rFonts w:ascii="Calibri" w:hAnsi="Calibri" w:cs="Calibri"/>
          <w:b/>
          <w:bCs/>
          <w:lang w:val="en-GB"/>
        </w:rPr>
        <w:t>General </w:t>
      </w:r>
      <w:r w:rsidRPr="009D0FC2">
        <w:rPr>
          <w:rFonts w:ascii="Calibri" w:hAnsi="Calibri" w:cs="Calibri"/>
        </w:rPr>
        <w:t> </w:t>
      </w:r>
    </w:p>
    <w:p w14:paraId="56EED841" w14:textId="77777777" w:rsidR="00B5274F" w:rsidRPr="00B5274F" w:rsidRDefault="00B5274F" w:rsidP="00B5274F">
      <w:pPr>
        <w:spacing w:after="120"/>
        <w:ind w:left="720"/>
        <w:rPr>
          <w:rFonts w:ascii="Calibri" w:hAnsi="Calibri" w:cs="Calibri"/>
        </w:rPr>
      </w:pPr>
    </w:p>
    <w:p w14:paraId="58AC71B7" w14:textId="77777777" w:rsidR="00E4545A" w:rsidRDefault="009D0FC2" w:rsidP="00E4545A">
      <w:pPr>
        <w:numPr>
          <w:ilvl w:val="0"/>
          <w:numId w:val="17"/>
        </w:numPr>
        <w:spacing w:after="120"/>
        <w:rPr>
          <w:rFonts w:ascii="Calibri" w:hAnsi="Calibri" w:cs="Calibri"/>
        </w:rPr>
      </w:pPr>
      <w:r w:rsidRPr="009D0FC2">
        <w:rPr>
          <w:rFonts w:ascii="Calibri" w:hAnsi="Calibri" w:cs="Calibri"/>
          <w:lang w:val="en-GB"/>
        </w:rPr>
        <w:t>TAB reserves the right, at any time, to verify the validity of any Competition Entry or Prize Draw, and to disqualify as ineligible to participate in the Competition, in any way, any Entrant who acts in a manner that is not in accordance with these terms &amp; conditions, or who tampers with the eligibility process or attempts to act in a fraudulent or dishonest manner.</w:t>
      </w:r>
      <w:r w:rsidRPr="009D0FC2">
        <w:rPr>
          <w:rFonts w:ascii="Calibri" w:hAnsi="Calibri" w:cs="Calibri"/>
        </w:rPr>
        <w:t> </w:t>
      </w:r>
    </w:p>
    <w:p w14:paraId="649D7981" w14:textId="15362169" w:rsidR="009D0FC2" w:rsidRPr="00E4545A" w:rsidRDefault="009D0FC2" w:rsidP="00E4545A">
      <w:pPr>
        <w:numPr>
          <w:ilvl w:val="0"/>
          <w:numId w:val="17"/>
        </w:numPr>
        <w:spacing w:after="120"/>
        <w:rPr>
          <w:rFonts w:ascii="Calibri" w:hAnsi="Calibri" w:cs="Calibri"/>
        </w:rPr>
      </w:pPr>
      <w:r w:rsidRPr="00E4545A">
        <w:rPr>
          <w:rFonts w:ascii="Calibri" w:hAnsi="Calibri" w:cs="Calibri"/>
          <w:lang w:val="en-GB"/>
        </w:rPr>
        <w:t>The following persons are not eligible to enter this Competition or win any Prize: </w:t>
      </w:r>
      <w:r w:rsidRPr="00E4545A">
        <w:rPr>
          <w:rFonts w:ascii="Calibri" w:hAnsi="Calibri" w:cs="Calibri"/>
        </w:rPr>
        <w:t> </w:t>
      </w:r>
    </w:p>
    <w:p w14:paraId="18CBA69F" w14:textId="77777777" w:rsidR="001C4F2B" w:rsidRPr="009D0FC2" w:rsidRDefault="001C4F2B" w:rsidP="00E9760D">
      <w:pPr>
        <w:spacing w:after="120"/>
        <w:ind w:left="720"/>
        <w:rPr>
          <w:rFonts w:ascii="Calibri" w:hAnsi="Calibri" w:cs="Calibri"/>
        </w:rPr>
      </w:pPr>
    </w:p>
    <w:p w14:paraId="084B3743" w14:textId="77777777" w:rsidR="009D0FC2" w:rsidRPr="00E9760D" w:rsidRDefault="009D0FC2" w:rsidP="00E9760D">
      <w:pPr>
        <w:pStyle w:val="NoSpacing"/>
        <w:numPr>
          <w:ilvl w:val="0"/>
          <w:numId w:val="57"/>
        </w:numPr>
        <w:rPr>
          <w:rFonts w:ascii="Calibri" w:hAnsi="Calibri" w:cs="Calibri"/>
        </w:rPr>
      </w:pPr>
      <w:r w:rsidRPr="00E9760D">
        <w:rPr>
          <w:rFonts w:ascii="Calibri" w:hAnsi="Calibri" w:cs="Calibri"/>
        </w:rPr>
        <w:t>Any “excluded customer” of TAB (being a customer who has self-excluded from the TAB’s products, as well as any customer who has been excluded by the TAB); and  </w:t>
      </w:r>
    </w:p>
    <w:p w14:paraId="4893C04F" w14:textId="77777777" w:rsidR="009D0FC2" w:rsidRPr="00E9760D" w:rsidRDefault="009D0FC2" w:rsidP="00E9760D">
      <w:pPr>
        <w:pStyle w:val="NoSpacing"/>
        <w:numPr>
          <w:ilvl w:val="0"/>
          <w:numId w:val="57"/>
        </w:numPr>
        <w:rPr>
          <w:rFonts w:ascii="Calibri" w:hAnsi="Calibri" w:cs="Calibri"/>
        </w:rPr>
      </w:pPr>
      <w:r w:rsidRPr="00E9760D">
        <w:rPr>
          <w:rFonts w:ascii="Calibri" w:hAnsi="Calibri" w:cs="Calibri"/>
        </w:rPr>
        <w:t>Any customer involved in TAB accounts established for a syndicate, commercial or group use; and </w:t>
      </w:r>
    </w:p>
    <w:p w14:paraId="67456EAA" w14:textId="77777777" w:rsidR="009D0FC2" w:rsidRPr="00E9760D" w:rsidRDefault="009D0FC2" w:rsidP="00E9760D">
      <w:pPr>
        <w:pStyle w:val="NoSpacing"/>
        <w:numPr>
          <w:ilvl w:val="0"/>
          <w:numId w:val="57"/>
        </w:numPr>
        <w:rPr>
          <w:rFonts w:ascii="Calibri" w:hAnsi="Calibri" w:cs="Calibri"/>
        </w:rPr>
      </w:pPr>
      <w:r w:rsidRPr="00E9760D">
        <w:rPr>
          <w:rFonts w:ascii="Calibri" w:hAnsi="Calibri" w:cs="Calibri"/>
        </w:rPr>
        <w:t>TAB Board members, employees, agents (and agent’s employees) and contractors of the TAB and the “Immediate Families” of such persons. </w:t>
      </w:r>
    </w:p>
    <w:p w14:paraId="6DB35309" w14:textId="77777777" w:rsidR="009D0FC2" w:rsidRPr="009D0FC2" w:rsidRDefault="009D0FC2" w:rsidP="00E9760D">
      <w:pPr>
        <w:spacing w:after="120"/>
        <w:rPr>
          <w:rFonts w:ascii="Calibri" w:hAnsi="Calibri" w:cs="Calibri"/>
        </w:rPr>
      </w:pPr>
      <w:r w:rsidRPr="009D0FC2">
        <w:rPr>
          <w:rFonts w:ascii="Calibri" w:hAnsi="Calibri" w:cs="Calibri"/>
        </w:rPr>
        <w:t> </w:t>
      </w:r>
    </w:p>
    <w:p w14:paraId="2C33EB51" w14:textId="172F056A" w:rsidR="00E4545A" w:rsidRDefault="009D0FC2" w:rsidP="00E4545A">
      <w:pPr>
        <w:numPr>
          <w:ilvl w:val="0"/>
          <w:numId w:val="22"/>
        </w:numPr>
        <w:spacing w:after="120"/>
        <w:rPr>
          <w:rFonts w:ascii="Calibri" w:hAnsi="Calibri" w:cs="Calibri"/>
        </w:rPr>
      </w:pPr>
      <w:r w:rsidRPr="009D0FC2">
        <w:rPr>
          <w:rFonts w:ascii="Calibri" w:hAnsi="Calibri" w:cs="Calibri"/>
          <w:lang w:val="en-GB"/>
        </w:rPr>
        <w:t xml:space="preserve">For the purposes of condition </w:t>
      </w:r>
      <w:r w:rsidR="009F6705">
        <w:rPr>
          <w:rFonts w:ascii="Calibri" w:hAnsi="Calibri" w:cs="Calibri"/>
          <w:lang w:val="en-GB"/>
        </w:rPr>
        <w:t>22</w:t>
      </w:r>
      <w:r w:rsidRPr="009D0FC2">
        <w:rPr>
          <w:rFonts w:ascii="Calibri" w:hAnsi="Calibri" w:cs="Calibri"/>
          <w:lang w:val="en-GB"/>
        </w:rPr>
        <w:t xml:space="preserve"> the “</w:t>
      </w:r>
      <w:r w:rsidRPr="009D0FC2">
        <w:rPr>
          <w:rFonts w:ascii="Calibri" w:hAnsi="Calibri" w:cs="Calibri"/>
          <w:b/>
          <w:bCs/>
          <w:lang w:val="en-GB"/>
        </w:rPr>
        <w:t>Immediate Family</w:t>
      </w:r>
      <w:r w:rsidRPr="009D0FC2">
        <w:rPr>
          <w:rFonts w:ascii="Calibri" w:hAnsi="Calibri" w:cs="Calibri"/>
          <w:lang w:val="en-GB"/>
        </w:rPr>
        <w:t>” of a person are the parents, siblings, children and spouse or partner (whether legal or de facto) of that person (and “Immediate Families” s</w:t>
      </w:r>
      <w:r w:rsidR="00990EFC">
        <w:rPr>
          <w:rFonts w:ascii="Calibri" w:hAnsi="Calibri" w:cs="Calibri"/>
          <w:lang w:val="en-GB"/>
        </w:rPr>
        <w:t>h</w:t>
      </w:r>
      <w:r w:rsidRPr="009D0FC2">
        <w:rPr>
          <w:rFonts w:ascii="Calibri" w:hAnsi="Calibri" w:cs="Calibri"/>
          <w:lang w:val="en-GB"/>
        </w:rPr>
        <w:t>all have a corresponding meaning).</w:t>
      </w:r>
      <w:r w:rsidRPr="009D0FC2">
        <w:rPr>
          <w:rFonts w:ascii="Calibri" w:hAnsi="Calibri" w:cs="Calibri"/>
        </w:rPr>
        <w:t> </w:t>
      </w:r>
    </w:p>
    <w:p w14:paraId="3C28B73E" w14:textId="77777777" w:rsidR="00E4545A" w:rsidRDefault="009D0FC2" w:rsidP="00E4545A">
      <w:pPr>
        <w:numPr>
          <w:ilvl w:val="0"/>
          <w:numId w:val="22"/>
        </w:numPr>
        <w:spacing w:after="120"/>
        <w:rPr>
          <w:rFonts w:ascii="Calibri" w:hAnsi="Calibri" w:cs="Calibri"/>
        </w:rPr>
      </w:pPr>
      <w:r w:rsidRPr="00E4545A">
        <w:rPr>
          <w:rFonts w:ascii="Calibri" w:hAnsi="Calibri" w:cs="Calibri"/>
          <w:lang w:val="en-GB"/>
        </w:rPr>
        <w:t>If this Competition cannot be run as planned for any reason, including for reasons beyond the control of TAB</w:t>
      </w:r>
      <w:r w:rsidR="0025176B" w:rsidRPr="00E4545A">
        <w:rPr>
          <w:rFonts w:ascii="Calibri" w:hAnsi="Calibri" w:cs="Calibri"/>
          <w:lang w:val="en-GB"/>
        </w:rPr>
        <w:t xml:space="preserve"> and commercial or reputational considerations</w:t>
      </w:r>
      <w:r w:rsidRPr="00E4545A">
        <w:rPr>
          <w:rFonts w:ascii="Calibri" w:hAnsi="Calibri" w:cs="Calibri"/>
          <w:lang w:val="en-GB"/>
        </w:rPr>
        <w:t>, TAB reserves the right in its sole discretion to cancel, terminate, modify or suspend this Competition (or any part of this Competition), at any time. </w:t>
      </w:r>
    </w:p>
    <w:p w14:paraId="2DDF1F46" w14:textId="5C0B64D9" w:rsidR="00D133FA" w:rsidRPr="00E4545A" w:rsidRDefault="009D0FC2" w:rsidP="00E4545A">
      <w:pPr>
        <w:numPr>
          <w:ilvl w:val="0"/>
          <w:numId w:val="22"/>
        </w:numPr>
        <w:spacing w:after="120"/>
        <w:rPr>
          <w:rFonts w:ascii="Calibri" w:hAnsi="Calibri" w:cs="Calibri"/>
        </w:rPr>
      </w:pPr>
      <w:r w:rsidRPr="00E4545A">
        <w:rPr>
          <w:rFonts w:ascii="Calibri" w:hAnsi="Calibri" w:cs="Calibri"/>
          <w:lang w:val="en-GB"/>
        </w:rPr>
        <w:t>TAB takes no responsibility for any inability to enter, complete, continue or conclude the Competition (or any part of the Competition) due to equipment or technical malfunction, Acts of God or otherwise.</w:t>
      </w:r>
      <w:r w:rsidRPr="00E4545A">
        <w:rPr>
          <w:rFonts w:ascii="Calibri" w:hAnsi="Calibri" w:cs="Calibri"/>
        </w:rPr>
        <w:t> </w:t>
      </w:r>
    </w:p>
    <w:p w14:paraId="57D3DCA2" w14:textId="77777777" w:rsidR="00B5274F" w:rsidRPr="00B5274F" w:rsidRDefault="00B5274F" w:rsidP="00B5274F">
      <w:pPr>
        <w:spacing w:after="120"/>
        <w:ind w:left="720"/>
        <w:rPr>
          <w:rFonts w:ascii="Calibri" w:hAnsi="Calibri" w:cs="Calibri"/>
        </w:rPr>
      </w:pPr>
    </w:p>
    <w:p w14:paraId="42CF95A8" w14:textId="555CAF9D" w:rsidR="00D133FA" w:rsidRDefault="009D0FC2" w:rsidP="00E4545A">
      <w:pPr>
        <w:numPr>
          <w:ilvl w:val="0"/>
          <w:numId w:val="25"/>
        </w:numPr>
        <w:spacing w:after="120"/>
        <w:rPr>
          <w:rFonts w:ascii="Calibri" w:hAnsi="Calibri" w:cs="Calibri"/>
        </w:rPr>
      </w:pPr>
      <w:r w:rsidRPr="009D0FC2">
        <w:rPr>
          <w:rFonts w:ascii="Calibri" w:hAnsi="Calibri" w:cs="Calibri"/>
          <w:lang w:val="en-GB"/>
        </w:rPr>
        <w:lastRenderedPageBreak/>
        <w:t>Except for any liability that cannot be excluded by law, TAB and any person in connection with this Competition are not liable for any direct, indirect, special or consequential loss or damage whatsoever suffered or personal injury suffered or sustained in connection with: </w:t>
      </w:r>
      <w:r w:rsidRPr="009D0FC2">
        <w:rPr>
          <w:rFonts w:ascii="Calibri" w:hAnsi="Calibri" w:cs="Calibri"/>
        </w:rPr>
        <w:t> </w:t>
      </w:r>
    </w:p>
    <w:p w14:paraId="47072C54" w14:textId="77777777" w:rsidR="00D133FA" w:rsidRPr="0022437D" w:rsidRDefault="00D133FA" w:rsidP="00E9760D">
      <w:pPr>
        <w:pStyle w:val="NoSpacing"/>
        <w:spacing w:after="120"/>
        <w:ind w:left="720"/>
        <w:rPr>
          <w:rFonts w:ascii="Calibri" w:hAnsi="Calibri" w:cs="Calibri"/>
        </w:rPr>
      </w:pPr>
    </w:p>
    <w:p w14:paraId="571BBB0B" w14:textId="222D66DB" w:rsidR="009D0FC2" w:rsidRPr="00E9760D" w:rsidRDefault="009D0FC2" w:rsidP="00E9760D">
      <w:pPr>
        <w:pStyle w:val="NoSpacing"/>
        <w:numPr>
          <w:ilvl w:val="0"/>
          <w:numId w:val="55"/>
        </w:numPr>
        <w:rPr>
          <w:rFonts w:ascii="Calibri" w:hAnsi="Calibri" w:cs="Calibri"/>
        </w:rPr>
      </w:pPr>
      <w:r w:rsidRPr="00E9760D">
        <w:rPr>
          <w:rFonts w:ascii="Calibri" w:hAnsi="Calibri" w:cs="Calibri"/>
        </w:rPr>
        <w:t>Registration for or participation in this Competition;  </w:t>
      </w:r>
    </w:p>
    <w:p w14:paraId="5DE37C9F" w14:textId="77777777" w:rsidR="009D0FC2" w:rsidRPr="00E9760D" w:rsidRDefault="009D0FC2" w:rsidP="00E9760D">
      <w:pPr>
        <w:pStyle w:val="NoSpacing"/>
        <w:numPr>
          <w:ilvl w:val="0"/>
          <w:numId w:val="55"/>
        </w:numPr>
        <w:rPr>
          <w:rFonts w:ascii="Calibri" w:hAnsi="Calibri" w:cs="Calibri"/>
        </w:rPr>
      </w:pPr>
      <w:r w:rsidRPr="00E9760D">
        <w:rPr>
          <w:rFonts w:ascii="Calibri" w:hAnsi="Calibri" w:cs="Calibri"/>
        </w:rPr>
        <w:t>The use (or non-use) of any Prize; and  </w:t>
      </w:r>
    </w:p>
    <w:p w14:paraId="1880ACC8" w14:textId="4AA3E663" w:rsidR="009D0FC2" w:rsidRPr="00E9760D" w:rsidRDefault="009D0FC2" w:rsidP="00E9760D">
      <w:pPr>
        <w:pStyle w:val="NoSpacing"/>
        <w:numPr>
          <w:ilvl w:val="0"/>
          <w:numId w:val="55"/>
        </w:numPr>
        <w:rPr>
          <w:rFonts w:ascii="Calibri" w:hAnsi="Calibri" w:cs="Calibri"/>
        </w:rPr>
      </w:pPr>
      <w:r w:rsidRPr="00E9760D">
        <w:rPr>
          <w:rFonts w:ascii="Calibri" w:hAnsi="Calibri" w:cs="Calibri"/>
        </w:rPr>
        <w:t>The administration of this Competition.  </w:t>
      </w:r>
    </w:p>
    <w:p w14:paraId="1BC58B60" w14:textId="77777777" w:rsidR="00D133FA" w:rsidRPr="009D0FC2" w:rsidRDefault="00D133FA" w:rsidP="00E9760D">
      <w:pPr>
        <w:spacing w:after="120"/>
        <w:ind w:left="1440"/>
        <w:rPr>
          <w:rFonts w:ascii="Calibri" w:hAnsi="Calibri" w:cs="Calibri"/>
        </w:rPr>
      </w:pPr>
    </w:p>
    <w:p w14:paraId="73F258E0" w14:textId="77777777" w:rsidR="00E4545A" w:rsidRDefault="009D0FC2" w:rsidP="00E4545A">
      <w:pPr>
        <w:numPr>
          <w:ilvl w:val="0"/>
          <w:numId w:val="29"/>
        </w:numPr>
        <w:spacing w:after="120"/>
        <w:rPr>
          <w:rFonts w:ascii="Calibri" w:hAnsi="Calibri" w:cs="Calibri"/>
        </w:rPr>
      </w:pPr>
      <w:r w:rsidRPr="009D0FC2">
        <w:rPr>
          <w:rFonts w:ascii="Calibri" w:hAnsi="Calibri" w:cs="Calibri"/>
          <w:lang w:val="en-GB"/>
        </w:rPr>
        <w:t>Failure by TAB to enforce any of its rights under these terms and conditions at any stage does not constitute a waiver of those rights.</w:t>
      </w:r>
      <w:r w:rsidRPr="009D0FC2">
        <w:rPr>
          <w:rFonts w:ascii="Calibri" w:hAnsi="Calibri" w:cs="Calibri"/>
        </w:rPr>
        <w:t> </w:t>
      </w:r>
    </w:p>
    <w:p w14:paraId="024422DC" w14:textId="3B2ACC74" w:rsidR="00D133FA" w:rsidRPr="00E4545A" w:rsidRDefault="009D0FC2" w:rsidP="00E4545A">
      <w:pPr>
        <w:numPr>
          <w:ilvl w:val="0"/>
          <w:numId w:val="29"/>
        </w:numPr>
        <w:spacing w:after="120"/>
        <w:rPr>
          <w:rFonts w:ascii="Calibri" w:hAnsi="Calibri" w:cs="Calibri"/>
        </w:rPr>
      </w:pPr>
      <w:r w:rsidRPr="00E4545A">
        <w:rPr>
          <w:rFonts w:ascii="Calibri" w:hAnsi="Calibri" w:cs="Calibri"/>
          <w:lang w:val="en-GB"/>
        </w:rPr>
        <w:t xml:space="preserve">Any personal information provided by an Entrant in participating in this Competition will be held in accordance with the Privacy Act 2020. The information collected and held by TAB about you may be used by TAB from </w:t>
      </w:r>
      <w:r w:rsidR="00D133FA" w:rsidRPr="00E4545A">
        <w:rPr>
          <w:rFonts w:ascii="Calibri" w:hAnsi="Calibri" w:cs="Calibri"/>
          <w:lang w:val="en-GB"/>
        </w:rPr>
        <w:t>t</w:t>
      </w:r>
      <w:r w:rsidRPr="00E4545A">
        <w:rPr>
          <w:rFonts w:ascii="Calibri" w:hAnsi="Calibri" w:cs="Calibri"/>
          <w:lang w:val="en-GB"/>
        </w:rPr>
        <w:t>ime to time to:</w:t>
      </w:r>
      <w:r w:rsidRPr="00E4545A">
        <w:rPr>
          <w:rFonts w:ascii="Calibri" w:hAnsi="Calibri" w:cs="Calibri"/>
        </w:rPr>
        <w:t> </w:t>
      </w:r>
    </w:p>
    <w:p w14:paraId="640A580D" w14:textId="77777777" w:rsidR="00D133FA" w:rsidRPr="009D0FC2" w:rsidRDefault="00D133FA" w:rsidP="00E9760D">
      <w:pPr>
        <w:spacing w:after="120"/>
        <w:ind w:left="720"/>
        <w:rPr>
          <w:rFonts w:ascii="Calibri" w:hAnsi="Calibri" w:cs="Calibri"/>
        </w:rPr>
      </w:pPr>
    </w:p>
    <w:p w14:paraId="67B17054" w14:textId="77777777" w:rsidR="009D0FC2" w:rsidRPr="00E9760D" w:rsidRDefault="009D0FC2" w:rsidP="00E9760D">
      <w:pPr>
        <w:pStyle w:val="NoSpacing"/>
        <w:numPr>
          <w:ilvl w:val="0"/>
          <w:numId w:val="56"/>
        </w:numPr>
        <w:rPr>
          <w:rFonts w:ascii="Calibri" w:hAnsi="Calibri" w:cs="Calibri"/>
        </w:rPr>
      </w:pPr>
      <w:r w:rsidRPr="00E9760D">
        <w:rPr>
          <w:rFonts w:ascii="Calibri" w:hAnsi="Calibri" w:cs="Calibri"/>
        </w:rPr>
        <w:t>Administer this Competition and verify compliance with these terms and conditions; </w:t>
      </w:r>
    </w:p>
    <w:p w14:paraId="1D2F3676" w14:textId="77777777" w:rsidR="009D0FC2" w:rsidRPr="00E9760D" w:rsidRDefault="009D0FC2" w:rsidP="00E9760D">
      <w:pPr>
        <w:pStyle w:val="NoSpacing"/>
        <w:numPr>
          <w:ilvl w:val="0"/>
          <w:numId w:val="56"/>
        </w:numPr>
        <w:rPr>
          <w:rFonts w:ascii="Calibri" w:hAnsi="Calibri" w:cs="Calibri"/>
        </w:rPr>
      </w:pPr>
      <w:r w:rsidRPr="00E9760D">
        <w:rPr>
          <w:rFonts w:ascii="Calibri" w:hAnsi="Calibri" w:cs="Calibri"/>
        </w:rPr>
        <w:t>Ensure fairness and the integrity of this Competition; </w:t>
      </w:r>
    </w:p>
    <w:p w14:paraId="37490E95" w14:textId="77777777" w:rsidR="009D0FC2" w:rsidRPr="00E9760D" w:rsidRDefault="009D0FC2" w:rsidP="00E9760D">
      <w:pPr>
        <w:pStyle w:val="NoSpacing"/>
        <w:numPr>
          <w:ilvl w:val="0"/>
          <w:numId w:val="56"/>
        </w:numPr>
        <w:rPr>
          <w:rFonts w:ascii="Calibri" w:hAnsi="Calibri" w:cs="Calibri"/>
        </w:rPr>
      </w:pPr>
      <w:r w:rsidRPr="00E9760D">
        <w:rPr>
          <w:rFonts w:ascii="Calibri" w:hAnsi="Calibri" w:cs="Calibri"/>
        </w:rPr>
        <w:t>Provide you with notifications, reminders and offers;  </w:t>
      </w:r>
    </w:p>
    <w:p w14:paraId="08C12913" w14:textId="77777777" w:rsidR="009D0FC2" w:rsidRPr="00E9760D" w:rsidRDefault="009D0FC2" w:rsidP="00E9760D">
      <w:pPr>
        <w:pStyle w:val="NoSpacing"/>
        <w:numPr>
          <w:ilvl w:val="0"/>
          <w:numId w:val="56"/>
        </w:numPr>
        <w:rPr>
          <w:rFonts w:ascii="Calibri" w:hAnsi="Calibri" w:cs="Calibri"/>
        </w:rPr>
      </w:pPr>
      <w:r w:rsidRPr="00E9760D">
        <w:rPr>
          <w:rFonts w:ascii="Calibri" w:hAnsi="Calibri" w:cs="Calibri"/>
        </w:rPr>
        <w:t>Assess your eligibility to receive specific products and services; </w:t>
      </w:r>
    </w:p>
    <w:p w14:paraId="75516131" w14:textId="77777777" w:rsidR="009D0FC2" w:rsidRPr="00E9760D" w:rsidRDefault="009D0FC2" w:rsidP="00E9760D">
      <w:pPr>
        <w:pStyle w:val="NoSpacing"/>
        <w:numPr>
          <w:ilvl w:val="0"/>
          <w:numId w:val="56"/>
        </w:numPr>
        <w:rPr>
          <w:rFonts w:ascii="Calibri" w:hAnsi="Calibri" w:cs="Calibri"/>
        </w:rPr>
      </w:pPr>
      <w:r w:rsidRPr="00E9760D">
        <w:rPr>
          <w:rFonts w:ascii="Calibri" w:hAnsi="Calibri" w:cs="Calibri"/>
        </w:rPr>
        <w:t>Offer you products or services that TAB considers may be of interest to you; </w:t>
      </w:r>
    </w:p>
    <w:p w14:paraId="4E0A83D8" w14:textId="77777777" w:rsidR="009D0FC2" w:rsidRPr="00E9760D" w:rsidRDefault="009D0FC2" w:rsidP="00E9760D">
      <w:pPr>
        <w:pStyle w:val="NoSpacing"/>
        <w:numPr>
          <w:ilvl w:val="0"/>
          <w:numId w:val="56"/>
        </w:numPr>
        <w:rPr>
          <w:rFonts w:ascii="Calibri" w:hAnsi="Calibri" w:cs="Calibri"/>
        </w:rPr>
      </w:pPr>
      <w:r w:rsidRPr="00E9760D">
        <w:rPr>
          <w:rFonts w:ascii="Calibri" w:hAnsi="Calibri" w:cs="Calibri"/>
        </w:rPr>
        <w:t>Assess your eligibility for participation in any promotional events which the TAB may be running; </w:t>
      </w:r>
    </w:p>
    <w:p w14:paraId="0470D6CE" w14:textId="751A5645" w:rsidR="009D0FC2" w:rsidRPr="00E9760D" w:rsidRDefault="009D0FC2" w:rsidP="00E9760D">
      <w:pPr>
        <w:pStyle w:val="NoSpacing"/>
        <w:numPr>
          <w:ilvl w:val="0"/>
          <w:numId w:val="56"/>
        </w:numPr>
        <w:rPr>
          <w:rFonts w:ascii="Calibri" w:hAnsi="Calibri" w:cs="Calibri"/>
        </w:rPr>
      </w:pPr>
      <w:r w:rsidRPr="00E9760D">
        <w:rPr>
          <w:rFonts w:ascii="Calibri" w:hAnsi="Calibri" w:cs="Calibri"/>
        </w:rPr>
        <w:t>Carry out general market research an analysis relating to TAB’s products and services generally; </w:t>
      </w:r>
      <w:r w:rsidR="00E9760D" w:rsidRPr="00E9760D">
        <w:rPr>
          <w:rFonts w:ascii="Calibri" w:hAnsi="Calibri" w:cs="Calibri"/>
        </w:rPr>
        <w:t>and</w:t>
      </w:r>
    </w:p>
    <w:p w14:paraId="77ED4E6F" w14:textId="0E6C8CA8" w:rsidR="009D0FC2" w:rsidRPr="00E9760D" w:rsidRDefault="009D0FC2" w:rsidP="00E9760D">
      <w:pPr>
        <w:pStyle w:val="NoSpacing"/>
        <w:numPr>
          <w:ilvl w:val="0"/>
          <w:numId w:val="56"/>
        </w:numPr>
        <w:rPr>
          <w:rFonts w:ascii="Calibri" w:hAnsi="Calibri" w:cs="Calibri"/>
        </w:rPr>
      </w:pPr>
      <w:r w:rsidRPr="00E9760D">
        <w:rPr>
          <w:rFonts w:ascii="Calibri" w:hAnsi="Calibri" w:cs="Calibri"/>
        </w:rPr>
        <w:t>To invite you to participate in surveys, sweepstakes, competitions and similar promotions</w:t>
      </w:r>
      <w:r w:rsidR="00E9760D" w:rsidRPr="00E9760D">
        <w:rPr>
          <w:rFonts w:ascii="Calibri" w:hAnsi="Calibri" w:cs="Calibri"/>
        </w:rPr>
        <w:t>.</w:t>
      </w:r>
      <w:r w:rsidRPr="00E9760D">
        <w:rPr>
          <w:rFonts w:ascii="Calibri" w:hAnsi="Calibri" w:cs="Calibri"/>
        </w:rPr>
        <w:t>  </w:t>
      </w:r>
    </w:p>
    <w:p w14:paraId="65E701F7" w14:textId="77777777" w:rsidR="009D0FC2" w:rsidRPr="009D0FC2" w:rsidRDefault="009D0FC2" w:rsidP="00E9760D">
      <w:pPr>
        <w:spacing w:after="120"/>
        <w:rPr>
          <w:rFonts w:ascii="Calibri" w:hAnsi="Calibri" w:cs="Calibri"/>
        </w:rPr>
      </w:pPr>
      <w:r w:rsidRPr="009D0FC2">
        <w:rPr>
          <w:rFonts w:ascii="Calibri" w:hAnsi="Calibri" w:cs="Calibri"/>
        </w:rPr>
        <w:t> </w:t>
      </w:r>
    </w:p>
    <w:p w14:paraId="6F9DD395" w14:textId="77777777" w:rsidR="00E4545A" w:rsidRDefault="009D0FC2" w:rsidP="00E4545A">
      <w:pPr>
        <w:numPr>
          <w:ilvl w:val="0"/>
          <w:numId w:val="39"/>
        </w:numPr>
        <w:spacing w:after="120"/>
        <w:rPr>
          <w:rFonts w:ascii="Calibri" w:hAnsi="Calibri" w:cs="Calibri"/>
        </w:rPr>
      </w:pPr>
      <w:r w:rsidRPr="009D0FC2">
        <w:rPr>
          <w:rFonts w:ascii="Calibri" w:hAnsi="Calibri" w:cs="Calibri"/>
          <w:lang w:val="en-GB"/>
        </w:rPr>
        <w:t>TAB may match or combine the personal information that you provide when entering this Competition with other personal information about you that TAB has obtained from other sources or that may already be on TAB’s records, whether that information was collected online or in physical form, and may use information already held in the administration of this Competition.</w:t>
      </w:r>
      <w:r w:rsidRPr="009D0FC2">
        <w:rPr>
          <w:rFonts w:ascii="Calibri" w:hAnsi="Calibri" w:cs="Calibri"/>
        </w:rPr>
        <w:t> </w:t>
      </w:r>
    </w:p>
    <w:p w14:paraId="395391CE" w14:textId="77777777" w:rsidR="00E4545A" w:rsidRDefault="009D0FC2" w:rsidP="00E4545A">
      <w:pPr>
        <w:numPr>
          <w:ilvl w:val="0"/>
          <w:numId w:val="39"/>
        </w:numPr>
        <w:spacing w:after="120"/>
        <w:rPr>
          <w:rFonts w:ascii="Calibri" w:hAnsi="Calibri" w:cs="Calibri"/>
        </w:rPr>
      </w:pPr>
      <w:r w:rsidRPr="00E4545A">
        <w:rPr>
          <w:rFonts w:ascii="Calibri" w:hAnsi="Calibri" w:cs="Calibri"/>
          <w:lang w:val="en-GB"/>
        </w:rPr>
        <w:t>Pursuant to the Privacy Act 2020, you have the right to view the personal information you have provided when entering this Competition. You may also request to review and correct any of that personal information by contacting TAB. Additional rights may apply under applicable law.</w:t>
      </w:r>
      <w:r w:rsidRPr="00E4545A">
        <w:rPr>
          <w:rFonts w:ascii="Calibri" w:hAnsi="Calibri" w:cs="Calibri"/>
        </w:rPr>
        <w:t> </w:t>
      </w:r>
    </w:p>
    <w:p w14:paraId="06DF5CB1" w14:textId="77777777" w:rsidR="00E4545A" w:rsidRDefault="009D0FC2" w:rsidP="00E4545A">
      <w:pPr>
        <w:numPr>
          <w:ilvl w:val="0"/>
          <w:numId w:val="39"/>
        </w:numPr>
        <w:spacing w:after="120"/>
        <w:rPr>
          <w:rFonts w:ascii="Calibri" w:hAnsi="Calibri" w:cs="Calibri"/>
        </w:rPr>
      </w:pPr>
      <w:r w:rsidRPr="00E4545A">
        <w:rPr>
          <w:rFonts w:ascii="Calibri" w:hAnsi="Calibri" w:cs="Calibri"/>
          <w:lang w:val="en-GB"/>
        </w:rPr>
        <w:t>By entering this Competition, an Entrant agrees to receive marketing and promotional material from</w:t>
      </w:r>
      <w:r w:rsidR="00B5274F" w:rsidRPr="00E4545A">
        <w:rPr>
          <w:rFonts w:ascii="Calibri" w:hAnsi="Calibri" w:cs="Calibri"/>
          <w:lang w:val="en-GB"/>
        </w:rPr>
        <w:t xml:space="preserve"> </w:t>
      </w:r>
      <w:r w:rsidRPr="00E4545A">
        <w:rPr>
          <w:rFonts w:ascii="Calibri" w:hAnsi="Calibri" w:cs="Calibri"/>
          <w:lang w:val="en-GB"/>
        </w:rPr>
        <w:t>TAB and its authorised agents (including electronic material).</w:t>
      </w:r>
      <w:r w:rsidRPr="00E4545A">
        <w:rPr>
          <w:rFonts w:ascii="Calibri" w:hAnsi="Calibri" w:cs="Calibri"/>
        </w:rPr>
        <w:t> </w:t>
      </w:r>
    </w:p>
    <w:p w14:paraId="27A0A886" w14:textId="1BE80F09" w:rsidR="00E4545A" w:rsidRDefault="009D0FC2" w:rsidP="00E4545A">
      <w:pPr>
        <w:numPr>
          <w:ilvl w:val="0"/>
          <w:numId w:val="39"/>
        </w:numPr>
        <w:spacing w:after="120"/>
        <w:rPr>
          <w:rFonts w:ascii="Calibri" w:hAnsi="Calibri" w:cs="Calibri"/>
        </w:rPr>
      </w:pPr>
      <w:r w:rsidRPr="00E4545A">
        <w:rPr>
          <w:rFonts w:ascii="Calibri" w:hAnsi="Calibri" w:cs="Calibri"/>
          <w:lang w:val="en-GB"/>
        </w:rPr>
        <w:t>Entrants into this Competition agree that TAB may disclose the Entrant’s personal and Competition Entry information to third parties in connection with any of the purposes stated under condition 2</w:t>
      </w:r>
      <w:r w:rsidR="00E4545A">
        <w:rPr>
          <w:rFonts w:ascii="Calibri" w:hAnsi="Calibri" w:cs="Calibri"/>
          <w:lang w:val="en-GB"/>
        </w:rPr>
        <w:t>8</w:t>
      </w:r>
      <w:r w:rsidRPr="00E4545A">
        <w:rPr>
          <w:rFonts w:ascii="Calibri" w:hAnsi="Calibri" w:cs="Calibri"/>
          <w:lang w:val="en-GB"/>
        </w:rPr>
        <w:t>, provided the recipient of the information is subject to an obligation of confidentiality in relation to the disclosed information. </w:t>
      </w:r>
      <w:r w:rsidRPr="00E4545A">
        <w:rPr>
          <w:rFonts w:ascii="Calibri" w:hAnsi="Calibri" w:cs="Calibri"/>
        </w:rPr>
        <w:t> </w:t>
      </w:r>
    </w:p>
    <w:p w14:paraId="35C2DE8B" w14:textId="4F52AB3D" w:rsidR="0066532B" w:rsidRPr="00E4545A" w:rsidRDefault="009D0FC2" w:rsidP="00E4545A">
      <w:pPr>
        <w:numPr>
          <w:ilvl w:val="0"/>
          <w:numId w:val="39"/>
        </w:numPr>
        <w:spacing w:after="120"/>
        <w:rPr>
          <w:rFonts w:ascii="Calibri" w:hAnsi="Calibri" w:cs="Calibri"/>
        </w:rPr>
      </w:pPr>
      <w:r w:rsidRPr="00E4545A">
        <w:rPr>
          <w:rFonts w:ascii="Calibri" w:hAnsi="Calibri" w:cs="Calibri"/>
          <w:lang w:val="en-GB"/>
        </w:rPr>
        <w:t xml:space="preserve">Notwithstanding condition </w:t>
      </w:r>
      <w:r w:rsidR="00E4545A">
        <w:rPr>
          <w:rFonts w:ascii="Calibri" w:hAnsi="Calibri" w:cs="Calibri"/>
          <w:lang w:val="en-GB"/>
        </w:rPr>
        <w:t>32</w:t>
      </w:r>
      <w:r w:rsidRPr="00E4545A">
        <w:rPr>
          <w:rFonts w:ascii="Calibri" w:hAnsi="Calibri" w:cs="Calibri"/>
          <w:lang w:val="en-GB"/>
        </w:rPr>
        <w:t xml:space="preserve">, TAB may disclose your personal information to particular organisations both within New Zealand and overseas for the purposes of investigating and/or detecting breaches of any relevant legislation or New Zealand, or of another </w:t>
      </w:r>
    </w:p>
    <w:sectPr w:rsidR="0066532B" w:rsidRPr="00E45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5224"/>
    <w:multiLevelType w:val="multilevel"/>
    <w:tmpl w:val="F434F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00CA5"/>
    <w:multiLevelType w:val="multilevel"/>
    <w:tmpl w:val="71A2EE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A4821"/>
    <w:multiLevelType w:val="hybridMultilevel"/>
    <w:tmpl w:val="F9082D78"/>
    <w:lvl w:ilvl="0" w:tplc="AE125F68">
      <w:start w:val="1"/>
      <w:numFmt w:val="lowerLetter"/>
      <w:lvlText w:val="%1."/>
      <w:lvlJc w:val="left"/>
      <w:pPr>
        <w:ind w:left="1800" w:hanging="360"/>
      </w:pPr>
    </w:lvl>
    <w:lvl w:ilvl="1" w:tplc="90048118">
      <w:start w:val="1"/>
      <w:numFmt w:val="lowerLetter"/>
      <w:lvlText w:val="%2."/>
      <w:lvlJc w:val="left"/>
      <w:pPr>
        <w:ind w:left="2520" w:hanging="360"/>
      </w:pPr>
    </w:lvl>
    <w:lvl w:ilvl="2" w:tplc="D5AEF69C">
      <w:start w:val="1"/>
      <w:numFmt w:val="lowerRoman"/>
      <w:lvlText w:val="%3."/>
      <w:lvlJc w:val="right"/>
      <w:pPr>
        <w:ind w:left="3240" w:hanging="180"/>
      </w:pPr>
    </w:lvl>
    <w:lvl w:ilvl="3" w:tplc="68E22D3A">
      <w:start w:val="1"/>
      <w:numFmt w:val="decimal"/>
      <w:lvlText w:val="%4."/>
      <w:lvlJc w:val="left"/>
      <w:pPr>
        <w:ind w:left="3960" w:hanging="360"/>
      </w:pPr>
    </w:lvl>
    <w:lvl w:ilvl="4" w:tplc="9092B460">
      <w:start w:val="1"/>
      <w:numFmt w:val="lowerLetter"/>
      <w:lvlText w:val="%5."/>
      <w:lvlJc w:val="left"/>
      <w:pPr>
        <w:ind w:left="4680" w:hanging="360"/>
      </w:pPr>
    </w:lvl>
    <w:lvl w:ilvl="5" w:tplc="39049D4C">
      <w:start w:val="1"/>
      <w:numFmt w:val="lowerRoman"/>
      <w:lvlText w:val="%6."/>
      <w:lvlJc w:val="right"/>
      <w:pPr>
        <w:ind w:left="5400" w:hanging="180"/>
      </w:pPr>
    </w:lvl>
    <w:lvl w:ilvl="6" w:tplc="D520C2BC">
      <w:start w:val="1"/>
      <w:numFmt w:val="decimal"/>
      <w:lvlText w:val="%7."/>
      <w:lvlJc w:val="left"/>
      <w:pPr>
        <w:ind w:left="6120" w:hanging="360"/>
      </w:pPr>
    </w:lvl>
    <w:lvl w:ilvl="7" w:tplc="3AC865D4">
      <w:start w:val="1"/>
      <w:numFmt w:val="lowerLetter"/>
      <w:lvlText w:val="%8."/>
      <w:lvlJc w:val="left"/>
      <w:pPr>
        <w:ind w:left="6840" w:hanging="360"/>
      </w:pPr>
    </w:lvl>
    <w:lvl w:ilvl="8" w:tplc="CB24D266">
      <w:start w:val="1"/>
      <w:numFmt w:val="lowerRoman"/>
      <w:lvlText w:val="%9."/>
      <w:lvlJc w:val="right"/>
      <w:pPr>
        <w:ind w:left="7560" w:hanging="180"/>
      </w:pPr>
    </w:lvl>
  </w:abstractNum>
  <w:abstractNum w:abstractNumId="3" w15:restartNumberingAfterBreak="0">
    <w:nsid w:val="0F9D3F18"/>
    <w:multiLevelType w:val="multilevel"/>
    <w:tmpl w:val="9AFAE5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3919FA"/>
    <w:multiLevelType w:val="hybridMultilevel"/>
    <w:tmpl w:val="72301D7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1C55B5C"/>
    <w:multiLevelType w:val="multilevel"/>
    <w:tmpl w:val="60561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025ED6"/>
    <w:multiLevelType w:val="hybridMultilevel"/>
    <w:tmpl w:val="EBFE0BF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1313716F"/>
    <w:multiLevelType w:val="hybridMultilevel"/>
    <w:tmpl w:val="105847A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1AE73B49"/>
    <w:multiLevelType w:val="hybridMultilevel"/>
    <w:tmpl w:val="3D2E615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1AF60D50"/>
    <w:multiLevelType w:val="hybridMultilevel"/>
    <w:tmpl w:val="CB60B7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1B1C41D3"/>
    <w:multiLevelType w:val="multilevel"/>
    <w:tmpl w:val="FEA46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F57AC7"/>
    <w:multiLevelType w:val="multilevel"/>
    <w:tmpl w:val="54D01E86"/>
    <w:lvl w:ilvl="0">
      <w:start w:val="2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374217"/>
    <w:multiLevelType w:val="multilevel"/>
    <w:tmpl w:val="1B68C69A"/>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08D71CD"/>
    <w:multiLevelType w:val="multilevel"/>
    <w:tmpl w:val="4A0E6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14415"/>
    <w:multiLevelType w:val="multilevel"/>
    <w:tmpl w:val="39D04BD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2F6AAB"/>
    <w:multiLevelType w:val="multilevel"/>
    <w:tmpl w:val="D6CAAD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24F25"/>
    <w:multiLevelType w:val="multilevel"/>
    <w:tmpl w:val="488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8FA3DE9"/>
    <w:multiLevelType w:val="multilevel"/>
    <w:tmpl w:val="88FEF6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AD1BB9"/>
    <w:multiLevelType w:val="multilevel"/>
    <w:tmpl w:val="7FC2B4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26745"/>
    <w:multiLevelType w:val="multilevel"/>
    <w:tmpl w:val="0F0213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8B67B9"/>
    <w:multiLevelType w:val="multilevel"/>
    <w:tmpl w:val="488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E4C4CF2"/>
    <w:multiLevelType w:val="multilevel"/>
    <w:tmpl w:val="34E6D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ECF717C"/>
    <w:multiLevelType w:val="multilevel"/>
    <w:tmpl w:val="C7B02C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320EF"/>
    <w:multiLevelType w:val="multilevel"/>
    <w:tmpl w:val="77F67F06"/>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0EE443D"/>
    <w:multiLevelType w:val="multilevel"/>
    <w:tmpl w:val="17CEBC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95439A"/>
    <w:multiLevelType w:val="multilevel"/>
    <w:tmpl w:val="5F98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37F4132"/>
    <w:multiLevelType w:val="multilevel"/>
    <w:tmpl w:val="DC1CD0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1535E9"/>
    <w:multiLevelType w:val="multilevel"/>
    <w:tmpl w:val="AE7EC1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B17F80"/>
    <w:multiLevelType w:val="multilevel"/>
    <w:tmpl w:val="6088AC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E14621"/>
    <w:multiLevelType w:val="multilevel"/>
    <w:tmpl w:val="D6CAAD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5E3680"/>
    <w:multiLevelType w:val="multilevel"/>
    <w:tmpl w:val="F558B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CB640B9"/>
    <w:multiLevelType w:val="multilevel"/>
    <w:tmpl w:val="5E1487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DA80520"/>
    <w:multiLevelType w:val="multilevel"/>
    <w:tmpl w:val="84AE9102"/>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EE35B62"/>
    <w:multiLevelType w:val="multilevel"/>
    <w:tmpl w:val="D43C795E"/>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EF928A4"/>
    <w:multiLevelType w:val="multilevel"/>
    <w:tmpl w:val="C8E8E3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01E7704"/>
    <w:multiLevelType w:val="multilevel"/>
    <w:tmpl w:val="6EF64C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3054D81"/>
    <w:multiLevelType w:val="multilevel"/>
    <w:tmpl w:val="1EBEC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496B88"/>
    <w:multiLevelType w:val="multilevel"/>
    <w:tmpl w:val="1EBA4B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A94C64"/>
    <w:multiLevelType w:val="multilevel"/>
    <w:tmpl w:val="969A21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772FAB"/>
    <w:multiLevelType w:val="multilevel"/>
    <w:tmpl w:val="036C8F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C43D21"/>
    <w:multiLevelType w:val="hybridMultilevel"/>
    <w:tmpl w:val="BBE8299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1" w15:restartNumberingAfterBreak="0">
    <w:nsid w:val="4D602417"/>
    <w:multiLevelType w:val="multilevel"/>
    <w:tmpl w:val="FB14F99C"/>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ascii="Calibri" w:eastAsia="Calibri" w:hAnsi="Calibri" w:cs="Calibri" w:hint="default"/>
        <w:b w:val="0"/>
        <w:bCs w:val="0"/>
        <w:i w:val="0"/>
        <w:iCs w:val="0"/>
        <w:spacing w:val="-3"/>
        <w:w w:val="100"/>
        <w:sz w:val="22"/>
        <w:szCs w:val="22"/>
        <w:lang w:val="en-US" w:eastAsia="en-US" w:bidi="ar-S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6A237E"/>
    <w:multiLevelType w:val="hybridMultilevel"/>
    <w:tmpl w:val="A3B6F74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15:restartNumberingAfterBreak="0">
    <w:nsid w:val="4D9C1EA3"/>
    <w:multiLevelType w:val="multilevel"/>
    <w:tmpl w:val="2ED4F0E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03F3D68"/>
    <w:multiLevelType w:val="multilevel"/>
    <w:tmpl w:val="0A12C1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C0708"/>
    <w:multiLevelType w:val="multilevel"/>
    <w:tmpl w:val="F0C66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9402A54"/>
    <w:multiLevelType w:val="hybridMultilevel"/>
    <w:tmpl w:val="14F20AE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7" w15:restartNumberingAfterBreak="0">
    <w:nsid w:val="598F16AC"/>
    <w:multiLevelType w:val="multilevel"/>
    <w:tmpl w:val="EC261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C1C5CD9"/>
    <w:multiLevelType w:val="hybridMultilevel"/>
    <w:tmpl w:val="6356639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9" w15:restartNumberingAfterBreak="0">
    <w:nsid w:val="5FEF0F5F"/>
    <w:multiLevelType w:val="multilevel"/>
    <w:tmpl w:val="C8A4C9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9120A6"/>
    <w:multiLevelType w:val="multilevel"/>
    <w:tmpl w:val="6FA4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DA23EF"/>
    <w:multiLevelType w:val="multilevel"/>
    <w:tmpl w:val="6ABE58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C357DC8"/>
    <w:multiLevelType w:val="multilevel"/>
    <w:tmpl w:val="5202A260"/>
    <w:lvl w:ilvl="0">
      <w:start w:val="2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6EF0307E"/>
    <w:multiLevelType w:val="multilevel"/>
    <w:tmpl w:val="2CD41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D97B84"/>
    <w:multiLevelType w:val="hybridMultilevel"/>
    <w:tmpl w:val="856AB0D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5" w15:restartNumberingAfterBreak="0">
    <w:nsid w:val="7B042B36"/>
    <w:multiLevelType w:val="multilevel"/>
    <w:tmpl w:val="D632BED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B92B42"/>
    <w:multiLevelType w:val="multilevel"/>
    <w:tmpl w:val="649062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3452A6"/>
    <w:multiLevelType w:val="multilevel"/>
    <w:tmpl w:val="C81EB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46423243">
    <w:abstractNumId w:val="2"/>
  </w:num>
  <w:num w:numId="2" w16cid:durableId="1273973986">
    <w:abstractNumId w:val="50"/>
  </w:num>
  <w:num w:numId="3" w16cid:durableId="1096292748">
    <w:abstractNumId w:val="13"/>
  </w:num>
  <w:num w:numId="4" w16cid:durableId="1028482835">
    <w:abstractNumId w:val="10"/>
  </w:num>
  <w:num w:numId="5" w16cid:durableId="1510489964">
    <w:abstractNumId w:val="0"/>
  </w:num>
  <w:num w:numId="6" w16cid:durableId="1141002870">
    <w:abstractNumId w:val="22"/>
  </w:num>
  <w:num w:numId="7" w16cid:durableId="684594239">
    <w:abstractNumId w:val="57"/>
  </w:num>
  <w:num w:numId="8" w16cid:durableId="1092703883">
    <w:abstractNumId w:val="45"/>
  </w:num>
  <w:num w:numId="9" w16cid:durableId="1961835778">
    <w:abstractNumId w:val="44"/>
  </w:num>
  <w:num w:numId="10" w16cid:durableId="1649087575">
    <w:abstractNumId w:val="36"/>
  </w:num>
  <w:num w:numId="11" w16cid:durableId="1538156588">
    <w:abstractNumId w:val="37"/>
  </w:num>
  <w:num w:numId="12" w16cid:durableId="1715956720">
    <w:abstractNumId w:val="27"/>
  </w:num>
  <w:num w:numId="13" w16cid:durableId="1502044934">
    <w:abstractNumId w:val="20"/>
  </w:num>
  <w:num w:numId="14" w16cid:durableId="186911169">
    <w:abstractNumId w:val="38"/>
  </w:num>
  <w:num w:numId="15" w16cid:durableId="1692684474">
    <w:abstractNumId w:val="49"/>
  </w:num>
  <w:num w:numId="16" w16cid:durableId="68508739">
    <w:abstractNumId w:val="19"/>
  </w:num>
  <w:num w:numId="17" w16cid:durableId="1783913732">
    <w:abstractNumId w:val="33"/>
  </w:num>
  <w:num w:numId="18" w16cid:durableId="989552619">
    <w:abstractNumId w:val="18"/>
  </w:num>
  <w:num w:numId="19" w16cid:durableId="1697930031">
    <w:abstractNumId w:val="5"/>
  </w:num>
  <w:num w:numId="20" w16cid:durableId="686717208">
    <w:abstractNumId w:val="35"/>
  </w:num>
  <w:num w:numId="21" w16cid:durableId="1453401075">
    <w:abstractNumId w:val="17"/>
  </w:num>
  <w:num w:numId="22" w16cid:durableId="711005526">
    <w:abstractNumId w:val="11"/>
  </w:num>
  <w:num w:numId="23" w16cid:durableId="784812877">
    <w:abstractNumId w:val="39"/>
  </w:num>
  <w:num w:numId="24" w16cid:durableId="1251542696">
    <w:abstractNumId w:val="1"/>
  </w:num>
  <w:num w:numId="25" w16cid:durableId="1420323525">
    <w:abstractNumId w:val="32"/>
  </w:num>
  <w:num w:numId="26" w16cid:durableId="1649899362">
    <w:abstractNumId w:val="53"/>
  </w:num>
  <w:num w:numId="27" w16cid:durableId="729958788">
    <w:abstractNumId w:val="21"/>
  </w:num>
  <w:num w:numId="28" w16cid:durableId="2053190229">
    <w:abstractNumId w:val="47"/>
  </w:num>
  <w:num w:numId="29" w16cid:durableId="196940874">
    <w:abstractNumId w:val="23"/>
  </w:num>
  <w:num w:numId="30" w16cid:durableId="1751464824">
    <w:abstractNumId w:val="26"/>
  </w:num>
  <w:num w:numId="31" w16cid:durableId="423690336">
    <w:abstractNumId w:val="25"/>
  </w:num>
  <w:num w:numId="32" w16cid:durableId="1786344977">
    <w:abstractNumId w:val="31"/>
  </w:num>
  <w:num w:numId="33" w16cid:durableId="170537119">
    <w:abstractNumId w:val="34"/>
  </w:num>
  <w:num w:numId="34" w16cid:durableId="1692535056">
    <w:abstractNumId w:val="30"/>
  </w:num>
  <w:num w:numId="35" w16cid:durableId="1366251976">
    <w:abstractNumId w:val="3"/>
  </w:num>
  <w:num w:numId="36" w16cid:durableId="246883082">
    <w:abstractNumId w:val="43"/>
  </w:num>
  <w:num w:numId="37" w16cid:durableId="843788605">
    <w:abstractNumId w:val="56"/>
  </w:num>
  <w:num w:numId="38" w16cid:durableId="1629315006">
    <w:abstractNumId w:val="51"/>
  </w:num>
  <w:num w:numId="39" w16cid:durableId="2098013891">
    <w:abstractNumId w:val="52"/>
  </w:num>
  <w:num w:numId="40" w16cid:durableId="1039738791">
    <w:abstractNumId w:val="24"/>
  </w:num>
  <w:num w:numId="41" w16cid:durableId="2043478833">
    <w:abstractNumId w:val="55"/>
  </w:num>
  <w:num w:numId="42" w16cid:durableId="1089933984">
    <w:abstractNumId w:val="28"/>
  </w:num>
  <w:num w:numId="43" w16cid:durableId="321586019">
    <w:abstractNumId w:val="14"/>
  </w:num>
  <w:num w:numId="44" w16cid:durableId="72941699">
    <w:abstractNumId w:val="46"/>
  </w:num>
  <w:num w:numId="45" w16cid:durableId="1952128011">
    <w:abstractNumId w:val="6"/>
  </w:num>
  <w:num w:numId="46" w16cid:durableId="1664242112">
    <w:abstractNumId w:val="54"/>
  </w:num>
  <w:num w:numId="47" w16cid:durableId="352851609">
    <w:abstractNumId w:val="8"/>
  </w:num>
  <w:num w:numId="48" w16cid:durableId="888228906">
    <w:abstractNumId w:val="9"/>
  </w:num>
  <w:num w:numId="49" w16cid:durableId="630981890">
    <w:abstractNumId w:val="42"/>
  </w:num>
  <w:num w:numId="50" w16cid:durableId="1869834819">
    <w:abstractNumId w:val="40"/>
  </w:num>
  <w:num w:numId="51" w16cid:durableId="1626428525">
    <w:abstractNumId w:val="15"/>
  </w:num>
  <w:num w:numId="52" w16cid:durableId="887839768">
    <w:abstractNumId w:val="29"/>
  </w:num>
  <w:num w:numId="53" w16cid:durableId="934023772">
    <w:abstractNumId w:val="41"/>
  </w:num>
  <w:num w:numId="54" w16cid:durableId="1424104013">
    <w:abstractNumId w:val="12"/>
  </w:num>
  <w:num w:numId="55" w16cid:durableId="1122724819">
    <w:abstractNumId w:val="48"/>
  </w:num>
  <w:num w:numId="56" w16cid:durableId="746732387">
    <w:abstractNumId w:val="4"/>
  </w:num>
  <w:num w:numId="57" w16cid:durableId="1170215973">
    <w:abstractNumId w:val="7"/>
  </w:num>
  <w:num w:numId="58" w16cid:durableId="3587487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C2"/>
    <w:rsid w:val="00066230"/>
    <w:rsid w:val="00075C10"/>
    <w:rsid w:val="000D44B7"/>
    <w:rsid w:val="000D701F"/>
    <w:rsid w:val="00120034"/>
    <w:rsid w:val="001C4F2B"/>
    <w:rsid w:val="0022437D"/>
    <w:rsid w:val="0025176B"/>
    <w:rsid w:val="00295B27"/>
    <w:rsid w:val="002A4492"/>
    <w:rsid w:val="002E6EF4"/>
    <w:rsid w:val="003F72FF"/>
    <w:rsid w:val="00421D08"/>
    <w:rsid w:val="0042717F"/>
    <w:rsid w:val="004C0D66"/>
    <w:rsid w:val="00563137"/>
    <w:rsid w:val="0060745D"/>
    <w:rsid w:val="00627C75"/>
    <w:rsid w:val="0066532B"/>
    <w:rsid w:val="00702550"/>
    <w:rsid w:val="00722035"/>
    <w:rsid w:val="007E7ED6"/>
    <w:rsid w:val="008735E7"/>
    <w:rsid w:val="008814C8"/>
    <w:rsid w:val="0090740D"/>
    <w:rsid w:val="00990EFC"/>
    <w:rsid w:val="009D0FC2"/>
    <w:rsid w:val="009F6705"/>
    <w:rsid w:val="00A00635"/>
    <w:rsid w:val="00A13D71"/>
    <w:rsid w:val="00A67DB6"/>
    <w:rsid w:val="00AB12CB"/>
    <w:rsid w:val="00B21E38"/>
    <w:rsid w:val="00B304F8"/>
    <w:rsid w:val="00B4082D"/>
    <w:rsid w:val="00B443F7"/>
    <w:rsid w:val="00B5274F"/>
    <w:rsid w:val="00C446DE"/>
    <w:rsid w:val="00C55C72"/>
    <w:rsid w:val="00CC64EC"/>
    <w:rsid w:val="00CE1CDC"/>
    <w:rsid w:val="00CF3686"/>
    <w:rsid w:val="00D015DC"/>
    <w:rsid w:val="00D133FA"/>
    <w:rsid w:val="00D75930"/>
    <w:rsid w:val="00DC3975"/>
    <w:rsid w:val="00E061BB"/>
    <w:rsid w:val="00E4545A"/>
    <w:rsid w:val="00E55614"/>
    <w:rsid w:val="00E9760D"/>
    <w:rsid w:val="00EE76F1"/>
    <w:rsid w:val="00F35678"/>
    <w:rsid w:val="02A7F26F"/>
    <w:rsid w:val="0546231A"/>
    <w:rsid w:val="076EF7A0"/>
    <w:rsid w:val="094A76C8"/>
    <w:rsid w:val="0B6DAB43"/>
    <w:rsid w:val="0E95F0B6"/>
    <w:rsid w:val="0ECA4574"/>
    <w:rsid w:val="10414820"/>
    <w:rsid w:val="10855F8A"/>
    <w:rsid w:val="14E62589"/>
    <w:rsid w:val="15EB8F31"/>
    <w:rsid w:val="16F106F4"/>
    <w:rsid w:val="1A7799B3"/>
    <w:rsid w:val="20A7F5A4"/>
    <w:rsid w:val="213F257F"/>
    <w:rsid w:val="217509AE"/>
    <w:rsid w:val="21E0056B"/>
    <w:rsid w:val="21F820EA"/>
    <w:rsid w:val="24FBC9A6"/>
    <w:rsid w:val="2767807D"/>
    <w:rsid w:val="2C246CDA"/>
    <w:rsid w:val="2F537D3C"/>
    <w:rsid w:val="30885AD4"/>
    <w:rsid w:val="3253EDDB"/>
    <w:rsid w:val="34B45FC5"/>
    <w:rsid w:val="3860CD16"/>
    <w:rsid w:val="388EBCDB"/>
    <w:rsid w:val="3ED5D657"/>
    <w:rsid w:val="40BED7DC"/>
    <w:rsid w:val="429492FF"/>
    <w:rsid w:val="455630A6"/>
    <w:rsid w:val="46048678"/>
    <w:rsid w:val="46093D81"/>
    <w:rsid w:val="460DB06B"/>
    <w:rsid w:val="47C29575"/>
    <w:rsid w:val="48D135CF"/>
    <w:rsid w:val="4B14DDFB"/>
    <w:rsid w:val="4BF870AD"/>
    <w:rsid w:val="4D0EB748"/>
    <w:rsid w:val="4EF0AA74"/>
    <w:rsid w:val="4F6B171E"/>
    <w:rsid w:val="5341D196"/>
    <w:rsid w:val="584EF4F9"/>
    <w:rsid w:val="5B28B30E"/>
    <w:rsid w:val="5D27CFE6"/>
    <w:rsid w:val="5EFE8004"/>
    <w:rsid w:val="606BA38C"/>
    <w:rsid w:val="61073FB0"/>
    <w:rsid w:val="64A86921"/>
    <w:rsid w:val="67ABF3A6"/>
    <w:rsid w:val="698A5AD4"/>
    <w:rsid w:val="69EBD799"/>
    <w:rsid w:val="6DD0CA77"/>
    <w:rsid w:val="6EA203F7"/>
    <w:rsid w:val="77688D6D"/>
    <w:rsid w:val="78EBFE19"/>
    <w:rsid w:val="7C8955D0"/>
    <w:rsid w:val="7E4F54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52BB"/>
  <w15:chartTrackingRefBased/>
  <w15:docId w15:val="{EE5D2692-83A5-4398-AAD3-235489F5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FC2"/>
    <w:rPr>
      <w:rFonts w:eastAsiaTheme="majorEastAsia" w:cstheme="majorBidi"/>
      <w:color w:val="272727" w:themeColor="text1" w:themeTint="D8"/>
    </w:rPr>
  </w:style>
  <w:style w:type="paragraph" w:styleId="Title">
    <w:name w:val="Title"/>
    <w:basedOn w:val="Normal"/>
    <w:next w:val="Normal"/>
    <w:link w:val="TitleChar"/>
    <w:uiPriority w:val="10"/>
    <w:qFormat/>
    <w:rsid w:val="009D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FC2"/>
    <w:pPr>
      <w:spacing w:before="160"/>
      <w:jc w:val="center"/>
    </w:pPr>
    <w:rPr>
      <w:i/>
      <w:iCs/>
      <w:color w:val="404040" w:themeColor="text1" w:themeTint="BF"/>
    </w:rPr>
  </w:style>
  <w:style w:type="character" w:customStyle="1" w:styleId="QuoteChar">
    <w:name w:val="Quote Char"/>
    <w:basedOn w:val="DefaultParagraphFont"/>
    <w:link w:val="Quote"/>
    <w:uiPriority w:val="29"/>
    <w:rsid w:val="009D0FC2"/>
    <w:rPr>
      <w:i/>
      <w:iCs/>
      <w:color w:val="404040" w:themeColor="text1" w:themeTint="BF"/>
    </w:rPr>
  </w:style>
  <w:style w:type="paragraph" w:styleId="ListParagraph">
    <w:name w:val="List Paragraph"/>
    <w:basedOn w:val="Normal"/>
    <w:uiPriority w:val="34"/>
    <w:qFormat/>
    <w:rsid w:val="009D0FC2"/>
    <w:pPr>
      <w:ind w:left="720"/>
      <w:contextualSpacing/>
    </w:pPr>
  </w:style>
  <w:style w:type="character" w:styleId="IntenseEmphasis">
    <w:name w:val="Intense Emphasis"/>
    <w:basedOn w:val="DefaultParagraphFont"/>
    <w:uiPriority w:val="21"/>
    <w:qFormat/>
    <w:rsid w:val="009D0FC2"/>
    <w:rPr>
      <w:i/>
      <w:iCs/>
      <w:color w:val="0F4761" w:themeColor="accent1" w:themeShade="BF"/>
    </w:rPr>
  </w:style>
  <w:style w:type="paragraph" w:styleId="IntenseQuote">
    <w:name w:val="Intense Quote"/>
    <w:basedOn w:val="Normal"/>
    <w:next w:val="Normal"/>
    <w:link w:val="IntenseQuoteChar"/>
    <w:uiPriority w:val="30"/>
    <w:qFormat/>
    <w:rsid w:val="009D0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FC2"/>
    <w:rPr>
      <w:i/>
      <w:iCs/>
      <w:color w:val="0F4761" w:themeColor="accent1" w:themeShade="BF"/>
    </w:rPr>
  </w:style>
  <w:style w:type="character" w:styleId="IntenseReference">
    <w:name w:val="Intense Reference"/>
    <w:basedOn w:val="DefaultParagraphFont"/>
    <w:uiPriority w:val="32"/>
    <w:qFormat/>
    <w:rsid w:val="009D0FC2"/>
    <w:rPr>
      <w:b/>
      <w:bCs/>
      <w:smallCaps/>
      <w:color w:val="0F4761" w:themeColor="accent1" w:themeShade="BF"/>
      <w:spacing w:val="5"/>
    </w:rPr>
  </w:style>
  <w:style w:type="character" w:styleId="Hyperlink">
    <w:name w:val="Hyperlink"/>
    <w:basedOn w:val="DefaultParagraphFont"/>
    <w:uiPriority w:val="99"/>
    <w:unhideWhenUsed/>
    <w:rsid w:val="009D0FC2"/>
    <w:rPr>
      <w:color w:val="467886" w:themeColor="hyperlink"/>
      <w:u w:val="single"/>
    </w:rPr>
  </w:style>
  <w:style w:type="character" w:styleId="UnresolvedMention">
    <w:name w:val="Unresolved Mention"/>
    <w:basedOn w:val="DefaultParagraphFont"/>
    <w:uiPriority w:val="99"/>
    <w:semiHidden/>
    <w:unhideWhenUsed/>
    <w:rsid w:val="009D0FC2"/>
    <w:rPr>
      <w:color w:val="605E5C"/>
      <w:shd w:val="clear" w:color="auto" w:fill="E1DFDD"/>
    </w:rPr>
  </w:style>
  <w:style w:type="paragraph" w:styleId="NoSpacing">
    <w:name w:val="No Spacing"/>
    <w:uiPriority w:val="1"/>
    <w:qFormat/>
    <w:rsid w:val="003F72FF"/>
    <w:pPr>
      <w:spacing w:after="0" w:line="240" w:lineRule="auto"/>
    </w:pPr>
  </w:style>
  <w:style w:type="character" w:styleId="CommentReference">
    <w:name w:val="annotation reference"/>
    <w:basedOn w:val="DefaultParagraphFont"/>
    <w:uiPriority w:val="99"/>
    <w:semiHidden/>
    <w:unhideWhenUsed/>
    <w:rsid w:val="00D133FA"/>
    <w:rPr>
      <w:sz w:val="16"/>
      <w:szCs w:val="16"/>
    </w:rPr>
  </w:style>
  <w:style w:type="paragraph" w:styleId="CommentText">
    <w:name w:val="annotation text"/>
    <w:basedOn w:val="Normal"/>
    <w:link w:val="CommentTextChar"/>
    <w:uiPriority w:val="99"/>
    <w:unhideWhenUsed/>
    <w:rsid w:val="00D133FA"/>
    <w:pPr>
      <w:spacing w:line="240" w:lineRule="auto"/>
    </w:pPr>
    <w:rPr>
      <w:sz w:val="20"/>
      <w:szCs w:val="20"/>
    </w:rPr>
  </w:style>
  <w:style w:type="character" w:customStyle="1" w:styleId="CommentTextChar">
    <w:name w:val="Comment Text Char"/>
    <w:basedOn w:val="DefaultParagraphFont"/>
    <w:link w:val="CommentText"/>
    <w:uiPriority w:val="99"/>
    <w:rsid w:val="00D133FA"/>
    <w:rPr>
      <w:sz w:val="20"/>
      <w:szCs w:val="20"/>
    </w:rPr>
  </w:style>
  <w:style w:type="paragraph" w:styleId="CommentSubject">
    <w:name w:val="annotation subject"/>
    <w:basedOn w:val="CommentText"/>
    <w:next w:val="CommentText"/>
    <w:link w:val="CommentSubjectChar"/>
    <w:uiPriority w:val="99"/>
    <w:semiHidden/>
    <w:unhideWhenUsed/>
    <w:rsid w:val="00D133FA"/>
    <w:rPr>
      <w:b/>
      <w:bCs/>
    </w:rPr>
  </w:style>
  <w:style w:type="character" w:customStyle="1" w:styleId="CommentSubjectChar">
    <w:name w:val="Comment Subject Char"/>
    <w:basedOn w:val="CommentTextChar"/>
    <w:link w:val="CommentSubject"/>
    <w:uiPriority w:val="99"/>
    <w:semiHidden/>
    <w:rsid w:val="00D133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242">
      <w:bodyDiv w:val="1"/>
      <w:marLeft w:val="0"/>
      <w:marRight w:val="0"/>
      <w:marTop w:val="0"/>
      <w:marBottom w:val="0"/>
      <w:divBdr>
        <w:top w:val="none" w:sz="0" w:space="0" w:color="auto"/>
        <w:left w:val="none" w:sz="0" w:space="0" w:color="auto"/>
        <w:bottom w:val="none" w:sz="0" w:space="0" w:color="auto"/>
        <w:right w:val="none" w:sz="0" w:space="0" w:color="auto"/>
      </w:divBdr>
      <w:divsChild>
        <w:div w:id="831066019">
          <w:marLeft w:val="0"/>
          <w:marRight w:val="0"/>
          <w:marTop w:val="0"/>
          <w:marBottom w:val="0"/>
          <w:divBdr>
            <w:top w:val="none" w:sz="0" w:space="0" w:color="auto"/>
            <w:left w:val="none" w:sz="0" w:space="0" w:color="auto"/>
            <w:bottom w:val="none" w:sz="0" w:space="0" w:color="auto"/>
            <w:right w:val="none" w:sz="0" w:space="0" w:color="auto"/>
          </w:divBdr>
          <w:divsChild>
            <w:div w:id="694313020">
              <w:marLeft w:val="0"/>
              <w:marRight w:val="0"/>
              <w:marTop w:val="0"/>
              <w:marBottom w:val="0"/>
              <w:divBdr>
                <w:top w:val="none" w:sz="0" w:space="0" w:color="auto"/>
                <w:left w:val="none" w:sz="0" w:space="0" w:color="auto"/>
                <w:bottom w:val="none" w:sz="0" w:space="0" w:color="auto"/>
                <w:right w:val="none" w:sz="0" w:space="0" w:color="auto"/>
              </w:divBdr>
            </w:div>
            <w:div w:id="190651172">
              <w:marLeft w:val="0"/>
              <w:marRight w:val="0"/>
              <w:marTop w:val="0"/>
              <w:marBottom w:val="0"/>
              <w:divBdr>
                <w:top w:val="none" w:sz="0" w:space="0" w:color="auto"/>
                <w:left w:val="none" w:sz="0" w:space="0" w:color="auto"/>
                <w:bottom w:val="none" w:sz="0" w:space="0" w:color="auto"/>
                <w:right w:val="none" w:sz="0" w:space="0" w:color="auto"/>
              </w:divBdr>
            </w:div>
            <w:div w:id="1080754260">
              <w:marLeft w:val="0"/>
              <w:marRight w:val="0"/>
              <w:marTop w:val="0"/>
              <w:marBottom w:val="0"/>
              <w:divBdr>
                <w:top w:val="none" w:sz="0" w:space="0" w:color="auto"/>
                <w:left w:val="none" w:sz="0" w:space="0" w:color="auto"/>
                <w:bottom w:val="none" w:sz="0" w:space="0" w:color="auto"/>
                <w:right w:val="none" w:sz="0" w:space="0" w:color="auto"/>
              </w:divBdr>
            </w:div>
            <w:div w:id="305940392">
              <w:marLeft w:val="0"/>
              <w:marRight w:val="0"/>
              <w:marTop w:val="0"/>
              <w:marBottom w:val="0"/>
              <w:divBdr>
                <w:top w:val="none" w:sz="0" w:space="0" w:color="auto"/>
                <w:left w:val="none" w:sz="0" w:space="0" w:color="auto"/>
                <w:bottom w:val="none" w:sz="0" w:space="0" w:color="auto"/>
                <w:right w:val="none" w:sz="0" w:space="0" w:color="auto"/>
              </w:divBdr>
            </w:div>
            <w:div w:id="1022975599">
              <w:marLeft w:val="0"/>
              <w:marRight w:val="0"/>
              <w:marTop w:val="0"/>
              <w:marBottom w:val="0"/>
              <w:divBdr>
                <w:top w:val="none" w:sz="0" w:space="0" w:color="auto"/>
                <w:left w:val="none" w:sz="0" w:space="0" w:color="auto"/>
                <w:bottom w:val="none" w:sz="0" w:space="0" w:color="auto"/>
                <w:right w:val="none" w:sz="0" w:space="0" w:color="auto"/>
              </w:divBdr>
            </w:div>
            <w:div w:id="1865364513">
              <w:marLeft w:val="0"/>
              <w:marRight w:val="0"/>
              <w:marTop w:val="0"/>
              <w:marBottom w:val="0"/>
              <w:divBdr>
                <w:top w:val="none" w:sz="0" w:space="0" w:color="auto"/>
                <w:left w:val="none" w:sz="0" w:space="0" w:color="auto"/>
                <w:bottom w:val="none" w:sz="0" w:space="0" w:color="auto"/>
                <w:right w:val="none" w:sz="0" w:space="0" w:color="auto"/>
              </w:divBdr>
            </w:div>
            <w:div w:id="185564768">
              <w:marLeft w:val="0"/>
              <w:marRight w:val="0"/>
              <w:marTop w:val="0"/>
              <w:marBottom w:val="0"/>
              <w:divBdr>
                <w:top w:val="none" w:sz="0" w:space="0" w:color="auto"/>
                <w:left w:val="none" w:sz="0" w:space="0" w:color="auto"/>
                <w:bottom w:val="none" w:sz="0" w:space="0" w:color="auto"/>
                <w:right w:val="none" w:sz="0" w:space="0" w:color="auto"/>
              </w:divBdr>
            </w:div>
            <w:div w:id="1726172522">
              <w:marLeft w:val="0"/>
              <w:marRight w:val="0"/>
              <w:marTop w:val="0"/>
              <w:marBottom w:val="0"/>
              <w:divBdr>
                <w:top w:val="none" w:sz="0" w:space="0" w:color="auto"/>
                <w:left w:val="none" w:sz="0" w:space="0" w:color="auto"/>
                <w:bottom w:val="none" w:sz="0" w:space="0" w:color="auto"/>
                <w:right w:val="none" w:sz="0" w:space="0" w:color="auto"/>
              </w:divBdr>
            </w:div>
            <w:div w:id="216479416">
              <w:marLeft w:val="0"/>
              <w:marRight w:val="0"/>
              <w:marTop w:val="0"/>
              <w:marBottom w:val="0"/>
              <w:divBdr>
                <w:top w:val="none" w:sz="0" w:space="0" w:color="auto"/>
                <w:left w:val="none" w:sz="0" w:space="0" w:color="auto"/>
                <w:bottom w:val="none" w:sz="0" w:space="0" w:color="auto"/>
                <w:right w:val="none" w:sz="0" w:space="0" w:color="auto"/>
              </w:divBdr>
            </w:div>
            <w:div w:id="1129278274">
              <w:marLeft w:val="0"/>
              <w:marRight w:val="0"/>
              <w:marTop w:val="0"/>
              <w:marBottom w:val="0"/>
              <w:divBdr>
                <w:top w:val="none" w:sz="0" w:space="0" w:color="auto"/>
                <w:left w:val="none" w:sz="0" w:space="0" w:color="auto"/>
                <w:bottom w:val="none" w:sz="0" w:space="0" w:color="auto"/>
                <w:right w:val="none" w:sz="0" w:space="0" w:color="auto"/>
              </w:divBdr>
            </w:div>
            <w:div w:id="995720714">
              <w:marLeft w:val="0"/>
              <w:marRight w:val="0"/>
              <w:marTop w:val="0"/>
              <w:marBottom w:val="0"/>
              <w:divBdr>
                <w:top w:val="none" w:sz="0" w:space="0" w:color="auto"/>
                <w:left w:val="none" w:sz="0" w:space="0" w:color="auto"/>
                <w:bottom w:val="none" w:sz="0" w:space="0" w:color="auto"/>
                <w:right w:val="none" w:sz="0" w:space="0" w:color="auto"/>
              </w:divBdr>
            </w:div>
            <w:div w:id="1897935280">
              <w:marLeft w:val="0"/>
              <w:marRight w:val="0"/>
              <w:marTop w:val="0"/>
              <w:marBottom w:val="0"/>
              <w:divBdr>
                <w:top w:val="none" w:sz="0" w:space="0" w:color="auto"/>
                <w:left w:val="none" w:sz="0" w:space="0" w:color="auto"/>
                <w:bottom w:val="none" w:sz="0" w:space="0" w:color="auto"/>
                <w:right w:val="none" w:sz="0" w:space="0" w:color="auto"/>
              </w:divBdr>
            </w:div>
            <w:div w:id="1358462153">
              <w:marLeft w:val="0"/>
              <w:marRight w:val="0"/>
              <w:marTop w:val="0"/>
              <w:marBottom w:val="0"/>
              <w:divBdr>
                <w:top w:val="none" w:sz="0" w:space="0" w:color="auto"/>
                <w:left w:val="none" w:sz="0" w:space="0" w:color="auto"/>
                <w:bottom w:val="none" w:sz="0" w:space="0" w:color="auto"/>
                <w:right w:val="none" w:sz="0" w:space="0" w:color="auto"/>
              </w:divBdr>
            </w:div>
            <w:div w:id="1346859143">
              <w:marLeft w:val="0"/>
              <w:marRight w:val="0"/>
              <w:marTop w:val="0"/>
              <w:marBottom w:val="0"/>
              <w:divBdr>
                <w:top w:val="none" w:sz="0" w:space="0" w:color="auto"/>
                <w:left w:val="none" w:sz="0" w:space="0" w:color="auto"/>
                <w:bottom w:val="none" w:sz="0" w:space="0" w:color="auto"/>
                <w:right w:val="none" w:sz="0" w:space="0" w:color="auto"/>
              </w:divBdr>
            </w:div>
            <w:div w:id="1278295914">
              <w:marLeft w:val="0"/>
              <w:marRight w:val="0"/>
              <w:marTop w:val="0"/>
              <w:marBottom w:val="0"/>
              <w:divBdr>
                <w:top w:val="none" w:sz="0" w:space="0" w:color="auto"/>
                <w:left w:val="none" w:sz="0" w:space="0" w:color="auto"/>
                <w:bottom w:val="none" w:sz="0" w:space="0" w:color="auto"/>
                <w:right w:val="none" w:sz="0" w:space="0" w:color="auto"/>
              </w:divBdr>
            </w:div>
            <w:div w:id="1670600927">
              <w:marLeft w:val="0"/>
              <w:marRight w:val="0"/>
              <w:marTop w:val="0"/>
              <w:marBottom w:val="0"/>
              <w:divBdr>
                <w:top w:val="none" w:sz="0" w:space="0" w:color="auto"/>
                <w:left w:val="none" w:sz="0" w:space="0" w:color="auto"/>
                <w:bottom w:val="none" w:sz="0" w:space="0" w:color="auto"/>
                <w:right w:val="none" w:sz="0" w:space="0" w:color="auto"/>
              </w:divBdr>
            </w:div>
            <w:div w:id="1016230548">
              <w:marLeft w:val="0"/>
              <w:marRight w:val="0"/>
              <w:marTop w:val="0"/>
              <w:marBottom w:val="0"/>
              <w:divBdr>
                <w:top w:val="none" w:sz="0" w:space="0" w:color="auto"/>
                <w:left w:val="none" w:sz="0" w:space="0" w:color="auto"/>
                <w:bottom w:val="none" w:sz="0" w:space="0" w:color="auto"/>
                <w:right w:val="none" w:sz="0" w:space="0" w:color="auto"/>
              </w:divBdr>
            </w:div>
            <w:div w:id="1613780352">
              <w:marLeft w:val="0"/>
              <w:marRight w:val="0"/>
              <w:marTop w:val="0"/>
              <w:marBottom w:val="0"/>
              <w:divBdr>
                <w:top w:val="none" w:sz="0" w:space="0" w:color="auto"/>
                <w:left w:val="none" w:sz="0" w:space="0" w:color="auto"/>
                <w:bottom w:val="none" w:sz="0" w:space="0" w:color="auto"/>
                <w:right w:val="none" w:sz="0" w:space="0" w:color="auto"/>
              </w:divBdr>
            </w:div>
            <w:div w:id="531262233">
              <w:marLeft w:val="0"/>
              <w:marRight w:val="0"/>
              <w:marTop w:val="0"/>
              <w:marBottom w:val="0"/>
              <w:divBdr>
                <w:top w:val="none" w:sz="0" w:space="0" w:color="auto"/>
                <w:left w:val="none" w:sz="0" w:space="0" w:color="auto"/>
                <w:bottom w:val="none" w:sz="0" w:space="0" w:color="auto"/>
                <w:right w:val="none" w:sz="0" w:space="0" w:color="auto"/>
              </w:divBdr>
            </w:div>
            <w:div w:id="1494489484">
              <w:marLeft w:val="0"/>
              <w:marRight w:val="0"/>
              <w:marTop w:val="0"/>
              <w:marBottom w:val="0"/>
              <w:divBdr>
                <w:top w:val="none" w:sz="0" w:space="0" w:color="auto"/>
                <w:left w:val="none" w:sz="0" w:space="0" w:color="auto"/>
                <w:bottom w:val="none" w:sz="0" w:space="0" w:color="auto"/>
                <w:right w:val="none" w:sz="0" w:space="0" w:color="auto"/>
              </w:divBdr>
            </w:div>
          </w:divsChild>
        </w:div>
        <w:div w:id="372115561">
          <w:marLeft w:val="0"/>
          <w:marRight w:val="0"/>
          <w:marTop w:val="0"/>
          <w:marBottom w:val="0"/>
          <w:divBdr>
            <w:top w:val="none" w:sz="0" w:space="0" w:color="auto"/>
            <w:left w:val="none" w:sz="0" w:space="0" w:color="auto"/>
            <w:bottom w:val="none" w:sz="0" w:space="0" w:color="auto"/>
            <w:right w:val="none" w:sz="0" w:space="0" w:color="auto"/>
          </w:divBdr>
          <w:divsChild>
            <w:div w:id="1918905406">
              <w:marLeft w:val="0"/>
              <w:marRight w:val="0"/>
              <w:marTop w:val="0"/>
              <w:marBottom w:val="0"/>
              <w:divBdr>
                <w:top w:val="none" w:sz="0" w:space="0" w:color="auto"/>
                <w:left w:val="none" w:sz="0" w:space="0" w:color="auto"/>
                <w:bottom w:val="none" w:sz="0" w:space="0" w:color="auto"/>
                <w:right w:val="none" w:sz="0" w:space="0" w:color="auto"/>
              </w:divBdr>
            </w:div>
            <w:div w:id="1334261958">
              <w:marLeft w:val="0"/>
              <w:marRight w:val="0"/>
              <w:marTop w:val="0"/>
              <w:marBottom w:val="0"/>
              <w:divBdr>
                <w:top w:val="none" w:sz="0" w:space="0" w:color="auto"/>
                <w:left w:val="none" w:sz="0" w:space="0" w:color="auto"/>
                <w:bottom w:val="none" w:sz="0" w:space="0" w:color="auto"/>
                <w:right w:val="none" w:sz="0" w:space="0" w:color="auto"/>
              </w:divBdr>
            </w:div>
            <w:div w:id="401409512">
              <w:marLeft w:val="0"/>
              <w:marRight w:val="0"/>
              <w:marTop w:val="0"/>
              <w:marBottom w:val="0"/>
              <w:divBdr>
                <w:top w:val="none" w:sz="0" w:space="0" w:color="auto"/>
                <w:left w:val="none" w:sz="0" w:space="0" w:color="auto"/>
                <w:bottom w:val="none" w:sz="0" w:space="0" w:color="auto"/>
                <w:right w:val="none" w:sz="0" w:space="0" w:color="auto"/>
              </w:divBdr>
            </w:div>
            <w:div w:id="1051033480">
              <w:marLeft w:val="0"/>
              <w:marRight w:val="0"/>
              <w:marTop w:val="0"/>
              <w:marBottom w:val="0"/>
              <w:divBdr>
                <w:top w:val="none" w:sz="0" w:space="0" w:color="auto"/>
                <w:left w:val="none" w:sz="0" w:space="0" w:color="auto"/>
                <w:bottom w:val="none" w:sz="0" w:space="0" w:color="auto"/>
                <w:right w:val="none" w:sz="0" w:space="0" w:color="auto"/>
              </w:divBdr>
            </w:div>
            <w:div w:id="651103687">
              <w:marLeft w:val="0"/>
              <w:marRight w:val="0"/>
              <w:marTop w:val="0"/>
              <w:marBottom w:val="0"/>
              <w:divBdr>
                <w:top w:val="none" w:sz="0" w:space="0" w:color="auto"/>
                <w:left w:val="none" w:sz="0" w:space="0" w:color="auto"/>
                <w:bottom w:val="none" w:sz="0" w:space="0" w:color="auto"/>
                <w:right w:val="none" w:sz="0" w:space="0" w:color="auto"/>
              </w:divBdr>
            </w:div>
            <w:div w:id="1673600947">
              <w:marLeft w:val="0"/>
              <w:marRight w:val="0"/>
              <w:marTop w:val="0"/>
              <w:marBottom w:val="0"/>
              <w:divBdr>
                <w:top w:val="none" w:sz="0" w:space="0" w:color="auto"/>
                <w:left w:val="none" w:sz="0" w:space="0" w:color="auto"/>
                <w:bottom w:val="none" w:sz="0" w:space="0" w:color="auto"/>
                <w:right w:val="none" w:sz="0" w:space="0" w:color="auto"/>
              </w:divBdr>
            </w:div>
            <w:div w:id="381910303">
              <w:marLeft w:val="0"/>
              <w:marRight w:val="0"/>
              <w:marTop w:val="0"/>
              <w:marBottom w:val="0"/>
              <w:divBdr>
                <w:top w:val="none" w:sz="0" w:space="0" w:color="auto"/>
                <w:left w:val="none" w:sz="0" w:space="0" w:color="auto"/>
                <w:bottom w:val="none" w:sz="0" w:space="0" w:color="auto"/>
                <w:right w:val="none" w:sz="0" w:space="0" w:color="auto"/>
              </w:divBdr>
            </w:div>
            <w:div w:id="621688278">
              <w:marLeft w:val="0"/>
              <w:marRight w:val="0"/>
              <w:marTop w:val="0"/>
              <w:marBottom w:val="0"/>
              <w:divBdr>
                <w:top w:val="none" w:sz="0" w:space="0" w:color="auto"/>
                <w:left w:val="none" w:sz="0" w:space="0" w:color="auto"/>
                <w:bottom w:val="none" w:sz="0" w:space="0" w:color="auto"/>
                <w:right w:val="none" w:sz="0" w:space="0" w:color="auto"/>
              </w:divBdr>
            </w:div>
            <w:div w:id="1715930192">
              <w:marLeft w:val="0"/>
              <w:marRight w:val="0"/>
              <w:marTop w:val="0"/>
              <w:marBottom w:val="0"/>
              <w:divBdr>
                <w:top w:val="none" w:sz="0" w:space="0" w:color="auto"/>
                <w:left w:val="none" w:sz="0" w:space="0" w:color="auto"/>
                <w:bottom w:val="none" w:sz="0" w:space="0" w:color="auto"/>
                <w:right w:val="none" w:sz="0" w:space="0" w:color="auto"/>
              </w:divBdr>
            </w:div>
            <w:div w:id="1824396238">
              <w:marLeft w:val="0"/>
              <w:marRight w:val="0"/>
              <w:marTop w:val="0"/>
              <w:marBottom w:val="0"/>
              <w:divBdr>
                <w:top w:val="none" w:sz="0" w:space="0" w:color="auto"/>
                <w:left w:val="none" w:sz="0" w:space="0" w:color="auto"/>
                <w:bottom w:val="none" w:sz="0" w:space="0" w:color="auto"/>
                <w:right w:val="none" w:sz="0" w:space="0" w:color="auto"/>
              </w:divBdr>
            </w:div>
            <w:div w:id="1647317630">
              <w:marLeft w:val="0"/>
              <w:marRight w:val="0"/>
              <w:marTop w:val="0"/>
              <w:marBottom w:val="0"/>
              <w:divBdr>
                <w:top w:val="none" w:sz="0" w:space="0" w:color="auto"/>
                <w:left w:val="none" w:sz="0" w:space="0" w:color="auto"/>
                <w:bottom w:val="none" w:sz="0" w:space="0" w:color="auto"/>
                <w:right w:val="none" w:sz="0" w:space="0" w:color="auto"/>
              </w:divBdr>
            </w:div>
            <w:div w:id="746000656">
              <w:marLeft w:val="0"/>
              <w:marRight w:val="0"/>
              <w:marTop w:val="0"/>
              <w:marBottom w:val="0"/>
              <w:divBdr>
                <w:top w:val="none" w:sz="0" w:space="0" w:color="auto"/>
                <w:left w:val="none" w:sz="0" w:space="0" w:color="auto"/>
                <w:bottom w:val="none" w:sz="0" w:space="0" w:color="auto"/>
                <w:right w:val="none" w:sz="0" w:space="0" w:color="auto"/>
              </w:divBdr>
            </w:div>
            <w:div w:id="758255808">
              <w:marLeft w:val="0"/>
              <w:marRight w:val="0"/>
              <w:marTop w:val="0"/>
              <w:marBottom w:val="0"/>
              <w:divBdr>
                <w:top w:val="none" w:sz="0" w:space="0" w:color="auto"/>
                <w:left w:val="none" w:sz="0" w:space="0" w:color="auto"/>
                <w:bottom w:val="none" w:sz="0" w:space="0" w:color="auto"/>
                <w:right w:val="none" w:sz="0" w:space="0" w:color="auto"/>
              </w:divBdr>
            </w:div>
            <w:div w:id="482163671">
              <w:marLeft w:val="0"/>
              <w:marRight w:val="0"/>
              <w:marTop w:val="0"/>
              <w:marBottom w:val="0"/>
              <w:divBdr>
                <w:top w:val="none" w:sz="0" w:space="0" w:color="auto"/>
                <w:left w:val="none" w:sz="0" w:space="0" w:color="auto"/>
                <w:bottom w:val="none" w:sz="0" w:space="0" w:color="auto"/>
                <w:right w:val="none" w:sz="0" w:space="0" w:color="auto"/>
              </w:divBdr>
            </w:div>
            <w:div w:id="920063233">
              <w:marLeft w:val="0"/>
              <w:marRight w:val="0"/>
              <w:marTop w:val="0"/>
              <w:marBottom w:val="0"/>
              <w:divBdr>
                <w:top w:val="none" w:sz="0" w:space="0" w:color="auto"/>
                <w:left w:val="none" w:sz="0" w:space="0" w:color="auto"/>
                <w:bottom w:val="none" w:sz="0" w:space="0" w:color="auto"/>
                <w:right w:val="none" w:sz="0" w:space="0" w:color="auto"/>
              </w:divBdr>
            </w:div>
            <w:div w:id="1231579565">
              <w:marLeft w:val="0"/>
              <w:marRight w:val="0"/>
              <w:marTop w:val="0"/>
              <w:marBottom w:val="0"/>
              <w:divBdr>
                <w:top w:val="none" w:sz="0" w:space="0" w:color="auto"/>
                <w:left w:val="none" w:sz="0" w:space="0" w:color="auto"/>
                <w:bottom w:val="none" w:sz="0" w:space="0" w:color="auto"/>
                <w:right w:val="none" w:sz="0" w:space="0" w:color="auto"/>
              </w:divBdr>
            </w:div>
            <w:div w:id="875433711">
              <w:marLeft w:val="0"/>
              <w:marRight w:val="0"/>
              <w:marTop w:val="0"/>
              <w:marBottom w:val="0"/>
              <w:divBdr>
                <w:top w:val="none" w:sz="0" w:space="0" w:color="auto"/>
                <w:left w:val="none" w:sz="0" w:space="0" w:color="auto"/>
                <w:bottom w:val="none" w:sz="0" w:space="0" w:color="auto"/>
                <w:right w:val="none" w:sz="0" w:space="0" w:color="auto"/>
              </w:divBdr>
            </w:div>
            <w:div w:id="57673843">
              <w:marLeft w:val="0"/>
              <w:marRight w:val="0"/>
              <w:marTop w:val="0"/>
              <w:marBottom w:val="0"/>
              <w:divBdr>
                <w:top w:val="none" w:sz="0" w:space="0" w:color="auto"/>
                <w:left w:val="none" w:sz="0" w:space="0" w:color="auto"/>
                <w:bottom w:val="none" w:sz="0" w:space="0" w:color="auto"/>
                <w:right w:val="none" w:sz="0" w:space="0" w:color="auto"/>
              </w:divBdr>
            </w:div>
            <w:div w:id="1043335198">
              <w:marLeft w:val="0"/>
              <w:marRight w:val="0"/>
              <w:marTop w:val="0"/>
              <w:marBottom w:val="0"/>
              <w:divBdr>
                <w:top w:val="none" w:sz="0" w:space="0" w:color="auto"/>
                <w:left w:val="none" w:sz="0" w:space="0" w:color="auto"/>
                <w:bottom w:val="none" w:sz="0" w:space="0" w:color="auto"/>
                <w:right w:val="none" w:sz="0" w:space="0" w:color="auto"/>
              </w:divBdr>
            </w:div>
            <w:div w:id="2108230617">
              <w:marLeft w:val="0"/>
              <w:marRight w:val="0"/>
              <w:marTop w:val="0"/>
              <w:marBottom w:val="0"/>
              <w:divBdr>
                <w:top w:val="none" w:sz="0" w:space="0" w:color="auto"/>
                <w:left w:val="none" w:sz="0" w:space="0" w:color="auto"/>
                <w:bottom w:val="none" w:sz="0" w:space="0" w:color="auto"/>
                <w:right w:val="none" w:sz="0" w:space="0" w:color="auto"/>
              </w:divBdr>
            </w:div>
          </w:divsChild>
        </w:div>
        <w:div w:id="742139183">
          <w:marLeft w:val="0"/>
          <w:marRight w:val="0"/>
          <w:marTop w:val="0"/>
          <w:marBottom w:val="0"/>
          <w:divBdr>
            <w:top w:val="none" w:sz="0" w:space="0" w:color="auto"/>
            <w:left w:val="none" w:sz="0" w:space="0" w:color="auto"/>
            <w:bottom w:val="none" w:sz="0" w:space="0" w:color="auto"/>
            <w:right w:val="none" w:sz="0" w:space="0" w:color="auto"/>
          </w:divBdr>
          <w:divsChild>
            <w:div w:id="835878430">
              <w:marLeft w:val="0"/>
              <w:marRight w:val="0"/>
              <w:marTop w:val="0"/>
              <w:marBottom w:val="0"/>
              <w:divBdr>
                <w:top w:val="none" w:sz="0" w:space="0" w:color="auto"/>
                <w:left w:val="none" w:sz="0" w:space="0" w:color="auto"/>
                <w:bottom w:val="none" w:sz="0" w:space="0" w:color="auto"/>
                <w:right w:val="none" w:sz="0" w:space="0" w:color="auto"/>
              </w:divBdr>
            </w:div>
            <w:div w:id="1027560185">
              <w:marLeft w:val="0"/>
              <w:marRight w:val="0"/>
              <w:marTop w:val="0"/>
              <w:marBottom w:val="0"/>
              <w:divBdr>
                <w:top w:val="none" w:sz="0" w:space="0" w:color="auto"/>
                <w:left w:val="none" w:sz="0" w:space="0" w:color="auto"/>
                <w:bottom w:val="none" w:sz="0" w:space="0" w:color="auto"/>
                <w:right w:val="none" w:sz="0" w:space="0" w:color="auto"/>
              </w:divBdr>
            </w:div>
            <w:div w:id="753475895">
              <w:marLeft w:val="0"/>
              <w:marRight w:val="0"/>
              <w:marTop w:val="0"/>
              <w:marBottom w:val="0"/>
              <w:divBdr>
                <w:top w:val="none" w:sz="0" w:space="0" w:color="auto"/>
                <w:left w:val="none" w:sz="0" w:space="0" w:color="auto"/>
                <w:bottom w:val="none" w:sz="0" w:space="0" w:color="auto"/>
                <w:right w:val="none" w:sz="0" w:space="0" w:color="auto"/>
              </w:divBdr>
            </w:div>
            <w:div w:id="1162819675">
              <w:marLeft w:val="0"/>
              <w:marRight w:val="0"/>
              <w:marTop w:val="0"/>
              <w:marBottom w:val="0"/>
              <w:divBdr>
                <w:top w:val="none" w:sz="0" w:space="0" w:color="auto"/>
                <w:left w:val="none" w:sz="0" w:space="0" w:color="auto"/>
                <w:bottom w:val="none" w:sz="0" w:space="0" w:color="auto"/>
                <w:right w:val="none" w:sz="0" w:space="0" w:color="auto"/>
              </w:divBdr>
            </w:div>
            <w:div w:id="170684300">
              <w:marLeft w:val="0"/>
              <w:marRight w:val="0"/>
              <w:marTop w:val="0"/>
              <w:marBottom w:val="0"/>
              <w:divBdr>
                <w:top w:val="none" w:sz="0" w:space="0" w:color="auto"/>
                <w:left w:val="none" w:sz="0" w:space="0" w:color="auto"/>
                <w:bottom w:val="none" w:sz="0" w:space="0" w:color="auto"/>
                <w:right w:val="none" w:sz="0" w:space="0" w:color="auto"/>
              </w:divBdr>
            </w:div>
            <w:div w:id="803935196">
              <w:marLeft w:val="0"/>
              <w:marRight w:val="0"/>
              <w:marTop w:val="0"/>
              <w:marBottom w:val="0"/>
              <w:divBdr>
                <w:top w:val="none" w:sz="0" w:space="0" w:color="auto"/>
                <w:left w:val="none" w:sz="0" w:space="0" w:color="auto"/>
                <w:bottom w:val="none" w:sz="0" w:space="0" w:color="auto"/>
                <w:right w:val="none" w:sz="0" w:space="0" w:color="auto"/>
              </w:divBdr>
            </w:div>
            <w:div w:id="355085890">
              <w:marLeft w:val="0"/>
              <w:marRight w:val="0"/>
              <w:marTop w:val="0"/>
              <w:marBottom w:val="0"/>
              <w:divBdr>
                <w:top w:val="none" w:sz="0" w:space="0" w:color="auto"/>
                <w:left w:val="none" w:sz="0" w:space="0" w:color="auto"/>
                <w:bottom w:val="none" w:sz="0" w:space="0" w:color="auto"/>
                <w:right w:val="none" w:sz="0" w:space="0" w:color="auto"/>
              </w:divBdr>
            </w:div>
            <w:div w:id="1175610226">
              <w:marLeft w:val="0"/>
              <w:marRight w:val="0"/>
              <w:marTop w:val="0"/>
              <w:marBottom w:val="0"/>
              <w:divBdr>
                <w:top w:val="none" w:sz="0" w:space="0" w:color="auto"/>
                <w:left w:val="none" w:sz="0" w:space="0" w:color="auto"/>
                <w:bottom w:val="none" w:sz="0" w:space="0" w:color="auto"/>
                <w:right w:val="none" w:sz="0" w:space="0" w:color="auto"/>
              </w:divBdr>
            </w:div>
            <w:div w:id="878203797">
              <w:marLeft w:val="0"/>
              <w:marRight w:val="0"/>
              <w:marTop w:val="0"/>
              <w:marBottom w:val="0"/>
              <w:divBdr>
                <w:top w:val="none" w:sz="0" w:space="0" w:color="auto"/>
                <w:left w:val="none" w:sz="0" w:space="0" w:color="auto"/>
                <w:bottom w:val="none" w:sz="0" w:space="0" w:color="auto"/>
                <w:right w:val="none" w:sz="0" w:space="0" w:color="auto"/>
              </w:divBdr>
            </w:div>
            <w:div w:id="69430668">
              <w:marLeft w:val="0"/>
              <w:marRight w:val="0"/>
              <w:marTop w:val="0"/>
              <w:marBottom w:val="0"/>
              <w:divBdr>
                <w:top w:val="none" w:sz="0" w:space="0" w:color="auto"/>
                <w:left w:val="none" w:sz="0" w:space="0" w:color="auto"/>
                <w:bottom w:val="none" w:sz="0" w:space="0" w:color="auto"/>
                <w:right w:val="none" w:sz="0" w:space="0" w:color="auto"/>
              </w:divBdr>
            </w:div>
            <w:div w:id="1151364391">
              <w:marLeft w:val="0"/>
              <w:marRight w:val="0"/>
              <w:marTop w:val="0"/>
              <w:marBottom w:val="0"/>
              <w:divBdr>
                <w:top w:val="none" w:sz="0" w:space="0" w:color="auto"/>
                <w:left w:val="none" w:sz="0" w:space="0" w:color="auto"/>
                <w:bottom w:val="none" w:sz="0" w:space="0" w:color="auto"/>
                <w:right w:val="none" w:sz="0" w:space="0" w:color="auto"/>
              </w:divBdr>
            </w:div>
            <w:div w:id="1638026031">
              <w:marLeft w:val="0"/>
              <w:marRight w:val="0"/>
              <w:marTop w:val="0"/>
              <w:marBottom w:val="0"/>
              <w:divBdr>
                <w:top w:val="none" w:sz="0" w:space="0" w:color="auto"/>
                <w:left w:val="none" w:sz="0" w:space="0" w:color="auto"/>
                <w:bottom w:val="none" w:sz="0" w:space="0" w:color="auto"/>
                <w:right w:val="none" w:sz="0" w:space="0" w:color="auto"/>
              </w:divBdr>
            </w:div>
            <w:div w:id="1914121467">
              <w:marLeft w:val="0"/>
              <w:marRight w:val="0"/>
              <w:marTop w:val="0"/>
              <w:marBottom w:val="0"/>
              <w:divBdr>
                <w:top w:val="none" w:sz="0" w:space="0" w:color="auto"/>
                <w:left w:val="none" w:sz="0" w:space="0" w:color="auto"/>
                <w:bottom w:val="none" w:sz="0" w:space="0" w:color="auto"/>
                <w:right w:val="none" w:sz="0" w:space="0" w:color="auto"/>
              </w:divBdr>
            </w:div>
            <w:div w:id="1346400440">
              <w:marLeft w:val="0"/>
              <w:marRight w:val="0"/>
              <w:marTop w:val="0"/>
              <w:marBottom w:val="0"/>
              <w:divBdr>
                <w:top w:val="none" w:sz="0" w:space="0" w:color="auto"/>
                <w:left w:val="none" w:sz="0" w:space="0" w:color="auto"/>
                <w:bottom w:val="none" w:sz="0" w:space="0" w:color="auto"/>
                <w:right w:val="none" w:sz="0" w:space="0" w:color="auto"/>
              </w:divBdr>
            </w:div>
            <w:div w:id="1586299431">
              <w:marLeft w:val="0"/>
              <w:marRight w:val="0"/>
              <w:marTop w:val="0"/>
              <w:marBottom w:val="0"/>
              <w:divBdr>
                <w:top w:val="none" w:sz="0" w:space="0" w:color="auto"/>
                <w:left w:val="none" w:sz="0" w:space="0" w:color="auto"/>
                <w:bottom w:val="none" w:sz="0" w:space="0" w:color="auto"/>
                <w:right w:val="none" w:sz="0" w:space="0" w:color="auto"/>
              </w:divBdr>
            </w:div>
            <w:div w:id="512035416">
              <w:marLeft w:val="0"/>
              <w:marRight w:val="0"/>
              <w:marTop w:val="0"/>
              <w:marBottom w:val="0"/>
              <w:divBdr>
                <w:top w:val="none" w:sz="0" w:space="0" w:color="auto"/>
                <w:left w:val="none" w:sz="0" w:space="0" w:color="auto"/>
                <w:bottom w:val="none" w:sz="0" w:space="0" w:color="auto"/>
                <w:right w:val="none" w:sz="0" w:space="0" w:color="auto"/>
              </w:divBdr>
            </w:div>
            <w:div w:id="1604535416">
              <w:marLeft w:val="0"/>
              <w:marRight w:val="0"/>
              <w:marTop w:val="0"/>
              <w:marBottom w:val="0"/>
              <w:divBdr>
                <w:top w:val="none" w:sz="0" w:space="0" w:color="auto"/>
                <w:left w:val="none" w:sz="0" w:space="0" w:color="auto"/>
                <w:bottom w:val="none" w:sz="0" w:space="0" w:color="auto"/>
                <w:right w:val="none" w:sz="0" w:space="0" w:color="auto"/>
              </w:divBdr>
            </w:div>
            <w:div w:id="166867864">
              <w:marLeft w:val="0"/>
              <w:marRight w:val="0"/>
              <w:marTop w:val="0"/>
              <w:marBottom w:val="0"/>
              <w:divBdr>
                <w:top w:val="none" w:sz="0" w:space="0" w:color="auto"/>
                <w:left w:val="none" w:sz="0" w:space="0" w:color="auto"/>
                <w:bottom w:val="none" w:sz="0" w:space="0" w:color="auto"/>
                <w:right w:val="none" w:sz="0" w:space="0" w:color="auto"/>
              </w:divBdr>
            </w:div>
            <w:div w:id="680085917">
              <w:marLeft w:val="0"/>
              <w:marRight w:val="0"/>
              <w:marTop w:val="0"/>
              <w:marBottom w:val="0"/>
              <w:divBdr>
                <w:top w:val="none" w:sz="0" w:space="0" w:color="auto"/>
                <w:left w:val="none" w:sz="0" w:space="0" w:color="auto"/>
                <w:bottom w:val="none" w:sz="0" w:space="0" w:color="auto"/>
                <w:right w:val="none" w:sz="0" w:space="0" w:color="auto"/>
              </w:divBdr>
            </w:div>
            <w:div w:id="479226125">
              <w:marLeft w:val="0"/>
              <w:marRight w:val="0"/>
              <w:marTop w:val="0"/>
              <w:marBottom w:val="0"/>
              <w:divBdr>
                <w:top w:val="none" w:sz="0" w:space="0" w:color="auto"/>
                <w:left w:val="none" w:sz="0" w:space="0" w:color="auto"/>
                <w:bottom w:val="none" w:sz="0" w:space="0" w:color="auto"/>
                <w:right w:val="none" w:sz="0" w:space="0" w:color="auto"/>
              </w:divBdr>
            </w:div>
          </w:divsChild>
        </w:div>
        <w:div w:id="1332366079">
          <w:marLeft w:val="0"/>
          <w:marRight w:val="0"/>
          <w:marTop w:val="0"/>
          <w:marBottom w:val="0"/>
          <w:divBdr>
            <w:top w:val="none" w:sz="0" w:space="0" w:color="auto"/>
            <w:left w:val="none" w:sz="0" w:space="0" w:color="auto"/>
            <w:bottom w:val="none" w:sz="0" w:space="0" w:color="auto"/>
            <w:right w:val="none" w:sz="0" w:space="0" w:color="auto"/>
          </w:divBdr>
          <w:divsChild>
            <w:div w:id="2097171948">
              <w:marLeft w:val="0"/>
              <w:marRight w:val="0"/>
              <w:marTop w:val="0"/>
              <w:marBottom w:val="0"/>
              <w:divBdr>
                <w:top w:val="none" w:sz="0" w:space="0" w:color="auto"/>
                <w:left w:val="none" w:sz="0" w:space="0" w:color="auto"/>
                <w:bottom w:val="none" w:sz="0" w:space="0" w:color="auto"/>
                <w:right w:val="none" w:sz="0" w:space="0" w:color="auto"/>
              </w:divBdr>
            </w:div>
            <w:div w:id="1796026563">
              <w:marLeft w:val="0"/>
              <w:marRight w:val="0"/>
              <w:marTop w:val="0"/>
              <w:marBottom w:val="0"/>
              <w:divBdr>
                <w:top w:val="none" w:sz="0" w:space="0" w:color="auto"/>
                <w:left w:val="none" w:sz="0" w:space="0" w:color="auto"/>
                <w:bottom w:val="none" w:sz="0" w:space="0" w:color="auto"/>
                <w:right w:val="none" w:sz="0" w:space="0" w:color="auto"/>
              </w:divBdr>
            </w:div>
            <w:div w:id="802622021">
              <w:marLeft w:val="0"/>
              <w:marRight w:val="0"/>
              <w:marTop w:val="0"/>
              <w:marBottom w:val="0"/>
              <w:divBdr>
                <w:top w:val="none" w:sz="0" w:space="0" w:color="auto"/>
                <w:left w:val="none" w:sz="0" w:space="0" w:color="auto"/>
                <w:bottom w:val="none" w:sz="0" w:space="0" w:color="auto"/>
                <w:right w:val="none" w:sz="0" w:space="0" w:color="auto"/>
              </w:divBdr>
            </w:div>
            <w:div w:id="745688460">
              <w:marLeft w:val="0"/>
              <w:marRight w:val="0"/>
              <w:marTop w:val="0"/>
              <w:marBottom w:val="0"/>
              <w:divBdr>
                <w:top w:val="none" w:sz="0" w:space="0" w:color="auto"/>
                <w:left w:val="none" w:sz="0" w:space="0" w:color="auto"/>
                <w:bottom w:val="none" w:sz="0" w:space="0" w:color="auto"/>
                <w:right w:val="none" w:sz="0" w:space="0" w:color="auto"/>
              </w:divBdr>
            </w:div>
            <w:div w:id="636885307">
              <w:marLeft w:val="0"/>
              <w:marRight w:val="0"/>
              <w:marTop w:val="0"/>
              <w:marBottom w:val="0"/>
              <w:divBdr>
                <w:top w:val="none" w:sz="0" w:space="0" w:color="auto"/>
                <w:left w:val="none" w:sz="0" w:space="0" w:color="auto"/>
                <w:bottom w:val="none" w:sz="0" w:space="0" w:color="auto"/>
                <w:right w:val="none" w:sz="0" w:space="0" w:color="auto"/>
              </w:divBdr>
            </w:div>
            <w:div w:id="1570463464">
              <w:marLeft w:val="0"/>
              <w:marRight w:val="0"/>
              <w:marTop w:val="0"/>
              <w:marBottom w:val="0"/>
              <w:divBdr>
                <w:top w:val="none" w:sz="0" w:space="0" w:color="auto"/>
                <w:left w:val="none" w:sz="0" w:space="0" w:color="auto"/>
                <w:bottom w:val="none" w:sz="0" w:space="0" w:color="auto"/>
                <w:right w:val="none" w:sz="0" w:space="0" w:color="auto"/>
              </w:divBdr>
            </w:div>
            <w:div w:id="1244797359">
              <w:marLeft w:val="0"/>
              <w:marRight w:val="0"/>
              <w:marTop w:val="0"/>
              <w:marBottom w:val="0"/>
              <w:divBdr>
                <w:top w:val="none" w:sz="0" w:space="0" w:color="auto"/>
                <w:left w:val="none" w:sz="0" w:space="0" w:color="auto"/>
                <w:bottom w:val="none" w:sz="0" w:space="0" w:color="auto"/>
                <w:right w:val="none" w:sz="0" w:space="0" w:color="auto"/>
              </w:divBdr>
            </w:div>
            <w:div w:id="1921788827">
              <w:marLeft w:val="0"/>
              <w:marRight w:val="0"/>
              <w:marTop w:val="0"/>
              <w:marBottom w:val="0"/>
              <w:divBdr>
                <w:top w:val="none" w:sz="0" w:space="0" w:color="auto"/>
                <w:left w:val="none" w:sz="0" w:space="0" w:color="auto"/>
                <w:bottom w:val="none" w:sz="0" w:space="0" w:color="auto"/>
                <w:right w:val="none" w:sz="0" w:space="0" w:color="auto"/>
              </w:divBdr>
            </w:div>
            <w:div w:id="653411379">
              <w:marLeft w:val="0"/>
              <w:marRight w:val="0"/>
              <w:marTop w:val="0"/>
              <w:marBottom w:val="0"/>
              <w:divBdr>
                <w:top w:val="none" w:sz="0" w:space="0" w:color="auto"/>
                <w:left w:val="none" w:sz="0" w:space="0" w:color="auto"/>
                <w:bottom w:val="none" w:sz="0" w:space="0" w:color="auto"/>
                <w:right w:val="none" w:sz="0" w:space="0" w:color="auto"/>
              </w:divBdr>
            </w:div>
            <w:div w:id="1630237776">
              <w:marLeft w:val="0"/>
              <w:marRight w:val="0"/>
              <w:marTop w:val="0"/>
              <w:marBottom w:val="0"/>
              <w:divBdr>
                <w:top w:val="none" w:sz="0" w:space="0" w:color="auto"/>
                <w:left w:val="none" w:sz="0" w:space="0" w:color="auto"/>
                <w:bottom w:val="none" w:sz="0" w:space="0" w:color="auto"/>
                <w:right w:val="none" w:sz="0" w:space="0" w:color="auto"/>
              </w:divBdr>
            </w:div>
            <w:div w:id="1893690683">
              <w:marLeft w:val="0"/>
              <w:marRight w:val="0"/>
              <w:marTop w:val="0"/>
              <w:marBottom w:val="0"/>
              <w:divBdr>
                <w:top w:val="none" w:sz="0" w:space="0" w:color="auto"/>
                <w:left w:val="none" w:sz="0" w:space="0" w:color="auto"/>
                <w:bottom w:val="none" w:sz="0" w:space="0" w:color="auto"/>
                <w:right w:val="none" w:sz="0" w:space="0" w:color="auto"/>
              </w:divBdr>
            </w:div>
            <w:div w:id="1873110565">
              <w:marLeft w:val="0"/>
              <w:marRight w:val="0"/>
              <w:marTop w:val="0"/>
              <w:marBottom w:val="0"/>
              <w:divBdr>
                <w:top w:val="none" w:sz="0" w:space="0" w:color="auto"/>
                <w:left w:val="none" w:sz="0" w:space="0" w:color="auto"/>
                <w:bottom w:val="none" w:sz="0" w:space="0" w:color="auto"/>
                <w:right w:val="none" w:sz="0" w:space="0" w:color="auto"/>
              </w:divBdr>
            </w:div>
            <w:div w:id="1165314520">
              <w:marLeft w:val="0"/>
              <w:marRight w:val="0"/>
              <w:marTop w:val="0"/>
              <w:marBottom w:val="0"/>
              <w:divBdr>
                <w:top w:val="none" w:sz="0" w:space="0" w:color="auto"/>
                <w:left w:val="none" w:sz="0" w:space="0" w:color="auto"/>
                <w:bottom w:val="none" w:sz="0" w:space="0" w:color="auto"/>
                <w:right w:val="none" w:sz="0" w:space="0" w:color="auto"/>
              </w:divBdr>
            </w:div>
            <w:div w:id="184371358">
              <w:marLeft w:val="0"/>
              <w:marRight w:val="0"/>
              <w:marTop w:val="0"/>
              <w:marBottom w:val="0"/>
              <w:divBdr>
                <w:top w:val="none" w:sz="0" w:space="0" w:color="auto"/>
                <w:left w:val="none" w:sz="0" w:space="0" w:color="auto"/>
                <w:bottom w:val="none" w:sz="0" w:space="0" w:color="auto"/>
                <w:right w:val="none" w:sz="0" w:space="0" w:color="auto"/>
              </w:divBdr>
            </w:div>
            <w:div w:id="1086809674">
              <w:marLeft w:val="0"/>
              <w:marRight w:val="0"/>
              <w:marTop w:val="0"/>
              <w:marBottom w:val="0"/>
              <w:divBdr>
                <w:top w:val="none" w:sz="0" w:space="0" w:color="auto"/>
                <w:left w:val="none" w:sz="0" w:space="0" w:color="auto"/>
                <w:bottom w:val="none" w:sz="0" w:space="0" w:color="auto"/>
                <w:right w:val="none" w:sz="0" w:space="0" w:color="auto"/>
              </w:divBdr>
            </w:div>
            <w:div w:id="1201237709">
              <w:marLeft w:val="0"/>
              <w:marRight w:val="0"/>
              <w:marTop w:val="0"/>
              <w:marBottom w:val="0"/>
              <w:divBdr>
                <w:top w:val="none" w:sz="0" w:space="0" w:color="auto"/>
                <w:left w:val="none" w:sz="0" w:space="0" w:color="auto"/>
                <w:bottom w:val="none" w:sz="0" w:space="0" w:color="auto"/>
                <w:right w:val="none" w:sz="0" w:space="0" w:color="auto"/>
              </w:divBdr>
            </w:div>
            <w:div w:id="494807313">
              <w:marLeft w:val="0"/>
              <w:marRight w:val="0"/>
              <w:marTop w:val="0"/>
              <w:marBottom w:val="0"/>
              <w:divBdr>
                <w:top w:val="none" w:sz="0" w:space="0" w:color="auto"/>
                <w:left w:val="none" w:sz="0" w:space="0" w:color="auto"/>
                <w:bottom w:val="none" w:sz="0" w:space="0" w:color="auto"/>
                <w:right w:val="none" w:sz="0" w:space="0" w:color="auto"/>
              </w:divBdr>
            </w:div>
            <w:div w:id="53160946">
              <w:marLeft w:val="0"/>
              <w:marRight w:val="0"/>
              <w:marTop w:val="0"/>
              <w:marBottom w:val="0"/>
              <w:divBdr>
                <w:top w:val="none" w:sz="0" w:space="0" w:color="auto"/>
                <w:left w:val="none" w:sz="0" w:space="0" w:color="auto"/>
                <w:bottom w:val="none" w:sz="0" w:space="0" w:color="auto"/>
                <w:right w:val="none" w:sz="0" w:space="0" w:color="auto"/>
              </w:divBdr>
            </w:div>
            <w:div w:id="193885660">
              <w:marLeft w:val="0"/>
              <w:marRight w:val="0"/>
              <w:marTop w:val="0"/>
              <w:marBottom w:val="0"/>
              <w:divBdr>
                <w:top w:val="none" w:sz="0" w:space="0" w:color="auto"/>
                <w:left w:val="none" w:sz="0" w:space="0" w:color="auto"/>
                <w:bottom w:val="none" w:sz="0" w:space="0" w:color="auto"/>
                <w:right w:val="none" w:sz="0" w:space="0" w:color="auto"/>
              </w:divBdr>
            </w:div>
            <w:div w:id="503015907">
              <w:marLeft w:val="0"/>
              <w:marRight w:val="0"/>
              <w:marTop w:val="0"/>
              <w:marBottom w:val="0"/>
              <w:divBdr>
                <w:top w:val="none" w:sz="0" w:space="0" w:color="auto"/>
                <w:left w:val="none" w:sz="0" w:space="0" w:color="auto"/>
                <w:bottom w:val="none" w:sz="0" w:space="0" w:color="auto"/>
                <w:right w:val="none" w:sz="0" w:space="0" w:color="auto"/>
              </w:divBdr>
            </w:div>
          </w:divsChild>
        </w:div>
        <w:div w:id="1292901912">
          <w:marLeft w:val="0"/>
          <w:marRight w:val="0"/>
          <w:marTop w:val="0"/>
          <w:marBottom w:val="0"/>
          <w:divBdr>
            <w:top w:val="none" w:sz="0" w:space="0" w:color="auto"/>
            <w:left w:val="none" w:sz="0" w:space="0" w:color="auto"/>
            <w:bottom w:val="none" w:sz="0" w:space="0" w:color="auto"/>
            <w:right w:val="none" w:sz="0" w:space="0" w:color="auto"/>
          </w:divBdr>
          <w:divsChild>
            <w:div w:id="1022785330">
              <w:marLeft w:val="0"/>
              <w:marRight w:val="0"/>
              <w:marTop w:val="0"/>
              <w:marBottom w:val="0"/>
              <w:divBdr>
                <w:top w:val="none" w:sz="0" w:space="0" w:color="auto"/>
                <w:left w:val="none" w:sz="0" w:space="0" w:color="auto"/>
                <w:bottom w:val="none" w:sz="0" w:space="0" w:color="auto"/>
                <w:right w:val="none" w:sz="0" w:space="0" w:color="auto"/>
              </w:divBdr>
            </w:div>
            <w:div w:id="1821381582">
              <w:marLeft w:val="0"/>
              <w:marRight w:val="0"/>
              <w:marTop w:val="0"/>
              <w:marBottom w:val="0"/>
              <w:divBdr>
                <w:top w:val="none" w:sz="0" w:space="0" w:color="auto"/>
                <w:left w:val="none" w:sz="0" w:space="0" w:color="auto"/>
                <w:bottom w:val="none" w:sz="0" w:space="0" w:color="auto"/>
                <w:right w:val="none" w:sz="0" w:space="0" w:color="auto"/>
              </w:divBdr>
            </w:div>
            <w:div w:id="1934245412">
              <w:marLeft w:val="0"/>
              <w:marRight w:val="0"/>
              <w:marTop w:val="0"/>
              <w:marBottom w:val="0"/>
              <w:divBdr>
                <w:top w:val="none" w:sz="0" w:space="0" w:color="auto"/>
                <w:left w:val="none" w:sz="0" w:space="0" w:color="auto"/>
                <w:bottom w:val="none" w:sz="0" w:space="0" w:color="auto"/>
                <w:right w:val="none" w:sz="0" w:space="0" w:color="auto"/>
              </w:divBdr>
            </w:div>
            <w:div w:id="259413063">
              <w:marLeft w:val="0"/>
              <w:marRight w:val="0"/>
              <w:marTop w:val="0"/>
              <w:marBottom w:val="0"/>
              <w:divBdr>
                <w:top w:val="none" w:sz="0" w:space="0" w:color="auto"/>
                <w:left w:val="none" w:sz="0" w:space="0" w:color="auto"/>
                <w:bottom w:val="none" w:sz="0" w:space="0" w:color="auto"/>
                <w:right w:val="none" w:sz="0" w:space="0" w:color="auto"/>
              </w:divBdr>
            </w:div>
            <w:div w:id="12237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3280">
      <w:bodyDiv w:val="1"/>
      <w:marLeft w:val="0"/>
      <w:marRight w:val="0"/>
      <w:marTop w:val="0"/>
      <w:marBottom w:val="0"/>
      <w:divBdr>
        <w:top w:val="none" w:sz="0" w:space="0" w:color="auto"/>
        <w:left w:val="none" w:sz="0" w:space="0" w:color="auto"/>
        <w:bottom w:val="none" w:sz="0" w:space="0" w:color="auto"/>
        <w:right w:val="none" w:sz="0" w:space="0" w:color="auto"/>
      </w:divBdr>
      <w:divsChild>
        <w:div w:id="773016209">
          <w:marLeft w:val="0"/>
          <w:marRight w:val="0"/>
          <w:marTop w:val="0"/>
          <w:marBottom w:val="0"/>
          <w:divBdr>
            <w:top w:val="none" w:sz="0" w:space="0" w:color="auto"/>
            <w:left w:val="none" w:sz="0" w:space="0" w:color="auto"/>
            <w:bottom w:val="none" w:sz="0" w:space="0" w:color="auto"/>
            <w:right w:val="none" w:sz="0" w:space="0" w:color="auto"/>
          </w:divBdr>
          <w:divsChild>
            <w:div w:id="1235895396">
              <w:marLeft w:val="0"/>
              <w:marRight w:val="0"/>
              <w:marTop w:val="0"/>
              <w:marBottom w:val="0"/>
              <w:divBdr>
                <w:top w:val="none" w:sz="0" w:space="0" w:color="auto"/>
                <w:left w:val="none" w:sz="0" w:space="0" w:color="auto"/>
                <w:bottom w:val="none" w:sz="0" w:space="0" w:color="auto"/>
                <w:right w:val="none" w:sz="0" w:space="0" w:color="auto"/>
              </w:divBdr>
            </w:div>
            <w:div w:id="1034235679">
              <w:marLeft w:val="0"/>
              <w:marRight w:val="0"/>
              <w:marTop w:val="0"/>
              <w:marBottom w:val="0"/>
              <w:divBdr>
                <w:top w:val="none" w:sz="0" w:space="0" w:color="auto"/>
                <w:left w:val="none" w:sz="0" w:space="0" w:color="auto"/>
                <w:bottom w:val="none" w:sz="0" w:space="0" w:color="auto"/>
                <w:right w:val="none" w:sz="0" w:space="0" w:color="auto"/>
              </w:divBdr>
            </w:div>
            <w:div w:id="1559899209">
              <w:marLeft w:val="0"/>
              <w:marRight w:val="0"/>
              <w:marTop w:val="0"/>
              <w:marBottom w:val="0"/>
              <w:divBdr>
                <w:top w:val="none" w:sz="0" w:space="0" w:color="auto"/>
                <w:left w:val="none" w:sz="0" w:space="0" w:color="auto"/>
                <w:bottom w:val="none" w:sz="0" w:space="0" w:color="auto"/>
                <w:right w:val="none" w:sz="0" w:space="0" w:color="auto"/>
              </w:divBdr>
            </w:div>
            <w:div w:id="1896231850">
              <w:marLeft w:val="0"/>
              <w:marRight w:val="0"/>
              <w:marTop w:val="0"/>
              <w:marBottom w:val="0"/>
              <w:divBdr>
                <w:top w:val="none" w:sz="0" w:space="0" w:color="auto"/>
                <w:left w:val="none" w:sz="0" w:space="0" w:color="auto"/>
                <w:bottom w:val="none" w:sz="0" w:space="0" w:color="auto"/>
                <w:right w:val="none" w:sz="0" w:space="0" w:color="auto"/>
              </w:divBdr>
            </w:div>
            <w:div w:id="1431703942">
              <w:marLeft w:val="0"/>
              <w:marRight w:val="0"/>
              <w:marTop w:val="0"/>
              <w:marBottom w:val="0"/>
              <w:divBdr>
                <w:top w:val="none" w:sz="0" w:space="0" w:color="auto"/>
                <w:left w:val="none" w:sz="0" w:space="0" w:color="auto"/>
                <w:bottom w:val="none" w:sz="0" w:space="0" w:color="auto"/>
                <w:right w:val="none" w:sz="0" w:space="0" w:color="auto"/>
              </w:divBdr>
            </w:div>
            <w:div w:id="1197160726">
              <w:marLeft w:val="0"/>
              <w:marRight w:val="0"/>
              <w:marTop w:val="0"/>
              <w:marBottom w:val="0"/>
              <w:divBdr>
                <w:top w:val="none" w:sz="0" w:space="0" w:color="auto"/>
                <w:left w:val="none" w:sz="0" w:space="0" w:color="auto"/>
                <w:bottom w:val="none" w:sz="0" w:space="0" w:color="auto"/>
                <w:right w:val="none" w:sz="0" w:space="0" w:color="auto"/>
              </w:divBdr>
            </w:div>
            <w:div w:id="235938502">
              <w:marLeft w:val="0"/>
              <w:marRight w:val="0"/>
              <w:marTop w:val="0"/>
              <w:marBottom w:val="0"/>
              <w:divBdr>
                <w:top w:val="none" w:sz="0" w:space="0" w:color="auto"/>
                <w:left w:val="none" w:sz="0" w:space="0" w:color="auto"/>
                <w:bottom w:val="none" w:sz="0" w:space="0" w:color="auto"/>
                <w:right w:val="none" w:sz="0" w:space="0" w:color="auto"/>
              </w:divBdr>
            </w:div>
            <w:div w:id="117993421">
              <w:marLeft w:val="0"/>
              <w:marRight w:val="0"/>
              <w:marTop w:val="0"/>
              <w:marBottom w:val="0"/>
              <w:divBdr>
                <w:top w:val="none" w:sz="0" w:space="0" w:color="auto"/>
                <w:left w:val="none" w:sz="0" w:space="0" w:color="auto"/>
                <w:bottom w:val="none" w:sz="0" w:space="0" w:color="auto"/>
                <w:right w:val="none" w:sz="0" w:space="0" w:color="auto"/>
              </w:divBdr>
            </w:div>
            <w:div w:id="1207445412">
              <w:marLeft w:val="0"/>
              <w:marRight w:val="0"/>
              <w:marTop w:val="0"/>
              <w:marBottom w:val="0"/>
              <w:divBdr>
                <w:top w:val="none" w:sz="0" w:space="0" w:color="auto"/>
                <w:left w:val="none" w:sz="0" w:space="0" w:color="auto"/>
                <w:bottom w:val="none" w:sz="0" w:space="0" w:color="auto"/>
                <w:right w:val="none" w:sz="0" w:space="0" w:color="auto"/>
              </w:divBdr>
            </w:div>
            <w:div w:id="1396969717">
              <w:marLeft w:val="0"/>
              <w:marRight w:val="0"/>
              <w:marTop w:val="0"/>
              <w:marBottom w:val="0"/>
              <w:divBdr>
                <w:top w:val="none" w:sz="0" w:space="0" w:color="auto"/>
                <w:left w:val="none" w:sz="0" w:space="0" w:color="auto"/>
                <w:bottom w:val="none" w:sz="0" w:space="0" w:color="auto"/>
                <w:right w:val="none" w:sz="0" w:space="0" w:color="auto"/>
              </w:divBdr>
            </w:div>
            <w:div w:id="1673139410">
              <w:marLeft w:val="0"/>
              <w:marRight w:val="0"/>
              <w:marTop w:val="0"/>
              <w:marBottom w:val="0"/>
              <w:divBdr>
                <w:top w:val="none" w:sz="0" w:space="0" w:color="auto"/>
                <w:left w:val="none" w:sz="0" w:space="0" w:color="auto"/>
                <w:bottom w:val="none" w:sz="0" w:space="0" w:color="auto"/>
                <w:right w:val="none" w:sz="0" w:space="0" w:color="auto"/>
              </w:divBdr>
            </w:div>
            <w:div w:id="1116144662">
              <w:marLeft w:val="0"/>
              <w:marRight w:val="0"/>
              <w:marTop w:val="0"/>
              <w:marBottom w:val="0"/>
              <w:divBdr>
                <w:top w:val="none" w:sz="0" w:space="0" w:color="auto"/>
                <w:left w:val="none" w:sz="0" w:space="0" w:color="auto"/>
                <w:bottom w:val="none" w:sz="0" w:space="0" w:color="auto"/>
                <w:right w:val="none" w:sz="0" w:space="0" w:color="auto"/>
              </w:divBdr>
            </w:div>
            <w:div w:id="1367608121">
              <w:marLeft w:val="0"/>
              <w:marRight w:val="0"/>
              <w:marTop w:val="0"/>
              <w:marBottom w:val="0"/>
              <w:divBdr>
                <w:top w:val="none" w:sz="0" w:space="0" w:color="auto"/>
                <w:left w:val="none" w:sz="0" w:space="0" w:color="auto"/>
                <w:bottom w:val="none" w:sz="0" w:space="0" w:color="auto"/>
                <w:right w:val="none" w:sz="0" w:space="0" w:color="auto"/>
              </w:divBdr>
            </w:div>
            <w:div w:id="472605998">
              <w:marLeft w:val="0"/>
              <w:marRight w:val="0"/>
              <w:marTop w:val="0"/>
              <w:marBottom w:val="0"/>
              <w:divBdr>
                <w:top w:val="none" w:sz="0" w:space="0" w:color="auto"/>
                <w:left w:val="none" w:sz="0" w:space="0" w:color="auto"/>
                <w:bottom w:val="none" w:sz="0" w:space="0" w:color="auto"/>
                <w:right w:val="none" w:sz="0" w:space="0" w:color="auto"/>
              </w:divBdr>
            </w:div>
            <w:div w:id="833767205">
              <w:marLeft w:val="0"/>
              <w:marRight w:val="0"/>
              <w:marTop w:val="0"/>
              <w:marBottom w:val="0"/>
              <w:divBdr>
                <w:top w:val="none" w:sz="0" w:space="0" w:color="auto"/>
                <w:left w:val="none" w:sz="0" w:space="0" w:color="auto"/>
                <w:bottom w:val="none" w:sz="0" w:space="0" w:color="auto"/>
                <w:right w:val="none" w:sz="0" w:space="0" w:color="auto"/>
              </w:divBdr>
            </w:div>
            <w:div w:id="1876188366">
              <w:marLeft w:val="0"/>
              <w:marRight w:val="0"/>
              <w:marTop w:val="0"/>
              <w:marBottom w:val="0"/>
              <w:divBdr>
                <w:top w:val="none" w:sz="0" w:space="0" w:color="auto"/>
                <w:left w:val="none" w:sz="0" w:space="0" w:color="auto"/>
                <w:bottom w:val="none" w:sz="0" w:space="0" w:color="auto"/>
                <w:right w:val="none" w:sz="0" w:space="0" w:color="auto"/>
              </w:divBdr>
            </w:div>
            <w:div w:id="1609698244">
              <w:marLeft w:val="0"/>
              <w:marRight w:val="0"/>
              <w:marTop w:val="0"/>
              <w:marBottom w:val="0"/>
              <w:divBdr>
                <w:top w:val="none" w:sz="0" w:space="0" w:color="auto"/>
                <w:left w:val="none" w:sz="0" w:space="0" w:color="auto"/>
                <w:bottom w:val="none" w:sz="0" w:space="0" w:color="auto"/>
                <w:right w:val="none" w:sz="0" w:space="0" w:color="auto"/>
              </w:divBdr>
            </w:div>
            <w:div w:id="1718428087">
              <w:marLeft w:val="0"/>
              <w:marRight w:val="0"/>
              <w:marTop w:val="0"/>
              <w:marBottom w:val="0"/>
              <w:divBdr>
                <w:top w:val="none" w:sz="0" w:space="0" w:color="auto"/>
                <w:left w:val="none" w:sz="0" w:space="0" w:color="auto"/>
                <w:bottom w:val="none" w:sz="0" w:space="0" w:color="auto"/>
                <w:right w:val="none" w:sz="0" w:space="0" w:color="auto"/>
              </w:divBdr>
            </w:div>
            <w:div w:id="119417147">
              <w:marLeft w:val="0"/>
              <w:marRight w:val="0"/>
              <w:marTop w:val="0"/>
              <w:marBottom w:val="0"/>
              <w:divBdr>
                <w:top w:val="none" w:sz="0" w:space="0" w:color="auto"/>
                <w:left w:val="none" w:sz="0" w:space="0" w:color="auto"/>
                <w:bottom w:val="none" w:sz="0" w:space="0" w:color="auto"/>
                <w:right w:val="none" w:sz="0" w:space="0" w:color="auto"/>
              </w:divBdr>
            </w:div>
            <w:div w:id="1217931772">
              <w:marLeft w:val="0"/>
              <w:marRight w:val="0"/>
              <w:marTop w:val="0"/>
              <w:marBottom w:val="0"/>
              <w:divBdr>
                <w:top w:val="none" w:sz="0" w:space="0" w:color="auto"/>
                <w:left w:val="none" w:sz="0" w:space="0" w:color="auto"/>
                <w:bottom w:val="none" w:sz="0" w:space="0" w:color="auto"/>
                <w:right w:val="none" w:sz="0" w:space="0" w:color="auto"/>
              </w:divBdr>
            </w:div>
          </w:divsChild>
        </w:div>
        <w:div w:id="1544710780">
          <w:marLeft w:val="0"/>
          <w:marRight w:val="0"/>
          <w:marTop w:val="0"/>
          <w:marBottom w:val="0"/>
          <w:divBdr>
            <w:top w:val="none" w:sz="0" w:space="0" w:color="auto"/>
            <w:left w:val="none" w:sz="0" w:space="0" w:color="auto"/>
            <w:bottom w:val="none" w:sz="0" w:space="0" w:color="auto"/>
            <w:right w:val="none" w:sz="0" w:space="0" w:color="auto"/>
          </w:divBdr>
          <w:divsChild>
            <w:div w:id="1018392806">
              <w:marLeft w:val="0"/>
              <w:marRight w:val="0"/>
              <w:marTop w:val="0"/>
              <w:marBottom w:val="0"/>
              <w:divBdr>
                <w:top w:val="none" w:sz="0" w:space="0" w:color="auto"/>
                <w:left w:val="none" w:sz="0" w:space="0" w:color="auto"/>
                <w:bottom w:val="none" w:sz="0" w:space="0" w:color="auto"/>
                <w:right w:val="none" w:sz="0" w:space="0" w:color="auto"/>
              </w:divBdr>
            </w:div>
            <w:div w:id="1409811760">
              <w:marLeft w:val="0"/>
              <w:marRight w:val="0"/>
              <w:marTop w:val="0"/>
              <w:marBottom w:val="0"/>
              <w:divBdr>
                <w:top w:val="none" w:sz="0" w:space="0" w:color="auto"/>
                <w:left w:val="none" w:sz="0" w:space="0" w:color="auto"/>
                <w:bottom w:val="none" w:sz="0" w:space="0" w:color="auto"/>
                <w:right w:val="none" w:sz="0" w:space="0" w:color="auto"/>
              </w:divBdr>
            </w:div>
            <w:div w:id="425930990">
              <w:marLeft w:val="0"/>
              <w:marRight w:val="0"/>
              <w:marTop w:val="0"/>
              <w:marBottom w:val="0"/>
              <w:divBdr>
                <w:top w:val="none" w:sz="0" w:space="0" w:color="auto"/>
                <w:left w:val="none" w:sz="0" w:space="0" w:color="auto"/>
                <w:bottom w:val="none" w:sz="0" w:space="0" w:color="auto"/>
                <w:right w:val="none" w:sz="0" w:space="0" w:color="auto"/>
              </w:divBdr>
            </w:div>
            <w:div w:id="2113816640">
              <w:marLeft w:val="0"/>
              <w:marRight w:val="0"/>
              <w:marTop w:val="0"/>
              <w:marBottom w:val="0"/>
              <w:divBdr>
                <w:top w:val="none" w:sz="0" w:space="0" w:color="auto"/>
                <w:left w:val="none" w:sz="0" w:space="0" w:color="auto"/>
                <w:bottom w:val="none" w:sz="0" w:space="0" w:color="auto"/>
                <w:right w:val="none" w:sz="0" w:space="0" w:color="auto"/>
              </w:divBdr>
            </w:div>
            <w:div w:id="1685665627">
              <w:marLeft w:val="0"/>
              <w:marRight w:val="0"/>
              <w:marTop w:val="0"/>
              <w:marBottom w:val="0"/>
              <w:divBdr>
                <w:top w:val="none" w:sz="0" w:space="0" w:color="auto"/>
                <w:left w:val="none" w:sz="0" w:space="0" w:color="auto"/>
                <w:bottom w:val="none" w:sz="0" w:space="0" w:color="auto"/>
                <w:right w:val="none" w:sz="0" w:space="0" w:color="auto"/>
              </w:divBdr>
            </w:div>
            <w:div w:id="904142863">
              <w:marLeft w:val="0"/>
              <w:marRight w:val="0"/>
              <w:marTop w:val="0"/>
              <w:marBottom w:val="0"/>
              <w:divBdr>
                <w:top w:val="none" w:sz="0" w:space="0" w:color="auto"/>
                <w:left w:val="none" w:sz="0" w:space="0" w:color="auto"/>
                <w:bottom w:val="none" w:sz="0" w:space="0" w:color="auto"/>
                <w:right w:val="none" w:sz="0" w:space="0" w:color="auto"/>
              </w:divBdr>
            </w:div>
            <w:div w:id="1594127423">
              <w:marLeft w:val="0"/>
              <w:marRight w:val="0"/>
              <w:marTop w:val="0"/>
              <w:marBottom w:val="0"/>
              <w:divBdr>
                <w:top w:val="none" w:sz="0" w:space="0" w:color="auto"/>
                <w:left w:val="none" w:sz="0" w:space="0" w:color="auto"/>
                <w:bottom w:val="none" w:sz="0" w:space="0" w:color="auto"/>
                <w:right w:val="none" w:sz="0" w:space="0" w:color="auto"/>
              </w:divBdr>
            </w:div>
            <w:div w:id="896864141">
              <w:marLeft w:val="0"/>
              <w:marRight w:val="0"/>
              <w:marTop w:val="0"/>
              <w:marBottom w:val="0"/>
              <w:divBdr>
                <w:top w:val="none" w:sz="0" w:space="0" w:color="auto"/>
                <w:left w:val="none" w:sz="0" w:space="0" w:color="auto"/>
                <w:bottom w:val="none" w:sz="0" w:space="0" w:color="auto"/>
                <w:right w:val="none" w:sz="0" w:space="0" w:color="auto"/>
              </w:divBdr>
            </w:div>
            <w:div w:id="807162399">
              <w:marLeft w:val="0"/>
              <w:marRight w:val="0"/>
              <w:marTop w:val="0"/>
              <w:marBottom w:val="0"/>
              <w:divBdr>
                <w:top w:val="none" w:sz="0" w:space="0" w:color="auto"/>
                <w:left w:val="none" w:sz="0" w:space="0" w:color="auto"/>
                <w:bottom w:val="none" w:sz="0" w:space="0" w:color="auto"/>
                <w:right w:val="none" w:sz="0" w:space="0" w:color="auto"/>
              </w:divBdr>
            </w:div>
            <w:div w:id="130946115">
              <w:marLeft w:val="0"/>
              <w:marRight w:val="0"/>
              <w:marTop w:val="0"/>
              <w:marBottom w:val="0"/>
              <w:divBdr>
                <w:top w:val="none" w:sz="0" w:space="0" w:color="auto"/>
                <w:left w:val="none" w:sz="0" w:space="0" w:color="auto"/>
                <w:bottom w:val="none" w:sz="0" w:space="0" w:color="auto"/>
                <w:right w:val="none" w:sz="0" w:space="0" w:color="auto"/>
              </w:divBdr>
            </w:div>
            <w:div w:id="1372454930">
              <w:marLeft w:val="0"/>
              <w:marRight w:val="0"/>
              <w:marTop w:val="0"/>
              <w:marBottom w:val="0"/>
              <w:divBdr>
                <w:top w:val="none" w:sz="0" w:space="0" w:color="auto"/>
                <w:left w:val="none" w:sz="0" w:space="0" w:color="auto"/>
                <w:bottom w:val="none" w:sz="0" w:space="0" w:color="auto"/>
                <w:right w:val="none" w:sz="0" w:space="0" w:color="auto"/>
              </w:divBdr>
            </w:div>
            <w:div w:id="392195449">
              <w:marLeft w:val="0"/>
              <w:marRight w:val="0"/>
              <w:marTop w:val="0"/>
              <w:marBottom w:val="0"/>
              <w:divBdr>
                <w:top w:val="none" w:sz="0" w:space="0" w:color="auto"/>
                <w:left w:val="none" w:sz="0" w:space="0" w:color="auto"/>
                <w:bottom w:val="none" w:sz="0" w:space="0" w:color="auto"/>
                <w:right w:val="none" w:sz="0" w:space="0" w:color="auto"/>
              </w:divBdr>
            </w:div>
            <w:div w:id="1814717862">
              <w:marLeft w:val="0"/>
              <w:marRight w:val="0"/>
              <w:marTop w:val="0"/>
              <w:marBottom w:val="0"/>
              <w:divBdr>
                <w:top w:val="none" w:sz="0" w:space="0" w:color="auto"/>
                <w:left w:val="none" w:sz="0" w:space="0" w:color="auto"/>
                <w:bottom w:val="none" w:sz="0" w:space="0" w:color="auto"/>
                <w:right w:val="none" w:sz="0" w:space="0" w:color="auto"/>
              </w:divBdr>
            </w:div>
            <w:div w:id="1626037375">
              <w:marLeft w:val="0"/>
              <w:marRight w:val="0"/>
              <w:marTop w:val="0"/>
              <w:marBottom w:val="0"/>
              <w:divBdr>
                <w:top w:val="none" w:sz="0" w:space="0" w:color="auto"/>
                <w:left w:val="none" w:sz="0" w:space="0" w:color="auto"/>
                <w:bottom w:val="none" w:sz="0" w:space="0" w:color="auto"/>
                <w:right w:val="none" w:sz="0" w:space="0" w:color="auto"/>
              </w:divBdr>
            </w:div>
            <w:div w:id="98331675">
              <w:marLeft w:val="0"/>
              <w:marRight w:val="0"/>
              <w:marTop w:val="0"/>
              <w:marBottom w:val="0"/>
              <w:divBdr>
                <w:top w:val="none" w:sz="0" w:space="0" w:color="auto"/>
                <w:left w:val="none" w:sz="0" w:space="0" w:color="auto"/>
                <w:bottom w:val="none" w:sz="0" w:space="0" w:color="auto"/>
                <w:right w:val="none" w:sz="0" w:space="0" w:color="auto"/>
              </w:divBdr>
            </w:div>
            <w:div w:id="865215118">
              <w:marLeft w:val="0"/>
              <w:marRight w:val="0"/>
              <w:marTop w:val="0"/>
              <w:marBottom w:val="0"/>
              <w:divBdr>
                <w:top w:val="none" w:sz="0" w:space="0" w:color="auto"/>
                <w:left w:val="none" w:sz="0" w:space="0" w:color="auto"/>
                <w:bottom w:val="none" w:sz="0" w:space="0" w:color="auto"/>
                <w:right w:val="none" w:sz="0" w:space="0" w:color="auto"/>
              </w:divBdr>
            </w:div>
            <w:div w:id="993684575">
              <w:marLeft w:val="0"/>
              <w:marRight w:val="0"/>
              <w:marTop w:val="0"/>
              <w:marBottom w:val="0"/>
              <w:divBdr>
                <w:top w:val="none" w:sz="0" w:space="0" w:color="auto"/>
                <w:left w:val="none" w:sz="0" w:space="0" w:color="auto"/>
                <w:bottom w:val="none" w:sz="0" w:space="0" w:color="auto"/>
                <w:right w:val="none" w:sz="0" w:space="0" w:color="auto"/>
              </w:divBdr>
            </w:div>
            <w:div w:id="1044401844">
              <w:marLeft w:val="0"/>
              <w:marRight w:val="0"/>
              <w:marTop w:val="0"/>
              <w:marBottom w:val="0"/>
              <w:divBdr>
                <w:top w:val="none" w:sz="0" w:space="0" w:color="auto"/>
                <w:left w:val="none" w:sz="0" w:space="0" w:color="auto"/>
                <w:bottom w:val="none" w:sz="0" w:space="0" w:color="auto"/>
                <w:right w:val="none" w:sz="0" w:space="0" w:color="auto"/>
              </w:divBdr>
            </w:div>
            <w:div w:id="2042974876">
              <w:marLeft w:val="0"/>
              <w:marRight w:val="0"/>
              <w:marTop w:val="0"/>
              <w:marBottom w:val="0"/>
              <w:divBdr>
                <w:top w:val="none" w:sz="0" w:space="0" w:color="auto"/>
                <w:left w:val="none" w:sz="0" w:space="0" w:color="auto"/>
                <w:bottom w:val="none" w:sz="0" w:space="0" w:color="auto"/>
                <w:right w:val="none" w:sz="0" w:space="0" w:color="auto"/>
              </w:divBdr>
            </w:div>
            <w:div w:id="1129934811">
              <w:marLeft w:val="0"/>
              <w:marRight w:val="0"/>
              <w:marTop w:val="0"/>
              <w:marBottom w:val="0"/>
              <w:divBdr>
                <w:top w:val="none" w:sz="0" w:space="0" w:color="auto"/>
                <w:left w:val="none" w:sz="0" w:space="0" w:color="auto"/>
                <w:bottom w:val="none" w:sz="0" w:space="0" w:color="auto"/>
                <w:right w:val="none" w:sz="0" w:space="0" w:color="auto"/>
              </w:divBdr>
            </w:div>
          </w:divsChild>
        </w:div>
        <w:div w:id="2107656526">
          <w:marLeft w:val="0"/>
          <w:marRight w:val="0"/>
          <w:marTop w:val="0"/>
          <w:marBottom w:val="0"/>
          <w:divBdr>
            <w:top w:val="none" w:sz="0" w:space="0" w:color="auto"/>
            <w:left w:val="none" w:sz="0" w:space="0" w:color="auto"/>
            <w:bottom w:val="none" w:sz="0" w:space="0" w:color="auto"/>
            <w:right w:val="none" w:sz="0" w:space="0" w:color="auto"/>
          </w:divBdr>
          <w:divsChild>
            <w:div w:id="880019081">
              <w:marLeft w:val="0"/>
              <w:marRight w:val="0"/>
              <w:marTop w:val="0"/>
              <w:marBottom w:val="0"/>
              <w:divBdr>
                <w:top w:val="none" w:sz="0" w:space="0" w:color="auto"/>
                <w:left w:val="none" w:sz="0" w:space="0" w:color="auto"/>
                <w:bottom w:val="none" w:sz="0" w:space="0" w:color="auto"/>
                <w:right w:val="none" w:sz="0" w:space="0" w:color="auto"/>
              </w:divBdr>
            </w:div>
            <w:div w:id="802500791">
              <w:marLeft w:val="0"/>
              <w:marRight w:val="0"/>
              <w:marTop w:val="0"/>
              <w:marBottom w:val="0"/>
              <w:divBdr>
                <w:top w:val="none" w:sz="0" w:space="0" w:color="auto"/>
                <w:left w:val="none" w:sz="0" w:space="0" w:color="auto"/>
                <w:bottom w:val="none" w:sz="0" w:space="0" w:color="auto"/>
                <w:right w:val="none" w:sz="0" w:space="0" w:color="auto"/>
              </w:divBdr>
            </w:div>
            <w:div w:id="2064255441">
              <w:marLeft w:val="0"/>
              <w:marRight w:val="0"/>
              <w:marTop w:val="0"/>
              <w:marBottom w:val="0"/>
              <w:divBdr>
                <w:top w:val="none" w:sz="0" w:space="0" w:color="auto"/>
                <w:left w:val="none" w:sz="0" w:space="0" w:color="auto"/>
                <w:bottom w:val="none" w:sz="0" w:space="0" w:color="auto"/>
                <w:right w:val="none" w:sz="0" w:space="0" w:color="auto"/>
              </w:divBdr>
            </w:div>
            <w:div w:id="364908284">
              <w:marLeft w:val="0"/>
              <w:marRight w:val="0"/>
              <w:marTop w:val="0"/>
              <w:marBottom w:val="0"/>
              <w:divBdr>
                <w:top w:val="none" w:sz="0" w:space="0" w:color="auto"/>
                <w:left w:val="none" w:sz="0" w:space="0" w:color="auto"/>
                <w:bottom w:val="none" w:sz="0" w:space="0" w:color="auto"/>
                <w:right w:val="none" w:sz="0" w:space="0" w:color="auto"/>
              </w:divBdr>
            </w:div>
            <w:div w:id="2006860161">
              <w:marLeft w:val="0"/>
              <w:marRight w:val="0"/>
              <w:marTop w:val="0"/>
              <w:marBottom w:val="0"/>
              <w:divBdr>
                <w:top w:val="none" w:sz="0" w:space="0" w:color="auto"/>
                <w:left w:val="none" w:sz="0" w:space="0" w:color="auto"/>
                <w:bottom w:val="none" w:sz="0" w:space="0" w:color="auto"/>
                <w:right w:val="none" w:sz="0" w:space="0" w:color="auto"/>
              </w:divBdr>
            </w:div>
            <w:div w:id="1354189731">
              <w:marLeft w:val="0"/>
              <w:marRight w:val="0"/>
              <w:marTop w:val="0"/>
              <w:marBottom w:val="0"/>
              <w:divBdr>
                <w:top w:val="none" w:sz="0" w:space="0" w:color="auto"/>
                <w:left w:val="none" w:sz="0" w:space="0" w:color="auto"/>
                <w:bottom w:val="none" w:sz="0" w:space="0" w:color="auto"/>
                <w:right w:val="none" w:sz="0" w:space="0" w:color="auto"/>
              </w:divBdr>
            </w:div>
            <w:div w:id="1380319687">
              <w:marLeft w:val="0"/>
              <w:marRight w:val="0"/>
              <w:marTop w:val="0"/>
              <w:marBottom w:val="0"/>
              <w:divBdr>
                <w:top w:val="none" w:sz="0" w:space="0" w:color="auto"/>
                <w:left w:val="none" w:sz="0" w:space="0" w:color="auto"/>
                <w:bottom w:val="none" w:sz="0" w:space="0" w:color="auto"/>
                <w:right w:val="none" w:sz="0" w:space="0" w:color="auto"/>
              </w:divBdr>
            </w:div>
            <w:div w:id="1409692145">
              <w:marLeft w:val="0"/>
              <w:marRight w:val="0"/>
              <w:marTop w:val="0"/>
              <w:marBottom w:val="0"/>
              <w:divBdr>
                <w:top w:val="none" w:sz="0" w:space="0" w:color="auto"/>
                <w:left w:val="none" w:sz="0" w:space="0" w:color="auto"/>
                <w:bottom w:val="none" w:sz="0" w:space="0" w:color="auto"/>
                <w:right w:val="none" w:sz="0" w:space="0" w:color="auto"/>
              </w:divBdr>
            </w:div>
            <w:div w:id="151064257">
              <w:marLeft w:val="0"/>
              <w:marRight w:val="0"/>
              <w:marTop w:val="0"/>
              <w:marBottom w:val="0"/>
              <w:divBdr>
                <w:top w:val="none" w:sz="0" w:space="0" w:color="auto"/>
                <w:left w:val="none" w:sz="0" w:space="0" w:color="auto"/>
                <w:bottom w:val="none" w:sz="0" w:space="0" w:color="auto"/>
                <w:right w:val="none" w:sz="0" w:space="0" w:color="auto"/>
              </w:divBdr>
            </w:div>
            <w:div w:id="931669960">
              <w:marLeft w:val="0"/>
              <w:marRight w:val="0"/>
              <w:marTop w:val="0"/>
              <w:marBottom w:val="0"/>
              <w:divBdr>
                <w:top w:val="none" w:sz="0" w:space="0" w:color="auto"/>
                <w:left w:val="none" w:sz="0" w:space="0" w:color="auto"/>
                <w:bottom w:val="none" w:sz="0" w:space="0" w:color="auto"/>
                <w:right w:val="none" w:sz="0" w:space="0" w:color="auto"/>
              </w:divBdr>
            </w:div>
            <w:div w:id="658075077">
              <w:marLeft w:val="0"/>
              <w:marRight w:val="0"/>
              <w:marTop w:val="0"/>
              <w:marBottom w:val="0"/>
              <w:divBdr>
                <w:top w:val="none" w:sz="0" w:space="0" w:color="auto"/>
                <w:left w:val="none" w:sz="0" w:space="0" w:color="auto"/>
                <w:bottom w:val="none" w:sz="0" w:space="0" w:color="auto"/>
                <w:right w:val="none" w:sz="0" w:space="0" w:color="auto"/>
              </w:divBdr>
            </w:div>
            <w:div w:id="499391869">
              <w:marLeft w:val="0"/>
              <w:marRight w:val="0"/>
              <w:marTop w:val="0"/>
              <w:marBottom w:val="0"/>
              <w:divBdr>
                <w:top w:val="none" w:sz="0" w:space="0" w:color="auto"/>
                <w:left w:val="none" w:sz="0" w:space="0" w:color="auto"/>
                <w:bottom w:val="none" w:sz="0" w:space="0" w:color="auto"/>
                <w:right w:val="none" w:sz="0" w:space="0" w:color="auto"/>
              </w:divBdr>
            </w:div>
            <w:div w:id="1453398572">
              <w:marLeft w:val="0"/>
              <w:marRight w:val="0"/>
              <w:marTop w:val="0"/>
              <w:marBottom w:val="0"/>
              <w:divBdr>
                <w:top w:val="none" w:sz="0" w:space="0" w:color="auto"/>
                <w:left w:val="none" w:sz="0" w:space="0" w:color="auto"/>
                <w:bottom w:val="none" w:sz="0" w:space="0" w:color="auto"/>
                <w:right w:val="none" w:sz="0" w:space="0" w:color="auto"/>
              </w:divBdr>
            </w:div>
            <w:div w:id="271326187">
              <w:marLeft w:val="0"/>
              <w:marRight w:val="0"/>
              <w:marTop w:val="0"/>
              <w:marBottom w:val="0"/>
              <w:divBdr>
                <w:top w:val="none" w:sz="0" w:space="0" w:color="auto"/>
                <w:left w:val="none" w:sz="0" w:space="0" w:color="auto"/>
                <w:bottom w:val="none" w:sz="0" w:space="0" w:color="auto"/>
                <w:right w:val="none" w:sz="0" w:space="0" w:color="auto"/>
              </w:divBdr>
            </w:div>
            <w:div w:id="364870156">
              <w:marLeft w:val="0"/>
              <w:marRight w:val="0"/>
              <w:marTop w:val="0"/>
              <w:marBottom w:val="0"/>
              <w:divBdr>
                <w:top w:val="none" w:sz="0" w:space="0" w:color="auto"/>
                <w:left w:val="none" w:sz="0" w:space="0" w:color="auto"/>
                <w:bottom w:val="none" w:sz="0" w:space="0" w:color="auto"/>
                <w:right w:val="none" w:sz="0" w:space="0" w:color="auto"/>
              </w:divBdr>
            </w:div>
            <w:div w:id="1439445079">
              <w:marLeft w:val="0"/>
              <w:marRight w:val="0"/>
              <w:marTop w:val="0"/>
              <w:marBottom w:val="0"/>
              <w:divBdr>
                <w:top w:val="none" w:sz="0" w:space="0" w:color="auto"/>
                <w:left w:val="none" w:sz="0" w:space="0" w:color="auto"/>
                <w:bottom w:val="none" w:sz="0" w:space="0" w:color="auto"/>
                <w:right w:val="none" w:sz="0" w:space="0" w:color="auto"/>
              </w:divBdr>
            </w:div>
            <w:div w:id="160001468">
              <w:marLeft w:val="0"/>
              <w:marRight w:val="0"/>
              <w:marTop w:val="0"/>
              <w:marBottom w:val="0"/>
              <w:divBdr>
                <w:top w:val="none" w:sz="0" w:space="0" w:color="auto"/>
                <w:left w:val="none" w:sz="0" w:space="0" w:color="auto"/>
                <w:bottom w:val="none" w:sz="0" w:space="0" w:color="auto"/>
                <w:right w:val="none" w:sz="0" w:space="0" w:color="auto"/>
              </w:divBdr>
            </w:div>
            <w:div w:id="1289361204">
              <w:marLeft w:val="0"/>
              <w:marRight w:val="0"/>
              <w:marTop w:val="0"/>
              <w:marBottom w:val="0"/>
              <w:divBdr>
                <w:top w:val="none" w:sz="0" w:space="0" w:color="auto"/>
                <w:left w:val="none" w:sz="0" w:space="0" w:color="auto"/>
                <w:bottom w:val="none" w:sz="0" w:space="0" w:color="auto"/>
                <w:right w:val="none" w:sz="0" w:space="0" w:color="auto"/>
              </w:divBdr>
            </w:div>
            <w:div w:id="39017007">
              <w:marLeft w:val="0"/>
              <w:marRight w:val="0"/>
              <w:marTop w:val="0"/>
              <w:marBottom w:val="0"/>
              <w:divBdr>
                <w:top w:val="none" w:sz="0" w:space="0" w:color="auto"/>
                <w:left w:val="none" w:sz="0" w:space="0" w:color="auto"/>
                <w:bottom w:val="none" w:sz="0" w:space="0" w:color="auto"/>
                <w:right w:val="none" w:sz="0" w:space="0" w:color="auto"/>
              </w:divBdr>
            </w:div>
            <w:div w:id="628707123">
              <w:marLeft w:val="0"/>
              <w:marRight w:val="0"/>
              <w:marTop w:val="0"/>
              <w:marBottom w:val="0"/>
              <w:divBdr>
                <w:top w:val="none" w:sz="0" w:space="0" w:color="auto"/>
                <w:left w:val="none" w:sz="0" w:space="0" w:color="auto"/>
                <w:bottom w:val="none" w:sz="0" w:space="0" w:color="auto"/>
                <w:right w:val="none" w:sz="0" w:space="0" w:color="auto"/>
              </w:divBdr>
            </w:div>
          </w:divsChild>
        </w:div>
        <w:div w:id="687562723">
          <w:marLeft w:val="0"/>
          <w:marRight w:val="0"/>
          <w:marTop w:val="0"/>
          <w:marBottom w:val="0"/>
          <w:divBdr>
            <w:top w:val="none" w:sz="0" w:space="0" w:color="auto"/>
            <w:left w:val="none" w:sz="0" w:space="0" w:color="auto"/>
            <w:bottom w:val="none" w:sz="0" w:space="0" w:color="auto"/>
            <w:right w:val="none" w:sz="0" w:space="0" w:color="auto"/>
          </w:divBdr>
          <w:divsChild>
            <w:div w:id="1263685599">
              <w:marLeft w:val="0"/>
              <w:marRight w:val="0"/>
              <w:marTop w:val="0"/>
              <w:marBottom w:val="0"/>
              <w:divBdr>
                <w:top w:val="none" w:sz="0" w:space="0" w:color="auto"/>
                <w:left w:val="none" w:sz="0" w:space="0" w:color="auto"/>
                <w:bottom w:val="none" w:sz="0" w:space="0" w:color="auto"/>
                <w:right w:val="none" w:sz="0" w:space="0" w:color="auto"/>
              </w:divBdr>
            </w:div>
            <w:div w:id="552421752">
              <w:marLeft w:val="0"/>
              <w:marRight w:val="0"/>
              <w:marTop w:val="0"/>
              <w:marBottom w:val="0"/>
              <w:divBdr>
                <w:top w:val="none" w:sz="0" w:space="0" w:color="auto"/>
                <w:left w:val="none" w:sz="0" w:space="0" w:color="auto"/>
                <w:bottom w:val="none" w:sz="0" w:space="0" w:color="auto"/>
                <w:right w:val="none" w:sz="0" w:space="0" w:color="auto"/>
              </w:divBdr>
            </w:div>
            <w:div w:id="685179902">
              <w:marLeft w:val="0"/>
              <w:marRight w:val="0"/>
              <w:marTop w:val="0"/>
              <w:marBottom w:val="0"/>
              <w:divBdr>
                <w:top w:val="none" w:sz="0" w:space="0" w:color="auto"/>
                <w:left w:val="none" w:sz="0" w:space="0" w:color="auto"/>
                <w:bottom w:val="none" w:sz="0" w:space="0" w:color="auto"/>
                <w:right w:val="none" w:sz="0" w:space="0" w:color="auto"/>
              </w:divBdr>
            </w:div>
            <w:div w:id="815142767">
              <w:marLeft w:val="0"/>
              <w:marRight w:val="0"/>
              <w:marTop w:val="0"/>
              <w:marBottom w:val="0"/>
              <w:divBdr>
                <w:top w:val="none" w:sz="0" w:space="0" w:color="auto"/>
                <w:left w:val="none" w:sz="0" w:space="0" w:color="auto"/>
                <w:bottom w:val="none" w:sz="0" w:space="0" w:color="auto"/>
                <w:right w:val="none" w:sz="0" w:space="0" w:color="auto"/>
              </w:divBdr>
            </w:div>
            <w:div w:id="2036037915">
              <w:marLeft w:val="0"/>
              <w:marRight w:val="0"/>
              <w:marTop w:val="0"/>
              <w:marBottom w:val="0"/>
              <w:divBdr>
                <w:top w:val="none" w:sz="0" w:space="0" w:color="auto"/>
                <w:left w:val="none" w:sz="0" w:space="0" w:color="auto"/>
                <w:bottom w:val="none" w:sz="0" w:space="0" w:color="auto"/>
                <w:right w:val="none" w:sz="0" w:space="0" w:color="auto"/>
              </w:divBdr>
            </w:div>
            <w:div w:id="187262284">
              <w:marLeft w:val="0"/>
              <w:marRight w:val="0"/>
              <w:marTop w:val="0"/>
              <w:marBottom w:val="0"/>
              <w:divBdr>
                <w:top w:val="none" w:sz="0" w:space="0" w:color="auto"/>
                <w:left w:val="none" w:sz="0" w:space="0" w:color="auto"/>
                <w:bottom w:val="none" w:sz="0" w:space="0" w:color="auto"/>
                <w:right w:val="none" w:sz="0" w:space="0" w:color="auto"/>
              </w:divBdr>
            </w:div>
            <w:div w:id="988249242">
              <w:marLeft w:val="0"/>
              <w:marRight w:val="0"/>
              <w:marTop w:val="0"/>
              <w:marBottom w:val="0"/>
              <w:divBdr>
                <w:top w:val="none" w:sz="0" w:space="0" w:color="auto"/>
                <w:left w:val="none" w:sz="0" w:space="0" w:color="auto"/>
                <w:bottom w:val="none" w:sz="0" w:space="0" w:color="auto"/>
                <w:right w:val="none" w:sz="0" w:space="0" w:color="auto"/>
              </w:divBdr>
            </w:div>
            <w:div w:id="301274055">
              <w:marLeft w:val="0"/>
              <w:marRight w:val="0"/>
              <w:marTop w:val="0"/>
              <w:marBottom w:val="0"/>
              <w:divBdr>
                <w:top w:val="none" w:sz="0" w:space="0" w:color="auto"/>
                <w:left w:val="none" w:sz="0" w:space="0" w:color="auto"/>
                <w:bottom w:val="none" w:sz="0" w:space="0" w:color="auto"/>
                <w:right w:val="none" w:sz="0" w:space="0" w:color="auto"/>
              </w:divBdr>
            </w:div>
            <w:div w:id="1851019490">
              <w:marLeft w:val="0"/>
              <w:marRight w:val="0"/>
              <w:marTop w:val="0"/>
              <w:marBottom w:val="0"/>
              <w:divBdr>
                <w:top w:val="none" w:sz="0" w:space="0" w:color="auto"/>
                <w:left w:val="none" w:sz="0" w:space="0" w:color="auto"/>
                <w:bottom w:val="none" w:sz="0" w:space="0" w:color="auto"/>
                <w:right w:val="none" w:sz="0" w:space="0" w:color="auto"/>
              </w:divBdr>
            </w:div>
            <w:div w:id="148837353">
              <w:marLeft w:val="0"/>
              <w:marRight w:val="0"/>
              <w:marTop w:val="0"/>
              <w:marBottom w:val="0"/>
              <w:divBdr>
                <w:top w:val="none" w:sz="0" w:space="0" w:color="auto"/>
                <w:left w:val="none" w:sz="0" w:space="0" w:color="auto"/>
                <w:bottom w:val="none" w:sz="0" w:space="0" w:color="auto"/>
                <w:right w:val="none" w:sz="0" w:space="0" w:color="auto"/>
              </w:divBdr>
            </w:div>
            <w:div w:id="2030450441">
              <w:marLeft w:val="0"/>
              <w:marRight w:val="0"/>
              <w:marTop w:val="0"/>
              <w:marBottom w:val="0"/>
              <w:divBdr>
                <w:top w:val="none" w:sz="0" w:space="0" w:color="auto"/>
                <w:left w:val="none" w:sz="0" w:space="0" w:color="auto"/>
                <w:bottom w:val="none" w:sz="0" w:space="0" w:color="auto"/>
                <w:right w:val="none" w:sz="0" w:space="0" w:color="auto"/>
              </w:divBdr>
            </w:div>
            <w:div w:id="1066339895">
              <w:marLeft w:val="0"/>
              <w:marRight w:val="0"/>
              <w:marTop w:val="0"/>
              <w:marBottom w:val="0"/>
              <w:divBdr>
                <w:top w:val="none" w:sz="0" w:space="0" w:color="auto"/>
                <w:left w:val="none" w:sz="0" w:space="0" w:color="auto"/>
                <w:bottom w:val="none" w:sz="0" w:space="0" w:color="auto"/>
                <w:right w:val="none" w:sz="0" w:space="0" w:color="auto"/>
              </w:divBdr>
            </w:div>
            <w:div w:id="1073553120">
              <w:marLeft w:val="0"/>
              <w:marRight w:val="0"/>
              <w:marTop w:val="0"/>
              <w:marBottom w:val="0"/>
              <w:divBdr>
                <w:top w:val="none" w:sz="0" w:space="0" w:color="auto"/>
                <w:left w:val="none" w:sz="0" w:space="0" w:color="auto"/>
                <w:bottom w:val="none" w:sz="0" w:space="0" w:color="auto"/>
                <w:right w:val="none" w:sz="0" w:space="0" w:color="auto"/>
              </w:divBdr>
            </w:div>
            <w:div w:id="352390101">
              <w:marLeft w:val="0"/>
              <w:marRight w:val="0"/>
              <w:marTop w:val="0"/>
              <w:marBottom w:val="0"/>
              <w:divBdr>
                <w:top w:val="none" w:sz="0" w:space="0" w:color="auto"/>
                <w:left w:val="none" w:sz="0" w:space="0" w:color="auto"/>
                <w:bottom w:val="none" w:sz="0" w:space="0" w:color="auto"/>
                <w:right w:val="none" w:sz="0" w:space="0" w:color="auto"/>
              </w:divBdr>
            </w:div>
            <w:div w:id="1051073755">
              <w:marLeft w:val="0"/>
              <w:marRight w:val="0"/>
              <w:marTop w:val="0"/>
              <w:marBottom w:val="0"/>
              <w:divBdr>
                <w:top w:val="none" w:sz="0" w:space="0" w:color="auto"/>
                <w:left w:val="none" w:sz="0" w:space="0" w:color="auto"/>
                <w:bottom w:val="none" w:sz="0" w:space="0" w:color="auto"/>
                <w:right w:val="none" w:sz="0" w:space="0" w:color="auto"/>
              </w:divBdr>
            </w:div>
            <w:div w:id="2140830827">
              <w:marLeft w:val="0"/>
              <w:marRight w:val="0"/>
              <w:marTop w:val="0"/>
              <w:marBottom w:val="0"/>
              <w:divBdr>
                <w:top w:val="none" w:sz="0" w:space="0" w:color="auto"/>
                <w:left w:val="none" w:sz="0" w:space="0" w:color="auto"/>
                <w:bottom w:val="none" w:sz="0" w:space="0" w:color="auto"/>
                <w:right w:val="none" w:sz="0" w:space="0" w:color="auto"/>
              </w:divBdr>
            </w:div>
            <w:div w:id="1777673438">
              <w:marLeft w:val="0"/>
              <w:marRight w:val="0"/>
              <w:marTop w:val="0"/>
              <w:marBottom w:val="0"/>
              <w:divBdr>
                <w:top w:val="none" w:sz="0" w:space="0" w:color="auto"/>
                <w:left w:val="none" w:sz="0" w:space="0" w:color="auto"/>
                <w:bottom w:val="none" w:sz="0" w:space="0" w:color="auto"/>
                <w:right w:val="none" w:sz="0" w:space="0" w:color="auto"/>
              </w:divBdr>
            </w:div>
            <w:div w:id="2006517093">
              <w:marLeft w:val="0"/>
              <w:marRight w:val="0"/>
              <w:marTop w:val="0"/>
              <w:marBottom w:val="0"/>
              <w:divBdr>
                <w:top w:val="none" w:sz="0" w:space="0" w:color="auto"/>
                <w:left w:val="none" w:sz="0" w:space="0" w:color="auto"/>
                <w:bottom w:val="none" w:sz="0" w:space="0" w:color="auto"/>
                <w:right w:val="none" w:sz="0" w:space="0" w:color="auto"/>
              </w:divBdr>
            </w:div>
            <w:div w:id="506792264">
              <w:marLeft w:val="0"/>
              <w:marRight w:val="0"/>
              <w:marTop w:val="0"/>
              <w:marBottom w:val="0"/>
              <w:divBdr>
                <w:top w:val="none" w:sz="0" w:space="0" w:color="auto"/>
                <w:left w:val="none" w:sz="0" w:space="0" w:color="auto"/>
                <w:bottom w:val="none" w:sz="0" w:space="0" w:color="auto"/>
                <w:right w:val="none" w:sz="0" w:space="0" w:color="auto"/>
              </w:divBdr>
            </w:div>
            <w:div w:id="655033749">
              <w:marLeft w:val="0"/>
              <w:marRight w:val="0"/>
              <w:marTop w:val="0"/>
              <w:marBottom w:val="0"/>
              <w:divBdr>
                <w:top w:val="none" w:sz="0" w:space="0" w:color="auto"/>
                <w:left w:val="none" w:sz="0" w:space="0" w:color="auto"/>
                <w:bottom w:val="none" w:sz="0" w:space="0" w:color="auto"/>
                <w:right w:val="none" w:sz="0" w:space="0" w:color="auto"/>
              </w:divBdr>
            </w:div>
          </w:divsChild>
        </w:div>
        <w:div w:id="26874395">
          <w:marLeft w:val="0"/>
          <w:marRight w:val="0"/>
          <w:marTop w:val="0"/>
          <w:marBottom w:val="0"/>
          <w:divBdr>
            <w:top w:val="none" w:sz="0" w:space="0" w:color="auto"/>
            <w:left w:val="none" w:sz="0" w:space="0" w:color="auto"/>
            <w:bottom w:val="none" w:sz="0" w:space="0" w:color="auto"/>
            <w:right w:val="none" w:sz="0" w:space="0" w:color="auto"/>
          </w:divBdr>
          <w:divsChild>
            <w:div w:id="635450988">
              <w:marLeft w:val="0"/>
              <w:marRight w:val="0"/>
              <w:marTop w:val="0"/>
              <w:marBottom w:val="0"/>
              <w:divBdr>
                <w:top w:val="none" w:sz="0" w:space="0" w:color="auto"/>
                <w:left w:val="none" w:sz="0" w:space="0" w:color="auto"/>
                <w:bottom w:val="none" w:sz="0" w:space="0" w:color="auto"/>
                <w:right w:val="none" w:sz="0" w:space="0" w:color="auto"/>
              </w:divBdr>
            </w:div>
            <w:div w:id="1608847285">
              <w:marLeft w:val="0"/>
              <w:marRight w:val="0"/>
              <w:marTop w:val="0"/>
              <w:marBottom w:val="0"/>
              <w:divBdr>
                <w:top w:val="none" w:sz="0" w:space="0" w:color="auto"/>
                <w:left w:val="none" w:sz="0" w:space="0" w:color="auto"/>
                <w:bottom w:val="none" w:sz="0" w:space="0" w:color="auto"/>
                <w:right w:val="none" w:sz="0" w:space="0" w:color="auto"/>
              </w:divBdr>
            </w:div>
            <w:div w:id="456873809">
              <w:marLeft w:val="0"/>
              <w:marRight w:val="0"/>
              <w:marTop w:val="0"/>
              <w:marBottom w:val="0"/>
              <w:divBdr>
                <w:top w:val="none" w:sz="0" w:space="0" w:color="auto"/>
                <w:left w:val="none" w:sz="0" w:space="0" w:color="auto"/>
                <w:bottom w:val="none" w:sz="0" w:space="0" w:color="auto"/>
                <w:right w:val="none" w:sz="0" w:space="0" w:color="auto"/>
              </w:divBdr>
            </w:div>
            <w:div w:id="1877349933">
              <w:marLeft w:val="0"/>
              <w:marRight w:val="0"/>
              <w:marTop w:val="0"/>
              <w:marBottom w:val="0"/>
              <w:divBdr>
                <w:top w:val="none" w:sz="0" w:space="0" w:color="auto"/>
                <w:left w:val="none" w:sz="0" w:space="0" w:color="auto"/>
                <w:bottom w:val="none" w:sz="0" w:space="0" w:color="auto"/>
                <w:right w:val="none" w:sz="0" w:space="0" w:color="auto"/>
              </w:divBdr>
            </w:div>
            <w:div w:id="15238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Entain Australia</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Henderson</dc:creator>
  <cp:keywords/>
  <dc:description/>
  <cp:lastModifiedBy>Harvey Henderson</cp:lastModifiedBy>
  <cp:revision>5</cp:revision>
  <dcterms:created xsi:type="dcterms:W3CDTF">2025-06-26T20:27:00Z</dcterms:created>
  <dcterms:modified xsi:type="dcterms:W3CDTF">2025-06-26T22:02:00Z</dcterms:modified>
</cp:coreProperties>
</file>