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C4635" w:rsidR="00F72969" w:rsidP="00F72969" w:rsidRDefault="00F72969" w14:paraId="25495BC5" w14:textId="016CE323">
      <w:pPr>
        <w:spacing w:after="0" w:line="240" w:lineRule="auto"/>
        <w:textAlignment w:val="baseline"/>
        <w:rPr>
          <w:rFonts w:ascii="Calibri" w:hAnsi="Calibri" w:eastAsia="Times New Roman" w:cs="Calibri"/>
          <w:kern w:val="0"/>
          <w:sz w:val="24"/>
          <w:szCs w:val="24"/>
          <w:u w:val="single"/>
          <w:lang w:eastAsia="en-GB"/>
          <w14:ligatures w14:val="none"/>
        </w:rPr>
      </w:pPr>
      <w:r w:rsidRPr="003A43C9" w:rsidR="5C97D885">
        <w:rPr>
          <w:rFonts w:ascii="Calibri" w:hAnsi="Calibri" w:eastAsia="Times New Roman" w:cs="Calibri"/>
          <w:b w:val="1"/>
          <w:bCs w:val="1"/>
          <w:kern w:val="0"/>
          <w:sz w:val="24"/>
          <w:szCs w:val="24"/>
          <w:u w:val="single"/>
          <w:lang w:eastAsia="en-GB"/>
          <w14:ligatures w14:val="none"/>
        </w:rPr>
        <w:t xml:space="preserve">Annex X - </w:t>
      </w:r>
      <w:r w:rsidRPr="003A43C9" w:rsidR="00F72969">
        <w:rPr>
          <w:rFonts w:ascii="Calibri" w:hAnsi="Calibri" w:eastAsia="Times New Roman" w:cs="Calibri"/>
          <w:b w:val="1"/>
          <w:bCs w:val="1"/>
          <w:kern w:val="0"/>
          <w:sz w:val="24"/>
          <w:szCs w:val="24"/>
          <w:u w:val="single"/>
          <w:lang w:eastAsia="en-GB"/>
          <w14:ligatures w14:val="none"/>
        </w:rPr>
        <w:t xml:space="preserve">Security </w:t>
      </w:r>
      <w:r w:rsidRPr="003A43C9" w:rsidR="5D84785E">
        <w:rPr>
          <w:rFonts w:ascii="Calibri" w:hAnsi="Calibri" w:eastAsia="Times New Roman" w:cs="Calibri"/>
          <w:b w:val="1"/>
          <w:bCs w:val="1"/>
          <w:kern w:val="0"/>
          <w:sz w:val="24"/>
          <w:szCs w:val="24"/>
          <w:u w:val="single"/>
          <w:lang w:eastAsia="en-GB"/>
          <w14:ligatures w14:val="none"/>
        </w:rPr>
        <w:t>Q</w:t>
      </w:r>
      <w:r w:rsidRPr="003A43C9" w:rsidR="00F72969">
        <w:rPr>
          <w:rFonts w:ascii="Calibri" w:hAnsi="Calibri" w:eastAsia="Times New Roman" w:cs="Calibri"/>
          <w:b w:val="1"/>
          <w:bCs w:val="1"/>
          <w:kern w:val="0"/>
          <w:sz w:val="24"/>
          <w:szCs w:val="24"/>
          <w:u w:val="single"/>
          <w:lang w:eastAsia="en-GB"/>
          <w14:ligatures w14:val="none"/>
        </w:rPr>
        <w:t xml:space="preserve">uestionnaire for </w:t>
      </w:r>
      <w:r w:rsidRPr="003A43C9" w:rsidR="40E7B09E">
        <w:rPr>
          <w:rFonts w:ascii="Calibri" w:hAnsi="Calibri" w:eastAsia="Times New Roman" w:cs="Calibri"/>
          <w:b w:val="1"/>
          <w:bCs w:val="1"/>
          <w:kern w:val="0"/>
          <w:sz w:val="24"/>
          <w:szCs w:val="24"/>
          <w:u w:val="single"/>
          <w:lang w:eastAsia="en-GB"/>
          <w14:ligatures w14:val="none"/>
        </w:rPr>
        <w:t>G</w:t>
      </w:r>
      <w:r w:rsidRPr="003A43C9" w:rsidR="00F72969">
        <w:rPr>
          <w:rFonts w:ascii="Calibri" w:hAnsi="Calibri" w:eastAsia="Times New Roman" w:cs="Calibri"/>
          <w:b w:val="1"/>
          <w:bCs w:val="1"/>
          <w:kern w:val="0"/>
          <w:sz w:val="24"/>
          <w:szCs w:val="24"/>
          <w:u w:val="single"/>
          <w:lang w:eastAsia="en-GB"/>
          <w14:ligatures w14:val="none"/>
        </w:rPr>
        <w:t xml:space="preserve">rant </w:t>
      </w:r>
      <w:r w:rsidRPr="003A43C9" w:rsidR="318E0879">
        <w:rPr>
          <w:rFonts w:ascii="Calibri" w:hAnsi="Calibri" w:eastAsia="Times New Roman" w:cs="Calibri"/>
          <w:b w:val="1"/>
          <w:bCs w:val="1"/>
          <w:kern w:val="0"/>
          <w:sz w:val="24"/>
          <w:szCs w:val="24"/>
          <w:u w:val="single"/>
          <w:lang w:eastAsia="en-GB"/>
          <w14:ligatures w14:val="none"/>
        </w:rPr>
        <w:t>R</w:t>
      </w:r>
      <w:r w:rsidRPr="003A43C9" w:rsidR="00F72969">
        <w:rPr>
          <w:rFonts w:ascii="Calibri" w:hAnsi="Calibri" w:eastAsia="Times New Roman" w:cs="Calibri"/>
          <w:b w:val="1"/>
          <w:bCs w:val="1"/>
          <w:kern w:val="0"/>
          <w:sz w:val="24"/>
          <w:szCs w:val="24"/>
          <w:u w:val="single"/>
          <w:lang w:eastAsia="en-GB"/>
          <w14:ligatures w14:val="none"/>
        </w:rPr>
        <w:t>ecipients</w:t>
      </w:r>
      <w:r w:rsidRPr="003A43C9" w:rsidR="00F72969">
        <w:rPr>
          <w:rFonts w:ascii="Calibri" w:hAnsi="Calibri" w:eastAsia="Times New Roman" w:cs="Calibri"/>
          <w:kern w:val="0"/>
          <w:sz w:val="24"/>
          <w:szCs w:val="24"/>
          <w:u w:val="single"/>
          <w:lang w:eastAsia="en-GB"/>
          <w14:ligatures w14:val="none"/>
        </w:rPr>
        <w:t> </w:t>
      </w:r>
    </w:p>
    <w:p w:rsidRPr="003A43C9" w:rsidR="00F72969" w:rsidP="00F72969" w:rsidRDefault="00F72969" w14:paraId="0A526172" w14:textId="77777777">
      <w:pPr>
        <w:spacing w:after="0" w:line="240" w:lineRule="auto"/>
        <w:textAlignment w:val="baseline"/>
        <w:rPr>
          <w:rFonts w:ascii="Segoe UI" w:hAnsi="Segoe UI" w:eastAsia="Times New Roman" w:cs="Segoe UI"/>
          <w:kern w:val="0"/>
          <w:sz w:val="18"/>
          <w:szCs w:val="18"/>
          <w:lang w:eastAsia="en-GB"/>
          <w14:ligatures w14:val="none"/>
        </w:rPr>
      </w:pPr>
    </w:p>
    <w:p w:rsidRPr="003A43C9" w:rsidR="00F72969" w:rsidP="00F72969" w:rsidRDefault="00F72969" w14:paraId="157113D4" w14:textId="77777777" w14:noSpellErr="1">
      <w:pPr>
        <w:spacing w:after="0" w:line="240" w:lineRule="auto"/>
        <w:textAlignment w:val="baseline"/>
        <w:rPr>
          <w:rFonts w:ascii="Segoe UI" w:hAnsi="Segoe UI" w:eastAsia="Times New Roman" w:cs="Segoe UI"/>
          <w:kern w:val="0"/>
          <w:sz w:val="18"/>
          <w:szCs w:val="18"/>
          <w:lang w:eastAsia="en-GB"/>
          <w14:ligatures w14:val="none"/>
        </w:rPr>
      </w:pPr>
      <w:r w:rsidRPr="003A43C9" w:rsidR="00F72969">
        <w:rPr>
          <w:rFonts w:ascii="Calibri" w:hAnsi="Calibri" w:eastAsia="Times New Roman" w:cs="Calibri"/>
          <w:kern w:val="0"/>
          <w:lang w:eastAsia="en-GB"/>
          <w14:ligatures w14:val="none"/>
        </w:rPr>
        <w:t>Please answer as honestly as possible.  Your responses will not affect your eligibility for the funding scheme you have applied for.   </w:t>
      </w:r>
    </w:p>
    <w:p w:rsidR="69C859EC" w:rsidP="69C859EC" w:rsidRDefault="69C859EC" w14:paraId="5FDB04DA" w14:textId="00101DE5">
      <w:pPr>
        <w:pStyle w:val="Normal"/>
        <w:spacing w:after="0" w:line="240" w:lineRule="auto"/>
        <w:rPr>
          <w:rFonts w:ascii="Calibri" w:hAnsi="Calibri" w:eastAsia="Times New Roman" w:cs="Calibri"/>
          <w:lang w:eastAsia="en-GB"/>
        </w:rPr>
      </w:pPr>
    </w:p>
    <w:p w:rsidRPr="003A43C9" w:rsidR="00F72969" w:rsidP="00F72969" w:rsidRDefault="00F72969" w14:paraId="2E127572"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kern w:val="0"/>
          <w:lang w:eastAsia="en-GB"/>
          <w14:ligatures w14:val="none"/>
        </w:rPr>
        <w:t>Your answers will be used to baseline the delivery of any assistance the UKSA can give you to grow your business securely and resiliently.   </w:t>
      </w:r>
    </w:p>
    <w:p w:rsidRPr="003A43C9" w:rsidR="00F72969" w:rsidP="00F72969" w:rsidRDefault="00F72969" w14:paraId="1530708E"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35"/>
        <w:gridCol w:w="6465"/>
      </w:tblGrid>
      <w:tr w:rsidRPr="003A43C9" w:rsidR="00F72969" w:rsidTr="00781028" w14:paraId="369675C2" w14:textId="77777777">
        <w:trPr>
          <w:trHeight w:val="300"/>
        </w:trPr>
        <w:tc>
          <w:tcPr>
            <w:tcW w:w="25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E5ABEC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COMPANY NAME </w:t>
            </w:r>
          </w:p>
        </w:tc>
        <w:tc>
          <w:tcPr>
            <w:tcW w:w="646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A55547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r>
      <w:tr w:rsidRPr="003A43C9" w:rsidR="00F72969" w:rsidTr="00781028" w14:paraId="146D894F" w14:textId="77777777">
        <w:trPr>
          <w:trHeight w:val="300"/>
        </w:trPr>
        <w:tc>
          <w:tcPr>
            <w:tcW w:w="25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530583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CONTACT DETAILS  </w:t>
            </w:r>
          </w:p>
        </w:tc>
        <w:tc>
          <w:tcPr>
            <w:tcW w:w="646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AB3F29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r>
      <w:tr w:rsidRPr="003A43C9" w:rsidR="00F72969" w:rsidTr="00781028" w14:paraId="18E0F161" w14:textId="77777777">
        <w:trPr>
          <w:trHeight w:val="300"/>
        </w:trPr>
        <w:tc>
          <w:tcPr>
            <w:tcW w:w="25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9394D0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GRANT SCHEME </w:t>
            </w:r>
          </w:p>
        </w:tc>
        <w:tc>
          <w:tcPr>
            <w:tcW w:w="646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64BE6C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r>
    </w:tbl>
    <w:p w:rsidRPr="003A43C9" w:rsidR="00F72969" w:rsidP="00F72969" w:rsidRDefault="00F72969" w14:paraId="0898D99A"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kern w:val="0"/>
          <w:lang w:eastAsia="en-GB"/>
          <w14:ligatures w14:val="none"/>
        </w:rPr>
        <w:t> </w:t>
      </w:r>
    </w:p>
    <w:p w:rsidRPr="003A43C9" w:rsidR="00F72969" w:rsidP="00F72969" w:rsidRDefault="00F72969" w14:paraId="6AE0A7BC"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b/>
          <w:bCs/>
          <w:kern w:val="0"/>
          <w:u w:val="single"/>
          <w:lang w:eastAsia="en-GB"/>
          <w14:ligatures w14:val="none"/>
        </w:rPr>
        <w:t>Governance</w:t>
      </w:r>
      <w:r w:rsidRPr="003A43C9">
        <w:rPr>
          <w:rFonts w:ascii="Calibri" w:hAnsi="Calibri" w:eastAsia="Times New Roman" w:cs="Calibri"/>
          <w:kern w:val="0"/>
          <w:lang w:eastAsia="en-GB"/>
          <w14:ligatures w14:val="none"/>
        </w:rPr>
        <w:t> </w:t>
      </w:r>
    </w:p>
    <w:p w:rsidRPr="003A43C9" w:rsidR="00F72969" w:rsidP="00F72969" w:rsidRDefault="00F72969" w14:paraId="478FB961"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i/>
          <w:iCs/>
          <w:kern w:val="0"/>
          <w:sz w:val="16"/>
          <w:szCs w:val="16"/>
          <w:lang w:eastAsia="en-GB"/>
          <w14:ligatures w14:val="none"/>
        </w:rPr>
        <w:t xml:space="preserve">Please </w:t>
      </w:r>
      <w:proofErr w:type="gramStart"/>
      <w:r w:rsidRPr="003A43C9">
        <w:rPr>
          <w:rFonts w:ascii="Calibri" w:hAnsi="Calibri" w:eastAsia="Times New Roman" w:cs="Calibri"/>
          <w:i/>
          <w:iCs/>
          <w:kern w:val="0"/>
          <w:sz w:val="16"/>
          <w:szCs w:val="16"/>
          <w:lang w:eastAsia="en-GB"/>
          <w14:ligatures w14:val="none"/>
        </w:rPr>
        <w:t>indicate</w:t>
      </w:r>
      <w:proofErr w:type="gramEnd"/>
      <w:r w:rsidRPr="003A43C9">
        <w:rPr>
          <w:rFonts w:ascii="Calibri" w:hAnsi="Calibri" w:eastAsia="Times New Roman" w:cs="Calibri"/>
          <w:i/>
          <w:iCs/>
          <w:kern w:val="0"/>
          <w:sz w:val="16"/>
          <w:szCs w:val="16"/>
          <w:lang w:eastAsia="en-GB"/>
          <w14:ligatures w14:val="none"/>
        </w:rPr>
        <w:t> </w:t>
      </w:r>
      <w:r w:rsidRPr="003A43C9">
        <w:rPr>
          <w:rFonts w:ascii="Calibri" w:hAnsi="Calibri" w:eastAsia="Times New Roman" w:cs="Calibri"/>
          <w:kern w:val="0"/>
          <w:sz w:val="16"/>
          <w:szCs w:val="16"/>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5"/>
        <w:gridCol w:w="555"/>
        <w:gridCol w:w="840"/>
        <w:gridCol w:w="7035"/>
      </w:tblGrid>
      <w:tr w:rsidRPr="003A43C9" w:rsidR="00F72969" w:rsidTr="00781028" w14:paraId="0ED43DA3" w14:textId="77777777">
        <w:trPr>
          <w:trHeight w:val="300"/>
        </w:trPr>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FC78F3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YES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5CED83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NO </w:t>
            </w:r>
          </w:p>
        </w:tc>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B48E97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PARTIAL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731DC1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QUESTION </w:t>
            </w:r>
          </w:p>
        </w:tc>
      </w:tr>
      <w:tr w:rsidRPr="003A43C9" w:rsidR="00F72969" w:rsidTr="00781028" w14:paraId="487E260C" w14:textId="77777777">
        <w:trPr>
          <w:trHeight w:val="300"/>
        </w:trPr>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F4D584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54163C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89CBE9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048EB7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an ongoing process in place to assess, document and understand your security risks</w:t>
            </w:r>
            <w:r>
              <w:rPr>
                <w:rFonts w:ascii="Calibri" w:hAnsi="Calibri" w:eastAsia="Times New Roman" w:cs="Calibri"/>
                <w:kern w:val="0"/>
                <w:lang w:eastAsia="en-GB"/>
                <w14:ligatures w14:val="none"/>
              </w:rPr>
              <w:t xml:space="preserve"> </w:t>
            </w:r>
            <w:proofErr w:type="gramStart"/>
            <w:r>
              <w:rPr>
                <w:rFonts w:ascii="Calibri" w:hAnsi="Calibri" w:eastAsia="Times New Roman" w:cs="Calibri"/>
                <w:kern w:val="0"/>
                <w:lang w:eastAsia="en-GB"/>
                <w14:ligatures w14:val="none"/>
              </w:rPr>
              <w:t>in regards to</w:t>
            </w:r>
            <w:proofErr w:type="gramEnd"/>
            <w:r>
              <w:rPr>
                <w:rFonts w:ascii="Calibri" w:hAnsi="Calibri" w:eastAsia="Times New Roman" w:cs="Calibri"/>
                <w:kern w:val="0"/>
                <w:lang w:eastAsia="en-GB"/>
                <w14:ligatures w14:val="none"/>
              </w:rPr>
              <w:t xml:space="preserve"> this project</w:t>
            </w:r>
            <w:r w:rsidRPr="003A43C9">
              <w:rPr>
                <w:rFonts w:ascii="Calibri" w:hAnsi="Calibri" w:eastAsia="Times New Roman" w:cs="Calibri"/>
                <w:kern w:val="0"/>
                <w:lang w:eastAsia="en-GB"/>
                <w14:ligatures w14:val="none"/>
              </w:rPr>
              <w:t>? </w:t>
            </w:r>
          </w:p>
        </w:tc>
      </w:tr>
      <w:tr w:rsidRPr="003A43C9" w:rsidR="00F72969" w:rsidTr="00781028" w14:paraId="2E73ECBC" w14:textId="77777777">
        <w:trPr>
          <w:trHeight w:val="300"/>
        </w:trPr>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A8670D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2A3400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BDBD2D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B343F7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security policy in place which includes processes and procedures? </w:t>
            </w:r>
          </w:p>
        </w:tc>
      </w:tr>
      <w:tr w:rsidRPr="003A43C9" w:rsidR="00F72969" w:rsidTr="00781028" w14:paraId="4B33A476" w14:textId="77777777">
        <w:trPr>
          <w:trHeight w:val="300"/>
        </w:trPr>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04DB1B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FA806B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C163B4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BEDC1E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specifically assigned staff with security roles?  </w:t>
            </w:r>
          </w:p>
        </w:tc>
      </w:tr>
      <w:tr w:rsidRPr="003A43C9" w:rsidR="00F72969" w:rsidTr="00781028" w14:paraId="7F13FBA6" w14:textId="77777777">
        <w:trPr>
          <w:trHeight w:val="300"/>
        </w:trPr>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73926E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6960BD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550F91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E71CEB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policy which addresses security risks within your supply chain, 3</w:t>
            </w:r>
            <w:r w:rsidRPr="003A43C9">
              <w:rPr>
                <w:rFonts w:ascii="Calibri" w:hAnsi="Calibri" w:eastAsia="Times New Roman" w:cs="Calibri"/>
                <w:kern w:val="0"/>
                <w:sz w:val="17"/>
                <w:szCs w:val="17"/>
                <w:vertAlign w:val="superscript"/>
                <w:lang w:eastAsia="en-GB"/>
                <w14:ligatures w14:val="none"/>
              </w:rPr>
              <w:t>rd</w:t>
            </w:r>
            <w:r w:rsidRPr="003A43C9">
              <w:rPr>
                <w:rFonts w:ascii="Calibri" w:hAnsi="Calibri" w:eastAsia="Times New Roman" w:cs="Calibri"/>
                <w:kern w:val="0"/>
                <w:lang w:eastAsia="en-GB"/>
                <w14:ligatures w14:val="none"/>
              </w:rPr>
              <w:t xml:space="preserve"> party services such as Cloud and </w:t>
            </w:r>
            <w:proofErr w:type="gramStart"/>
            <w:r w:rsidRPr="003A43C9">
              <w:rPr>
                <w:rFonts w:ascii="Calibri" w:hAnsi="Calibri" w:eastAsia="Times New Roman" w:cs="Calibri"/>
                <w:kern w:val="0"/>
                <w:lang w:eastAsia="en-GB"/>
                <w14:ligatures w14:val="none"/>
              </w:rPr>
              <w:t>MSP’s</w:t>
            </w:r>
            <w:proofErr w:type="gramEnd"/>
            <w:r w:rsidRPr="003A43C9">
              <w:rPr>
                <w:rFonts w:ascii="Calibri" w:hAnsi="Calibri" w:eastAsia="Times New Roman" w:cs="Calibri"/>
                <w:kern w:val="0"/>
                <w:lang w:eastAsia="en-GB"/>
                <w14:ligatures w14:val="none"/>
              </w:rPr>
              <w:t>, or any other organisations that has access to the company’s systems or data? </w:t>
            </w:r>
          </w:p>
        </w:tc>
      </w:tr>
      <w:tr w:rsidRPr="003A43C9" w:rsidR="00F72969" w:rsidTr="00781028" w14:paraId="11F1121F" w14:textId="77777777">
        <w:trPr>
          <w:trHeight w:val="300"/>
        </w:trPr>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CA9FFD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0C8FB1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955008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D02728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policy in place to provide regular security related reporting to seniors within your organisation?  </w:t>
            </w:r>
          </w:p>
        </w:tc>
      </w:tr>
      <w:tr w:rsidRPr="003A43C9" w:rsidR="00F72969" w:rsidTr="00781028" w14:paraId="6EBAFEE3" w14:textId="77777777">
        <w:trPr>
          <w:trHeight w:val="300"/>
        </w:trPr>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850D7A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06DD17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009E47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68DF34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Is there board-level support and regular reviews of security in meetings with the board or senior leadership team? </w:t>
            </w:r>
          </w:p>
        </w:tc>
      </w:tr>
    </w:tbl>
    <w:p w:rsidRPr="003A43C9" w:rsidR="00F72969" w:rsidP="00F72969" w:rsidRDefault="00F72969" w14:paraId="16D13803"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kern w:val="0"/>
          <w:lang w:eastAsia="en-GB"/>
          <w14:ligatures w14:val="none"/>
        </w:rPr>
        <w:t> </w:t>
      </w:r>
    </w:p>
    <w:p w:rsidRPr="003A43C9" w:rsidR="00F72969" w:rsidP="00F72969" w:rsidRDefault="00F72969" w14:paraId="735E9424"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b/>
          <w:bCs/>
          <w:kern w:val="0"/>
          <w:u w:val="single"/>
          <w:lang w:eastAsia="en-GB"/>
          <w14:ligatures w14:val="none"/>
        </w:rPr>
        <w:t>Security culture and awareness</w:t>
      </w:r>
      <w:r w:rsidRPr="003A43C9">
        <w:rPr>
          <w:rFonts w:ascii="Calibri" w:hAnsi="Calibri" w:eastAsia="Times New Roman" w:cs="Calibri"/>
          <w:kern w:val="0"/>
          <w:lang w:eastAsia="en-GB"/>
          <w14:ligatures w14:val="none"/>
        </w:rPr>
        <w:t> </w:t>
      </w:r>
    </w:p>
    <w:p w:rsidRPr="003A43C9" w:rsidR="00F72969" w:rsidP="00F72969" w:rsidRDefault="00F72969" w14:paraId="0E662D1B"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i/>
          <w:iCs/>
          <w:kern w:val="0"/>
          <w:sz w:val="16"/>
          <w:szCs w:val="16"/>
          <w:lang w:eastAsia="en-GB"/>
          <w14:ligatures w14:val="none"/>
        </w:rPr>
        <w:t xml:space="preserve">Please </w:t>
      </w:r>
      <w:proofErr w:type="gramStart"/>
      <w:r w:rsidRPr="003A43C9">
        <w:rPr>
          <w:rFonts w:ascii="Calibri" w:hAnsi="Calibri" w:eastAsia="Times New Roman" w:cs="Calibri"/>
          <w:i/>
          <w:iCs/>
          <w:kern w:val="0"/>
          <w:sz w:val="16"/>
          <w:szCs w:val="16"/>
          <w:lang w:eastAsia="en-GB"/>
          <w14:ligatures w14:val="none"/>
        </w:rPr>
        <w:t>indicate</w:t>
      </w:r>
      <w:proofErr w:type="gramEnd"/>
      <w:r w:rsidRPr="003A43C9">
        <w:rPr>
          <w:rFonts w:ascii="Calibri" w:hAnsi="Calibri" w:eastAsia="Times New Roman" w:cs="Calibri"/>
          <w:i/>
          <w:iCs/>
          <w:kern w:val="0"/>
          <w:sz w:val="16"/>
          <w:szCs w:val="16"/>
          <w:lang w:eastAsia="en-GB"/>
          <w14:ligatures w14:val="none"/>
        </w:rPr>
        <w:t> </w:t>
      </w:r>
      <w:r w:rsidRPr="003A43C9">
        <w:rPr>
          <w:rFonts w:ascii="Calibri" w:hAnsi="Calibri" w:eastAsia="Times New Roman" w:cs="Calibri"/>
          <w:kern w:val="0"/>
          <w:sz w:val="16"/>
          <w:szCs w:val="16"/>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0"/>
        <w:gridCol w:w="495"/>
        <w:gridCol w:w="960"/>
        <w:gridCol w:w="7035"/>
      </w:tblGrid>
      <w:tr w:rsidRPr="003A43C9" w:rsidR="00F72969" w:rsidTr="00781028" w14:paraId="0A89DBD8"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0DD1A6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YES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D49F69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NO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985182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PARTIAL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1FB8E2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QUESTION </w:t>
            </w:r>
          </w:p>
        </w:tc>
      </w:tr>
      <w:tr w:rsidRPr="003A43C9" w:rsidR="00F72969" w:rsidTr="00781028" w14:paraId="5ED2BD43"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5C3A73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DF3AAB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7E953B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D3CC15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policy for employees and contractors defining their responsibilities for information security? </w:t>
            </w:r>
          </w:p>
        </w:tc>
      </w:tr>
      <w:tr w:rsidRPr="003A43C9" w:rsidR="00F72969" w:rsidTr="00781028" w14:paraId="4C38B2D9"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5B3A12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73B6CD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DCBCCC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E7C93A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all employees and contractors receive information security training? </w:t>
            </w:r>
          </w:p>
        </w:tc>
      </w:tr>
      <w:tr w:rsidRPr="003A43C9" w:rsidR="00F72969" w:rsidTr="00781028" w14:paraId="02BC19FB"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632187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AE204D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BE19ED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997E1B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security policy in place detailing staff responsibilities and requirements before granting access to sensitive areas of the business or sensitive assets? </w:t>
            </w:r>
          </w:p>
        </w:tc>
      </w:tr>
      <w:tr w:rsidRPr="003A43C9" w:rsidR="00F72969" w:rsidTr="00781028" w14:paraId="44E8C431"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53D718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13801A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CA3954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AA2DC4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policy in place to control physical and electronic access to sensitive facilities? </w:t>
            </w:r>
          </w:p>
        </w:tc>
      </w:tr>
      <w:tr w:rsidRPr="003A43C9" w:rsidR="00F72969" w:rsidTr="00781028" w14:paraId="0F20A690"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0BB5B1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EA1C87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F951C0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6622B3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an asset register that includes a list of all hardware devices and software that you use? </w:t>
            </w:r>
          </w:p>
        </w:tc>
      </w:tr>
      <w:tr w:rsidRPr="003A43C9" w:rsidR="00F72969" w:rsidTr="00781028" w14:paraId="1AF4B6E0"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2A2A40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47B5F7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C0AE1B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8817F1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undertake regular off-line back-up of systems? </w:t>
            </w:r>
          </w:p>
        </w:tc>
      </w:tr>
      <w:tr w:rsidRPr="003A43C9" w:rsidR="00F72969" w:rsidTr="00781028" w14:paraId="263167B1"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918610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75019F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7012EA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367F51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xml:space="preserve">Do you have response and recovery plans in place covering </w:t>
            </w:r>
            <w:proofErr w:type="gramStart"/>
            <w:r w:rsidRPr="003A43C9">
              <w:rPr>
                <w:rFonts w:ascii="Calibri" w:hAnsi="Calibri" w:eastAsia="Times New Roman" w:cs="Calibri"/>
                <w:kern w:val="0"/>
                <w:lang w:eastAsia="en-GB"/>
                <w14:ligatures w14:val="none"/>
              </w:rPr>
              <w:t>all of</w:t>
            </w:r>
            <w:proofErr w:type="gramEnd"/>
            <w:r w:rsidRPr="003A43C9">
              <w:rPr>
                <w:rFonts w:ascii="Calibri" w:hAnsi="Calibri" w:eastAsia="Times New Roman" w:cs="Calibri"/>
                <w:kern w:val="0"/>
                <w:lang w:eastAsia="en-GB"/>
                <w14:ligatures w14:val="none"/>
              </w:rPr>
              <w:t xml:space="preserve"> the security risks to your corporate and space activity/systems? </w:t>
            </w:r>
          </w:p>
        </w:tc>
      </w:tr>
    </w:tbl>
    <w:p w:rsidRPr="003A43C9" w:rsidR="00F72969" w:rsidP="00F72969" w:rsidRDefault="00F72969" w14:paraId="5063B4F6"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kern w:val="0"/>
          <w:lang w:eastAsia="en-GB"/>
          <w14:ligatures w14:val="none"/>
        </w:rPr>
        <w:t> </w:t>
      </w:r>
    </w:p>
    <w:p w:rsidRPr="003A43C9" w:rsidR="00F72969" w:rsidP="00F72969" w:rsidRDefault="00F72969" w14:paraId="1C221C08"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b/>
          <w:bCs/>
          <w:kern w:val="0"/>
          <w:u w:val="single"/>
          <w:lang w:eastAsia="en-GB"/>
          <w14:ligatures w14:val="none"/>
        </w:rPr>
        <w:t>Cyber security</w:t>
      </w:r>
      <w:r w:rsidRPr="003A43C9">
        <w:rPr>
          <w:rFonts w:ascii="Calibri" w:hAnsi="Calibri" w:eastAsia="Times New Roman" w:cs="Calibri"/>
          <w:kern w:val="0"/>
          <w:lang w:eastAsia="en-GB"/>
          <w14:ligatures w14:val="none"/>
        </w:rPr>
        <w:t> </w:t>
      </w:r>
    </w:p>
    <w:p w:rsidRPr="003A43C9" w:rsidR="00F72969" w:rsidP="00F72969" w:rsidRDefault="00F72969" w14:paraId="639A3080"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i/>
          <w:iCs/>
          <w:kern w:val="0"/>
          <w:sz w:val="16"/>
          <w:szCs w:val="16"/>
          <w:lang w:eastAsia="en-GB"/>
          <w14:ligatures w14:val="none"/>
        </w:rPr>
        <w:t xml:space="preserve">Please </w:t>
      </w:r>
      <w:proofErr w:type="gramStart"/>
      <w:r w:rsidRPr="003A43C9">
        <w:rPr>
          <w:rFonts w:ascii="Calibri" w:hAnsi="Calibri" w:eastAsia="Times New Roman" w:cs="Calibri"/>
          <w:i/>
          <w:iCs/>
          <w:kern w:val="0"/>
          <w:sz w:val="16"/>
          <w:szCs w:val="16"/>
          <w:lang w:eastAsia="en-GB"/>
          <w14:ligatures w14:val="none"/>
        </w:rPr>
        <w:t>indicate</w:t>
      </w:r>
      <w:proofErr w:type="gramEnd"/>
      <w:r w:rsidRPr="003A43C9">
        <w:rPr>
          <w:rFonts w:ascii="Calibri" w:hAnsi="Calibri" w:eastAsia="Times New Roman" w:cs="Calibri"/>
          <w:i/>
          <w:iCs/>
          <w:kern w:val="0"/>
          <w:sz w:val="16"/>
          <w:szCs w:val="16"/>
          <w:lang w:eastAsia="en-GB"/>
          <w14:ligatures w14:val="none"/>
        </w:rPr>
        <w:t> </w:t>
      </w:r>
      <w:r w:rsidRPr="003A43C9">
        <w:rPr>
          <w:rFonts w:ascii="Calibri" w:hAnsi="Calibri" w:eastAsia="Times New Roman" w:cs="Calibri"/>
          <w:kern w:val="0"/>
          <w:sz w:val="16"/>
          <w:szCs w:val="16"/>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0"/>
        <w:gridCol w:w="495"/>
        <w:gridCol w:w="960"/>
        <w:gridCol w:w="7035"/>
      </w:tblGrid>
      <w:tr w:rsidRPr="003A43C9" w:rsidR="00F72969" w:rsidTr="00781028" w14:paraId="49B0021F"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D43974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YES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50F9DD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NO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328190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PARTIAL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454F10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QUESTION </w:t>
            </w:r>
          </w:p>
        </w:tc>
      </w:tr>
      <w:tr w:rsidRPr="003A43C9" w:rsidR="00F72969" w:rsidTr="00781028" w14:paraId="7F4186AB"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04E31E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2DD788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565DEC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020A40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Does your company currently hold any cyber security certification? </w:t>
            </w:r>
          </w:p>
        </w:tc>
      </w:tr>
      <w:tr w:rsidRPr="003A43C9" w:rsidR="00F72969" w:rsidTr="00781028" w14:paraId="2E353D52"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FD83E1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lastRenderedPageBreak/>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5D1E24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FE277F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E200A3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policy in place regarding the use of removeable media, unauthorised and authorised software? </w:t>
            </w:r>
          </w:p>
        </w:tc>
      </w:tr>
      <w:tr w:rsidRPr="003A43C9" w:rsidR="00F72969" w:rsidTr="00781028" w14:paraId="5DAC8FF5"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B7E3C2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4D62A9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72D945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AA0962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policy and process in place covering the creation of new user and administrator accounts? </w:t>
            </w:r>
          </w:p>
        </w:tc>
      </w:tr>
      <w:tr w:rsidRPr="003A43C9" w:rsidR="00F72969" w:rsidTr="00781028" w14:paraId="54109EB3"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01BA2A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F3B31F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CF98A8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C44522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policy in place regarding minimum requirements and confidentiality of passwords? </w:t>
            </w:r>
          </w:p>
        </w:tc>
      </w:tr>
      <w:tr w:rsidRPr="003A43C9" w:rsidR="00F72969" w:rsidTr="00781028" w14:paraId="07FF538C"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CA50E8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32AE7D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00C458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1D3DE2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Is there a process in place for administration access over secure protocols, using multi-factor authentication? </w:t>
            </w:r>
          </w:p>
        </w:tc>
      </w:tr>
      <w:tr w:rsidRPr="003A43C9" w:rsidR="00F72969" w:rsidTr="00781028" w14:paraId="44CC43C7"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934C44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859B36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4443C5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8CB280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Is a policy in place to control remote access to networks and systems? </w:t>
            </w:r>
          </w:p>
        </w:tc>
      </w:tr>
      <w:tr w:rsidRPr="003A43C9" w:rsidR="00F72969" w:rsidTr="00781028" w14:paraId="3B4BDD2A"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B5106F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E849A6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025351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E71B57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Is a process in place to authenticate wireless connections?  </w:t>
            </w:r>
          </w:p>
        </w:tc>
      </w:tr>
      <w:tr w:rsidRPr="003A43C9" w:rsidR="00F72969" w:rsidTr="00781028" w14:paraId="2C587573"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87077E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DB515D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712A32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10AF4A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Are application firewalls in place between corporate and space-related activity with processes in place to verify and validate traffic? </w:t>
            </w:r>
          </w:p>
        </w:tc>
      </w:tr>
      <w:tr w:rsidRPr="003A43C9" w:rsidR="00F72969" w:rsidTr="00781028" w14:paraId="26AF912A"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89E7AE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2DD6CE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3A8696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EDFB1A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Is there a policy in place to monitor network behaviour and review computer security event logs for indications of potential incidents? </w:t>
            </w:r>
          </w:p>
        </w:tc>
      </w:tr>
      <w:tr w:rsidRPr="003A43C9" w:rsidR="00F72969" w:rsidTr="00781028" w14:paraId="669DE7A9"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3860B9E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1C8648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FC55CD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186ACB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xml:space="preserve">Is there a policy or process in place to undertake mitigation activity in response to an attempted </w:t>
            </w:r>
            <w:proofErr w:type="spellStart"/>
            <w:r w:rsidRPr="003A43C9">
              <w:rPr>
                <w:rFonts w:ascii="Calibri" w:hAnsi="Calibri" w:eastAsia="Times New Roman" w:cs="Calibri"/>
                <w:kern w:val="0"/>
                <w:lang w:eastAsia="en-GB"/>
                <w14:ligatures w14:val="none"/>
              </w:rPr>
              <w:t>cyber attack</w:t>
            </w:r>
            <w:proofErr w:type="spellEnd"/>
            <w:r w:rsidRPr="003A43C9">
              <w:rPr>
                <w:rFonts w:ascii="Calibri" w:hAnsi="Calibri" w:eastAsia="Times New Roman" w:cs="Calibri"/>
                <w:kern w:val="0"/>
                <w:lang w:eastAsia="en-GB"/>
                <w14:ligatures w14:val="none"/>
              </w:rPr>
              <w:t>? </w:t>
            </w:r>
          </w:p>
        </w:tc>
      </w:tr>
      <w:tr w:rsidRPr="003A43C9" w:rsidR="00F72969" w:rsidTr="00781028" w14:paraId="14CD45A3"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2CD3B2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6630B3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0B1A10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97B934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Is there a policy in place regarding the maintenance of patching and the ability to assess patching performance against this policy? </w:t>
            </w:r>
          </w:p>
        </w:tc>
      </w:tr>
    </w:tbl>
    <w:p w:rsidRPr="003A43C9" w:rsidR="00F72969" w:rsidP="00F72969" w:rsidRDefault="00F72969" w14:paraId="21F53F08"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kern w:val="0"/>
          <w:lang w:eastAsia="en-GB"/>
          <w14:ligatures w14:val="none"/>
        </w:rPr>
        <w:t> </w:t>
      </w:r>
    </w:p>
    <w:p w:rsidRPr="003A43C9" w:rsidR="00F72969" w:rsidP="00F72969" w:rsidRDefault="00F72969" w14:paraId="587FCDF4"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b/>
          <w:bCs/>
          <w:kern w:val="0"/>
          <w:u w:val="single"/>
          <w:lang w:eastAsia="en-GB"/>
          <w14:ligatures w14:val="none"/>
        </w:rPr>
        <w:t>Physical security</w:t>
      </w:r>
      <w:r w:rsidRPr="003A43C9">
        <w:rPr>
          <w:rFonts w:ascii="Calibri" w:hAnsi="Calibri" w:eastAsia="Times New Roman" w:cs="Calibri"/>
          <w:kern w:val="0"/>
          <w:lang w:eastAsia="en-GB"/>
          <w14:ligatures w14:val="none"/>
        </w:rPr>
        <w:t> </w:t>
      </w:r>
    </w:p>
    <w:p w:rsidRPr="003A43C9" w:rsidR="00F72969" w:rsidP="00F72969" w:rsidRDefault="00F72969" w14:paraId="3A0CDE63" w14:textId="77777777">
      <w:pPr>
        <w:spacing w:after="0" w:line="240" w:lineRule="auto"/>
        <w:textAlignment w:val="baseline"/>
        <w:rPr>
          <w:rFonts w:ascii="Segoe UI" w:hAnsi="Segoe UI" w:eastAsia="Times New Roman" w:cs="Segoe UI"/>
          <w:kern w:val="0"/>
          <w:sz w:val="18"/>
          <w:szCs w:val="18"/>
          <w:lang w:eastAsia="en-GB"/>
          <w14:ligatures w14:val="none"/>
        </w:rPr>
      </w:pPr>
      <w:r w:rsidRPr="003A43C9">
        <w:rPr>
          <w:rFonts w:ascii="Calibri" w:hAnsi="Calibri" w:eastAsia="Times New Roman" w:cs="Calibri"/>
          <w:i/>
          <w:iCs/>
          <w:kern w:val="0"/>
          <w:sz w:val="16"/>
          <w:szCs w:val="16"/>
          <w:lang w:eastAsia="en-GB"/>
          <w14:ligatures w14:val="none"/>
        </w:rPr>
        <w:t xml:space="preserve">Please </w:t>
      </w:r>
      <w:proofErr w:type="gramStart"/>
      <w:r w:rsidRPr="003A43C9">
        <w:rPr>
          <w:rFonts w:ascii="Calibri" w:hAnsi="Calibri" w:eastAsia="Times New Roman" w:cs="Calibri"/>
          <w:i/>
          <w:iCs/>
          <w:kern w:val="0"/>
          <w:sz w:val="16"/>
          <w:szCs w:val="16"/>
          <w:lang w:eastAsia="en-GB"/>
          <w14:ligatures w14:val="none"/>
        </w:rPr>
        <w:t>indicate</w:t>
      </w:r>
      <w:proofErr w:type="gramEnd"/>
      <w:r w:rsidRPr="003A43C9">
        <w:rPr>
          <w:rFonts w:ascii="Calibri" w:hAnsi="Calibri" w:eastAsia="Times New Roman" w:cs="Calibri"/>
          <w:i/>
          <w:iCs/>
          <w:kern w:val="0"/>
          <w:sz w:val="16"/>
          <w:szCs w:val="16"/>
          <w:lang w:eastAsia="en-GB"/>
          <w14:ligatures w14:val="none"/>
        </w:rPr>
        <w:t> </w:t>
      </w:r>
      <w:r w:rsidRPr="003A43C9">
        <w:rPr>
          <w:rFonts w:ascii="Calibri" w:hAnsi="Calibri" w:eastAsia="Times New Roman" w:cs="Calibri"/>
          <w:kern w:val="0"/>
          <w:sz w:val="16"/>
          <w:szCs w:val="16"/>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0"/>
        <w:gridCol w:w="495"/>
        <w:gridCol w:w="960"/>
        <w:gridCol w:w="7035"/>
      </w:tblGrid>
      <w:tr w:rsidRPr="003A43C9" w:rsidR="00F72969" w:rsidTr="00781028" w14:paraId="2FC91C50"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ABC402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YES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2F5D6E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NO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C41773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sz w:val="18"/>
                <w:szCs w:val="18"/>
                <w:lang w:eastAsia="en-GB"/>
                <w14:ligatures w14:val="none"/>
              </w:rPr>
              <w:t>PARTIAL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6874E0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QUESTION </w:t>
            </w:r>
          </w:p>
        </w:tc>
      </w:tr>
      <w:tr w:rsidRPr="003A43C9" w:rsidR="00F72969" w:rsidTr="00781028" w14:paraId="44A4F7C6"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15004A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5CE469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577E2B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341F6C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xml:space="preserve">Do you have a process in place to verify credentials for all staff prior to employment and security vetting for employees working on </w:t>
            </w:r>
            <w:r>
              <w:rPr>
                <w:rFonts w:ascii="Calibri" w:hAnsi="Calibri" w:eastAsia="Times New Roman" w:cs="Calibri"/>
                <w:kern w:val="0"/>
                <w:lang w:eastAsia="en-GB"/>
                <w14:ligatures w14:val="none"/>
              </w:rPr>
              <w:t>this</w:t>
            </w:r>
            <w:r w:rsidRPr="003A43C9">
              <w:rPr>
                <w:rFonts w:ascii="Calibri" w:hAnsi="Calibri" w:eastAsia="Times New Roman" w:cs="Calibri"/>
                <w:kern w:val="0"/>
                <w:lang w:eastAsia="en-GB"/>
                <w14:ligatures w14:val="none"/>
              </w:rPr>
              <w:t xml:space="preserve"> project? </w:t>
            </w:r>
          </w:p>
        </w:tc>
      </w:tr>
      <w:tr w:rsidRPr="003A43C9" w:rsidR="00F72969" w:rsidTr="00781028" w14:paraId="6616F524" w14:textId="77777777">
        <w:trPr>
          <w:trHeight w:val="39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7C24BDD"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3E5041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3DB105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60FC57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controls in place to prevent unauthorised access to your facilities and assets? </w:t>
            </w:r>
          </w:p>
        </w:tc>
      </w:tr>
      <w:tr w:rsidRPr="003A43C9" w:rsidR="00F72969" w:rsidTr="00781028" w14:paraId="42B6233A"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9C7458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CC3825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436C412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B0D926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Do you have a process in place for employees and contractors to report violations of information security policies and procedures, in confidence? </w:t>
            </w:r>
          </w:p>
        </w:tc>
      </w:tr>
      <w:tr w:rsidRPr="003A43C9" w:rsidR="00F72969" w:rsidTr="00781028" w14:paraId="1619FA15"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60724F8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C6281C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0A1999E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1332920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xml:space="preserve">Do you have a disciplinary process to </w:t>
            </w:r>
            <w:proofErr w:type="gramStart"/>
            <w:r w:rsidRPr="003A43C9">
              <w:rPr>
                <w:rFonts w:ascii="Calibri" w:hAnsi="Calibri" w:eastAsia="Times New Roman" w:cs="Calibri"/>
                <w:kern w:val="0"/>
                <w:lang w:eastAsia="en-GB"/>
                <w14:ligatures w14:val="none"/>
              </w:rPr>
              <w:t>take action</w:t>
            </w:r>
            <w:proofErr w:type="gramEnd"/>
            <w:r w:rsidRPr="003A43C9">
              <w:rPr>
                <w:rFonts w:ascii="Calibri" w:hAnsi="Calibri" w:eastAsia="Times New Roman" w:cs="Calibri"/>
                <w:kern w:val="0"/>
                <w:lang w:eastAsia="en-GB"/>
                <w14:ligatures w14:val="none"/>
              </w:rPr>
              <w:t xml:space="preserve"> against employees who violate information security policies or procedures? </w:t>
            </w:r>
          </w:p>
        </w:tc>
      </w:tr>
      <w:tr w:rsidRPr="003A43C9" w:rsidR="00F72969" w:rsidTr="00781028" w14:paraId="2E57A3DD" w14:textId="77777777">
        <w:trPr>
          <w:trHeight w:val="300"/>
        </w:trPr>
        <w:tc>
          <w:tcPr>
            <w:tcW w:w="51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D9BA6A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5756641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284B6C9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 </w:t>
            </w:r>
          </w:p>
        </w:tc>
        <w:tc>
          <w:tcPr>
            <w:tcW w:w="7035" w:type="dxa"/>
            <w:tcBorders>
              <w:top w:val="single" w:color="auto" w:sz="6" w:space="0"/>
              <w:left w:val="single" w:color="auto" w:sz="6" w:space="0"/>
              <w:bottom w:val="single" w:color="auto" w:sz="6" w:space="0"/>
              <w:right w:val="single" w:color="auto" w:sz="6" w:space="0"/>
            </w:tcBorders>
            <w:shd w:val="clear" w:color="auto" w:fill="auto"/>
            <w:hideMark/>
          </w:tcPr>
          <w:p w:rsidRPr="003A43C9" w:rsidR="00F72969" w:rsidP="00781028" w:rsidRDefault="00F72969" w14:paraId="70920F0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A43C9">
              <w:rPr>
                <w:rFonts w:ascii="Calibri" w:hAnsi="Calibri" w:eastAsia="Times New Roman" w:cs="Calibri"/>
                <w:kern w:val="0"/>
                <w:lang w:eastAsia="en-GB"/>
                <w14:ligatures w14:val="none"/>
              </w:rPr>
              <w:t>Is there a policy in place to secure organisational assets when individuals cease to be employed by your organisation? </w:t>
            </w:r>
          </w:p>
        </w:tc>
      </w:tr>
    </w:tbl>
    <w:p w:rsidR="00F72969" w:rsidP="00F72969" w:rsidRDefault="00F72969" w14:paraId="733615CC" w14:textId="77777777">
      <w:pPr>
        <w:spacing w:after="0" w:line="240" w:lineRule="auto"/>
        <w:textAlignment w:val="baseline"/>
        <w:rPr>
          <w:rFonts w:ascii="Calibri" w:hAnsi="Calibri" w:eastAsia="Times New Roman" w:cs="Calibri"/>
          <w:kern w:val="0"/>
          <w:lang w:eastAsia="en-GB"/>
          <w14:ligatures w14:val="none"/>
        </w:rPr>
      </w:pPr>
      <w:r w:rsidRPr="003A43C9">
        <w:rPr>
          <w:rFonts w:ascii="Calibri" w:hAnsi="Calibri" w:eastAsia="Times New Roman" w:cs="Calibri"/>
          <w:kern w:val="0"/>
          <w:lang w:eastAsia="en-GB"/>
          <w14:ligatures w14:val="none"/>
        </w:rPr>
        <w:t> </w:t>
      </w:r>
    </w:p>
    <w:p w:rsidR="00F72969" w:rsidP="00F72969" w:rsidRDefault="00F72969" w14:paraId="7CEF1C01" w14:textId="77777777">
      <w:pPr>
        <w:rPr>
          <w:rStyle w:val="normaltextrun"/>
          <w:rFonts w:ascii="Calibri" w:hAnsi="Calibri" w:eastAsia="Times New Roman" w:cs="Calibri"/>
          <w:b/>
          <w:bCs/>
          <w:kern w:val="0"/>
          <w:sz w:val="24"/>
          <w:szCs w:val="24"/>
          <w:u w:val="single"/>
          <w:lang w:eastAsia="en-GB"/>
          <w14:ligatures w14:val="none"/>
        </w:rPr>
      </w:pPr>
      <w:r>
        <w:rPr>
          <w:rStyle w:val="normaltextrun"/>
          <w:rFonts w:ascii="Calibri" w:hAnsi="Calibri" w:cs="Calibri"/>
          <w:b/>
          <w:bCs/>
          <w:u w:val="single"/>
        </w:rPr>
        <w:br w:type="page"/>
      </w:r>
    </w:p>
    <w:p w:rsidR="00F72969" w:rsidP="00F72969" w:rsidRDefault="00F72969" w14:paraId="7C125DF4" w14:textId="77777777">
      <w:pPr>
        <w:pStyle w:val="paragraph"/>
        <w:spacing w:before="0" w:beforeAutospacing="0" w:after="0" w:afterAutospacing="0"/>
        <w:textAlignment w:val="baseline"/>
        <w:rPr>
          <w:rFonts w:ascii="Segoe UI" w:hAnsi="Segoe UI" w:cs="Segoe UI"/>
          <w:sz w:val="18"/>
          <w:szCs w:val="18"/>
        </w:rPr>
      </w:pPr>
      <w:r w:rsidRPr="7850EAF9">
        <w:rPr>
          <w:rStyle w:val="normaltextrun"/>
          <w:rFonts w:ascii="Calibri" w:hAnsi="Calibri" w:cs="Calibri"/>
          <w:b/>
          <w:bCs/>
          <w:u w:val="single"/>
        </w:rPr>
        <w:lastRenderedPageBreak/>
        <w:t xml:space="preserve">Annex B – Resilience Direct </w:t>
      </w:r>
      <w:r w:rsidRPr="7850EAF9">
        <w:rPr>
          <w:rStyle w:val="normaltextrun"/>
          <w:rFonts w:ascii="Calibri" w:hAnsi="Calibri" w:cs="Calibri"/>
          <w:sz w:val="22"/>
          <w:szCs w:val="22"/>
          <w:u w:val="single"/>
        </w:rPr>
        <w:t xml:space="preserve">(RD) </w:t>
      </w:r>
    </w:p>
    <w:p w:rsidR="00F72969" w:rsidP="00F72969" w:rsidRDefault="00F72969" w14:paraId="67AB42C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302D2D0D" w14:textId="77777777">
      <w:pPr>
        <w:pStyle w:val="paragraph"/>
        <w:numPr>
          <w:ilvl w:val="0"/>
          <w:numId w:val="1"/>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 xml:space="preserve">To create an account on </w:t>
      </w:r>
      <w:proofErr w:type="spellStart"/>
      <w:r>
        <w:rPr>
          <w:rStyle w:val="normaltextrun"/>
          <w:rFonts w:ascii="Calibri" w:hAnsi="Calibri" w:cs="Calibri"/>
          <w:sz w:val="22"/>
          <w:szCs w:val="22"/>
        </w:rPr>
        <w:t>ResilienceDirect</w:t>
      </w:r>
      <w:proofErr w:type="spellEnd"/>
      <w:r>
        <w:rPr>
          <w:rStyle w:val="normaltextrun"/>
          <w:rFonts w:ascii="Calibri" w:hAnsi="Calibri" w:cs="Calibri"/>
          <w:sz w:val="22"/>
          <w:szCs w:val="22"/>
        </w:rPr>
        <w:t xml:space="preserve"> please navigate to </w:t>
      </w:r>
      <w:hyperlink w:tgtFrame="_blank" w:history="1" r:id="rId7">
        <w:r>
          <w:rPr>
            <w:rStyle w:val="normaltextrun"/>
            <w:rFonts w:ascii="Calibri" w:hAnsi="Calibri" w:cs="Calibri"/>
            <w:color w:val="0563C1"/>
            <w:sz w:val="22"/>
            <w:szCs w:val="22"/>
            <w:u w:val="single"/>
          </w:rPr>
          <w:t>https://www.resilience.gov.uk</w:t>
        </w:r>
      </w:hyperlink>
      <w:r>
        <w:rPr>
          <w:rStyle w:val="eop"/>
          <w:rFonts w:ascii="Calibri" w:hAnsi="Calibri" w:cs="Calibri"/>
          <w:sz w:val="22"/>
          <w:szCs w:val="22"/>
        </w:rPr>
        <w:t> </w:t>
      </w:r>
    </w:p>
    <w:p w:rsidR="00F72969" w:rsidP="00F72969" w:rsidRDefault="00F72969" w14:paraId="50260903" w14:textId="77777777">
      <w:pPr>
        <w:pStyle w:val="paragraph"/>
        <w:spacing w:before="0" w:beforeAutospacing="0" w:after="0" w:afterAutospacing="0"/>
        <w:ind w:left="-360" w:firstLine="50"/>
        <w:textAlignment w:val="baseline"/>
        <w:rPr>
          <w:rFonts w:ascii="Segoe UI" w:hAnsi="Segoe UI" w:cs="Segoe UI"/>
          <w:sz w:val="18"/>
          <w:szCs w:val="18"/>
        </w:rPr>
      </w:pPr>
    </w:p>
    <w:p w:rsidR="00F72969" w:rsidP="00F72969" w:rsidRDefault="00F72969" w14:paraId="5E34A842" w14:textId="77777777">
      <w:pPr>
        <w:pStyle w:val="paragraph"/>
        <w:numPr>
          <w:ilvl w:val="0"/>
          <w:numId w:val="1"/>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Choose the Collaborate icon from the services displayed which will take you to the registration page.  </w:t>
      </w:r>
      <w:r>
        <w:rPr>
          <w:rStyle w:val="eop"/>
          <w:rFonts w:ascii="Calibri" w:hAnsi="Calibri" w:cs="Calibri"/>
          <w:sz w:val="22"/>
          <w:szCs w:val="22"/>
        </w:rPr>
        <w:t> </w:t>
      </w:r>
    </w:p>
    <w:p w:rsidR="00F72969" w:rsidP="00F72969" w:rsidRDefault="00F72969" w14:paraId="2527C298" w14:textId="77777777">
      <w:pPr>
        <w:pStyle w:val="paragraph"/>
        <w:spacing w:before="0" w:beforeAutospacing="0" w:after="0" w:afterAutospacing="0"/>
        <w:ind w:left="-360" w:firstLine="50"/>
        <w:textAlignment w:val="baseline"/>
        <w:rPr>
          <w:rFonts w:ascii="Segoe UI" w:hAnsi="Segoe UI" w:cs="Segoe UI"/>
          <w:sz w:val="18"/>
          <w:szCs w:val="18"/>
        </w:rPr>
      </w:pPr>
    </w:p>
    <w:p w:rsidR="00F72969" w:rsidP="00F72969" w:rsidRDefault="00F72969" w14:paraId="01611A2A" w14:textId="77777777">
      <w:pPr>
        <w:pStyle w:val="paragraph"/>
        <w:numPr>
          <w:ilvl w:val="0"/>
          <w:numId w:val="1"/>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Select “Register” and follow the on-screen instructions. </w:t>
      </w:r>
      <w:r>
        <w:rPr>
          <w:rStyle w:val="eop"/>
          <w:rFonts w:ascii="Calibri" w:hAnsi="Calibri" w:cs="Calibri"/>
          <w:sz w:val="22"/>
          <w:szCs w:val="22"/>
        </w:rPr>
        <w:t> </w:t>
      </w:r>
    </w:p>
    <w:p w:rsidR="00F72969" w:rsidP="00F72969" w:rsidRDefault="00F72969" w14:paraId="053561AD" w14:textId="7777777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41F12D7" wp14:editId="7722987F">
            <wp:extent cx="5848350" cy="1943100"/>
            <wp:effectExtent l="0" t="0" r="0" b="0"/>
            <wp:docPr id="3"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1943100"/>
                    </a:xfrm>
                    <a:prstGeom prst="rect">
                      <a:avLst/>
                    </a:prstGeom>
                    <a:noFill/>
                    <a:ln>
                      <a:noFill/>
                    </a:ln>
                  </pic:spPr>
                </pic:pic>
              </a:graphicData>
            </a:graphic>
          </wp:inline>
        </w:drawing>
      </w:r>
      <w:r>
        <w:rPr>
          <w:rStyle w:val="eop"/>
          <w:rFonts w:ascii="Calibri" w:hAnsi="Calibri" w:cs="Calibri"/>
          <w:sz w:val="22"/>
          <w:szCs w:val="22"/>
        </w:rPr>
        <w:t> </w:t>
      </w:r>
    </w:p>
    <w:p w:rsidR="00F72969" w:rsidP="00F72969" w:rsidRDefault="00F72969" w14:paraId="6BF0E7F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w:t>
      </w:r>
      <w:proofErr w:type="gramStart"/>
      <w:r>
        <w:rPr>
          <w:rStyle w:val="normaltextrun"/>
          <w:rFonts w:ascii="Calibri" w:hAnsi="Calibri" w:cs="Calibri"/>
          <w:sz w:val="22"/>
          <w:szCs w:val="22"/>
        </w:rPr>
        <w:t>note:</w:t>
      </w:r>
      <w:proofErr w:type="gramEnd"/>
      <w:r>
        <w:rPr>
          <w:rStyle w:val="normaltextrun"/>
          <w:rFonts w:ascii="Calibri" w:hAnsi="Calibri" w:cs="Calibri"/>
          <w:sz w:val="22"/>
          <w:szCs w:val="22"/>
        </w:rPr>
        <w:t xml:space="preserve"> when registering for an RD account contact MUST be via an official company email address. Due to the sensitivity of content private/personal emails cannot be used.</w:t>
      </w:r>
      <w:r>
        <w:rPr>
          <w:rStyle w:val="eop"/>
          <w:rFonts w:ascii="Calibri" w:hAnsi="Calibri" w:cs="Calibri"/>
          <w:sz w:val="22"/>
          <w:szCs w:val="22"/>
        </w:rPr>
        <w:t> </w:t>
      </w:r>
    </w:p>
    <w:p w:rsidR="00F72969" w:rsidP="00F72969" w:rsidRDefault="00F72969" w14:paraId="13FFC3F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560D64B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4a.  On the right-hand side of the page, you will notice the 'Select Group' field. </w:t>
      </w:r>
      <w:r>
        <w:rPr>
          <w:rStyle w:val="eop"/>
          <w:rFonts w:ascii="Calibri" w:hAnsi="Calibri" w:cs="Calibri"/>
          <w:sz w:val="22"/>
          <w:szCs w:val="22"/>
        </w:rPr>
        <w:t> </w:t>
      </w:r>
    </w:p>
    <w:p w:rsidR="00F72969" w:rsidP="00F72969" w:rsidRDefault="00F72969" w14:paraId="5ADCE09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The Group is UK Space Agency RD Lite.</w:t>
      </w:r>
      <w:r>
        <w:rPr>
          <w:rStyle w:val="eop"/>
          <w:rFonts w:ascii="Calibri" w:hAnsi="Calibri" w:cs="Calibri"/>
          <w:sz w:val="22"/>
          <w:szCs w:val="22"/>
        </w:rPr>
        <w:t> </w:t>
      </w:r>
    </w:p>
    <w:p w:rsidR="00F72969" w:rsidP="00F72969" w:rsidRDefault="00F72969" w14:paraId="66A02E0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2A13DA4E" w14:textId="77777777">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5412A8A" wp14:editId="3009A0EA">
            <wp:extent cx="5848350" cy="3733800"/>
            <wp:effectExtent l="0" t="0" r="0" b="0"/>
            <wp:docPr id="4"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3733800"/>
                    </a:xfrm>
                    <a:prstGeom prst="rect">
                      <a:avLst/>
                    </a:prstGeom>
                    <a:noFill/>
                    <a:ln>
                      <a:noFill/>
                    </a:ln>
                  </pic:spPr>
                </pic:pic>
              </a:graphicData>
            </a:graphic>
          </wp:inline>
        </w:drawing>
      </w:r>
      <w:r>
        <w:rPr>
          <w:rStyle w:val="eop"/>
          <w:rFonts w:ascii="Calibri" w:hAnsi="Calibri" w:cs="Calibri"/>
          <w:sz w:val="22"/>
          <w:szCs w:val="22"/>
        </w:rPr>
        <w:t> </w:t>
      </w:r>
    </w:p>
    <w:p w:rsidR="00F72969" w:rsidP="00F72969" w:rsidRDefault="00F72969" w14:paraId="56AAA88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6C10BDE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Complete your contact detail information, read the ‘End User Agreement</w:t>
      </w:r>
      <w:proofErr w:type="gramStart"/>
      <w:r>
        <w:rPr>
          <w:rStyle w:val="normaltextrun"/>
          <w:rFonts w:ascii="Calibri" w:hAnsi="Calibri" w:cs="Calibri"/>
          <w:sz w:val="22"/>
          <w:szCs w:val="22"/>
        </w:rPr>
        <w:t>’</w:t>
      </w:r>
      <w:proofErr w:type="gramEnd"/>
      <w:r>
        <w:rPr>
          <w:rStyle w:val="normaltextrun"/>
          <w:rFonts w:ascii="Calibri" w:hAnsi="Calibri" w:cs="Calibri"/>
          <w:sz w:val="22"/>
          <w:szCs w:val="22"/>
        </w:rPr>
        <w:t xml:space="preserve"> and check the box to accept it.</w:t>
      </w:r>
      <w:r>
        <w:rPr>
          <w:rStyle w:val="eop"/>
          <w:rFonts w:ascii="Calibri" w:hAnsi="Calibri" w:cs="Calibri"/>
          <w:sz w:val="22"/>
          <w:szCs w:val="22"/>
        </w:rPr>
        <w:t> </w:t>
      </w:r>
    </w:p>
    <w:p w:rsidR="00F72969" w:rsidP="00F72969" w:rsidRDefault="00F72969" w14:paraId="595225D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Select ‘Register’.</w:t>
      </w:r>
      <w:r>
        <w:rPr>
          <w:rStyle w:val="eop"/>
          <w:rFonts w:ascii="Calibri" w:hAnsi="Calibri" w:cs="Calibri"/>
          <w:sz w:val="22"/>
          <w:szCs w:val="22"/>
        </w:rPr>
        <w:t> </w:t>
      </w:r>
    </w:p>
    <w:p w:rsidR="00F72969" w:rsidP="00F72969" w:rsidRDefault="00F72969" w14:paraId="3F82FB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Once you have created your account an email will be sent to your organisation Administrator asking them to confirm that you belong to that organisation. Once confirmed the RD Support Desk will finalise your profile, after which your login credentials will be generated and sent to you. </w:t>
      </w:r>
      <w:r>
        <w:rPr>
          <w:rStyle w:val="eop"/>
          <w:rFonts w:ascii="Calibri" w:hAnsi="Calibri" w:cs="Calibri"/>
          <w:sz w:val="22"/>
          <w:szCs w:val="22"/>
        </w:rPr>
        <w:t> </w:t>
      </w:r>
    </w:p>
    <w:p w:rsidR="00F72969" w:rsidP="00F72969" w:rsidRDefault="00F72969" w14:paraId="1EF47F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24D1271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4b.  If your organisation does not have an existing presence on RD, send a request to join the UK Space Agency RD Lite site to </w:t>
      </w:r>
      <w:hyperlink w:tgtFrame="_blank" w:history="1" r:id="rId10">
        <w:r>
          <w:rPr>
            <w:rStyle w:val="normaltextrun"/>
            <w:rFonts w:ascii="Calibri" w:hAnsi="Calibri" w:cs="Calibri"/>
            <w:color w:val="0563C1"/>
            <w:sz w:val="22"/>
            <w:szCs w:val="22"/>
            <w:u w:val="single"/>
          </w:rPr>
          <w:t>support@resilience.gov.uk</w:t>
        </w:r>
      </w:hyperlink>
      <w:r>
        <w:rPr>
          <w:rStyle w:val="normaltextrun"/>
          <w:rFonts w:ascii="Calibri" w:hAnsi="Calibri" w:cs="Calibri"/>
          <w:sz w:val="22"/>
          <w:szCs w:val="22"/>
        </w:rPr>
        <w:t>. In these cases, the UK Space Agency will be asked to sponsor your membership of RD.</w:t>
      </w:r>
      <w:r>
        <w:rPr>
          <w:rStyle w:val="eop"/>
          <w:rFonts w:ascii="Calibri" w:hAnsi="Calibri" w:cs="Calibri"/>
          <w:sz w:val="22"/>
          <w:szCs w:val="22"/>
        </w:rPr>
        <w:t> </w:t>
      </w:r>
    </w:p>
    <w:p w:rsidR="00F72969" w:rsidP="00F72969" w:rsidRDefault="00F72969" w14:paraId="06D4A06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26195D9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3629289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Once you have access to RD you will be able to:</w:t>
      </w:r>
      <w:r>
        <w:rPr>
          <w:rStyle w:val="eop"/>
          <w:rFonts w:ascii="Calibri" w:hAnsi="Calibri" w:cs="Calibri"/>
          <w:sz w:val="22"/>
          <w:szCs w:val="22"/>
        </w:rPr>
        <w:t> </w:t>
      </w:r>
    </w:p>
    <w:p w:rsidR="00F72969" w:rsidP="00F72969" w:rsidRDefault="00F72969" w14:paraId="64076A3E" w14:textId="77777777">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Login [</w:t>
      </w:r>
      <w:proofErr w:type="gramStart"/>
      <w:r>
        <w:rPr>
          <w:rStyle w:val="normaltextrun"/>
          <w:rFonts w:ascii="Calibri" w:hAnsi="Calibri" w:cs="Calibri"/>
          <w:sz w:val="22"/>
          <w:szCs w:val="22"/>
        </w:rPr>
        <w:t>note:</w:t>
      </w:r>
      <w:proofErr w:type="gramEnd"/>
      <w:r>
        <w:rPr>
          <w:rStyle w:val="normaltextrun"/>
          <w:rFonts w:ascii="Calibri" w:hAnsi="Calibri" w:cs="Calibri"/>
          <w:sz w:val="22"/>
          <w:szCs w:val="22"/>
        </w:rPr>
        <w:t xml:space="preserve"> details are Case Sensitive so ensure you enter the details as supplied to you]</w:t>
      </w:r>
      <w:r>
        <w:rPr>
          <w:rStyle w:val="eop"/>
          <w:rFonts w:ascii="Calibri" w:hAnsi="Calibri" w:cs="Calibri"/>
          <w:sz w:val="22"/>
          <w:szCs w:val="22"/>
        </w:rPr>
        <w:t> </w:t>
      </w:r>
    </w:p>
    <w:p w:rsidR="00F72969" w:rsidP="00F72969" w:rsidRDefault="00F72969" w14:paraId="0B83C59C" w14:textId="77777777">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Click ‘collaborate’ on the </w:t>
      </w:r>
      <w:proofErr w:type="gramStart"/>
      <w:r>
        <w:rPr>
          <w:rStyle w:val="normaltextrun"/>
          <w:rFonts w:ascii="Calibri" w:hAnsi="Calibri" w:cs="Calibri"/>
          <w:sz w:val="22"/>
          <w:szCs w:val="22"/>
        </w:rPr>
        <w:t>dashboard</w:t>
      </w:r>
      <w:proofErr w:type="gramEnd"/>
      <w:r>
        <w:rPr>
          <w:rStyle w:val="eop"/>
          <w:rFonts w:ascii="Calibri" w:hAnsi="Calibri" w:cs="Calibri"/>
          <w:sz w:val="22"/>
          <w:szCs w:val="22"/>
        </w:rPr>
        <w:t> </w:t>
      </w:r>
    </w:p>
    <w:p w:rsidR="00F72969" w:rsidP="00F72969" w:rsidRDefault="00F72969" w14:paraId="5940B987" w14:textId="77777777">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Search for ‘UK Space Agency’ and request access (this is a one-off request which will come direct to the UKSA Space Security &amp; Resilience Team). (You may not need to undertake this step if access has been granted via step 4b above)</w:t>
      </w:r>
      <w:r>
        <w:rPr>
          <w:rStyle w:val="eop"/>
          <w:rFonts w:ascii="Calibri" w:hAnsi="Calibri" w:cs="Calibri"/>
          <w:sz w:val="22"/>
          <w:szCs w:val="22"/>
        </w:rPr>
        <w:t> </w:t>
      </w:r>
    </w:p>
    <w:p w:rsidR="00F72969" w:rsidP="00F72969" w:rsidRDefault="00F72969" w14:paraId="231A514D" w14:textId="77777777">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Edit your profile - Click on your name (top right) and on the dropdown list click edit your profile.  Update this with as much info as possible.  This will make it easier to find right people for the right things.  Ensure you scroll to the bottom of the page to SAVE CHANGES.</w:t>
      </w:r>
      <w:r>
        <w:rPr>
          <w:rStyle w:val="eop"/>
          <w:rFonts w:ascii="Calibri" w:hAnsi="Calibri" w:cs="Calibri"/>
          <w:sz w:val="22"/>
          <w:szCs w:val="22"/>
        </w:rPr>
        <w:t> </w:t>
      </w:r>
    </w:p>
    <w:p w:rsidR="00F72969" w:rsidP="00F72969" w:rsidRDefault="00F72969" w14:paraId="43ADC7F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7CDD5C7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72969" w:rsidP="00F72969" w:rsidRDefault="00F72969" w14:paraId="53324116" w14:textId="77777777">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sz w:val="22"/>
          <w:szCs w:val="22"/>
        </w:rPr>
        <w:t> </w:t>
      </w:r>
    </w:p>
    <w:p w:rsidRPr="003A43C9" w:rsidR="00F72969" w:rsidP="00F72969" w:rsidRDefault="00F72969" w14:paraId="49F7D7D0" w14:textId="77777777">
      <w:pPr>
        <w:spacing w:after="0" w:line="240" w:lineRule="auto"/>
        <w:textAlignment w:val="baseline"/>
        <w:rPr>
          <w:rFonts w:ascii="Segoe UI" w:hAnsi="Segoe UI" w:eastAsia="Times New Roman" w:cs="Segoe UI"/>
          <w:kern w:val="0"/>
          <w:sz w:val="18"/>
          <w:szCs w:val="18"/>
          <w:lang w:eastAsia="en-GB"/>
          <w14:ligatures w14:val="none"/>
        </w:rPr>
      </w:pPr>
    </w:p>
    <w:p w:rsidR="00BE1F30" w:rsidRDefault="00BE1F30" w14:paraId="2BBCF1C7" w14:textId="77777777"/>
    <w:sectPr w:rsidR="00BE1F30" w:rsidSect="003A43C9">
      <w:head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DEB" w:rsidRDefault="00092DEB" w14:paraId="47BF59D2" w14:textId="77777777">
      <w:pPr>
        <w:spacing w:after="0" w:line="240" w:lineRule="auto"/>
      </w:pPr>
      <w:r>
        <w:separator/>
      </w:r>
    </w:p>
  </w:endnote>
  <w:endnote w:type="continuationSeparator" w:id="0">
    <w:p w:rsidR="00092DEB" w:rsidRDefault="00092DEB" w14:paraId="0EF612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DEB" w:rsidRDefault="00092DEB" w14:paraId="48ADF2AC" w14:textId="77777777">
      <w:pPr>
        <w:spacing w:after="0" w:line="240" w:lineRule="auto"/>
      </w:pPr>
      <w:r>
        <w:separator/>
      </w:r>
    </w:p>
  </w:footnote>
  <w:footnote w:type="continuationSeparator" w:id="0">
    <w:p w:rsidR="00092DEB" w:rsidRDefault="00092DEB" w14:paraId="3C7D96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72969" w:rsidRDefault="00F72969" w14:paraId="7C6EEDFF" w14:textId="77777777">
    <w:pPr>
      <w:pStyle w:val="Header"/>
    </w:pPr>
    <w:r>
      <w:rPr>
        <w:noProof/>
      </w:rPr>
      <w:drawing>
        <wp:inline distT="0" distB="0" distL="0" distR="0" wp14:anchorId="2BEB3BA5" wp14:editId="7A5BFDAF">
          <wp:extent cx="1764665" cy="497205"/>
          <wp:effectExtent l="0" t="0" r="6985" b="0"/>
          <wp:docPr id="2" name="Picture 2"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tableware, dish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497205"/>
                  </a:xfrm>
                  <a:prstGeom prst="rect">
                    <a:avLst/>
                  </a:prstGeom>
                  <a:noFill/>
                  <a:ln>
                    <a:noFill/>
                  </a:ln>
                </pic:spPr>
              </pic:pic>
            </a:graphicData>
          </a:graphic>
        </wp:inline>
      </w:drawing>
    </w:r>
  </w:p>
  <w:p w:rsidR="00F72969" w:rsidRDefault="00F72969" w14:paraId="46AD4A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46D26"/>
    <w:multiLevelType w:val="hybridMultilevel"/>
    <w:tmpl w:val="5560A2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49587005"/>
    <w:multiLevelType w:val="hybridMultilevel"/>
    <w:tmpl w:val="8696B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215975">
    <w:abstractNumId w:val="1"/>
  </w:num>
  <w:num w:numId="2" w16cid:durableId="207365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69"/>
    <w:rsid w:val="00092DEB"/>
    <w:rsid w:val="00623E31"/>
    <w:rsid w:val="00B759FE"/>
    <w:rsid w:val="00BE1F30"/>
    <w:rsid w:val="00CA5425"/>
    <w:rsid w:val="00F72969"/>
    <w:rsid w:val="318E0879"/>
    <w:rsid w:val="35ABA981"/>
    <w:rsid w:val="40E7B09E"/>
    <w:rsid w:val="51CE6F62"/>
    <w:rsid w:val="5C97D885"/>
    <w:rsid w:val="5D84785E"/>
    <w:rsid w:val="69C85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F540F"/>
  <w15:chartTrackingRefBased/>
  <w15:docId w15:val="{800D4F2C-8460-4896-B9D7-0C0A162F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296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7296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72969"/>
  </w:style>
  <w:style w:type="character" w:styleId="eop" w:customStyle="1">
    <w:name w:val="eop"/>
    <w:basedOn w:val="DefaultParagraphFont"/>
    <w:rsid w:val="00F72969"/>
  </w:style>
  <w:style w:type="paragraph" w:styleId="Header">
    <w:name w:val="header"/>
    <w:basedOn w:val="Normal"/>
    <w:link w:val="HeaderChar"/>
    <w:uiPriority w:val="99"/>
    <w:unhideWhenUsed/>
    <w:rsid w:val="00F7296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2969"/>
  </w:style>
  <w:style w:type="character" w:styleId="wacimagecontainer" w:customStyle="1">
    <w:name w:val="wacimagecontainer"/>
    <w:basedOn w:val="DefaultParagraphFont"/>
    <w:rsid w:val="00F7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resilience.gov.uk/" TargetMode="Externa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mailto:support@resilience.gov.uk" TargetMode="Externa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customXml" Target="../customXml/item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9A7F653A4FA4F922A69367666C032" ma:contentTypeVersion="31" ma:contentTypeDescription="Create a new document." ma:contentTypeScope="" ma:versionID="e87d1a9a73b60db0a842ec8ac0147e82">
  <xsd:schema xmlns:xsd="http://www.w3.org/2001/XMLSchema" xmlns:xs="http://www.w3.org/2001/XMLSchema" xmlns:p="http://schemas.microsoft.com/office/2006/metadata/properties" xmlns:ns1="http://schemas.microsoft.com/sharepoint/v3" xmlns:ns2="72bb5b38-3741-474c-b327-d44b435ad387" xmlns:ns3="0063f72e-ace3-48fb-9c1f-5b513408b31f" xmlns:ns4="b413c3fd-5a3b-4239-b985-69032e371c04" xmlns:ns5="a8f60570-4bd3-4f2b-950b-a996de8ab151" xmlns:ns6="aaacb922-5235-4a66-b188-303b9b46fbd7" xmlns:ns7="8cb36601-38c2-4a28-a3b6-2f1024d7475d" targetNamespace="http://schemas.microsoft.com/office/2006/metadata/properties" ma:root="true" ma:fieldsID="fc6b925f5e824a56f3aba4c718bdd569" ns1:_="" ns2:_="" ns3:_="" ns4:_="" ns5:_="" ns6:_="" ns7:_="">
    <xsd:import namespace="http://schemas.microsoft.com/sharepoint/v3"/>
    <xsd:import namespace="72bb5b38-3741-474c-b327-d44b435ad387"/>
    <xsd:import namespace="0063f72e-ace3-48fb-9c1f-5b513408b31f"/>
    <xsd:import namespace="b413c3fd-5a3b-4239-b985-69032e371c04"/>
    <xsd:import namespace="a8f60570-4bd3-4f2b-950b-a996de8ab151"/>
    <xsd:import namespace="aaacb922-5235-4a66-b188-303b9b46fbd7"/>
    <xsd:import namespace="8cb36601-38c2-4a28-a3b6-2f1024d7475d"/>
    <xsd:element name="properties">
      <xsd:complexType>
        <xsd:sequence>
          <xsd:element name="documentManagement">
            <xsd:complexType>
              <xsd:all>
                <xsd:element ref="ns2:_dlc_DocIdUrl" minOccurs="0"/>
                <xsd:element ref="ns3:Security_x0020_Classification" minOccurs="0"/>
                <xsd:element ref="ns3:Descriptor" minOccurs="0"/>
                <xsd:element ref="ns4:Government_x0020_Body" minOccurs="0"/>
                <xsd:element ref="ns4:Date_x0020_Opened" minOccurs="0"/>
                <xsd:element ref="ns4:Date_x0020_Closed" minOccurs="0"/>
                <xsd:element ref="ns5:Retention_x0020_Label" minOccurs="0"/>
                <xsd:element ref="ns6:LegacyData" minOccurs="0"/>
                <xsd:element ref="ns7:Doc_x0020_Date" minOccurs="0"/>
                <xsd:element ref="ns2:m975189f4ba442ecbf67d4147307b177" minOccurs="0"/>
                <xsd:element ref="ns2:TaxCatchAll" minOccurs="0"/>
                <xsd:element ref="ns2:TaxCatchAllLabel" minOccurs="0"/>
                <xsd:element ref="ns2:_dlc_DocId" minOccurs="0"/>
                <xsd:element ref="ns2:_dlc_DocIdPersistId"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DateTaken" minOccurs="0"/>
                <xsd:element ref="ns7:MediaServiceAutoTags" minOccurs="0"/>
                <xsd:element ref="ns7:MediaServiceGenerationTime" minOccurs="0"/>
                <xsd:element ref="ns7:MediaServiceEventHashCode" minOccurs="0"/>
                <xsd:element ref="ns7:MediaServiceOCR" minOccurs="0"/>
                <xsd:element ref="ns7:MediaLengthInSeconds" minOccurs="0"/>
                <xsd:element ref="ns7:lcf76f155ced4ddcb4097134ff3c332f" minOccurs="0"/>
                <xsd:element ref="ns7:MediaServiceLocation" minOccurs="0"/>
                <xsd:element ref="ns7:MediaServiceObjectDetectorVersions" minOccurs="0"/>
                <xsd:element ref="ns7:_Flow_SignoffStatu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b5b38-3741-474c-b327-d44b435ad387"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975189f4ba442ecbf67d4147307b177" ma:index="13" nillable="true" ma:taxonomy="true" ma:internalName="m975189f4ba442ecbf67d4147307b177" ma:taxonomyFieldName="Business_x0020_Unit" ma:displayName="Business Unit" ma:readOnly="false"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d0387015-377b-4474-8665-5710c591c0f7}" ma:internalName="TaxCatchAll" ma:readOnly="false" ma:showField="CatchAllData" ma:web="72bb5b38-3741-474c-b327-d44b435ad38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d0387015-377b-4474-8665-5710c591c0f7}" ma:internalName="TaxCatchAllLabel" ma:readOnly="true" ma:showField="CatchAllDataLabel" ma:web="72bb5b38-3741-474c-b327-d44b435ad387">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hidden="true" ma:internalName="_dlc_DocId" ma:readOnly="false">
      <xsd:simpleType>
        <xsd:restriction base="dms:Text"/>
      </xsd:simpleType>
    </xsd:element>
    <xsd:element name="_dlc_DocIdPersistId" ma:index="21" nillable="true" ma:displayName="Persist ID" ma:description="Keep ID on add." ma:hidden="true" ma:internalName="_dlc_DocIdPersistId" ma:readOnly="false">
      <xsd:simpleType>
        <xsd:restriction base="dms:Boolean"/>
      </xsd:simpleType>
    </xsd:element>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4"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UK Space Agency" ma:internalName="Government_x0020_Body" ma:readOnly="false">
      <xsd:simpleType>
        <xsd:restriction base="dms:Text">
          <xsd:maxLength value="255"/>
        </xsd:restriction>
      </xsd:simpleType>
    </xsd:element>
    <xsd:element name="Date_x0020_Opened" ma:index="7" nillable="true" ma:displayName="Date Opened" ma:default="[Today]" ma:format="DateOnly" ma:internalName="Date_x0020_Opened" ma:readOnly="false">
      <xsd:simpleType>
        <xsd:restriction base="dms:DateTime"/>
      </xsd:simpleType>
    </xsd:element>
    <xsd:element name="Date_x0020_Closed" ma:index="8" nillable="true" ma:displayName="Date Closed" ma:format="DateOnly" ma:internalName="Date_x0020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0" nillable="true" ma:displayName="Legacy Data" ma:internalName="Legacy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36601-38c2-4a28-a3b6-2f1024d7475d" elementFormDefault="qualified">
    <xsd:import namespace="http://schemas.microsoft.com/office/2006/documentManagement/types"/>
    <xsd:import namespace="http://schemas.microsoft.com/office/infopath/2007/PartnerControls"/>
    <xsd:element name="Doc_x0020_Date" ma:index="11" nillable="true" ma:displayName="Doc Date" ma:internalName="Doc_x0020_Date" ma:readOnly="fals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hidden="true"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LengthInSeconds" ma:index="34" nillable="true" ma:displayName="Length (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hidden="true"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_Flow_SignoffStatus" ma:index="39" nillable="true" ma:displayName="Sign-off status" ma:internalName="Sign_x002d_off_x0020_status">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2024-01-09T11:38:51+00:00</Date_x0020_Opened>
    <LegacyData xmlns="aaacb922-5235-4a66-b188-303b9b46fbd7" xsi:nil="true"/>
    <_dlc_DocIdUrl xmlns="72bb5b38-3741-474c-b327-d44b435ad387">
      <Url>https://beisgov.sharepoint.com/sites/UKSACoEs/_layouts/15/DocIdRedir.aspx?ID=MXJC6A3VPNXE-1758107561-295606</Url>
      <Description>MXJC6A3VPNXE-1758107561-295606</Description>
    </_dlc_DocIdUrl>
    <TaxCatchAll xmlns="72bb5b38-3741-474c-b327-d44b435ad387">
      <Value>1</Value>
    </TaxCatchAll>
    <Descriptor xmlns="0063f72e-ace3-48fb-9c1f-5b513408b31f" xsi:nil="true"/>
    <Doc_x0020_Date xmlns="8cb36601-38c2-4a28-a3b6-2f1024d7475d" xsi:nil="true"/>
    <lcf76f155ced4ddcb4097134ff3c332f xmlns="8cb36601-38c2-4a28-a3b6-2f1024d7475d">
      <Terms xmlns="http://schemas.microsoft.com/office/infopath/2007/PartnerControls"/>
    </lcf76f155ced4ddcb4097134ff3c332f>
    <m975189f4ba442ecbf67d4147307b177 xmlns="72bb5b38-3741-474c-b327-d44b435ad387">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PersistId xmlns="72bb5b38-3741-474c-b327-d44b435ad387" xsi:nil="true"/>
    <_dlc_DocId xmlns="72bb5b38-3741-474c-b327-d44b435ad387">MXJC6A3VPNXE-1758107561-295606</_dlc_DocId>
    <Security_x0020_Classification xmlns="0063f72e-ace3-48fb-9c1f-5b513408b31f">OFFICIAL</Security_x0020_Classification>
    <_Flow_SignoffStatus xmlns="8cb36601-38c2-4a28-a3b6-2f1024d7475d" xsi:nil="true"/>
    <Retention_x0020_Label xmlns="a8f60570-4bd3-4f2b-950b-a996de8ab151" xsi:nil="true"/>
    <Date_x0020_Closed xmlns="b413c3fd-5a3b-4239-b985-69032e371c0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05200B-6A2D-4D5F-9E8A-E8A354C542F7}"/>
</file>

<file path=customXml/itemProps2.xml><?xml version="1.0" encoding="utf-8"?>
<ds:datastoreItem xmlns:ds="http://schemas.openxmlformats.org/officeDocument/2006/customXml" ds:itemID="{0D060673-0DB2-4E3C-ABF7-B152A7E8E270}"/>
</file>

<file path=customXml/itemProps3.xml><?xml version="1.0" encoding="utf-8"?>
<ds:datastoreItem xmlns:ds="http://schemas.openxmlformats.org/officeDocument/2006/customXml" ds:itemID="{9CD1A968-2524-4615-9FFB-C532941948A2}"/>
</file>

<file path=customXml/itemProps4.xml><?xml version="1.0" encoding="utf-8"?>
<ds:datastoreItem xmlns:ds="http://schemas.openxmlformats.org/officeDocument/2006/customXml" ds:itemID="{9FDB92C6-53BA-49E4-B2FA-ECFAD3E80D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Miles (UKSA)</dc:creator>
  <cp:keywords/>
  <dc:description/>
  <cp:lastModifiedBy>Hagan, Conor (UKSA)</cp:lastModifiedBy>
  <cp:revision>3</cp:revision>
  <dcterms:created xsi:type="dcterms:W3CDTF">2024-01-02T16:22:00Z</dcterms:created>
  <dcterms:modified xsi:type="dcterms:W3CDTF">2024-01-18T17:14:28Z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2024-01-02T16:22:37Z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49031049-57ac-4c73-8a60-6e4e28387b03</vt:lpwstr>
  </property>
  <property fmtid="{D5CDD505-2E9C-101B-9397-08002B2CF9AE}" pid="8" name="MSIP_Label_ba62f585-b40f-4ab9-bafe-39150f03d124_ContentBits">
    <vt:lpwstr>0</vt:lpwstr>
  </property>
  <property fmtid="{D5CDD505-2E9C-101B-9397-08002B2CF9AE}" pid="9" name="ContentTypeId">
    <vt:lpwstr>0x010100DC69A7F653A4FA4F922A69367666C032</vt:lpwstr>
  </property>
  <property fmtid="{D5CDD505-2E9C-101B-9397-08002B2CF9AE}" pid="10" name="Business Unit">
    <vt:lpwstr>1;#UK Space Agency|e94dee48-3a05-4a12-8e11-f3f2fb95bcf1</vt:lpwstr>
  </property>
  <property fmtid="{D5CDD505-2E9C-101B-9397-08002B2CF9AE}" pid="11" name="_dlc_DocIdItemGuid">
    <vt:lpwstr>467fc4fc-29eb-4915-a0c9-7cec83528296</vt:lpwstr>
  </property>
  <property fmtid="{D5CDD505-2E9C-101B-9397-08002B2CF9AE}" pid="12" name="MediaServiceImageTags">
    <vt:lpwstr/>
  </property>
</Properties>
</file>