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FC461" w14:textId="32242AC6" w:rsidR="00B01F5F" w:rsidRPr="00265775" w:rsidRDefault="00F86CE9" w:rsidP="00B01F5F">
      <w:pPr>
        <w:pStyle w:val="Header"/>
        <w:rPr>
          <w:b/>
          <w:bCs/>
          <w:color w:val="ED7D31"/>
          <w:sz w:val="26"/>
          <w:szCs w:val="26"/>
        </w:rPr>
      </w:pPr>
      <w:r w:rsidRPr="00265775">
        <w:rPr>
          <w:b/>
          <w:bCs/>
          <w:color w:val="ED7D31"/>
          <w:sz w:val="26"/>
          <w:szCs w:val="26"/>
        </w:rPr>
        <w:t>Press Release</w:t>
      </w:r>
    </w:p>
    <w:p w14:paraId="430D6D1E" w14:textId="77777777" w:rsidR="00FA7908" w:rsidRPr="00265775" w:rsidRDefault="00FA7908" w:rsidP="00C82844"/>
    <w:p w14:paraId="751FF45B" w14:textId="2A338ACE" w:rsidR="00C82844" w:rsidRPr="00265775" w:rsidRDefault="00190015" w:rsidP="0084796E">
      <w:pPr>
        <w:tabs>
          <w:tab w:val="left" w:pos="952"/>
        </w:tabs>
        <w:jc w:val="center"/>
        <w:rPr>
          <w:b/>
          <w:bCs/>
          <w:sz w:val="36"/>
          <w:szCs w:val="36"/>
        </w:rPr>
      </w:pPr>
      <w:r w:rsidRPr="00265775">
        <w:rPr>
          <w:b/>
          <w:bCs/>
          <w:sz w:val="36"/>
          <w:szCs w:val="36"/>
        </w:rPr>
        <w:t xml:space="preserve">Driving positive urban development: Leading urban changemakers head to Expo City Dubai for inaugural Sustainable Cities in Action Forum </w:t>
      </w:r>
    </w:p>
    <w:p w14:paraId="54E09379" w14:textId="77777777" w:rsidR="002E1AFE" w:rsidRDefault="002E1AFE" w:rsidP="00C43C6B">
      <w:pPr>
        <w:jc w:val="both"/>
        <w:rPr>
          <w:rStyle w:val="Strong"/>
          <w:rFonts w:eastAsia="Times New Roman" w:cs="Calibri"/>
          <w:sz w:val="22"/>
          <w:szCs w:val="22"/>
        </w:rPr>
      </w:pPr>
    </w:p>
    <w:p w14:paraId="068913ED" w14:textId="77777777" w:rsidR="002E1AFE" w:rsidRPr="00265775" w:rsidRDefault="002E1AFE" w:rsidP="002E1AFE">
      <w:pPr>
        <w:tabs>
          <w:tab w:val="left" w:pos="952"/>
        </w:tabs>
        <w:rPr>
          <w:rStyle w:val="Hyperlink"/>
          <w:b/>
          <w:bCs/>
          <w:sz w:val="22"/>
          <w:szCs w:val="22"/>
        </w:rPr>
      </w:pPr>
      <w:r w:rsidRPr="00265775">
        <w:rPr>
          <w:b/>
          <w:bCs/>
          <w:sz w:val="22"/>
          <w:szCs w:val="22"/>
        </w:rPr>
        <w:t xml:space="preserve">Download accompanying assets </w:t>
      </w:r>
      <w:hyperlink r:id="rId11" w:history="1">
        <w:r w:rsidRPr="003C5F79">
          <w:rPr>
            <w:rStyle w:val="Hyperlink"/>
            <w:b/>
            <w:bCs/>
            <w:sz w:val="22"/>
            <w:szCs w:val="22"/>
          </w:rPr>
          <w:t>he</w:t>
        </w:r>
        <w:r w:rsidRPr="003C5F79">
          <w:rPr>
            <w:rStyle w:val="Hyperlink"/>
            <w:b/>
            <w:bCs/>
            <w:sz w:val="22"/>
            <w:szCs w:val="22"/>
          </w:rPr>
          <w:t>re</w:t>
        </w:r>
      </w:hyperlink>
      <w:r w:rsidRPr="00265775">
        <w:rPr>
          <w:rStyle w:val="Hyperlink"/>
          <w:b/>
          <w:bCs/>
          <w:sz w:val="22"/>
          <w:szCs w:val="22"/>
        </w:rPr>
        <w:t xml:space="preserve"> </w:t>
      </w:r>
    </w:p>
    <w:p w14:paraId="7EE7CCBE" w14:textId="77777777" w:rsidR="002E1AFE" w:rsidRDefault="002E1AFE" w:rsidP="00C43C6B">
      <w:pPr>
        <w:jc w:val="both"/>
        <w:rPr>
          <w:rStyle w:val="Strong"/>
          <w:rFonts w:eastAsia="Times New Roman" w:cs="Calibri"/>
          <w:sz w:val="22"/>
          <w:szCs w:val="22"/>
        </w:rPr>
      </w:pPr>
    </w:p>
    <w:p w14:paraId="19059746" w14:textId="77777777" w:rsidR="002E1AFE" w:rsidRDefault="002E1AFE" w:rsidP="00C43C6B">
      <w:pPr>
        <w:jc w:val="both"/>
        <w:rPr>
          <w:rStyle w:val="Strong"/>
          <w:rFonts w:eastAsia="Times New Roman" w:cs="Calibri"/>
          <w:sz w:val="22"/>
          <w:szCs w:val="22"/>
        </w:rPr>
      </w:pPr>
    </w:p>
    <w:p w14:paraId="22B3AE3C" w14:textId="767A822B" w:rsidR="00456783" w:rsidRPr="00265775" w:rsidRDefault="00C82844" w:rsidP="00C43C6B">
      <w:pPr>
        <w:jc w:val="both"/>
        <w:rPr>
          <w:rStyle w:val="Strong"/>
          <w:rFonts w:eastAsia="Times New Roman" w:cs="Calibri"/>
          <w:b w:val="0"/>
          <w:bCs w:val="0"/>
          <w:sz w:val="22"/>
          <w:szCs w:val="22"/>
        </w:rPr>
      </w:pPr>
      <w:r w:rsidRPr="00265775">
        <w:rPr>
          <w:rStyle w:val="Strong"/>
          <w:rFonts w:eastAsia="Times New Roman" w:cs="Calibri"/>
          <w:sz w:val="22"/>
          <w:szCs w:val="22"/>
        </w:rPr>
        <w:t xml:space="preserve">DUBAI, </w:t>
      </w:r>
      <w:r w:rsidR="004F6986" w:rsidRPr="00FD01AB">
        <w:rPr>
          <w:rStyle w:val="Strong"/>
          <w:rFonts w:eastAsia="Times New Roman" w:cs="Calibri"/>
          <w:sz w:val="22"/>
          <w:szCs w:val="22"/>
        </w:rPr>
        <w:t>5</w:t>
      </w:r>
      <w:r w:rsidR="00F86CE9" w:rsidRPr="00265775">
        <w:rPr>
          <w:rStyle w:val="Strong"/>
          <w:rFonts w:eastAsia="Times New Roman" w:cs="Calibri"/>
          <w:sz w:val="22"/>
          <w:szCs w:val="22"/>
        </w:rPr>
        <w:t xml:space="preserve"> </w:t>
      </w:r>
      <w:r w:rsidR="007D6965">
        <w:rPr>
          <w:rStyle w:val="Strong"/>
          <w:rFonts w:eastAsia="Times New Roman" w:cs="Calibri"/>
          <w:sz w:val="22"/>
          <w:szCs w:val="22"/>
        </w:rPr>
        <w:t xml:space="preserve">March </w:t>
      </w:r>
      <w:r w:rsidR="009169CB" w:rsidRPr="00265775">
        <w:rPr>
          <w:rStyle w:val="Strong"/>
          <w:rFonts w:eastAsia="Times New Roman" w:cs="Calibri"/>
          <w:sz w:val="22"/>
          <w:szCs w:val="22"/>
        </w:rPr>
        <w:t>2024</w:t>
      </w:r>
      <w:r w:rsidR="0044292D" w:rsidRPr="00265775">
        <w:rPr>
          <w:rStyle w:val="Strong"/>
          <w:rFonts w:eastAsia="Times New Roman" w:cs="Calibri"/>
          <w:sz w:val="22"/>
          <w:szCs w:val="22"/>
        </w:rPr>
        <w:t xml:space="preserve"> </w:t>
      </w:r>
      <w:r w:rsidRPr="00265775">
        <w:rPr>
          <w:rStyle w:val="Strong"/>
          <w:rFonts w:eastAsia="Times New Roman" w:cs="Calibri"/>
          <w:b w:val="0"/>
          <w:bCs w:val="0"/>
          <w:sz w:val="22"/>
          <w:szCs w:val="22"/>
        </w:rPr>
        <w:t xml:space="preserve">– </w:t>
      </w:r>
      <w:r w:rsidR="002F6151" w:rsidRPr="00265775">
        <w:rPr>
          <w:rStyle w:val="Strong"/>
          <w:rFonts w:eastAsia="Times New Roman" w:cs="Calibri"/>
          <w:b w:val="0"/>
          <w:bCs w:val="0"/>
          <w:sz w:val="22"/>
          <w:szCs w:val="22"/>
        </w:rPr>
        <w:t xml:space="preserve">Leading urban changemakers </w:t>
      </w:r>
      <w:r w:rsidR="004F6986">
        <w:rPr>
          <w:rStyle w:val="Strong"/>
          <w:rFonts w:eastAsia="Times New Roman" w:cs="Calibri"/>
          <w:b w:val="0"/>
          <w:bCs w:val="0"/>
          <w:sz w:val="22"/>
          <w:szCs w:val="22"/>
        </w:rPr>
        <w:t xml:space="preserve">are </w:t>
      </w:r>
      <w:r w:rsidR="00190015" w:rsidRPr="00265775">
        <w:rPr>
          <w:rStyle w:val="Strong"/>
          <w:rFonts w:eastAsia="Times New Roman" w:cs="Calibri"/>
          <w:b w:val="0"/>
          <w:bCs w:val="0"/>
          <w:sz w:val="22"/>
          <w:szCs w:val="22"/>
        </w:rPr>
        <w:t>gather</w:t>
      </w:r>
      <w:r w:rsidR="004F6986">
        <w:rPr>
          <w:rStyle w:val="Strong"/>
          <w:rFonts w:eastAsia="Times New Roman" w:cs="Calibri"/>
          <w:b w:val="0"/>
          <w:bCs w:val="0"/>
          <w:sz w:val="22"/>
          <w:szCs w:val="22"/>
        </w:rPr>
        <w:t>ing</w:t>
      </w:r>
      <w:r w:rsidR="00190015" w:rsidRPr="00265775">
        <w:rPr>
          <w:rStyle w:val="Strong"/>
          <w:rFonts w:eastAsia="Times New Roman" w:cs="Calibri"/>
          <w:b w:val="0"/>
          <w:bCs w:val="0"/>
          <w:sz w:val="22"/>
          <w:szCs w:val="22"/>
        </w:rPr>
        <w:t xml:space="preserve"> at the </w:t>
      </w:r>
      <w:r w:rsidR="004F6986">
        <w:rPr>
          <w:rStyle w:val="Strong"/>
          <w:rFonts w:eastAsia="Times New Roman" w:cs="Calibri"/>
          <w:b w:val="0"/>
          <w:bCs w:val="0"/>
          <w:sz w:val="22"/>
          <w:szCs w:val="22"/>
        </w:rPr>
        <w:t xml:space="preserve">two-day </w:t>
      </w:r>
      <w:r w:rsidR="00190015" w:rsidRPr="00265775">
        <w:rPr>
          <w:rStyle w:val="Strong"/>
          <w:rFonts w:eastAsia="Times New Roman" w:cs="Calibri"/>
          <w:b w:val="0"/>
          <w:bCs w:val="0"/>
          <w:sz w:val="22"/>
          <w:szCs w:val="22"/>
        </w:rPr>
        <w:t>inaugural Sustainable Cities in Action Forum 2024</w:t>
      </w:r>
      <w:r w:rsidR="004F6986">
        <w:rPr>
          <w:rStyle w:val="Strong"/>
          <w:rFonts w:eastAsia="Times New Roman" w:cs="Calibri"/>
          <w:b w:val="0"/>
          <w:bCs w:val="0"/>
          <w:sz w:val="22"/>
          <w:szCs w:val="22"/>
        </w:rPr>
        <w:t>, which kicks off on Tuesday</w:t>
      </w:r>
      <w:r w:rsidR="00190015" w:rsidRPr="00265775">
        <w:rPr>
          <w:rStyle w:val="Strong"/>
          <w:rFonts w:eastAsia="Times New Roman" w:cs="Calibri"/>
          <w:b w:val="0"/>
          <w:bCs w:val="0"/>
          <w:sz w:val="22"/>
          <w:szCs w:val="22"/>
        </w:rPr>
        <w:t xml:space="preserve"> at Expo City Dubai</w:t>
      </w:r>
      <w:r w:rsidR="004F6986">
        <w:rPr>
          <w:rStyle w:val="Strong"/>
          <w:rFonts w:eastAsia="Times New Roman" w:cs="Calibri"/>
          <w:b w:val="0"/>
          <w:bCs w:val="0"/>
          <w:sz w:val="22"/>
          <w:szCs w:val="22"/>
        </w:rPr>
        <w:t>,</w:t>
      </w:r>
      <w:r w:rsidR="00190015" w:rsidRPr="00265775">
        <w:rPr>
          <w:rStyle w:val="Strong"/>
          <w:rFonts w:eastAsia="Times New Roman" w:cs="Calibri"/>
          <w:b w:val="0"/>
          <w:bCs w:val="0"/>
          <w:sz w:val="22"/>
          <w:szCs w:val="22"/>
        </w:rPr>
        <w:t xml:space="preserve"> to </w:t>
      </w:r>
      <w:bookmarkStart w:id="0" w:name="_Hlk158732706"/>
      <w:r w:rsidR="00BB3090" w:rsidRPr="00265775">
        <w:rPr>
          <w:rStyle w:val="Strong"/>
          <w:rFonts w:eastAsia="Times New Roman" w:cs="Calibri"/>
          <w:b w:val="0"/>
          <w:bCs w:val="0"/>
          <w:sz w:val="22"/>
          <w:szCs w:val="22"/>
        </w:rPr>
        <w:t xml:space="preserve">share </w:t>
      </w:r>
      <w:r w:rsidR="00D52467" w:rsidRPr="00265775">
        <w:rPr>
          <w:sz w:val="22"/>
          <w:szCs w:val="22"/>
        </w:rPr>
        <w:t>innovations and solutions</w:t>
      </w:r>
      <w:r w:rsidR="00A5121B" w:rsidRPr="00265775">
        <w:rPr>
          <w:sz w:val="22"/>
          <w:szCs w:val="22"/>
        </w:rPr>
        <w:t xml:space="preserve"> </w:t>
      </w:r>
      <w:r w:rsidR="00190015" w:rsidRPr="00265775">
        <w:rPr>
          <w:sz w:val="22"/>
          <w:szCs w:val="22"/>
        </w:rPr>
        <w:t xml:space="preserve">and explore ways to catalyse positive urban development </w:t>
      </w:r>
      <w:r w:rsidR="00D4457C" w:rsidRPr="00265775">
        <w:rPr>
          <w:rStyle w:val="Strong"/>
          <w:rFonts w:eastAsia="Times New Roman" w:cs="Calibri"/>
          <w:b w:val="0"/>
          <w:bCs w:val="0"/>
          <w:sz w:val="22"/>
          <w:szCs w:val="22"/>
        </w:rPr>
        <w:t xml:space="preserve">across the Middle East, </w:t>
      </w:r>
      <w:proofErr w:type="gramStart"/>
      <w:r w:rsidR="00D4457C" w:rsidRPr="00265775">
        <w:rPr>
          <w:rStyle w:val="Strong"/>
          <w:rFonts w:eastAsia="Times New Roman" w:cs="Calibri"/>
          <w:b w:val="0"/>
          <w:bCs w:val="0"/>
          <w:sz w:val="22"/>
          <w:szCs w:val="22"/>
        </w:rPr>
        <w:t>Africa</w:t>
      </w:r>
      <w:proofErr w:type="gramEnd"/>
      <w:r w:rsidR="00D4457C" w:rsidRPr="00265775">
        <w:rPr>
          <w:rStyle w:val="Strong"/>
          <w:rFonts w:eastAsia="Times New Roman" w:cs="Calibri"/>
          <w:b w:val="0"/>
          <w:bCs w:val="0"/>
          <w:sz w:val="22"/>
          <w:szCs w:val="22"/>
        </w:rPr>
        <w:t xml:space="preserve"> and South Asia</w:t>
      </w:r>
      <w:r w:rsidR="00190015" w:rsidRPr="00265775">
        <w:rPr>
          <w:rStyle w:val="Strong"/>
          <w:rFonts w:eastAsia="Times New Roman" w:cs="Calibri"/>
          <w:b w:val="0"/>
          <w:bCs w:val="0"/>
          <w:sz w:val="22"/>
          <w:szCs w:val="22"/>
        </w:rPr>
        <w:t>.</w:t>
      </w:r>
    </w:p>
    <w:p w14:paraId="25AC2B29" w14:textId="77777777" w:rsidR="00D4457C" w:rsidRPr="00265775" w:rsidRDefault="00D4457C" w:rsidP="00D4457C">
      <w:pPr>
        <w:jc w:val="both"/>
        <w:rPr>
          <w:rStyle w:val="Strong"/>
          <w:rFonts w:eastAsia="Times New Roman" w:cs="Calibri"/>
          <w:b w:val="0"/>
          <w:bCs w:val="0"/>
          <w:sz w:val="22"/>
          <w:szCs w:val="22"/>
        </w:rPr>
      </w:pPr>
    </w:p>
    <w:p w14:paraId="0236F0E3" w14:textId="6A7A0E92" w:rsidR="00F0448A" w:rsidRPr="005D7C53" w:rsidRDefault="00837002" w:rsidP="00F0448A">
      <w:pPr>
        <w:jc w:val="lowKashida"/>
        <w:rPr>
          <w:rStyle w:val="Strong"/>
          <w:b w:val="0"/>
          <w:sz w:val="22"/>
          <w:szCs w:val="22"/>
        </w:rPr>
      </w:pPr>
      <w:r w:rsidRPr="00265775">
        <w:rPr>
          <w:rStyle w:val="Strong"/>
          <w:rFonts w:eastAsia="Times New Roman" w:cs="Calibri"/>
          <w:b w:val="0"/>
          <w:bCs w:val="0"/>
          <w:sz w:val="22"/>
          <w:szCs w:val="22"/>
        </w:rPr>
        <w:t xml:space="preserve">From 5-6 March, the </w:t>
      </w:r>
      <w:r w:rsidR="00456783" w:rsidRPr="00265775">
        <w:rPr>
          <w:rStyle w:val="Strong"/>
          <w:rFonts w:eastAsia="Times New Roman" w:cs="Calibri"/>
          <w:b w:val="0"/>
          <w:bCs w:val="0"/>
          <w:sz w:val="22"/>
          <w:szCs w:val="22"/>
        </w:rPr>
        <w:t>f</w:t>
      </w:r>
      <w:r w:rsidRPr="00265775">
        <w:rPr>
          <w:rStyle w:val="Strong"/>
          <w:rFonts w:eastAsia="Times New Roman" w:cs="Calibri"/>
          <w:b w:val="0"/>
          <w:bCs w:val="0"/>
          <w:sz w:val="22"/>
          <w:szCs w:val="22"/>
        </w:rPr>
        <w:t xml:space="preserve">orum </w:t>
      </w:r>
      <w:r w:rsidR="004C2CA3" w:rsidRPr="00265775">
        <w:rPr>
          <w:rStyle w:val="Strong"/>
          <w:rFonts w:eastAsia="Times New Roman" w:cs="Calibri"/>
          <w:b w:val="0"/>
          <w:bCs w:val="0"/>
          <w:sz w:val="22"/>
          <w:szCs w:val="22"/>
        </w:rPr>
        <w:t>welcom</w:t>
      </w:r>
      <w:r w:rsidR="00190015" w:rsidRPr="00265775">
        <w:rPr>
          <w:rStyle w:val="Strong"/>
          <w:rFonts w:eastAsia="Times New Roman" w:cs="Calibri"/>
          <w:b w:val="0"/>
          <w:bCs w:val="0"/>
          <w:sz w:val="22"/>
          <w:szCs w:val="22"/>
        </w:rPr>
        <w:t>e</w:t>
      </w:r>
      <w:r w:rsidR="004F6986">
        <w:rPr>
          <w:rStyle w:val="Strong"/>
          <w:rFonts w:eastAsia="Times New Roman" w:cs="Calibri"/>
          <w:b w:val="0"/>
          <w:bCs w:val="0"/>
          <w:sz w:val="22"/>
          <w:szCs w:val="22"/>
        </w:rPr>
        <w:t>s</w:t>
      </w:r>
      <w:r w:rsidR="00F0448A" w:rsidRPr="00265775">
        <w:rPr>
          <w:rStyle w:val="Strong"/>
          <w:rFonts w:eastAsia="Times New Roman" w:cs="Calibri"/>
          <w:b w:val="0"/>
          <w:bCs w:val="0"/>
          <w:sz w:val="22"/>
          <w:szCs w:val="22"/>
        </w:rPr>
        <w:t xml:space="preserve"> </w:t>
      </w:r>
      <w:r w:rsidR="00F0448A" w:rsidRPr="00265775">
        <w:rPr>
          <w:rFonts w:eastAsia="Times New Roman" w:cs="Calibri"/>
          <w:sz w:val="22"/>
          <w:szCs w:val="22"/>
        </w:rPr>
        <w:t>city leaders, </w:t>
      </w:r>
      <w:r w:rsidR="00F0448A" w:rsidRPr="005D7C53">
        <w:rPr>
          <w:sz w:val="22"/>
          <w:szCs w:val="22"/>
        </w:rPr>
        <w:t>developers, architects</w:t>
      </w:r>
      <w:r w:rsidR="00F0448A" w:rsidRPr="00265775">
        <w:rPr>
          <w:rFonts w:eastAsia="Times New Roman" w:cs="Calibri"/>
          <w:sz w:val="22"/>
          <w:szCs w:val="22"/>
        </w:rPr>
        <w:t>, designers</w:t>
      </w:r>
      <w:r w:rsidR="00F0448A" w:rsidRPr="005D7C53">
        <w:rPr>
          <w:sz w:val="22"/>
          <w:szCs w:val="22"/>
        </w:rPr>
        <w:t xml:space="preserve"> and urban planners, </w:t>
      </w:r>
      <w:r w:rsidR="00E66E67">
        <w:rPr>
          <w:sz w:val="22"/>
          <w:szCs w:val="22"/>
        </w:rPr>
        <w:t>non-governmental organisations</w:t>
      </w:r>
      <w:r w:rsidR="00F0448A" w:rsidRPr="00265775">
        <w:rPr>
          <w:rFonts w:eastAsia="Times New Roman" w:cs="Calibri"/>
          <w:sz w:val="22"/>
          <w:szCs w:val="22"/>
        </w:rPr>
        <w:t xml:space="preserve">, financial institutions, SME </w:t>
      </w:r>
      <w:r w:rsidR="00E66E67">
        <w:rPr>
          <w:rFonts w:eastAsia="Times New Roman" w:cs="Calibri"/>
          <w:sz w:val="22"/>
          <w:szCs w:val="22"/>
        </w:rPr>
        <w:t xml:space="preserve">(small and medium enterprise) </w:t>
      </w:r>
      <w:r w:rsidR="00F0448A" w:rsidRPr="00265775">
        <w:rPr>
          <w:rFonts w:eastAsia="Times New Roman" w:cs="Calibri"/>
          <w:sz w:val="22"/>
          <w:szCs w:val="22"/>
        </w:rPr>
        <w:t xml:space="preserve">networks and international trade delegations </w:t>
      </w:r>
      <w:r w:rsidR="004F0680">
        <w:rPr>
          <w:rFonts w:eastAsia="Times New Roman" w:cs="Calibri"/>
          <w:sz w:val="22"/>
          <w:szCs w:val="22"/>
        </w:rPr>
        <w:t xml:space="preserve">to </w:t>
      </w:r>
      <w:r w:rsidR="00453B2C">
        <w:rPr>
          <w:rFonts w:eastAsia="Times New Roman" w:cs="Calibri"/>
          <w:sz w:val="22"/>
          <w:szCs w:val="22"/>
        </w:rPr>
        <w:t xml:space="preserve">explore </w:t>
      </w:r>
      <w:r w:rsidR="004F0680">
        <w:rPr>
          <w:rFonts w:eastAsia="Times New Roman" w:cs="Calibri"/>
          <w:sz w:val="22"/>
          <w:szCs w:val="22"/>
        </w:rPr>
        <w:t>heat resilience and climate mitigation and adaptation strategies</w:t>
      </w:r>
      <w:r w:rsidR="00453B2C">
        <w:rPr>
          <w:rFonts w:eastAsia="Times New Roman" w:cs="Calibri"/>
          <w:sz w:val="22"/>
          <w:szCs w:val="22"/>
        </w:rPr>
        <w:t>,</w:t>
      </w:r>
      <w:r w:rsidR="004F0680">
        <w:rPr>
          <w:rFonts w:eastAsia="Times New Roman" w:cs="Calibri"/>
          <w:sz w:val="22"/>
          <w:szCs w:val="22"/>
        </w:rPr>
        <w:t xml:space="preserve"> </w:t>
      </w:r>
      <w:r w:rsidR="00F0448A" w:rsidRPr="00265775">
        <w:rPr>
          <w:rFonts w:eastAsia="Times New Roman" w:cs="Calibri"/>
          <w:sz w:val="22"/>
          <w:szCs w:val="22"/>
        </w:rPr>
        <w:t xml:space="preserve">in a shared mission to </w:t>
      </w:r>
      <w:r w:rsidR="00140592" w:rsidRPr="00265775">
        <w:rPr>
          <w:rFonts w:eastAsia="Times New Roman" w:cs="Calibri"/>
          <w:sz w:val="22"/>
          <w:szCs w:val="22"/>
        </w:rPr>
        <w:t>enable</w:t>
      </w:r>
      <w:r w:rsidR="00F0448A" w:rsidRPr="00265775">
        <w:rPr>
          <w:rFonts w:eastAsia="Times New Roman" w:cs="Calibri"/>
          <w:sz w:val="22"/>
          <w:szCs w:val="22"/>
        </w:rPr>
        <w:t xml:space="preserve"> more prosperous, equitable, low carbon</w:t>
      </w:r>
      <w:r w:rsidR="00F0448A" w:rsidRPr="005D7C53">
        <w:rPr>
          <w:sz w:val="22"/>
          <w:szCs w:val="22"/>
        </w:rPr>
        <w:t xml:space="preserve"> and climate</w:t>
      </w:r>
      <w:r w:rsidR="00453B2C">
        <w:rPr>
          <w:sz w:val="22"/>
          <w:szCs w:val="22"/>
        </w:rPr>
        <w:t>-</w:t>
      </w:r>
      <w:r w:rsidR="00F0448A" w:rsidRPr="00265775">
        <w:rPr>
          <w:rFonts w:eastAsia="Times New Roman" w:cs="Calibri"/>
          <w:sz w:val="22"/>
          <w:szCs w:val="22"/>
        </w:rPr>
        <w:t>resilient</w:t>
      </w:r>
      <w:r w:rsidR="00140592" w:rsidRPr="00265775">
        <w:rPr>
          <w:rFonts w:eastAsia="Times New Roman" w:cs="Calibri"/>
          <w:sz w:val="22"/>
          <w:szCs w:val="22"/>
        </w:rPr>
        <w:t xml:space="preserve"> cities</w:t>
      </w:r>
      <w:r w:rsidR="00F0448A" w:rsidRPr="00265775">
        <w:rPr>
          <w:rFonts w:eastAsia="Times New Roman" w:cs="Calibri"/>
          <w:sz w:val="22"/>
          <w:szCs w:val="22"/>
        </w:rPr>
        <w:t>.</w:t>
      </w:r>
    </w:p>
    <w:bookmarkEnd w:id="0"/>
    <w:p w14:paraId="45022D1B" w14:textId="77777777" w:rsidR="00F0448A" w:rsidRPr="005D7C53" w:rsidRDefault="00F0448A" w:rsidP="002E0424">
      <w:pPr>
        <w:jc w:val="lowKashida"/>
        <w:rPr>
          <w:rStyle w:val="Strong"/>
          <w:b w:val="0"/>
          <w:sz w:val="22"/>
          <w:szCs w:val="22"/>
        </w:rPr>
      </w:pPr>
    </w:p>
    <w:p w14:paraId="1E9FBEAA" w14:textId="196A7294" w:rsidR="00F0448A" w:rsidRDefault="00F0448A" w:rsidP="002C4CDD">
      <w:pPr>
        <w:jc w:val="lowKashida"/>
        <w:rPr>
          <w:rFonts w:eastAsia="Times New Roman" w:cs="Calibri"/>
          <w:sz w:val="22"/>
          <w:szCs w:val="22"/>
        </w:rPr>
      </w:pPr>
      <w:r w:rsidRPr="00265775">
        <w:rPr>
          <w:rStyle w:val="Strong"/>
          <w:rFonts w:eastAsia="Times New Roman" w:cs="Calibri"/>
          <w:b w:val="0"/>
          <w:bCs w:val="0"/>
          <w:sz w:val="22"/>
          <w:szCs w:val="22"/>
        </w:rPr>
        <w:t>The event</w:t>
      </w:r>
      <w:r w:rsidR="00E66E67">
        <w:rPr>
          <w:rStyle w:val="Strong"/>
          <w:rFonts w:eastAsia="Times New Roman" w:cs="Calibri"/>
          <w:b w:val="0"/>
          <w:bCs w:val="0"/>
          <w:sz w:val="22"/>
          <w:szCs w:val="22"/>
        </w:rPr>
        <w:t>’s</w:t>
      </w:r>
      <w:r w:rsidRPr="00265775">
        <w:rPr>
          <w:rStyle w:val="Strong"/>
          <w:rFonts w:eastAsia="Times New Roman" w:cs="Calibri"/>
          <w:b w:val="0"/>
          <w:bCs w:val="0"/>
          <w:sz w:val="22"/>
          <w:szCs w:val="22"/>
        </w:rPr>
        <w:t xml:space="preserve"> agenda</w:t>
      </w:r>
      <w:r w:rsidR="00453B2C">
        <w:rPr>
          <w:rStyle w:val="Strong"/>
          <w:rFonts w:eastAsia="Times New Roman" w:cs="Calibri"/>
          <w:b w:val="0"/>
          <w:bCs w:val="0"/>
          <w:sz w:val="22"/>
          <w:szCs w:val="22"/>
        </w:rPr>
        <w:t xml:space="preserve"> </w:t>
      </w:r>
      <w:r w:rsidRPr="00265775">
        <w:rPr>
          <w:rStyle w:val="Strong"/>
          <w:rFonts w:eastAsia="Times New Roman" w:cs="Calibri"/>
          <w:b w:val="0"/>
          <w:bCs w:val="0"/>
          <w:sz w:val="22"/>
          <w:szCs w:val="22"/>
        </w:rPr>
        <w:t>is informed directly by the outcomes of COP28, also hosted at Expo City</w:t>
      </w:r>
      <w:r w:rsidR="005A52D1">
        <w:rPr>
          <w:rStyle w:val="Strong"/>
          <w:rFonts w:eastAsia="Times New Roman" w:cs="Calibri"/>
          <w:b w:val="0"/>
          <w:bCs w:val="0"/>
          <w:sz w:val="22"/>
          <w:szCs w:val="22"/>
        </w:rPr>
        <w:t xml:space="preserve">, and aligns </w:t>
      </w:r>
      <w:r w:rsidR="000A75DA" w:rsidRPr="00265775">
        <w:rPr>
          <w:rStyle w:val="Strong"/>
          <w:rFonts w:eastAsia="Times New Roman" w:cs="Calibri"/>
          <w:b w:val="0"/>
          <w:bCs w:val="0"/>
          <w:sz w:val="22"/>
          <w:szCs w:val="22"/>
        </w:rPr>
        <w:t xml:space="preserve">with </w:t>
      </w:r>
      <w:r w:rsidR="005A52D1">
        <w:rPr>
          <w:rStyle w:val="Strong"/>
          <w:rFonts w:eastAsia="Times New Roman" w:cs="Calibri"/>
          <w:b w:val="0"/>
          <w:bCs w:val="0"/>
          <w:sz w:val="22"/>
          <w:szCs w:val="22"/>
        </w:rPr>
        <w:t>the c</w:t>
      </w:r>
      <w:r w:rsidR="00922315">
        <w:rPr>
          <w:rStyle w:val="Strong"/>
          <w:rFonts w:eastAsia="Times New Roman" w:cs="Calibri"/>
          <w:b w:val="0"/>
          <w:bCs w:val="0"/>
          <w:sz w:val="22"/>
          <w:szCs w:val="22"/>
        </w:rPr>
        <w:t xml:space="preserve">ity’s </w:t>
      </w:r>
      <w:r w:rsidR="000A75DA" w:rsidRPr="00265775">
        <w:rPr>
          <w:rStyle w:val="Strong"/>
          <w:rFonts w:eastAsia="Times New Roman" w:cs="Calibri"/>
          <w:b w:val="0"/>
          <w:bCs w:val="0"/>
          <w:sz w:val="22"/>
          <w:szCs w:val="22"/>
        </w:rPr>
        <w:t xml:space="preserve">mandate to </w:t>
      </w:r>
      <w:r w:rsidRPr="00265775">
        <w:rPr>
          <w:rFonts w:eastAsia="Times New Roman" w:cs="Calibri"/>
          <w:sz w:val="22"/>
          <w:szCs w:val="22"/>
        </w:rPr>
        <w:t xml:space="preserve">become a </w:t>
      </w:r>
      <w:r w:rsidR="009417B8" w:rsidRPr="00265775">
        <w:rPr>
          <w:rFonts w:eastAsia="Times New Roman" w:cs="Calibri"/>
          <w:sz w:val="22"/>
          <w:szCs w:val="22"/>
        </w:rPr>
        <w:t xml:space="preserve">destination for </w:t>
      </w:r>
      <w:r w:rsidR="000E45F9" w:rsidRPr="00265775">
        <w:rPr>
          <w:rFonts w:eastAsia="Times New Roman" w:cs="Calibri"/>
          <w:sz w:val="22"/>
          <w:szCs w:val="22"/>
        </w:rPr>
        <w:t>organisations</w:t>
      </w:r>
      <w:r w:rsidR="009417B8" w:rsidRPr="00265775">
        <w:rPr>
          <w:rFonts w:eastAsia="Times New Roman" w:cs="Calibri"/>
          <w:sz w:val="22"/>
          <w:szCs w:val="22"/>
        </w:rPr>
        <w:t xml:space="preserve"> focused on sustainability and meaningful partnerships</w:t>
      </w:r>
      <w:r w:rsidR="005A52D1">
        <w:rPr>
          <w:rFonts w:eastAsia="Times New Roman" w:cs="Calibri"/>
          <w:sz w:val="22"/>
          <w:szCs w:val="22"/>
        </w:rPr>
        <w:t>,</w:t>
      </w:r>
      <w:r w:rsidR="000A75DA" w:rsidRPr="00265775">
        <w:rPr>
          <w:rFonts w:eastAsia="Times New Roman" w:cs="Calibri"/>
          <w:sz w:val="22"/>
          <w:szCs w:val="22"/>
        </w:rPr>
        <w:t xml:space="preserve"> and</w:t>
      </w:r>
      <w:r w:rsidR="009417B8" w:rsidRPr="00265775">
        <w:rPr>
          <w:rFonts w:eastAsia="Times New Roman" w:cs="Calibri"/>
          <w:sz w:val="22"/>
          <w:szCs w:val="22"/>
        </w:rPr>
        <w:t xml:space="preserve"> a centre </w:t>
      </w:r>
      <w:r w:rsidR="005A52D1">
        <w:rPr>
          <w:rFonts w:eastAsia="Times New Roman" w:cs="Calibri"/>
          <w:sz w:val="22"/>
          <w:szCs w:val="22"/>
        </w:rPr>
        <w:t xml:space="preserve">for </w:t>
      </w:r>
      <w:r w:rsidR="009417B8" w:rsidRPr="00265775">
        <w:rPr>
          <w:rFonts w:eastAsia="Times New Roman" w:cs="Calibri"/>
          <w:sz w:val="22"/>
          <w:szCs w:val="22"/>
        </w:rPr>
        <w:t xml:space="preserve">initiatives </w:t>
      </w:r>
      <w:r w:rsidR="005A52D1">
        <w:rPr>
          <w:rFonts w:eastAsia="Times New Roman" w:cs="Calibri"/>
          <w:sz w:val="22"/>
          <w:szCs w:val="22"/>
        </w:rPr>
        <w:t xml:space="preserve">that </w:t>
      </w:r>
      <w:r w:rsidR="009417B8" w:rsidRPr="00265775">
        <w:rPr>
          <w:rFonts w:eastAsia="Times New Roman" w:cs="Calibri"/>
          <w:sz w:val="22"/>
          <w:szCs w:val="22"/>
        </w:rPr>
        <w:t>preserv</w:t>
      </w:r>
      <w:r w:rsidR="005A52D1">
        <w:rPr>
          <w:rFonts w:eastAsia="Times New Roman" w:cs="Calibri"/>
          <w:sz w:val="22"/>
          <w:szCs w:val="22"/>
        </w:rPr>
        <w:t>e</w:t>
      </w:r>
      <w:r w:rsidR="009417B8" w:rsidRPr="00265775">
        <w:rPr>
          <w:rFonts w:eastAsia="Times New Roman" w:cs="Calibri"/>
          <w:sz w:val="22"/>
          <w:szCs w:val="22"/>
        </w:rPr>
        <w:t xml:space="preserve"> and sustain </w:t>
      </w:r>
      <w:r w:rsidR="002C4CDD" w:rsidRPr="00265775">
        <w:rPr>
          <w:rFonts w:eastAsia="Times New Roman" w:cs="Calibri"/>
          <w:sz w:val="22"/>
          <w:szCs w:val="22"/>
        </w:rPr>
        <w:t xml:space="preserve">the planet. </w:t>
      </w:r>
    </w:p>
    <w:p w14:paraId="74B96570" w14:textId="77777777" w:rsidR="0041147F" w:rsidRDefault="0041147F" w:rsidP="002C4CDD">
      <w:pPr>
        <w:jc w:val="lowKashida"/>
        <w:rPr>
          <w:rFonts w:eastAsia="Times New Roman" w:cs="Calibri"/>
          <w:sz w:val="22"/>
          <w:szCs w:val="22"/>
        </w:rPr>
      </w:pPr>
    </w:p>
    <w:p w14:paraId="1101E75F" w14:textId="6EF9A6EB" w:rsidR="002F434D" w:rsidRDefault="0041147F" w:rsidP="000E2331">
      <w:pPr>
        <w:jc w:val="lowKashida"/>
        <w:rPr>
          <w:rFonts w:eastAsia="Times New Roman" w:cs="Calibri"/>
          <w:sz w:val="22"/>
          <w:szCs w:val="22"/>
        </w:rPr>
      </w:pPr>
      <w:r>
        <w:rPr>
          <w:rFonts w:eastAsia="Times New Roman" w:cs="Calibri"/>
          <w:b/>
          <w:bCs/>
          <w:sz w:val="22"/>
          <w:szCs w:val="22"/>
        </w:rPr>
        <w:t>Her Excellency Reem Al Hashimy, UAE Minister of State for International Cooperation and CEO of Expo City Dubai Authority</w:t>
      </w:r>
      <w:r w:rsidR="00D0322D">
        <w:rPr>
          <w:rFonts w:eastAsia="Times New Roman" w:cs="Calibri"/>
          <w:sz w:val="22"/>
          <w:szCs w:val="22"/>
        </w:rPr>
        <w:t xml:space="preserve"> open</w:t>
      </w:r>
      <w:r w:rsidR="004F6986">
        <w:rPr>
          <w:rFonts w:eastAsia="Times New Roman" w:cs="Calibri"/>
          <w:sz w:val="22"/>
          <w:szCs w:val="22"/>
        </w:rPr>
        <w:t>ed</w:t>
      </w:r>
      <w:r w:rsidR="00D0322D">
        <w:rPr>
          <w:rFonts w:eastAsia="Times New Roman" w:cs="Calibri"/>
          <w:sz w:val="22"/>
          <w:szCs w:val="22"/>
        </w:rPr>
        <w:t xml:space="preserve"> the forum</w:t>
      </w:r>
      <w:r w:rsidR="002F434D">
        <w:rPr>
          <w:rFonts w:eastAsia="Times New Roman" w:cs="Calibri"/>
          <w:sz w:val="22"/>
          <w:szCs w:val="22"/>
        </w:rPr>
        <w:t>,</w:t>
      </w:r>
      <w:r w:rsidR="00D0322D">
        <w:rPr>
          <w:rFonts w:eastAsia="Times New Roman" w:cs="Calibri"/>
          <w:sz w:val="22"/>
          <w:szCs w:val="22"/>
        </w:rPr>
        <w:t xml:space="preserve"> before being </w:t>
      </w:r>
      <w:r>
        <w:rPr>
          <w:rFonts w:eastAsia="Times New Roman" w:cs="Calibri"/>
          <w:sz w:val="22"/>
          <w:szCs w:val="22"/>
        </w:rPr>
        <w:t xml:space="preserve">joined by </w:t>
      </w:r>
      <w:r w:rsidRPr="00B72CA8">
        <w:rPr>
          <w:rFonts w:eastAsia="Times New Roman" w:cs="Calibri"/>
          <w:b/>
          <w:bCs/>
          <w:sz w:val="22"/>
          <w:szCs w:val="22"/>
        </w:rPr>
        <w:t>Her Excellency Razan Al Mubarak</w:t>
      </w:r>
      <w:r>
        <w:rPr>
          <w:rFonts w:eastAsia="Times New Roman" w:cs="Calibri"/>
          <w:b/>
          <w:bCs/>
          <w:sz w:val="22"/>
          <w:szCs w:val="22"/>
        </w:rPr>
        <w:t xml:space="preserve">, </w:t>
      </w:r>
      <w:r w:rsidRPr="00B72CA8">
        <w:rPr>
          <w:rFonts w:eastAsia="Times New Roman" w:cs="Calibri"/>
          <w:b/>
          <w:bCs/>
          <w:sz w:val="22"/>
          <w:szCs w:val="22"/>
        </w:rPr>
        <w:t>UN Climate Change High-Level Champion for COP28</w:t>
      </w:r>
      <w:r>
        <w:rPr>
          <w:rFonts w:eastAsia="Times New Roman" w:cs="Calibri"/>
          <w:sz w:val="22"/>
          <w:szCs w:val="22"/>
        </w:rPr>
        <w:t xml:space="preserve"> to reflect on the outcomes of the climate summit and the role of cities in catalysing climate action</w:t>
      </w:r>
      <w:r w:rsidR="0034040A">
        <w:rPr>
          <w:rFonts w:eastAsia="Times New Roman" w:cs="Calibri"/>
          <w:sz w:val="22"/>
          <w:szCs w:val="22"/>
        </w:rPr>
        <w:t xml:space="preserve">. </w:t>
      </w:r>
    </w:p>
    <w:p w14:paraId="023FA9A6" w14:textId="77777777" w:rsidR="002F434D" w:rsidRDefault="002F434D" w:rsidP="000E2331">
      <w:pPr>
        <w:jc w:val="lowKashida"/>
        <w:rPr>
          <w:rFonts w:eastAsia="Times New Roman" w:cs="Calibri"/>
          <w:sz w:val="22"/>
          <w:szCs w:val="22"/>
        </w:rPr>
      </w:pPr>
    </w:p>
    <w:p w14:paraId="1D00B4DA" w14:textId="0BFE5498" w:rsidR="00EC6285" w:rsidRDefault="0034040A" w:rsidP="000E2331">
      <w:pPr>
        <w:jc w:val="lowKashida"/>
        <w:rPr>
          <w:rStyle w:val="Strong"/>
          <w:rFonts w:eastAsia="Times New Roman" w:cs="Calibri"/>
          <w:b w:val="0"/>
          <w:bCs w:val="0"/>
          <w:sz w:val="22"/>
          <w:szCs w:val="22"/>
        </w:rPr>
      </w:pPr>
      <w:r w:rsidRPr="00FD01AB">
        <w:rPr>
          <w:rFonts w:eastAsia="Times New Roman" w:cs="Calibri"/>
          <w:sz w:val="22"/>
          <w:szCs w:val="22"/>
        </w:rPr>
        <w:t xml:space="preserve">The </w:t>
      </w:r>
      <w:r w:rsidRPr="00FD01AB">
        <w:rPr>
          <w:rStyle w:val="Strong"/>
          <w:rFonts w:eastAsia="Times New Roman" w:cs="Calibri"/>
          <w:b w:val="0"/>
          <w:bCs w:val="0"/>
          <w:sz w:val="22"/>
          <w:szCs w:val="22"/>
        </w:rPr>
        <w:t xml:space="preserve">event </w:t>
      </w:r>
      <w:r w:rsidR="00EC6285" w:rsidRPr="00FD01AB">
        <w:rPr>
          <w:rStyle w:val="Strong"/>
          <w:rFonts w:eastAsia="Times New Roman" w:cs="Calibri"/>
          <w:b w:val="0"/>
          <w:bCs w:val="0"/>
          <w:sz w:val="22"/>
          <w:szCs w:val="22"/>
        </w:rPr>
        <w:t xml:space="preserve">will also introduce Expo City’s new Urban Lab – </w:t>
      </w:r>
      <w:r w:rsidR="00C07C2E" w:rsidRPr="00FD01AB">
        <w:rPr>
          <w:rStyle w:val="Strong"/>
          <w:rFonts w:eastAsia="Times New Roman" w:cs="Calibri"/>
          <w:b w:val="0"/>
          <w:bCs w:val="0"/>
          <w:sz w:val="22"/>
          <w:szCs w:val="22"/>
        </w:rPr>
        <w:t>a collaborative initiative that invites innovators</w:t>
      </w:r>
      <w:r w:rsidR="002F434D" w:rsidRPr="00FD01AB">
        <w:rPr>
          <w:rStyle w:val="Strong"/>
          <w:rFonts w:eastAsia="Times New Roman" w:cs="Calibri"/>
          <w:b w:val="0"/>
          <w:bCs w:val="0"/>
          <w:sz w:val="22"/>
          <w:szCs w:val="22"/>
        </w:rPr>
        <w:t>,</w:t>
      </w:r>
      <w:r w:rsidR="00C07C2E" w:rsidRPr="00FD01AB">
        <w:rPr>
          <w:rStyle w:val="Strong"/>
          <w:rFonts w:eastAsia="Times New Roman" w:cs="Calibri"/>
          <w:b w:val="0"/>
          <w:bCs w:val="0"/>
          <w:sz w:val="22"/>
          <w:szCs w:val="22"/>
        </w:rPr>
        <w:t xml:space="preserve"> technology pioneers to bring their ideas </w:t>
      </w:r>
      <w:r w:rsidR="000E2331" w:rsidRPr="00FD01AB">
        <w:rPr>
          <w:rStyle w:val="Strong"/>
          <w:rFonts w:eastAsia="Times New Roman" w:cs="Calibri"/>
          <w:b w:val="0"/>
          <w:bCs w:val="0"/>
          <w:sz w:val="22"/>
          <w:szCs w:val="22"/>
        </w:rPr>
        <w:t>for sustainable urban living</w:t>
      </w:r>
      <w:r w:rsidR="002F434D" w:rsidRPr="00FD01AB">
        <w:rPr>
          <w:rStyle w:val="Strong"/>
          <w:rFonts w:eastAsia="Times New Roman" w:cs="Calibri"/>
          <w:b w:val="0"/>
          <w:bCs w:val="0"/>
          <w:sz w:val="22"/>
          <w:szCs w:val="22"/>
        </w:rPr>
        <w:t xml:space="preserve"> and </w:t>
      </w:r>
      <w:r w:rsidR="00C07C2E" w:rsidRPr="00FD01AB">
        <w:rPr>
          <w:rStyle w:val="Strong"/>
          <w:rFonts w:eastAsia="Times New Roman" w:cs="Calibri"/>
          <w:b w:val="0"/>
          <w:bCs w:val="0"/>
          <w:sz w:val="22"/>
          <w:szCs w:val="22"/>
        </w:rPr>
        <w:t>trial them in a real-world environment</w:t>
      </w:r>
      <w:r w:rsidR="000E2331" w:rsidRPr="00FD01AB">
        <w:rPr>
          <w:rStyle w:val="Strong"/>
          <w:rFonts w:eastAsia="Times New Roman" w:cs="Calibri"/>
          <w:b w:val="0"/>
          <w:bCs w:val="0"/>
          <w:sz w:val="22"/>
          <w:szCs w:val="22"/>
        </w:rPr>
        <w:t>.</w:t>
      </w:r>
    </w:p>
    <w:p w14:paraId="763A9CAA" w14:textId="77777777" w:rsidR="00EC6285" w:rsidRDefault="00EC6285" w:rsidP="00922315">
      <w:pPr>
        <w:contextualSpacing/>
        <w:jc w:val="lowKashida"/>
        <w:rPr>
          <w:rFonts w:eastAsia="Times New Roman" w:cs="Calibri"/>
          <w:sz w:val="22"/>
          <w:szCs w:val="22"/>
        </w:rPr>
      </w:pPr>
    </w:p>
    <w:p w14:paraId="19B7B8DD" w14:textId="4F08649F" w:rsidR="009C13D2" w:rsidRDefault="00EC6285" w:rsidP="00922315">
      <w:pPr>
        <w:contextualSpacing/>
        <w:jc w:val="lowKashida"/>
        <w:rPr>
          <w:rStyle w:val="Strong"/>
          <w:rFonts w:eastAsia="Times New Roman" w:cs="Calibri"/>
          <w:b w:val="0"/>
          <w:bCs w:val="0"/>
          <w:sz w:val="22"/>
          <w:szCs w:val="22"/>
        </w:rPr>
      </w:pPr>
      <w:r>
        <w:rPr>
          <w:rStyle w:val="Strong"/>
          <w:rFonts w:eastAsia="Times New Roman" w:cs="Calibri"/>
          <w:b w:val="0"/>
          <w:bCs w:val="0"/>
          <w:sz w:val="22"/>
          <w:szCs w:val="22"/>
        </w:rPr>
        <w:t>S</w:t>
      </w:r>
      <w:r w:rsidR="00276421" w:rsidRPr="005D7C53">
        <w:rPr>
          <w:rStyle w:val="Strong"/>
          <w:rFonts w:eastAsia="Times New Roman" w:cs="Calibri"/>
          <w:b w:val="0"/>
          <w:bCs w:val="0"/>
          <w:sz w:val="22"/>
          <w:szCs w:val="22"/>
        </w:rPr>
        <w:t>peakers includ</w:t>
      </w:r>
      <w:r w:rsidR="007E5A24" w:rsidRPr="005D7C53">
        <w:rPr>
          <w:rStyle w:val="Strong"/>
          <w:rFonts w:eastAsia="Times New Roman" w:cs="Calibri"/>
          <w:b w:val="0"/>
          <w:bCs w:val="0"/>
          <w:sz w:val="22"/>
          <w:szCs w:val="22"/>
        </w:rPr>
        <w:t>e</w:t>
      </w:r>
      <w:r w:rsidR="005E2E01" w:rsidRPr="005D7C53">
        <w:rPr>
          <w:rStyle w:val="Strong"/>
          <w:rFonts w:eastAsia="Times New Roman" w:cs="Calibri"/>
          <w:b w:val="0"/>
          <w:bCs w:val="0"/>
          <w:sz w:val="22"/>
          <w:szCs w:val="22"/>
        </w:rPr>
        <w:t xml:space="preserve"> </w:t>
      </w:r>
      <w:r w:rsidR="00922315" w:rsidRPr="00265775">
        <w:rPr>
          <w:rFonts w:eastAsia="Times New Roman" w:cs="Calibri"/>
          <w:sz w:val="22"/>
          <w:szCs w:val="22"/>
        </w:rPr>
        <w:t xml:space="preserve">renowned sustainable city leader </w:t>
      </w:r>
      <w:r w:rsidR="00922315">
        <w:rPr>
          <w:rFonts w:eastAsia="Times New Roman" w:cs="Calibri"/>
          <w:sz w:val="22"/>
          <w:szCs w:val="22"/>
        </w:rPr>
        <w:t xml:space="preserve">and </w:t>
      </w:r>
      <w:r w:rsidR="005E2E01" w:rsidRPr="00265775">
        <w:rPr>
          <w:rFonts w:eastAsia="Times New Roman" w:cs="Calibri"/>
          <w:b/>
          <w:bCs/>
          <w:sz w:val="22"/>
          <w:szCs w:val="22"/>
        </w:rPr>
        <w:t>Mayor of Chefchaouen, Mohamed Sefiani;</w:t>
      </w:r>
      <w:r w:rsidR="00E143A9" w:rsidRPr="005D7C53">
        <w:rPr>
          <w:rStyle w:val="Strong"/>
          <w:rFonts w:eastAsia="Times New Roman" w:cs="Calibri"/>
          <w:sz w:val="22"/>
          <w:szCs w:val="22"/>
        </w:rPr>
        <w:t xml:space="preserve"> Dr Folayinka Dania, Chief Resilience Officer for Lagos State,</w:t>
      </w:r>
      <w:r w:rsidR="00E143A9" w:rsidRPr="005D7C53">
        <w:rPr>
          <w:rStyle w:val="Strong"/>
          <w:rFonts w:eastAsia="Times New Roman" w:cs="Calibri"/>
          <w:b w:val="0"/>
          <w:bCs w:val="0"/>
          <w:sz w:val="22"/>
          <w:szCs w:val="22"/>
        </w:rPr>
        <w:t xml:space="preserve"> </w:t>
      </w:r>
      <w:r w:rsidR="00D908B1" w:rsidRPr="005D7C53">
        <w:rPr>
          <w:rStyle w:val="Strong"/>
          <w:rFonts w:eastAsia="Times New Roman" w:cs="Calibri"/>
          <w:b w:val="0"/>
          <w:bCs w:val="0"/>
          <w:sz w:val="22"/>
          <w:szCs w:val="22"/>
        </w:rPr>
        <w:t xml:space="preserve">who </w:t>
      </w:r>
      <w:r w:rsidR="00E143A9" w:rsidRPr="005D7C53">
        <w:rPr>
          <w:rStyle w:val="Strong"/>
          <w:rFonts w:eastAsia="Times New Roman" w:cs="Calibri"/>
          <w:b w:val="0"/>
          <w:bCs w:val="0"/>
          <w:sz w:val="22"/>
          <w:szCs w:val="22"/>
        </w:rPr>
        <w:t xml:space="preserve">spearheads the resilience strategy </w:t>
      </w:r>
      <w:r w:rsidR="00D14CDB" w:rsidRPr="005D7C53">
        <w:rPr>
          <w:rStyle w:val="Strong"/>
          <w:rFonts w:eastAsia="Times New Roman" w:cs="Calibri"/>
          <w:b w:val="0"/>
          <w:bCs w:val="0"/>
          <w:sz w:val="22"/>
          <w:szCs w:val="22"/>
        </w:rPr>
        <w:t>for</w:t>
      </w:r>
      <w:r w:rsidR="00E143A9" w:rsidRPr="005D7C53">
        <w:rPr>
          <w:rStyle w:val="Strong"/>
          <w:rFonts w:eastAsia="Times New Roman" w:cs="Calibri"/>
          <w:b w:val="0"/>
          <w:bCs w:val="0"/>
          <w:sz w:val="22"/>
          <w:szCs w:val="22"/>
        </w:rPr>
        <w:t xml:space="preserve"> one</w:t>
      </w:r>
      <w:r w:rsidR="00DF1A94" w:rsidRPr="005D7C53">
        <w:rPr>
          <w:rStyle w:val="Strong"/>
          <w:rFonts w:eastAsia="Times New Roman" w:cs="Calibri"/>
          <w:b w:val="0"/>
          <w:bCs w:val="0"/>
          <w:sz w:val="22"/>
          <w:szCs w:val="22"/>
        </w:rPr>
        <w:t xml:space="preserve"> of the world’s</w:t>
      </w:r>
      <w:r w:rsidR="00E143A9" w:rsidRPr="005D7C53">
        <w:rPr>
          <w:rStyle w:val="Strong"/>
          <w:rFonts w:eastAsia="Times New Roman" w:cs="Calibri"/>
          <w:b w:val="0"/>
          <w:bCs w:val="0"/>
          <w:sz w:val="22"/>
          <w:szCs w:val="22"/>
        </w:rPr>
        <w:t xml:space="preserve"> fastest growing megacities</w:t>
      </w:r>
      <w:r w:rsidR="00186B1C" w:rsidRPr="005D7C53">
        <w:rPr>
          <w:rStyle w:val="Strong"/>
          <w:rFonts w:eastAsia="Times New Roman" w:cs="Calibri"/>
          <w:b w:val="0"/>
          <w:bCs w:val="0"/>
          <w:sz w:val="22"/>
          <w:szCs w:val="22"/>
        </w:rPr>
        <w:t xml:space="preserve">; </w:t>
      </w:r>
      <w:r w:rsidR="00D908B1" w:rsidRPr="005D7C53">
        <w:rPr>
          <w:rStyle w:val="Strong"/>
          <w:rFonts w:eastAsia="Times New Roman" w:cs="Calibri"/>
          <w:sz w:val="22"/>
          <w:szCs w:val="22"/>
        </w:rPr>
        <w:t>Bushra Afreen, Chief Heat Officer, Dhaka North</w:t>
      </w:r>
      <w:r w:rsidR="004F501C" w:rsidRPr="005D7C53">
        <w:rPr>
          <w:rStyle w:val="Strong"/>
          <w:rFonts w:eastAsia="Times New Roman" w:cs="Calibri"/>
          <w:sz w:val="22"/>
          <w:szCs w:val="22"/>
        </w:rPr>
        <w:t>,</w:t>
      </w:r>
      <w:r w:rsidR="00A916B0" w:rsidRPr="005D7C53">
        <w:rPr>
          <w:rStyle w:val="Strong"/>
          <w:b w:val="0"/>
          <w:sz w:val="22"/>
          <w:szCs w:val="22"/>
        </w:rPr>
        <w:t xml:space="preserve"> </w:t>
      </w:r>
      <w:r w:rsidR="00F0448A" w:rsidRPr="005D7C53">
        <w:rPr>
          <w:rFonts w:eastAsia="Times New Roman" w:cs="Calibri"/>
          <w:sz w:val="22"/>
          <w:szCs w:val="22"/>
        </w:rPr>
        <w:t>Asia's first Chief Heat Officer who will address extreme heat in her city and share key lessons to build heat resilience</w:t>
      </w:r>
      <w:r w:rsidR="00922315">
        <w:rPr>
          <w:rFonts w:eastAsia="Times New Roman" w:cs="Calibri"/>
          <w:sz w:val="22"/>
          <w:szCs w:val="22"/>
        </w:rPr>
        <w:t xml:space="preserve">; and </w:t>
      </w:r>
      <w:r w:rsidR="00922315" w:rsidRPr="00B72CA8">
        <w:rPr>
          <w:rStyle w:val="Strong"/>
          <w:rFonts w:eastAsia="Times New Roman" w:cs="Calibri"/>
          <w:sz w:val="22"/>
          <w:szCs w:val="22"/>
        </w:rPr>
        <w:t xml:space="preserve">James Delaney, Founder and Managing Director, BlockWorks, </w:t>
      </w:r>
      <w:r w:rsidR="00922315" w:rsidRPr="00B72CA8">
        <w:rPr>
          <w:rStyle w:val="Strong"/>
          <w:rFonts w:eastAsia="Times New Roman" w:cs="Calibri"/>
          <w:b w:val="0"/>
          <w:bCs w:val="0"/>
          <w:sz w:val="22"/>
          <w:szCs w:val="22"/>
        </w:rPr>
        <w:t>who pioneered the use of Minecraft as a design tool</w:t>
      </w:r>
      <w:r w:rsidR="00922315">
        <w:rPr>
          <w:rStyle w:val="Strong"/>
          <w:rFonts w:eastAsia="Times New Roman" w:cs="Calibri"/>
          <w:b w:val="0"/>
          <w:bCs w:val="0"/>
          <w:sz w:val="22"/>
          <w:szCs w:val="22"/>
        </w:rPr>
        <w:t xml:space="preserve">. </w:t>
      </w:r>
    </w:p>
    <w:p w14:paraId="75D0AE3B" w14:textId="77777777" w:rsidR="009C13D2" w:rsidRDefault="009C13D2" w:rsidP="009C13D2">
      <w:pPr>
        <w:contextualSpacing/>
        <w:jc w:val="lowKashida"/>
        <w:rPr>
          <w:rStyle w:val="Strong"/>
          <w:rFonts w:eastAsia="Times New Roman" w:cs="Calibri"/>
          <w:b w:val="0"/>
          <w:bCs w:val="0"/>
          <w:sz w:val="22"/>
          <w:szCs w:val="22"/>
        </w:rPr>
      </w:pPr>
    </w:p>
    <w:p w14:paraId="44BE60BF" w14:textId="3B1FAC60" w:rsidR="00F0448A" w:rsidRPr="00265775" w:rsidRDefault="005E5661" w:rsidP="00181ECD">
      <w:pPr>
        <w:jc w:val="lowKashida"/>
        <w:rPr>
          <w:rFonts w:eastAsia="Times New Roman" w:cs="Calibri"/>
          <w:sz w:val="22"/>
          <w:szCs w:val="22"/>
        </w:rPr>
      </w:pPr>
      <w:r>
        <w:rPr>
          <w:rStyle w:val="Strong"/>
          <w:rFonts w:eastAsia="Times New Roman" w:cs="Calibri"/>
          <w:b w:val="0"/>
          <w:bCs w:val="0"/>
          <w:sz w:val="22"/>
          <w:szCs w:val="22"/>
        </w:rPr>
        <w:t>P</w:t>
      </w:r>
      <w:r w:rsidR="005500EA" w:rsidRPr="00265775">
        <w:rPr>
          <w:rStyle w:val="Strong"/>
          <w:rFonts w:eastAsia="Times New Roman" w:cs="Calibri"/>
          <w:b w:val="0"/>
          <w:bCs w:val="0"/>
          <w:sz w:val="22"/>
          <w:szCs w:val="22"/>
        </w:rPr>
        <w:t>ractical</w:t>
      </w:r>
      <w:r w:rsidR="00BA3793" w:rsidRPr="00265775">
        <w:rPr>
          <w:rStyle w:val="Strong"/>
          <w:rFonts w:eastAsia="Times New Roman" w:cs="Calibri"/>
          <w:b w:val="0"/>
          <w:bCs w:val="0"/>
          <w:sz w:val="22"/>
          <w:szCs w:val="22"/>
        </w:rPr>
        <w:t xml:space="preserve"> workshops with </w:t>
      </w:r>
      <w:r w:rsidR="00F0448A" w:rsidRPr="00265775">
        <w:rPr>
          <w:rStyle w:val="Strong"/>
          <w:rFonts w:eastAsia="Times New Roman" w:cs="Calibri"/>
          <w:b w:val="0"/>
          <w:bCs w:val="0"/>
          <w:sz w:val="22"/>
          <w:szCs w:val="22"/>
        </w:rPr>
        <w:t xml:space="preserve">high-level </w:t>
      </w:r>
      <w:r w:rsidR="00BA3793" w:rsidRPr="00265775">
        <w:rPr>
          <w:rStyle w:val="Strong"/>
          <w:rFonts w:eastAsia="Times New Roman" w:cs="Calibri"/>
          <w:b w:val="0"/>
          <w:bCs w:val="0"/>
          <w:sz w:val="22"/>
          <w:szCs w:val="22"/>
        </w:rPr>
        <w:t>strategic partners</w:t>
      </w:r>
      <w:r>
        <w:rPr>
          <w:rStyle w:val="Strong"/>
          <w:rFonts w:eastAsia="Times New Roman" w:cs="Calibri"/>
          <w:b w:val="0"/>
          <w:bCs w:val="0"/>
          <w:sz w:val="22"/>
          <w:szCs w:val="22"/>
        </w:rPr>
        <w:t>,</w:t>
      </w:r>
      <w:r w:rsidR="00BA3793" w:rsidRPr="00265775">
        <w:rPr>
          <w:rStyle w:val="Strong"/>
          <w:rFonts w:eastAsia="Times New Roman" w:cs="Calibri"/>
          <w:b w:val="0"/>
          <w:bCs w:val="0"/>
          <w:sz w:val="22"/>
          <w:szCs w:val="22"/>
        </w:rPr>
        <w:t xml:space="preserve"> such as </w:t>
      </w:r>
      <w:r w:rsidR="00F0448A" w:rsidRPr="00265775">
        <w:rPr>
          <w:rStyle w:val="Strong"/>
          <w:rFonts w:eastAsia="Times New Roman" w:cs="Calibri"/>
          <w:b w:val="0"/>
          <w:bCs w:val="0"/>
          <w:sz w:val="22"/>
          <w:szCs w:val="22"/>
        </w:rPr>
        <w:t xml:space="preserve">the </w:t>
      </w:r>
      <w:r w:rsidR="00F0448A" w:rsidRPr="00265775">
        <w:rPr>
          <w:rStyle w:val="Strong"/>
          <w:rFonts w:eastAsia="Times New Roman" w:cs="Calibri"/>
          <w:sz w:val="22"/>
          <w:szCs w:val="22"/>
        </w:rPr>
        <w:t>Indian National Institute of Urban Affairs</w:t>
      </w:r>
      <w:r w:rsidR="00FE7F70" w:rsidRPr="00265775">
        <w:rPr>
          <w:rStyle w:val="Strong"/>
          <w:rFonts w:eastAsia="Times New Roman" w:cs="Calibri"/>
          <w:b w:val="0"/>
          <w:bCs w:val="0"/>
          <w:sz w:val="22"/>
          <w:szCs w:val="22"/>
        </w:rPr>
        <w:t xml:space="preserve">, the </w:t>
      </w:r>
      <w:r w:rsidR="00FE7F70" w:rsidRPr="00265775">
        <w:rPr>
          <w:rStyle w:val="Strong"/>
          <w:rFonts w:eastAsia="Times New Roman" w:cs="Calibri"/>
          <w:sz w:val="22"/>
          <w:szCs w:val="22"/>
        </w:rPr>
        <w:t>Kenya Green Building Council</w:t>
      </w:r>
      <w:r w:rsidR="00E44F00" w:rsidRPr="00265775">
        <w:rPr>
          <w:rStyle w:val="Strong"/>
          <w:rFonts w:eastAsia="Times New Roman" w:cs="Calibri"/>
          <w:sz w:val="22"/>
          <w:szCs w:val="22"/>
        </w:rPr>
        <w:t xml:space="preserve"> Society</w:t>
      </w:r>
      <w:r w:rsidR="00443405" w:rsidRPr="00265775">
        <w:rPr>
          <w:rStyle w:val="Strong"/>
          <w:rFonts w:eastAsia="Times New Roman" w:cs="Calibri"/>
          <w:b w:val="0"/>
          <w:bCs w:val="0"/>
          <w:sz w:val="22"/>
          <w:szCs w:val="22"/>
        </w:rPr>
        <w:t xml:space="preserve"> and</w:t>
      </w:r>
      <w:r w:rsidR="00FE7F70" w:rsidRPr="00265775">
        <w:rPr>
          <w:rStyle w:val="Strong"/>
          <w:rFonts w:eastAsia="Times New Roman" w:cs="Calibri"/>
          <w:b w:val="0"/>
          <w:bCs w:val="0"/>
          <w:sz w:val="22"/>
          <w:szCs w:val="22"/>
        </w:rPr>
        <w:t xml:space="preserve"> </w:t>
      </w:r>
      <w:r w:rsidR="00E44F00" w:rsidRPr="00265775">
        <w:rPr>
          <w:rStyle w:val="Strong"/>
          <w:rFonts w:eastAsia="Times New Roman" w:cs="Calibri"/>
          <w:b w:val="0"/>
          <w:bCs w:val="0"/>
          <w:sz w:val="22"/>
          <w:szCs w:val="22"/>
        </w:rPr>
        <w:t xml:space="preserve">the </w:t>
      </w:r>
      <w:r w:rsidR="00E44F00" w:rsidRPr="00265775">
        <w:rPr>
          <w:rFonts w:eastAsia="Times New Roman" w:cs="Calibri"/>
          <w:b/>
          <w:bCs/>
          <w:sz w:val="22"/>
          <w:szCs w:val="22"/>
        </w:rPr>
        <w:t>Advancing Net Zero Volunteering Team</w:t>
      </w:r>
      <w:r w:rsidR="00181ECD" w:rsidRPr="00265775">
        <w:rPr>
          <w:rFonts w:eastAsia="Times New Roman" w:cs="Calibri"/>
          <w:sz w:val="22"/>
          <w:szCs w:val="22"/>
        </w:rPr>
        <w:t xml:space="preserve">, </w:t>
      </w:r>
      <w:r>
        <w:rPr>
          <w:rFonts w:eastAsia="Times New Roman" w:cs="Calibri"/>
          <w:sz w:val="22"/>
          <w:szCs w:val="22"/>
        </w:rPr>
        <w:t xml:space="preserve">will focus on </w:t>
      </w:r>
      <w:r w:rsidR="00E44F00" w:rsidRPr="00265775">
        <w:rPr>
          <w:rFonts w:eastAsia="Times New Roman" w:cs="Calibri"/>
          <w:sz w:val="22"/>
          <w:szCs w:val="22"/>
        </w:rPr>
        <w:t>climate action plan</w:t>
      </w:r>
      <w:r w:rsidR="00F55BB1" w:rsidRPr="00265775">
        <w:rPr>
          <w:rFonts w:eastAsia="Times New Roman" w:cs="Calibri"/>
          <w:sz w:val="22"/>
          <w:szCs w:val="22"/>
        </w:rPr>
        <w:t>s</w:t>
      </w:r>
      <w:r w:rsidR="00E44F00" w:rsidRPr="00265775">
        <w:rPr>
          <w:rFonts w:eastAsia="Times New Roman" w:cs="Calibri"/>
          <w:sz w:val="22"/>
          <w:szCs w:val="22"/>
        </w:rPr>
        <w:t>, ESG-compliant supply chains</w:t>
      </w:r>
      <w:r w:rsidR="0073791F" w:rsidRPr="00265775">
        <w:rPr>
          <w:rFonts w:eastAsia="Times New Roman" w:cs="Calibri"/>
          <w:sz w:val="22"/>
          <w:szCs w:val="22"/>
        </w:rPr>
        <w:t>,</w:t>
      </w:r>
      <w:r w:rsidR="00637BAE" w:rsidRPr="00265775">
        <w:rPr>
          <w:rFonts w:eastAsia="Times New Roman" w:cs="Calibri"/>
          <w:sz w:val="22"/>
          <w:szCs w:val="22"/>
        </w:rPr>
        <w:t xml:space="preserve"> sustainable procurement</w:t>
      </w:r>
      <w:r w:rsidR="00181ECD" w:rsidRPr="00265775">
        <w:rPr>
          <w:rFonts w:eastAsia="Times New Roman" w:cs="Calibri"/>
          <w:sz w:val="22"/>
          <w:szCs w:val="22"/>
        </w:rPr>
        <w:t xml:space="preserve"> </w:t>
      </w:r>
      <w:r w:rsidR="00F55BB1" w:rsidRPr="00265775">
        <w:rPr>
          <w:rFonts w:eastAsia="Times New Roman" w:cs="Calibri"/>
          <w:sz w:val="22"/>
          <w:szCs w:val="22"/>
        </w:rPr>
        <w:t>and</w:t>
      </w:r>
      <w:r w:rsidR="00637BAE" w:rsidRPr="00265775">
        <w:rPr>
          <w:rFonts w:eastAsia="Times New Roman" w:cs="Calibri"/>
          <w:sz w:val="22"/>
          <w:szCs w:val="22"/>
        </w:rPr>
        <w:t xml:space="preserve"> </w:t>
      </w:r>
      <w:r w:rsidR="00F55BB1" w:rsidRPr="00265775">
        <w:rPr>
          <w:rFonts w:eastAsia="Times New Roman" w:cs="Calibri"/>
          <w:sz w:val="22"/>
          <w:szCs w:val="22"/>
        </w:rPr>
        <w:t>the decarbonisation of</w:t>
      </w:r>
      <w:r w:rsidR="00181ECD" w:rsidRPr="00265775">
        <w:rPr>
          <w:rFonts w:eastAsia="Times New Roman" w:cs="Calibri"/>
          <w:sz w:val="22"/>
          <w:szCs w:val="22"/>
        </w:rPr>
        <w:t xml:space="preserve"> communities and </w:t>
      </w:r>
      <w:r w:rsidR="00F55BB1" w:rsidRPr="00265775">
        <w:rPr>
          <w:rFonts w:eastAsia="Times New Roman" w:cs="Calibri"/>
          <w:sz w:val="22"/>
          <w:szCs w:val="22"/>
        </w:rPr>
        <w:t xml:space="preserve">the </w:t>
      </w:r>
      <w:r w:rsidR="00181ECD" w:rsidRPr="00265775">
        <w:rPr>
          <w:rFonts w:eastAsia="Times New Roman" w:cs="Calibri"/>
          <w:sz w:val="22"/>
          <w:szCs w:val="22"/>
        </w:rPr>
        <w:t>built environment</w:t>
      </w:r>
      <w:r w:rsidR="00E44F00" w:rsidRPr="00265775">
        <w:rPr>
          <w:rFonts w:eastAsia="Times New Roman" w:cs="Calibri"/>
          <w:sz w:val="22"/>
          <w:szCs w:val="22"/>
        </w:rPr>
        <w:t>.</w:t>
      </w:r>
    </w:p>
    <w:p w14:paraId="46D86884" w14:textId="77777777" w:rsidR="00FA775F" w:rsidRPr="00265775" w:rsidRDefault="00FA775F" w:rsidP="00B30FE3">
      <w:pPr>
        <w:jc w:val="lowKashida"/>
        <w:rPr>
          <w:rFonts w:eastAsia="Times New Roman" w:cs="Calibri"/>
          <w:sz w:val="22"/>
          <w:szCs w:val="22"/>
        </w:rPr>
      </w:pPr>
    </w:p>
    <w:p w14:paraId="37C6AF9D" w14:textId="484D2767" w:rsidR="002110DC" w:rsidRPr="00265775" w:rsidRDefault="00EC6285" w:rsidP="00FA775F">
      <w:pPr>
        <w:jc w:val="lowKashida"/>
        <w:rPr>
          <w:rFonts w:eastAsia="Times New Roman" w:cs="Calibri"/>
          <w:sz w:val="22"/>
          <w:szCs w:val="22"/>
        </w:rPr>
      </w:pPr>
      <w:r>
        <w:rPr>
          <w:rStyle w:val="Strong"/>
          <w:rFonts w:eastAsia="Times New Roman" w:cs="Calibri"/>
          <w:b w:val="0"/>
          <w:bCs w:val="0"/>
          <w:sz w:val="22"/>
          <w:szCs w:val="22"/>
        </w:rPr>
        <w:t>In this spirit, t</w:t>
      </w:r>
      <w:r w:rsidR="000F4657">
        <w:rPr>
          <w:rStyle w:val="Strong"/>
          <w:rFonts w:eastAsia="Times New Roman" w:cs="Calibri"/>
          <w:b w:val="0"/>
          <w:bCs w:val="0"/>
          <w:sz w:val="22"/>
          <w:szCs w:val="22"/>
        </w:rPr>
        <w:t xml:space="preserve">he </w:t>
      </w:r>
      <w:r w:rsidR="00FA775F" w:rsidRPr="00265775">
        <w:rPr>
          <w:rFonts w:eastAsia="Times New Roman" w:cs="Calibri"/>
          <w:sz w:val="22"/>
          <w:szCs w:val="22"/>
        </w:rPr>
        <w:t xml:space="preserve">UAE </w:t>
      </w:r>
      <w:r w:rsidR="00A61D9A">
        <w:rPr>
          <w:rFonts w:eastAsia="Times New Roman" w:cs="Calibri"/>
          <w:sz w:val="22"/>
          <w:szCs w:val="22"/>
        </w:rPr>
        <w:t xml:space="preserve">Sustainable </w:t>
      </w:r>
      <w:r w:rsidR="00FA775F" w:rsidRPr="00265775">
        <w:rPr>
          <w:rFonts w:eastAsia="Times New Roman" w:cs="Calibri"/>
          <w:sz w:val="22"/>
          <w:szCs w:val="22"/>
        </w:rPr>
        <w:t>Built Environment Blueprint</w:t>
      </w:r>
      <w:r>
        <w:rPr>
          <w:rFonts w:eastAsia="Times New Roman" w:cs="Calibri"/>
          <w:sz w:val="22"/>
          <w:szCs w:val="22"/>
        </w:rPr>
        <w:t xml:space="preserve"> </w:t>
      </w:r>
      <w:r w:rsidR="00A61D9A">
        <w:rPr>
          <w:rFonts w:eastAsia="Times New Roman" w:cs="Calibri"/>
          <w:sz w:val="22"/>
          <w:szCs w:val="22"/>
        </w:rPr>
        <w:t xml:space="preserve">Report </w:t>
      </w:r>
      <w:r>
        <w:rPr>
          <w:rFonts w:eastAsia="Times New Roman" w:cs="Calibri"/>
          <w:sz w:val="22"/>
          <w:szCs w:val="22"/>
        </w:rPr>
        <w:t xml:space="preserve">– a </w:t>
      </w:r>
      <w:r w:rsidR="00A476D5" w:rsidRPr="00265775">
        <w:rPr>
          <w:rFonts w:eastAsia="Times New Roman" w:cs="Calibri"/>
          <w:sz w:val="22"/>
          <w:szCs w:val="22"/>
        </w:rPr>
        <w:t>collaborative project between the UAE’s leading developers</w:t>
      </w:r>
      <w:r w:rsidR="00A476D5">
        <w:rPr>
          <w:rFonts w:eastAsia="Times New Roman" w:cs="Calibri"/>
          <w:sz w:val="22"/>
          <w:szCs w:val="22"/>
        </w:rPr>
        <w:t>,</w:t>
      </w:r>
      <w:r w:rsidR="00A476D5" w:rsidRPr="00265775">
        <w:rPr>
          <w:rFonts w:eastAsia="Times New Roman" w:cs="Calibri"/>
          <w:sz w:val="22"/>
          <w:szCs w:val="22"/>
        </w:rPr>
        <w:t xml:space="preserve"> </w:t>
      </w:r>
      <w:r w:rsidR="00A476D5">
        <w:rPr>
          <w:rFonts w:eastAsia="Times New Roman" w:cs="Calibri"/>
          <w:sz w:val="22"/>
          <w:szCs w:val="22"/>
        </w:rPr>
        <w:t xml:space="preserve">the Emirates Green Building Council and </w:t>
      </w:r>
      <w:r w:rsidR="00A476D5" w:rsidRPr="005D7C53">
        <w:rPr>
          <w:rFonts w:eastAsia="Times New Roman" w:cs="Calibri"/>
          <w:sz w:val="22"/>
          <w:szCs w:val="22"/>
        </w:rPr>
        <w:t>Expo City Dubai</w:t>
      </w:r>
      <w:r w:rsidR="0034040A">
        <w:rPr>
          <w:rFonts w:eastAsia="Times New Roman" w:cs="Calibri"/>
          <w:sz w:val="22"/>
          <w:szCs w:val="22"/>
        </w:rPr>
        <w:t xml:space="preserve"> – will be launched</w:t>
      </w:r>
      <w:r w:rsidR="000C202E">
        <w:rPr>
          <w:rFonts w:eastAsia="Times New Roman" w:cs="Calibri"/>
          <w:sz w:val="22"/>
          <w:szCs w:val="22"/>
        </w:rPr>
        <w:t xml:space="preserve"> at the forum</w:t>
      </w:r>
      <w:r>
        <w:rPr>
          <w:rFonts w:eastAsia="Times New Roman" w:cs="Calibri"/>
          <w:sz w:val="22"/>
          <w:szCs w:val="22"/>
        </w:rPr>
        <w:t>. I</w:t>
      </w:r>
      <w:r w:rsidRPr="00265775">
        <w:rPr>
          <w:rFonts w:eastAsia="Times New Roman" w:cs="Calibri"/>
          <w:sz w:val="22"/>
          <w:szCs w:val="22"/>
        </w:rPr>
        <w:t>ntroduced at COP28</w:t>
      </w:r>
      <w:r>
        <w:rPr>
          <w:rFonts w:eastAsia="Times New Roman" w:cs="Calibri"/>
          <w:sz w:val="22"/>
          <w:szCs w:val="22"/>
        </w:rPr>
        <w:t xml:space="preserve">, </w:t>
      </w:r>
      <w:r w:rsidR="000C202E">
        <w:rPr>
          <w:rFonts w:eastAsia="Times New Roman" w:cs="Calibri"/>
          <w:sz w:val="22"/>
          <w:szCs w:val="22"/>
        </w:rPr>
        <w:t xml:space="preserve">the </w:t>
      </w:r>
      <w:r w:rsidR="00800B36">
        <w:rPr>
          <w:rFonts w:eastAsia="Times New Roman" w:cs="Calibri"/>
          <w:sz w:val="22"/>
          <w:szCs w:val="22"/>
        </w:rPr>
        <w:t xml:space="preserve">highly anticipated </w:t>
      </w:r>
      <w:r w:rsidR="000C202E">
        <w:rPr>
          <w:rFonts w:eastAsia="Times New Roman" w:cs="Calibri"/>
          <w:sz w:val="22"/>
          <w:szCs w:val="22"/>
        </w:rPr>
        <w:t xml:space="preserve">Blueprint </w:t>
      </w:r>
      <w:r w:rsidR="009868FB">
        <w:rPr>
          <w:rFonts w:eastAsia="Times New Roman" w:cs="Calibri"/>
          <w:sz w:val="22"/>
          <w:szCs w:val="22"/>
        </w:rPr>
        <w:t xml:space="preserve">outlines </w:t>
      </w:r>
      <w:r w:rsidR="009868FB" w:rsidRPr="009B7D79">
        <w:rPr>
          <w:rFonts w:eastAsia="Times New Roman" w:cs="Calibri"/>
          <w:sz w:val="22"/>
          <w:szCs w:val="22"/>
        </w:rPr>
        <w:t>challenges, opportunities and key</w:t>
      </w:r>
      <w:r w:rsidR="009868FB">
        <w:rPr>
          <w:rFonts w:eastAsia="Times New Roman" w:cs="Calibri"/>
          <w:sz w:val="22"/>
          <w:szCs w:val="22"/>
        </w:rPr>
        <w:t xml:space="preserve"> </w:t>
      </w:r>
      <w:r w:rsidR="009868FB" w:rsidRPr="009B7D79">
        <w:rPr>
          <w:rFonts w:eastAsia="Times New Roman" w:cs="Calibri"/>
          <w:sz w:val="22"/>
          <w:szCs w:val="22"/>
        </w:rPr>
        <w:t>enablers to advance sustainability in the built environment and reach the sector’s decarboni</w:t>
      </w:r>
      <w:r w:rsidR="009868FB">
        <w:rPr>
          <w:rFonts w:eastAsia="Times New Roman" w:cs="Calibri"/>
          <w:sz w:val="22"/>
          <w:szCs w:val="22"/>
        </w:rPr>
        <w:t>s</w:t>
      </w:r>
      <w:r w:rsidR="009868FB" w:rsidRPr="009B7D79">
        <w:rPr>
          <w:rFonts w:eastAsia="Times New Roman" w:cs="Calibri"/>
          <w:sz w:val="22"/>
          <w:szCs w:val="22"/>
        </w:rPr>
        <w:t>ation goals.</w:t>
      </w:r>
    </w:p>
    <w:p w14:paraId="33866B35" w14:textId="77777777" w:rsidR="00FA775F" w:rsidRPr="00265775" w:rsidRDefault="00FA775F" w:rsidP="008F301E">
      <w:pPr>
        <w:jc w:val="lowKashida"/>
        <w:rPr>
          <w:rFonts w:eastAsia="Times New Roman" w:cs="Calibri"/>
          <w:sz w:val="22"/>
          <w:szCs w:val="22"/>
        </w:rPr>
      </w:pPr>
    </w:p>
    <w:p w14:paraId="3892B8DA" w14:textId="52ED742F" w:rsidR="00A476D5" w:rsidRDefault="000859DB" w:rsidP="00D33219">
      <w:pPr>
        <w:jc w:val="lowKashida"/>
        <w:rPr>
          <w:rFonts w:eastAsia="Times New Roman" w:cs="Calibri"/>
          <w:sz w:val="22"/>
          <w:szCs w:val="22"/>
        </w:rPr>
      </w:pPr>
      <w:r>
        <w:rPr>
          <w:rFonts w:eastAsia="Times New Roman" w:cs="Calibri"/>
          <w:sz w:val="22"/>
          <w:szCs w:val="22"/>
        </w:rPr>
        <w:t>D</w:t>
      </w:r>
      <w:r w:rsidR="00D33219" w:rsidRPr="005D7C53">
        <w:rPr>
          <w:rFonts w:eastAsia="Times New Roman" w:cs="Calibri"/>
          <w:sz w:val="22"/>
          <w:szCs w:val="22"/>
        </w:rPr>
        <w:t xml:space="preserve">elegates </w:t>
      </w:r>
      <w:r w:rsidR="00A476D5">
        <w:rPr>
          <w:rFonts w:eastAsia="Times New Roman" w:cs="Calibri"/>
          <w:sz w:val="22"/>
          <w:szCs w:val="22"/>
        </w:rPr>
        <w:t xml:space="preserve">will </w:t>
      </w:r>
      <w:r w:rsidR="00D33219">
        <w:rPr>
          <w:rFonts w:eastAsia="Times New Roman" w:cs="Calibri"/>
          <w:sz w:val="22"/>
          <w:szCs w:val="22"/>
        </w:rPr>
        <w:t xml:space="preserve">also </w:t>
      </w:r>
      <w:r w:rsidR="009C13D2">
        <w:rPr>
          <w:rFonts w:eastAsia="Times New Roman" w:cs="Calibri"/>
          <w:sz w:val="22"/>
          <w:szCs w:val="22"/>
        </w:rPr>
        <w:t xml:space="preserve">see first-hand how </w:t>
      </w:r>
      <w:r w:rsidR="00A476D5">
        <w:rPr>
          <w:rFonts w:eastAsia="Times New Roman" w:cs="Calibri"/>
          <w:sz w:val="22"/>
          <w:szCs w:val="22"/>
        </w:rPr>
        <w:t>Expo City</w:t>
      </w:r>
      <w:r w:rsidR="009C13D2">
        <w:rPr>
          <w:rFonts w:eastAsia="Times New Roman" w:cs="Calibri"/>
          <w:sz w:val="22"/>
          <w:szCs w:val="22"/>
        </w:rPr>
        <w:t xml:space="preserve"> is working to preserve the planet with </w:t>
      </w:r>
      <w:r w:rsidR="00D33219">
        <w:rPr>
          <w:rFonts w:eastAsia="Times New Roman" w:cs="Calibri"/>
          <w:sz w:val="22"/>
          <w:szCs w:val="22"/>
        </w:rPr>
        <w:t xml:space="preserve">‘Live the City’ </w:t>
      </w:r>
      <w:r w:rsidR="00A476D5">
        <w:rPr>
          <w:rFonts w:eastAsia="Times New Roman" w:cs="Calibri"/>
          <w:sz w:val="22"/>
          <w:szCs w:val="22"/>
        </w:rPr>
        <w:t>tour</w:t>
      </w:r>
      <w:r w:rsidR="00D33219">
        <w:rPr>
          <w:rFonts w:eastAsia="Times New Roman" w:cs="Calibri"/>
          <w:sz w:val="22"/>
          <w:szCs w:val="22"/>
        </w:rPr>
        <w:t>s</w:t>
      </w:r>
      <w:r w:rsidR="00A476D5">
        <w:rPr>
          <w:rFonts w:eastAsia="Times New Roman" w:cs="Calibri"/>
          <w:sz w:val="22"/>
          <w:szCs w:val="22"/>
        </w:rPr>
        <w:t xml:space="preserve"> </w:t>
      </w:r>
      <w:r w:rsidR="00D33219">
        <w:rPr>
          <w:rFonts w:eastAsia="Times New Roman" w:cs="Calibri"/>
          <w:sz w:val="22"/>
          <w:szCs w:val="22"/>
        </w:rPr>
        <w:t xml:space="preserve">that highlight </w:t>
      </w:r>
      <w:r>
        <w:rPr>
          <w:rFonts w:eastAsia="Times New Roman" w:cs="Calibri"/>
          <w:sz w:val="22"/>
          <w:szCs w:val="22"/>
        </w:rPr>
        <w:t xml:space="preserve">its </w:t>
      </w:r>
      <w:r w:rsidR="00A749D3">
        <w:rPr>
          <w:rFonts w:eastAsia="Times New Roman" w:cs="Calibri"/>
          <w:sz w:val="22"/>
          <w:szCs w:val="22"/>
        </w:rPr>
        <w:t xml:space="preserve">flagship </w:t>
      </w:r>
      <w:r w:rsidR="00A476D5">
        <w:rPr>
          <w:rFonts w:eastAsia="Times New Roman" w:cs="Calibri"/>
          <w:sz w:val="22"/>
          <w:szCs w:val="22"/>
        </w:rPr>
        <w:t>sustainability initiatives</w:t>
      </w:r>
      <w:r w:rsidR="00A749D3">
        <w:rPr>
          <w:rFonts w:eastAsia="Times New Roman" w:cs="Calibri"/>
          <w:sz w:val="22"/>
          <w:szCs w:val="22"/>
        </w:rPr>
        <w:t>.</w:t>
      </w:r>
      <w:r w:rsidR="00D33219">
        <w:rPr>
          <w:rFonts w:eastAsia="Times New Roman" w:cs="Calibri"/>
          <w:sz w:val="22"/>
          <w:szCs w:val="22"/>
        </w:rPr>
        <w:t xml:space="preserve"> </w:t>
      </w:r>
      <w:r w:rsidR="00A749D3">
        <w:rPr>
          <w:rFonts w:eastAsia="Times New Roman" w:cs="Calibri"/>
          <w:sz w:val="22"/>
          <w:szCs w:val="22"/>
        </w:rPr>
        <w:t xml:space="preserve">The UAE’s SME community will be on hand to </w:t>
      </w:r>
      <w:r w:rsidR="00A749D3">
        <w:rPr>
          <w:rStyle w:val="Strong"/>
          <w:rFonts w:eastAsia="Times New Roman" w:cs="Calibri"/>
          <w:b w:val="0"/>
          <w:bCs w:val="0"/>
          <w:sz w:val="22"/>
          <w:szCs w:val="22"/>
        </w:rPr>
        <w:t xml:space="preserve">showcase </w:t>
      </w:r>
      <w:r w:rsidR="00D33219" w:rsidRPr="00265775">
        <w:rPr>
          <w:rFonts w:eastAsia="Times New Roman" w:cs="Calibri"/>
          <w:sz w:val="22"/>
          <w:szCs w:val="22"/>
        </w:rPr>
        <w:t xml:space="preserve">proven solutions </w:t>
      </w:r>
      <w:r w:rsidR="00A749D3">
        <w:rPr>
          <w:rFonts w:eastAsia="Times New Roman" w:cs="Calibri"/>
          <w:sz w:val="22"/>
          <w:szCs w:val="22"/>
        </w:rPr>
        <w:t>for more sustainable city living</w:t>
      </w:r>
      <w:r w:rsidR="00D33219">
        <w:rPr>
          <w:rFonts w:eastAsia="Times New Roman" w:cs="Calibri"/>
          <w:sz w:val="22"/>
          <w:szCs w:val="22"/>
        </w:rPr>
        <w:t xml:space="preserve">, </w:t>
      </w:r>
      <w:r w:rsidR="00A476D5">
        <w:rPr>
          <w:rFonts w:eastAsia="Times New Roman" w:cs="Calibri"/>
          <w:sz w:val="22"/>
          <w:szCs w:val="22"/>
        </w:rPr>
        <w:t>while exhibition</w:t>
      </w:r>
      <w:r w:rsidR="00D33219">
        <w:rPr>
          <w:rFonts w:eastAsia="Times New Roman" w:cs="Calibri"/>
          <w:sz w:val="22"/>
          <w:szCs w:val="22"/>
        </w:rPr>
        <w:t>s</w:t>
      </w:r>
      <w:r w:rsidR="00A476D5">
        <w:rPr>
          <w:rFonts w:eastAsia="Times New Roman" w:cs="Calibri"/>
          <w:sz w:val="22"/>
          <w:szCs w:val="22"/>
        </w:rPr>
        <w:t xml:space="preserve"> and event materials are provided by </w:t>
      </w:r>
      <w:r w:rsidR="00F1741B" w:rsidRPr="00265775">
        <w:rPr>
          <w:rStyle w:val="Strong"/>
          <w:rFonts w:eastAsia="Times New Roman" w:cs="Calibri"/>
          <w:b w:val="0"/>
          <w:bCs w:val="0"/>
          <w:sz w:val="22"/>
          <w:szCs w:val="22"/>
        </w:rPr>
        <w:t>Abu Dhabi-based Desert Board, which manufactures</w:t>
      </w:r>
      <w:r w:rsidR="00A749D3">
        <w:rPr>
          <w:rStyle w:val="Strong"/>
          <w:rFonts w:eastAsia="Times New Roman" w:cs="Calibri"/>
          <w:b w:val="0"/>
          <w:bCs w:val="0"/>
          <w:sz w:val="22"/>
          <w:szCs w:val="22"/>
        </w:rPr>
        <w:t xml:space="preserve"> eco-friendly</w:t>
      </w:r>
      <w:r w:rsidR="00F1741B" w:rsidRPr="00265775">
        <w:rPr>
          <w:rFonts w:eastAsia="Times New Roman" w:cs="Calibri"/>
          <w:sz w:val="22"/>
          <w:szCs w:val="22"/>
        </w:rPr>
        <w:t xml:space="preserve"> </w:t>
      </w:r>
      <w:r w:rsidR="00F1741B">
        <w:rPr>
          <w:rFonts w:eastAsia="Times New Roman" w:cs="Calibri"/>
          <w:sz w:val="22"/>
          <w:szCs w:val="22"/>
        </w:rPr>
        <w:t>n</w:t>
      </w:r>
      <w:r w:rsidR="00F1741B" w:rsidRPr="00265775">
        <w:rPr>
          <w:rFonts w:eastAsia="Times New Roman" w:cs="Calibri"/>
          <w:sz w:val="22"/>
          <w:szCs w:val="22"/>
        </w:rPr>
        <w:t>ature-based wooden boards, made from upcycled palm fronds</w:t>
      </w:r>
      <w:r w:rsidR="00A476D5">
        <w:rPr>
          <w:rFonts w:eastAsia="Times New Roman" w:cs="Calibri"/>
          <w:sz w:val="22"/>
          <w:szCs w:val="22"/>
        </w:rPr>
        <w:t>.</w:t>
      </w:r>
    </w:p>
    <w:p w14:paraId="34825E81" w14:textId="77777777" w:rsidR="00F35888" w:rsidRDefault="00F35888" w:rsidP="00A476D5">
      <w:pPr>
        <w:jc w:val="lowKashida"/>
        <w:rPr>
          <w:rFonts w:eastAsia="Times New Roman" w:cs="Calibri"/>
          <w:sz w:val="22"/>
          <w:szCs w:val="22"/>
        </w:rPr>
      </w:pPr>
    </w:p>
    <w:p w14:paraId="2CA6A431" w14:textId="2ECDE1A2" w:rsidR="00C7038A" w:rsidRPr="00265775" w:rsidRDefault="00F35888" w:rsidP="00901CB4">
      <w:pPr>
        <w:jc w:val="both"/>
        <w:rPr>
          <w:rStyle w:val="Strong"/>
          <w:rFonts w:eastAsia="Times New Roman" w:cs="Calibri"/>
          <w:b w:val="0"/>
          <w:bCs w:val="0"/>
          <w:sz w:val="22"/>
          <w:szCs w:val="22"/>
        </w:rPr>
      </w:pPr>
      <w:r>
        <w:rPr>
          <w:rStyle w:val="Strong"/>
          <w:rFonts w:eastAsia="Times New Roman" w:cs="Calibri"/>
          <w:b w:val="0"/>
          <w:bCs w:val="0"/>
          <w:sz w:val="22"/>
          <w:szCs w:val="22"/>
        </w:rPr>
        <w:t>A full agenda, including n</w:t>
      </w:r>
      <w:r w:rsidRPr="00B72CA8">
        <w:rPr>
          <w:rFonts w:eastAsia="Times New Roman" w:cs="Calibri"/>
          <w:sz w:val="22"/>
          <w:szCs w:val="22"/>
        </w:rPr>
        <w:t>etworking sessions</w:t>
      </w:r>
      <w:r>
        <w:rPr>
          <w:rFonts w:eastAsia="Times New Roman" w:cs="Calibri"/>
          <w:sz w:val="22"/>
          <w:szCs w:val="22"/>
        </w:rPr>
        <w:t>,</w:t>
      </w:r>
      <w:r w:rsidRPr="00B72CA8">
        <w:rPr>
          <w:rFonts w:eastAsia="Times New Roman" w:cs="Calibri"/>
          <w:sz w:val="22"/>
          <w:szCs w:val="22"/>
        </w:rPr>
        <w:t xml:space="preserve"> </w:t>
      </w:r>
      <w:r w:rsidRPr="00B72CA8">
        <w:rPr>
          <w:rStyle w:val="Strong"/>
          <w:rFonts w:eastAsia="Times New Roman" w:cs="Calibri"/>
          <w:b w:val="0"/>
          <w:bCs w:val="0"/>
          <w:sz w:val="22"/>
          <w:szCs w:val="22"/>
        </w:rPr>
        <w:t>exhibitions</w:t>
      </w:r>
      <w:r>
        <w:rPr>
          <w:rStyle w:val="Strong"/>
          <w:rFonts w:eastAsia="Times New Roman" w:cs="Calibri"/>
          <w:b w:val="0"/>
          <w:bCs w:val="0"/>
          <w:sz w:val="22"/>
          <w:szCs w:val="22"/>
        </w:rPr>
        <w:t xml:space="preserve"> and </w:t>
      </w:r>
      <w:r w:rsidRPr="00B72CA8">
        <w:rPr>
          <w:rFonts w:eastAsia="Times New Roman" w:cs="Calibri"/>
          <w:sz w:val="22"/>
          <w:szCs w:val="22"/>
        </w:rPr>
        <w:t>opportunities to understand how businesses</w:t>
      </w:r>
      <w:r w:rsidR="0034040A" w:rsidRPr="00265775">
        <w:rPr>
          <w:rStyle w:val="Strong"/>
          <w:rFonts w:eastAsia="Times New Roman" w:cs="Calibri"/>
          <w:b w:val="0"/>
          <w:sz w:val="22"/>
          <w:szCs w:val="22"/>
        </w:rPr>
        <w:t>, start-ups, innovators, institutes and creatives</w:t>
      </w:r>
      <w:r w:rsidRPr="00B72CA8">
        <w:rPr>
          <w:rFonts w:eastAsia="Times New Roman" w:cs="Calibri"/>
          <w:sz w:val="22"/>
          <w:szCs w:val="22"/>
        </w:rPr>
        <w:t xml:space="preserve"> can integrate into the city’s evolving innovation ecosystem</w:t>
      </w:r>
      <w:r>
        <w:rPr>
          <w:rFonts w:eastAsia="Times New Roman" w:cs="Calibri"/>
          <w:sz w:val="22"/>
          <w:szCs w:val="22"/>
        </w:rPr>
        <w:t xml:space="preserve">, </w:t>
      </w:r>
      <w:r>
        <w:rPr>
          <w:rStyle w:val="Strong"/>
          <w:rFonts w:eastAsia="Times New Roman" w:cs="Calibri"/>
          <w:b w:val="0"/>
          <w:bCs w:val="0"/>
          <w:sz w:val="22"/>
          <w:szCs w:val="22"/>
        </w:rPr>
        <w:t xml:space="preserve">is available </w:t>
      </w:r>
      <w:hyperlink r:id="rId12" w:history="1">
        <w:r w:rsidR="00812216" w:rsidRPr="00812216">
          <w:rPr>
            <w:rStyle w:val="Hyperlink"/>
            <w:rFonts w:eastAsia="Times New Roman" w:cs="Calibri"/>
            <w:sz w:val="22"/>
            <w:szCs w:val="22"/>
          </w:rPr>
          <w:t>here</w:t>
        </w:r>
      </w:hyperlink>
      <w:r>
        <w:rPr>
          <w:rStyle w:val="Strong"/>
          <w:rFonts w:eastAsia="Times New Roman" w:cs="Calibri"/>
          <w:b w:val="0"/>
          <w:bCs w:val="0"/>
          <w:sz w:val="22"/>
          <w:szCs w:val="22"/>
        </w:rPr>
        <w:t>.</w:t>
      </w:r>
      <w:r w:rsidR="002F434D">
        <w:rPr>
          <w:rStyle w:val="Strong"/>
          <w:rFonts w:eastAsia="Times New Roman" w:cs="Calibri"/>
          <w:b w:val="0"/>
          <w:bCs w:val="0"/>
          <w:sz w:val="22"/>
          <w:szCs w:val="22"/>
        </w:rPr>
        <w:t xml:space="preserve"> </w:t>
      </w:r>
      <w:r w:rsidR="0044640B" w:rsidRPr="00265775">
        <w:rPr>
          <w:rStyle w:val="Strong"/>
          <w:rFonts w:eastAsia="Times New Roman" w:cs="Calibri"/>
          <w:b w:val="0"/>
          <w:bCs w:val="0"/>
          <w:sz w:val="22"/>
          <w:szCs w:val="22"/>
        </w:rPr>
        <w:t xml:space="preserve">The </w:t>
      </w:r>
      <w:r w:rsidR="000C202E">
        <w:rPr>
          <w:rStyle w:val="Strong"/>
          <w:rFonts w:eastAsia="Times New Roman" w:cs="Calibri"/>
          <w:b w:val="0"/>
          <w:bCs w:val="0"/>
          <w:sz w:val="22"/>
          <w:szCs w:val="22"/>
        </w:rPr>
        <w:t>f</w:t>
      </w:r>
      <w:r w:rsidR="0044640B" w:rsidRPr="00265775">
        <w:rPr>
          <w:rStyle w:val="Strong"/>
          <w:rFonts w:eastAsia="Times New Roman" w:cs="Calibri"/>
          <w:b w:val="0"/>
          <w:bCs w:val="0"/>
          <w:sz w:val="22"/>
          <w:szCs w:val="22"/>
        </w:rPr>
        <w:t>orum</w:t>
      </w:r>
      <w:r w:rsidR="002F434D">
        <w:rPr>
          <w:rStyle w:val="Strong"/>
          <w:rFonts w:eastAsia="Times New Roman" w:cs="Calibri"/>
          <w:b w:val="0"/>
          <w:bCs w:val="0"/>
          <w:sz w:val="22"/>
          <w:szCs w:val="22"/>
        </w:rPr>
        <w:t xml:space="preserve"> will run </w:t>
      </w:r>
      <w:r w:rsidR="002F434D" w:rsidRPr="00265775">
        <w:rPr>
          <w:rStyle w:val="Strong"/>
          <w:rFonts w:eastAsia="Times New Roman" w:cs="Calibri"/>
          <w:b w:val="0"/>
          <w:bCs w:val="0"/>
          <w:sz w:val="22"/>
          <w:szCs w:val="22"/>
        </w:rPr>
        <w:t xml:space="preserve">from 0900-1800 </w:t>
      </w:r>
      <w:r w:rsidR="002F434D">
        <w:rPr>
          <w:rStyle w:val="Strong"/>
          <w:rFonts w:eastAsia="Times New Roman" w:cs="Calibri"/>
          <w:b w:val="0"/>
          <w:bCs w:val="0"/>
          <w:sz w:val="22"/>
          <w:szCs w:val="22"/>
        </w:rPr>
        <w:t xml:space="preserve">on 5-6 March at </w:t>
      </w:r>
      <w:r w:rsidR="009C13D2">
        <w:rPr>
          <w:rStyle w:val="Strong"/>
          <w:rFonts w:eastAsia="Times New Roman" w:cs="Calibri"/>
          <w:b w:val="0"/>
          <w:bCs w:val="0"/>
          <w:sz w:val="22"/>
          <w:szCs w:val="22"/>
        </w:rPr>
        <w:t>The Nexus in the Opportunity District</w:t>
      </w:r>
      <w:r w:rsidR="002F434D">
        <w:rPr>
          <w:rStyle w:val="Strong"/>
          <w:rFonts w:eastAsia="Times New Roman" w:cs="Calibri"/>
          <w:b w:val="0"/>
          <w:bCs w:val="0"/>
          <w:sz w:val="22"/>
          <w:szCs w:val="22"/>
        </w:rPr>
        <w:t xml:space="preserve">. A </w:t>
      </w:r>
      <w:r w:rsidR="00B64B9B" w:rsidRPr="00265775">
        <w:rPr>
          <w:rStyle w:val="Strong"/>
          <w:rFonts w:eastAsia="Times New Roman" w:cs="Calibri"/>
          <w:b w:val="0"/>
          <w:bCs w:val="0"/>
          <w:sz w:val="22"/>
          <w:szCs w:val="22"/>
        </w:rPr>
        <w:t xml:space="preserve">two-day delegate pass is priced at AED 500 and can be purchased </w:t>
      </w:r>
      <w:r w:rsidR="00A96F2C" w:rsidRPr="00265775">
        <w:rPr>
          <w:rStyle w:val="Strong"/>
          <w:rFonts w:eastAsia="Times New Roman" w:cs="Calibri"/>
          <w:b w:val="0"/>
          <w:bCs w:val="0"/>
          <w:sz w:val="22"/>
          <w:szCs w:val="22"/>
        </w:rPr>
        <w:t xml:space="preserve">from </w:t>
      </w:r>
      <w:hyperlink r:id="rId13" w:history="1">
        <w:r w:rsidR="00A96F2C" w:rsidRPr="00265775">
          <w:rPr>
            <w:rStyle w:val="Hyperlink"/>
            <w:rFonts w:eastAsia="Times New Roman" w:cs="Calibri"/>
            <w:sz w:val="22"/>
            <w:szCs w:val="22"/>
          </w:rPr>
          <w:t>expocitydubai.com</w:t>
        </w:r>
      </w:hyperlink>
      <w:r w:rsidR="00401D76" w:rsidRPr="00265775">
        <w:rPr>
          <w:rStyle w:val="Strong"/>
          <w:rFonts w:eastAsia="Times New Roman" w:cs="Calibri"/>
          <w:b w:val="0"/>
          <w:bCs w:val="0"/>
          <w:sz w:val="22"/>
          <w:szCs w:val="22"/>
        </w:rPr>
        <w:t>.</w:t>
      </w:r>
      <w:r w:rsidR="00737CEC" w:rsidRPr="00265775">
        <w:rPr>
          <w:rStyle w:val="Strong"/>
          <w:rFonts w:eastAsia="Times New Roman" w:cs="Calibri"/>
          <w:b w:val="0"/>
          <w:bCs w:val="0"/>
          <w:sz w:val="22"/>
          <w:szCs w:val="22"/>
        </w:rPr>
        <w:t xml:space="preserve"> </w:t>
      </w:r>
    </w:p>
    <w:p w14:paraId="6F8C8265" w14:textId="77777777" w:rsidR="00956762" w:rsidRDefault="00956762" w:rsidP="005E388E">
      <w:pPr>
        <w:jc w:val="both"/>
        <w:rPr>
          <w:rStyle w:val="Strong"/>
          <w:rFonts w:eastAsia="Times New Roman" w:cs="Calibri"/>
          <w:b w:val="0"/>
          <w:bCs w:val="0"/>
          <w:sz w:val="22"/>
          <w:szCs w:val="22"/>
        </w:rPr>
      </w:pPr>
    </w:p>
    <w:p w14:paraId="46522350" w14:textId="77777777" w:rsidR="00C82844" w:rsidRPr="00265775" w:rsidRDefault="00C82844" w:rsidP="00C82844">
      <w:pPr>
        <w:jc w:val="center"/>
        <w:rPr>
          <w:rStyle w:val="Strong"/>
          <w:rFonts w:eastAsia="Times New Roman" w:cs="Calibri"/>
          <w:color w:val="000000"/>
          <w:sz w:val="20"/>
          <w:szCs w:val="20"/>
        </w:rPr>
      </w:pPr>
      <w:r w:rsidRPr="00265775">
        <w:rPr>
          <w:rStyle w:val="Strong"/>
          <w:rFonts w:eastAsia="Times New Roman" w:cs="Calibri"/>
          <w:color w:val="000000"/>
          <w:sz w:val="20"/>
          <w:szCs w:val="20"/>
        </w:rPr>
        <w:t>-ENDS-</w:t>
      </w:r>
    </w:p>
    <w:p w14:paraId="5821812A" w14:textId="77777777" w:rsidR="00C82844" w:rsidRPr="00265775" w:rsidRDefault="00C82844" w:rsidP="00C82844">
      <w:pPr>
        <w:jc w:val="both"/>
        <w:rPr>
          <w:rStyle w:val="Strong"/>
          <w:rFonts w:eastAsia="Times New Roman" w:cs="Calibri"/>
          <w:b w:val="0"/>
          <w:color w:val="000000"/>
        </w:rPr>
      </w:pPr>
    </w:p>
    <w:p w14:paraId="32FC3C99" w14:textId="77777777" w:rsidR="002F434D" w:rsidRPr="00151D4C" w:rsidRDefault="002F434D" w:rsidP="002F434D">
      <w:pPr>
        <w:spacing w:after="160"/>
        <w:rPr>
          <w:rFonts w:cs="Calibri"/>
          <w:b/>
          <w:bCs/>
          <w:color w:val="595959"/>
          <w:sz w:val="20"/>
          <w:szCs w:val="20"/>
          <w:u w:val="single"/>
        </w:rPr>
      </w:pPr>
      <w:r w:rsidRPr="00151D4C">
        <w:rPr>
          <w:rFonts w:cs="Calibri"/>
          <w:b/>
          <w:bCs/>
          <w:color w:val="595959"/>
          <w:sz w:val="20"/>
          <w:szCs w:val="20"/>
          <w:u w:val="single"/>
        </w:rPr>
        <w:t>About Expo City Dubai</w:t>
      </w:r>
    </w:p>
    <w:p w14:paraId="11AD93A6" w14:textId="77777777" w:rsidR="002F434D" w:rsidRPr="00151D4C" w:rsidRDefault="002F434D" w:rsidP="002F434D">
      <w:pPr>
        <w:pStyle w:val="ListParagraph"/>
        <w:numPr>
          <w:ilvl w:val="0"/>
          <w:numId w:val="3"/>
        </w:numPr>
        <w:spacing w:line="240" w:lineRule="auto"/>
        <w:ind w:left="360"/>
        <w:jc w:val="both"/>
        <w:rPr>
          <w:color w:val="595959"/>
          <w:sz w:val="20"/>
          <w:szCs w:val="20"/>
        </w:rPr>
      </w:pPr>
      <w:r w:rsidRPr="00151D4C">
        <w:rPr>
          <w:color w:val="595959"/>
          <w:sz w:val="20"/>
          <w:szCs w:val="20"/>
        </w:rPr>
        <w:t>An inclusive innovation-driven, people-centric city of the future and one of five hubs on the Dubai 2040 Urban Master Plan, Expo City Dubai is committed to maximising its positive social, environmental and economic impact</w:t>
      </w:r>
    </w:p>
    <w:p w14:paraId="4B060785" w14:textId="77777777" w:rsidR="002F434D" w:rsidRPr="00151D4C" w:rsidRDefault="002F434D" w:rsidP="002F434D">
      <w:pPr>
        <w:pStyle w:val="ListParagraph"/>
        <w:numPr>
          <w:ilvl w:val="1"/>
          <w:numId w:val="3"/>
        </w:numPr>
        <w:spacing w:line="240" w:lineRule="auto"/>
        <w:ind w:left="1080"/>
        <w:jc w:val="both"/>
        <w:rPr>
          <w:color w:val="595959"/>
          <w:sz w:val="20"/>
          <w:szCs w:val="20"/>
        </w:rPr>
      </w:pPr>
      <w:r w:rsidRPr="00151D4C">
        <w:rPr>
          <w:color w:val="595959"/>
          <w:sz w:val="20"/>
          <w:szCs w:val="20"/>
        </w:rPr>
        <w:t xml:space="preserve">Designed as a blueprint for sustainable urban living, its roadmap to achieving net zero by 2050 and its broader decarbonisation targets raise the bar on responsible urban development </w:t>
      </w:r>
    </w:p>
    <w:p w14:paraId="415B4658" w14:textId="77777777" w:rsidR="002F434D" w:rsidRPr="00151D4C" w:rsidRDefault="002F434D" w:rsidP="002F434D">
      <w:pPr>
        <w:pStyle w:val="ListParagraph"/>
        <w:numPr>
          <w:ilvl w:val="1"/>
          <w:numId w:val="3"/>
        </w:numPr>
        <w:spacing w:line="240" w:lineRule="auto"/>
        <w:ind w:left="1080"/>
        <w:jc w:val="both"/>
        <w:rPr>
          <w:color w:val="595959"/>
          <w:sz w:val="20"/>
          <w:szCs w:val="20"/>
        </w:rPr>
      </w:pPr>
      <w:r w:rsidRPr="00151D4C">
        <w:rPr>
          <w:color w:val="595959"/>
          <w:sz w:val="20"/>
          <w:szCs w:val="20"/>
        </w:rPr>
        <w:t>Its ecosystem supports cross-sector collaboration and provides a springboard for businesses of all sizes to scale and grow, enhancing Dubai’s position as a global centre of trade and reinforcing the UAE’s development and diversification ambitions</w:t>
      </w:r>
    </w:p>
    <w:p w14:paraId="65A66D51" w14:textId="77777777" w:rsidR="002F434D" w:rsidRPr="00151D4C" w:rsidRDefault="002F434D" w:rsidP="002F434D">
      <w:pPr>
        <w:pStyle w:val="ListParagraph"/>
        <w:numPr>
          <w:ilvl w:val="1"/>
          <w:numId w:val="3"/>
        </w:numPr>
        <w:spacing w:line="240" w:lineRule="auto"/>
        <w:ind w:left="1080"/>
        <w:jc w:val="both"/>
        <w:rPr>
          <w:color w:val="595959"/>
          <w:sz w:val="20"/>
          <w:szCs w:val="20"/>
        </w:rPr>
      </w:pPr>
      <w:r w:rsidRPr="00151D4C">
        <w:rPr>
          <w:color w:val="595959"/>
          <w:sz w:val="20"/>
          <w:szCs w:val="20"/>
        </w:rPr>
        <w:t xml:space="preserve">Its residential communities redefine urban living, exemplifying best practice in innovative, environment-friendly design with a focus on wellbeing and happiness </w:t>
      </w:r>
    </w:p>
    <w:p w14:paraId="3CBCA3FA" w14:textId="77777777" w:rsidR="002F434D" w:rsidRPr="00151D4C" w:rsidRDefault="002F434D" w:rsidP="002F434D">
      <w:pPr>
        <w:pStyle w:val="ListParagraph"/>
        <w:numPr>
          <w:ilvl w:val="1"/>
          <w:numId w:val="3"/>
        </w:numPr>
        <w:spacing w:line="240" w:lineRule="auto"/>
        <w:ind w:left="1080"/>
        <w:jc w:val="both"/>
        <w:rPr>
          <w:color w:val="595959"/>
          <w:sz w:val="20"/>
          <w:szCs w:val="20"/>
        </w:rPr>
      </w:pPr>
      <w:r w:rsidRPr="00151D4C">
        <w:rPr>
          <w:color w:val="595959"/>
          <w:sz w:val="20"/>
          <w:szCs w:val="20"/>
        </w:rPr>
        <w:t>An incubator for innovation, it is a testbed for solutions and a platform for groundbreaking ideas that benefit both people and the planet</w:t>
      </w:r>
    </w:p>
    <w:p w14:paraId="2BEB88B6" w14:textId="77777777" w:rsidR="002F434D" w:rsidRPr="00151D4C" w:rsidRDefault="002F434D" w:rsidP="002F434D">
      <w:pPr>
        <w:pStyle w:val="ListParagraph"/>
        <w:numPr>
          <w:ilvl w:val="1"/>
          <w:numId w:val="3"/>
        </w:numPr>
        <w:spacing w:line="240" w:lineRule="auto"/>
        <w:ind w:left="1080"/>
        <w:jc w:val="both"/>
        <w:rPr>
          <w:color w:val="595959"/>
          <w:sz w:val="20"/>
          <w:szCs w:val="20"/>
        </w:rPr>
      </w:pPr>
      <w:r w:rsidRPr="00151D4C">
        <w:rPr>
          <w:color w:val="595959"/>
          <w:sz w:val="20"/>
          <w:szCs w:val="20"/>
        </w:rPr>
        <w:t xml:space="preserve">Packed with educational, cultural and entertainment offerings and a go-to destination for globally significant events, it celebrates human creativity and ingenuity and inspires future generations </w:t>
      </w:r>
    </w:p>
    <w:p w14:paraId="05E86E42" w14:textId="77777777" w:rsidR="002F434D" w:rsidRPr="00151D4C" w:rsidRDefault="002F434D" w:rsidP="002F434D">
      <w:pPr>
        <w:pStyle w:val="ListParagraph"/>
        <w:numPr>
          <w:ilvl w:val="0"/>
          <w:numId w:val="1"/>
        </w:numPr>
        <w:spacing w:line="240" w:lineRule="auto"/>
        <w:ind w:left="360"/>
        <w:jc w:val="both"/>
        <w:rPr>
          <w:color w:val="595959"/>
          <w:sz w:val="20"/>
          <w:szCs w:val="20"/>
        </w:rPr>
      </w:pPr>
      <w:r w:rsidRPr="00151D4C">
        <w:rPr>
          <w:color w:val="595959"/>
          <w:sz w:val="20"/>
          <w:szCs w:val="20"/>
        </w:rPr>
        <w:t>The legacy of Expo 2020 Dubai, Expo City Dubai connects businesses, government, organisations, educational institutions, residents and visitors, working together to drive progress and create a better, more equitable, more sustainable future for all</w:t>
      </w:r>
    </w:p>
    <w:p w14:paraId="40DAA009" w14:textId="77777777" w:rsidR="002F434D" w:rsidRPr="00151D4C" w:rsidRDefault="002F434D" w:rsidP="002F434D">
      <w:pPr>
        <w:spacing w:after="240" w:line="276" w:lineRule="auto"/>
        <w:rPr>
          <w:rFonts w:ascii="Calibri Light" w:hAnsi="Calibri Light" w:cs="Calibri Light"/>
          <w:b/>
          <w:bCs/>
          <w:color w:val="2F5496"/>
          <w:sz w:val="20"/>
          <w:szCs w:val="20"/>
          <w:u w:val="single"/>
        </w:rPr>
      </w:pPr>
      <w:r w:rsidRPr="00151D4C">
        <w:rPr>
          <w:rFonts w:ascii="Calibri Light" w:hAnsi="Calibri Light" w:cs="Calibri Light"/>
          <w:b/>
          <w:bCs/>
          <w:color w:val="7F7F7F"/>
          <w:sz w:val="20"/>
          <w:szCs w:val="20"/>
        </w:rPr>
        <w:t xml:space="preserve">For media enquiries, please contact </w:t>
      </w:r>
      <w:hyperlink r:id="rId14" w:history="1">
        <w:r w:rsidRPr="00151D4C">
          <w:rPr>
            <w:rStyle w:val="Hyperlink"/>
            <w:rFonts w:ascii="Calibri Light" w:hAnsi="Calibri Light" w:cs="Calibri Light"/>
            <w:b/>
            <w:bCs/>
            <w:color w:val="2F5496"/>
            <w:sz w:val="20"/>
            <w:szCs w:val="20"/>
          </w:rPr>
          <w:t>press.office@expocitydubai.ae</w:t>
        </w:r>
      </w:hyperlink>
      <w:r w:rsidRPr="00151D4C">
        <w:rPr>
          <w:rStyle w:val="Hyperlink"/>
          <w:rFonts w:ascii="Calibri Light" w:hAnsi="Calibri Light" w:cs="Calibri Light"/>
          <w:b/>
          <w:bCs/>
          <w:color w:val="2F5496"/>
          <w:sz w:val="20"/>
          <w:szCs w:val="20"/>
        </w:rPr>
        <w:t xml:space="preserve"> </w:t>
      </w:r>
    </w:p>
    <w:tbl>
      <w:tblPr>
        <w:tblW w:w="5000" w:type="pct"/>
        <w:jc w:val="center"/>
        <w:tblLook w:val="0600" w:firstRow="0" w:lastRow="0" w:firstColumn="0" w:lastColumn="0" w:noHBand="1" w:noVBand="1"/>
      </w:tblPr>
      <w:tblGrid>
        <w:gridCol w:w="606"/>
        <w:gridCol w:w="4861"/>
        <w:gridCol w:w="606"/>
        <w:gridCol w:w="4727"/>
      </w:tblGrid>
      <w:tr w:rsidR="002F434D" w:rsidRPr="00151D4C" w14:paraId="237AEA32" w14:textId="77777777" w:rsidTr="00CF06AD">
        <w:trPr>
          <w:trHeight w:val="454"/>
          <w:jc w:val="center"/>
        </w:trPr>
        <w:tc>
          <w:tcPr>
            <w:tcW w:w="276" w:type="pct"/>
            <w:shd w:val="clear" w:color="auto" w:fill="F2F2F2"/>
            <w:vAlign w:val="center"/>
          </w:tcPr>
          <w:p w14:paraId="1E3A4CBE" w14:textId="77777777" w:rsidR="002F434D" w:rsidRPr="00151D4C" w:rsidRDefault="002F434D" w:rsidP="00CF06AD">
            <w:pPr>
              <w:tabs>
                <w:tab w:val="right" w:pos="6067"/>
              </w:tabs>
              <w:spacing w:after="160" w:line="276" w:lineRule="auto"/>
              <w:contextualSpacing/>
              <w:rPr>
                <w:rFonts w:eastAsia="Times New Roman" w:cs="Calibri"/>
                <w:b/>
                <w:bCs/>
                <w:noProof/>
                <w:color w:val="000000"/>
                <w:sz w:val="20"/>
                <w:szCs w:val="20"/>
              </w:rPr>
            </w:pPr>
            <w:r w:rsidRPr="00151D4C">
              <w:rPr>
                <w:rFonts w:eastAsia="Times New Roman" w:cs="Calibri"/>
                <w:b/>
                <w:bCs/>
                <w:noProof/>
                <w:color w:val="000000"/>
                <w:sz w:val="20"/>
                <w:szCs w:val="20"/>
              </w:rPr>
              <w:drawing>
                <wp:inline distT="0" distB="0" distL="0" distR="0" wp14:anchorId="0DEB8D03" wp14:editId="28F04281">
                  <wp:extent cx="247650" cy="247650"/>
                  <wp:effectExtent l="0" t="0" r="0" b="0"/>
                  <wp:docPr id="377334793" name="Picture 6" descr="A yellow circle with black 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334793" name="Picture 6" descr="A yellow circle with black x&#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3D9ED5D6" w14:textId="77777777" w:rsidR="002F434D" w:rsidRPr="00151D4C" w:rsidRDefault="00000000" w:rsidP="00CF06AD">
            <w:pPr>
              <w:tabs>
                <w:tab w:val="right" w:pos="6067"/>
              </w:tabs>
              <w:spacing w:after="160" w:line="276" w:lineRule="auto"/>
              <w:contextualSpacing/>
              <w:rPr>
                <w:rFonts w:eastAsia="Cambria" w:cs="Calibri"/>
                <w:color w:val="2F5496"/>
                <w:sz w:val="20"/>
                <w:szCs w:val="20"/>
              </w:rPr>
            </w:pPr>
            <w:hyperlink r:id="rId16" w:history="1">
              <w:r w:rsidR="002F434D" w:rsidRPr="00151D4C">
                <w:rPr>
                  <w:rStyle w:val="Hyperlink"/>
                  <w:rFonts w:eastAsia="Cambria" w:cs="Calibri"/>
                  <w:color w:val="2F5496"/>
                  <w:sz w:val="20"/>
                  <w:szCs w:val="20"/>
                  <w:u w:val="none"/>
                </w:rPr>
                <w:t>twitter.com/ExpoCityDubai</w:t>
              </w:r>
            </w:hyperlink>
            <w:r w:rsidR="002F434D" w:rsidRPr="00151D4C">
              <w:rPr>
                <w:rStyle w:val="Hyperlink"/>
                <w:rFonts w:eastAsia="Cambria" w:cs="Calibri"/>
                <w:color w:val="2F5496"/>
                <w:sz w:val="20"/>
                <w:szCs w:val="20"/>
                <w:u w:val="none"/>
              </w:rPr>
              <w:tab/>
            </w:r>
          </w:p>
        </w:tc>
        <w:tc>
          <w:tcPr>
            <w:tcW w:w="109" w:type="pct"/>
            <w:shd w:val="clear" w:color="auto" w:fill="F2F2F2"/>
            <w:vAlign w:val="center"/>
          </w:tcPr>
          <w:p w14:paraId="117E5128" w14:textId="77777777" w:rsidR="002F434D" w:rsidRPr="00151D4C" w:rsidRDefault="002F434D" w:rsidP="00CF06AD">
            <w:pPr>
              <w:spacing w:after="160"/>
              <w:contextualSpacing/>
              <w:rPr>
                <w:rFonts w:eastAsia="Times New Roman" w:cs="Calibri"/>
                <w:b/>
                <w:bCs/>
                <w:noProof/>
                <w:color w:val="000000"/>
                <w:sz w:val="20"/>
                <w:szCs w:val="20"/>
              </w:rPr>
            </w:pPr>
            <w:r w:rsidRPr="00151D4C">
              <w:rPr>
                <w:rFonts w:eastAsia="Times New Roman" w:cs="Calibri"/>
                <w:b/>
                <w:bCs/>
                <w:noProof/>
                <w:color w:val="000000"/>
                <w:sz w:val="20"/>
                <w:szCs w:val="20"/>
              </w:rPr>
              <w:drawing>
                <wp:inline distT="0" distB="0" distL="0" distR="0" wp14:anchorId="6C83993B" wp14:editId="0F9A5E07">
                  <wp:extent cx="247650" cy="247650"/>
                  <wp:effectExtent l="0" t="0" r="0" b="0"/>
                  <wp:docPr id="10996220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35FC19EA" w14:textId="77777777" w:rsidR="002F434D" w:rsidRPr="00151D4C" w:rsidRDefault="00000000" w:rsidP="00CF06AD">
            <w:pPr>
              <w:spacing w:after="160"/>
              <w:contextualSpacing/>
              <w:rPr>
                <w:rFonts w:eastAsia="Cambria" w:cs="Calibri"/>
                <w:color w:val="2F5496"/>
                <w:sz w:val="20"/>
                <w:szCs w:val="20"/>
              </w:rPr>
            </w:pPr>
            <w:hyperlink r:id="rId18" w:history="1">
              <w:r w:rsidR="002F434D" w:rsidRPr="00151D4C">
                <w:rPr>
                  <w:rStyle w:val="Hyperlink"/>
                  <w:rFonts w:eastAsia="Cambria" w:cs="Calibri"/>
                  <w:color w:val="2F5496"/>
                  <w:sz w:val="20"/>
                  <w:szCs w:val="20"/>
                  <w:u w:val="none"/>
                </w:rPr>
                <w:t>facebook.com/ExpoCityDubai</w:t>
              </w:r>
            </w:hyperlink>
          </w:p>
        </w:tc>
      </w:tr>
      <w:tr w:rsidR="002F434D" w:rsidRPr="00151D4C" w14:paraId="4D2AA516" w14:textId="77777777" w:rsidTr="00CF06AD">
        <w:trPr>
          <w:trHeight w:val="454"/>
          <w:jc w:val="center"/>
        </w:trPr>
        <w:tc>
          <w:tcPr>
            <w:tcW w:w="276" w:type="pct"/>
            <w:shd w:val="clear" w:color="auto" w:fill="F2F2F2"/>
            <w:vAlign w:val="center"/>
          </w:tcPr>
          <w:p w14:paraId="3D773EE1" w14:textId="77777777" w:rsidR="002F434D" w:rsidRPr="00151D4C" w:rsidRDefault="002F434D" w:rsidP="00CF06AD">
            <w:pPr>
              <w:spacing w:after="160"/>
              <w:contextualSpacing/>
              <w:rPr>
                <w:rFonts w:eastAsia="Times New Roman" w:cs="Calibri"/>
                <w:b/>
                <w:bCs/>
                <w:noProof/>
                <w:color w:val="000000"/>
                <w:sz w:val="20"/>
                <w:szCs w:val="20"/>
              </w:rPr>
            </w:pPr>
            <w:r w:rsidRPr="00151D4C">
              <w:rPr>
                <w:rFonts w:eastAsia="Times New Roman" w:cs="Calibri"/>
                <w:b/>
                <w:bCs/>
                <w:noProof/>
                <w:color w:val="000000"/>
                <w:sz w:val="20"/>
                <w:szCs w:val="20"/>
              </w:rPr>
              <w:drawing>
                <wp:inline distT="0" distB="0" distL="0" distR="0" wp14:anchorId="3015F41B" wp14:editId="62E29162">
                  <wp:extent cx="247650" cy="247650"/>
                  <wp:effectExtent l="0" t="0" r="0" b="0"/>
                  <wp:docPr id="12457490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22B418DA" w14:textId="77777777" w:rsidR="002F434D" w:rsidRPr="00151D4C" w:rsidRDefault="00000000" w:rsidP="00CF06AD">
            <w:pPr>
              <w:spacing w:after="160"/>
              <w:contextualSpacing/>
              <w:rPr>
                <w:rFonts w:eastAsia="Cambria" w:cs="Calibri"/>
                <w:color w:val="2F5496"/>
                <w:sz w:val="20"/>
                <w:szCs w:val="20"/>
              </w:rPr>
            </w:pPr>
            <w:hyperlink r:id="rId20" w:history="1">
              <w:r w:rsidR="002F434D" w:rsidRPr="00151D4C">
                <w:rPr>
                  <w:rStyle w:val="Hyperlink"/>
                  <w:rFonts w:eastAsia="Cambria" w:cs="Calibri"/>
                  <w:color w:val="2F5496"/>
                  <w:sz w:val="20"/>
                  <w:szCs w:val="20"/>
                  <w:u w:val="none"/>
                </w:rPr>
                <w:t>instagram.com/ExpoCityDubai</w:t>
              </w:r>
            </w:hyperlink>
          </w:p>
        </w:tc>
        <w:tc>
          <w:tcPr>
            <w:tcW w:w="109" w:type="pct"/>
            <w:shd w:val="clear" w:color="auto" w:fill="F2F2F2"/>
            <w:vAlign w:val="center"/>
          </w:tcPr>
          <w:p w14:paraId="722A383C" w14:textId="77777777" w:rsidR="002F434D" w:rsidRPr="00151D4C" w:rsidRDefault="002F434D" w:rsidP="00CF06AD">
            <w:pPr>
              <w:spacing w:after="160"/>
              <w:contextualSpacing/>
              <w:rPr>
                <w:rFonts w:eastAsia="Times New Roman" w:cs="Calibri"/>
                <w:b/>
                <w:bCs/>
                <w:noProof/>
                <w:color w:val="000000"/>
                <w:sz w:val="20"/>
                <w:szCs w:val="20"/>
              </w:rPr>
            </w:pPr>
            <w:r w:rsidRPr="00151D4C">
              <w:rPr>
                <w:rFonts w:eastAsia="Times New Roman" w:cs="Calibri"/>
                <w:b/>
                <w:bCs/>
                <w:noProof/>
                <w:color w:val="000000"/>
                <w:sz w:val="20"/>
                <w:szCs w:val="20"/>
              </w:rPr>
              <w:drawing>
                <wp:inline distT="0" distB="0" distL="0" distR="0" wp14:anchorId="74489B3E" wp14:editId="207887D2">
                  <wp:extent cx="247650" cy="247650"/>
                  <wp:effectExtent l="0" t="0" r="0" b="0"/>
                  <wp:docPr id="94913834" name="Picture 3" descr="A yellow circle with a play but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13834" name="Picture 3" descr="A yellow circle with a play button&#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58BC5C38" w14:textId="77777777" w:rsidR="002F434D" w:rsidRPr="00151D4C" w:rsidRDefault="00000000" w:rsidP="00CF06AD">
            <w:pPr>
              <w:spacing w:after="160"/>
              <w:contextualSpacing/>
              <w:rPr>
                <w:rFonts w:eastAsia="Cambria" w:cs="Calibri"/>
                <w:color w:val="2F5496"/>
                <w:sz w:val="20"/>
                <w:szCs w:val="20"/>
              </w:rPr>
            </w:pPr>
            <w:hyperlink r:id="rId22" w:history="1">
              <w:r w:rsidR="002F434D" w:rsidRPr="00151D4C">
                <w:rPr>
                  <w:rStyle w:val="Hyperlink"/>
                  <w:rFonts w:eastAsia="Cambria" w:cs="Calibri"/>
                  <w:color w:val="2F5496"/>
                  <w:sz w:val="20"/>
                  <w:szCs w:val="20"/>
                  <w:u w:val="none"/>
                </w:rPr>
                <w:t>youtube.com/c/ExpoCityDubai</w:t>
              </w:r>
            </w:hyperlink>
          </w:p>
        </w:tc>
      </w:tr>
      <w:tr w:rsidR="002F434D" w:rsidRPr="00151D4C" w14:paraId="70E4AAC4" w14:textId="77777777" w:rsidTr="00CF06AD">
        <w:trPr>
          <w:trHeight w:val="454"/>
          <w:jc w:val="center"/>
        </w:trPr>
        <w:tc>
          <w:tcPr>
            <w:tcW w:w="276" w:type="pct"/>
            <w:shd w:val="clear" w:color="auto" w:fill="F2F2F2"/>
            <w:vAlign w:val="center"/>
          </w:tcPr>
          <w:p w14:paraId="780C278A" w14:textId="77777777" w:rsidR="002F434D" w:rsidRPr="00151D4C" w:rsidRDefault="002F434D" w:rsidP="00CF06AD">
            <w:pPr>
              <w:spacing w:after="160"/>
              <w:contextualSpacing/>
              <w:rPr>
                <w:rFonts w:eastAsia="Times New Roman" w:cs="Calibri"/>
                <w:b/>
                <w:bCs/>
                <w:noProof/>
                <w:color w:val="000000"/>
                <w:sz w:val="20"/>
                <w:szCs w:val="20"/>
              </w:rPr>
            </w:pPr>
            <w:r w:rsidRPr="00151D4C">
              <w:rPr>
                <w:rFonts w:eastAsia="Times New Roman" w:cs="Calibri"/>
                <w:b/>
                <w:bCs/>
                <w:noProof/>
                <w:color w:val="000000"/>
                <w:sz w:val="20"/>
                <w:szCs w:val="20"/>
              </w:rPr>
              <w:drawing>
                <wp:inline distT="0" distB="0" distL="0" distR="0" wp14:anchorId="4AFF4527" wp14:editId="3E0CB60B">
                  <wp:extent cx="247650" cy="247650"/>
                  <wp:effectExtent l="0" t="0" r="0" b="0"/>
                  <wp:docPr id="15448112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0555BE37" w14:textId="77777777" w:rsidR="002F434D" w:rsidRPr="00151D4C" w:rsidRDefault="00000000" w:rsidP="00CF06AD">
            <w:pPr>
              <w:spacing w:after="160"/>
              <w:contextualSpacing/>
              <w:rPr>
                <w:rFonts w:eastAsia="Times New Roman" w:cs="Calibri"/>
                <w:b/>
                <w:bCs/>
                <w:noProof/>
                <w:color w:val="000000"/>
                <w:sz w:val="20"/>
                <w:szCs w:val="20"/>
              </w:rPr>
            </w:pPr>
            <w:hyperlink r:id="rId24" w:history="1">
              <w:r w:rsidR="002F434D" w:rsidRPr="00151D4C">
                <w:rPr>
                  <w:rStyle w:val="Hyperlink"/>
                  <w:rFonts w:eastAsia="Cambria" w:cs="Calibri"/>
                  <w:color w:val="2F5496"/>
                  <w:sz w:val="20"/>
                  <w:szCs w:val="20"/>
                  <w:u w:val="none"/>
                </w:rPr>
                <w:t>linkedin.com/company/expocitydubai/</w:t>
              </w:r>
            </w:hyperlink>
          </w:p>
        </w:tc>
        <w:tc>
          <w:tcPr>
            <w:tcW w:w="109" w:type="pct"/>
            <w:shd w:val="clear" w:color="auto" w:fill="F2F2F2"/>
            <w:vAlign w:val="center"/>
          </w:tcPr>
          <w:p w14:paraId="456EF8CE" w14:textId="77777777" w:rsidR="002F434D" w:rsidRPr="00151D4C" w:rsidRDefault="002F434D" w:rsidP="00CF06AD">
            <w:pPr>
              <w:spacing w:after="160"/>
              <w:contextualSpacing/>
              <w:rPr>
                <w:rFonts w:eastAsia="Times New Roman"/>
                <w:sz w:val="20"/>
                <w:szCs w:val="20"/>
              </w:rPr>
            </w:pPr>
            <w:r w:rsidRPr="00151D4C">
              <w:rPr>
                <w:rFonts w:eastAsia="Times New Roman"/>
                <w:noProof/>
                <w:sz w:val="20"/>
                <w:szCs w:val="20"/>
              </w:rPr>
              <w:drawing>
                <wp:inline distT="0" distB="0" distL="0" distR="0" wp14:anchorId="08B0ABC7" wp14:editId="7CBA945B">
                  <wp:extent cx="247650" cy="247650"/>
                  <wp:effectExtent l="0" t="0" r="0" b="0"/>
                  <wp:docPr id="205524517" name="Picture 1" descr="A yellow circle with a black circle with a black circle and a black circle with a black circle with a black circle with a black circle with a black circle with a black circle with a black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4517" name="Picture 1" descr="A yellow circle with a black circle with a black circle and a black circle with a black circle with a black circle with a black circle with a black circle with a black circle with a black circle&#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4D4BD2D9" w14:textId="77777777" w:rsidR="002F434D" w:rsidRPr="00151D4C" w:rsidRDefault="00000000" w:rsidP="00CF06AD">
            <w:pPr>
              <w:spacing w:after="160"/>
              <w:contextualSpacing/>
              <w:rPr>
                <w:rFonts w:eastAsia="Times New Roman" w:cs="Calibri"/>
                <w:b/>
                <w:bCs/>
                <w:noProof/>
                <w:color w:val="000000"/>
                <w:sz w:val="20"/>
                <w:szCs w:val="20"/>
              </w:rPr>
            </w:pPr>
            <w:hyperlink r:id="rId26" w:history="1">
              <w:r w:rsidR="002F434D" w:rsidRPr="00151D4C">
                <w:rPr>
                  <w:rStyle w:val="Hyperlink"/>
                  <w:rFonts w:eastAsia="Cambria" w:cs="Calibri"/>
                  <w:color w:val="2F5496"/>
                  <w:sz w:val="20"/>
                  <w:szCs w:val="20"/>
                  <w:u w:val="none"/>
                </w:rPr>
                <w:t>tiktok.com/@expocitydubai</w:t>
              </w:r>
            </w:hyperlink>
          </w:p>
        </w:tc>
      </w:tr>
    </w:tbl>
    <w:p w14:paraId="0F781C8A" w14:textId="77777777" w:rsidR="002F434D" w:rsidRPr="00151D4C" w:rsidRDefault="002F434D" w:rsidP="002F434D">
      <w:pPr>
        <w:jc w:val="both"/>
        <w:rPr>
          <w:rFonts w:cs="Calibri"/>
          <w:b/>
          <w:bCs/>
          <w:color w:val="000000"/>
          <w:sz w:val="20"/>
          <w:szCs w:val="20"/>
          <w:u w:val="single"/>
        </w:rPr>
      </w:pPr>
    </w:p>
    <w:p w14:paraId="6DCE5E6D" w14:textId="77777777" w:rsidR="00860053" w:rsidRPr="00265775" w:rsidRDefault="00860053" w:rsidP="002F434D">
      <w:pPr>
        <w:spacing w:after="160"/>
        <w:rPr>
          <w:rFonts w:cs="Calibri"/>
          <w:b/>
          <w:bCs/>
          <w:color w:val="000000"/>
          <w:sz w:val="20"/>
          <w:szCs w:val="20"/>
          <w:u w:val="single"/>
        </w:rPr>
      </w:pPr>
    </w:p>
    <w:sectPr w:rsidR="00860053" w:rsidRPr="00265775" w:rsidSect="00AB71D9">
      <w:headerReference w:type="default" r:id="rId27"/>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4AF20" w14:textId="77777777" w:rsidR="00AB71D9" w:rsidRDefault="00AB71D9" w:rsidP="00C82844">
      <w:r>
        <w:separator/>
      </w:r>
    </w:p>
  </w:endnote>
  <w:endnote w:type="continuationSeparator" w:id="0">
    <w:p w14:paraId="4F8D7418" w14:textId="77777777" w:rsidR="00AB71D9" w:rsidRDefault="00AB71D9" w:rsidP="00C82844">
      <w:r>
        <w:continuationSeparator/>
      </w:r>
    </w:p>
  </w:endnote>
  <w:endnote w:type="continuationNotice" w:id="1">
    <w:p w14:paraId="5437010A" w14:textId="77777777" w:rsidR="00AB71D9" w:rsidRDefault="00AB71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F10C5" w14:textId="77777777" w:rsidR="00AB71D9" w:rsidRDefault="00AB71D9" w:rsidP="00C82844">
      <w:r>
        <w:separator/>
      </w:r>
    </w:p>
  </w:footnote>
  <w:footnote w:type="continuationSeparator" w:id="0">
    <w:p w14:paraId="44F04ADC" w14:textId="77777777" w:rsidR="00AB71D9" w:rsidRDefault="00AB71D9" w:rsidP="00C82844">
      <w:r>
        <w:continuationSeparator/>
      </w:r>
    </w:p>
  </w:footnote>
  <w:footnote w:type="continuationNotice" w:id="1">
    <w:p w14:paraId="07C1BEB8" w14:textId="77777777" w:rsidR="00AB71D9" w:rsidRDefault="00AB71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E757" w14:textId="5340DEA6" w:rsidR="00C82844" w:rsidRDefault="001669B5" w:rsidP="00C82844">
    <w:pPr>
      <w:pStyle w:val="Header"/>
    </w:pPr>
    <w:r w:rsidRPr="003E464B">
      <w:rPr>
        <w:noProof/>
      </w:rPr>
      <w:drawing>
        <wp:inline distT="0" distB="0" distL="0" distR="0" wp14:anchorId="3A039D78" wp14:editId="27B12E10">
          <wp:extent cx="2160270" cy="6394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270" cy="639445"/>
                  </a:xfrm>
                  <a:prstGeom prst="rect">
                    <a:avLst/>
                  </a:prstGeom>
                  <a:noFill/>
                  <a:ln>
                    <a:noFill/>
                  </a:ln>
                </pic:spPr>
              </pic:pic>
            </a:graphicData>
          </a:graphic>
        </wp:inline>
      </w:drawing>
    </w:r>
  </w:p>
  <w:p w14:paraId="5234B472" w14:textId="77777777" w:rsidR="00C82844" w:rsidRDefault="00C8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6066"/>
    <w:multiLevelType w:val="multilevel"/>
    <w:tmpl w:val="9590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2A00B3"/>
    <w:multiLevelType w:val="multilevel"/>
    <w:tmpl w:val="9590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08110A"/>
    <w:multiLevelType w:val="hybridMultilevel"/>
    <w:tmpl w:val="E9A88F76"/>
    <w:lvl w:ilvl="0" w:tplc="544C3E1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9AB3F1E"/>
    <w:multiLevelType w:val="hybridMultilevel"/>
    <w:tmpl w:val="5FF4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473B58"/>
    <w:multiLevelType w:val="hybridMultilevel"/>
    <w:tmpl w:val="B6D0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F75E35"/>
    <w:multiLevelType w:val="hybridMultilevel"/>
    <w:tmpl w:val="A8544F4A"/>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6" w15:restartNumberingAfterBreak="0">
    <w:nsid w:val="7E0F47B6"/>
    <w:multiLevelType w:val="hybridMultilevel"/>
    <w:tmpl w:val="8728A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5247557">
    <w:abstractNumId w:val="3"/>
  </w:num>
  <w:num w:numId="2" w16cid:durableId="633414559">
    <w:abstractNumId w:val="4"/>
  </w:num>
  <w:num w:numId="3" w16cid:durableId="1334719442">
    <w:abstractNumId w:val="6"/>
  </w:num>
  <w:num w:numId="4" w16cid:durableId="1667051712">
    <w:abstractNumId w:val="2"/>
  </w:num>
  <w:num w:numId="5" w16cid:durableId="1933390710">
    <w:abstractNumId w:val="5"/>
  </w:num>
  <w:num w:numId="6" w16cid:durableId="1672216712">
    <w:abstractNumId w:val="0"/>
  </w:num>
  <w:num w:numId="7" w16cid:durableId="301236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44"/>
    <w:rsid w:val="0000123E"/>
    <w:rsid w:val="0000172F"/>
    <w:rsid w:val="00002B5A"/>
    <w:rsid w:val="0000337F"/>
    <w:rsid w:val="000161B4"/>
    <w:rsid w:val="000173D3"/>
    <w:rsid w:val="0002164B"/>
    <w:rsid w:val="00027662"/>
    <w:rsid w:val="00030317"/>
    <w:rsid w:val="00031DC1"/>
    <w:rsid w:val="00041F62"/>
    <w:rsid w:val="0004673C"/>
    <w:rsid w:val="000501C3"/>
    <w:rsid w:val="00052396"/>
    <w:rsid w:val="000611E6"/>
    <w:rsid w:val="000629E1"/>
    <w:rsid w:val="00064517"/>
    <w:rsid w:val="0006547D"/>
    <w:rsid w:val="000702FA"/>
    <w:rsid w:val="00071B8F"/>
    <w:rsid w:val="00074587"/>
    <w:rsid w:val="00080073"/>
    <w:rsid w:val="000813D6"/>
    <w:rsid w:val="000859DB"/>
    <w:rsid w:val="00087D56"/>
    <w:rsid w:val="000918DA"/>
    <w:rsid w:val="00095BC4"/>
    <w:rsid w:val="00097455"/>
    <w:rsid w:val="000A46B7"/>
    <w:rsid w:val="000A658C"/>
    <w:rsid w:val="000A75DA"/>
    <w:rsid w:val="000B4556"/>
    <w:rsid w:val="000B774B"/>
    <w:rsid w:val="000C1789"/>
    <w:rsid w:val="000C202E"/>
    <w:rsid w:val="000C446D"/>
    <w:rsid w:val="000D1EBA"/>
    <w:rsid w:val="000D4DE3"/>
    <w:rsid w:val="000D64DB"/>
    <w:rsid w:val="000E2331"/>
    <w:rsid w:val="000E3E97"/>
    <w:rsid w:val="000E45F9"/>
    <w:rsid w:val="000E589B"/>
    <w:rsid w:val="000E5D2A"/>
    <w:rsid w:val="000F3AC7"/>
    <w:rsid w:val="000F4657"/>
    <w:rsid w:val="000F592E"/>
    <w:rsid w:val="000F7DA5"/>
    <w:rsid w:val="000F7E00"/>
    <w:rsid w:val="00101CF3"/>
    <w:rsid w:val="00102FE3"/>
    <w:rsid w:val="0010374B"/>
    <w:rsid w:val="001038A2"/>
    <w:rsid w:val="0010467F"/>
    <w:rsid w:val="00104A28"/>
    <w:rsid w:val="00107E44"/>
    <w:rsid w:val="001130A9"/>
    <w:rsid w:val="00113B1B"/>
    <w:rsid w:val="00116002"/>
    <w:rsid w:val="001249D5"/>
    <w:rsid w:val="00125EBD"/>
    <w:rsid w:val="00133A04"/>
    <w:rsid w:val="001353C8"/>
    <w:rsid w:val="00140592"/>
    <w:rsid w:val="00144B7D"/>
    <w:rsid w:val="001460B0"/>
    <w:rsid w:val="0015257F"/>
    <w:rsid w:val="001544AE"/>
    <w:rsid w:val="00163EA3"/>
    <w:rsid w:val="001643D2"/>
    <w:rsid w:val="001669B5"/>
    <w:rsid w:val="00166AEA"/>
    <w:rsid w:val="00166FE6"/>
    <w:rsid w:val="00167559"/>
    <w:rsid w:val="001765DB"/>
    <w:rsid w:val="00181ECD"/>
    <w:rsid w:val="00183A0F"/>
    <w:rsid w:val="0018498E"/>
    <w:rsid w:val="00185F95"/>
    <w:rsid w:val="00186B1C"/>
    <w:rsid w:val="00190015"/>
    <w:rsid w:val="00193114"/>
    <w:rsid w:val="00197C08"/>
    <w:rsid w:val="001A10FB"/>
    <w:rsid w:val="001C12CF"/>
    <w:rsid w:val="001C430C"/>
    <w:rsid w:val="001C596D"/>
    <w:rsid w:val="001C60A8"/>
    <w:rsid w:val="001C7697"/>
    <w:rsid w:val="001C7E6C"/>
    <w:rsid w:val="001D0413"/>
    <w:rsid w:val="001D236B"/>
    <w:rsid w:val="001D4E3A"/>
    <w:rsid w:val="001E1705"/>
    <w:rsid w:val="001E207D"/>
    <w:rsid w:val="001E274E"/>
    <w:rsid w:val="001E49B1"/>
    <w:rsid w:val="001E5018"/>
    <w:rsid w:val="001E5295"/>
    <w:rsid w:val="001E61CC"/>
    <w:rsid w:val="001E64BA"/>
    <w:rsid w:val="001E6774"/>
    <w:rsid w:val="001F1EDE"/>
    <w:rsid w:val="001F38F8"/>
    <w:rsid w:val="001F3BD6"/>
    <w:rsid w:val="001F7AA2"/>
    <w:rsid w:val="0020270E"/>
    <w:rsid w:val="002110DC"/>
    <w:rsid w:val="00213DBC"/>
    <w:rsid w:val="00221A45"/>
    <w:rsid w:val="00223E20"/>
    <w:rsid w:val="002315CE"/>
    <w:rsid w:val="002328B6"/>
    <w:rsid w:val="00233AFF"/>
    <w:rsid w:val="002412BC"/>
    <w:rsid w:val="00242475"/>
    <w:rsid w:val="002441C4"/>
    <w:rsid w:val="002463EA"/>
    <w:rsid w:val="00247E31"/>
    <w:rsid w:val="002520C4"/>
    <w:rsid w:val="00252926"/>
    <w:rsid w:val="00253728"/>
    <w:rsid w:val="0026092A"/>
    <w:rsid w:val="00262105"/>
    <w:rsid w:val="00264240"/>
    <w:rsid w:val="00265775"/>
    <w:rsid w:val="002658AE"/>
    <w:rsid w:val="00266CAF"/>
    <w:rsid w:val="0027279E"/>
    <w:rsid w:val="00273DCB"/>
    <w:rsid w:val="00275E73"/>
    <w:rsid w:val="00276421"/>
    <w:rsid w:val="00277321"/>
    <w:rsid w:val="0028157C"/>
    <w:rsid w:val="00284F72"/>
    <w:rsid w:val="002904D9"/>
    <w:rsid w:val="002967A5"/>
    <w:rsid w:val="00297174"/>
    <w:rsid w:val="002A6642"/>
    <w:rsid w:val="002B0685"/>
    <w:rsid w:val="002B2A70"/>
    <w:rsid w:val="002B3654"/>
    <w:rsid w:val="002B4B23"/>
    <w:rsid w:val="002C30E8"/>
    <w:rsid w:val="002C4CDD"/>
    <w:rsid w:val="002C69A1"/>
    <w:rsid w:val="002D054E"/>
    <w:rsid w:val="002D3912"/>
    <w:rsid w:val="002D4314"/>
    <w:rsid w:val="002D50AF"/>
    <w:rsid w:val="002D542A"/>
    <w:rsid w:val="002D5466"/>
    <w:rsid w:val="002E0424"/>
    <w:rsid w:val="002E0E86"/>
    <w:rsid w:val="002E1AFE"/>
    <w:rsid w:val="002E32EE"/>
    <w:rsid w:val="002E4559"/>
    <w:rsid w:val="002E69C5"/>
    <w:rsid w:val="002E7532"/>
    <w:rsid w:val="002E754B"/>
    <w:rsid w:val="002F09B9"/>
    <w:rsid w:val="002F30A1"/>
    <w:rsid w:val="002F434D"/>
    <w:rsid w:val="002F6151"/>
    <w:rsid w:val="0030420D"/>
    <w:rsid w:val="00304314"/>
    <w:rsid w:val="003049D9"/>
    <w:rsid w:val="00306123"/>
    <w:rsid w:val="00310EB8"/>
    <w:rsid w:val="00311031"/>
    <w:rsid w:val="00312DF1"/>
    <w:rsid w:val="003169A4"/>
    <w:rsid w:val="00320620"/>
    <w:rsid w:val="003240D2"/>
    <w:rsid w:val="003276FE"/>
    <w:rsid w:val="003302C0"/>
    <w:rsid w:val="00332A8F"/>
    <w:rsid w:val="003367F1"/>
    <w:rsid w:val="0034040A"/>
    <w:rsid w:val="00343041"/>
    <w:rsid w:val="003449DD"/>
    <w:rsid w:val="003466FC"/>
    <w:rsid w:val="00352E23"/>
    <w:rsid w:val="00354FD5"/>
    <w:rsid w:val="00357383"/>
    <w:rsid w:val="003607FA"/>
    <w:rsid w:val="0038207C"/>
    <w:rsid w:val="00382AB6"/>
    <w:rsid w:val="00385213"/>
    <w:rsid w:val="00385723"/>
    <w:rsid w:val="003877F2"/>
    <w:rsid w:val="0039062A"/>
    <w:rsid w:val="00391317"/>
    <w:rsid w:val="00394C96"/>
    <w:rsid w:val="003A19A6"/>
    <w:rsid w:val="003A6AD9"/>
    <w:rsid w:val="003A6B5F"/>
    <w:rsid w:val="003A6CDC"/>
    <w:rsid w:val="003B1198"/>
    <w:rsid w:val="003B26D6"/>
    <w:rsid w:val="003B6A82"/>
    <w:rsid w:val="003B7381"/>
    <w:rsid w:val="003B73F1"/>
    <w:rsid w:val="003B76C1"/>
    <w:rsid w:val="003B7FD3"/>
    <w:rsid w:val="003C3667"/>
    <w:rsid w:val="003C4D43"/>
    <w:rsid w:val="003D1222"/>
    <w:rsid w:val="003D3457"/>
    <w:rsid w:val="003D6C25"/>
    <w:rsid w:val="003D7500"/>
    <w:rsid w:val="003E3366"/>
    <w:rsid w:val="003E4830"/>
    <w:rsid w:val="003F5760"/>
    <w:rsid w:val="0040085C"/>
    <w:rsid w:val="00400C11"/>
    <w:rsid w:val="00401D76"/>
    <w:rsid w:val="00402EA4"/>
    <w:rsid w:val="004033FC"/>
    <w:rsid w:val="00403C1D"/>
    <w:rsid w:val="0041087C"/>
    <w:rsid w:val="0041147F"/>
    <w:rsid w:val="00412128"/>
    <w:rsid w:val="00417745"/>
    <w:rsid w:val="00421B8A"/>
    <w:rsid w:val="00423FBC"/>
    <w:rsid w:val="004337E6"/>
    <w:rsid w:val="004345F2"/>
    <w:rsid w:val="0044292D"/>
    <w:rsid w:val="00443348"/>
    <w:rsid w:val="00443405"/>
    <w:rsid w:val="00443B29"/>
    <w:rsid w:val="0044640B"/>
    <w:rsid w:val="0044773D"/>
    <w:rsid w:val="00452D8F"/>
    <w:rsid w:val="00453A9E"/>
    <w:rsid w:val="00453B2C"/>
    <w:rsid w:val="00456783"/>
    <w:rsid w:val="00462D46"/>
    <w:rsid w:val="00467CA3"/>
    <w:rsid w:val="004739B1"/>
    <w:rsid w:val="00475A70"/>
    <w:rsid w:val="0048038C"/>
    <w:rsid w:val="00481D59"/>
    <w:rsid w:val="00482298"/>
    <w:rsid w:val="00483CFB"/>
    <w:rsid w:val="004860A8"/>
    <w:rsid w:val="00486742"/>
    <w:rsid w:val="004870F9"/>
    <w:rsid w:val="00487565"/>
    <w:rsid w:val="00487FB9"/>
    <w:rsid w:val="00491B12"/>
    <w:rsid w:val="00495921"/>
    <w:rsid w:val="004A11EE"/>
    <w:rsid w:val="004A23D7"/>
    <w:rsid w:val="004A36E4"/>
    <w:rsid w:val="004A55F3"/>
    <w:rsid w:val="004A620E"/>
    <w:rsid w:val="004B2E32"/>
    <w:rsid w:val="004B3869"/>
    <w:rsid w:val="004B5B12"/>
    <w:rsid w:val="004B6115"/>
    <w:rsid w:val="004B63E9"/>
    <w:rsid w:val="004C2763"/>
    <w:rsid w:val="004C2CA3"/>
    <w:rsid w:val="004C6EC2"/>
    <w:rsid w:val="004D10CC"/>
    <w:rsid w:val="004D7738"/>
    <w:rsid w:val="004E0BE2"/>
    <w:rsid w:val="004E1DF4"/>
    <w:rsid w:val="004E283B"/>
    <w:rsid w:val="004E3383"/>
    <w:rsid w:val="004E4279"/>
    <w:rsid w:val="004E4C5D"/>
    <w:rsid w:val="004E5B29"/>
    <w:rsid w:val="004E7E7D"/>
    <w:rsid w:val="004F0680"/>
    <w:rsid w:val="004F2064"/>
    <w:rsid w:val="004F501C"/>
    <w:rsid w:val="004F584D"/>
    <w:rsid w:val="004F6986"/>
    <w:rsid w:val="005009E7"/>
    <w:rsid w:val="00500D77"/>
    <w:rsid w:val="00503286"/>
    <w:rsid w:val="005035FB"/>
    <w:rsid w:val="00503AE5"/>
    <w:rsid w:val="0050626B"/>
    <w:rsid w:val="005101E1"/>
    <w:rsid w:val="00511CA3"/>
    <w:rsid w:val="00520A32"/>
    <w:rsid w:val="005254B1"/>
    <w:rsid w:val="005327DD"/>
    <w:rsid w:val="005330B1"/>
    <w:rsid w:val="00534249"/>
    <w:rsid w:val="005414F1"/>
    <w:rsid w:val="00543FD8"/>
    <w:rsid w:val="005451E2"/>
    <w:rsid w:val="00545A99"/>
    <w:rsid w:val="00547E72"/>
    <w:rsid w:val="005500EA"/>
    <w:rsid w:val="00553AC5"/>
    <w:rsid w:val="00557D93"/>
    <w:rsid w:val="0056324C"/>
    <w:rsid w:val="0056453F"/>
    <w:rsid w:val="005656F9"/>
    <w:rsid w:val="005720B3"/>
    <w:rsid w:val="005807AA"/>
    <w:rsid w:val="00581B87"/>
    <w:rsid w:val="0058550D"/>
    <w:rsid w:val="00592861"/>
    <w:rsid w:val="00592991"/>
    <w:rsid w:val="00592C84"/>
    <w:rsid w:val="00595AAE"/>
    <w:rsid w:val="005A4AF5"/>
    <w:rsid w:val="005A52D1"/>
    <w:rsid w:val="005A5FB0"/>
    <w:rsid w:val="005A7319"/>
    <w:rsid w:val="005B01BD"/>
    <w:rsid w:val="005B367F"/>
    <w:rsid w:val="005B4E3F"/>
    <w:rsid w:val="005C156E"/>
    <w:rsid w:val="005C45EE"/>
    <w:rsid w:val="005D3456"/>
    <w:rsid w:val="005D7C53"/>
    <w:rsid w:val="005E209D"/>
    <w:rsid w:val="005E2E01"/>
    <w:rsid w:val="005E3253"/>
    <w:rsid w:val="005E388E"/>
    <w:rsid w:val="005E3D35"/>
    <w:rsid w:val="005E4359"/>
    <w:rsid w:val="005E5661"/>
    <w:rsid w:val="005E6304"/>
    <w:rsid w:val="005E6781"/>
    <w:rsid w:val="005F02FA"/>
    <w:rsid w:val="005F3C8E"/>
    <w:rsid w:val="005F52CC"/>
    <w:rsid w:val="005F63C1"/>
    <w:rsid w:val="00602695"/>
    <w:rsid w:val="00611665"/>
    <w:rsid w:val="00615F5F"/>
    <w:rsid w:val="00617A27"/>
    <w:rsid w:val="0062372D"/>
    <w:rsid w:val="00623A26"/>
    <w:rsid w:val="00625506"/>
    <w:rsid w:val="006334C6"/>
    <w:rsid w:val="00634FE2"/>
    <w:rsid w:val="0063706D"/>
    <w:rsid w:val="00637BAE"/>
    <w:rsid w:val="0065425C"/>
    <w:rsid w:val="006555A0"/>
    <w:rsid w:val="00660CE2"/>
    <w:rsid w:val="00661304"/>
    <w:rsid w:val="0066274C"/>
    <w:rsid w:val="006651A9"/>
    <w:rsid w:val="0066718F"/>
    <w:rsid w:val="00670E4E"/>
    <w:rsid w:val="00673E5F"/>
    <w:rsid w:val="006775DE"/>
    <w:rsid w:val="00681187"/>
    <w:rsid w:val="0068565F"/>
    <w:rsid w:val="00693D07"/>
    <w:rsid w:val="00695AB7"/>
    <w:rsid w:val="00697684"/>
    <w:rsid w:val="006A32D6"/>
    <w:rsid w:val="006A39A4"/>
    <w:rsid w:val="006A4A05"/>
    <w:rsid w:val="006A6301"/>
    <w:rsid w:val="006A630D"/>
    <w:rsid w:val="006A783B"/>
    <w:rsid w:val="006B34C9"/>
    <w:rsid w:val="006B3ABF"/>
    <w:rsid w:val="006B4651"/>
    <w:rsid w:val="006B46A5"/>
    <w:rsid w:val="006C0B4F"/>
    <w:rsid w:val="006C0DD3"/>
    <w:rsid w:val="006C12F7"/>
    <w:rsid w:val="006C3B6C"/>
    <w:rsid w:val="006C480E"/>
    <w:rsid w:val="006C4B68"/>
    <w:rsid w:val="006D2B5F"/>
    <w:rsid w:val="006D36B3"/>
    <w:rsid w:val="006D4172"/>
    <w:rsid w:val="006D4198"/>
    <w:rsid w:val="006E1556"/>
    <w:rsid w:val="006E3C9C"/>
    <w:rsid w:val="006E5107"/>
    <w:rsid w:val="006F3233"/>
    <w:rsid w:val="006F4356"/>
    <w:rsid w:val="006F7C39"/>
    <w:rsid w:val="00705315"/>
    <w:rsid w:val="00711B1E"/>
    <w:rsid w:val="00712876"/>
    <w:rsid w:val="00712CEC"/>
    <w:rsid w:val="007136A1"/>
    <w:rsid w:val="00714651"/>
    <w:rsid w:val="0071585C"/>
    <w:rsid w:val="00720435"/>
    <w:rsid w:val="00721C52"/>
    <w:rsid w:val="00725E1D"/>
    <w:rsid w:val="007260F5"/>
    <w:rsid w:val="00726158"/>
    <w:rsid w:val="00737867"/>
    <w:rsid w:val="0073791F"/>
    <w:rsid w:val="00737CEC"/>
    <w:rsid w:val="00740C42"/>
    <w:rsid w:val="007438D3"/>
    <w:rsid w:val="0075285B"/>
    <w:rsid w:val="007531FF"/>
    <w:rsid w:val="00755A9B"/>
    <w:rsid w:val="00767795"/>
    <w:rsid w:val="00772342"/>
    <w:rsid w:val="0077333E"/>
    <w:rsid w:val="007748D7"/>
    <w:rsid w:val="00776CA6"/>
    <w:rsid w:val="00780284"/>
    <w:rsid w:val="00781CC3"/>
    <w:rsid w:val="007820EA"/>
    <w:rsid w:val="00782F56"/>
    <w:rsid w:val="007839F5"/>
    <w:rsid w:val="00790205"/>
    <w:rsid w:val="00794810"/>
    <w:rsid w:val="007978F1"/>
    <w:rsid w:val="007A215B"/>
    <w:rsid w:val="007A2A45"/>
    <w:rsid w:val="007A70BE"/>
    <w:rsid w:val="007B286F"/>
    <w:rsid w:val="007C316B"/>
    <w:rsid w:val="007C751E"/>
    <w:rsid w:val="007D2771"/>
    <w:rsid w:val="007D673A"/>
    <w:rsid w:val="007D6965"/>
    <w:rsid w:val="007D6A59"/>
    <w:rsid w:val="007E21D8"/>
    <w:rsid w:val="007E251C"/>
    <w:rsid w:val="007E5A24"/>
    <w:rsid w:val="007F342A"/>
    <w:rsid w:val="007F34CE"/>
    <w:rsid w:val="007F700C"/>
    <w:rsid w:val="007F7636"/>
    <w:rsid w:val="00800B36"/>
    <w:rsid w:val="008012DA"/>
    <w:rsid w:val="00802105"/>
    <w:rsid w:val="00802666"/>
    <w:rsid w:val="00802D6C"/>
    <w:rsid w:val="00804ECF"/>
    <w:rsid w:val="00804F4F"/>
    <w:rsid w:val="008052A2"/>
    <w:rsid w:val="008076D6"/>
    <w:rsid w:val="00812216"/>
    <w:rsid w:val="00812578"/>
    <w:rsid w:val="00813A44"/>
    <w:rsid w:val="0081512D"/>
    <w:rsid w:val="008153DB"/>
    <w:rsid w:val="008210FB"/>
    <w:rsid w:val="008332AC"/>
    <w:rsid w:val="008362CA"/>
    <w:rsid w:val="00836F3F"/>
    <w:rsid w:val="00837002"/>
    <w:rsid w:val="00840240"/>
    <w:rsid w:val="00842EBA"/>
    <w:rsid w:val="008471C6"/>
    <w:rsid w:val="0084796E"/>
    <w:rsid w:val="00852FB0"/>
    <w:rsid w:val="00853326"/>
    <w:rsid w:val="0085528B"/>
    <w:rsid w:val="0085534E"/>
    <w:rsid w:val="00860053"/>
    <w:rsid w:val="008619F4"/>
    <w:rsid w:val="0086414D"/>
    <w:rsid w:val="00864914"/>
    <w:rsid w:val="008704EF"/>
    <w:rsid w:val="00873623"/>
    <w:rsid w:val="008765E2"/>
    <w:rsid w:val="00877B51"/>
    <w:rsid w:val="00881B5C"/>
    <w:rsid w:val="00882D64"/>
    <w:rsid w:val="00885745"/>
    <w:rsid w:val="008905F6"/>
    <w:rsid w:val="00896A62"/>
    <w:rsid w:val="00897D39"/>
    <w:rsid w:val="008A0315"/>
    <w:rsid w:val="008A2DDA"/>
    <w:rsid w:val="008A6F42"/>
    <w:rsid w:val="008B0999"/>
    <w:rsid w:val="008B44CB"/>
    <w:rsid w:val="008B53AE"/>
    <w:rsid w:val="008B54D0"/>
    <w:rsid w:val="008B790C"/>
    <w:rsid w:val="008D0346"/>
    <w:rsid w:val="008D23E6"/>
    <w:rsid w:val="008D5E05"/>
    <w:rsid w:val="008D6DD9"/>
    <w:rsid w:val="008E450D"/>
    <w:rsid w:val="008E6119"/>
    <w:rsid w:val="008E7E90"/>
    <w:rsid w:val="008F0A84"/>
    <w:rsid w:val="008F301E"/>
    <w:rsid w:val="008F3B6F"/>
    <w:rsid w:val="008F43D7"/>
    <w:rsid w:val="008F65C6"/>
    <w:rsid w:val="008F7009"/>
    <w:rsid w:val="00900B76"/>
    <w:rsid w:val="00901CB4"/>
    <w:rsid w:val="009037FE"/>
    <w:rsid w:val="009053F6"/>
    <w:rsid w:val="00906651"/>
    <w:rsid w:val="00913040"/>
    <w:rsid w:val="00915B89"/>
    <w:rsid w:val="009169CB"/>
    <w:rsid w:val="00920A28"/>
    <w:rsid w:val="00921961"/>
    <w:rsid w:val="00922315"/>
    <w:rsid w:val="00923859"/>
    <w:rsid w:val="00924FF3"/>
    <w:rsid w:val="009254D3"/>
    <w:rsid w:val="00927125"/>
    <w:rsid w:val="00930C41"/>
    <w:rsid w:val="00932480"/>
    <w:rsid w:val="00932ADB"/>
    <w:rsid w:val="00935759"/>
    <w:rsid w:val="00937EAF"/>
    <w:rsid w:val="009417B8"/>
    <w:rsid w:val="00943460"/>
    <w:rsid w:val="00944975"/>
    <w:rsid w:val="00944C3B"/>
    <w:rsid w:val="009452B7"/>
    <w:rsid w:val="00952592"/>
    <w:rsid w:val="00955B1A"/>
    <w:rsid w:val="00956762"/>
    <w:rsid w:val="00956ACA"/>
    <w:rsid w:val="00963DD1"/>
    <w:rsid w:val="00963E0C"/>
    <w:rsid w:val="00965B25"/>
    <w:rsid w:val="00975BB7"/>
    <w:rsid w:val="009868FB"/>
    <w:rsid w:val="00987B07"/>
    <w:rsid w:val="00995A97"/>
    <w:rsid w:val="00997849"/>
    <w:rsid w:val="009A3208"/>
    <w:rsid w:val="009A52A8"/>
    <w:rsid w:val="009A5403"/>
    <w:rsid w:val="009A55BD"/>
    <w:rsid w:val="009B50E3"/>
    <w:rsid w:val="009B5451"/>
    <w:rsid w:val="009B7D79"/>
    <w:rsid w:val="009C0413"/>
    <w:rsid w:val="009C13D2"/>
    <w:rsid w:val="009D20A6"/>
    <w:rsid w:val="009E34FF"/>
    <w:rsid w:val="009E379C"/>
    <w:rsid w:val="009E40EA"/>
    <w:rsid w:val="009E73DA"/>
    <w:rsid w:val="009F4AB2"/>
    <w:rsid w:val="00A00EC0"/>
    <w:rsid w:val="00A0196F"/>
    <w:rsid w:val="00A058BB"/>
    <w:rsid w:val="00A07F2F"/>
    <w:rsid w:val="00A12FB4"/>
    <w:rsid w:val="00A13575"/>
    <w:rsid w:val="00A212BF"/>
    <w:rsid w:val="00A30B1E"/>
    <w:rsid w:val="00A30CDA"/>
    <w:rsid w:val="00A325BB"/>
    <w:rsid w:val="00A3500A"/>
    <w:rsid w:val="00A35677"/>
    <w:rsid w:val="00A40D20"/>
    <w:rsid w:val="00A41888"/>
    <w:rsid w:val="00A43F5A"/>
    <w:rsid w:val="00A43F98"/>
    <w:rsid w:val="00A4432B"/>
    <w:rsid w:val="00A46B73"/>
    <w:rsid w:val="00A476D5"/>
    <w:rsid w:val="00A5121B"/>
    <w:rsid w:val="00A521CE"/>
    <w:rsid w:val="00A53AFC"/>
    <w:rsid w:val="00A54B77"/>
    <w:rsid w:val="00A553CD"/>
    <w:rsid w:val="00A60BA6"/>
    <w:rsid w:val="00A60F17"/>
    <w:rsid w:val="00A61D9A"/>
    <w:rsid w:val="00A6233C"/>
    <w:rsid w:val="00A63F9A"/>
    <w:rsid w:val="00A712DD"/>
    <w:rsid w:val="00A749D3"/>
    <w:rsid w:val="00A76144"/>
    <w:rsid w:val="00A775DA"/>
    <w:rsid w:val="00A82A9A"/>
    <w:rsid w:val="00A916B0"/>
    <w:rsid w:val="00A91C15"/>
    <w:rsid w:val="00A927D3"/>
    <w:rsid w:val="00A96F2C"/>
    <w:rsid w:val="00A97225"/>
    <w:rsid w:val="00AA1527"/>
    <w:rsid w:val="00AA7D47"/>
    <w:rsid w:val="00AB00FD"/>
    <w:rsid w:val="00AB18ED"/>
    <w:rsid w:val="00AB2E2F"/>
    <w:rsid w:val="00AB6945"/>
    <w:rsid w:val="00AB71D9"/>
    <w:rsid w:val="00AC1895"/>
    <w:rsid w:val="00AC1D02"/>
    <w:rsid w:val="00AD2DAD"/>
    <w:rsid w:val="00AD6201"/>
    <w:rsid w:val="00AD6693"/>
    <w:rsid w:val="00AE669E"/>
    <w:rsid w:val="00AF0611"/>
    <w:rsid w:val="00AF2A83"/>
    <w:rsid w:val="00AF5BA2"/>
    <w:rsid w:val="00B01F5F"/>
    <w:rsid w:val="00B16F84"/>
    <w:rsid w:val="00B3028D"/>
    <w:rsid w:val="00B30FE3"/>
    <w:rsid w:val="00B32CBB"/>
    <w:rsid w:val="00B33729"/>
    <w:rsid w:val="00B40770"/>
    <w:rsid w:val="00B408F8"/>
    <w:rsid w:val="00B427F2"/>
    <w:rsid w:val="00B5365C"/>
    <w:rsid w:val="00B62922"/>
    <w:rsid w:val="00B64B9B"/>
    <w:rsid w:val="00B66751"/>
    <w:rsid w:val="00B67D52"/>
    <w:rsid w:val="00B7126A"/>
    <w:rsid w:val="00B7262A"/>
    <w:rsid w:val="00B7523A"/>
    <w:rsid w:val="00B808E3"/>
    <w:rsid w:val="00B82130"/>
    <w:rsid w:val="00B87853"/>
    <w:rsid w:val="00B90569"/>
    <w:rsid w:val="00B92486"/>
    <w:rsid w:val="00B9367F"/>
    <w:rsid w:val="00BA0B82"/>
    <w:rsid w:val="00BA3793"/>
    <w:rsid w:val="00BA445D"/>
    <w:rsid w:val="00BA453F"/>
    <w:rsid w:val="00BB15BB"/>
    <w:rsid w:val="00BB3090"/>
    <w:rsid w:val="00BD0779"/>
    <w:rsid w:val="00BD2BFF"/>
    <w:rsid w:val="00BD409E"/>
    <w:rsid w:val="00BD51DD"/>
    <w:rsid w:val="00BE007F"/>
    <w:rsid w:val="00BE1552"/>
    <w:rsid w:val="00BE1A2B"/>
    <w:rsid w:val="00BF0ED9"/>
    <w:rsid w:val="00BF1027"/>
    <w:rsid w:val="00BF1E90"/>
    <w:rsid w:val="00BF4C4E"/>
    <w:rsid w:val="00BF5367"/>
    <w:rsid w:val="00BF5973"/>
    <w:rsid w:val="00BF6C4F"/>
    <w:rsid w:val="00C0088F"/>
    <w:rsid w:val="00C03EC3"/>
    <w:rsid w:val="00C04071"/>
    <w:rsid w:val="00C055E0"/>
    <w:rsid w:val="00C0565F"/>
    <w:rsid w:val="00C07A2C"/>
    <w:rsid w:val="00C07C2E"/>
    <w:rsid w:val="00C10B97"/>
    <w:rsid w:val="00C13C40"/>
    <w:rsid w:val="00C16F7C"/>
    <w:rsid w:val="00C241B9"/>
    <w:rsid w:val="00C2487F"/>
    <w:rsid w:val="00C25E1E"/>
    <w:rsid w:val="00C2778C"/>
    <w:rsid w:val="00C36C2C"/>
    <w:rsid w:val="00C41126"/>
    <w:rsid w:val="00C43C6B"/>
    <w:rsid w:val="00C44D17"/>
    <w:rsid w:val="00C45C57"/>
    <w:rsid w:val="00C45CF4"/>
    <w:rsid w:val="00C460DC"/>
    <w:rsid w:val="00C46359"/>
    <w:rsid w:val="00C478D3"/>
    <w:rsid w:val="00C51403"/>
    <w:rsid w:val="00C53A75"/>
    <w:rsid w:val="00C61326"/>
    <w:rsid w:val="00C61CAF"/>
    <w:rsid w:val="00C66A0D"/>
    <w:rsid w:val="00C7038A"/>
    <w:rsid w:val="00C74824"/>
    <w:rsid w:val="00C759ED"/>
    <w:rsid w:val="00C82844"/>
    <w:rsid w:val="00C83E71"/>
    <w:rsid w:val="00C84707"/>
    <w:rsid w:val="00C914D9"/>
    <w:rsid w:val="00C96148"/>
    <w:rsid w:val="00C970AD"/>
    <w:rsid w:val="00CA2E8E"/>
    <w:rsid w:val="00CA411D"/>
    <w:rsid w:val="00CA4CD3"/>
    <w:rsid w:val="00CA7F02"/>
    <w:rsid w:val="00CB04D2"/>
    <w:rsid w:val="00CB3531"/>
    <w:rsid w:val="00CC1A91"/>
    <w:rsid w:val="00CC202C"/>
    <w:rsid w:val="00CC4121"/>
    <w:rsid w:val="00CD0C76"/>
    <w:rsid w:val="00CD400D"/>
    <w:rsid w:val="00CD4C9D"/>
    <w:rsid w:val="00CD6AA8"/>
    <w:rsid w:val="00CE29DA"/>
    <w:rsid w:val="00CE376E"/>
    <w:rsid w:val="00CE4323"/>
    <w:rsid w:val="00CE728B"/>
    <w:rsid w:val="00D00890"/>
    <w:rsid w:val="00D0322D"/>
    <w:rsid w:val="00D04B86"/>
    <w:rsid w:val="00D06D9F"/>
    <w:rsid w:val="00D137FB"/>
    <w:rsid w:val="00D14042"/>
    <w:rsid w:val="00D14056"/>
    <w:rsid w:val="00D1476F"/>
    <w:rsid w:val="00D14CDB"/>
    <w:rsid w:val="00D14CDD"/>
    <w:rsid w:val="00D16C16"/>
    <w:rsid w:val="00D174FD"/>
    <w:rsid w:val="00D27AF7"/>
    <w:rsid w:val="00D30F61"/>
    <w:rsid w:val="00D33219"/>
    <w:rsid w:val="00D36AA5"/>
    <w:rsid w:val="00D4457C"/>
    <w:rsid w:val="00D448C1"/>
    <w:rsid w:val="00D466ED"/>
    <w:rsid w:val="00D52467"/>
    <w:rsid w:val="00D5337E"/>
    <w:rsid w:val="00D54524"/>
    <w:rsid w:val="00D5673B"/>
    <w:rsid w:val="00D60FDD"/>
    <w:rsid w:val="00D620F1"/>
    <w:rsid w:val="00D62AE0"/>
    <w:rsid w:val="00D659B7"/>
    <w:rsid w:val="00D66805"/>
    <w:rsid w:val="00D66C53"/>
    <w:rsid w:val="00D6726F"/>
    <w:rsid w:val="00D709CA"/>
    <w:rsid w:val="00D71E3B"/>
    <w:rsid w:val="00D71EE3"/>
    <w:rsid w:val="00D721F4"/>
    <w:rsid w:val="00D7691A"/>
    <w:rsid w:val="00D776E6"/>
    <w:rsid w:val="00D8025D"/>
    <w:rsid w:val="00D86CA4"/>
    <w:rsid w:val="00D9056C"/>
    <w:rsid w:val="00D9083F"/>
    <w:rsid w:val="00D908B1"/>
    <w:rsid w:val="00D90C1A"/>
    <w:rsid w:val="00D94029"/>
    <w:rsid w:val="00D958DF"/>
    <w:rsid w:val="00D966D4"/>
    <w:rsid w:val="00DA1C8B"/>
    <w:rsid w:val="00DA1D87"/>
    <w:rsid w:val="00DA462C"/>
    <w:rsid w:val="00DA5B74"/>
    <w:rsid w:val="00DA6366"/>
    <w:rsid w:val="00DA7753"/>
    <w:rsid w:val="00DB36CB"/>
    <w:rsid w:val="00DB6C96"/>
    <w:rsid w:val="00DC0D81"/>
    <w:rsid w:val="00DD4C83"/>
    <w:rsid w:val="00DD6BD8"/>
    <w:rsid w:val="00DD731A"/>
    <w:rsid w:val="00DE092C"/>
    <w:rsid w:val="00DE3F4A"/>
    <w:rsid w:val="00DF0586"/>
    <w:rsid w:val="00DF1A94"/>
    <w:rsid w:val="00DF7149"/>
    <w:rsid w:val="00E02352"/>
    <w:rsid w:val="00E02ECA"/>
    <w:rsid w:val="00E04F6D"/>
    <w:rsid w:val="00E1049C"/>
    <w:rsid w:val="00E10BB8"/>
    <w:rsid w:val="00E1156C"/>
    <w:rsid w:val="00E143A9"/>
    <w:rsid w:val="00E15737"/>
    <w:rsid w:val="00E16124"/>
    <w:rsid w:val="00E31667"/>
    <w:rsid w:val="00E42C69"/>
    <w:rsid w:val="00E44ABE"/>
    <w:rsid w:val="00E44F00"/>
    <w:rsid w:val="00E5255B"/>
    <w:rsid w:val="00E54768"/>
    <w:rsid w:val="00E55FDA"/>
    <w:rsid w:val="00E570AC"/>
    <w:rsid w:val="00E605CF"/>
    <w:rsid w:val="00E66E67"/>
    <w:rsid w:val="00E66F71"/>
    <w:rsid w:val="00E6750B"/>
    <w:rsid w:val="00E732D2"/>
    <w:rsid w:val="00E75771"/>
    <w:rsid w:val="00E774BC"/>
    <w:rsid w:val="00E77658"/>
    <w:rsid w:val="00E8052D"/>
    <w:rsid w:val="00E82966"/>
    <w:rsid w:val="00E8472F"/>
    <w:rsid w:val="00E8532D"/>
    <w:rsid w:val="00E92837"/>
    <w:rsid w:val="00E951AB"/>
    <w:rsid w:val="00E97964"/>
    <w:rsid w:val="00EB0268"/>
    <w:rsid w:val="00EB2A37"/>
    <w:rsid w:val="00EB3AFD"/>
    <w:rsid w:val="00EB512D"/>
    <w:rsid w:val="00EB6697"/>
    <w:rsid w:val="00EC28F7"/>
    <w:rsid w:val="00EC5621"/>
    <w:rsid w:val="00EC5C46"/>
    <w:rsid w:val="00EC6285"/>
    <w:rsid w:val="00EC7374"/>
    <w:rsid w:val="00EC7FB9"/>
    <w:rsid w:val="00ED3658"/>
    <w:rsid w:val="00ED4F86"/>
    <w:rsid w:val="00EE19D9"/>
    <w:rsid w:val="00EE3A3E"/>
    <w:rsid w:val="00EE4B71"/>
    <w:rsid w:val="00EE5965"/>
    <w:rsid w:val="00EE5D16"/>
    <w:rsid w:val="00EF1A12"/>
    <w:rsid w:val="00EF3977"/>
    <w:rsid w:val="00EF4482"/>
    <w:rsid w:val="00EF4572"/>
    <w:rsid w:val="00F02DFA"/>
    <w:rsid w:val="00F0448A"/>
    <w:rsid w:val="00F05F00"/>
    <w:rsid w:val="00F1741B"/>
    <w:rsid w:val="00F216F2"/>
    <w:rsid w:val="00F227E2"/>
    <w:rsid w:val="00F22DD1"/>
    <w:rsid w:val="00F31E4E"/>
    <w:rsid w:val="00F32BB7"/>
    <w:rsid w:val="00F35888"/>
    <w:rsid w:val="00F427CD"/>
    <w:rsid w:val="00F435B8"/>
    <w:rsid w:val="00F4440D"/>
    <w:rsid w:val="00F53D24"/>
    <w:rsid w:val="00F55BB1"/>
    <w:rsid w:val="00F57452"/>
    <w:rsid w:val="00F61255"/>
    <w:rsid w:val="00F648E0"/>
    <w:rsid w:val="00F735B1"/>
    <w:rsid w:val="00F82A4C"/>
    <w:rsid w:val="00F86ABA"/>
    <w:rsid w:val="00F86CE9"/>
    <w:rsid w:val="00F9028D"/>
    <w:rsid w:val="00F90F81"/>
    <w:rsid w:val="00F954E2"/>
    <w:rsid w:val="00F95554"/>
    <w:rsid w:val="00FA1BC5"/>
    <w:rsid w:val="00FA775F"/>
    <w:rsid w:val="00FA7908"/>
    <w:rsid w:val="00FB2E44"/>
    <w:rsid w:val="00FB4ED9"/>
    <w:rsid w:val="00FB662B"/>
    <w:rsid w:val="00FC0C2D"/>
    <w:rsid w:val="00FC1172"/>
    <w:rsid w:val="00FC243A"/>
    <w:rsid w:val="00FC4AF4"/>
    <w:rsid w:val="00FC595A"/>
    <w:rsid w:val="00FC6DEC"/>
    <w:rsid w:val="00FC71AB"/>
    <w:rsid w:val="00FD01AB"/>
    <w:rsid w:val="00FD2C7D"/>
    <w:rsid w:val="00FD49A0"/>
    <w:rsid w:val="00FE0C65"/>
    <w:rsid w:val="00FE7F70"/>
    <w:rsid w:val="00FF5D5F"/>
    <w:rsid w:val="00FF6BBE"/>
  </w:rsids>
  <m:mathPr>
    <m:mathFont m:val="Cambria Math"/>
    <m:brkBin m:val="before"/>
    <m:brkBinSub m:val="--"/>
    <m:smallFrac m:val="0"/>
    <m:dispDef/>
    <m:lMargin m:val="0"/>
    <m:rMargin m:val="0"/>
    <m:defJc m:val="centerGroup"/>
    <m:wrapIndent m:val="1440"/>
    <m:intLim m:val="subSup"/>
    <m:naryLim m:val="undOvr"/>
  </m:mathPr>
  <w:themeFontLang w:val="en-A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A1C02"/>
  <w15:chartTrackingRefBased/>
  <w15:docId w15:val="{662E0735-8A63-4974-AE1D-D980560D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E" w:eastAsia="en-A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844"/>
    <w:pPr>
      <w:tabs>
        <w:tab w:val="center" w:pos="4680"/>
        <w:tab w:val="right" w:pos="9360"/>
      </w:tabs>
    </w:pPr>
  </w:style>
  <w:style w:type="character" w:customStyle="1" w:styleId="HeaderChar">
    <w:name w:val="Header Char"/>
    <w:basedOn w:val="DefaultParagraphFont"/>
    <w:link w:val="Header"/>
    <w:uiPriority w:val="99"/>
    <w:rsid w:val="00C82844"/>
  </w:style>
  <w:style w:type="paragraph" w:styleId="Footer">
    <w:name w:val="footer"/>
    <w:basedOn w:val="Normal"/>
    <w:link w:val="FooterChar"/>
    <w:uiPriority w:val="99"/>
    <w:unhideWhenUsed/>
    <w:rsid w:val="00C82844"/>
    <w:pPr>
      <w:tabs>
        <w:tab w:val="center" w:pos="4680"/>
        <w:tab w:val="right" w:pos="9360"/>
      </w:tabs>
    </w:pPr>
  </w:style>
  <w:style w:type="character" w:customStyle="1" w:styleId="FooterChar">
    <w:name w:val="Footer Char"/>
    <w:basedOn w:val="DefaultParagraphFont"/>
    <w:link w:val="Footer"/>
    <w:uiPriority w:val="99"/>
    <w:rsid w:val="00C82844"/>
  </w:style>
  <w:style w:type="character" w:styleId="Hyperlink">
    <w:name w:val="Hyperlink"/>
    <w:uiPriority w:val="99"/>
    <w:rsid w:val="00C82844"/>
    <w:rPr>
      <w:color w:val="0000FF"/>
      <w:u w:val="single"/>
    </w:rPr>
  </w:style>
  <w:style w:type="table" w:styleId="PlainTable4">
    <w:name w:val="Plain Table 4"/>
    <w:basedOn w:val="TableNormal"/>
    <w:uiPriority w:val="44"/>
    <w:rsid w:val="00C82844"/>
    <w:rPr>
      <w:rFonts w:eastAsia="Times New Roman"/>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uiPriority w:val="99"/>
    <w:semiHidden/>
    <w:unhideWhenUsed/>
    <w:rsid w:val="00C82844"/>
    <w:rPr>
      <w:color w:val="954F72"/>
      <w:u w:val="single"/>
    </w:rPr>
  </w:style>
  <w:style w:type="character" w:styleId="UnresolvedMention">
    <w:name w:val="Unresolved Mention"/>
    <w:uiPriority w:val="99"/>
    <w:semiHidden/>
    <w:unhideWhenUsed/>
    <w:rsid w:val="00C82844"/>
    <w:rPr>
      <w:color w:val="605E5C"/>
      <w:shd w:val="clear" w:color="auto" w:fill="E1DFDD"/>
    </w:rPr>
  </w:style>
  <w:style w:type="paragraph" w:styleId="ListParagraph">
    <w:name w:val="List Paragraph"/>
    <w:basedOn w:val="Normal"/>
    <w:link w:val="ListParagraphChar"/>
    <w:uiPriority w:val="34"/>
    <w:qFormat/>
    <w:rsid w:val="00C82844"/>
    <w:pPr>
      <w:spacing w:after="160" w:line="256" w:lineRule="auto"/>
      <w:ind w:left="720"/>
      <w:contextualSpacing/>
    </w:pPr>
    <w:rPr>
      <w:sz w:val="22"/>
      <w:szCs w:val="22"/>
    </w:rPr>
  </w:style>
  <w:style w:type="character" w:customStyle="1" w:styleId="ListParagraphChar">
    <w:name w:val="List Paragraph Char"/>
    <w:link w:val="ListParagraph"/>
    <w:uiPriority w:val="34"/>
    <w:locked/>
    <w:rsid w:val="00C82844"/>
    <w:rPr>
      <w:sz w:val="22"/>
      <w:szCs w:val="22"/>
      <w:lang w:val="en-GB"/>
    </w:rPr>
  </w:style>
  <w:style w:type="character" w:styleId="Strong">
    <w:name w:val="Strong"/>
    <w:uiPriority w:val="22"/>
    <w:qFormat/>
    <w:rsid w:val="00C82844"/>
    <w:rPr>
      <w:b/>
      <w:bCs/>
    </w:rPr>
  </w:style>
  <w:style w:type="paragraph" w:styleId="EndnoteText">
    <w:name w:val="endnote text"/>
    <w:basedOn w:val="Normal"/>
    <w:link w:val="EndnoteTextChar"/>
    <w:uiPriority w:val="99"/>
    <w:semiHidden/>
    <w:unhideWhenUsed/>
    <w:rsid w:val="00714651"/>
    <w:rPr>
      <w:sz w:val="20"/>
      <w:szCs w:val="20"/>
    </w:rPr>
  </w:style>
  <w:style w:type="character" w:customStyle="1" w:styleId="EndnoteTextChar">
    <w:name w:val="Endnote Text Char"/>
    <w:link w:val="EndnoteText"/>
    <w:uiPriority w:val="99"/>
    <w:semiHidden/>
    <w:rsid w:val="00714651"/>
    <w:rPr>
      <w:sz w:val="20"/>
      <w:szCs w:val="20"/>
    </w:rPr>
  </w:style>
  <w:style w:type="character" w:styleId="EndnoteReference">
    <w:name w:val="endnote reference"/>
    <w:uiPriority w:val="99"/>
    <w:semiHidden/>
    <w:unhideWhenUsed/>
    <w:rsid w:val="00714651"/>
    <w:rPr>
      <w:vertAlign w:val="superscript"/>
    </w:rPr>
  </w:style>
  <w:style w:type="paragraph" w:styleId="BalloonText">
    <w:name w:val="Balloon Text"/>
    <w:basedOn w:val="Normal"/>
    <w:link w:val="BalloonTextChar"/>
    <w:uiPriority w:val="99"/>
    <w:semiHidden/>
    <w:unhideWhenUsed/>
    <w:rsid w:val="00116002"/>
    <w:rPr>
      <w:rFonts w:ascii="Segoe UI" w:hAnsi="Segoe UI" w:cs="Segoe UI"/>
      <w:sz w:val="18"/>
      <w:szCs w:val="18"/>
    </w:rPr>
  </w:style>
  <w:style w:type="character" w:customStyle="1" w:styleId="BalloonTextChar">
    <w:name w:val="Balloon Text Char"/>
    <w:link w:val="BalloonText"/>
    <w:uiPriority w:val="99"/>
    <w:semiHidden/>
    <w:rsid w:val="00116002"/>
    <w:rPr>
      <w:rFonts w:ascii="Segoe UI" w:hAnsi="Segoe UI" w:cs="Segoe UI"/>
      <w:sz w:val="18"/>
      <w:szCs w:val="18"/>
      <w:lang w:val="en-AE"/>
    </w:rPr>
  </w:style>
  <w:style w:type="character" w:styleId="CommentReference">
    <w:name w:val="annotation reference"/>
    <w:uiPriority w:val="99"/>
    <w:semiHidden/>
    <w:unhideWhenUsed/>
    <w:rsid w:val="00E1049C"/>
    <w:rPr>
      <w:sz w:val="16"/>
      <w:szCs w:val="16"/>
    </w:rPr>
  </w:style>
  <w:style w:type="paragraph" w:styleId="CommentText">
    <w:name w:val="annotation text"/>
    <w:basedOn w:val="Normal"/>
    <w:link w:val="CommentTextChar"/>
    <w:uiPriority w:val="99"/>
    <w:unhideWhenUsed/>
    <w:rsid w:val="00E1049C"/>
    <w:rPr>
      <w:sz w:val="20"/>
      <w:szCs w:val="20"/>
    </w:rPr>
  </w:style>
  <w:style w:type="character" w:customStyle="1" w:styleId="CommentTextChar">
    <w:name w:val="Comment Text Char"/>
    <w:link w:val="CommentText"/>
    <w:uiPriority w:val="99"/>
    <w:rsid w:val="00E1049C"/>
    <w:rPr>
      <w:lang w:val="en-AE" w:eastAsia="en-US"/>
    </w:rPr>
  </w:style>
  <w:style w:type="paragraph" w:styleId="CommentSubject">
    <w:name w:val="annotation subject"/>
    <w:basedOn w:val="CommentText"/>
    <w:next w:val="CommentText"/>
    <w:link w:val="CommentSubjectChar"/>
    <w:uiPriority w:val="99"/>
    <w:semiHidden/>
    <w:unhideWhenUsed/>
    <w:rsid w:val="00E1049C"/>
    <w:rPr>
      <w:b/>
      <w:bCs/>
    </w:rPr>
  </w:style>
  <w:style w:type="character" w:customStyle="1" w:styleId="CommentSubjectChar">
    <w:name w:val="Comment Subject Char"/>
    <w:link w:val="CommentSubject"/>
    <w:uiPriority w:val="99"/>
    <w:semiHidden/>
    <w:rsid w:val="00E1049C"/>
    <w:rPr>
      <w:b/>
      <w:bCs/>
      <w:lang w:val="en-AE" w:eastAsia="en-US"/>
    </w:rPr>
  </w:style>
  <w:style w:type="paragraph" w:styleId="Revision">
    <w:name w:val="Revision"/>
    <w:hidden/>
    <w:uiPriority w:val="99"/>
    <w:semiHidden/>
    <w:rsid w:val="00C478D3"/>
    <w:rPr>
      <w:sz w:val="24"/>
      <w:szCs w:val="24"/>
      <w:lang w:val="en-GB" w:eastAsia="en-US"/>
    </w:rPr>
  </w:style>
  <w:style w:type="paragraph" w:customStyle="1" w:styleId="text-build-content">
    <w:name w:val="text-build-content"/>
    <w:basedOn w:val="Normal"/>
    <w:rsid w:val="004A36E4"/>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1407">
      <w:bodyDiv w:val="1"/>
      <w:marLeft w:val="0"/>
      <w:marRight w:val="0"/>
      <w:marTop w:val="0"/>
      <w:marBottom w:val="0"/>
      <w:divBdr>
        <w:top w:val="none" w:sz="0" w:space="0" w:color="auto"/>
        <w:left w:val="none" w:sz="0" w:space="0" w:color="auto"/>
        <w:bottom w:val="none" w:sz="0" w:space="0" w:color="auto"/>
        <w:right w:val="none" w:sz="0" w:space="0" w:color="auto"/>
      </w:divBdr>
    </w:div>
    <w:div w:id="63768087">
      <w:bodyDiv w:val="1"/>
      <w:marLeft w:val="0"/>
      <w:marRight w:val="0"/>
      <w:marTop w:val="0"/>
      <w:marBottom w:val="0"/>
      <w:divBdr>
        <w:top w:val="none" w:sz="0" w:space="0" w:color="auto"/>
        <w:left w:val="none" w:sz="0" w:space="0" w:color="auto"/>
        <w:bottom w:val="none" w:sz="0" w:space="0" w:color="auto"/>
        <w:right w:val="none" w:sz="0" w:space="0" w:color="auto"/>
      </w:divBdr>
      <w:divsChild>
        <w:div w:id="1969042242">
          <w:marLeft w:val="360"/>
          <w:marRight w:val="0"/>
          <w:marTop w:val="200"/>
          <w:marBottom w:val="0"/>
          <w:divBdr>
            <w:top w:val="none" w:sz="0" w:space="0" w:color="auto"/>
            <w:left w:val="none" w:sz="0" w:space="0" w:color="auto"/>
            <w:bottom w:val="none" w:sz="0" w:space="0" w:color="auto"/>
            <w:right w:val="none" w:sz="0" w:space="0" w:color="auto"/>
          </w:divBdr>
        </w:div>
      </w:divsChild>
    </w:div>
    <w:div w:id="79375986">
      <w:bodyDiv w:val="1"/>
      <w:marLeft w:val="0"/>
      <w:marRight w:val="0"/>
      <w:marTop w:val="0"/>
      <w:marBottom w:val="0"/>
      <w:divBdr>
        <w:top w:val="none" w:sz="0" w:space="0" w:color="auto"/>
        <w:left w:val="none" w:sz="0" w:space="0" w:color="auto"/>
        <w:bottom w:val="none" w:sz="0" w:space="0" w:color="auto"/>
        <w:right w:val="none" w:sz="0" w:space="0" w:color="auto"/>
      </w:divBdr>
    </w:div>
    <w:div w:id="81801263">
      <w:bodyDiv w:val="1"/>
      <w:marLeft w:val="0"/>
      <w:marRight w:val="0"/>
      <w:marTop w:val="0"/>
      <w:marBottom w:val="0"/>
      <w:divBdr>
        <w:top w:val="none" w:sz="0" w:space="0" w:color="auto"/>
        <w:left w:val="none" w:sz="0" w:space="0" w:color="auto"/>
        <w:bottom w:val="none" w:sz="0" w:space="0" w:color="auto"/>
        <w:right w:val="none" w:sz="0" w:space="0" w:color="auto"/>
      </w:divBdr>
      <w:divsChild>
        <w:div w:id="229274769">
          <w:marLeft w:val="360"/>
          <w:marRight w:val="0"/>
          <w:marTop w:val="200"/>
          <w:marBottom w:val="0"/>
          <w:divBdr>
            <w:top w:val="none" w:sz="0" w:space="0" w:color="auto"/>
            <w:left w:val="none" w:sz="0" w:space="0" w:color="auto"/>
            <w:bottom w:val="none" w:sz="0" w:space="0" w:color="auto"/>
            <w:right w:val="none" w:sz="0" w:space="0" w:color="auto"/>
          </w:divBdr>
        </w:div>
      </w:divsChild>
    </w:div>
    <w:div w:id="179511181">
      <w:bodyDiv w:val="1"/>
      <w:marLeft w:val="0"/>
      <w:marRight w:val="0"/>
      <w:marTop w:val="0"/>
      <w:marBottom w:val="0"/>
      <w:divBdr>
        <w:top w:val="none" w:sz="0" w:space="0" w:color="auto"/>
        <w:left w:val="none" w:sz="0" w:space="0" w:color="auto"/>
        <w:bottom w:val="none" w:sz="0" w:space="0" w:color="auto"/>
        <w:right w:val="none" w:sz="0" w:space="0" w:color="auto"/>
      </w:divBdr>
    </w:div>
    <w:div w:id="361591205">
      <w:bodyDiv w:val="1"/>
      <w:marLeft w:val="0"/>
      <w:marRight w:val="0"/>
      <w:marTop w:val="0"/>
      <w:marBottom w:val="0"/>
      <w:divBdr>
        <w:top w:val="none" w:sz="0" w:space="0" w:color="auto"/>
        <w:left w:val="none" w:sz="0" w:space="0" w:color="auto"/>
        <w:bottom w:val="none" w:sz="0" w:space="0" w:color="auto"/>
        <w:right w:val="none" w:sz="0" w:space="0" w:color="auto"/>
      </w:divBdr>
      <w:divsChild>
        <w:div w:id="1729719320">
          <w:marLeft w:val="0"/>
          <w:marRight w:val="0"/>
          <w:marTop w:val="0"/>
          <w:marBottom w:val="0"/>
          <w:divBdr>
            <w:top w:val="none" w:sz="0" w:space="0" w:color="auto"/>
            <w:left w:val="none" w:sz="0" w:space="0" w:color="auto"/>
            <w:bottom w:val="none" w:sz="0" w:space="0" w:color="auto"/>
            <w:right w:val="none" w:sz="0" w:space="0" w:color="auto"/>
          </w:divBdr>
          <w:divsChild>
            <w:div w:id="1380395751">
              <w:marLeft w:val="0"/>
              <w:marRight w:val="0"/>
              <w:marTop w:val="0"/>
              <w:marBottom w:val="0"/>
              <w:divBdr>
                <w:top w:val="none" w:sz="0" w:space="0" w:color="auto"/>
                <w:left w:val="none" w:sz="0" w:space="0" w:color="auto"/>
                <w:bottom w:val="none" w:sz="0" w:space="0" w:color="auto"/>
                <w:right w:val="none" w:sz="0" w:space="0" w:color="auto"/>
              </w:divBdr>
            </w:div>
            <w:div w:id="1990547598">
              <w:marLeft w:val="0"/>
              <w:marRight w:val="0"/>
              <w:marTop w:val="0"/>
              <w:marBottom w:val="0"/>
              <w:divBdr>
                <w:top w:val="none" w:sz="0" w:space="0" w:color="auto"/>
                <w:left w:val="none" w:sz="0" w:space="0" w:color="auto"/>
                <w:bottom w:val="none" w:sz="0" w:space="0" w:color="auto"/>
                <w:right w:val="none" w:sz="0" w:space="0" w:color="auto"/>
              </w:divBdr>
            </w:div>
            <w:div w:id="1423843371">
              <w:marLeft w:val="0"/>
              <w:marRight w:val="0"/>
              <w:marTop w:val="0"/>
              <w:marBottom w:val="0"/>
              <w:divBdr>
                <w:top w:val="none" w:sz="0" w:space="0" w:color="auto"/>
                <w:left w:val="none" w:sz="0" w:space="0" w:color="auto"/>
                <w:bottom w:val="none" w:sz="0" w:space="0" w:color="auto"/>
                <w:right w:val="none" w:sz="0" w:space="0" w:color="auto"/>
              </w:divBdr>
            </w:div>
            <w:div w:id="870067564">
              <w:marLeft w:val="0"/>
              <w:marRight w:val="0"/>
              <w:marTop w:val="0"/>
              <w:marBottom w:val="0"/>
              <w:divBdr>
                <w:top w:val="none" w:sz="0" w:space="0" w:color="auto"/>
                <w:left w:val="none" w:sz="0" w:space="0" w:color="auto"/>
                <w:bottom w:val="none" w:sz="0" w:space="0" w:color="auto"/>
                <w:right w:val="none" w:sz="0" w:space="0" w:color="auto"/>
              </w:divBdr>
            </w:div>
            <w:div w:id="370886008">
              <w:marLeft w:val="0"/>
              <w:marRight w:val="0"/>
              <w:marTop w:val="0"/>
              <w:marBottom w:val="0"/>
              <w:divBdr>
                <w:top w:val="none" w:sz="0" w:space="0" w:color="auto"/>
                <w:left w:val="none" w:sz="0" w:space="0" w:color="auto"/>
                <w:bottom w:val="none" w:sz="0" w:space="0" w:color="auto"/>
                <w:right w:val="none" w:sz="0" w:space="0" w:color="auto"/>
              </w:divBdr>
            </w:div>
            <w:div w:id="764153864">
              <w:marLeft w:val="0"/>
              <w:marRight w:val="0"/>
              <w:marTop w:val="0"/>
              <w:marBottom w:val="0"/>
              <w:divBdr>
                <w:top w:val="none" w:sz="0" w:space="0" w:color="auto"/>
                <w:left w:val="none" w:sz="0" w:space="0" w:color="auto"/>
                <w:bottom w:val="none" w:sz="0" w:space="0" w:color="auto"/>
                <w:right w:val="none" w:sz="0" w:space="0" w:color="auto"/>
              </w:divBdr>
            </w:div>
            <w:div w:id="163054943">
              <w:marLeft w:val="0"/>
              <w:marRight w:val="0"/>
              <w:marTop w:val="0"/>
              <w:marBottom w:val="0"/>
              <w:divBdr>
                <w:top w:val="none" w:sz="0" w:space="0" w:color="auto"/>
                <w:left w:val="none" w:sz="0" w:space="0" w:color="auto"/>
                <w:bottom w:val="none" w:sz="0" w:space="0" w:color="auto"/>
                <w:right w:val="none" w:sz="0" w:space="0" w:color="auto"/>
              </w:divBdr>
            </w:div>
            <w:div w:id="624000511">
              <w:marLeft w:val="0"/>
              <w:marRight w:val="0"/>
              <w:marTop w:val="0"/>
              <w:marBottom w:val="0"/>
              <w:divBdr>
                <w:top w:val="none" w:sz="0" w:space="0" w:color="auto"/>
                <w:left w:val="none" w:sz="0" w:space="0" w:color="auto"/>
                <w:bottom w:val="none" w:sz="0" w:space="0" w:color="auto"/>
                <w:right w:val="none" w:sz="0" w:space="0" w:color="auto"/>
              </w:divBdr>
            </w:div>
            <w:div w:id="1609122133">
              <w:marLeft w:val="0"/>
              <w:marRight w:val="0"/>
              <w:marTop w:val="0"/>
              <w:marBottom w:val="0"/>
              <w:divBdr>
                <w:top w:val="none" w:sz="0" w:space="0" w:color="auto"/>
                <w:left w:val="none" w:sz="0" w:space="0" w:color="auto"/>
                <w:bottom w:val="none" w:sz="0" w:space="0" w:color="auto"/>
                <w:right w:val="none" w:sz="0" w:space="0" w:color="auto"/>
              </w:divBdr>
            </w:div>
            <w:div w:id="1836678161">
              <w:marLeft w:val="0"/>
              <w:marRight w:val="0"/>
              <w:marTop w:val="0"/>
              <w:marBottom w:val="0"/>
              <w:divBdr>
                <w:top w:val="none" w:sz="0" w:space="0" w:color="auto"/>
                <w:left w:val="none" w:sz="0" w:space="0" w:color="auto"/>
                <w:bottom w:val="none" w:sz="0" w:space="0" w:color="auto"/>
                <w:right w:val="none" w:sz="0" w:space="0" w:color="auto"/>
              </w:divBdr>
            </w:div>
            <w:div w:id="1310283702">
              <w:marLeft w:val="0"/>
              <w:marRight w:val="0"/>
              <w:marTop w:val="0"/>
              <w:marBottom w:val="0"/>
              <w:divBdr>
                <w:top w:val="none" w:sz="0" w:space="0" w:color="auto"/>
                <w:left w:val="none" w:sz="0" w:space="0" w:color="auto"/>
                <w:bottom w:val="none" w:sz="0" w:space="0" w:color="auto"/>
                <w:right w:val="none" w:sz="0" w:space="0" w:color="auto"/>
              </w:divBdr>
            </w:div>
            <w:div w:id="71317536">
              <w:marLeft w:val="0"/>
              <w:marRight w:val="0"/>
              <w:marTop w:val="0"/>
              <w:marBottom w:val="0"/>
              <w:divBdr>
                <w:top w:val="none" w:sz="0" w:space="0" w:color="auto"/>
                <w:left w:val="none" w:sz="0" w:space="0" w:color="auto"/>
                <w:bottom w:val="none" w:sz="0" w:space="0" w:color="auto"/>
                <w:right w:val="none" w:sz="0" w:space="0" w:color="auto"/>
              </w:divBdr>
            </w:div>
            <w:div w:id="1277756371">
              <w:marLeft w:val="0"/>
              <w:marRight w:val="0"/>
              <w:marTop w:val="0"/>
              <w:marBottom w:val="0"/>
              <w:divBdr>
                <w:top w:val="none" w:sz="0" w:space="0" w:color="auto"/>
                <w:left w:val="none" w:sz="0" w:space="0" w:color="auto"/>
                <w:bottom w:val="none" w:sz="0" w:space="0" w:color="auto"/>
                <w:right w:val="none" w:sz="0" w:space="0" w:color="auto"/>
              </w:divBdr>
            </w:div>
            <w:div w:id="1683706280">
              <w:marLeft w:val="0"/>
              <w:marRight w:val="0"/>
              <w:marTop w:val="0"/>
              <w:marBottom w:val="0"/>
              <w:divBdr>
                <w:top w:val="none" w:sz="0" w:space="0" w:color="auto"/>
                <w:left w:val="none" w:sz="0" w:space="0" w:color="auto"/>
                <w:bottom w:val="none" w:sz="0" w:space="0" w:color="auto"/>
                <w:right w:val="none" w:sz="0" w:space="0" w:color="auto"/>
              </w:divBdr>
            </w:div>
            <w:div w:id="894510408">
              <w:marLeft w:val="0"/>
              <w:marRight w:val="0"/>
              <w:marTop w:val="0"/>
              <w:marBottom w:val="0"/>
              <w:divBdr>
                <w:top w:val="none" w:sz="0" w:space="0" w:color="auto"/>
                <w:left w:val="none" w:sz="0" w:space="0" w:color="auto"/>
                <w:bottom w:val="none" w:sz="0" w:space="0" w:color="auto"/>
                <w:right w:val="none" w:sz="0" w:space="0" w:color="auto"/>
              </w:divBdr>
            </w:div>
            <w:div w:id="1029454456">
              <w:marLeft w:val="0"/>
              <w:marRight w:val="0"/>
              <w:marTop w:val="0"/>
              <w:marBottom w:val="0"/>
              <w:divBdr>
                <w:top w:val="none" w:sz="0" w:space="0" w:color="auto"/>
                <w:left w:val="none" w:sz="0" w:space="0" w:color="auto"/>
                <w:bottom w:val="none" w:sz="0" w:space="0" w:color="auto"/>
                <w:right w:val="none" w:sz="0" w:space="0" w:color="auto"/>
              </w:divBdr>
            </w:div>
            <w:div w:id="935863411">
              <w:marLeft w:val="0"/>
              <w:marRight w:val="0"/>
              <w:marTop w:val="0"/>
              <w:marBottom w:val="0"/>
              <w:divBdr>
                <w:top w:val="none" w:sz="0" w:space="0" w:color="auto"/>
                <w:left w:val="none" w:sz="0" w:space="0" w:color="auto"/>
                <w:bottom w:val="none" w:sz="0" w:space="0" w:color="auto"/>
                <w:right w:val="none" w:sz="0" w:space="0" w:color="auto"/>
              </w:divBdr>
            </w:div>
          </w:divsChild>
        </w:div>
        <w:div w:id="2133866894">
          <w:marLeft w:val="0"/>
          <w:marRight w:val="0"/>
          <w:marTop w:val="0"/>
          <w:marBottom w:val="0"/>
          <w:divBdr>
            <w:top w:val="none" w:sz="0" w:space="0" w:color="auto"/>
            <w:left w:val="none" w:sz="0" w:space="0" w:color="auto"/>
            <w:bottom w:val="none" w:sz="0" w:space="0" w:color="auto"/>
            <w:right w:val="none" w:sz="0" w:space="0" w:color="auto"/>
          </w:divBdr>
          <w:divsChild>
            <w:div w:id="7951946">
              <w:marLeft w:val="0"/>
              <w:marRight w:val="0"/>
              <w:marTop w:val="0"/>
              <w:marBottom w:val="0"/>
              <w:divBdr>
                <w:top w:val="none" w:sz="0" w:space="0" w:color="auto"/>
                <w:left w:val="none" w:sz="0" w:space="0" w:color="auto"/>
                <w:bottom w:val="none" w:sz="0" w:space="0" w:color="auto"/>
                <w:right w:val="none" w:sz="0" w:space="0" w:color="auto"/>
              </w:divBdr>
            </w:div>
            <w:div w:id="1954939966">
              <w:marLeft w:val="0"/>
              <w:marRight w:val="0"/>
              <w:marTop w:val="0"/>
              <w:marBottom w:val="0"/>
              <w:divBdr>
                <w:top w:val="none" w:sz="0" w:space="0" w:color="auto"/>
                <w:left w:val="none" w:sz="0" w:space="0" w:color="auto"/>
                <w:bottom w:val="none" w:sz="0" w:space="0" w:color="auto"/>
                <w:right w:val="none" w:sz="0" w:space="0" w:color="auto"/>
              </w:divBdr>
            </w:div>
            <w:div w:id="1216744518">
              <w:marLeft w:val="0"/>
              <w:marRight w:val="0"/>
              <w:marTop w:val="0"/>
              <w:marBottom w:val="0"/>
              <w:divBdr>
                <w:top w:val="none" w:sz="0" w:space="0" w:color="auto"/>
                <w:left w:val="none" w:sz="0" w:space="0" w:color="auto"/>
                <w:bottom w:val="none" w:sz="0" w:space="0" w:color="auto"/>
                <w:right w:val="none" w:sz="0" w:space="0" w:color="auto"/>
              </w:divBdr>
            </w:div>
            <w:div w:id="1028989933">
              <w:marLeft w:val="0"/>
              <w:marRight w:val="0"/>
              <w:marTop w:val="0"/>
              <w:marBottom w:val="0"/>
              <w:divBdr>
                <w:top w:val="none" w:sz="0" w:space="0" w:color="auto"/>
                <w:left w:val="none" w:sz="0" w:space="0" w:color="auto"/>
                <w:bottom w:val="none" w:sz="0" w:space="0" w:color="auto"/>
                <w:right w:val="none" w:sz="0" w:space="0" w:color="auto"/>
              </w:divBdr>
            </w:div>
            <w:div w:id="1441754053">
              <w:marLeft w:val="0"/>
              <w:marRight w:val="0"/>
              <w:marTop w:val="0"/>
              <w:marBottom w:val="0"/>
              <w:divBdr>
                <w:top w:val="none" w:sz="0" w:space="0" w:color="auto"/>
                <w:left w:val="none" w:sz="0" w:space="0" w:color="auto"/>
                <w:bottom w:val="none" w:sz="0" w:space="0" w:color="auto"/>
                <w:right w:val="none" w:sz="0" w:space="0" w:color="auto"/>
              </w:divBdr>
            </w:div>
            <w:div w:id="413552325">
              <w:marLeft w:val="0"/>
              <w:marRight w:val="0"/>
              <w:marTop w:val="0"/>
              <w:marBottom w:val="0"/>
              <w:divBdr>
                <w:top w:val="none" w:sz="0" w:space="0" w:color="auto"/>
                <w:left w:val="none" w:sz="0" w:space="0" w:color="auto"/>
                <w:bottom w:val="none" w:sz="0" w:space="0" w:color="auto"/>
                <w:right w:val="none" w:sz="0" w:space="0" w:color="auto"/>
              </w:divBdr>
            </w:div>
            <w:div w:id="133332733">
              <w:marLeft w:val="0"/>
              <w:marRight w:val="0"/>
              <w:marTop w:val="0"/>
              <w:marBottom w:val="0"/>
              <w:divBdr>
                <w:top w:val="none" w:sz="0" w:space="0" w:color="auto"/>
                <w:left w:val="none" w:sz="0" w:space="0" w:color="auto"/>
                <w:bottom w:val="none" w:sz="0" w:space="0" w:color="auto"/>
                <w:right w:val="none" w:sz="0" w:space="0" w:color="auto"/>
              </w:divBdr>
            </w:div>
            <w:div w:id="1596591033">
              <w:marLeft w:val="0"/>
              <w:marRight w:val="0"/>
              <w:marTop w:val="0"/>
              <w:marBottom w:val="0"/>
              <w:divBdr>
                <w:top w:val="none" w:sz="0" w:space="0" w:color="auto"/>
                <w:left w:val="none" w:sz="0" w:space="0" w:color="auto"/>
                <w:bottom w:val="none" w:sz="0" w:space="0" w:color="auto"/>
                <w:right w:val="none" w:sz="0" w:space="0" w:color="auto"/>
              </w:divBdr>
            </w:div>
            <w:div w:id="973634540">
              <w:marLeft w:val="0"/>
              <w:marRight w:val="0"/>
              <w:marTop w:val="0"/>
              <w:marBottom w:val="0"/>
              <w:divBdr>
                <w:top w:val="none" w:sz="0" w:space="0" w:color="auto"/>
                <w:left w:val="none" w:sz="0" w:space="0" w:color="auto"/>
                <w:bottom w:val="none" w:sz="0" w:space="0" w:color="auto"/>
                <w:right w:val="none" w:sz="0" w:space="0" w:color="auto"/>
              </w:divBdr>
            </w:div>
            <w:div w:id="1017735403">
              <w:marLeft w:val="0"/>
              <w:marRight w:val="0"/>
              <w:marTop w:val="0"/>
              <w:marBottom w:val="0"/>
              <w:divBdr>
                <w:top w:val="none" w:sz="0" w:space="0" w:color="auto"/>
                <w:left w:val="none" w:sz="0" w:space="0" w:color="auto"/>
                <w:bottom w:val="none" w:sz="0" w:space="0" w:color="auto"/>
                <w:right w:val="none" w:sz="0" w:space="0" w:color="auto"/>
              </w:divBdr>
            </w:div>
            <w:div w:id="845291407">
              <w:marLeft w:val="0"/>
              <w:marRight w:val="0"/>
              <w:marTop w:val="0"/>
              <w:marBottom w:val="0"/>
              <w:divBdr>
                <w:top w:val="none" w:sz="0" w:space="0" w:color="auto"/>
                <w:left w:val="none" w:sz="0" w:space="0" w:color="auto"/>
                <w:bottom w:val="none" w:sz="0" w:space="0" w:color="auto"/>
                <w:right w:val="none" w:sz="0" w:space="0" w:color="auto"/>
              </w:divBdr>
            </w:div>
            <w:div w:id="1147745849">
              <w:marLeft w:val="0"/>
              <w:marRight w:val="0"/>
              <w:marTop w:val="0"/>
              <w:marBottom w:val="0"/>
              <w:divBdr>
                <w:top w:val="none" w:sz="0" w:space="0" w:color="auto"/>
                <w:left w:val="none" w:sz="0" w:space="0" w:color="auto"/>
                <w:bottom w:val="none" w:sz="0" w:space="0" w:color="auto"/>
                <w:right w:val="none" w:sz="0" w:space="0" w:color="auto"/>
              </w:divBdr>
            </w:div>
            <w:div w:id="1401175159">
              <w:marLeft w:val="0"/>
              <w:marRight w:val="0"/>
              <w:marTop w:val="0"/>
              <w:marBottom w:val="0"/>
              <w:divBdr>
                <w:top w:val="none" w:sz="0" w:space="0" w:color="auto"/>
                <w:left w:val="none" w:sz="0" w:space="0" w:color="auto"/>
                <w:bottom w:val="none" w:sz="0" w:space="0" w:color="auto"/>
                <w:right w:val="none" w:sz="0" w:space="0" w:color="auto"/>
              </w:divBdr>
            </w:div>
            <w:div w:id="723335191">
              <w:marLeft w:val="0"/>
              <w:marRight w:val="0"/>
              <w:marTop w:val="0"/>
              <w:marBottom w:val="0"/>
              <w:divBdr>
                <w:top w:val="none" w:sz="0" w:space="0" w:color="auto"/>
                <w:left w:val="none" w:sz="0" w:space="0" w:color="auto"/>
                <w:bottom w:val="none" w:sz="0" w:space="0" w:color="auto"/>
                <w:right w:val="none" w:sz="0" w:space="0" w:color="auto"/>
              </w:divBdr>
            </w:div>
            <w:div w:id="1894271831">
              <w:marLeft w:val="0"/>
              <w:marRight w:val="0"/>
              <w:marTop w:val="0"/>
              <w:marBottom w:val="0"/>
              <w:divBdr>
                <w:top w:val="none" w:sz="0" w:space="0" w:color="auto"/>
                <w:left w:val="none" w:sz="0" w:space="0" w:color="auto"/>
                <w:bottom w:val="none" w:sz="0" w:space="0" w:color="auto"/>
                <w:right w:val="none" w:sz="0" w:space="0" w:color="auto"/>
              </w:divBdr>
            </w:div>
            <w:div w:id="1219628651">
              <w:marLeft w:val="0"/>
              <w:marRight w:val="0"/>
              <w:marTop w:val="0"/>
              <w:marBottom w:val="0"/>
              <w:divBdr>
                <w:top w:val="none" w:sz="0" w:space="0" w:color="auto"/>
                <w:left w:val="none" w:sz="0" w:space="0" w:color="auto"/>
                <w:bottom w:val="none" w:sz="0" w:space="0" w:color="auto"/>
                <w:right w:val="none" w:sz="0" w:space="0" w:color="auto"/>
              </w:divBdr>
            </w:div>
            <w:div w:id="451244991">
              <w:marLeft w:val="0"/>
              <w:marRight w:val="0"/>
              <w:marTop w:val="0"/>
              <w:marBottom w:val="0"/>
              <w:divBdr>
                <w:top w:val="none" w:sz="0" w:space="0" w:color="auto"/>
                <w:left w:val="none" w:sz="0" w:space="0" w:color="auto"/>
                <w:bottom w:val="none" w:sz="0" w:space="0" w:color="auto"/>
                <w:right w:val="none" w:sz="0" w:space="0" w:color="auto"/>
              </w:divBdr>
            </w:div>
            <w:div w:id="169680620">
              <w:marLeft w:val="0"/>
              <w:marRight w:val="0"/>
              <w:marTop w:val="0"/>
              <w:marBottom w:val="0"/>
              <w:divBdr>
                <w:top w:val="none" w:sz="0" w:space="0" w:color="auto"/>
                <w:left w:val="none" w:sz="0" w:space="0" w:color="auto"/>
                <w:bottom w:val="none" w:sz="0" w:space="0" w:color="auto"/>
                <w:right w:val="none" w:sz="0" w:space="0" w:color="auto"/>
              </w:divBdr>
            </w:div>
            <w:div w:id="1273250212">
              <w:marLeft w:val="0"/>
              <w:marRight w:val="0"/>
              <w:marTop w:val="0"/>
              <w:marBottom w:val="0"/>
              <w:divBdr>
                <w:top w:val="none" w:sz="0" w:space="0" w:color="auto"/>
                <w:left w:val="none" w:sz="0" w:space="0" w:color="auto"/>
                <w:bottom w:val="none" w:sz="0" w:space="0" w:color="auto"/>
                <w:right w:val="none" w:sz="0" w:space="0" w:color="auto"/>
              </w:divBdr>
            </w:div>
            <w:div w:id="1522010419">
              <w:marLeft w:val="0"/>
              <w:marRight w:val="0"/>
              <w:marTop w:val="0"/>
              <w:marBottom w:val="0"/>
              <w:divBdr>
                <w:top w:val="none" w:sz="0" w:space="0" w:color="auto"/>
                <w:left w:val="none" w:sz="0" w:space="0" w:color="auto"/>
                <w:bottom w:val="none" w:sz="0" w:space="0" w:color="auto"/>
                <w:right w:val="none" w:sz="0" w:space="0" w:color="auto"/>
              </w:divBdr>
            </w:div>
          </w:divsChild>
        </w:div>
        <w:div w:id="867645815">
          <w:marLeft w:val="0"/>
          <w:marRight w:val="0"/>
          <w:marTop w:val="0"/>
          <w:marBottom w:val="0"/>
          <w:divBdr>
            <w:top w:val="none" w:sz="0" w:space="0" w:color="auto"/>
            <w:left w:val="none" w:sz="0" w:space="0" w:color="auto"/>
            <w:bottom w:val="none" w:sz="0" w:space="0" w:color="auto"/>
            <w:right w:val="none" w:sz="0" w:space="0" w:color="auto"/>
          </w:divBdr>
          <w:divsChild>
            <w:div w:id="93519888">
              <w:marLeft w:val="0"/>
              <w:marRight w:val="0"/>
              <w:marTop w:val="0"/>
              <w:marBottom w:val="0"/>
              <w:divBdr>
                <w:top w:val="none" w:sz="0" w:space="0" w:color="auto"/>
                <w:left w:val="none" w:sz="0" w:space="0" w:color="auto"/>
                <w:bottom w:val="none" w:sz="0" w:space="0" w:color="auto"/>
                <w:right w:val="none" w:sz="0" w:space="0" w:color="auto"/>
              </w:divBdr>
            </w:div>
            <w:div w:id="2063599994">
              <w:marLeft w:val="0"/>
              <w:marRight w:val="0"/>
              <w:marTop w:val="0"/>
              <w:marBottom w:val="0"/>
              <w:divBdr>
                <w:top w:val="none" w:sz="0" w:space="0" w:color="auto"/>
                <w:left w:val="none" w:sz="0" w:space="0" w:color="auto"/>
                <w:bottom w:val="none" w:sz="0" w:space="0" w:color="auto"/>
                <w:right w:val="none" w:sz="0" w:space="0" w:color="auto"/>
              </w:divBdr>
            </w:div>
            <w:div w:id="440615678">
              <w:marLeft w:val="0"/>
              <w:marRight w:val="0"/>
              <w:marTop w:val="0"/>
              <w:marBottom w:val="0"/>
              <w:divBdr>
                <w:top w:val="none" w:sz="0" w:space="0" w:color="auto"/>
                <w:left w:val="none" w:sz="0" w:space="0" w:color="auto"/>
                <w:bottom w:val="none" w:sz="0" w:space="0" w:color="auto"/>
                <w:right w:val="none" w:sz="0" w:space="0" w:color="auto"/>
              </w:divBdr>
            </w:div>
            <w:div w:id="591624694">
              <w:marLeft w:val="0"/>
              <w:marRight w:val="0"/>
              <w:marTop w:val="0"/>
              <w:marBottom w:val="0"/>
              <w:divBdr>
                <w:top w:val="none" w:sz="0" w:space="0" w:color="auto"/>
                <w:left w:val="none" w:sz="0" w:space="0" w:color="auto"/>
                <w:bottom w:val="none" w:sz="0" w:space="0" w:color="auto"/>
                <w:right w:val="none" w:sz="0" w:space="0" w:color="auto"/>
              </w:divBdr>
            </w:div>
            <w:div w:id="2066027090">
              <w:marLeft w:val="0"/>
              <w:marRight w:val="0"/>
              <w:marTop w:val="0"/>
              <w:marBottom w:val="0"/>
              <w:divBdr>
                <w:top w:val="none" w:sz="0" w:space="0" w:color="auto"/>
                <w:left w:val="none" w:sz="0" w:space="0" w:color="auto"/>
                <w:bottom w:val="none" w:sz="0" w:space="0" w:color="auto"/>
                <w:right w:val="none" w:sz="0" w:space="0" w:color="auto"/>
              </w:divBdr>
            </w:div>
            <w:div w:id="1363357430">
              <w:marLeft w:val="0"/>
              <w:marRight w:val="0"/>
              <w:marTop w:val="0"/>
              <w:marBottom w:val="0"/>
              <w:divBdr>
                <w:top w:val="none" w:sz="0" w:space="0" w:color="auto"/>
                <w:left w:val="none" w:sz="0" w:space="0" w:color="auto"/>
                <w:bottom w:val="none" w:sz="0" w:space="0" w:color="auto"/>
                <w:right w:val="none" w:sz="0" w:space="0" w:color="auto"/>
              </w:divBdr>
            </w:div>
            <w:div w:id="819925204">
              <w:marLeft w:val="0"/>
              <w:marRight w:val="0"/>
              <w:marTop w:val="0"/>
              <w:marBottom w:val="0"/>
              <w:divBdr>
                <w:top w:val="none" w:sz="0" w:space="0" w:color="auto"/>
                <w:left w:val="none" w:sz="0" w:space="0" w:color="auto"/>
                <w:bottom w:val="none" w:sz="0" w:space="0" w:color="auto"/>
                <w:right w:val="none" w:sz="0" w:space="0" w:color="auto"/>
              </w:divBdr>
            </w:div>
            <w:div w:id="622226843">
              <w:marLeft w:val="0"/>
              <w:marRight w:val="0"/>
              <w:marTop w:val="0"/>
              <w:marBottom w:val="0"/>
              <w:divBdr>
                <w:top w:val="none" w:sz="0" w:space="0" w:color="auto"/>
                <w:left w:val="none" w:sz="0" w:space="0" w:color="auto"/>
                <w:bottom w:val="none" w:sz="0" w:space="0" w:color="auto"/>
                <w:right w:val="none" w:sz="0" w:space="0" w:color="auto"/>
              </w:divBdr>
            </w:div>
            <w:div w:id="82580051">
              <w:marLeft w:val="0"/>
              <w:marRight w:val="0"/>
              <w:marTop w:val="0"/>
              <w:marBottom w:val="0"/>
              <w:divBdr>
                <w:top w:val="none" w:sz="0" w:space="0" w:color="auto"/>
                <w:left w:val="none" w:sz="0" w:space="0" w:color="auto"/>
                <w:bottom w:val="none" w:sz="0" w:space="0" w:color="auto"/>
                <w:right w:val="none" w:sz="0" w:space="0" w:color="auto"/>
              </w:divBdr>
            </w:div>
            <w:div w:id="82387261">
              <w:marLeft w:val="0"/>
              <w:marRight w:val="0"/>
              <w:marTop w:val="0"/>
              <w:marBottom w:val="0"/>
              <w:divBdr>
                <w:top w:val="none" w:sz="0" w:space="0" w:color="auto"/>
                <w:left w:val="none" w:sz="0" w:space="0" w:color="auto"/>
                <w:bottom w:val="none" w:sz="0" w:space="0" w:color="auto"/>
                <w:right w:val="none" w:sz="0" w:space="0" w:color="auto"/>
              </w:divBdr>
            </w:div>
            <w:div w:id="1064992404">
              <w:marLeft w:val="0"/>
              <w:marRight w:val="0"/>
              <w:marTop w:val="0"/>
              <w:marBottom w:val="0"/>
              <w:divBdr>
                <w:top w:val="none" w:sz="0" w:space="0" w:color="auto"/>
                <w:left w:val="none" w:sz="0" w:space="0" w:color="auto"/>
                <w:bottom w:val="none" w:sz="0" w:space="0" w:color="auto"/>
                <w:right w:val="none" w:sz="0" w:space="0" w:color="auto"/>
              </w:divBdr>
            </w:div>
            <w:div w:id="265961900">
              <w:marLeft w:val="0"/>
              <w:marRight w:val="0"/>
              <w:marTop w:val="0"/>
              <w:marBottom w:val="0"/>
              <w:divBdr>
                <w:top w:val="none" w:sz="0" w:space="0" w:color="auto"/>
                <w:left w:val="none" w:sz="0" w:space="0" w:color="auto"/>
                <w:bottom w:val="none" w:sz="0" w:space="0" w:color="auto"/>
                <w:right w:val="none" w:sz="0" w:space="0" w:color="auto"/>
              </w:divBdr>
            </w:div>
            <w:div w:id="278295080">
              <w:marLeft w:val="0"/>
              <w:marRight w:val="0"/>
              <w:marTop w:val="0"/>
              <w:marBottom w:val="0"/>
              <w:divBdr>
                <w:top w:val="none" w:sz="0" w:space="0" w:color="auto"/>
                <w:left w:val="none" w:sz="0" w:space="0" w:color="auto"/>
                <w:bottom w:val="none" w:sz="0" w:space="0" w:color="auto"/>
                <w:right w:val="none" w:sz="0" w:space="0" w:color="auto"/>
              </w:divBdr>
            </w:div>
            <w:div w:id="860316216">
              <w:marLeft w:val="0"/>
              <w:marRight w:val="0"/>
              <w:marTop w:val="0"/>
              <w:marBottom w:val="0"/>
              <w:divBdr>
                <w:top w:val="none" w:sz="0" w:space="0" w:color="auto"/>
                <w:left w:val="none" w:sz="0" w:space="0" w:color="auto"/>
                <w:bottom w:val="none" w:sz="0" w:space="0" w:color="auto"/>
                <w:right w:val="none" w:sz="0" w:space="0" w:color="auto"/>
              </w:divBdr>
            </w:div>
            <w:div w:id="746994179">
              <w:marLeft w:val="0"/>
              <w:marRight w:val="0"/>
              <w:marTop w:val="0"/>
              <w:marBottom w:val="0"/>
              <w:divBdr>
                <w:top w:val="none" w:sz="0" w:space="0" w:color="auto"/>
                <w:left w:val="none" w:sz="0" w:space="0" w:color="auto"/>
                <w:bottom w:val="none" w:sz="0" w:space="0" w:color="auto"/>
                <w:right w:val="none" w:sz="0" w:space="0" w:color="auto"/>
              </w:divBdr>
            </w:div>
            <w:div w:id="311569371">
              <w:marLeft w:val="0"/>
              <w:marRight w:val="0"/>
              <w:marTop w:val="0"/>
              <w:marBottom w:val="0"/>
              <w:divBdr>
                <w:top w:val="none" w:sz="0" w:space="0" w:color="auto"/>
                <w:left w:val="none" w:sz="0" w:space="0" w:color="auto"/>
                <w:bottom w:val="none" w:sz="0" w:space="0" w:color="auto"/>
                <w:right w:val="none" w:sz="0" w:space="0" w:color="auto"/>
              </w:divBdr>
            </w:div>
            <w:div w:id="2114737587">
              <w:marLeft w:val="0"/>
              <w:marRight w:val="0"/>
              <w:marTop w:val="0"/>
              <w:marBottom w:val="0"/>
              <w:divBdr>
                <w:top w:val="none" w:sz="0" w:space="0" w:color="auto"/>
                <w:left w:val="none" w:sz="0" w:space="0" w:color="auto"/>
                <w:bottom w:val="none" w:sz="0" w:space="0" w:color="auto"/>
                <w:right w:val="none" w:sz="0" w:space="0" w:color="auto"/>
              </w:divBdr>
            </w:div>
            <w:div w:id="1872184349">
              <w:marLeft w:val="0"/>
              <w:marRight w:val="0"/>
              <w:marTop w:val="0"/>
              <w:marBottom w:val="0"/>
              <w:divBdr>
                <w:top w:val="none" w:sz="0" w:space="0" w:color="auto"/>
                <w:left w:val="none" w:sz="0" w:space="0" w:color="auto"/>
                <w:bottom w:val="none" w:sz="0" w:space="0" w:color="auto"/>
                <w:right w:val="none" w:sz="0" w:space="0" w:color="auto"/>
              </w:divBdr>
            </w:div>
            <w:div w:id="726689930">
              <w:marLeft w:val="0"/>
              <w:marRight w:val="0"/>
              <w:marTop w:val="0"/>
              <w:marBottom w:val="0"/>
              <w:divBdr>
                <w:top w:val="none" w:sz="0" w:space="0" w:color="auto"/>
                <w:left w:val="none" w:sz="0" w:space="0" w:color="auto"/>
                <w:bottom w:val="none" w:sz="0" w:space="0" w:color="auto"/>
                <w:right w:val="none" w:sz="0" w:space="0" w:color="auto"/>
              </w:divBdr>
            </w:div>
            <w:div w:id="4746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3350">
      <w:bodyDiv w:val="1"/>
      <w:marLeft w:val="0"/>
      <w:marRight w:val="0"/>
      <w:marTop w:val="0"/>
      <w:marBottom w:val="0"/>
      <w:divBdr>
        <w:top w:val="none" w:sz="0" w:space="0" w:color="auto"/>
        <w:left w:val="none" w:sz="0" w:space="0" w:color="auto"/>
        <w:bottom w:val="none" w:sz="0" w:space="0" w:color="auto"/>
        <w:right w:val="none" w:sz="0" w:space="0" w:color="auto"/>
      </w:divBdr>
      <w:divsChild>
        <w:div w:id="421688452">
          <w:marLeft w:val="360"/>
          <w:marRight w:val="0"/>
          <w:marTop w:val="200"/>
          <w:marBottom w:val="0"/>
          <w:divBdr>
            <w:top w:val="none" w:sz="0" w:space="0" w:color="auto"/>
            <w:left w:val="none" w:sz="0" w:space="0" w:color="auto"/>
            <w:bottom w:val="none" w:sz="0" w:space="0" w:color="auto"/>
            <w:right w:val="none" w:sz="0" w:space="0" w:color="auto"/>
          </w:divBdr>
        </w:div>
      </w:divsChild>
    </w:div>
    <w:div w:id="593367417">
      <w:bodyDiv w:val="1"/>
      <w:marLeft w:val="0"/>
      <w:marRight w:val="0"/>
      <w:marTop w:val="0"/>
      <w:marBottom w:val="0"/>
      <w:divBdr>
        <w:top w:val="none" w:sz="0" w:space="0" w:color="auto"/>
        <w:left w:val="none" w:sz="0" w:space="0" w:color="auto"/>
        <w:bottom w:val="none" w:sz="0" w:space="0" w:color="auto"/>
        <w:right w:val="none" w:sz="0" w:space="0" w:color="auto"/>
      </w:divBdr>
    </w:div>
    <w:div w:id="595679069">
      <w:bodyDiv w:val="1"/>
      <w:marLeft w:val="0"/>
      <w:marRight w:val="0"/>
      <w:marTop w:val="0"/>
      <w:marBottom w:val="0"/>
      <w:divBdr>
        <w:top w:val="none" w:sz="0" w:space="0" w:color="auto"/>
        <w:left w:val="none" w:sz="0" w:space="0" w:color="auto"/>
        <w:bottom w:val="none" w:sz="0" w:space="0" w:color="auto"/>
        <w:right w:val="none" w:sz="0" w:space="0" w:color="auto"/>
      </w:divBdr>
    </w:div>
    <w:div w:id="624850983">
      <w:bodyDiv w:val="1"/>
      <w:marLeft w:val="0"/>
      <w:marRight w:val="0"/>
      <w:marTop w:val="0"/>
      <w:marBottom w:val="0"/>
      <w:divBdr>
        <w:top w:val="none" w:sz="0" w:space="0" w:color="auto"/>
        <w:left w:val="none" w:sz="0" w:space="0" w:color="auto"/>
        <w:bottom w:val="none" w:sz="0" w:space="0" w:color="auto"/>
        <w:right w:val="none" w:sz="0" w:space="0" w:color="auto"/>
      </w:divBdr>
    </w:div>
    <w:div w:id="701713817">
      <w:bodyDiv w:val="1"/>
      <w:marLeft w:val="0"/>
      <w:marRight w:val="0"/>
      <w:marTop w:val="0"/>
      <w:marBottom w:val="0"/>
      <w:divBdr>
        <w:top w:val="none" w:sz="0" w:space="0" w:color="auto"/>
        <w:left w:val="none" w:sz="0" w:space="0" w:color="auto"/>
        <w:bottom w:val="none" w:sz="0" w:space="0" w:color="auto"/>
        <w:right w:val="none" w:sz="0" w:space="0" w:color="auto"/>
      </w:divBdr>
    </w:div>
    <w:div w:id="821506693">
      <w:bodyDiv w:val="1"/>
      <w:marLeft w:val="0"/>
      <w:marRight w:val="0"/>
      <w:marTop w:val="0"/>
      <w:marBottom w:val="0"/>
      <w:divBdr>
        <w:top w:val="none" w:sz="0" w:space="0" w:color="auto"/>
        <w:left w:val="none" w:sz="0" w:space="0" w:color="auto"/>
        <w:bottom w:val="none" w:sz="0" w:space="0" w:color="auto"/>
        <w:right w:val="none" w:sz="0" w:space="0" w:color="auto"/>
      </w:divBdr>
      <w:divsChild>
        <w:div w:id="620574915">
          <w:marLeft w:val="360"/>
          <w:marRight w:val="0"/>
          <w:marTop w:val="200"/>
          <w:marBottom w:val="0"/>
          <w:divBdr>
            <w:top w:val="none" w:sz="0" w:space="0" w:color="auto"/>
            <w:left w:val="none" w:sz="0" w:space="0" w:color="auto"/>
            <w:bottom w:val="none" w:sz="0" w:space="0" w:color="auto"/>
            <w:right w:val="none" w:sz="0" w:space="0" w:color="auto"/>
          </w:divBdr>
        </w:div>
      </w:divsChild>
    </w:div>
    <w:div w:id="883441193">
      <w:bodyDiv w:val="1"/>
      <w:marLeft w:val="0"/>
      <w:marRight w:val="0"/>
      <w:marTop w:val="0"/>
      <w:marBottom w:val="0"/>
      <w:divBdr>
        <w:top w:val="none" w:sz="0" w:space="0" w:color="auto"/>
        <w:left w:val="none" w:sz="0" w:space="0" w:color="auto"/>
        <w:bottom w:val="none" w:sz="0" w:space="0" w:color="auto"/>
        <w:right w:val="none" w:sz="0" w:space="0" w:color="auto"/>
      </w:divBdr>
    </w:div>
    <w:div w:id="1025787213">
      <w:bodyDiv w:val="1"/>
      <w:marLeft w:val="0"/>
      <w:marRight w:val="0"/>
      <w:marTop w:val="0"/>
      <w:marBottom w:val="0"/>
      <w:divBdr>
        <w:top w:val="none" w:sz="0" w:space="0" w:color="auto"/>
        <w:left w:val="none" w:sz="0" w:space="0" w:color="auto"/>
        <w:bottom w:val="none" w:sz="0" w:space="0" w:color="auto"/>
        <w:right w:val="none" w:sz="0" w:space="0" w:color="auto"/>
      </w:divBdr>
    </w:div>
    <w:div w:id="1032075868">
      <w:bodyDiv w:val="1"/>
      <w:marLeft w:val="0"/>
      <w:marRight w:val="0"/>
      <w:marTop w:val="0"/>
      <w:marBottom w:val="0"/>
      <w:divBdr>
        <w:top w:val="none" w:sz="0" w:space="0" w:color="auto"/>
        <w:left w:val="none" w:sz="0" w:space="0" w:color="auto"/>
        <w:bottom w:val="none" w:sz="0" w:space="0" w:color="auto"/>
        <w:right w:val="none" w:sz="0" w:space="0" w:color="auto"/>
      </w:divBdr>
    </w:div>
    <w:div w:id="1095052349">
      <w:bodyDiv w:val="1"/>
      <w:marLeft w:val="0"/>
      <w:marRight w:val="0"/>
      <w:marTop w:val="0"/>
      <w:marBottom w:val="0"/>
      <w:divBdr>
        <w:top w:val="none" w:sz="0" w:space="0" w:color="auto"/>
        <w:left w:val="none" w:sz="0" w:space="0" w:color="auto"/>
        <w:bottom w:val="none" w:sz="0" w:space="0" w:color="auto"/>
        <w:right w:val="none" w:sz="0" w:space="0" w:color="auto"/>
      </w:divBdr>
    </w:div>
    <w:div w:id="1184368630">
      <w:bodyDiv w:val="1"/>
      <w:marLeft w:val="0"/>
      <w:marRight w:val="0"/>
      <w:marTop w:val="0"/>
      <w:marBottom w:val="0"/>
      <w:divBdr>
        <w:top w:val="none" w:sz="0" w:space="0" w:color="auto"/>
        <w:left w:val="none" w:sz="0" w:space="0" w:color="auto"/>
        <w:bottom w:val="none" w:sz="0" w:space="0" w:color="auto"/>
        <w:right w:val="none" w:sz="0" w:space="0" w:color="auto"/>
      </w:divBdr>
    </w:div>
    <w:div w:id="1234587127">
      <w:bodyDiv w:val="1"/>
      <w:marLeft w:val="0"/>
      <w:marRight w:val="0"/>
      <w:marTop w:val="0"/>
      <w:marBottom w:val="0"/>
      <w:divBdr>
        <w:top w:val="none" w:sz="0" w:space="0" w:color="auto"/>
        <w:left w:val="none" w:sz="0" w:space="0" w:color="auto"/>
        <w:bottom w:val="none" w:sz="0" w:space="0" w:color="auto"/>
        <w:right w:val="none" w:sz="0" w:space="0" w:color="auto"/>
      </w:divBdr>
      <w:divsChild>
        <w:div w:id="21303201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2786075">
      <w:bodyDiv w:val="1"/>
      <w:marLeft w:val="0"/>
      <w:marRight w:val="0"/>
      <w:marTop w:val="0"/>
      <w:marBottom w:val="0"/>
      <w:divBdr>
        <w:top w:val="none" w:sz="0" w:space="0" w:color="auto"/>
        <w:left w:val="none" w:sz="0" w:space="0" w:color="auto"/>
        <w:bottom w:val="none" w:sz="0" w:space="0" w:color="auto"/>
        <w:right w:val="none" w:sz="0" w:space="0" w:color="auto"/>
      </w:divBdr>
      <w:divsChild>
        <w:div w:id="110633314">
          <w:marLeft w:val="1800"/>
          <w:marRight w:val="0"/>
          <w:marTop w:val="100"/>
          <w:marBottom w:val="0"/>
          <w:divBdr>
            <w:top w:val="none" w:sz="0" w:space="0" w:color="auto"/>
            <w:left w:val="none" w:sz="0" w:space="0" w:color="auto"/>
            <w:bottom w:val="none" w:sz="0" w:space="0" w:color="auto"/>
            <w:right w:val="none" w:sz="0" w:space="0" w:color="auto"/>
          </w:divBdr>
        </w:div>
        <w:div w:id="428697849">
          <w:marLeft w:val="360"/>
          <w:marRight w:val="0"/>
          <w:marTop w:val="200"/>
          <w:marBottom w:val="0"/>
          <w:divBdr>
            <w:top w:val="none" w:sz="0" w:space="0" w:color="auto"/>
            <w:left w:val="none" w:sz="0" w:space="0" w:color="auto"/>
            <w:bottom w:val="none" w:sz="0" w:space="0" w:color="auto"/>
            <w:right w:val="none" w:sz="0" w:space="0" w:color="auto"/>
          </w:divBdr>
        </w:div>
        <w:div w:id="475344741">
          <w:marLeft w:val="1800"/>
          <w:marRight w:val="0"/>
          <w:marTop w:val="100"/>
          <w:marBottom w:val="0"/>
          <w:divBdr>
            <w:top w:val="none" w:sz="0" w:space="0" w:color="auto"/>
            <w:left w:val="none" w:sz="0" w:space="0" w:color="auto"/>
            <w:bottom w:val="none" w:sz="0" w:space="0" w:color="auto"/>
            <w:right w:val="none" w:sz="0" w:space="0" w:color="auto"/>
          </w:divBdr>
        </w:div>
        <w:div w:id="1198738168">
          <w:marLeft w:val="1080"/>
          <w:marRight w:val="0"/>
          <w:marTop w:val="100"/>
          <w:marBottom w:val="0"/>
          <w:divBdr>
            <w:top w:val="none" w:sz="0" w:space="0" w:color="auto"/>
            <w:left w:val="none" w:sz="0" w:space="0" w:color="auto"/>
            <w:bottom w:val="none" w:sz="0" w:space="0" w:color="auto"/>
            <w:right w:val="none" w:sz="0" w:space="0" w:color="auto"/>
          </w:divBdr>
        </w:div>
      </w:divsChild>
    </w:div>
    <w:div w:id="1325547591">
      <w:bodyDiv w:val="1"/>
      <w:marLeft w:val="0"/>
      <w:marRight w:val="0"/>
      <w:marTop w:val="0"/>
      <w:marBottom w:val="0"/>
      <w:divBdr>
        <w:top w:val="none" w:sz="0" w:space="0" w:color="auto"/>
        <w:left w:val="none" w:sz="0" w:space="0" w:color="auto"/>
        <w:bottom w:val="none" w:sz="0" w:space="0" w:color="auto"/>
        <w:right w:val="none" w:sz="0" w:space="0" w:color="auto"/>
      </w:divBdr>
    </w:div>
    <w:div w:id="1385177324">
      <w:bodyDiv w:val="1"/>
      <w:marLeft w:val="0"/>
      <w:marRight w:val="0"/>
      <w:marTop w:val="0"/>
      <w:marBottom w:val="0"/>
      <w:divBdr>
        <w:top w:val="none" w:sz="0" w:space="0" w:color="auto"/>
        <w:left w:val="none" w:sz="0" w:space="0" w:color="auto"/>
        <w:bottom w:val="none" w:sz="0" w:space="0" w:color="auto"/>
        <w:right w:val="none" w:sz="0" w:space="0" w:color="auto"/>
      </w:divBdr>
      <w:divsChild>
        <w:div w:id="10110339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1835434">
      <w:bodyDiv w:val="1"/>
      <w:marLeft w:val="0"/>
      <w:marRight w:val="0"/>
      <w:marTop w:val="0"/>
      <w:marBottom w:val="0"/>
      <w:divBdr>
        <w:top w:val="none" w:sz="0" w:space="0" w:color="auto"/>
        <w:left w:val="none" w:sz="0" w:space="0" w:color="auto"/>
        <w:bottom w:val="none" w:sz="0" w:space="0" w:color="auto"/>
        <w:right w:val="none" w:sz="0" w:space="0" w:color="auto"/>
      </w:divBdr>
    </w:div>
    <w:div w:id="1450707617">
      <w:bodyDiv w:val="1"/>
      <w:marLeft w:val="0"/>
      <w:marRight w:val="0"/>
      <w:marTop w:val="0"/>
      <w:marBottom w:val="0"/>
      <w:divBdr>
        <w:top w:val="none" w:sz="0" w:space="0" w:color="auto"/>
        <w:left w:val="none" w:sz="0" w:space="0" w:color="auto"/>
        <w:bottom w:val="none" w:sz="0" w:space="0" w:color="auto"/>
        <w:right w:val="none" w:sz="0" w:space="0" w:color="auto"/>
      </w:divBdr>
      <w:divsChild>
        <w:div w:id="754790307">
          <w:marLeft w:val="1195"/>
          <w:marRight w:val="0"/>
          <w:marTop w:val="0"/>
          <w:marBottom w:val="0"/>
          <w:divBdr>
            <w:top w:val="none" w:sz="0" w:space="0" w:color="auto"/>
            <w:left w:val="none" w:sz="0" w:space="0" w:color="auto"/>
            <w:bottom w:val="none" w:sz="0" w:space="0" w:color="auto"/>
            <w:right w:val="none" w:sz="0" w:space="0" w:color="auto"/>
          </w:divBdr>
        </w:div>
        <w:div w:id="895360327">
          <w:marLeft w:val="1195"/>
          <w:marRight w:val="0"/>
          <w:marTop w:val="0"/>
          <w:marBottom w:val="0"/>
          <w:divBdr>
            <w:top w:val="none" w:sz="0" w:space="0" w:color="auto"/>
            <w:left w:val="none" w:sz="0" w:space="0" w:color="auto"/>
            <w:bottom w:val="none" w:sz="0" w:space="0" w:color="auto"/>
            <w:right w:val="none" w:sz="0" w:space="0" w:color="auto"/>
          </w:divBdr>
        </w:div>
        <w:div w:id="930166780">
          <w:marLeft w:val="1195"/>
          <w:marRight w:val="0"/>
          <w:marTop w:val="0"/>
          <w:marBottom w:val="0"/>
          <w:divBdr>
            <w:top w:val="none" w:sz="0" w:space="0" w:color="auto"/>
            <w:left w:val="none" w:sz="0" w:space="0" w:color="auto"/>
            <w:bottom w:val="none" w:sz="0" w:space="0" w:color="auto"/>
            <w:right w:val="none" w:sz="0" w:space="0" w:color="auto"/>
          </w:divBdr>
        </w:div>
        <w:div w:id="1362394353">
          <w:marLeft w:val="1195"/>
          <w:marRight w:val="0"/>
          <w:marTop w:val="0"/>
          <w:marBottom w:val="0"/>
          <w:divBdr>
            <w:top w:val="none" w:sz="0" w:space="0" w:color="auto"/>
            <w:left w:val="none" w:sz="0" w:space="0" w:color="auto"/>
            <w:bottom w:val="none" w:sz="0" w:space="0" w:color="auto"/>
            <w:right w:val="none" w:sz="0" w:space="0" w:color="auto"/>
          </w:divBdr>
        </w:div>
        <w:div w:id="1634410890">
          <w:marLeft w:val="1195"/>
          <w:marRight w:val="0"/>
          <w:marTop w:val="0"/>
          <w:marBottom w:val="0"/>
          <w:divBdr>
            <w:top w:val="none" w:sz="0" w:space="0" w:color="auto"/>
            <w:left w:val="none" w:sz="0" w:space="0" w:color="auto"/>
            <w:bottom w:val="none" w:sz="0" w:space="0" w:color="auto"/>
            <w:right w:val="none" w:sz="0" w:space="0" w:color="auto"/>
          </w:divBdr>
        </w:div>
      </w:divsChild>
    </w:div>
    <w:div w:id="1472595039">
      <w:bodyDiv w:val="1"/>
      <w:marLeft w:val="0"/>
      <w:marRight w:val="0"/>
      <w:marTop w:val="0"/>
      <w:marBottom w:val="0"/>
      <w:divBdr>
        <w:top w:val="none" w:sz="0" w:space="0" w:color="auto"/>
        <w:left w:val="none" w:sz="0" w:space="0" w:color="auto"/>
        <w:bottom w:val="none" w:sz="0" w:space="0" w:color="auto"/>
        <w:right w:val="none" w:sz="0" w:space="0" w:color="auto"/>
      </w:divBdr>
    </w:div>
    <w:div w:id="1595821875">
      <w:bodyDiv w:val="1"/>
      <w:marLeft w:val="0"/>
      <w:marRight w:val="0"/>
      <w:marTop w:val="0"/>
      <w:marBottom w:val="0"/>
      <w:divBdr>
        <w:top w:val="none" w:sz="0" w:space="0" w:color="auto"/>
        <w:left w:val="none" w:sz="0" w:space="0" w:color="auto"/>
        <w:bottom w:val="none" w:sz="0" w:space="0" w:color="auto"/>
        <w:right w:val="none" w:sz="0" w:space="0" w:color="auto"/>
      </w:divBdr>
    </w:div>
    <w:div w:id="1617133400">
      <w:bodyDiv w:val="1"/>
      <w:marLeft w:val="0"/>
      <w:marRight w:val="0"/>
      <w:marTop w:val="0"/>
      <w:marBottom w:val="0"/>
      <w:divBdr>
        <w:top w:val="none" w:sz="0" w:space="0" w:color="auto"/>
        <w:left w:val="none" w:sz="0" w:space="0" w:color="auto"/>
        <w:bottom w:val="none" w:sz="0" w:space="0" w:color="auto"/>
        <w:right w:val="none" w:sz="0" w:space="0" w:color="auto"/>
      </w:divBdr>
    </w:div>
    <w:div w:id="1653826592">
      <w:bodyDiv w:val="1"/>
      <w:marLeft w:val="0"/>
      <w:marRight w:val="0"/>
      <w:marTop w:val="0"/>
      <w:marBottom w:val="0"/>
      <w:divBdr>
        <w:top w:val="none" w:sz="0" w:space="0" w:color="auto"/>
        <w:left w:val="none" w:sz="0" w:space="0" w:color="auto"/>
        <w:bottom w:val="none" w:sz="0" w:space="0" w:color="auto"/>
        <w:right w:val="none" w:sz="0" w:space="0" w:color="auto"/>
      </w:divBdr>
    </w:div>
    <w:div w:id="1708722593">
      <w:bodyDiv w:val="1"/>
      <w:marLeft w:val="0"/>
      <w:marRight w:val="0"/>
      <w:marTop w:val="0"/>
      <w:marBottom w:val="0"/>
      <w:divBdr>
        <w:top w:val="none" w:sz="0" w:space="0" w:color="auto"/>
        <w:left w:val="none" w:sz="0" w:space="0" w:color="auto"/>
        <w:bottom w:val="none" w:sz="0" w:space="0" w:color="auto"/>
        <w:right w:val="none" w:sz="0" w:space="0" w:color="auto"/>
      </w:divBdr>
      <w:divsChild>
        <w:div w:id="734857932">
          <w:marLeft w:val="0"/>
          <w:marRight w:val="0"/>
          <w:marTop w:val="0"/>
          <w:marBottom w:val="0"/>
          <w:divBdr>
            <w:top w:val="none" w:sz="0" w:space="0" w:color="auto"/>
            <w:left w:val="none" w:sz="0" w:space="0" w:color="auto"/>
            <w:bottom w:val="none" w:sz="0" w:space="0" w:color="auto"/>
            <w:right w:val="none" w:sz="0" w:space="0" w:color="auto"/>
          </w:divBdr>
          <w:divsChild>
            <w:div w:id="400444436">
              <w:marLeft w:val="0"/>
              <w:marRight w:val="0"/>
              <w:marTop w:val="0"/>
              <w:marBottom w:val="0"/>
              <w:divBdr>
                <w:top w:val="none" w:sz="0" w:space="0" w:color="auto"/>
                <w:left w:val="none" w:sz="0" w:space="0" w:color="auto"/>
                <w:bottom w:val="none" w:sz="0" w:space="0" w:color="auto"/>
                <w:right w:val="none" w:sz="0" w:space="0" w:color="auto"/>
              </w:divBdr>
              <w:divsChild>
                <w:div w:id="63191081">
                  <w:marLeft w:val="0"/>
                  <w:marRight w:val="0"/>
                  <w:marTop w:val="0"/>
                  <w:marBottom w:val="0"/>
                  <w:divBdr>
                    <w:top w:val="none" w:sz="0" w:space="0" w:color="auto"/>
                    <w:left w:val="none" w:sz="0" w:space="0" w:color="auto"/>
                    <w:bottom w:val="none" w:sz="0" w:space="0" w:color="auto"/>
                    <w:right w:val="none" w:sz="0" w:space="0" w:color="auto"/>
                  </w:divBdr>
                  <w:divsChild>
                    <w:div w:id="3096710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86670672">
      <w:bodyDiv w:val="1"/>
      <w:marLeft w:val="0"/>
      <w:marRight w:val="0"/>
      <w:marTop w:val="0"/>
      <w:marBottom w:val="0"/>
      <w:divBdr>
        <w:top w:val="none" w:sz="0" w:space="0" w:color="auto"/>
        <w:left w:val="none" w:sz="0" w:space="0" w:color="auto"/>
        <w:bottom w:val="none" w:sz="0" w:space="0" w:color="auto"/>
        <w:right w:val="none" w:sz="0" w:space="0" w:color="auto"/>
      </w:divBdr>
      <w:divsChild>
        <w:div w:id="1367605374">
          <w:marLeft w:val="360"/>
          <w:marRight w:val="0"/>
          <w:marTop w:val="200"/>
          <w:marBottom w:val="0"/>
          <w:divBdr>
            <w:top w:val="none" w:sz="0" w:space="0" w:color="auto"/>
            <w:left w:val="none" w:sz="0" w:space="0" w:color="auto"/>
            <w:bottom w:val="none" w:sz="0" w:space="0" w:color="auto"/>
            <w:right w:val="none" w:sz="0" w:space="0" w:color="auto"/>
          </w:divBdr>
        </w:div>
        <w:div w:id="1413433745">
          <w:marLeft w:val="360"/>
          <w:marRight w:val="0"/>
          <w:marTop w:val="200"/>
          <w:marBottom w:val="0"/>
          <w:divBdr>
            <w:top w:val="none" w:sz="0" w:space="0" w:color="auto"/>
            <w:left w:val="none" w:sz="0" w:space="0" w:color="auto"/>
            <w:bottom w:val="none" w:sz="0" w:space="0" w:color="auto"/>
            <w:right w:val="none" w:sz="0" w:space="0" w:color="auto"/>
          </w:divBdr>
        </w:div>
      </w:divsChild>
    </w:div>
    <w:div w:id="1897812155">
      <w:bodyDiv w:val="1"/>
      <w:marLeft w:val="0"/>
      <w:marRight w:val="0"/>
      <w:marTop w:val="0"/>
      <w:marBottom w:val="0"/>
      <w:divBdr>
        <w:top w:val="none" w:sz="0" w:space="0" w:color="auto"/>
        <w:left w:val="none" w:sz="0" w:space="0" w:color="auto"/>
        <w:bottom w:val="none" w:sz="0" w:space="0" w:color="auto"/>
        <w:right w:val="none" w:sz="0" w:space="0" w:color="auto"/>
      </w:divBdr>
    </w:div>
    <w:div w:id="1956786647">
      <w:bodyDiv w:val="1"/>
      <w:marLeft w:val="0"/>
      <w:marRight w:val="0"/>
      <w:marTop w:val="0"/>
      <w:marBottom w:val="0"/>
      <w:divBdr>
        <w:top w:val="none" w:sz="0" w:space="0" w:color="auto"/>
        <w:left w:val="none" w:sz="0" w:space="0" w:color="auto"/>
        <w:bottom w:val="none" w:sz="0" w:space="0" w:color="auto"/>
        <w:right w:val="none" w:sz="0" w:space="0" w:color="auto"/>
      </w:divBdr>
    </w:div>
    <w:div w:id="2047679687">
      <w:bodyDiv w:val="1"/>
      <w:marLeft w:val="0"/>
      <w:marRight w:val="0"/>
      <w:marTop w:val="0"/>
      <w:marBottom w:val="0"/>
      <w:divBdr>
        <w:top w:val="none" w:sz="0" w:space="0" w:color="auto"/>
        <w:left w:val="none" w:sz="0" w:space="0" w:color="auto"/>
        <w:bottom w:val="none" w:sz="0" w:space="0" w:color="auto"/>
        <w:right w:val="none" w:sz="0" w:space="0" w:color="auto"/>
      </w:divBdr>
      <w:divsChild>
        <w:div w:id="1507088360">
          <w:marLeft w:val="0"/>
          <w:marRight w:val="0"/>
          <w:marTop w:val="0"/>
          <w:marBottom w:val="0"/>
          <w:divBdr>
            <w:top w:val="none" w:sz="0" w:space="0" w:color="auto"/>
            <w:left w:val="none" w:sz="0" w:space="0" w:color="auto"/>
            <w:bottom w:val="none" w:sz="0" w:space="0" w:color="auto"/>
            <w:right w:val="none" w:sz="0" w:space="0" w:color="auto"/>
          </w:divBdr>
        </w:div>
        <w:div w:id="283002274">
          <w:marLeft w:val="0"/>
          <w:marRight w:val="0"/>
          <w:marTop w:val="0"/>
          <w:marBottom w:val="0"/>
          <w:divBdr>
            <w:top w:val="none" w:sz="0" w:space="0" w:color="auto"/>
            <w:left w:val="none" w:sz="0" w:space="0" w:color="auto"/>
            <w:bottom w:val="none" w:sz="0" w:space="0" w:color="auto"/>
            <w:right w:val="none" w:sz="0" w:space="0" w:color="auto"/>
          </w:divBdr>
        </w:div>
        <w:div w:id="1676112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xpocitydubai.com/en/things-to-do/events-and-workshops/sustainable-cities-in-action-forum-2024/" TargetMode="External"/><Relationship Id="rId18" Type="http://schemas.openxmlformats.org/officeDocument/2006/relationships/hyperlink" Target="https://www.facebook.com/ExpoCityDubai" TargetMode="External"/><Relationship Id="rId26" Type="http://schemas.openxmlformats.org/officeDocument/2006/relationships/hyperlink" Target="https://www.tiktok.com/@expocitydubai"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ecdmarcomms.typeform.com/agenda" TargetMode="External"/><Relationship Id="rId17" Type="http://schemas.openxmlformats.org/officeDocument/2006/relationships/image" Target="media/image2.png"/><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twitter.com/ExpoCityDubai" TargetMode="External"/><Relationship Id="rId20" Type="http://schemas.openxmlformats.org/officeDocument/2006/relationships/hyperlink" Target="https://instagram.com/ExpoCityDuba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ocitydubai-my.sharepoint.com/:f:/g/personal/sandy_barqawi_expocitydubai_ae/ErIgCweGPqZHtlRow6-sFhEBRYsO81FkMze3EsvvE3Ik9A?e=VXsctq" TargetMode="External"/><Relationship Id="rId24" Type="http://schemas.openxmlformats.org/officeDocument/2006/relationships/hyperlink" Target="https://www.linkedin.com/company/expocitydubai/"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office@expocitydubai.ae" TargetMode="External"/><Relationship Id="rId22" Type="http://schemas.openxmlformats.org/officeDocument/2006/relationships/hyperlink" Target="https://www.youtube.com/c/ExpoCityDubai"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85A03A76684845B24F0447429B9D8D" ma:contentTypeVersion="17" ma:contentTypeDescription="Create a new document." ma:contentTypeScope="" ma:versionID="335df60b44a2b786494cb1942e89692c">
  <xsd:schema xmlns:xsd="http://www.w3.org/2001/XMLSchema" xmlns:xs="http://www.w3.org/2001/XMLSchema" xmlns:p="http://schemas.microsoft.com/office/2006/metadata/properties" xmlns:ns2="e8a005b7-f26f-4491-b2a9-5bb6ffef66d6" xmlns:ns3="3e05c964-a293-4ec0-8b1b-41883430fe91" targetNamespace="http://schemas.microsoft.com/office/2006/metadata/properties" ma:root="true" ma:fieldsID="627ec04b3cb0bcc08949520b7d08bc88" ns2:_="" ns3:_="">
    <xsd:import namespace="e8a005b7-f26f-4491-b2a9-5bb6ffef66d6"/>
    <xsd:import namespace="3e05c964-a293-4ec0-8b1b-41883430fe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005b7-f26f-4491-b2a9-5bb6ffef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311d52-2665-4ea7-9d59-0111a499597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5c964-a293-4ec0-8b1b-41883430fe9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877b6c6-3fe1-4e39-abd4-8a669a84b164}" ma:internalName="TaxCatchAll" ma:showField="CatchAllData" ma:web="3e05c964-a293-4ec0-8b1b-41883430fe9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e05c964-a293-4ec0-8b1b-41883430fe91" xsi:nil="true"/>
    <lcf76f155ced4ddcb4097134ff3c332f xmlns="e8a005b7-f26f-4491-b2a9-5bb6ffef66d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C5E311-A3B4-4F6E-8837-4E2764505C0C}"/>
</file>

<file path=customXml/itemProps2.xml><?xml version="1.0" encoding="utf-8"?>
<ds:datastoreItem xmlns:ds="http://schemas.openxmlformats.org/officeDocument/2006/customXml" ds:itemID="{9DD78C0B-0E21-4412-99E2-E8011C8B0BFA}">
  <ds:schemaRefs>
    <ds:schemaRef ds:uri="http://schemas.openxmlformats.org/officeDocument/2006/bibliography"/>
  </ds:schemaRefs>
</ds:datastoreItem>
</file>

<file path=customXml/itemProps3.xml><?xml version="1.0" encoding="utf-8"?>
<ds:datastoreItem xmlns:ds="http://schemas.openxmlformats.org/officeDocument/2006/customXml" ds:itemID="{4B4ACE0D-F4B4-48CB-8AB9-90E1298AE5D5}">
  <ds:schemaRefs>
    <ds:schemaRef ds:uri="http://schemas.microsoft.com/office/2006/metadata/properties"/>
    <ds:schemaRef ds:uri="http://schemas.microsoft.com/office/infopath/2007/PartnerControls"/>
    <ds:schemaRef ds:uri="dec265f7-58b1-4734-8d9a-e03633372e7d"/>
  </ds:schemaRefs>
</ds:datastoreItem>
</file>

<file path=customXml/itemProps4.xml><?xml version="1.0" encoding="utf-8"?>
<ds:datastoreItem xmlns:ds="http://schemas.openxmlformats.org/officeDocument/2006/customXml" ds:itemID="{CAC5DB36-B82C-413E-BBD0-63AB68E5B4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Donohoe</dc:creator>
  <cp:keywords/>
  <dc:description/>
  <cp:lastModifiedBy>Sandy Barqawi</cp:lastModifiedBy>
  <cp:revision>3</cp:revision>
  <cp:lastPrinted>2024-02-07T05:27:00Z</cp:lastPrinted>
  <dcterms:created xsi:type="dcterms:W3CDTF">2024-03-05T04:31:00Z</dcterms:created>
  <dcterms:modified xsi:type="dcterms:W3CDTF">2024-03-05T09:29:00Z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2022-11-02T06:37:18Z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d8310f08-1574-471b-8877-43c503225b1a</vt:lpwstr>
  </property>
  <property fmtid="{D5CDD505-2E9C-101B-9397-08002B2CF9AE}" pid="7" name="MSIP_Label_defa4170-0d19-0005-0004-bc88714345d2_ActionId">
    <vt:lpwstr>4488c775-df6d-4894-bbec-523d3958a312</vt:lpwstr>
  </property>
  <property fmtid="{D5CDD505-2E9C-101B-9397-08002B2CF9AE}" pid="8" name="MSIP_Label_defa4170-0d19-0005-0004-bc88714345d2_ContentBits">
    <vt:lpwstr>0</vt:lpwstr>
  </property>
  <property fmtid="{D5CDD505-2E9C-101B-9397-08002B2CF9AE}" pid="9" name="ContentTypeId">
    <vt:lpwstr>0x0101008DE8EE5139FAFA4794F0BDC704A9ADF2</vt:lpwstr>
  </property>
</Properties>
</file>