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08675" w14:textId="77777777" w:rsidR="00997BAC" w:rsidRPr="00997BAC" w:rsidRDefault="00997BAC" w:rsidP="00997BAC">
      <w:pPr>
        <w:tabs>
          <w:tab w:val="center" w:pos="4680"/>
          <w:tab w:val="right" w:pos="9360"/>
        </w:tabs>
        <w:spacing w:line="240" w:lineRule="auto"/>
        <w:rPr>
          <w:rFonts w:ascii="Calibri" w:eastAsia="Calibri" w:hAnsi="Calibri" w:cs="Arial"/>
          <w:b/>
          <w:bCs/>
          <w:color w:val="ED7D31"/>
          <w:sz w:val="26"/>
          <w:szCs w:val="26"/>
          <w:lang w:val="en-GB"/>
        </w:rPr>
      </w:pPr>
      <w:r w:rsidRPr="00997BAC">
        <w:rPr>
          <w:rFonts w:ascii="Calibri" w:eastAsia="Calibri" w:hAnsi="Calibri" w:cs="Arial"/>
          <w:b/>
          <w:bCs/>
          <w:color w:val="ED7D31"/>
          <w:sz w:val="26"/>
          <w:szCs w:val="26"/>
          <w:lang w:val="en-GB"/>
        </w:rPr>
        <w:t xml:space="preserve">Press Release </w:t>
      </w:r>
    </w:p>
    <w:p w14:paraId="1F330375" w14:textId="77777777" w:rsidR="00997BAC" w:rsidRPr="00F83845" w:rsidRDefault="00997BAC" w:rsidP="00997BAC">
      <w:pPr>
        <w:tabs>
          <w:tab w:val="left" w:pos="952"/>
        </w:tabs>
        <w:spacing w:line="240" w:lineRule="auto"/>
        <w:rPr>
          <w:rFonts w:ascii="Calibri" w:eastAsia="Calibri" w:hAnsi="Calibri" w:cs="Arial"/>
          <w:b/>
          <w:bCs/>
          <w:sz w:val="24"/>
          <w:lang w:val="en-GB"/>
        </w:rPr>
      </w:pPr>
    </w:p>
    <w:p w14:paraId="031867E4" w14:textId="32EF5D94" w:rsidR="00997BAC" w:rsidRPr="00997BAC" w:rsidRDefault="00B63470" w:rsidP="00997BAC">
      <w:pPr>
        <w:tabs>
          <w:tab w:val="left" w:pos="952"/>
        </w:tabs>
        <w:spacing w:line="240" w:lineRule="auto"/>
        <w:jc w:val="center"/>
        <w:rPr>
          <w:rFonts w:ascii="Calibri" w:eastAsia="Calibri" w:hAnsi="Calibri" w:cs="Arial"/>
          <w:b/>
          <w:bCs/>
          <w:sz w:val="36"/>
          <w:szCs w:val="36"/>
          <w:lang w:val="en-GB"/>
        </w:rPr>
      </w:pPr>
      <w:r>
        <w:rPr>
          <w:rFonts w:ascii="Calibri" w:eastAsia="Calibri" w:hAnsi="Calibri" w:cs="Arial"/>
          <w:b/>
          <w:bCs/>
          <w:sz w:val="36"/>
          <w:szCs w:val="36"/>
          <w:lang w:val="en-GB"/>
        </w:rPr>
        <w:t xml:space="preserve">Strengthening </w:t>
      </w:r>
      <w:r w:rsidR="00C17FA1">
        <w:rPr>
          <w:rFonts w:ascii="Calibri" w:eastAsia="Calibri" w:hAnsi="Calibri" w:cs="Arial"/>
          <w:b/>
          <w:bCs/>
          <w:sz w:val="36"/>
          <w:szCs w:val="36"/>
          <w:lang w:val="en-GB"/>
        </w:rPr>
        <w:t>Expo City</w:t>
      </w:r>
      <w:r>
        <w:rPr>
          <w:rFonts w:ascii="Calibri" w:eastAsia="Calibri" w:hAnsi="Calibri" w:cs="Arial"/>
          <w:b/>
          <w:bCs/>
          <w:sz w:val="36"/>
          <w:szCs w:val="36"/>
          <w:lang w:val="en-GB"/>
        </w:rPr>
        <w:t>’s</w:t>
      </w:r>
      <w:r w:rsidR="00C17FA1">
        <w:rPr>
          <w:rFonts w:ascii="Calibri" w:eastAsia="Calibri" w:hAnsi="Calibri" w:cs="Arial"/>
          <w:b/>
          <w:bCs/>
          <w:sz w:val="36"/>
          <w:szCs w:val="36"/>
          <w:lang w:val="en-GB"/>
        </w:rPr>
        <w:t xml:space="preserve"> mission to pr</w:t>
      </w:r>
      <w:r w:rsidR="00852F7D">
        <w:rPr>
          <w:rFonts w:ascii="Calibri" w:eastAsia="Calibri" w:hAnsi="Calibri" w:cs="Arial"/>
          <w:b/>
          <w:bCs/>
          <w:sz w:val="36"/>
          <w:szCs w:val="36"/>
          <w:lang w:val="en-GB"/>
        </w:rPr>
        <w:t xml:space="preserve">otect </w:t>
      </w:r>
      <w:r w:rsidR="00C17FA1">
        <w:rPr>
          <w:rFonts w:ascii="Calibri" w:eastAsia="Calibri" w:hAnsi="Calibri" w:cs="Arial"/>
          <w:b/>
          <w:bCs/>
          <w:sz w:val="36"/>
          <w:szCs w:val="36"/>
          <w:lang w:val="en-GB"/>
        </w:rPr>
        <w:t>the planet</w:t>
      </w:r>
      <w:r>
        <w:rPr>
          <w:rFonts w:ascii="Calibri" w:eastAsia="Calibri" w:hAnsi="Calibri" w:cs="Arial"/>
          <w:b/>
          <w:bCs/>
          <w:sz w:val="36"/>
          <w:szCs w:val="36"/>
          <w:lang w:val="en-GB"/>
        </w:rPr>
        <w:t>,</w:t>
      </w:r>
      <w:r w:rsidR="00C17FA1">
        <w:rPr>
          <w:rFonts w:ascii="Calibri" w:eastAsia="Calibri" w:hAnsi="Calibri" w:cs="Arial"/>
          <w:b/>
          <w:bCs/>
          <w:sz w:val="36"/>
          <w:szCs w:val="36"/>
          <w:lang w:val="en-GB"/>
        </w:rPr>
        <w:t xml:space="preserve"> </w:t>
      </w:r>
      <w:r w:rsidR="00997BAC" w:rsidRPr="00997BAC">
        <w:rPr>
          <w:rFonts w:ascii="Calibri" w:eastAsia="Calibri" w:hAnsi="Calibri" w:cs="Arial"/>
          <w:b/>
          <w:bCs/>
          <w:sz w:val="36"/>
          <w:szCs w:val="36"/>
          <w:lang w:val="en-GB"/>
        </w:rPr>
        <w:t xml:space="preserve">Expo Live </w:t>
      </w:r>
      <w:r w:rsidR="00C17FA1">
        <w:rPr>
          <w:rFonts w:ascii="Calibri" w:eastAsia="Calibri" w:hAnsi="Calibri" w:cs="Arial"/>
          <w:b/>
          <w:bCs/>
          <w:sz w:val="36"/>
          <w:szCs w:val="36"/>
          <w:lang w:val="en-GB"/>
        </w:rPr>
        <w:t xml:space="preserve">seeks </w:t>
      </w:r>
      <w:r w:rsidR="00997BAC" w:rsidRPr="00997BAC">
        <w:rPr>
          <w:rFonts w:ascii="Calibri" w:eastAsia="Calibri" w:hAnsi="Calibri" w:cs="Arial"/>
          <w:b/>
          <w:bCs/>
          <w:sz w:val="36"/>
          <w:szCs w:val="36"/>
          <w:lang w:val="en-GB"/>
        </w:rPr>
        <w:t xml:space="preserve">innovative </w:t>
      </w:r>
      <w:r w:rsidR="00C82B24">
        <w:rPr>
          <w:rFonts w:ascii="Calibri" w:eastAsia="Calibri" w:hAnsi="Calibri" w:cs="Arial"/>
          <w:b/>
          <w:bCs/>
          <w:sz w:val="36"/>
          <w:szCs w:val="36"/>
          <w:lang w:val="en-GB"/>
        </w:rPr>
        <w:t xml:space="preserve">ideas </w:t>
      </w:r>
      <w:r w:rsidR="00E14F29">
        <w:rPr>
          <w:rFonts w:ascii="Calibri" w:eastAsia="Calibri" w:hAnsi="Calibri" w:cs="Arial"/>
          <w:b/>
          <w:bCs/>
          <w:sz w:val="36"/>
          <w:szCs w:val="36"/>
          <w:lang w:val="en-GB"/>
        </w:rPr>
        <w:t xml:space="preserve">that </w:t>
      </w:r>
      <w:r>
        <w:rPr>
          <w:rFonts w:ascii="Calibri" w:eastAsia="Calibri" w:hAnsi="Calibri" w:cs="Arial"/>
          <w:b/>
          <w:bCs/>
          <w:sz w:val="36"/>
          <w:szCs w:val="36"/>
          <w:lang w:val="en-GB"/>
        </w:rPr>
        <w:t xml:space="preserve">improve lives and </w:t>
      </w:r>
      <w:r w:rsidR="00852F7D">
        <w:rPr>
          <w:rFonts w:ascii="Calibri" w:eastAsia="Calibri" w:hAnsi="Calibri" w:cs="Arial"/>
          <w:b/>
          <w:bCs/>
          <w:sz w:val="36"/>
          <w:szCs w:val="36"/>
          <w:lang w:val="en-GB"/>
        </w:rPr>
        <w:t xml:space="preserve">preserve </w:t>
      </w:r>
      <w:r w:rsidR="00E14F29">
        <w:rPr>
          <w:rFonts w:ascii="Calibri" w:eastAsia="Calibri" w:hAnsi="Calibri" w:cs="Arial"/>
          <w:b/>
          <w:bCs/>
          <w:sz w:val="36"/>
          <w:szCs w:val="36"/>
          <w:lang w:val="en-GB"/>
        </w:rPr>
        <w:t xml:space="preserve">the </w:t>
      </w:r>
      <w:r>
        <w:rPr>
          <w:rFonts w:ascii="Calibri" w:eastAsia="Calibri" w:hAnsi="Calibri" w:cs="Arial"/>
          <w:b/>
          <w:bCs/>
          <w:sz w:val="36"/>
          <w:szCs w:val="36"/>
          <w:lang w:val="en-GB"/>
        </w:rPr>
        <w:t>environment</w:t>
      </w:r>
    </w:p>
    <w:p w14:paraId="5A5634C6" w14:textId="77777777" w:rsidR="00997BAC" w:rsidRPr="00F83845" w:rsidRDefault="00997BAC" w:rsidP="00997BAC">
      <w:pPr>
        <w:tabs>
          <w:tab w:val="left" w:pos="952"/>
        </w:tabs>
        <w:spacing w:line="240" w:lineRule="auto"/>
        <w:jc w:val="center"/>
        <w:rPr>
          <w:rFonts w:ascii="Calibri" w:eastAsia="Calibri" w:hAnsi="Calibri" w:cs="Arial"/>
          <w:b/>
          <w:bCs/>
          <w:sz w:val="24"/>
          <w:lang w:val="en-GB"/>
        </w:rPr>
      </w:pPr>
    </w:p>
    <w:p w14:paraId="7B972105" w14:textId="704382E8" w:rsidR="00052215" w:rsidRDefault="00052215" w:rsidP="00052215">
      <w:pPr>
        <w:numPr>
          <w:ilvl w:val="0"/>
          <w:numId w:val="8"/>
        </w:numPr>
        <w:tabs>
          <w:tab w:val="left" w:pos="952"/>
        </w:tabs>
        <w:spacing w:after="160" w:line="256" w:lineRule="auto"/>
        <w:contextualSpacing/>
        <w:rPr>
          <w:rFonts w:ascii="Calibri" w:eastAsia="Calibri" w:hAnsi="Calibri" w:cs="Arial"/>
          <w:b/>
          <w:bCs/>
          <w:sz w:val="28"/>
          <w:szCs w:val="28"/>
          <w:lang w:val="en-GB"/>
        </w:rPr>
      </w:pPr>
      <w:r w:rsidRPr="00052215">
        <w:rPr>
          <w:rFonts w:ascii="Calibri" w:eastAsia="Calibri" w:hAnsi="Calibri" w:cs="Arial"/>
          <w:b/>
          <w:bCs/>
          <w:sz w:val="28"/>
          <w:szCs w:val="28"/>
          <w:lang w:val="en-GB"/>
        </w:rPr>
        <w:t>7</w:t>
      </w:r>
      <w:r w:rsidRPr="00052215">
        <w:rPr>
          <w:rFonts w:ascii="Calibri" w:eastAsia="Calibri" w:hAnsi="Calibri" w:cs="Arial"/>
          <w:b/>
          <w:bCs/>
          <w:sz w:val="28"/>
          <w:szCs w:val="28"/>
          <w:vertAlign w:val="superscript"/>
          <w:lang w:val="en-GB"/>
        </w:rPr>
        <w:t>th</w:t>
      </w:r>
      <w:r w:rsidRPr="00052215">
        <w:rPr>
          <w:rFonts w:ascii="Calibri" w:eastAsia="Calibri" w:hAnsi="Calibri" w:cs="Arial"/>
          <w:b/>
          <w:bCs/>
          <w:sz w:val="28"/>
          <w:szCs w:val="28"/>
          <w:lang w:val="en-GB"/>
        </w:rPr>
        <w:t xml:space="preserve"> cycle </w:t>
      </w:r>
      <w:r>
        <w:rPr>
          <w:rFonts w:ascii="Calibri" w:eastAsia="Calibri" w:hAnsi="Calibri" w:cs="Arial"/>
          <w:b/>
          <w:bCs/>
          <w:sz w:val="28"/>
          <w:szCs w:val="28"/>
          <w:lang w:val="en-GB"/>
        </w:rPr>
        <w:t xml:space="preserve">embodies Expo City’s commitment to sustainability, meaningful partnerships </w:t>
      </w:r>
    </w:p>
    <w:p w14:paraId="27877214" w14:textId="5C8E02C6" w:rsidR="00997BAC" w:rsidRDefault="00052215" w:rsidP="00052215">
      <w:pPr>
        <w:numPr>
          <w:ilvl w:val="0"/>
          <w:numId w:val="8"/>
        </w:numPr>
        <w:tabs>
          <w:tab w:val="left" w:pos="952"/>
        </w:tabs>
        <w:spacing w:after="160" w:line="256" w:lineRule="auto"/>
        <w:contextualSpacing/>
        <w:rPr>
          <w:rFonts w:ascii="Calibri" w:eastAsia="Calibri" w:hAnsi="Calibri" w:cs="Arial"/>
          <w:b/>
          <w:bCs/>
          <w:sz w:val="28"/>
          <w:szCs w:val="28"/>
          <w:lang w:val="en-GB"/>
        </w:rPr>
      </w:pPr>
      <w:r>
        <w:rPr>
          <w:rFonts w:ascii="Calibri" w:eastAsia="Calibri" w:hAnsi="Calibri" w:cs="Arial"/>
          <w:b/>
          <w:bCs/>
          <w:sz w:val="28"/>
          <w:szCs w:val="28"/>
          <w:lang w:val="en-GB"/>
        </w:rPr>
        <w:t>I</w:t>
      </w:r>
      <w:r w:rsidR="00997BAC" w:rsidRPr="00052215">
        <w:rPr>
          <w:rFonts w:ascii="Calibri" w:eastAsia="Calibri" w:hAnsi="Calibri" w:cs="Arial"/>
          <w:b/>
          <w:bCs/>
          <w:sz w:val="28"/>
          <w:szCs w:val="28"/>
          <w:lang w:val="en-GB"/>
        </w:rPr>
        <w:t xml:space="preserve">deas to be submitted by </w:t>
      </w:r>
      <w:r w:rsidR="00997BAC" w:rsidRPr="0020274D">
        <w:rPr>
          <w:rFonts w:ascii="Calibri" w:eastAsia="Calibri" w:hAnsi="Calibri" w:cs="Arial"/>
          <w:b/>
          <w:bCs/>
          <w:sz w:val="28"/>
          <w:szCs w:val="28"/>
          <w:lang w:val="en-GB"/>
        </w:rPr>
        <w:t>11 February</w:t>
      </w:r>
      <w:r w:rsidR="00997BAC" w:rsidRPr="00052215">
        <w:rPr>
          <w:rFonts w:ascii="Calibri" w:eastAsia="Calibri" w:hAnsi="Calibri" w:cs="Arial"/>
          <w:b/>
          <w:bCs/>
          <w:sz w:val="28"/>
          <w:szCs w:val="28"/>
          <w:lang w:val="en-GB"/>
        </w:rPr>
        <w:t xml:space="preserve">, with selected live pitching event </w:t>
      </w:r>
      <w:r w:rsidR="00F83845" w:rsidRPr="00052215">
        <w:rPr>
          <w:rFonts w:ascii="Calibri" w:eastAsia="Calibri" w:hAnsi="Calibri" w:cs="Arial"/>
          <w:b/>
          <w:bCs/>
          <w:sz w:val="28"/>
          <w:szCs w:val="28"/>
          <w:lang w:val="en-GB"/>
        </w:rPr>
        <w:t xml:space="preserve">at </w:t>
      </w:r>
      <w:r w:rsidR="00F83845" w:rsidRPr="0020274D">
        <w:rPr>
          <w:rFonts w:ascii="Calibri" w:eastAsia="Calibri" w:hAnsi="Calibri" w:cs="Arial"/>
          <w:b/>
          <w:bCs/>
          <w:sz w:val="28"/>
          <w:szCs w:val="28"/>
          <w:lang w:val="en-GB"/>
        </w:rPr>
        <w:t xml:space="preserve">end of </w:t>
      </w:r>
      <w:r w:rsidR="00997BAC" w:rsidRPr="0020274D">
        <w:rPr>
          <w:rFonts w:ascii="Calibri" w:eastAsia="Calibri" w:hAnsi="Calibri" w:cs="Arial"/>
          <w:b/>
          <w:bCs/>
          <w:sz w:val="28"/>
          <w:szCs w:val="28"/>
          <w:lang w:val="en-GB"/>
        </w:rPr>
        <w:t>April</w:t>
      </w:r>
    </w:p>
    <w:p w14:paraId="12303ADE" w14:textId="71B104D6" w:rsidR="00997BAC" w:rsidRPr="00052215" w:rsidRDefault="00997BAC" w:rsidP="00052215">
      <w:pPr>
        <w:numPr>
          <w:ilvl w:val="0"/>
          <w:numId w:val="8"/>
        </w:numPr>
        <w:tabs>
          <w:tab w:val="left" w:pos="952"/>
        </w:tabs>
        <w:spacing w:after="160" w:line="256" w:lineRule="auto"/>
        <w:contextualSpacing/>
        <w:rPr>
          <w:rFonts w:ascii="Calibri" w:eastAsia="Calibri" w:hAnsi="Calibri" w:cs="Arial"/>
          <w:b/>
          <w:bCs/>
          <w:sz w:val="22"/>
          <w:szCs w:val="22"/>
          <w:lang w:val="en-GB"/>
        </w:rPr>
      </w:pPr>
      <w:r w:rsidRPr="00052215">
        <w:rPr>
          <w:rFonts w:ascii="Calibri" w:eastAsia="Calibri" w:hAnsi="Calibri" w:cs="Arial"/>
          <w:b/>
          <w:bCs/>
          <w:sz w:val="28"/>
          <w:szCs w:val="28"/>
          <w:lang w:val="en-GB"/>
        </w:rPr>
        <w:t xml:space="preserve">Winning solutions </w:t>
      </w:r>
      <w:r w:rsidR="00C9744E" w:rsidRPr="00052215">
        <w:rPr>
          <w:rFonts w:ascii="Calibri" w:eastAsia="Calibri" w:hAnsi="Calibri" w:cs="Arial"/>
          <w:b/>
          <w:bCs/>
          <w:sz w:val="28"/>
          <w:szCs w:val="28"/>
          <w:lang w:val="en-GB"/>
        </w:rPr>
        <w:t xml:space="preserve">will </w:t>
      </w:r>
      <w:r w:rsidRPr="00052215">
        <w:rPr>
          <w:rFonts w:ascii="Calibri" w:eastAsia="Calibri" w:hAnsi="Calibri" w:cs="Arial"/>
          <w:b/>
          <w:bCs/>
          <w:sz w:val="28"/>
          <w:szCs w:val="28"/>
          <w:lang w:val="en-GB"/>
        </w:rPr>
        <w:t xml:space="preserve">receive </w:t>
      </w:r>
      <w:r w:rsidR="006B7CA6">
        <w:rPr>
          <w:rFonts w:ascii="Calibri" w:eastAsia="Calibri" w:hAnsi="Calibri" w:cs="Arial"/>
          <w:b/>
          <w:bCs/>
          <w:sz w:val="28"/>
          <w:szCs w:val="28"/>
          <w:lang w:val="en-GB"/>
        </w:rPr>
        <w:t>an innovation</w:t>
      </w:r>
      <w:r w:rsidR="006B7CA6">
        <w:rPr>
          <w:rFonts w:ascii="Calibri" w:eastAsia="Calibri" w:hAnsi="Calibri" w:cs="Arial"/>
          <w:b/>
          <w:bCs/>
          <w:sz w:val="28"/>
          <w:szCs w:val="28"/>
          <w:lang w:val="en-GB"/>
        </w:rPr>
        <w:t xml:space="preserve"> </w:t>
      </w:r>
      <w:r w:rsidRPr="00052215">
        <w:rPr>
          <w:rFonts w:ascii="Calibri" w:eastAsia="Calibri" w:hAnsi="Calibri" w:cs="Arial"/>
          <w:b/>
          <w:bCs/>
          <w:sz w:val="28"/>
          <w:szCs w:val="28"/>
          <w:lang w:val="en-GB"/>
        </w:rPr>
        <w:t xml:space="preserve">grant, mentorship, guidance and support </w:t>
      </w:r>
    </w:p>
    <w:p w14:paraId="5F4F02B4" w14:textId="77777777" w:rsidR="00997BAC" w:rsidRPr="00997BAC" w:rsidRDefault="00997BAC" w:rsidP="00997BAC">
      <w:pPr>
        <w:tabs>
          <w:tab w:val="left" w:pos="952"/>
        </w:tabs>
        <w:spacing w:after="160" w:line="256" w:lineRule="auto"/>
        <w:ind w:left="720"/>
        <w:contextualSpacing/>
        <w:rPr>
          <w:rFonts w:ascii="Calibri" w:eastAsia="Calibri" w:hAnsi="Calibri" w:cs="Arial"/>
          <w:b/>
          <w:bCs/>
          <w:sz w:val="22"/>
          <w:szCs w:val="22"/>
          <w:lang w:val="en-GB"/>
        </w:rPr>
      </w:pPr>
    </w:p>
    <w:p w14:paraId="7527AC19" w14:textId="2F137769" w:rsidR="00997BAC" w:rsidRDefault="00997BAC" w:rsidP="00997BAC">
      <w:pPr>
        <w:spacing w:line="240" w:lineRule="auto"/>
        <w:jc w:val="both"/>
        <w:rPr>
          <w:rFonts w:ascii="Calibri" w:eastAsia="Times New Roman" w:hAnsi="Calibri" w:cs="Calibri"/>
          <w:bCs/>
          <w:sz w:val="22"/>
          <w:szCs w:val="22"/>
          <w:lang w:val="en-GB"/>
        </w:rPr>
      </w:pPr>
      <w:r w:rsidRPr="00997BAC">
        <w:rPr>
          <w:rFonts w:ascii="Calibri" w:eastAsia="Times New Roman" w:hAnsi="Calibri" w:cs="Calibri"/>
          <w:b/>
          <w:bCs/>
          <w:sz w:val="22"/>
          <w:szCs w:val="22"/>
          <w:lang w:val="en-GB"/>
        </w:rPr>
        <w:t xml:space="preserve">DUBAI, </w:t>
      </w:r>
      <w:r w:rsidR="004F0860" w:rsidRPr="004F0860">
        <w:rPr>
          <w:rFonts w:ascii="Calibri" w:eastAsia="Times New Roman" w:hAnsi="Calibri" w:cs="Calibri"/>
          <w:b/>
          <w:bCs/>
          <w:sz w:val="22"/>
          <w:szCs w:val="22"/>
          <w:lang w:val="en-GB"/>
        </w:rPr>
        <w:t>24</w:t>
      </w:r>
      <w:r w:rsidRPr="00D84E40">
        <w:rPr>
          <w:rFonts w:ascii="Calibri" w:eastAsia="Times New Roman" w:hAnsi="Calibri" w:cs="Calibri"/>
          <w:b/>
          <w:bCs/>
          <w:sz w:val="22"/>
          <w:szCs w:val="22"/>
          <w:lang w:val="en-GB"/>
        </w:rPr>
        <w:t xml:space="preserve"> January 2024</w:t>
      </w:r>
      <w:r w:rsidRPr="00997BAC">
        <w:rPr>
          <w:rFonts w:ascii="Calibri" w:eastAsia="Times New Roman" w:hAnsi="Calibri" w:cs="Calibri"/>
          <w:b/>
          <w:bCs/>
          <w:sz w:val="22"/>
          <w:szCs w:val="22"/>
          <w:lang w:val="en-GB"/>
        </w:rPr>
        <w:t xml:space="preserve"> – </w:t>
      </w:r>
      <w:r w:rsidRPr="00997BAC">
        <w:rPr>
          <w:rFonts w:ascii="Calibri" w:eastAsia="Times New Roman" w:hAnsi="Calibri" w:cs="Calibri"/>
          <w:sz w:val="22"/>
          <w:szCs w:val="22"/>
          <w:lang w:val="en-GB"/>
        </w:rPr>
        <w:t>The</w:t>
      </w:r>
      <w:r w:rsidRPr="00997BAC">
        <w:rPr>
          <w:rFonts w:ascii="Calibri" w:eastAsia="Times New Roman" w:hAnsi="Calibri" w:cs="Calibri"/>
          <w:b/>
          <w:bCs/>
          <w:sz w:val="22"/>
          <w:szCs w:val="22"/>
          <w:lang w:val="en-GB"/>
        </w:rPr>
        <w:t xml:space="preserve"> </w:t>
      </w:r>
      <w:r w:rsidRPr="00997BAC">
        <w:rPr>
          <w:rFonts w:ascii="Calibri" w:eastAsia="Times New Roman" w:hAnsi="Calibri" w:cs="Calibri"/>
          <w:bCs/>
          <w:sz w:val="22"/>
          <w:szCs w:val="22"/>
          <w:lang w:val="en-GB"/>
        </w:rPr>
        <w:t xml:space="preserve">Expo Live </w:t>
      </w:r>
      <w:r w:rsidR="001D3122">
        <w:rPr>
          <w:rFonts w:ascii="Calibri" w:eastAsia="Times New Roman" w:hAnsi="Calibri" w:cs="Calibri"/>
          <w:bCs/>
          <w:sz w:val="22"/>
          <w:szCs w:val="22"/>
          <w:lang w:val="en-GB"/>
        </w:rPr>
        <w:t>G</w:t>
      </w:r>
      <w:r w:rsidRPr="00997BAC">
        <w:rPr>
          <w:rFonts w:ascii="Calibri" w:eastAsia="Times New Roman" w:hAnsi="Calibri" w:cs="Calibri"/>
          <w:bCs/>
          <w:sz w:val="22"/>
          <w:szCs w:val="22"/>
          <w:lang w:val="en-GB"/>
        </w:rPr>
        <w:t xml:space="preserve">lobal </w:t>
      </w:r>
      <w:r w:rsidR="001D3122">
        <w:rPr>
          <w:rFonts w:ascii="Calibri" w:eastAsia="Times New Roman" w:hAnsi="Calibri" w:cs="Calibri"/>
          <w:bCs/>
          <w:sz w:val="22"/>
          <w:szCs w:val="22"/>
          <w:lang w:val="en-GB"/>
        </w:rPr>
        <w:t>Innovator P</w:t>
      </w:r>
      <w:r w:rsidRPr="00997BAC">
        <w:rPr>
          <w:rFonts w:ascii="Calibri" w:eastAsia="Times New Roman" w:hAnsi="Calibri" w:cs="Calibri"/>
          <w:bCs/>
          <w:sz w:val="22"/>
          <w:szCs w:val="22"/>
          <w:lang w:val="en-GB"/>
        </w:rPr>
        <w:t xml:space="preserve">rogramme </w:t>
      </w:r>
      <w:r w:rsidR="003D7DEB">
        <w:rPr>
          <w:rFonts w:ascii="Calibri" w:eastAsia="Times New Roman" w:hAnsi="Calibri" w:cs="Calibri"/>
          <w:bCs/>
          <w:sz w:val="22"/>
          <w:szCs w:val="22"/>
          <w:lang w:val="en-GB"/>
        </w:rPr>
        <w:t xml:space="preserve">is </w:t>
      </w:r>
      <w:r w:rsidRPr="00997BAC">
        <w:rPr>
          <w:rFonts w:ascii="Calibri" w:eastAsia="Times New Roman" w:hAnsi="Calibri" w:cs="Calibri"/>
          <w:bCs/>
          <w:sz w:val="22"/>
          <w:szCs w:val="22"/>
          <w:lang w:val="en-GB"/>
        </w:rPr>
        <w:t xml:space="preserve">calling on social entrepreneurs from around the world to submit their ideas for innovative solutions that will help improve the lives of communities and/or have a positive impact on the </w:t>
      </w:r>
      <w:r w:rsidR="00395E4B">
        <w:rPr>
          <w:rFonts w:ascii="Calibri" w:eastAsia="Times New Roman" w:hAnsi="Calibri" w:cs="Calibri"/>
          <w:bCs/>
          <w:sz w:val="22"/>
          <w:szCs w:val="22"/>
          <w:lang w:val="en-GB"/>
        </w:rPr>
        <w:t>environment</w:t>
      </w:r>
      <w:r w:rsidRPr="00997BAC">
        <w:rPr>
          <w:rFonts w:ascii="Calibri" w:eastAsia="Times New Roman" w:hAnsi="Calibri" w:cs="Calibri"/>
          <w:bCs/>
          <w:sz w:val="22"/>
          <w:szCs w:val="22"/>
          <w:lang w:val="en-GB"/>
        </w:rPr>
        <w:t>.</w:t>
      </w:r>
    </w:p>
    <w:p w14:paraId="5AC24FD1" w14:textId="77777777" w:rsidR="00C17FA1" w:rsidRDefault="00C17FA1" w:rsidP="00997BAC">
      <w:pPr>
        <w:spacing w:line="240" w:lineRule="auto"/>
        <w:jc w:val="both"/>
        <w:rPr>
          <w:rFonts w:ascii="Calibri" w:eastAsia="Times New Roman" w:hAnsi="Calibri" w:cs="Calibri"/>
          <w:bCs/>
          <w:sz w:val="22"/>
          <w:szCs w:val="22"/>
          <w:lang w:val="en-GB"/>
        </w:rPr>
      </w:pPr>
    </w:p>
    <w:p w14:paraId="62167E29" w14:textId="0065DF51" w:rsidR="00C17FA1" w:rsidRDefault="00C17FA1" w:rsidP="00EE746B">
      <w:pPr>
        <w:spacing w:line="240" w:lineRule="auto"/>
        <w:jc w:val="both"/>
        <w:rPr>
          <w:rFonts w:ascii="Calibri" w:eastAsia="Times New Roman" w:hAnsi="Calibri" w:cs="Calibri"/>
          <w:bCs/>
          <w:sz w:val="22"/>
          <w:szCs w:val="22"/>
          <w:lang w:val="en-GB"/>
        </w:rPr>
      </w:pPr>
      <w:r w:rsidRPr="00997BAC">
        <w:rPr>
          <w:rFonts w:ascii="Calibri" w:eastAsia="Times New Roman" w:hAnsi="Calibri" w:cs="Calibri"/>
          <w:bCs/>
          <w:sz w:val="22"/>
          <w:szCs w:val="22"/>
          <w:lang w:val="en-GB"/>
        </w:rPr>
        <w:t xml:space="preserve">The seventh cycle of the programme </w:t>
      </w:r>
      <w:r>
        <w:rPr>
          <w:rFonts w:ascii="Calibri" w:eastAsia="Times New Roman" w:hAnsi="Calibri" w:cs="Calibri"/>
          <w:bCs/>
          <w:sz w:val="22"/>
          <w:szCs w:val="22"/>
          <w:lang w:val="en-GB"/>
        </w:rPr>
        <w:t xml:space="preserve">welcomes pioneering ideas </w:t>
      </w:r>
      <w:r w:rsidR="00C16C88">
        <w:rPr>
          <w:rFonts w:ascii="Calibri" w:eastAsia="Times New Roman" w:hAnsi="Calibri" w:cs="Calibri"/>
          <w:bCs/>
          <w:sz w:val="22"/>
          <w:szCs w:val="22"/>
          <w:lang w:val="en-GB"/>
        </w:rPr>
        <w:t xml:space="preserve">and tangible solutions </w:t>
      </w:r>
      <w:r>
        <w:rPr>
          <w:rFonts w:ascii="Calibri" w:eastAsia="Times New Roman" w:hAnsi="Calibri" w:cs="Calibri"/>
          <w:bCs/>
          <w:sz w:val="22"/>
          <w:szCs w:val="22"/>
          <w:lang w:val="en-GB"/>
        </w:rPr>
        <w:t>from anywhere in the world</w:t>
      </w:r>
      <w:r w:rsidR="00C16C88">
        <w:rPr>
          <w:rFonts w:ascii="Calibri" w:eastAsia="Times New Roman" w:hAnsi="Calibri" w:cs="Calibri"/>
          <w:bCs/>
          <w:sz w:val="22"/>
          <w:szCs w:val="22"/>
          <w:lang w:val="en-GB"/>
        </w:rPr>
        <w:t xml:space="preserve"> that </w:t>
      </w:r>
      <w:r>
        <w:rPr>
          <w:rFonts w:ascii="Calibri" w:eastAsia="Times New Roman" w:hAnsi="Calibri" w:cs="Calibri"/>
          <w:bCs/>
          <w:sz w:val="22"/>
          <w:szCs w:val="22"/>
          <w:lang w:val="en-GB"/>
        </w:rPr>
        <w:t>can be shared and scaled for enhanced global impact.</w:t>
      </w:r>
      <w:r w:rsidR="00514C0A">
        <w:rPr>
          <w:rFonts w:ascii="Calibri" w:eastAsia="Times New Roman" w:hAnsi="Calibri" w:cs="Calibri"/>
          <w:bCs/>
          <w:sz w:val="22"/>
          <w:szCs w:val="22"/>
          <w:lang w:val="en-GB"/>
        </w:rPr>
        <w:t xml:space="preserve"> It builds on Expo City’s successful hosting of the COP28 climate summit and epitomises its dedication to protecting the environment and propelling human progress through collaboration and meaningful partnerships.</w:t>
      </w:r>
    </w:p>
    <w:p w14:paraId="14AB8ED6" w14:textId="77777777" w:rsidR="00514C0A" w:rsidRDefault="00514C0A" w:rsidP="00EE746B">
      <w:pPr>
        <w:spacing w:line="240" w:lineRule="auto"/>
        <w:jc w:val="both"/>
        <w:rPr>
          <w:rFonts w:ascii="Calibri" w:eastAsia="Times New Roman" w:hAnsi="Calibri" w:cs="Calibri"/>
          <w:bCs/>
          <w:sz w:val="22"/>
          <w:szCs w:val="22"/>
          <w:lang w:val="en-GB"/>
        </w:rPr>
      </w:pPr>
    </w:p>
    <w:p w14:paraId="28B5C2A3" w14:textId="3F14ECFF" w:rsidR="00C16C88" w:rsidRDefault="00C16C88" w:rsidP="00997BAC">
      <w:pPr>
        <w:spacing w:line="240" w:lineRule="auto"/>
        <w:jc w:val="both"/>
        <w:rPr>
          <w:rFonts w:ascii="Calibri" w:eastAsia="Times New Roman" w:hAnsi="Calibri" w:cs="Calibri"/>
          <w:bCs/>
          <w:sz w:val="22"/>
          <w:szCs w:val="22"/>
          <w:lang w:val="en-GB"/>
        </w:rPr>
      </w:pPr>
      <w:r>
        <w:rPr>
          <w:rFonts w:ascii="Calibri" w:eastAsia="Times New Roman" w:hAnsi="Calibri" w:cs="Calibri"/>
          <w:bCs/>
          <w:sz w:val="22"/>
          <w:szCs w:val="22"/>
          <w:lang w:val="en-GB"/>
        </w:rPr>
        <w:t>Creatives, start-ups and entrepreneur</w:t>
      </w:r>
      <w:r w:rsidR="004F0860">
        <w:rPr>
          <w:rFonts w:ascii="Calibri" w:eastAsia="Times New Roman" w:hAnsi="Calibri" w:cs="Calibri"/>
          <w:bCs/>
          <w:sz w:val="22"/>
          <w:szCs w:val="22"/>
          <w:lang w:val="en-GB"/>
        </w:rPr>
        <w:t>s from the UAE and beyond</w:t>
      </w:r>
      <w:r>
        <w:rPr>
          <w:rFonts w:ascii="Calibri" w:eastAsia="Times New Roman" w:hAnsi="Calibri" w:cs="Calibri"/>
          <w:bCs/>
          <w:sz w:val="22"/>
          <w:szCs w:val="22"/>
          <w:lang w:val="en-GB"/>
        </w:rPr>
        <w:t xml:space="preserve"> are urged to submit their ideas at </w:t>
      </w:r>
      <w:hyperlink r:id="rId11" w:history="1">
        <w:r w:rsidRPr="0037574D">
          <w:rPr>
            <w:rStyle w:val="Hyperlink"/>
            <w:rFonts w:ascii="Calibri" w:eastAsia="Times New Roman" w:hAnsi="Calibri" w:cs="Calibri"/>
            <w:bCs/>
            <w:sz w:val="22"/>
            <w:szCs w:val="22"/>
            <w:lang w:val="en-GB"/>
          </w:rPr>
          <w:t>www.expocitydubai.com/en/expo-live</w:t>
        </w:r>
      </w:hyperlink>
      <w:r>
        <w:rPr>
          <w:rFonts w:ascii="Calibri" w:eastAsia="Times New Roman" w:hAnsi="Calibri" w:cs="Calibri"/>
          <w:bCs/>
          <w:sz w:val="22"/>
          <w:szCs w:val="22"/>
          <w:lang w:val="en-GB"/>
        </w:rPr>
        <w:t xml:space="preserve"> before applications close </w:t>
      </w:r>
      <w:r w:rsidRPr="004F0860">
        <w:rPr>
          <w:rFonts w:ascii="Calibri" w:eastAsia="Times New Roman" w:hAnsi="Calibri" w:cs="Calibri"/>
          <w:bCs/>
          <w:sz w:val="22"/>
          <w:szCs w:val="22"/>
          <w:lang w:val="en-GB"/>
        </w:rPr>
        <w:t xml:space="preserve">on </w:t>
      </w:r>
      <w:r w:rsidRPr="00D84E40">
        <w:rPr>
          <w:rFonts w:ascii="Calibri" w:eastAsia="Times New Roman" w:hAnsi="Calibri" w:cs="Calibri"/>
          <w:bCs/>
          <w:sz w:val="22"/>
          <w:szCs w:val="22"/>
          <w:lang w:val="en-GB"/>
        </w:rPr>
        <w:t>11 February</w:t>
      </w:r>
      <w:r w:rsidRPr="004F0860">
        <w:rPr>
          <w:rFonts w:ascii="Calibri" w:eastAsia="Times New Roman" w:hAnsi="Calibri" w:cs="Calibri"/>
          <w:bCs/>
          <w:sz w:val="22"/>
          <w:szCs w:val="22"/>
          <w:lang w:val="en-GB"/>
        </w:rPr>
        <w:t>.</w:t>
      </w:r>
    </w:p>
    <w:p w14:paraId="0B43B362" w14:textId="77777777" w:rsidR="00C16C88" w:rsidRPr="00997BAC" w:rsidRDefault="00C16C88" w:rsidP="00997BAC">
      <w:pPr>
        <w:spacing w:line="240" w:lineRule="auto"/>
        <w:jc w:val="both"/>
        <w:rPr>
          <w:rFonts w:ascii="Calibri" w:eastAsia="Times New Roman" w:hAnsi="Calibri" w:cs="Calibri"/>
          <w:bCs/>
          <w:sz w:val="22"/>
          <w:szCs w:val="22"/>
          <w:lang w:val="en-GB"/>
        </w:rPr>
      </w:pPr>
    </w:p>
    <w:p w14:paraId="377CA50C" w14:textId="4ED221E3" w:rsidR="00E14F29" w:rsidRDefault="00395E4B" w:rsidP="00E14F29">
      <w:pPr>
        <w:spacing w:line="240" w:lineRule="auto"/>
        <w:jc w:val="both"/>
        <w:rPr>
          <w:rFonts w:ascii="Calibri" w:eastAsia="Times New Roman" w:hAnsi="Calibri" w:cs="Calibri"/>
          <w:bCs/>
          <w:sz w:val="22"/>
          <w:szCs w:val="22"/>
          <w:lang w:val="en-GB"/>
        </w:rPr>
      </w:pPr>
      <w:r>
        <w:rPr>
          <w:rFonts w:ascii="Calibri" w:eastAsia="Times New Roman" w:hAnsi="Calibri" w:cs="Calibri"/>
          <w:bCs/>
          <w:sz w:val="22"/>
          <w:szCs w:val="22"/>
          <w:lang w:val="en-GB"/>
        </w:rPr>
        <w:t>Expo Live</w:t>
      </w:r>
      <w:r w:rsidR="00E14F29">
        <w:rPr>
          <w:rFonts w:ascii="Calibri" w:eastAsia="Times New Roman" w:hAnsi="Calibri" w:cs="Calibri"/>
          <w:bCs/>
          <w:sz w:val="22"/>
          <w:szCs w:val="22"/>
          <w:lang w:val="en-GB"/>
        </w:rPr>
        <w:t xml:space="preserve"> has </w:t>
      </w:r>
      <w:r>
        <w:rPr>
          <w:rFonts w:ascii="Calibri" w:eastAsia="Times New Roman" w:hAnsi="Calibri" w:cs="Calibri"/>
          <w:bCs/>
          <w:sz w:val="22"/>
          <w:szCs w:val="22"/>
          <w:lang w:val="en-GB"/>
        </w:rPr>
        <w:t xml:space="preserve">been helping </w:t>
      </w:r>
      <w:r w:rsidRPr="00997BAC">
        <w:rPr>
          <w:rFonts w:ascii="Calibri" w:eastAsia="Times New Roman" w:hAnsi="Calibri" w:cs="Calibri"/>
          <w:bCs/>
          <w:sz w:val="22"/>
          <w:szCs w:val="22"/>
          <w:lang w:val="en-GB"/>
        </w:rPr>
        <w:t>innovators from around the world develop their solutions to our greatest challenges</w:t>
      </w:r>
      <w:r>
        <w:rPr>
          <w:rFonts w:ascii="Calibri" w:eastAsia="Times New Roman" w:hAnsi="Calibri" w:cs="Calibri"/>
          <w:bCs/>
          <w:sz w:val="22"/>
          <w:szCs w:val="22"/>
          <w:lang w:val="en-GB"/>
        </w:rPr>
        <w:t xml:space="preserve"> since it launched in 2013</w:t>
      </w:r>
      <w:r w:rsidR="00E14F29">
        <w:rPr>
          <w:rFonts w:ascii="Calibri" w:eastAsia="Times New Roman" w:hAnsi="Calibri" w:cs="Calibri"/>
          <w:bCs/>
          <w:sz w:val="22"/>
          <w:szCs w:val="22"/>
          <w:lang w:val="en-GB"/>
        </w:rPr>
        <w:t xml:space="preserve">, and this latest cycle joins a raft of initiatives that position Expo City as a </w:t>
      </w:r>
      <w:r w:rsidR="004F0860">
        <w:rPr>
          <w:rFonts w:ascii="Calibri" w:eastAsia="Times New Roman" w:hAnsi="Calibri" w:cs="Calibri"/>
          <w:bCs/>
          <w:sz w:val="22"/>
          <w:szCs w:val="22"/>
          <w:lang w:val="en-GB"/>
        </w:rPr>
        <w:t xml:space="preserve">hub for </w:t>
      </w:r>
      <w:r w:rsidR="00E14F29">
        <w:rPr>
          <w:rFonts w:ascii="Calibri" w:eastAsia="Times New Roman" w:hAnsi="Calibri" w:cs="Calibri"/>
          <w:bCs/>
          <w:sz w:val="22"/>
          <w:szCs w:val="22"/>
          <w:lang w:val="en-GB"/>
        </w:rPr>
        <w:t>sustainabl</w:t>
      </w:r>
      <w:r w:rsidR="004F0860">
        <w:rPr>
          <w:rFonts w:ascii="Calibri" w:eastAsia="Times New Roman" w:hAnsi="Calibri" w:cs="Calibri"/>
          <w:bCs/>
          <w:sz w:val="22"/>
          <w:szCs w:val="22"/>
          <w:lang w:val="en-GB"/>
        </w:rPr>
        <w:t>e solutions</w:t>
      </w:r>
      <w:r w:rsidR="00E14F29">
        <w:rPr>
          <w:rFonts w:ascii="Calibri" w:eastAsia="Times New Roman" w:hAnsi="Calibri" w:cs="Calibri"/>
          <w:bCs/>
          <w:sz w:val="22"/>
          <w:szCs w:val="22"/>
          <w:lang w:val="en-GB"/>
        </w:rPr>
        <w:t xml:space="preserve">. These include the announcement earlier this week that renowned conservationist Dr Jane Goodall will establish an office for her Roots &amp; Shoots </w:t>
      </w:r>
      <w:r w:rsidR="00E14F29" w:rsidRPr="00514C0A">
        <w:rPr>
          <w:rFonts w:ascii="Calibri" w:eastAsia="Times New Roman" w:hAnsi="Calibri" w:cs="Calibri"/>
          <w:bCs/>
          <w:sz w:val="22"/>
          <w:szCs w:val="22"/>
          <w:lang w:val="en-GB"/>
        </w:rPr>
        <w:t xml:space="preserve">environmental, animal welfare and humanitarian youth outreach </w:t>
      </w:r>
      <w:r w:rsidR="00E14F29">
        <w:rPr>
          <w:rFonts w:ascii="Calibri" w:eastAsia="Times New Roman" w:hAnsi="Calibri" w:cs="Calibri"/>
          <w:bCs/>
          <w:sz w:val="22"/>
          <w:szCs w:val="22"/>
          <w:lang w:val="en-GB"/>
        </w:rPr>
        <w:t>programme, helping young people across the region better understand and address environmental challenges.</w:t>
      </w:r>
    </w:p>
    <w:p w14:paraId="00C0E90A" w14:textId="77777777" w:rsidR="00997BAC" w:rsidRPr="00997BAC" w:rsidRDefault="00997BAC" w:rsidP="00997BAC">
      <w:pPr>
        <w:spacing w:line="240" w:lineRule="auto"/>
        <w:jc w:val="both"/>
        <w:rPr>
          <w:rFonts w:ascii="Calibri" w:eastAsia="Times New Roman" w:hAnsi="Calibri" w:cs="Calibri"/>
          <w:bCs/>
          <w:sz w:val="22"/>
          <w:szCs w:val="22"/>
          <w:lang w:val="en-GB"/>
        </w:rPr>
      </w:pPr>
    </w:p>
    <w:p w14:paraId="44C9144D" w14:textId="3971B904" w:rsidR="00071A79" w:rsidRDefault="00997BAC" w:rsidP="00071A79">
      <w:pPr>
        <w:spacing w:line="240" w:lineRule="auto"/>
        <w:jc w:val="both"/>
        <w:rPr>
          <w:rFonts w:ascii="Calibri" w:eastAsia="Times New Roman" w:hAnsi="Calibri" w:cs="Calibri"/>
          <w:bCs/>
          <w:sz w:val="22"/>
          <w:szCs w:val="22"/>
          <w:lang w:val="en-GB"/>
        </w:rPr>
      </w:pPr>
      <w:r w:rsidRPr="00997BAC">
        <w:rPr>
          <w:rFonts w:ascii="Calibri" w:eastAsia="Times New Roman" w:hAnsi="Calibri" w:cs="Calibri"/>
          <w:b/>
          <w:bCs/>
          <w:sz w:val="22"/>
          <w:szCs w:val="22"/>
          <w:lang w:val="en-GB"/>
        </w:rPr>
        <w:t>Yousuf Caires, Executive Director, Expo Live Innovation Programme</w:t>
      </w:r>
      <w:r w:rsidRPr="00997BAC">
        <w:rPr>
          <w:rFonts w:ascii="Calibri" w:eastAsia="Times New Roman" w:hAnsi="Calibri" w:cs="Calibri"/>
          <w:bCs/>
          <w:sz w:val="22"/>
          <w:szCs w:val="22"/>
          <w:lang w:val="en-GB"/>
        </w:rPr>
        <w:t xml:space="preserve">, said: </w:t>
      </w:r>
      <w:r w:rsidRPr="00997BAC" w:rsidDel="00184C3A">
        <w:rPr>
          <w:rFonts w:ascii="Calibri" w:eastAsia="Times New Roman" w:hAnsi="Calibri" w:cs="Calibri"/>
          <w:bCs/>
          <w:sz w:val="22"/>
          <w:szCs w:val="22"/>
          <w:lang w:val="en-GB"/>
        </w:rPr>
        <w:t>“</w:t>
      </w:r>
      <w:r w:rsidR="008E711B">
        <w:rPr>
          <w:rFonts w:ascii="Calibri" w:eastAsia="Times New Roman" w:hAnsi="Calibri" w:cs="Calibri"/>
          <w:bCs/>
          <w:sz w:val="22"/>
          <w:szCs w:val="22"/>
          <w:lang w:val="en-GB"/>
        </w:rPr>
        <w:t>Expo City Dubai</w:t>
      </w:r>
      <w:r w:rsidR="00071A79">
        <w:rPr>
          <w:rFonts w:ascii="Calibri" w:eastAsia="Times New Roman" w:hAnsi="Calibri" w:cs="Calibri"/>
          <w:bCs/>
          <w:sz w:val="22"/>
          <w:szCs w:val="22"/>
          <w:lang w:val="en-GB"/>
        </w:rPr>
        <w:t xml:space="preserve"> is</w:t>
      </w:r>
      <w:r w:rsidR="008E711B">
        <w:rPr>
          <w:rFonts w:ascii="Calibri" w:eastAsia="Times New Roman" w:hAnsi="Calibri" w:cs="Calibri"/>
          <w:bCs/>
          <w:sz w:val="22"/>
          <w:szCs w:val="22"/>
          <w:lang w:val="en-GB"/>
        </w:rPr>
        <w:t xml:space="preserve"> a </w:t>
      </w:r>
      <w:r w:rsidR="00071A79">
        <w:rPr>
          <w:rFonts w:ascii="Calibri" w:eastAsia="Times New Roman" w:hAnsi="Calibri" w:cs="Calibri"/>
          <w:bCs/>
          <w:sz w:val="22"/>
          <w:szCs w:val="22"/>
          <w:lang w:val="en-GB"/>
        </w:rPr>
        <w:t xml:space="preserve">unique, powerful </w:t>
      </w:r>
      <w:r w:rsidR="008E711B">
        <w:rPr>
          <w:rFonts w:ascii="Calibri" w:eastAsia="Times New Roman" w:hAnsi="Calibri" w:cs="Calibri"/>
          <w:bCs/>
          <w:sz w:val="22"/>
          <w:szCs w:val="22"/>
          <w:lang w:val="en-GB"/>
        </w:rPr>
        <w:t>destination</w:t>
      </w:r>
      <w:r w:rsidR="00071A79">
        <w:rPr>
          <w:rFonts w:ascii="Calibri" w:eastAsia="Times New Roman" w:hAnsi="Calibri" w:cs="Calibri"/>
          <w:bCs/>
          <w:sz w:val="22"/>
          <w:szCs w:val="22"/>
          <w:lang w:val="en-GB"/>
        </w:rPr>
        <w:t xml:space="preserve"> </w:t>
      </w:r>
      <w:r w:rsidR="008E711B">
        <w:rPr>
          <w:rFonts w:ascii="Calibri" w:eastAsia="Times New Roman" w:hAnsi="Calibri" w:cs="Calibri"/>
          <w:bCs/>
          <w:sz w:val="22"/>
          <w:szCs w:val="22"/>
          <w:lang w:val="en-GB"/>
        </w:rPr>
        <w:t>that unites all those who seek a better, more sustainable future</w:t>
      </w:r>
      <w:r w:rsidR="00071A79">
        <w:rPr>
          <w:rFonts w:ascii="Calibri" w:eastAsia="Times New Roman" w:hAnsi="Calibri" w:cs="Calibri"/>
          <w:bCs/>
          <w:sz w:val="22"/>
          <w:szCs w:val="22"/>
          <w:lang w:val="en-GB"/>
        </w:rPr>
        <w:t xml:space="preserve"> for everyone, and is committed to nurturing initiatives that address global challenges.</w:t>
      </w:r>
    </w:p>
    <w:p w14:paraId="58296173" w14:textId="77777777" w:rsidR="00071A79" w:rsidRPr="00997BAC" w:rsidRDefault="00071A79" w:rsidP="00071A79">
      <w:pPr>
        <w:spacing w:line="240" w:lineRule="auto"/>
        <w:jc w:val="both"/>
        <w:rPr>
          <w:rFonts w:ascii="Calibri" w:eastAsia="Times New Roman" w:hAnsi="Calibri" w:cs="Calibri"/>
          <w:bCs/>
          <w:sz w:val="22"/>
          <w:szCs w:val="22"/>
          <w:lang w:val="en-GB"/>
        </w:rPr>
      </w:pPr>
    </w:p>
    <w:p w14:paraId="45BDBCE1" w14:textId="6FCB075B" w:rsidR="00997BAC" w:rsidRPr="00997BAC" w:rsidRDefault="00071A79" w:rsidP="00071A79">
      <w:pPr>
        <w:spacing w:line="240" w:lineRule="auto"/>
        <w:jc w:val="both"/>
        <w:rPr>
          <w:rFonts w:ascii="Calibri" w:eastAsia="Times New Roman" w:hAnsi="Calibri" w:cs="Calibri"/>
          <w:bCs/>
          <w:sz w:val="22"/>
          <w:szCs w:val="22"/>
          <w:lang w:val="en-GB"/>
        </w:rPr>
      </w:pPr>
      <w:r>
        <w:rPr>
          <w:rFonts w:ascii="Calibri" w:eastAsia="Times New Roman" w:hAnsi="Calibri" w:cs="Calibri"/>
          <w:bCs/>
          <w:sz w:val="22"/>
          <w:szCs w:val="22"/>
          <w:lang w:val="en-GB"/>
        </w:rPr>
        <w:t xml:space="preserve">“We recognise that communities around the world are bursting with ideas that have </w:t>
      </w:r>
      <w:r w:rsidRPr="00997BAC">
        <w:rPr>
          <w:rFonts w:ascii="Calibri" w:eastAsia="Times New Roman" w:hAnsi="Calibri" w:cs="Calibri"/>
          <w:bCs/>
          <w:sz w:val="22"/>
          <w:szCs w:val="22"/>
          <w:lang w:val="en-GB"/>
        </w:rPr>
        <w:t>enormous potential to benefit people and planet</w:t>
      </w:r>
      <w:r>
        <w:rPr>
          <w:rFonts w:ascii="Calibri" w:eastAsia="Times New Roman" w:hAnsi="Calibri" w:cs="Calibri"/>
          <w:bCs/>
          <w:sz w:val="22"/>
          <w:szCs w:val="22"/>
          <w:lang w:val="en-GB"/>
        </w:rPr>
        <w:t>, and b</w:t>
      </w:r>
      <w:r w:rsidR="00997BAC" w:rsidRPr="00997BAC">
        <w:rPr>
          <w:rFonts w:ascii="Calibri" w:eastAsia="Times New Roman" w:hAnsi="Calibri" w:cs="Calibri"/>
          <w:bCs/>
          <w:sz w:val="22"/>
          <w:szCs w:val="22"/>
          <w:lang w:val="en-GB"/>
        </w:rPr>
        <w:t>y seeking out, highlighting and supporting these grassroots innovations</w:t>
      </w:r>
      <w:r w:rsidR="005C115D">
        <w:rPr>
          <w:rFonts w:ascii="Calibri" w:eastAsia="Times New Roman" w:hAnsi="Calibri" w:cs="Calibri"/>
          <w:bCs/>
          <w:sz w:val="22"/>
          <w:szCs w:val="22"/>
          <w:lang w:val="en-GB"/>
        </w:rPr>
        <w:t xml:space="preserve"> through the Expo Live programme</w:t>
      </w:r>
      <w:r w:rsidR="00997BAC" w:rsidRPr="00997BAC">
        <w:rPr>
          <w:rFonts w:ascii="Calibri" w:eastAsia="Times New Roman" w:hAnsi="Calibri" w:cs="Calibri"/>
          <w:bCs/>
          <w:sz w:val="22"/>
          <w:szCs w:val="22"/>
          <w:lang w:val="en-GB"/>
        </w:rPr>
        <w:t xml:space="preserve">, </w:t>
      </w:r>
      <w:r>
        <w:rPr>
          <w:rFonts w:ascii="Calibri" w:eastAsia="Times New Roman" w:hAnsi="Calibri" w:cs="Calibri"/>
          <w:bCs/>
          <w:sz w:val="22"/>
          <w:szCs w:val="22"/>
          <w:lang w:val="en-GB"/>
        </w:rPr>
        <w:t xml:space="preserve">we are </w:t>
      </w:r>
      <w:r w:rsidR="00997BAC" w:rsidRPr="00997BAC">
        <w:rPr>
          <w:rFonts w:ascii="Calibri" w:eastAsia="Times New Roman" w:hAnsi="Calibri" w:cs="Calibri"/>
          <w:bCs/>
          <w:sz w:val="22"/>
          <w:szCs w:val="22"/>
          <w:lang w:val="en-GB"/>
        </w:rPr>
        <w:t>actively driving knowledge-sharing, innovation and collaboration, bringing these ideas to the wider global community where they can be replicated, adapted and improved for even wider impact. We are excited to see what new ideas the world has to offer.”</w:t>
      </w:r>
    </w:p>
    <w:p w14:paraId="1B03D88F" w14:textId="77777777" w:rsidR="00997BAC" w:rsidRDefault="00997BAC" w:rsidP="00997BAC">
      <w:pPr>
        <w:spacing w:line="240" w:lineRule="auto"/>
        <w:jc w:val="both"/>
        <w:rPr>
          <w:rFonts w:ascii="Calibri" w:eastAsia="Times New Roman" w:hAnsi="Calibri" w:cs="Calibri"/>
          <w:bCs/>
          <w:sz w:val="22"/>
          <w:szCs w:val="22"/>
          <w:lang w:val="en-GB"/>
        </w:rPr>
      </w:pPr>
    </w:p>
    <w:p w14:paraId="165F320F" w14:textId="6E6AD190" w:rsidR="00997BAC" w:rsidRPr="00997BAC" w:rsidRDefault="00997BAC" w:rsidP="00997BAC">
      <w:pPr>
        <w:spacing w:line="240" w:lineRule="auto"/>
        <w:jc w:val="both"/>
        <w:rPr>
          <w:rFonts w:ascii="Calibri" w:eastAsia="Times New Roman" w:hAnsi="Calibri" w:cs="Calibri"/>
          <w:bCs/>
          <w:sz w:val="22"/>
          <w:szCs w:val="22"/>
          <w:lang w:val="en-GB"/>
        </w:rPr>
      </w:pPr>
      <w:r w:rsidRPr="00997BAC">
        <w:rPr>
          <w:rFonts w:ascii="Calibri" w:eastAsia="Times New Roman" w:hAnsi="Calibri" w:cs="Calibri"/>
          <w:bCs/>
          <w:sz w:val="22"/>
          <w:szCs w:val="22"/>
          <w:lang w:val="en-GB"/>
        </w:rPr>
        <w:t xml:space="preserve">Successful projects will each receive </w:t>
      </w:r>
      <w:r w:rsidRPr="00997BAC">
        <w:rPr>
          <w:rFonts w:ascii="Calibri" w:eastAsia="Times New Roman" w:hAnsi="Calibri" w:cs="Calibri"/>
          <w:bCs/>
          <w:sz w:val="22"/>
          <w:szCs w:val="22"/>
          <w:lang w:val="en-GB"/>
        </w:rPr>
        <w:t>a</w:t>
      </w:r>
      <w:r w:rsidR="006B7CA6">
        <w:rPr>
          <w:rFonts w:ascii="Calibri" w:eastAsia="Times New Roman" w:hAnsi="Calibri" w:cs="Calibri"/>
          <w:bCs/>
          <w:sz w:val="22"/>
          <w:szCs w:val="22"/>
          <w:lang w:val="en-GB"/>
        </w:rPr>
        <w:t>n innovation</w:t>
      </w:r>
      <w:r w:rsidR="006B7CA6">
        <w:rPr>
          <w:rFonts w:ascii="Calibri" w:eastAsia="Times New Roman" w:hAnsi="Calibri" w:cs="Calibri"/>
          <w:bCs/>
          <w:sz w:val="22"/>
          <w:szCs w:val="22"/>
          <w:lang w:val="en-GB"/>
        </w:rPr>
        <w:t xml:space="preserve"> </w:t>
      </w:r>
      <w:r w:rsidRPr="00997BAC">
        <w:rPr>
          <w:rFonts w:ascii="Calibri" w:eastAsia="Times New Roman" w:hAnsi="Calibri" w:cs="Calibri"/>
          <w:bCs/>
          <w:sz w:val="22"/>
          <w:szCs w:val="22"/>
          <w:lang w:val="en-GB"/>
        </w:rPr>
        <w:t>grant, as well as mentorship, technical guidance, support and partnership opportunities, with Expo Live providing an invaluable platform for accelerating entrepreneurial spirit.</w:t>
      </w:r>
      <w:r w:rsidR="00C16C88">
        <w:rPr>
          <w:rFonts w:ascii="Calibri" w:eastAsia="Times New Roman" w:hAnsi="Calibri" w:cs="Calibri"/>
          <w:bCs/>
          <w:sz w:val="22"/>
          <w:szCs w:val="22"/>
          <w:lang w:val="en-GB"/>
        </w:rPr>
        <w:t xml:space="preserve"> S</w:t>
      </w:r>
      <w:r w:rsidRPr="00F83845">
        <w:rPr>
          <w:rFonts w:ascii="Calibri" w:eastAsia="Times New Roman" w:hAnsi="Calibri" w:cs="Calibri"/>
          <w:bCs/>
          <w:sz w:val="22"/>
          <w:szCs w:val="22"/>
          <w:lang w:val="en-GB"/>
        </w:rPr>
        <w:t xml:space="preserve">hortlisted candidates </w:t>
      </w:r>
      <w:r w:rsidR="00C16C88">
        <w:rPr>
          <w:rFonts w:ascii="Calibri" w:eastAsia="Times New Roman" w:hAnsi="Calibri" w:cs="Calibri"/>
          <w:bCs/>
          <w:sz w:val="22"/>
          <w:szCs w:val="22"/>
          <w:lang w:val="en-GB"/>
        </w:rPr>
        <w:t xml:space="preserve">will be </w:t>
      </w:r>
      <w:r w:rsidRPr="00F83845">
        <w:rPr>
          <w:rFonts w:ascii="Calibri" w:eastAsia="Times New Roman" w:hAnsi="Calibri" w:cs="Calibri"/>
          <w:bCs/>
          <w:sz w:val="22"/>
          <w:szCs w:val="22"/>
          <w:lang w:val="en-GB"/>
        </w:rPr>
        <w:t xml:space="preserve">invited to a live pitching event in Dubai </w:t>
      </w:r>
      <w:r w:rsidR="00F83845" w:rsidRPr="00F83845">
        <w:rPr>
          <w:rFonts w:ascii="Calibri" w:eastAsia="Times New Roman" w:hAnsi="Calibri" w:cs="Calibri"/>
          <w:bCs/>
          <w:sz w:val="22"/>
          <w:szCs w:val="22"/>
          <w:lang w:val="en-GB"/>
        </w:rPr>
        <w:t xml:space="preserve">at the </w:t>
      </w:r>
      <w:r w:rsidR="00F83845" w:rsidRPr="0020274D">
        <w:rPr>
          <w:rFonts w:ascii="Calibri" w:eastAsia="Times New Roman" w:hAnsi="Calibri" w:cs="Calibri"/>
          <w:bCs/>
          <w:sz w:val="22"/>
          <w:szCs w:val="22"/>
          <w:lang w:val="en-GB"/>
        </w:rPr>
        <w:t xml:space="preserve">end of </w:t>
      </w:r>
      <w:r w:rsidRPr="0020274D">
        <w:rPr>
          <w:rFonts w:ascii="Calibri" w:eastAsia="Times New Roman" w:hAnsi="Calibri" w:cs="Calibri"/>
          <w:bCs/>
          <w:sz w:val="22"/>
          <w:szCs w:val="22"/>
          <w:lang w:val="en-GB"/>
        </w:rPr>
        <w:t>April</w:t>
      </w:r>
      <w:r w:rsidR="00F83845">
        <w:rPr>
          <w:rFonts w:ascii="Calibri" w:eastAsia="Times New Roman" w:hAnsi="Calibri" w:cs="Calibri"/>
          <w:bCs/>
          <w:sz w:val="22"/>
          <w:szCs w:val="22"/>
          <w:lang w:val="en-GB"/>
        </w:rPr>
        <w:t xml:space="preserve"> and </w:t>
      </w:r>
      <w:r w:rsidR="00F83845" w:rsidRPr="00F83845">
        <w:rPr>
          <w:rFonts w:ascii="Calibri" w:eastAsia="Times New Roman" w:hAnsi="Calibri" w:cs="Calibri"/>
          <w:bCs/>
          <w:sz w:val="22"/>
          <w:szCs w:val="22"/>
          <w:lang w:val="en-GB"/>
        </w:rPr>
        <w:t xml:space="preserve">the </w:t>
      </w:r>
      <w:r w:rsidRPr="00F83845">
        <w:rPr>
          <w:rFonts w:ascii="Calibri" w:eastAsia="Times New Roman" w:hAnsi="Calibri" w:cs="Calibri"/>
          <w:bCs/>
          <w:sz w:val="22"/>
          <w:szCs w:val="22"/>
          <w:lang w:val="en-GB"/>
        </w:rPr>
        <w:t>winners announced shortly afterwards.</w:t>
      </w:r>
      <w:r w:rsidRPr="00997BAC">
        <w:rPr>
          <w:rFonts w:ascii="Calibri" w:eastAsia="Times New Roman" w:hAnsi="Calibri" w:cs="Calibri"/>
          <w:bCs/>
          <w:sz w:val="22"/>
          <w:szCs w:val="22"/>
          <w:lang w:val="en-GB"/>
        </w:rPr>
        <w:t xml:space="preserve"> </w:t>
      </w:r>
    </w:p>
    <w:p w14:paraId="5D10228B" w14:textId="77777777" w:rsidR="00997BAC" w:rsidRPr="00997BAC" w:rsidRDefault="00997BAC" w:rsidP="00997BAC">
      <w:pPr>
        <w:spacing w:line="240" w:lineRule="auto"/>
        <w:jc w:val="both"/>
        <w:rPr>
          <w:rFonts w:ascii="Calibri" w:eastAsia="Times New Roman" w:hAnsi="Calibri" w:cs="Calibri"/>
          <w:bCs/>
          <w:sz w:val="22"/>
          <w:szCs w:val="22"/>
          <w:lang w:val="en-GB"/>
        </w:rPr>
      </w:pPr>
    </w:p>
    <w:p w14:paraId="28C97370" w14:textId="3FF56B04" w:rsidR="00997BAC" w:rsidRPr="00997BAC" w:rsidRDefault="00997BAC" w:rsidP="00997BAC">
      <w:pPr>
        <w:spacing w:line="240" w:lineRule="auto"/>
        <w:jc w:val="both"/>
        <w:rPr>
          <w:rFonts w:ascii="Calibri" w:eastAsia="Times New Roman" w:hAnsi="Calibri" w:cs="Calibri"/>
          <w:bCs/>
          <w:sz w:val="22"/>
          <w:szCs w:val="22"/>
          <w:lang w:val="en-GB"/>
        </w:rPr>
      </w:pPr>
      <w:r w:rsidRPr="00997BAC">
        <w:rPr>
          <w:rFonts w:ascii="Calibri" w:eastAsia="Times New Roman" w:hAnsi="Calibri" w:cs="Calibri"/>
          <w:bCs/>
          <w:sz w:val="22"/>
          <w:szCs w:val="22"/>
          <w:lang w:val="en-GB"/>
        </w:rPr>
        <w:t xml:space="preserve">The first programme of its kind as part of a World Expo, </w:t>
      </w:r>
      <w:r w:rsidR="00395E4B">
        <w:rPr>
          <w:rFonts w:ascii="Calibri" w:eastAsia="Times New Roman" w:hAnsi="Calibri" w:cs="Calibri"/>
          <w:bCs/>
          <w:sz w:val="22"/>
          <w:szCs w:val="22"/>
          <w:lang w:val="en-GB"/>
        </w:rPr>
        <w:t xml:space="preserve">Expo Live is </w:t>
      </w:r>
      <w:r w:rsidRPr="00997BAC">
        <w:rPr>
          <w:rFonts w:ascii="Calibri" w:eastAsia="Times New Roman" w:hAnsi="Calibri" w:cs="Calibri"/>
          <w:bCs/>
          <w:sz w:val="22"/>
          <w:szCs w:val="22"/>
          <w:lang w:val="en-GB"/>
        </w:rPr>
        <w:t>a core part of Expo City Dubai’s purpose to bring people and organisations together to create a better, cleaner, healthier, more equitable future</w:t>
      </w:r>
      <w:r w:rsidR="00395E4B">
        <w:rPr>
          <w:rFonts w:ascii="Calibri" w:eastAsia="Times New Roman" w:hAnsi="Calibri" w:cs="Calibri"/>
          <w:bCs/>
          <w:sz w:val="22"/>
          <w:szCs w:val="22"/>
          <w:lang w:val="en-GB"/>
        </w:rPr>
        <w:t xml:space="preserve">. </w:t>
      </w:r>
      <w:r w:rsidRPr="00997BAC">
        <w:rPr>
          <w:rFonts w:ascii="Calibri" w:eastAsia="Times New Roman" w:hAnsi="Calibri" w:cs="Calibri"/>
          <w:bCs/>
          <w:sz w:val="22"/>
          <w:szCs w:val="22"/>
          <w:lang w:val="en-GB"/>
        </w:rPr>
        <w:t xml:space="preserve">The first six cycles of the </w:t>
      </w:r>
      <w:r w:rsidRPr="00997BAC">
        <w:rPr>
          <w:rFonts w:ascii="Calibri" w:eastAsia="Times New Roman" w:hAnsi="Calibri" w:cs="Calibri"/>
          <w:bCs/>
          <w:sz w:val="22"/>
          <w:szCs w:val="22"/>
          <w:lang w:val="en-GB"/>
        </w:rPr>
        <w:lastRenderedPageBreak/>
        <w:t>Expo Live programme received more than 12,200 applications from 186 countries, with 17</w:t>
      </w:r>
      <w:r w:rsidR="00D83265">
        <w:rPr>
          <w:rFonts w:ascii="Calibri" w:eastAsia="Times New Roman" w:hAnsi="Calibri" w:cs="Calibri"/>
          <w:bCs/>
          <w:sz w:val="22"/>
          <w:szCs w:val="22"/>
          <w:lang w:val="en-GB"/>
        </w:rPr>
        <w:t>5</w:t>
      </w:r>
      <w:r w:rsidRPr="00997BAC">
        <w:rPr>
          <w:rFonts w:ascii="Calibri" w:eastAsia="Times New Roman" w:hAnsi="Calibri" w:cs="Calibri"/>
          <w:bCs/>
          <w:sz w:val="22"/>
          <w:szCs w:val="22"/>
          <w:lang w:val="en-GB"/>
        </w:rPr>
        <w:t xml:space="preserve"> grantees from 90 countries securing funding, guidance and exposure to date, demonstrating that innovation can come from anywhere</w:t>
      </w:r>
      <w:r w:rsidR="00D83265">
        <w:rPr>
          <w:rFonts w:ascii="Calibri" w:eastAsia="Times New Roman" w:hAnsi="Calibri" w:cs="Calibri"/>
          <w:bCs/>
          <w:sz w:val="22"/>
          <w:szCs w:val="22"/>
          <w:lang w:val="en-GB"/>
        </w:rPr>
        <w:t>.</w:t>
      </w:r>
      <w:r w:rsidRPr="00997BAC">
        <w:rPr>
          <w:rFonts w:ascii="Calibri" w:eastAsia="Times New Roman" w:hAnsi="Calibri" w:cs="Calibri"/>
          <w:bCs/>
          <w:sz w:val="22"/>
          <w:szCs w:val="22"/>
          <w:lang w:val="en-GB"/>
        </w:rPr>
        <w:tab/>
        <w:t xml:space="preserve"> </w:t>
      </w:r>
    </w:p>
    <w:p w14:paraId="535E5FDC" w14:textId="77777777" w:rsidR="00997BAC" w:rsidRPr="00997BAC" w:rsidRDefault="00997BAC" w:rsidP="00997BAC">
      <w:pPr>
        <w:spacing w:line="240" w:lineRule="auto"/>
        <w:rPr>
          <w:rFonts w:ascii="Calibri Light" w:eastAsia="Times New Roman" w:hAnsi="Calibri Light" w:cs="Calibri Light"/>
          <w:bCs/>
          <w:sz w:val="22"/>
          <w:szCs w:val="22"/>
          <w:lang w:val="en-GB"/>
        </w:rPr>
      </w:pPr>
      <w:r w:rsidRPr="00997BAC">
        <w:rPr>
          <w:rFonts w:ascii="Calibri Light" w:eastAsia="Times New Roman" w:hAnsi="Calibri Light" w:cs="Calibri Light"/>
          <w:bCs/>
          <w:sz w:val="22"/>
          <w:szCs w:val="22"/>
          <w:lang w:val="en-GB"/>
        </w:rPr>
        <w:t xml:space="preserve"> </w:t>
      </w:r>
    </w:p>
    <w:p w14:paraId="66906265" w14:textId="77777777" w:rsidR="00997BAC" w:rsidRPr="00997BAC" w:rsidRDefault="00997BAC" w:rsidP="00997BAC">
      <w:pPr>
        <w:spacing w:line="240" w:lineRule="auto"/>
        <w:jc w:val="center"/>
        <w:rPr>
          <w:rFonts w:ascii="Calibri" w:eastAsia="Times New Roman" w:hAnsi="Calibri" w:cs="Calibri"/>
          <w:b/>
          <w:bCs/>
          <w:color w:val="000000"/>
          <w:sz w:val="20"/>
          <w:szCs w:val="20"/>
          <w:lang w:val="en-GB"/>
        </w:rPr>
      </w:pPr>
      <w:r w:rsidRPr="00997BAC">
        <w:rPr>
          <w:rFonts w:ascii="Calibri" w:eastAsia="Times New Roman" w:hAnsi="Calibri" w:cs="Calibri"/>
          <w:b/>
          <w:bCs/>
          <w:color w:val="000000"/>
          <w:sz w:val="20"/>
          <w:szCs w:val="20"/>
          <w:lang w:val="en-GB"/>
        </w:rPr>
        <w:t>-ENDS-</w:t>
      </w:r>
    </w:p>
    <w:p w14:paraId="4C1BB6F9" w14:textId="77777777" w:rsidR="00997BAC" w:rsidRPr="00997BAC" w:rsidRDefault="00997BAC" w:rsidP="00997BAC">
      <w:pPr>
        <w:spacing w:line="240" w:lineRule="auto"/>
        <w:jc w:val="both"/>
        <w:rPr>
          <w:rFonts w:ascii="Calibri" w:eastAsia="Times New Roman" w:hAnsi="Calibri" w:cs="Calibri"/>
          <w:bCs/>
          <w:color w:val="000000"/>
          <w:sz w:val="24"/>
          <w:lang w:val="en-GB"/>
        </w:rPr>
      </w:pPr>
    </w:p>
    <w:p w14:paraId="5E475914" w14:textId="77777777" w:rsidR="00997BAC" w:rsidRPr="00997BAC" w:rsidRDefault="00997BAC" w:rsidP="00997BAC">
      <w:pPr>
        <w:spacing w:after="160" w:line="240" w:lineRule="auto"/>
        <w:rPr>
          <w:rFonts w:ascii="Calibri" w:eastAsia="Calibri" w:hAnsi="Calibri" w:cs="Calibri"/>
          <w:b/>
          <w:bCs/>
          <w:color w:val="595959"/>
          <w:sz w:val="20"/>
          <w:szCs w:val="20"/>
          <w:u w:val="single"/>
          <w:lang w:val="en-GB"/>
        </w:rPr>
      </w:pPr>
      <w:r w:rsidRPr="00997BAC">
        <w:rPr>
          <w:rFonts w:ascii="Calibri" w:eastAsia="Calibri" w:hAnsi="Calibri" w:cs="Calibri"/>
          <w:b/>
          <w:bCs/>
          <w:color w:val="595959"/>
          <w:sz w:val="20"/>
          <w:szCs w:val="20"/>
          <w:u w:val="single"/>
          <w:lang w:val="en-GB"/>
        </w:rPr>
        <w:t>About Expo City Dubai</w:t>
      </w:r>
    </w:p>
    <w:p w14:paraId="7231404F" w14:textId="77777777" w:rsidR="00997BAC" w:rsidRPr="00997BAC" w:rsidRDefault="00997BAC" w:rsidP="00997BAC">
      <w:pPr>
        <w:numPr>
          <w:ilvl w:val="0"/>
          <w:numId w:val="9"/>
        </w:numPr>
        <w:spacing w:after="160" w:line="240" w:lineRule="auto"/>
        <w:ind w:left="360"/>
        <w:contextualSpacing/>
        <w:jc w:val="both"/>
        <w:rPr>
          <w:rFonts w:ascii="Calibri" w:eastAsia="Calibri" w:hAnsi="Calibri" w:cs="Arial"/>
          <w:color w:val="595959"/>
          <w:sz w:val="20"/>
          <w:szCs w:val="20"/>
          <w:lang w:val="en-GB"/>
        </w:rPr>
      </w:pPr>
      <w:r w:rsidRPr="00997BAC">
        <w:rPr>
          <w:rFonts w:ascii="Calibri" w:eastAsia="Calibri" w:hAnsi="Calibri" w:cs="Arial"/>
          <w:color w:val="595959"/>
          <w:sz w:val="20"/>
          <w:szCs w:val="20"/>
          <w:lang w:val="en-GB"/>
        </w:rPr>
        <w:t>An inclusive innovation-driven, people-centric city of the future and one of five hubs on the Dubai 2040 Urban Master Plan, Expo City Dubai is committed to maximising its positive social, environmental and economic impact</w:t>
      </w:r>
    </w:p>
    <w:p w14:paraId="667D140D" w14:textId="77777777" w:rsidR="00997BAC" w:rsidRPr="00997BAC" w:rsidRDefault="00997BAC" w:rsidP="00997BAC">
      <w:pPr>
        <w:numPr>
          <w:ilvl w:val="1"/>
          <w:numId w:val="9"/>
        </w:numPr>
        <w:spacing w:after="160" w:line="240" w:lineRule="auto"/>
        <w:ind w:left="1080"/>
        <w:contextualSpacing/>
        <w:jc w:val="both"/>
        <w:rPr>
          <w:rFonts w:ascii="Calibri" w:eastAsia="Calibri" w:hAnsi="Calibri" w:cs="Arial"/>
          <w:color w:val="595959"/>
          <w:sz w:val="20"/>
          <w:szCs w:val="20"/>
          <w:lang w:val="en-GB"/>
        </w:rPr>
      </w:pPr>
      <w:r w:rsidRPr="00997BAC">
        <w:rPr>
          <w:rFonts w:ascii="Calibri" w:eastAsia="Calibri" w:hAnsi="Calibri" w:cs="Arial"/>
          <w:color w:val="595959"/>
          <w:sz w:val="20"/>
          <w:szCs w:val="20"/>
          <w:lang w:val="en-GB"/>
        </w:rPr>
        <w:t xml:space="preserve">Designed as a blueprint for sustainable urban living, its roadmap to achieving net zero by 2050 and its broader decarbonisation targets raise the bar on responsible urban development </w:t>
      </w:r>
    </w:p>
    <w:p w14:paraId="67773294" w14:textId="77777777" w:rsidR="00997BAC" w:rsidRPr="00997BAC" w:rsidRDefault="00997BAC" w:rsidP="00997BAC">
      <w:pPr>
        <w:numPr>
          <w:ilvl w:val="1"/>
          <w:numId w:val="9"/>
        </w:numPr>
        <w:spacing w:after="160" w:line="240" w:lineRule="auto"/>
        <w:ind w:left="1080"/>
        <w:contextualSpacing/>
        <w:jc w:val="both"/>
        <w:rPr>
          <w:rFonts w:ascii="Calibri" w:eastAsia="Calibri" w:hAnsi="Calibri" w:cs="Arial"/>
          <w:color w:val="595959"/>
          <w:sz w:val="20"/>
          <w:szCs w:val="20"/>
          <w:lang w:val="en-GB"/>
        </w:rPr>
      </w:pPr>
      <w:r w:rsidRPr="00997BAC">
        <w:rPr>
          <w:rFonts w:ascii="Calibri" w:eastAsia="Calibri" w:hAnsi="Calibri" w:cs="Arial"/>
          <w:color w:val="595959"/>
          <w:sz w:val="20"/>
          <w:szCs w:val="20"/>
          <w:lang w:val="en-GB"/>
        </w:rPr>
        <w:t>Its ecosystem supports cross-sector collaboration and provides a springboard for businesses of all sizes to scale and grow, enhancing Dubai’s position as a global centre of trade and reinforcing the UAE’s development and diversification ambitions</w:t>
      </w:r>
    </w:p>
    <w:p w14:paraId="62DC3B45" w14:textId="77777777" w:rsidR="00997BAC" w:rsidRPr="00997BAC" w:rsidRDefault="00997BAC" w:rsidP="00997BAC">
      <w:pPr>
        <w:numPr>
          <w:ilvl w:val="1"/>
          <w:numId w:val="9"/>
        </w:numPr>
        <w:spacing w:after="160" w:line="240" w:lineRule="auto"/>
        <w:ind w:left="1080"/>
        <w:contextualSpacing/>
        <w:jc w:val="both"/>
        <w:rPr>
          <w:rFonts w:ascii="Calibri" w:eastAsia="Calibri" w:hAnsi="Calibri" w:cs="Arial"/>
          <w:color w:val="595959"/>
          <w:sz w:val="20"/>
          <w:szCs w:val="20"/>
          <w:lang w:val="en-GB"/>
        </w:rPr>
      </w:pPr>
      <w:r w:rsidRPr="00997BAC">
        <w:rPr>
          <w:rFonts w:ascii="Calibri" w:eastAsia="Calibri" w:hAnsi="Calibri" w:cs="Arial"/>
          <w:color w:val="595959"/>
          <w:sz w:val="20"/>
          <w:szCs w:val="20"/>
          <w:lang w:val="en-GB"/>
        </w:rPr>
        <w:t xml:space="preserve">Its residential communities redefine urban living, exemplifying best practice in innovative, environment-friendly design with a focus on wellbeing and happiness </w:t>
      </w:r>
    </w:p>
    <w:p w14:paraId="35DAA84C" w14:textId="77777777" w:rsidR="00997BAC" w:rsidRPr="00997BAC" w:rsidRDefault="00997BAC" w:rsidP="00997BAC">
      <w:pPr>
        <w:numPr>
          <w:ilvl w:val="1"/>
          <w:numId w:val="9"/>
        </w:numPr>
        <w:spacing w:after="160" w:line="240" w:lineRule="auto"/>
        <w:ind w:left="1080"/>
        <w:contextualSpacing/>
        <w:jc w:val="both"/>
        <w:rPr>
          <w:rFonts w:ascii="Calibri" w:eastAsia="Calibri" w:hAnsi="Calibri" w:cs="Arial"/>
          <w:color w:val="595959"/>
          <w:sz w:val="20"/>
          <w:szCs w:val="20"/>
          <w:lang w:val="en-GB"/>
        </w:rPr>
      </w:pPr>
      <w:r w:rsidRPr="00997BAC">
        <w:rPr>
          <w:rFonts w:ascii="Calibri" w:eastAsia="Calibri" w:hAnsi="Calibri" w:cs="Arial"/>
          <w:color w:val="595959"/>
          <w:sz w:val="20"/>
          <w:szCs w:val="20"/>
          <w:lang w:val="en-GB"/>
        </w:rPr>
        <w:t>An incubator for innovation, it is a testbed for solutions and a platform for groundbreaking ideas that benefit both people and the planet</w:t>
      </w:r>
    </w:p>
    <w:p w14:paraId="20774A79" w14:textId="77777777" w:rsidR="00997BAC" w:rsidRPr="00997BAC" w:rsidRDefault="00997BAC" w:rsidP="00997BAC">
      <w:pPr>
        <w:numPr>
          <w:ilvl w:val="1"/>
          <w:numId w:val="9"/>
        </w:numPr>
        <w:spacing w:after="160" w:line="240" w:lineRule="auto"/>
        <w:ind w:left="1080"/>
        <w:contextualSpacing/>
        <w:jc w:val="both"/>
        <w:rPr>
          <w:rFonts w:ascii="Calibri" w:eastAsia="Calibri" w:hAnsi="Calibri" w:cs="Arial"/>
          <w:color w:val="595959"/>
          <w:sz w:val="20"/>
          <w:szCs w:val="20"/>
          <w:lang w:val="en-GB"/>
        </w:rPr>
      </w:pPr>
      <w:r w:rsidRPr="00997BAC">
        <w:rPr>
          <w:rFonts w:ascii="Calibri" w:eastAsia="Calibri" w:hAnsi="Calibri" w:cs="Arial"/>
          <w:color w:val="595959"/>
          <w:sz w:val="20"/>
          <w:szCs w:val="20"/>
          <w:lang w:val="en-GB"/>
        </w:rPr>
        <w:t xml:space="preserve">Packed with educational, cultural and entertainment offerings and a go-to destination for globally significant events, it celebrates human creativity and ingenuity and inspires future generations </w:t>
      </w:r>
    </w:p>
    <w:p w14:paraId="1B70B5C9" w14:textId="77777777" w:rsidR="00997BAC" w:rsidRDefault="00997BAC" w:rsidP="00997BAC">
      <w:pPr>
        <w:numPr>
          <w:ilvl w:val="0"/>
          <w:numId w:val="7"/>
        </w:numPr>
        <w:spacing w:after="160" w:line="240" w:lineRule="auto"/>
        <w:ind w:left="360"/>
        <w:contextualSpacing/>
        <w:jc w:val="both"/>
        <w:rPr>
          <w:rFonts w:ascii="Calibri" w:eastAsia="Calibri" w:hAnsi="Calibri" w:cs="Arial"/>
          <w:color w:val="595959"/>
          <w:sz w:val="20"/>
          <w:szCs w:val="20"/>
          <w:lang w:val="en-GB"/>
        </w:rPr>
      </w:pPr>
      <w:r w:rsidRPr="00997BAC">
        <w:rPr>
          <w:rFonts w:ascii="Calibri" w:eastAsia="Calibri" w:hAnsi="Calibri" w:cs="Arial"/>
          <w:color w:val="595959"/>
          <w:sz w:val="20"/>
          <w:szCs w:val="20"/>
          <w:lang w:val="en-GB"/>
        </w:rPr>
        <w:t>The legacy of Expo 2020 Dubai, Expo City Dubai connects businesses, government, organisations, educational institutions, residents and visitors, working together to drive progress and create a better, more equitable, more sustainable future for all</w:t>
      </w:r>
    </w:p>
    <w:p w14:paraId="7584E2D0" w14:textId="77777777" w:rsidR="00F83845" w:rsidRPr="00997BAC" w:rsidRDefault="00F83845" w:rsidP="00F83845">
      <w:pPr>
        <w:spacing w:after="160" w:line="240" w:lineRule="auto"/>
        <w:ind w:left="360"/>
        <w:contextualSpacing/>
        <w:jc w:val="both"/>
        <w:rPr>
          <w:rFonts w:ascii="Calibri" w:eastAsia="Calibri" w:hAnsi="Calibri" w:cs="Arial"/>
          <w:color w:val="595959"/>
          <w:sz w:val="20"/>
          <w:szCs w:val="20"/>
          <w:lang w:val="en-GB"/>
        </w:rPr>
      </w:pPr>
    </w:p>
    <w:p w14:paraId="4DFAB1D7" w14:textId="3DEAE50C" w:rsidR="00997BAC" w:rsidRPr="00997BAC" w:rsidRDefault="00997BAC" w:rsidP="00997BAC">
      <w:pPr>
        <w:spacing w:after="240" w:line="276" w:lineRule="auto"/>
        <w:rPr>
          <w:rFonts w:ascii="Calibri Light" w:eastAsia="Calibri" w:hAnsi="Calibri Light" w:cs="Calibri Light"/>
          <w:b/>
          <w:bCs/>
          <w:color w:val="2F5496"/>
          <w:sz w:val="20"/>
          <w:szCs w:val="20"/>
          <w:u w:val="single"/>
          <w:lang w:val="en-GB"/>
        </w:rPr>
      </w:pPr>
      <w:r w:rsidRPr="00997BAC">
        <w:rPr>
          <w:rFonts w:ascii="Calibri Light" w:eastAsia="Calibri" w:hAnsi="Calibri Light" w:cs="Calibri Light"/>
          <w:b/>
          <w:bCs/>
          <w:color w:val="7F7F7F"/>
          <w:sz w:val="20"/>
          <w:szCs w:val="20"/>
          <w:lang w:val="en-GB"/>
        </w:rPr>
        <w:t xml:space="preserve">For media enquiries, please contact </w:t>
      </w:r>
      <w:hyperlink r:id="rId12" w:history="1">
        <w:r w:rsidRPr="00997BAC">
          <w:rPr>
            <w:rFonts w:ascii="Calibri Light" w:eastAsia="Calibri" w:hAnsi="Calibri Light" w:cs="Calibri Light"/>
            <w:b/>
            <w:bCs/>
            <w:color w:val="2F5496"/>
            <w:sz w:val="20"/>
            <w:szCs w:val="20"/>
            <w:u w:val="single"/>
            <w:lang w:val="en-GB"/>
          </w:rPr>
          <w:t>press.office@expocitydubai.ae</w:t>
        </w:r>
      </w:hyperlink>
      <w:r w:rsidRPr="00997BAC">
        <w:rPr>
          <w:rFonts w:ascii="Calibri Light" w:eastAsia="Calibri" w:hAnsi="Calibri Light" w:cs="Calibri Light"/>
          <w:b/>
          <w:bCs/>
          <w:color w:val="2F5496"/>
          <w:sz w:val="20"/>
          <w:szCs w:val="20"/>
          <w:u w:val="single"/>
          <w:lang w:val="en-GB"/>
        </w:rPr>
        <w:t xml:space="preserve"> </w:t>
      </w:r>
    </w:p>
    <w:tbl>
      <w:tblPr>
        <w:tblW w:w="5000" w:type="pct"/>
        <w:jc w:val="center"/>
        <w:tblLook w:val="0600" w:firstRow="0" w:lastRow="0" w:firstColumn="0" w:lastColumn="0" w:noHBand="1" w:noVBand="1"/>
      </w:tblPr>
      <w:tblGrid>
        <w:gridCol w:w="606"/>
        <w:gridCol w:w="4835"/>
        <w:gridCol w:w="606"/>
        <w:gridCol w:w="4701"/>
      </w:tblGrid>
      <w:tr w:rsidR="00997BAC" w:rsidRPr="00997BAC" w14:paraId="1BC19EB1" w14:textId="77777777" w:rsidTr="00C330D1">
        <w:trPr>
          <w:trHeight w:val="454"/>
          <w:jc w:val="center"/>
        </w:trPr>
        <w:tc>
          <w:tcPr>
            <w:tcW w:w="276" w:type="pct"/>
            <w:shd w:val="clear" w:color="auto" w:fill="F2F2F2"/>
            <w:vAlign w:val="center"/>
          </w:tcPr>
          <w:p w14:paraId="25856C6F" w14:textId="77777777" w:rsidR="00997BAC" w:rsidRPr="00997BAC" w:rsidRDefault="00997BAC" w:rsidP="00997BAC">
            <w:pPr>
              <w:tabs>
                <w:tab w:val="right" w:pos="6067"/>
              </w:tabs>
              <w:spacing w:after="160" w:line="276" w:lineRule="auto"/>
              <w:contextualSpacing/>
              <w:rPr>
                <w:rFonts w:ascii="Calibri" w:eastAsia="Times New Roman" w:hAnsi="Calibri" w:cs="Calibri"/>
                <w:b/>
                <w:bCs/>
                <w:noProof/>
                <w:color w:val="000000"/>
                <w:sz w:val="20"/>
                <w:szCs w:val="20"/>
                <w:lang w:val="en-GB"/>
              </w:rPr>
            </w:pPr>
            <w:r w:rsidRPr="00997BAC">
              <w:rPr>
                <w:rFonts w:ascii="Calibri" w:eastAsia="Times New Roman" w:hAnsi="Calibri" w:cs="Calibri"/>
                <w:b/>
                <w:bCs/>
                <w:noProof/>
                <w:color w:val="000000"/>
                <w:sz w:val="20"/>
                <w:szCs w:val="20"/>
                <w:lang w:val="en-GB"/>
              </w:rPr>
              <w:drawing>
                <wp:inline distT="0" distB="0" distL="0" distR="0" wp14:anchorId="1A126478" wp14:editId="4EA514D4">
                  <wp:extent cx="247650" cy="24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338" w:type="pct"/>
            <w:shd w:val="clear" w:color="auto" w:fill="F2F2F2"/>
            <w:vAlign w:val="center"/>
          </w:tcPr>
          <w:p w14:paraId="0A9DA450" w14:textId="77777777" w:rsidR="00997BAC" w:rsidRPr="00997BAC" w:rsidRDefault="00D84E40" w:rsidP="00997BAC">
            <w:pPr>
              <w:tabs>
                <w:tab w:val="right" w:pos="6067"/>
              </w:tabs>
              <w:spacing w:after="160" w:line="276" w:lineRule="auto"/>
              <w:contextualSpacing/>
              <w:rPr>
                <w:rFonts w:ascii="Calibri" w:eastAsia="Cambria" w:hAnsi="Calibri" w:cs="Calibri"/>
                <w:color w:val="2F5496"/>
                <w:sz w:val="20"/>
                <w:szCs w:val="20"/>
                <w:lang w:val="en-GB"/>
              </w:rPr>
            </w:pPr>
            <w:hyperlink r:id="rId14" w:history="1">
              <w:r w:rsidR="00997BAC" w:rsidRPr="00997BAC">
                <w:rPr>
                  <w:rFonts w:ascii="Calibri" w:eastAsia="Cambria" w:hAnsi="Calibri" w:cs="Calibri"/>
                  <w:color w:val="2F5496"/>
                  <w:sz w:val="20"/>
                  <w:szCs w:val="20"/>
                  <w:lang w:val="en-GB"/>
                </w:rPr>
                <w:t>twitter.com/ExpoCityDubai</w:t>
              </w:r>
            </w:hyperlink>
            <w:r w:rsidR="00997BAC" w:rsidRPr="00997BAC">
              <w:rPr>
                <w:rFonts w:ascii="Calibri" w:eastAsia="Cambria" w:hAnsi="Calibri" w:cs="Calibri"/>
                <w:color w:val="2F5496"/>
                <w:sz w:val="20"/>
                <w:szCs w:val="20"/>
                <w:lang w:val="en-GB"/>
              </w:rPr>
              <w:tab/>
            </w:r>
          </w:p>
        </w:tc>
        <w:tc>
          <w:tcPr>
            <w:tcW w:w="109" w:type="pct"/>
            <w:shd w:val="clear" w:color="auto" w:fill="F2F2F2"/>
            <w:vAlign w:val="center"/>
          </w:tcPr>
          <w:p w14:paraId="5CB53733" w14:textId="77777777" w:rsidR="00997BAC" w:rsidRPr="00997BAC" w:rsidRDefault="00997BAC" w:rsidP="00997BAC">
            <w:pPr>
              <w:spacing w:after="160" w:line="240" w:lineRule="auto"/>
              <w:contextualSpacing/>
              <w:rPr>
                <w:rFonts w:ascii="Calibri" w:eastAsia="Times New Roman" w:hAnsi="Calibri" w:cs="Calibri"/>
                <w:b/>
                <w:bCs/>
                <w:noProof/>
                <w:color w:val="000000"/>
                <w:sz w:val="20"/>
                <w:szCs w:val="20"/>
                <w:lang w:val="en-GB"/>
              </w:rPr>
            </w:pPr>
            <w:r w:rsidRPr="00997BAC">
              <w:rPr>
                <w:rFonts w:ascii="Calibri" w:eastAsia="Times New Roman" w:hAnsi="Calibri" w:cs="Calibri"/>
                <w:b/>
                <w:bCs/>
                <w:noProof/>
                <w:color w:val="000000"/>
                <w:sz w:val="20"/>
                <w:szCs w:val="20"/>
                <w:lang w:val="en-GB"/>
              </w:rPr>
              <w:drawing>
                <wp:inline distT="0" distB="0" distL="0" distR="0" wp14:anchorId="2E1CDC90" wp14:editId="24464819">
                  <wp:extent cx="247650" cy="24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276" w:type="pct"/>
            <w:shd w:val="clear" w:color="auto" w:fill="F2F2F2"/>
            <w:vAlign w:val="center"/>
          </w:tcPr>
          <w:p w14:paraId="2F138AD3" w14:textId="77777777" w:rsidR="00997BAC" w:rsidRPr="00997BAC" w:rsidRDefault="00D84E40" w:rsidP="00997BAC">
            <w:pPr>
              <w:spacing w:after="160" w:line="240" w:lineRule="auto"/>
              <w:contextualSpacing/>
              <w:rPr>
                <w:rFonts w:ascii="Calibri" w:eastAsia="Cambria" w:hAnsi="Calibri" w:cs="Calibri"/>
                <w:color w:val="2F5496"/>
                <w:sz w:val="20"/>
                <w:szCs w:val="20"/>
                <w:lang w:val="en-GB"/>
              </w:rPr>
            </w:pPr>
            <w:hyperlink r:id="rId16" w:history="1">
              <w:r w:rsidR="00997BAC" w:rsidRPr="00997BAC">
                <w:rPr>
                  <w:rFonts w:ascii="Calibri" w:eastAsia="Cambria" w:hAnsi="Calibri" w:cs="Calibri"/>
                  <w:color w:val="2F5496"/>
                  <w:sz w:val="20"/>
                  <w:szCs w:val="20"/>
                  <w:lang w:val="en-GB"/>
                </w:rPr>
                <w:t>facebook.com/ExpoCityDubai</w:t>
              </w:r>
            </w:hyperlink>
          </w:p>
        </w:tc>
      </w:tr>
      <w:tr w:rsidR="00997BAC" w:rsidRPr="00997BAC" w14:paraId="0155904F" w14:textId="77777777" w:rsidTr="00C330D1">
        <w:trPr>
          <w:trHeight w:val="454"/>
          <w:jc w:val="center"/>
        </w:trPr>
        <w:tc>
          <w:tcPr>
            <w:tcW w:w="276" w:type="pct"/>
            <w:shd w:val="clear" w:color="auto" w:fill="F2F2F2"/>
            <w:vAlign w:val="center"/>
          </w:tcPr>
          <w:p w14:paraId="6DF19E33" w14:textId="77777777" w:rsidR="00997BAC" w:rsidRPr="00997BAC" w:rsidRDefault="00997BAC" w:rsidP="00997BAC">
            <w:pPr>
              <w:spacing w:after="160" w:line="240" w:lineRule="auto"/>
              <w:contextualSpacing/>
              <w:rPr>
                <w:rFonts w:ascii="Calibri" w:eastAsia="Times New Roman" w:hAnsi="Calibri" w:cs="Calibri"/>
                <w:b/>
                <w:bCs/>
                <w:noProof/>
                <w:color w:val="000000"/>
                <w:sz w:val="20"/>
                <w:szCs w:val="20"/>
                <w:lang w:val="en-GB"/>
              </w:rPr>
            </w:pPr>
            <w:r w:rsidRPr="00997BAC">
              <w:rPr>
                <w:rFonts w:ascii="Calibri" w:eastAsia="Times New Roman" w:hAnsi="Calibri" w:cs="Calibri"/>
                <w:b/>
                <w:bCs/>
                <w:noProof/>
                <w:color w:val="000000"/>
                <w:sz w:val="20"/>
                <w:szCs w:val="20"/>
                <w:lang w:val="en-GB"/>
              </w:rPr>
              <w:drawing>
                <wp:inline distT="0" distB="0" distL="0" distR="0" wp14:anchorId="37489B02" wp14:editId="776F70D8">
                  <wp:extent cx="247650"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338" w:type="pct"/>
            <w:shd w:val="clear" w:color="auto" w:fill="F2F2F2"/>
            <w:vAlign w:val="center"/>
          </w:tcPr>
          <w:p w14:paraId="694F09AE" w14:textId="77777777" w:rsidR="00997BAC" w:rsidRPr="00997BAC" w:rsidRDefault="00D84E40" w:rsidP="00997BAC">
            <w:pPr>
              <w:spacing w:after="160" w:line="240" w:lineRule="auto"/>
              <w:contextualSpacing/>
              <w:rPr>
                <w:rFonts w:ascii="Calibri" w:eastAsia="Cambria" w:hAnsi="Calibri" w:cs="Calibri"/>
                <w:color w:val="2F5496"/>
                <w:sz w:val="20"/>
                <w:szCs w:val="20"/>
                <w:lang w:val="en-GB"/>
              </w:rPr>
            </w:pPr>
            <w:hyperlink r:id="rId18" w:history="1">
              <w:r w:rsidR="00997BAC" w:rsidRPr="00997BAC">
                <w:rPr>
                  <w:rFonts w:ascii="Calibri" w:eastAsia="Cambria" w:hAnsi="Calibri" w:cs="Calibri"/>
                  <w:color w:val="2F5496"/>
                  <w:sz w:val="20"/>
                  <w:szCs w:val="20"/>
                  <w:lang w:val="en-GB"/>
                </w:rPr>
                <w:t>instagram.com/ExpoCityDubai</w:t>
              </w:r>
            </w:hyperlink>
          </w:p>
        </w:tc>
        <w:tc>
          <w:tcPr>
            <w:tcW w:w="109" w:type="pct"/>
            <w:shd w:val="clear" w:color="auto" w:fill="F2F2F2"/>
            <w:vAlign w:val="center"/>
          </w:tcPr>
          <w:p w14:paraId="18333B7E" w14:textId="77777777" w:rsidR="00997BAC" w:rsidRPr="00997BAC" w:rsidRDefault="00997BAC" w:rsidP="00997BAC">
            <w:pPr>
              <w:spacing w:after="160" w:line="240" w:lineRule="auto"/>
              <w:contextualSpacing/>
              <w:rPr>
                <w:rFonts w:ascii="Calibri" w:eastAsia="Times New Roman" w:hAnsi="Calibri" w:cs="Calibri"/>
                <w:b/>
                <w:bCs/>
                <w:noProof/>
                <w:color w:val="000000"/>
                <w:sz w:val="20"/>
                <w:szCs w:val="20"/>
                <w:lang w:val="en-GB"/>
              </w:rPr>
            </w:pPr>
            <w:r w:rsidRPr="00997BAC">
              <w:rPr>
                <w:rFonts w:ascii="Calibri" w:eastAsia="Times New Roman" w:hAnsi="Calibri" w:cs="Calibri"/>
                <w:b/>
                <w:bCs/>
                <w:noProof/>
                <w:color w:val="000000"/>
                <w:sz w:val="20"/>
                <w:szCs w:val="20"/>
                <w:lang w:val="en-GB"/>
              </w:rPr>
              <w:drawing>
                <wp:inline distT="0" distB="0" distL="0" distR="0" wp14:anchorId="0948F580" wp14:editId="4EFED9AF">
                  <wp:extent cx="247650" cy="247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276" w:type="pct"/>
            <w:shd w:val="clear" w:color="auto" w:fill="F2F2F2"/>
            <w:vAlign w:val="center"/>
          </w:tcPr>
          <w:p w14:paraId="007E1E1B" w14:textId="77777777" w:rsidR="00997BAC" w:rsidRPr="00997BAC" w:rsidRDefault="00D84E40" w:rsidP="00997BAC">
            <w:pPr>
              <w:spacing w:after="160" w:line="240" w:lineRule="auto"/>
              <w:contextualSpacing/>
              <w:rPr>
                <w:rFonts w:ascii="Calibri" w:eastAsia="Cambria" w:hAnsi="Calibri" w:cs="Calibri"/>
                <w:color w:val="2F5496"/>
                <w:sz w:val="20"/>
                <w:szCs w:val="20"/>
                <w:lang w:val="en-GB"/>
              </w:rPr>
            </w:pPr>
            <w:hyperlink r:id="rId20" w:history="1">
              <w:r w:rsidR="00997BAC" w:rsidRPr="00997BAC">
                <w:rPr>
                  <w:rFonts w:ascii="Calibri" w:eastAsia="Cambria" w:hAnsi="Calibri" w:cs="Calibri"/>
                  <w:color w:val="2F5496"/>
                  <w:sz w:val="20"/>
                  <w:szCs w:val="20"/>
                  <w:lang w:val="en-GB"/>
                </w:rPr>
                <w:t>youtube.com/c/ExpoCityDubai</w:t>
              </w:r>
            </w:hyperlink>
          </w:p>
        </w:tc>
      </w:tr>
      <w:tr w:rsidR="00997BAC" w:rsidRPr="00997BAC" w14:paraId="62C0B76B" w14:textId="77777777" w:rsidTr="00C330D1">
        <w:trPr>
          <w:trHeight w:val="454"/>
          <w:jc w:val="center"/>
        </w:trPr>
        <w:tc>
          <w:tcPr>
            <w:tcW w:w="276" w:type="pct"/>
            <w:shd w:val="clear" w:color="auto" w:fill="F2F2F2"/>
            <w:vAlign w:val="center"/>
          </w:tcPr>
          <w:p w14:paraId="4A8DD767" w14:textId="77777777" w:rsidR="00997BAC" w:rsidRPr="00997BAC" w:rsidRDefault="00997BAC" w:rsidP="00997BAC">
            <w:pPr>
              <w:spacing w:after="160" w:line="240" w:lineRule="auto"/>
              <w:contextualSpacing/>
              <w:rPr>
                <w:rFonts w:ascii="Calibri" w:eastAsia="Times New Roman" w:hAnsi="Calibri" w:cs="Calibri"/>
                <w:b/>
                <w:bCs/>
                <w:noProof/>
                <w:color w:val="000000"/>
                <w:sz w:val="20"/>
                <w:szCs w:val="20"/>
                <w:lang w:val="en-GB"/>
              </w:rPr>
            </w:pPr>
            <w:r w:rsidRPr="00997BAC">
              <w:rPr>
                <w:rFonts w:ascii="Calibri" w:eastAsia="Times New Roman" w:hAnsi="Calibri" w:cs="Calibri"/>
                <w:b/>
                <w:bCs/>
                <w:noProof/>
                <w:color w:val="000000"/>
                <w:sz w:val="20"/>
                <w:szCs w:val="20"/>
                <w:lang w:val="en-GB"/>
              </w:rPr>
              <w:drawing>
                <wp:inline distT="0" distB="0" distL="0" distR="0" wp14:anchorId="21F1F288" wp14:editId="59F20AB8">
                  <wp:extent cx="24765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338" w:type="pct"/>
            <w:shd w:val="clear" w:color="auto" w:fill="F2F2F2"/>
            <w:vAlign w:val="center"/>
          </w:tcPr>
          <w:p w14:paraId="3E8D724E" w14:textId="77777777" w:rsidR="00997BAC" w:rsidRPr="00997BAC" w:rsidRDefault="00D84E40" w:rsidP="00997BAC">
            <w:pPr>
              <w:spacing w:after="160" w:line="240" w:lineRule="auto"/>
              <w:contextualSpacing/>
              <w:rPr>
                <w:rFonts w:ascii="Calibri" w:eastAsia="Times New Roman" w:hAnsi="Calibri" w:cs="Calibri"/>
                <w:b/>
                <w:bCs/>
                <w:noProof/>
                <w:color w:val="000000"/>
                <w:sz w:val="20"/>
                <w:szCs w:val="20"/>
                <w:lang w:val="en-GB"/>
              </w:rPr>
            </w:pPr>
            <w:hyperlink r:id="rId22" w:history="1">
              <w:r w:rsidR="00997BAC" w:rsidRPr="00997BAC">
                <w:rPr>
                  <w:rFonts w:ascii="Calibri" w:eastAsia="Cambria" w:hAnsi="Calibri" w:cs="Calibri"/>
                  <w:color w:val="2F5496"/>
                  <w:sz w:val="20"/>
                  <w:szCs w:val="20"/>
                  <w:lang w:val="en-GB"/>
                </w:rPr>
                <w:t>linkedin.com/company/expocitydubai/</w:t>
              </w:r>
            </w:hyperlink>
          </w:p>
        </w:tc>
        <w:tc>
          <w:tcPr>
            <w:tcW w:w="109" w:type="pct"/>
            <w:shd w:val="clear" w:color="auto" w:fill="F2F2F2"/>
            <w:vAlign w:val="center"/>
          </w:tcPr>
          <w:p w14:paraId="5366EA6F" w14:textId="77777777" w:rsidR="00997BAC" w:rsidRPr="00997BAC" w:rsidRDefault="00997BAC" w:rsidP="00997BAC">
            <w:pPr>
              <w:spacing w:after="160" w:line="240" w:lineRule="auto"/>
              <w:contextualSpacing/>
              <w:rPr>
                <w:rFonts w:ascii="Calibri" w:eastAsia="Times New Roman" w:hAnsi="Calibri" w:cs="Arial"/>
                <w:sz w:val="20"/>
                <w:szCs w:val="20"/>
                <w:lang w:val="en-GB"/>
              </w:rPr>
            </w:pPr>
            <w:r w:rsidRPr="00997BAC">
              <w:rPr>
                <w:rFonts w:ascii="Calibri" w:eastAsia="Times New Roman" w:hAnsi="Calibri" w:cs="Arial"/>
                <w:noProof/>
                <w:sz w:val="20"/>
                <w:szCs w:val="20"/>
                <w:lang w:val="en-GB"/>
              </w:rPr>
              <w:drawing>
                <wp:inline distT="0" distB="0" distL="0" distR="0" wp14:anchorId="35922157" wp14:editId="4215E10B">
                  <wp:extent cx="247650" cy="24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276" w:type="pct"/>
            <w:shd w:val="clear" w:color="auto" w:fill="F2F2F2"/>
            <w:vAlign w:val="center"/>
          </w:tcPr>
          <w:p w14:paraId="2E3C84D5" w14:textId="77777777" w:rsidR="00997BAC" w:rsidRPr="00997BAC" w:rsidRDefault="00D84E40" w:rsidP="00997BAC">
            <w:pPr>
              <w:spacing w:after="160" w:line="240" w:lineRule="auto"/>
              <w:contextualSpacing/>
              <w:rPr>
                <w:rFonts w:ascii="Calibri" w:eastAsia="Times New Roman" w:hAnsi="Calibri" w:cs="Calibri"/>
                <w:b/>
                <w:bCs/>
                <w:noProof/>
                <w:color w:val="000000"/>
                <w:sz w:val="20"/>
                <w:szCs w:val="20"/>
                <w:lang w:val="en-GB"/>
              </w:rPr>
            </w:pPr>
            <w:hyperlink r:id="rId24" w:history="1">
              <w:r w:rsidR="00997BAC" w:rsidRPr="00997BAC">
                <w:rPr>
                  <w:rFonts w:ascii="Calibri" w:eastAsia="Cambria" w:hAnsi="Calibri" w:cs="Calibri"/>
                  <w:color w:val="2F5496"/>
                  <w:sz w:val="20"/>
                  <w:szCs w:val="20"/>
                  <w:lang w:val="en-GB"/>
                </w:rPr>
                <w:t>tiktok.com/@expocitydubai</w:t>
              </w:r>
            </w:hyperlink>
          </w:p>
        </w:tc>
      </w:tr>
    </w:tbl>
    <w:p w14:paraId="16496E1F" w14:textId="77777777" w:rsidR="00997BAC" w:rsidRPr="00997BAC" w:rsidRDefault="00997BAC" w:rsidP="00997BAC">
      <w:pPr>
        <w:spacing w:line="240" w:lineRule="auto"/>
        <w:jc w:val="both"/>
        <w:rPr>
          <w:rFonts w:ascii="Calibri" w:eastAsia="Calibri" w:hAnsi="Calibri" w:cs="Calibri"/>
          <w:b/>
          <w:bCs/>
          <w:color w:val="000000"/>
          <w:sz w:val="20"/>
          <w:szCs w:val="20"/>
          <w:u w:val="single"/>
          <w:lang w:val="en-GB"/>
        </w:rPr>
      </w:pPr>
    </w:p>
    <w:p w14:paraId="2F1F1297" w14:textId="7128F995" w:rsidR="00A41674" w:rsidRPr="004B59CD" w:rsidRDefault="00A41674" w:rsidP="00997BAC">
      <w:pPr>
        <w:tabs>
          <w:tab w:val="left" w:pos="952"/>
        </w:tabs>
        <w:spacing w:line="240" w:lineRule="auto"/>
        <w:jc w:val="center"/>
        <w:rPr>
          <w:rFonts w:asciiTheme="majorHAnsi" w:hAnsiTheme="majorHAnsi" w:cstheme="majorHAnsi"/>
          <w:sz w:val="22"/>
          <w:szCs w:val="22"/>
        </w:rPr>
      </w:pPr>
    </w:p>
    <w:sectPr w:rsidR="00A41674" w:rsidRPr="004B59CD" w:rsidSect="002D639E">
      <w:headerReference w:type="default" r:id="rId25"/>
      <w:footerReference w:type="even" r:id="rId26"/>
      <w:footerReference w:type="default" r:id="rId27"/>
      <w:headerReference w:type="first" r:id="rId28"/>
      <w:footerReference w:type="first" r:id="rId29"/>
      <w:pgSz w:w="11900" w:h="16840"/>
      <w:pgMar w:top="2208" w:right="576" w:bottom="720" w:left="576" w:header="850"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8BAAD" w14:textId="77777777" w:rsidR="004F0860" w:rsidRDefault="004F0860" w:rsidP="00CE3E06">
      <w:r>
        <w:separator/>
      </w:r>
    </w:p>
  </w:endnote>
  <w:endnote w:type="continuationSeparator" w:id="0">
    <w:p w14:paraId="413C15E5" w14:textId="77777777" w:rsidR="004F0860" w:rsidRDefault="004F0860" w:rsidP="00CE3E06">
      <w:r>
        <w:continuationSeparator/>
      </w:r>
    </w:p>
  </w:endnote>
  <w:endnote w:type="continuationNotice" w:id="1">
    <w:p w14:paraId="6B92849E" w14:textId="77777777" w:rsidR="004F0860" w:rsidRDefault="004F08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Expo Office">
    <w:panose1 w:val="00000500000000000000"/>
    <w:charset w:val="00"/>
    <w:family w:val="modern"/>
    <w:notTrueType/>
    <w:pitch w:val="variable"/>
    <w:sig w:usb0="80002A8F" w:usb1="80000002" w:usb2="00000008" w:usb3="00000000" w:csb0="000000D3"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Expo Sans Std Book">
    <w:altName w:val="Calibri"/>
    <w:panose1 w:val="00000500000000000000"/>
    <w:charset w:val="00"/>
    <w:family w:val="modern"/>
    <w:notTrueType/>
    <w:pitch w:val="variable"/>
    <w:sig w:usb0="00000007" w:usb1="00000000" w:usb2="00000000" w:usb3="00000000" w:csb0="00000093" w:csb1="00000000"/>
  </w:font>
  <w:font w:name="Fahkwang">
    <w:altName w:val="Browallia New"/>
    <w:charset w:val="DE"/>
    <w:family w:val="auto"/>
    <w:pitch w:val="variable"/>
    <w:sig w:usb0="21000007" w:usb1="00000001" w:usb2="00000000" w:usb3="00000000" w:csb0="00010193" w:csb1="00000000"/>
  </w:font>
  <w:font w:name="Expo Sans Std SemiBol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7A43" w14:textId="77777777" w:rsidR="00F040FC" w:rsidRDefault="00F040FC" w:rsidP="00B07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6B247F" w14:textId="77777777" w:rsidR="00F040FC" w:rsidRDefault="00F040FC" w:rsidP="00B074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681" w:tblpY="1542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47"/>
    </w:tblGrid>
    <w:tr w:rsidR="00D77042" w:rsidRPr="00E519D3" w14:paraId="270BA3AF" w14:textId="77777777" w:rsidTr="005074B3">
      <w:trPr>
        <w:trHeight w:val="977"/>
      </w:trPr>
      <w:tc>
        <w:tcPr>
          <w:tcW w:w="1843" w:type="dxa"/>
          <w:shd w:val="clear" w:color="auto" w:fill="auto"/>
        </w:tcPr>
        <w:p w14:paraId="55BA2514"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PO Box 2020, Dubai </w:t>
          </w:r>
        </w:p>
        <w:p w14:paraId="612D60CE"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United Arab Emirates  </w:t>
          </w:r>
        </w:p>
        <w:p w14:paraId="24E7B84C"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T +971 (0)4 555 2020 </w:t>
          </w:r>
        </w:p>
        <w:p w14:paraId="6895FFF1" w14:textId="77777777" w:rsidR="00D77042" w:rsidRPr="00E519D3" w:rsidRDefault="00D77042" w:rsidP="00D77042">
          <w:pPr>
            <w:pStyle w:val="Heading1"/>
            <w:framePr w:hSpace="0" w:wrap="auto" w:vAnchor="margin" w:hAnchor="text" w:xAlign="left" w:yAlign="inline"/>
            <w:jc w:val="left"/>
            <w:rPr>
              <w:rFonts w:ascii="Expo Sans Std Book" w:hAnsi="Expo Sans Std Book"/>
            </w:rPr>
          </w:pPr>
          <w:r w:rsidRPr="00E519D3">
            <w:rPr>
              <w:rFonts w:ascii="Expo Sans Std Book" w:hAnsi="Expo Sans Std Book" w:cs="Fahkwang"/>
            </w:rPr>
            <w:t>F +971 (0)4 555 2121</w:t>
          </w:r>
        </w:p>
      </w:tc>
      <w:tc>
        <w:tcPr>
          <w:tcW w:w="8647" w:type="dxa"/>
          <w:shd w:val="clear" w:color="auto" w:fill="auto"/>
        </w:tcPr>
        <w:p w14:paraId="5D88B390" w14:textId="77777777" w:rsidR="00D77042" w:rsidRPr="0070222D" w:rsidRDefault="00D77042" w:rsidP="00D77042">
          <w:pPr>
            <w:pStyle w:val="Heading1"/>
            <w:framePr w:hSpace="0" w:wrap="auto" w:vAnchor="margin" w:hAnchor="text" w:xAlign="left" w:yAlign="inline"/>
            <w:rPr>
              <w:rFonts w:ascii="Expo Sans Std SemiBold" w:hAnsi="Expo Sans Std SemiBold"/>
              <w:b/>
              <w:bCs/>
            </w:rPr>
          </w:pPr>
          <w:r w:rsidRPr="0045755C">
            <w:rPr>
              <w:rFonts w:ascii="Expo Sans Std Book" w:hAnsi="Expo Sans Std Book"/>
              <w:noProof/>
              <w:color w:val="000000"/>
            </w:rPr>
            <w:drawing>
              <wp:anchor distT="0" distB="0" distL="114300" distR="114300" simplePos="0" relativeHeight="251659264" behindDoc="1" locked="0" layoutInCell="1" allowOverlap="1" wp14:anchorId="079527FE" wp14:editId="002BF07A">
                <wp:simplePos x="0" y="0"/>
                <wp:positionH relativeFrom="column">
                  <wp:posOffset>4701540</wp:posOffset>
                </wp:positionH>
                <wp:positionV relativeFrom="paragraph">
                  <wp:posOffset>112395</wp:posOffset>
                </wp:positionV>
                <wp:extent cx="647700" cy="98425"/>
                <wp:effectExtent l="0" t="0" r="0" b="3175"/>
                <wp:wrapTight wrapText="bothSides">
                  <wp:wrapPolygon edited="0">
                    <wp:start x="4659" y="0"/>
                    <wp:lineTo x="0" y="0"/>
                    <wp:lineTo x="0" y="19510"/>
                    <wp:lineTo x="21176" y="19510"/>
                    <wp:lineTo x="21176" y="5574"/>
                    <wp:lineTo x="19906" y="0"/>
                    <wp:lineTo x="4659"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98425"/>
                        </a:xfrm>
                        <a:prstGeom prst="rect">
                          <a:avLst/>
                        </a:prstGeom>
                      </pic:spPr>
                    </pic:pic>
                  </a:graphicData>
                </a:graphic>
                <wp14:sizeRelH relativeFrom="page">
                  <wp14:pctWidth>0</wp14:pctWidth>
                </wp14:sizeRelH>
                <wp14:sizeRelV relativeFrom="page">
                  <wp14:pctHeight>0</wp14:pctHeight>
                </wp14:sizeRelV>
              </wp:anchor>
            </w:drawing>
          </w:r>
          <w:r w:rsidRPr="00E519D3">
            <w:rPr>
              <w:rFonts w:ascii="Expo Sans Std Book" w:hAnsi="Expo Sans Std Book"/>
            </w:rPr>
            <w:t xml:space="preserve">                                                                                                                                                                                                             </w:t>
          </w:r>
          <w:r w:rsidRPr="0070222D">
            <w:rPr>
              <w:rFonts w:ascii="Expo Sans Std SemiBold" w:hAnsi="Expo Sans Std SemiBold"/>
              <w:b/>
              <w:bCs/>
            </w:rPr>
            <w:t>expocitydubai.com</w:t>
          </w:r>
          <w:r w:rsidRPr="0070222D">
            <w:rPr>
              <w:rFonts w:ascii="Expo Sans Std SemiBold" w:hAnsi="Expo Sans Std SemiBold"/>
              <w:b/>
              <w:bCs/>
            </w:rPr>
            <w:br/>
          </w:r>
        </w:p>
        <w:p w14:paraId="605D948B" w14:textId="77777777" w:rsidR="00D77042" w:rsidRDefault="00D77042" w:rsidP="00D77042">
          <w:pPr>
            <w:pStyle w:val="Heading1"/>
            <w:framePr w:hSpace="0" w:wrap="auto" w:vAnchor="margin" w:hAnchor="text" w:xAlign="left" w:yAlign="inline"/>
            <w:rPr>
              <w:rFonts w:ascii="Expo Sans Std Book" w:hAnsi="Expo Sans Std Book"/>
            </w:rPr>
          </w:pPr>
          <w:r>
            <w:rPr>
              <w:rFonts w:ascii="Expo Sans Std Book" w:hAnsi="Expo Sans Std Book"/>
            </w:rPr>
            <w:t xml:space="preserve">  </w:t>
          </w:r>
          <w:r w:rsidRPr="00E519D3">
            <w:rPr>
              <w:rFonts w:ascii="Expo Sans Std Book" w:hAnsi="Expo Sans Std Book"/>
            </w:rPr>
            <w:t xml:space="preserve">                                                                                                                                                                                                                       expocitydubai</w:t>
          </w:r>
        </w:p>
        <w:p w14:paraId="011894A8" w14:textId="77777777" w:rsidR="00D77042" w:rsidRPr="00D77042" w:rsidRDefault="00D77042" w:rsidP="00D77042">
          <w:pPr>
            <w:tabs>
              <w:tab w:val="left" w:pos="6279"/>
            </w:tabs>
          </w:pPr>
          <w:r>
            <w:tab/>
          </w:r>
        </w:p>
      </w:tc>
    </w:tr>
  </w:tbl>
  <w:p w14:paraId="04934253" w14:textId="77777777" w:rsidR="00D77042" w:rsidRPr="00E519D3" w:rsidRDefault="00D77042" w:rsidP="00D77042">
    <w:pPr>
      <w:pStyle w:val="Footer"/>
      <w:ind w:right="360"/>
      <w:rPr>
        <w:rFonts w:ascii="Expo Sans Std Book" w:hAnsi="Expo Sans Std Book"/>
      </w:rPr>
    </w:pPr>
  </w:p>
  <w:p w14:paraId="73F2C37A" w14:textId="77777777" w:rsidR="00D77042" w:rsidRPr="00D77042" w:rsidRDefault="00D77042" w:rsidP="00D77042">
    <w:pPr>
      <w:pStyle w:val="Footer"/>
      <w:framePr w:wrap="around" w:vAnchor="text" w:hAnchor="margin" w:xAlign="right" w:y="746"/>
      <w:rPr>
        <w:rStyle w:val="PageNumber"/>
        <w:rFonts w:ascii="Expo Office" w:hAnsi="Expo Office" w:cs="Expo Office"/>
        <w:sz w:val="13"/>
        <w:szCs w:val="13"/>
      </w:rPr>
    </w:pPr>
    <w:r w:rsidRPr="00D77042">
      <w:rPr>
        <w:rStyle w:val="PageNumber"/>
        <w:rFonts w:ascii="Expo Office" w:hAnsi="Expo Office" w:cs="Expo Office"/>
        <w:sz w:val="13"/>
        <w:szCs w:val="13"/>
      </w:rPr>
      <w:fldChar w:fldCharType="begin"/>
    </w:r>
    <w:r w:rsidRPr="00D77042">
      <w:rPr>
        <w:rStyle w:val="PageNumber"/>
        <w:rFonts w:ascii="Expo Office" w:hAnsi="Expo Office" w:cs="Expo Office"/>
        <w:sz w:val="13"/>
        <w:szCs w:val="13"/>
      </w:rPr>
      <w:instrText xml:space="preserve">PAGE  </w:instrText>
    </w:r>
    <w:r w:rsidRPr="00D77042">
      <w:rPr>
        <w:rStyle w:val="PageNumber"/>
        <w:rFonts w:ascii="Expo Office" w:hAnsi="Expo Office" w:cs="Expo Office"/>
        <w:sz w:val="13"/>
        <w:szCs w:val="13"/>
      </w:rPr>
      <w:fldChar w:fldCharType="separate"/>
    </w:r>
    <w:r w:rsidRPr="00D77042">
      <w:rPr>
        <w:rStyle w:val="PageNumber"/>
        <w:rFonts w:ascii="Expo Office" w:hAnsi="Expo Office" w:cs="Expo Office"/>
        <w:noProof/>
        <w:sz w:val="13"/>
        <w:szCs w:val="13"/>
      </w:rPr>
      <w:t>2</w:t>
    </w:r>
    <w:r w:rsidRPr="00D77042">
      <w:rPr>
        <w:rStyle w:val="PageNumber"/>
        <w:rFonts w:ascii="Expo Office" w:hAnsi="Expo Office" w:cs="Expo Office"/>
        <w:sz w:val="13"/>
        <w:szCs w:val="13"/>
      </w:rPr>
      <w:fldChar w:fldCharType="end"/>
    </w:r>
  </w:p>
  <w:p w14:paraId="20642FA7" w14:textId="77777777" w:rsidR="00D77042" w:rsidRPr="00E519D3" w:rsidRDefault="00D77042" w:rsidP="00D77042">
    <w:pPr>
      <w:pStyle w:val="Footer"/>
      <w:ind w:right="360"/>
      <w:rPr>
        <w:rFonts w:ascii="Expo Sans Std Book" w:hAnsi="Expo Sans Std Book"/>
      </w:rPr>
    </w:pPr>
  </w:p>
  <w:p w14:paraId="3E84CC0F" w14:textId="77777777" w:rsidR="00D77042" w:rsidRDefault="00D77042" w:rsidP="00D77042"/>
  <w:p w14:paraId="16294AA6" w14:textId="77777777" w:rsidR="00F040FC" w:rsidRDefault="00F040FC" w:rsidP="00B074D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681" w:tblpY="1542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47"/>
    </w:tblGrid>
    <w:tr w:rsidR="00484922" w:rsidRPr="00E519D3" w14:paraId="28B78CB8" w14:textId="77777777" w:rsidTr="00003191">
      <w:trPr>
        <w:trHeight w:val="977"/>
      </w:trPr>
      <w:tc>
        <w:tcPr>
          <w:tcW w:w="1843" w:type="dxa"/>
          <w:shd w:val="clear" w:color="auto" w:fill="auto"/>
        </w:tcPr>
        <w:p w14:paraId="6C8DC456" w14:textId="1BB43D1F"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PO Box 2020, Dubai </w:t>
          </w:r>
        </w:p>
        <w:p w14:paraId="15B207A3" w14:textId="77777777"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United Arab Emirates  </w:t>
          </w:r>
        </w:p>
        <w:p w14:paraId="69DBBD5F" w14:textId="77777777"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T +971 (0)4 555 2020 </w:t>
          </w:r>
        </w:p>
        <w:p w14:paraId="25042042" w14:textId="2DFCD874" w:rsidR="00484922" w:rsidRPr="00E519D3" w:rsidRDefault="009778EC" w:rsidP="00E502DD">
          <w:pPr>
            <w:pStyle w:val="Heading1"/>
            <w:framePr w:hSpace="0" w:wrap="auto" w:vAnchor="margin" w:hAnchor="text" w:xAlign="left" w:yAlign="inline"/>
            <w:jc w:val="left"/>
            <w:rPr>
              <w:rFonts w:ascii="Expo Sans Std Book" w:hAnsi="Expo Sans Std Book"/>
            </w:rPr>
          </w:pPr>
          <w:r w:rsidRPr="00E519D3">
            <w:rPr>
              <w:rFonts w:ascii="Expo Sans Std Book" w:hAnsi="Expo Sans Std Book" w:cs="Fahkwang"/>
            </w:rPr>
            <w:t>F +971 (0)4 555 2121</w:t>
          </w:r>
        </w:p>
      </w:tc>
      <w:tc>
        <w:tcPr>
          <w:tcW w:w="8647" w:type="dxa"/>
          <w:shd w:val="clear" w:color="auto" w:fill="auto"/>
        </w:tcPr>
        <w:p w14:paraId="2A563B33" w14:textId="1C6AD043" w:rsidR="00484922" w:rsidRPr="0070222D" w:rsidRDefault="009679F1" w:rsidP="009778EC">
          <w:pPr>
            <w:pStyle w:val="Heading1"/>
            <w:framePr w:hSpace="0" w:wrap="auto" w:vAnchor="margin" w:hAnchor="text" w:xAlign="left" w:yAlign="inline"/>
            <w:rPr>
              <w:rFonts w:ascii="Expo Sans Std SemiBold" w:hAnsi="Expo Sans Std SemiBold"/>
              <w:b/>
              <w:bCs/>
            </w:rPr>
          </w:pPr>
          <w:r w:rsidRPr="0045755C">
            <w:rPr>
              <w:rFonts w:ascii="Expo Sans Std Book" w:hAnsi="Expo Sans Std Book"/>
              <w:noProof/>
              <w:color w:val="000000"/>
            </w:rPr>
            <w:drawing>
              <wp:anchor distT="0" distB="0" distL="114300" distR="114300" simplePos="0" relativeHeight="251655168" behindDoc="1" locked="0" layoutInCell="1" allowOverlap="1" wp14:anchorId="1F8A6F3C" wp14:editId="14D790B7">
                <wp:simplePos x="0" y="0"/>
                <wp:positionH relativeFrom="column">
                  <wp:posOffset>4701540</wp:posOffset>
                </wp:positionH>
                <wp:positionV relativeFrom="paragraph">
                  <wp:posOffset>112395</wp:posOffset>
                </wp:positionV>
                <wp:extent cx="647700" cy="98425"/>
                <wp:effectExtent l="0" t="0" r="0" b="3175"/>
                <wp:wrapTight wrapText="bothSides">
                  <wp:wrapPolygon edited="0">
                    <wp:start x="4659" y="0"/>
                    <wp:lineTo x="0" y="0"/>
                    <wp:lineTo x="0" y="19510"/>
                    <wp:lineTo x="21176" y="19510"/>
                    <wp:lineTo x="21176" y="5574"/>
                    <wp:lineTo x="19906" y="0"/>
                    <wp:lineTo x="4659"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98425"/>
                        </a:xfrm>
                        <a:prstGeom prst="rect">
                          <a:avLst/>
                        </a:prstGeom>
                      </pic:spPr>
                    </pic:pic>
                  </a:graphicData>
                </a:graphic>
                <wp14:sizeRelH relativeFrom="page">
                  <wp14:pctWidth>0</wp14:pctWidth>
                </wp14:sizeRelH>
                <wp14:sizeRelV relativeFrom="page">
                  <wp14:pctHeight>0</wp14:pctHeight>
                </wp14:sizeRelV>
              </wp:anchor>
            </w:drawing>
          </w:r>
          <w:r w:rsidR="00484922" w:rsidRPr="00E519D3">
            <w:rPr>
              <w:rFonts w:ascii="Expo Sans Std Book" w:hAnsi="Expo Sans Std Book"/>
            </w:rPr>
            <w:t xml:space="preserve"> </w:t>
          </w:r>
          <w:r w:rsidR="009B0BB2" w:rsidRPr="00E519D3">
            <w:rPr>
              <w:rFonts w:ascii="Expo Sans Std Book" w:hAnsi="Expo Sans Std Book"/>
            </w:rPr>
            <w:t xml:space="preserve">                                                                                                                                                                                                            </w:t>
          </w:r>
          <w:r w:rsidR="00484922" w:rsidRPr="0070222D">
            <w:rPr>
              <w:rFonts w:ascii="Expo Sans Std SemiBold" w:hAnsi="Expo Sans Std SemiBold"/>
              <w:b/>
              <w:bCs/>
            </w:rPr>
            <w:t>expocitydubai.com</w:t>
          </w:r>
          <w:r w:rsidR="009778EC" w:rsidRPr="0070222D">
            <w:rPr>
              <w:rFonts w:ascii="Expo Sans Std SemiBold" w:hAnsi="Expo Sans Std SemiBold"/>
              <w:b/>
              <w:bCs/>
            </w:rPr>
            <w:br/>
          </w:r>
        </w:p>
        <w:p w14:paraId="44E784FA" w14:textId="77777777" w:rsidR="00484922" w:rsidRDefault="00E519D3" w:rsidP="009778EC">
          <w:pPr>
            <w:pStyle w:val="Heading1"/>
            <w:framePr w:hSpace="0" w:wrap="auto" w:vAnchor="margin" w:hAnchor="text" w:xAlign="left" w:yAlign="inline"/>
            <w:rPr>
              <w:rFonts w:ascii="Expo Sans Std Book" w:hAnsi="Expo Sans Std Book"/>
            </w:rPr>
          </w:pPr>
          <w:r>
            <w:rPr>
              <w:rFonts w:ascii="Expo Sans Std Book" w:hAnsi="Expo Sans Std Book"/>
            </w:rPr>
            <w:t xml:space="preserve">  </w:t>
          </w:r>
          <w:r w:rsidR="00484922" w:rsidRPr="00E519D3">
            <w:rPr>
              <w:rFonts w:ascii="Expo Sans Std Book" w:hAnsi="Expo Sans Std Book"/>
            </w:rPr>
            <w:t xml:space="preserve"> </w:t>
          </w:r>
          <w:r w:rsidR="009B0BB2" w:rsidRPr="00E519D3">
            <w:rPr>
              <w:rFonts w:ascii="Expo Sans Std Book" w:hAnsi="Expo Sans Std Book"/>
            </w:rPr>
            <w:t xml:space="preserve">                                                                                                                                                                                                         </w:t>
          </w:r>
          <w:r w:rsidR="00BC766D" w:rsidRPr="00E519D3">
            <w:rPr>
              <w:rFonts w:ascii="Expo Sans Std Book" w:hAnsi="Expo Sans Std Book"/>
            </w:rPr>
            <w:t xml:space="preserve">         </w:t>
          </w:r>
          <w:r w:rsidR="001B7389" w:rsidRPr="00E519D3">
            <w:rPr>
              <w:rFonts w:ascii="Expo Sans Std Book" w:hAnsi="Expo Sans Std Book"/>
            </w:rPr>
            <w:t xml:space="preserve">    </w:t>
          </w:r>
          <w:r w:rsidR="00484922" w:rsidRPr="00E519D3">
            <w:rPr>
              <w:rFonts w:ascii="Expo Sans Std Book" w:hAnsi="Expo Sans Std Book"/>
            </w:rPr>
            <w:t>expocitydubai</w:t>
          </w:r>
        </w:p>
        <w:p w14:paraId="4EB29B01" w14:textId="00E54111" w:rsidR="00D77042" w:rsidRPr="00D77042" w:rsidRDefault="00D77042" w:rsidP="00D77042">
          <w:pPr>
            <w:tabs>
              <w:tab w:val="left" w:pos="6279"/>
            </w:tabs>
          </w:pPr>
          <w:r>
            <w:tab/>
          </w:r>
        </w:p>
      </w:tc>
    </w:tr>
  </w:tbl>
  <w:p w14:paraId="249E3A4C" w14:textId="1EE398D4" w:rsidR="00F040FC" w:rsidRPr="00E519D3" w:rsidRDefault="00F040FC" w:rsidP="00EC5CF6">
    <w:pPr>
      <w:pStyle w:val="Footer"/>
      <w:ind w:right="360"/>
      <w:rPr>
        <w:rFonts w:ascii="Expo Sans Std Book" w:hAnsi="Expo Sans Std Book"/>
      </w:rPr>
    </w:pPr>
  </w:p>
  <w:p w14:paraId="652F4C13" w14:textId="06E64F50" w:rsidR="00DD4C63" w:rsidRPr="00E519D3" w:rsidRDefault="00DD4C63" w:rsidP="00EC5CF6">
    <w:pPr>
      <w:pStyle w:val="Footer"/>
      <w:ind w:right="360"/>
      <w:rPr>
        <w:rFonts w:ascii="Expo Sans Std Book" w:hAnsi="Expo Sans Std Book"/>
      </w:rPr>
    </w:pPr>
  </w:p>
  <w:p w14:paraId="65078F17" w14:textId="77777777" w:rsidR="00E519D3" w:rsidRDefault="00E519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A7841" w14:textId="77777777" w:rsidR="004F0860" w:rsidRDefault="004F0860" w:rsidP="00CE3E06">
      <w:r>
        <w:separator/>
      </w:r>
    </w:p>
  </w:footnote>
  <w:footnote w:type="continuationSeparator" w:id="0">
    <w:p w14:paraId="0889C99C" w14:textId="77777777" w:rsidR="004F0860" w:rsidRDefault="004F0860" w:rsidP="00CE3E06">
      <w:r>
        <w:continuationSeparator/>
      </w:r>
    </w:p>
  </w:footnote>
  <w:footnote w:type="continuationNotice" w:id="1">
    <w:p w14:paraId="7DD7F21E" w14:textId="77777777" w:rsidR="004F0860" w:rsidRDefault="004F086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27EC" w14:textId="4089CE5F" w:rsidR="00F040FC" w:rsidRDefault="006A148A">
    <w:pPr>
      <w:pStyle w:val="Header"/>
    </w:pPr>
    <w:r>
      <w:rPr>
        <w:noProof/>
      </w:rPr>
      <w:drawing>
        <wp:anchor distT="0" distB="0" distL="114300" distR="114300" simplePos="0" relativeHeight="251663360" behindDoc="0" locked="0" layoutInCell="1" allowOverlap="1" wp14:anchorId="01BEF173" wp14:editId="6FED6563">
          <wp:simplePos x="0" y="0"/>
          <wp:positionH relativeFrom="column">
            <wp:posOffset>0</wp:posOffset>
          </wp:positionH>
          <wp:positionV relativeFrom="paragraph">
            <wp:posOffset>0</wp:posOffset>
          </wp:positionV>
          <wp:extent cx="1520456" cy="724868"/>
          <wp:effectExtent l="0" t="0" r="0" b="0"/>
          <wp:wrapNone/>
          <wp:docPr id="251" name="Picture 25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01483" name="Picture 454601483" descr="Background pattern&#10;&#10;Description automatically generated with medium confidence"/>
                  <pic:cNvPicPr/>
                </pic:nvPicPr>
                <pic:blipFill>
                  <a:blip r:embed="rId1"/>
                  <a:stretch>
                    <a:fillRect/>
                  </a:stretch>
                </pic:blipFill>
                <pic:spPr>
                  <a:xfrm>
                    <a:off x="0" y="0"/>
                    <a:ext cx="1520456" cy="724868"/>
                  </a:xfrm>
                  <a:prstGeom prst="rect">
                    <a:avLst/>
                  </a:prstGeom>
                </pic:spPr>
              </pic:pic>
            </a:graphicData>
          </a:graphic>
          <wp14:sizeRelH relativeFrom="margin">
            <wp14:pctWidth>0</wp14:pctWidth>
          </wp14:sizeRelH>
          <wp14:sizeRelV relativeFrom="margin">
            <wp14:pctHeight>0</wp14:pctHeight>
          </wp14:sizeRelV>
        </wp:anchor>
      </w:drawing>
    </w:r>
    <w:r w:rsidR="00D77042">
      <w:rPr>
        <w:noProof/>
      </w:rPr>
      <w:drawing>
        <wp:anchor distT="0" distB="0" distL="114300" distR="114300" simplePos="0" relativeHeight="251657216" behindDoc="0" locked="1" layoutInCell="1" allowOverlap="1" wp14:anchorId="7913A5B0" wp14:editId="61223442">
          <wp:simplePos x="0" y="0"/>
          <wp:positionH relativeFrom="page">
            <wp:posOffset>5165725</wp:posOffset>
          </wp:positionH>
          <wp:positionV relativeFrom="page">
            <wp:posOffset>678815</wp:posOffset>
          </wp:positionV>
          <wp:extent cx="1715135" cy="584200"/>
          <wp:effectExtent l="0" t="0" r="0" b="0"/>
          <wp:wrapTight wrapText="bothSides">
            <wp:wrapPolygon edited="0">
              <wp:start x="3039" y="470"/>
              <wp:lineTo x="1759" y="1878"/>
              <wp:lineTo x="320" y="7043"/>
              <wp:lineTo x="320" y="9861"/>
              <wp:lineTo x="480" y="15965"/>
              <wp:lineTo x="1120" y="17374"/>
              <wp:lineTo x="2879" y="20191"/>
              <wp:lineTo x="4158" y="20191"/>
              <wp:lineTo x="5918" y="17374"/>
              <wp:lineTo x="20632" y="16435"/>
              <wp:lineTo x="21112" y="12678"/>
              <wp:lineTo x="18393" y="8922"/>
              <wp:lineTo x="21112" y="8922"/>
              <wp:lineTo x="20632" y="6104"/>
              <wp:lineTo x="3999" y="470"/>
              <wp:lineTo x="3039" y="47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715135"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37AC" w14:textId="76086E88" w:rsidR="00F040FC" w:rsidRDefault="006A148A">
    <w:pPr>
      <w:pStyle w:val="Header"/>
    </w:pPr>
    <w:r>
      <w:rPr>
        <w:noProof/>
      </w:rPr>
      <w:drawing>
        <wp:anchor distT="0" distB="0" distL="114300" distR="114300" simplePos="0" relativeHeight="251661312" behindDoc="0" locked="0" layoutInCell="1" allowOverlap="1" wp14:anchorId="3C85574F" wp14:editId="6F034318">
          <wp:simplePos x="0" y="0"/>
          <wp:positionH relativeFrom="column">
            <wp:posOffset>812</wp:posOffset>
          </wp:positionH>
          <wp:positionV relativeFrom="paragraph">
            <wp:posOffset>-61595</wp:posOffset>
          </wp:positionV>
          <wp:extent cx="1520456" cy="724868"/>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96026" name="Picture 240996026"/>
                  <pic:cNvPicPr/>
                </pic:nvPicPr>
                <pic:blipFill>
                  <a:blip r:embed="rId1"/>
                  <a:stretch>
                    <a:fillRect/>
                  </a:stretch>
                </pic:blipFill>
                <pic:spPr>
                  <a:xfrm>
                    <a:off x="0" y="0"/>
                    <a:ext cx="1520456" cy="724868"/>
                  </a:xfrm>
                  <a:prstGeom prst="rect">
                    <a:avLst/>
                  </a:prstGeom>
                </pic:spPr>
              </pic:pic>
            </a:graphicData>
          </a:graphic>
          <wp14:sizeRelH relativeFrom="margin">
            <wp14:pctWidth>0</wp14:pctWidth>
          </wp14:sizeRelH>
          <wp14:sizeRelV relativeFrom="margin">
            <wp14:pctHeight>0</wp14:pctHeight>
          </wp14:sizeRelV>
        </wp:anchor>
      </w:drawing>
    </w:r>
    <w:r w:rsidR="00F040FC">
      <w:rPr>
        <w:noProof/>
      </w:rPr>
      <w:drawing>
        <wp:anchor distT="0" distB="0" distL="114300" distR="114300" simplePos="0" relativeHeight="251653120" behindDoc="0" locked="1" layoutInCell="1" allowOverlap="1" wp14:anchorId="41B133AE" wp14:editId="38143B1B">
          <wp:simplePos x="0" y="0"/>
          <wp:positionH relativeFrom="page">
            <wp:posOffset>5300345</wp:posOffset>
          </wp:positionH>
          <wp:positionV relativeFrom="page">
            <wp:posOffset>478155</wp:posOffset>
          </wp:positionV>
          <wp:extent cx="1715135" cy="584200"/>
          <wp:effectExtent l="0" t="0" r="0" b="0"/>
          <wp:wrapTight wrapText="bothSides">
            <wp:wrapPolygon edited="0">
              <wp:start x="3039" y="470"/>
              <wp:lineTo x="1759" y="1878"/>
              <wp:lineTo x="320" y="7043"/>
              <wp:lineTo x="320" y="9861"/>
              <wp:lineTo x="480" y="15965"/>
              <wp:lineTo x="1120" y="17374"/>
              <wp:lineTo x="2879" y="20191"/>
              <wp:lineTo x="4158" y="20191"/>
              <wp:lineTo x="5918" y="17374"/>
              <wp:lineTo x="20632" y="16435"/>
              <wp:lineTo x="21112" y="12678"/>
              <wp:lineTo x="18393" y="8922"/>
              <wp:lineTo x="21112" y="8922"/>
              <wp:lineTo x="20632" y="6104"/>
              <wp:lineTo x="3999" y="470"/>
              <wp:lineTo x="3039" y="47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715135"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E93F7B"/>
    <w:multiLevelType w:val="hybridMultilevel"/>
    <w:tmpl w:val="0668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B79BA"/>
    <w:multiLevelType w:val="hybridMultilevel"/>
    <w:tmpl w:val="6F62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F41C0"/>
    <w:multiLevelType w:val="hybridMultilevel"/>
    <w:tmpl w:val="412C8DA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AB3F1E"/>
    <w:multiLevelType w:val="hybridMultilevel"/>
    <w:tmpl w:val="5FF4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473B58"/>
    <w:multiLevelType w:val="hybridMultilevel"/>
    <w:tmpl w:val="B6D0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8A759A"/>
    <w:multiLevelType w:val="hybridMultilevel"/>
    <w:tmpl w:val="5FACC632"/>
    <w:lvl w:ilvl="0" w:tplc="04090001">
      <w:start w:val="1"/>
      <w:numFmt w:val="bullet"/>
      <w:lvlText w:val=""/>
      <w:lvlJc w:val="left"/>
      <w:pPr>
        <w:ind w:left="720" w:hanging="360"/>
      </w:pPr>
      <w:rPr>
        <w:rFonts w:ascii="Symbol" w:hAnsi="Symbol" w:hint="default"/>
      </w:rPr>
    </w:lvl>
    <w:lvl w:ilvl="1" w:tplc="73F62418">
      <w:start w:val="1"/>
      <w:numFmt w:val="bullet"/>
      <w:lvlText w:val="o"/>
      <w:lvlJc w:val="left"/>
      <w:pPr>
        <w:ind w:left="1440" w:hanging="360"/>
      </w:pPr>
      <w:rPr>
        <w:rFonts w:asciiTheme="majorHAnsi" w:hAnsiTheme="majorHAnsi" w:cstheme="majorHAns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E0F47B6"/>
    <w:multiLevelType w:val="hybridMultilevel"/>
    <w:tmpl w:val="8728A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0084047">
    <w:abstractNumId w:val="0"/>
  </w:num>
  <w:num w:numId="2" w16cid:durableId="424419019">
    <w:abstractNumId w:val="0"/>
  </w:num>
  <w:num w:numId="3" w16cid:durableId="1194226450">
    <w:abstractNumId w:val="6"/>
  </w:num>
  <w:num w:numId="4" w16cid:durableId="2026243062">
    <w:abstractNumId w:val="2"/>
  </w:num>
  <w:num w:numId="5" w16cid:durableId="1155956237">
    <w:abstractNumId w:val="3"/>
  </w:num>
  <w:num w:numId="6" w16cid:durableId="2046367806">
    <w:abstractNumId w:val="1"/>
  </w:num>
  <w:num w:numId="7" w16cid:durableId="372657129">
    <w:abstractNumId w:val="4"/>
  </w:num>
  <w:num w:numId="8" w16cid:durableId="1705211106">
    <w:abstractNumId w:val="5"/>
  </w:num>
  <w:num w:numId="9" w16cid:durableId="988678474">
    <w:abstractNumId w:val="7"/>
  </w:num>
  <w:num w:numId="10" w16cid:durableId="1840581781">
    <w:abstractNumId w:val="7"/>
  </w:num>
  <w:num w:numId="11" w16cid:durableId="13522169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documentProtection w:edit="trackedChanges" w:enforcement="0"/>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EA4"/>
    <w:rsid w:val="00003191"/>
    <w:rsid w:val="00017461"/>
    <w:rsid w:val="00030BEC"/>
    <w:rsid w:val="000431F9"/>
    <w:rsid w:val="00052215"/>
    <w:rsid w:val="00060930"/>
    <w:rsid w:val="00071A79"/>
    <w:rsid w:val="00082F66"/>
    <w:rsid w:val="000A3192"/>
    <w:rsid w:val="000B3212"/>
    <w:rsid w:val="000C1675"/>
    <w:rsid w:val="000C4202"/>
    <w:rsid w:val="000F321E"/>
    <w:rsid w:val="001141A1"/>
    <w:rsid w:val="001152A3"/>
    <w:rsid w:val="00122EC1"/>
    <w:rsid w:val="00123EC0"/>
    <w:rsid w:val="00131EEF"/>
    <w:rsid w:val="00137093"/>
    <w:rsid w:val="001477CC"/>
    <w:rsid w:val="00162963"/>
    <w:rsid w:val="00181717"/>
    <w:rsid w:val="001A484E"/>
    <w:rsid w:val="001B5529"/>
    <w:rsid w:val="001B7389"/>
    <w:rsid w:val="001C4B21"/>
    <w:rsid w:val="001D2BAD"/>
    <w:rsid w:val="001D3122"/>
    <w:rsid w:val="0020274D"/>
    <w:rsid w:val="00211C21"/>
    <w:rsid w:val="00212147"/>
    <w:rsid w:val="00215345"/>
    <w:rsid w:val="0022784E"/>
    <w:rsid w:val="00234CD7"/>
    <w:rsid w:val="00241C28"/>
    <w:rsid w:val="00250619"/>
    <w:rsid w:val="0026577E"/>
    <w:rsid w:val="00277155"/>
    <w:rsid w:val="0029239B"/>
    <w:rsid w:val="00293AF0"/>
    <w:rsid w:val="002951F0"/>
    <w:rsid w:val="002C0B58"/>
    <w:rsid w:val="002C2C4A"/>
    <w:rsid w:val="002C7B0C"/>
    <w:rsid w:val="002D566E"/>
    <w:rsid w:val="002D639E"/>
    <w:rsid w:val="002E4BF2"/>
    <w:rsid w:val="0030653E"/>
    <w:rsid w:val="0031163B"/>
    <w:rsid w:val="003116F0"/>
    <w:rsid w:val="003143C7"/>
    <w:rsid w:val="00323294"/>
    <w:rsid w:val="003317BE"/>
    <w:rsid w:val="003366F8"/>
    <w:rsid w:val="00337D84"/>
    <w:rsid w:val="00344D00"/>
    <w:rsid w:val="00374D97"/>
    <w:rsid w:val="00375D93"/>
    <w:rsid w:val="00382D10"/>
    <w:rsid w:val="0039107F"/>
    <w:rsid w:val="00395E4B"/>
    <w:rsid w:val="003A1CA6"/>
    <w:rsid w:val="003B5467"/>
    <w:rsid w:val="003B656F"/>
    <w:rsid w:val="003D354E"/>
    <w:rsid w:val="003D7DEB"/>
    <w:rsid w:val="003F2B37"/>
    <w:rsid w:val="003F39AA"/>
    <w:rsid w:val="00415838"/>
    <w:rsid w:val="00425A8C"/>
    <w:rsid w:val="004306A8"/>
    <w:rsid w:val="00436AF6"/>
    <w:rsid w:val="00437744"/>
    <w:rsid w:val="0044657E"/>
    <w:rsid w:val="00450DBB"/>
    <w:rsid w:val="0045755C"/>
    <w:rsid w:val="0046610F"/>
    <w:rsid w:val="00473438"/>
    <w:rsid w:val="004844B2"/>
    <w:rsid w:val="00484922"/>
    <w:rsid w:val="00487BE9"/>
    <w:rsid w:val="004B59CD"/>
    <w:rsid w:val="004D0C7B"/>
    <w:rsid w:val="004D7439"/>
    <w:rsid w:val="004F0860"/>
    <w:rsid w:val="004F5CD4"/>
    <w:rsid w:val="00503660"/>
    <w:rsid w:val="00514C0A"/>
    <w:rsid w:val="0055375C"/>
    <w:rsid w:val="00555117"/>
    <w:rsid w:val="00555B57"/>
    <w:rsid w:val="005612A3"/>
    <w:rsid w:val="005713C1"/>
    <w:rsid w:val="00576F18"/>
    <w:rsid w:val="00582D33"/>
    <w:rsid w:val="005B60F6"/>
    <w:rsid w:val="005C0F18"/>
    <w:rsid w:val="005C115D"/>
    <w:rsid w:val="005D1970"/>
    <w:rsid w:val="005D7A58"/>
    <w:rsid w:val="005E4639"/>
    <w:rsid w:val="005E5109"/>
    <w:rsid w:val="006255E9"/>
    <w:rsid w:val="00627022"/>
    <w:rsid w:val="00632D47"/>
    <w:rsid w:val="00633E26"/>
    <w:rsid w:val="00635B9F"/>
    <w:rsid w:val="00654475"/>
    <w:rsid w:val="00671637"/>
    <w:rsid w:val="00692F6A"/>
    <w:rsid w:val="006A148A"/>
    <w:rsid w:val="006B1F7C"/>
    <w:rsid w:val="006B6877"/>
    <w:rsid w:val="006B7CA6"/>
    <w:rsid w:val="006D244C"/>
    <w:rsid w:val="006F0568"/>
    <w:rsid w:val="006F3AA5"/>
    <w:rsid w:val="0070222D"/>
    <w:rsid w:val="00702C44"/>
    <w:rsid w:val="00707EA4"/>
    <w:rsid w:val="00716B60"/>
    <w:rsid w:val="00730FF8"/>
    <w:rsid w:val="007323F3"/>
    <w:rsid w:val="0073481C"/>
    <w:rsid w:val="0078260C"/>
    <w:rsid w:val="00785D86"/>
    <w:rsid w:val="007A3022"/>
    <w:rsid w:val="007B0207"/>
    <w:rsid w:val="007B3945"/>
    <w:rsid w:val="007D2E33"/>
    <w:rsid w:val="007E68F1"/>
    <w:rsid w:val="007E6A7B"/>
    <w:rsid w:val="008014FB"/>
    <w:rsid w:val="0082286F"/>
    <w:rsid w:val="0083269B"/>
    <w:rsid w:val="00832E28"/>
    <w:rsid w:val="0083341F"/>
    <w:rsid w:val="00852F7D"/>
    <w:rsid w:val="008815CB"/>
    <w:rsid w:val="00896285"/>
    <w:rsid w:val="008A1D83"/>
    <w:rsid w:val="008A250A"/>
    <w:rsid w:val="008A44D3"/>
    <w:rsid w:val="008A7D75"/>
    <w:rsid w:val="008E711B"/>
    <w:rsid w:val="008E7D16"/>
    <w:rsid w:val="0091012E"/>
    <w:rsid w:val="0091192A"/>
    <w:rsid w:val="00916FFB"/>
    <w:rsid w:val="009463B9"/>
    <w:rsid w:val="009679F1"/>
    <w:rsid w:val="009778EC"/>
    <w:rsid w:val="00997BAC"/>
    <w:rsid w:val="009B0BB2"/>
    <w:rsid w:val="009B1572"/>
    <w:rsid w:val="009C7C6D"/>
    <w:rsid w:val="009D01CE"/>
    <w:rsid w:val="009D25AC"/>
    <w:rsid w:val="009D6067"/>
    <w:rsid w:val="009E178E"/>
    <w:rsid w:val="009E27BF"/>
    <w:rsid w:val="009E2FB0"/>
    <w:rsid w:val="009F0039"/>
    <w:rsid w:val="00A11D43"/>
    <w:rsid w:val="00A24BEF"/>
    <w:rsid w:val="00A377B9"/>
    <w:rsid w:val="00A41565"/>
    <w:rsid w:val="00A41674"/>
    <w:rsid w:val="00A46221"/>
    <w:rsid w:val="00A479A8"/>
    <w:rsid w:val="00A538CD"/>
    <w:rsid w:val="00A7649F"/>
    <w:rsid w:val="00A80C76"/>
    <w:rsid w:val="00A82DFF"/>
    <w:rsid w:val="00A87D92"/>
    <w:rsid w:val="00A90C7B"/>
    <w:rsid w:val="00AA1B04"/>
    <w:rsid w:val="00AB13D7"/>
    <w:rsid w:val="00AB4D9E"/>
    <w:rsid w:val="00AD3B25"/>
    <w:rsid w:val="00AD5FCB"/>
    <w:rsid w:val="00AE23DB"/>
    <w:rsid w:val="00AE3BA6"/>
    <w:rsid w:val="00AF1EA6"/>
    <w:rsid w:val="00B05890"/>
    <w:rsid w:val="00B074DA"/>
    <w:rsid w:val="00B14ECC"/>
    <w:rsid w:val="00B16705"/>
    <w:rsid w:val="00B25F53"/>
    <w:rsid w:val="00B34842"/>
    <w:rsid w:val="00B603C4"/>
    <w:rsid w:val="00B63470"/>
    <w:rsid w:val="00B71812"/>
    <w:rsid w:val="00BA0321"/>
    <w:rsid w:val="00BA6967"/>
    <w:rsid w:val="00BC6BC6"/>
    <w:rsid w:val="00BC766D"/>
    <w:rsid w:val="00BF2AE4"/>
    <w:rsid w:val="00BF35A4"/>
    <w:rsid w:val="00C16C88"/>
    <w:rsid w:val="00C17FA1"/>
    <w:rsid w:val="00C542F8"/>
    <w:rsid w:val="00C63CE5"/>
    <w:rsid w:val="00C82623"/>
    <w:rsid w:val="00C82B24"/>
    <w:rsid w:val="00C83250"/>
    <w:rsid w:val="00C924FB"/>
    <w:rsid w:val="00C94C4D"/>
    <w:rsid w:val="00C96FE6"/>
    <w:rsid w:val="00C9744E"/>
    <w:rsid w:val="00CA56D6"/>
    <w:rsid w:val="00CB5DC5"/>
    <w:rsid w:val="00CB75CD"/>
    <w:rsid w:val="00CC0895"/>
    <w:rsid w:val="00CC6B9F"/>
    <w:rsid w:val="00CD0AC5"/>
    <w:rsid w:val="00CD6F64"/>
    <w:rsid w:val="00CE3E06"/>
    <w:rsid w:val="00CE43BD"/>
    <w:rsid w:val="00CE6CB2"/>
    <w:rsid w:val="00CE7E63"/>
    <w:rsid w:val="00CF0BF5"/>
    <w:rsid w:val="00CF7E2D"/>
    <w:rsid w:val="00D004F0"/>
    <w:rsid w:val="00D4136B"/>
    <w:rsid w:val="00D463B1"/>
    <w:rsid w:val="00D54B57"/>
    <w:rsid w:val="00D57831"/>
    <w:rsid w:val="00D630BA"/>
    <w:rsid w:val="00D77042"/>
    <w:rsid w:val="00D771C9"/>
    <w:rsid w:val="00D83265"/>
    <w:rsid w:val="00D84E40"/>
    <w:rsid w:val="00DA06CB"/>
    <w:rsid w:val="00DC7E84"/>
    <w:rsid w:val="00DD4C63"/>
    <w:rsid w:val="00DF0854"/>
    <w:rsid w:val="00DF4A49"/>
    <w:rsid w:val="00DF56BE"/>
    <w:rsid w:val="00E00DCD"/>
    <w:rsid w:val="00E14466"/>
    <w:rsid w:val="00E14F29"/>
    <w:rsid w:val="00E502DD"/>
    <w:rsid w:val="00E512BF"/>
    <w:rsid w:val="00E519D3"/>
    <w:rsid w:val="00E55518"/>
    <w:rsid w:val="00E763D2"/>
    <w:rsid w:val="00E773CC"/>
    <w:rsid w:val="00E95FD5"/>
    <w:rsid w:val="00EA6BF8"/>
    <w:rsid w:val="00EB7849"/>
    <w:rsid w:val="00EC2009"/>
    <w:rsid w:val="00EC5CF6"/>
    <w:rsid w:val="00ED1509"/>
    <w:rsid w:val="00EE746B"/>
    <w:rsid w:val="00F040FC"/>
    <w:rsid w:val="00F065BC"/>
    <w:rsid w:val="00F34452"/>
    <w:rsid w:val="00F65F43"/>
    <w:rsid w:val="00F83845"/>
    <w:rsid w:val="00F862F8"/>
    <w:rsid w:val="00FB3FF2"/>
    <w:rsid w:val="00FC41EE"/>
    <w:rsid w:val="00FC7DA5"/>
    <w:rsid w:val="00FD33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517003"/>
  <w14:defaultImageDpi w14:val="300"/>
  <w15:docId w15:val="{C0B1295C-25FD-164F-A8C5-3718557A7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366F8"/>
    <w:pPr>
      <w:spacing w:line="220" w:lineRule="exact"/>
    </w:pPr>
    <w:rPr>
      <w:rFonts w:ascii="Arial" w:hAnsi="Arial"/>
      <w:sz w:val="18"/>
    </w:rPr>
  </w:style>
  <w:style w:type="paragraph" w:styleId="Heading1">
    <w:name w:val="heading 1"/>
    <w:basedOn w:val="Footer"/>
    <w:next w:val="Normal"/>
    <w:link w:val="Heading1Char"/>
    <w:autoRedefine/>
    <w:uiPriority w:val="9"/>
    <w:qFormat/>
    <w:rsid w:val="009778EC"/>
    <w:pPr>
      <w:framePr w:hSpace="181" w:wrap="around" w:vAnchor="page" w:hAnchor="page" w:x="681" w:y="15423"/>
      <w:spacing w:line="160" w:lineRule="exact"/>
      <w:jc w:val="right"/>
      <w:outlineLvl w:val="0"/>
    </w:pPr>
    <w:rPr>
      <w:rFonts w:ascii="Expo Office" w:hAnsi="Expo Office" w:cs="Expo Office"/>
      <w:sz w:val="13"/>
    </w:rPr>
  </w:style>
  <w:style w:type="paragraph" w:styleId="Heading2">
    <w:name w:val="heading 2"/>
    <w:basedOn w:val="Normal"/>
    <w:next w:val="Normal"/>
    <w:link w:val="Heading2Char"/>
    <w:autoRedefine/>
    <w:uiPriority w:val="9"/>
    <w:semiHidden/>
    <w:unhideWhenUsed/>
    <w:qFormat/>
    <w:rsid w:val="0083341F"/>
    <w:pPr>
      <w:keepNext/>
      <w:keepLines/>
      <w:outlineLvl w:val="1"/>
    </w:pPr>
    <w:rPr>
      <w:rFonts w:eastAsiaTheme="majorEastAsia" w:cstheme="majorBidi"/>
      <w:b/>
      <w:bCs/>
      <w:color w:val="FFFFFF" w:themeColor="background1"/>
      <w:sz w:val="72"/>
      <w:szCs w:val="26"/>
    </w:rPr>
  </w:style>
  <w:style w:type="paragraph" w:styleId="Heading3">
    <w:name w:val="heading 3"/>
    <w:basedOn w:val="Normal"/>
    <w:next w:val="Normal"/>
    <w:link w:val="Heading3Char"/>
    <w:autoRedefine/>
    <w:uiPriority w:val="9"/>
    <w:semiHidden/>
    <w:unhideWhenUsed/>
    <w:qFormat/>
    <w:rsid w:val="0083341F"/>
    <w:pPr>
      <w:keepNext/>
      <w:keepLines/>
      <w:outlineLvl w:val="2"/>
    </w:pPr>
    <w:rPr>
      <w:rFonts w:eastAsiaTheme="majorEastAsia" w:cstheme="majorBidi"/>
      <w:bCs/>
      <w:color w:val="00AEF2"/>
      <w:sz w:val="44"/>
    </w:rPr>
  </w:style>
  <w:style w:type="paragraph" w:styleId="Heading4">
    <w:name w:val="heading 4"/>
    <w:basedOn w:val="Normal"/>
    <w:next w:val="Normal"/>
    <w:link w:val="Heading4Char"/>
    <w:autoRedefine/>
    <w:uiPriority w:val="9"/>
    <w:semiHidden/>
    <w:unhideWhenUsed/>
    <w:qFormat/>
    <w:rsid w:val="0083341F"/>
    <w:pPr>
      <w:keepNext/>
      <w:keepLines/>
      <w:spacing w:line="400" w:lineRule="exact"/>
      <w:outlineLvl w:val="3"/>
    </w:pPr>
    <w:rPr>
      <w:rFonts w:eastAsiaTheme="majorEastAsia" w:cstheme="majorBidi"/>
      <w:b/>
      <w:bCs/>
      <w:iCs/>
      <w:color w:val="00AEF2"/>
      <w:sz w:val="32"/>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9778EC"/>
    <w:rPr>
      <w:rFonts w:ascii="Expo Office" w:hAnsi="Expo Office" w:cs="Expo Office"/>
      <w:sz w:val="13"/>
    </w:rPr>
  </w:style>
  <w:style w:type="character" w:customStyle="1" w:styleId="Heading2Char">
    <w:name w:val="Heading 2 Char"/>
    <w:basedOn w:val="DefaultParagraphFont"/>
    <w:link w:val="Heading2"/>
    <w:uiPriority w:val="9"/>
    <w:semiHidden/>
    <w:rsid w:val="0083341F"/>
    <w:rPr>
      <w:rFonts w:ascii="Arial" w:eastAsiaTheme="majorEastAsia" w:hAnsi="Arial" w:cstheme="majorBidi"/>
      <w:b/>
      <w:bCs/>
      <w:color w:val="FFFFFF" w:themeColor="background1"/>
      <w:sz w:val="72"/>
      <w:szCs w:val="26"/>
    </w:rPr>
  </w:style>
  <w:style w:type="character" w:customStyle="1" w:styleId="Heading3Char">
    <w:name w:val="Heading 3 Char"/>
    <w:basedOn w:val="DefaultParagraphFont"/>
    <w:link w:val="Heading3"/>
    <w:uiPriority w:val="9"/>
    <w:semiHidden/>
    <w:rsid w:val="0083341F"/>
    <w:rPr>
      <w:rFonts w:ascii="Arial" w:eastAsiaTheme="majorEastAsia" w:hAnsi="Arial" w:cstheme="majorBidi"/>
      <w:bCs/>
      <w:color w:val="00AEF2"/>
      <w:sz w:val="44"/>
    </w:rPr>
  </w:style>
  <w:style w:type="character" w:customStyle="1" w:styleId="Heading4Char">
    <w:name w:val="Heading 4 Char"/>
    <w:basedOn w:val="DefaultParagraphFont"/>
    <w:link w:val="Heading4"/>
    <w:uiPriority w:val="9"/>
    <w:semiHidden/>
    <w:rsid w:val="0083341F"/>
    <w:rPr>
      <w:rFonts w:ascii="Arial" w:eastAsiaTheme="majorEastAsia" w:hAnsi="Arial" w:cstheme="majorBidi"/>
      <w:b/>
      <w:bCs/>
      <w:iCs/>
      <w:color w:val="00AEF2"/>
      <w:sz w:val="32"/>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rPr>
  </w:style>
  <w:style w:type="paragraph" w:styleId="Header">
    <w:name w:val="header"/>
    <w:basedOn w:val="Normal"/>
    <w:link w:val="HeaderChar"/>
    <w:uiPriority w:val="99"/>
    <w:unhideWhenUsed/>
    <w:rsid w:val="00CE3E06"/>
    <w:pPr>
      <w:tabs>
        <w:tab w:val="center" w:pos="4320"/>
        <w:tab w:val="right" w:pos="8640"/>
      </w:tabs>
    </w:pPr>
  </w:style>
  <w:style w:type="character" w:customStyle="1" w:styleId="HeaderChar">
    <w:name w:val="Header Char"/>
    <w:basedOn w:val="DefaultParagraphFont"/>
    <w:link w:val="Header"/>
    <w:uiPriority w:val="99"/>
    <w:rsid w:val="00CE3E06"/>
  </w:style>
  <w:style w:type="paragraph" w:styleId="Footer">
    <w:name w:val="footer"/>
    <w:basedOn w:val="Normal"/>
    <w:link w:val="FooterChar"/>
    <w:uiPriority w:val="99"/>
    <w:unhideWhenUsed/>
    <w:rsid w:val="00CE3E06"/>
    <w:pPr>
      <w:tabs>
        <w:tab w:val="center" w:pos="4320"/>
        <w:tab w:val="right" w:pos="8640"/>
      </w:tabs>
    </w:pPr>
  </w:style>
  <w:style w:type="character" w:customStyle="1" w:styleId="FooterChar">
    <w:name w:val="Footer Char"/>
    <w:basedOn w:val="DefaultParagraphFont"/>
    <w:link w:val="Footer"/>
    <w:uiPriority w:val="99"/>
    <w:rsid w:val="00CE3E06"/>
  </w:style>
  <w:style w:type="paragraph" w:styleId="BalloonText">
    <w:name w:val="Balloon Text"/>
    <w:basedOn w:val="Normal"/>
    <w:link w:val="BalloonTextChar"/>
    <w:uiPriority w:val="99"/>
    <w:semiHidden/>
    <w:unhideWhenUsed/>
    <w:rsid w:val="00CE3E0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3E06"/>
    <w:rPr>
      <w:rFonts w:ascii="Lucida Grande" w:hAnsi="Lucida Grande" w:cs="Lucida Grande"/>
      <w:sz w:val="18"/>
      <w:szCs w:val="18"/>
    </w:rPr>
  </w:style>
  <w:style w:type="paragraph" w:styleId="Date">
    <w:name w:val="Date"/>
    <w:basedOn w:val="Normal"/>
    <w:next w:val="Normal"/>
    <w:link w:val="DateChar"/>
    <w:uiPriority w:val="99"/>
    <w:unhideWhenUsed/>
    <w:rsid w:val="003366F8"/>
    <w:pPr>
      <w:spacing w:line="160" w:lineRule="exact"/>
    </w:pPr>
    <w:rPr>
      <w:sz w:val="13"/>
    </w:rPr>
  </w:style>
  <w:style w:type="character" w:customStyle="1" w:styleId="DateChar">
    <w:name w:val="Date Char"/>
    <w:basedOn w:val="DefaultParagraphFont"/>
    <w:link w:val="Date"/>
    <w:uiPriority w:val="99"/>
    <w:rsid w:val="003366F8"/>
    <w:rPr>
      <w:rFonts w:ascii="Arial" w:hAnsi="Arial"/>
      <w:sz w:val="13"/>
    </w:rPr>
  </w:style>
  <w:style w:type="table" w:styleId="TableGrid">
    <w:name w:val="Table Grid"/>
    <w:basedOn w:val="TableNormal"/>
    <w:uiPriority w:val="59"/>
    <w:rsid w:val="0048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C5CF6"/>
  </w:style>
  <w:style w:type="paragraph" w:customStyle="1" w:styleId="Name">
    <w:name w:val="Name"/>
    <w:basedOn w:val="Normal"/>
    <w:qFormat/>
    <w:rsid w:val="00AA1B04"/>
    <w:rPr>
      <w:rFonts w:ascii="Expo Office" w:hAnsi="Expo Office" w:cs="Expo Office"/>
      <w:b/>
    </w:rPr>
  </w:style>
  <w:style w:type="paragraph" w:customStyle="1" w:styleId="Address">
    <w:name w:val="Address"/>
    <w:basedOn w:val="Normal"/>
    <w:qFormat/>
    <w:rsid w:val="00AA1B04"/>
    <w:rPr>
      <w:rFonts w:ascii="Expo Office" w:hAnsi="Expo Office" w:cs="Expo Office"/>
    </w:rPr>
  </w:style>
  <w:style w:type="paragraph" w:customStyle="1" w:styleId="DocumentDate">
    <w:name w:val="Document Date"/>
    <w:basedOn w:val="Normal"/>
    <w:qFormat/>
    <w:rsid w:val="00AA1B04"/>
    <w:rPr>
      <w:rFonts w:ascii="Expo Office" w:hAnsi="Expo Office" w:cs="Expo Office"/>
      <w:sz w:val="13"/>
    </w:rPr>
  </w:style>
  <w:style w:type="paragraph" w:customStyle="1" w:styleId="Copy">
    <w:name w:val="Copy"/>
    <w:basedOn w:val="Address"/>
    <w:qFormat/>
    <w:rsid w:val="00A41674"/>
  </w:style>
  <w:style w:type="paragraph" w:styleId="Revision">
    <w:name w:val="Revision"/>
    <w:hidden/>
    <w:uiPriority w:val="99"/>
    <w:semiHidden/>
    <w:rsid w:val="003A1CA6"/>
    <w:rPr>
      <w:rFonts w:ascii="Arial" w:hAnsi="Arial"/>
      <w:sz w:val="18"/>
    </w:rPr>
  </w:style>
  <w:style w:type="paragraph" w:styleId="ListParagraph">
    <w:name w:val="List Paragraph"/>
    <w:aliases w:val="FooterText,Bullet List,List Paragraph1,numbered,Paragraphe de liste1,Bulletr List Paragraph,列出段落,列出段落1,List Paragraph2,List Paragraph21,Parágrafo da Lista1,Párrafo de lista1,Listeafsnit1,פיסקת רשימה,List Paragraph11,?,F,リスト段落1,????,????1"/>
    <w:basedOn w:val="Normal"/>
    <w:link w:val="ListParagraphChar"/>
    <w:uiPriority w:val="34"/>
    <w:qFormat/>
    <w:rsid w:val="00F34452"/>
    <w:pPr>
      <w:spacing w:after="160" w:line="256" w:lineRule="auto"/>
      <w:ind w:left="720"/>
      <w:contextualSpacing/>
    </w:pPr>
    <w:rPr>
      <w:rFonts w:asciiTheme="minorHAnsi" w:eastAsiaTheme="minorHAnsi" w:hAnsiTheme="minorHAnsi"/>
      <w:sz w:val="22"/>
      <w:szCs w:val="22"/>
    </w:rPr>
  </w:style>
  <w:style w:type="paragraph" w:styleId="NormalWeb">
    <w:name w:val="Normal (Web)"/>
    <w:basedOn w:val="Normal"/>
    <w:link w:val="NormalWebChar"/>
    <w:uiPriority w:val="99"/>
    <w:unhideWhenUsed/>
    <w:rsid w:val="00F34452"/>
    <w:pPr>
      <w:spacing w:before="100" w:beforeAutospacing="1" w:after="100" w:afterAutospacing="1" w:line="240" w:lineRule="auto"/>
    </w:pPr>
    <w:rPr>
      <w:rFonts w:ascii="Times New Roman" w:eastAsia="Times New Roman" w:hAnsi="Times New Roman" w:cs="Times New Roman"/>
      <w:sz w:val="24"/>
    </w:rPr>
  </w:style>
  <w:style w:type="character" w:customStyle="1" w:styleId="ListParagraphChar">
    <w:name w:val="List Paragraph Char"/>
    <w:aliases w:val="FooterText Char,Bullet List Char,List Paragraph1 Char,numbered Char,Paragraphe de liste1 Char,Bulletr List Paragraph Char,列出段落 Char,列出段落1 Char,List Paragraph2 Char,List Paragraph21 Char,Parágrafo da Lista1 Char,Párrafo de lista1 Char"/>
    <w:link w:val="ListParagraph"/>
    <w:uiPriority w:val="34"/>
    <w:qFormat/>
    <w:locked/>
    <w:rsid w:val="00F34452"/>
    <w:rPr>
      <w:rFonts w:eastAsiaTheme="minorHAnsi"/>
      <w:sz w:val="22"/>
      <w:szCs w:val="22"/>
    </w:rPr>
  </w:style>
  <w:style w:type="character" w:customStyle="1" w:styleId="NormalWebChar">
    <w:name w:val="Normal (Web) Char"/>
    <w:link w:val="NormalWeb"/>
    <w:uiPriority w:val="99"/>
    <w:locked/>
    <w:rsid w:val="00F34452"/>
    <w:rPr>
      <w:rFonts w:ascii="Times New Roman" w:eastAsia="Times New Roman" w:hAnsi="Times New Roman" w:cs="Times New Roman"/>
    </w:rPr>
  </w:style>
  <w:style w:type="character" w:styleId="Hyperlink">
    <w:name w:val="Hyperlink"/>
    <w:basedOn w:val="DefaultParagraphFont"/>
    <w:uiPriority w:val="99"/>
    <w:unhideWhenUsed/>
    <w:rsid w:val="001141A1"/>
    <w:rPr>
      <w:color w:val="0000FF" w:themeColor="hyperlink"/>
      <w:u w:val="single"/>
    </w:rPr>
  </w:style>
  <w:style w:type="character" w:styleId="UnresolvedMention">
    <w:name w:val="Unresolved Mention"/>
    <w:basedOn w:val="DefaultParagraphFont"/>
    <w:uiPriority w:val="99"/>
    <w:rsid w:val="001141A1"/>
    <w:rPr>
      <w:color w:val="605E5C"/>
      <w:shd w:val="clear" w:color="auto" w:fill="E1DFDD"/>
    </w:rPr>
  </w:style>
  <w:style w:type="character" w:styleId="Strong">
    <w:name w:val="Strong"/>
    <w:uiPriority w:val="22"/>
    <w:qFormat/>
    <w:rsid w:val="00241C28"/>
    <w:rPr>
      <w:b/>
      <w:bCs/>
    </w:rPr>
  </w:style>
  <w:style w:type="character" w:styleId="CommentReference">
    <w:name w:val="annotation reference"/>
    <w:basedOn w:val="DefaultParagraphFont"/>
    <w:uiPriority w:val="99"/>
    <w:semiHidden/>
    <w:unhideWhenUsed/>
    <w:rsid w:val="00A46221"/>
    <w:rPr>
      <w:sz w:val="16"/>
      <w:szCs w:val="16"/>
    </w:rPr>
  </w:style>
  <w:style w:type="paragraph" w:styleId="CommentText">
    <w:name w:val="annotation text"/>
    <w:basedOn w:val="Normal"/>
    <w:link w:val="CommentTextChar"/>
    <w:uiPriority w:val="99"/>
    <w:unhideWhenUsed/>
    <w:rsid w:val="00A46221"/>
    <w:pPr>
      <w:spacing w:line="240" w:lineRule="auto"/>
    </w:pPr>
    <w:rPr>
      <w:sz w:val="20"/>
      <w:szCs w:val="20"/>
    </w:rPr>
  </w:style>
  <w:style w:type="character" w:customStyle="1" w:styleId="CommentTextChar">
    <w:name w:val="Comment Text Char"/>
    <w:basedOn w:val="DefaultParagraphFont"/>
    <w:link w:val="CommentText"/>
    <w:uiPriority w:val="99"/>
    <w:rsid w:val="00A4622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6221"/>
    <w:rPr>
      <w:b/>
      <w:bCs/>
    </w:rPr>
  </w:style>
  <w:style w:type="character" w:customStyle="1" w:styleId="CommentSubjectChar">
    <w:name w:val="Comment Subject Char"/>
    <w:basedOn w:val="CommentTextChar"/>
    <w:link w:val="CommentSubject"/>
    <w:uiPriority w:val="99"/>
    <w:semiHidden/>
    <w:rsid w:val="00A46221"/>
    <w:rPr>
      <w:rFonts w:ascii="Arial" w:hAnsi="Arial"/>
      <w:b/>
      <w:bCs/>
      <w:sz w:val="20"/>
      <w:szCs w:val="20"/>
    </w:rPr>
  </w:style>
  <w:style w:type="character" w:styleId="FollowedHyperlink">
    <w:name w:val="FollowedHyperlink"/>
    <w:basedOn w:val="DefaultParagraphFont"/>
    <w:uiPriority w:val="99"/>
    <w:semiHidden/>
    <w:unhideWhenUsed/>
    <w:rsid w:val="00A479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48772">
      <w:bodyDiv w:val="1"/>
      <w:marLeft w:val="0"/>
      <w:marRight w:val="0"/>
      <w:marTop w:val="0"/>
      <w:marBottom w:val="0"/>
      <w:divBdr>
        <w:top w:val="none" w:sz="0" w:space="0" w:color="auto"/>
        <w:left w:val="none" w:sz="0" w:space="0" w:color="auto"/>
        <w:bottom w:val="none" w:sz="0" w:space="0" w:color="auto"/>
        <w:right w:val="none" w:sz="0" w:space="0" w:color="auto"/>
      </w:divBdr>
    </w:div>
    <w:div w:id="248778017">
      <w:bodyDiv w:val="1"/>
      <w:marLeft w:val="0"/>
      <w:marRight w:val="0"/>
      <w:marTop w:val="0"/>
      <w:marBottom w:val="0"/>
      <w:divBdr>
        <w:top w:val="none" w:sz="0" w:space="0" w:color="auto"/>
        <w:left w:val="none" w:sz="0" w:space="0" w:color="auto"/>
        <w:bottom w:val="none" w:sz="0" w:space="0" w:color="auto"/>
        <w:right w:val="none" w:sz="0" w:space="0" w:color="auto"/>
      </w:divBdr>
    </w:div>
    <w:div w:id="368916149">
      <w:bodyDiv w:val="1"/>
      <w:marLeft w:val="0"/>
      <w:marRight w:val="0"/>
      <w:marTop w:val="0"/>
      <w:marBottom w:val="0"/>
      <w:divBdr>
        <w:top w:val="none" w:sz="0" w:space="0" w:color="auto"/>
        <w:left w:val="none" w:sz="0" w:space="0" w:color="auto"/>
        <w:bottom w:val="none" w:sz="0" w:space="0" w:color="auto"/>
        <w:right w:val="none" w:sz="0" w:space="0" w:color="auto"/>
      </w:divBdr>
    </w:div>
    <w:div w:id="635063240">
      <w:bodyDiv w:val="1"/>
      <w:marLeft w:val="0"/>
      <w:marRight w:val="0"/>
      <w:marTop w:val="0"/>
      <w:marBottom w:val="0"/>
      <w:divBdr>
        <w:top w:val="none" w:sz="0" w:space="0" w:color="auto"/>
        <w:left w:val="none" w:sz="0" w:space="0" w:color="auto"/>
        <w:bottom w:val="none" w:sz="0" w:space="0" w:color="auto"/>
        <w:right w:val="none" w:sz="0" w:space="0" w:color="auto"/>
      </w:divBdr>
    </w:div>
    <w:div w:id="1022315671">
      <w:bodyDiv w:val="1"/>
      <w:marLeft w:val="0"/>
      <w:marRight w:val="0"/>
      <w:marTop w:val="0"/>
      <w:marBottom w:val="0"/>
      <w:divBdr>
        <w:top w:val="none" w:sz="0" w:space="0" w:color="auto"/>
        <w:left w:val="none" w:sz="0" w:space="0" w:color="auto"/>
        <w:bottom w:val="none" w:sz="0" w:space="0" w:color="auto"/>
        <w:right w:val="none" w:sz="0" w:space="0" w:color="auto"/>
      </w:divBdr>
    </w:div>
    <w:div w:id="1290670638">
      <w:bodyDiv w:val="1"/>
      <w:marLeft w:val="0"/>
      <w:marRight w:val="0"/>
      <w:marTop w:val="0"/>
      <w:marBottom w:val="0"/>
      <w:divBdr>
        <w:top w:val="none" w:sz="0" w:space="0" w:color="auto"/>
        <w:left w:val="none" w:sz="0" w:space="0" w:color="auto"/>
        <w:bottom w:val="none" w:sz="0" w:space="0" w:color="auto"/>
        <w:right w:val="none" w:sz="0" w:space="0" w:color="auto"/>
      </w:divBdr>
    </w:div>
    <w:div w:id="13360329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instagram.com/ExpoCityDubai"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press.office@expocitydubai.ae"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acebook.com/ExpoCityDubai" TargetMode="External"/><Relationship Id="rId20" Type="http://schemas.openxmlformats.org/officeDocument/2006/relationships/hyperlink" Target="https://www.youtube.com/c/ExpoCityDubai"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xpocitydubai.com/en/expo-live" TargetMode="External"/><Relationship Id="rId24" Type="http://schemas.openxmlformats.org/officeDocument/2006/relationships/hyperlink" Target="https://www.tiktok.com/@expocitydubai"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ExpoCityDubai" TargetMode="External"/><Relationship Id="rId22" Type="http://schemas.openxmlformats.org/officeDocument/2006/relationships/hyperlink" Target="https://www.linkedin.com/company/expocitydubai/"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E8EE5139FAFA4794F0BDC704A9ADF2" ma:contentTypeVersion="13" ma:contentTypeDescription="Create a new document." ma:contentTypeScope="" ma:versionID="191515e9f8ab133c5c0b929aa5e43d8b">
  <xsd:schema xmlns:xsd="http://www.w3.org/2001/XMLSchema" xmlns:xs="http://www.w3.org/2001/XMLSchema" xmlns:p="http://schemas.microsoft.com/office/2006/metadata/properties" xmlns:ns3="21b42e85-9195-4be4-a948-5b9b79f5dad8" xmlns:ns4="dec265f7-58b1-4734-8d9a-e03633372e7d" targetNamespace="http://schemas.microsoft.com/office/2006/metadata/properties" ma:root="true" ma:fieldsID="49b55de2f5a920c3c8cfc854ee651821" ns3:_="" ns4:_="">
    <xsd:import namespace="21b42e85-9195-4be4-a948-5b9b79f5dad8"/>
    <xsd:import namespace="dec265f7-58b1-4734-8d9a-e03633372e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42e85-9195-4be4-a948-5b9b79f5da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c265f7-58b1-4734-8d9a-e03633372e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1b42e85-9195-4be4-a948-5b9b79f5dad8">
      <UserInfo>
        <DisplayName/>
        <AccountId xsi:nil="true"/>
        <AccountType/>
      </UserInfo>
    </SharedWithUsers>
    <MediaLengthInSeconds xmlns="dec265f7-58b1-4734-8d9a-e03633372e7d" xsi:nil="true"/>
    <_activity xmlns="dec265f7-58b1-4734-8d9a-e03633372e7d" xsi:nil="true"/>
  </documentManagement>
</p:properties>
</file>

<file path=customXml/itemProps1.xml><?xml version="1.0" encoding="utf-8"?>
<ds:datastoreItem xmlns:ds="http://schemas.openxmlformats.org/officeDocument/2006/customXml" ds:itemID="{5C919AC7-B8DF-4AD2-A1F8-1EE198B27C07}">
  <ds:schemaRefs>
    <ds:schemaRef ds:uri="http://schemas.openxmlformats.org/officeDocument/2006/bibliography"/>
  </ds:schemaRefs>
</ds:datastoreItem>
</file>

<file path=customXml/itemProps2.xml><?xml version="1.0" encoding="utf-8"?>
<ds:datastoreItem xmlns:ds="http://schemas.openxmlformats.org/officeDocument/2006/customXml" ds:itemID="{5649152C-4B33-4FED-9F53-6FE2FF16287D}">
  <ds:schemaRefs>
    <ds:schemaRef ds:uri="http://schemas.microsoft.com/sharepoint/v3/contenttype/forms"/>
  </ds:schemaRefs>
</ds:datastoreItem>
</file>

<file path=customXml/itemProps3.xml><?xml version="1.0" encoding="utf-8"?>
<ds:datastoreItem xmlns:ds="http://schemas.openxmlformats.org/officeDocument/2006/customXml" ds:itemID="{15834A83-C654-4365-A564-2820274B6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42e85-9195-4be4-a948-5b9b79f5dad8"/>
    <ds:schemaRef ds:uri="dec265f7-58b1-4734-8d9a-e0363337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E9EE6D-D37C-49CA-9F85-1059FDCF489B}">
  <ds:schemaRefs>
    <ds:schemaRef ds:uri="http://schemas.microsoft.com/office/2006/metadata/properties"/>
    <ds:schemaRef ds:uri="http://schemas.microsoft.com/office/infopath/2007/PartnerControls"/>
    <ds:schemaRef ds:uri="21b42e85-9195-4be4-a948-5b9b79f5dad8"/>
    <ds:schemaRef ds:uri="dec265f7-58b1-4734-8d9a-e03633372e7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827</Words>
  <Characters>4716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Doueihi</dc:creator>
  <cp:lastModifiedBy>Karen Henderson</cp:lastModifiedBy>
  <cp:revision>2</cp:revision>
  <cp:lastPrinted>2016-03-10T20:04:00Z</cp:lastPrinted>
  <dcterms:created xsi:type="dcterms:W3CDTF">2024-01-24T04:28:00Z</dcterms:created>
  <dcterms:modified xsi:type="dcterms:W3CDTF">2024-01-24T04:28:00Z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0x0101008DE8EE5139FAFA4794F0BDC704A9ADF2</vt:lpwstr>
  </property>
  <property fmtid="{D5CDD505-2E9C-101B-9397-08002B2CF9AE}" pid="4" name="Order">
    <vt:r8>283600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SIP_Label_defa4170-0d19-0005-0004-bc88714345d2_Enabled">
    <vt:lpwstr>true</vt:lpwstr>
  </property>
  <property fmtid="{D5CDD505-2E9C-101B-9397-08002B2CF9AE}" pid="9" name="MSIP_Label_defa4170-0d19-0005-0004-bc88714345d2_SetDate">
    <vt:lpwstr>2023-03-31T07:30:17Z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d8310f08-1574-471b-8877-43c503225b1a</vt:lpwstr>
  </property>
  <property fmtid="{D5CDD505-2E9C-101B-9397-08002B2CF9AE}" pid="13" name="MSIP_Label_defa4170-0d19-0005-0004-bc88714345d2_ActionId">
    <vt:lpwstr>5a21e84f-944b-4af9-af06-1545d5eafd14</vt:lpwstr>
  </property>
  <property fmtid="{D5CDD505-2E9C-101B-9397-08002B2CF9AE}" pid="14" name="MSIP_Label_defa4170-0d19-0005-0004-bc88714345d2_ContentBits">
    <vt:lpwstr>0</vt:lpwstr>
  </property>
</Properties>
</file>