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06297C" w14:textId="6A7E040D" w:rsidR="0038560C" w:rsidRPr="00353133" w:rsidRDefault="0038560C" w:rsidP="00353133">
      <w:pPr>
        <w:tabs>
          <w:tab w:val="left" w:pos="6938"/>
        </w:tabs>
        <w:bidi/>
        <w:spacing w:before="100" w:beforeAutospacing="1" w:after="100" w:afterAutospacing="1" w:line="276" w:lineRule="auto"/>
        <w:rPr>
          <w:rFonts w:ascii="Calibri" w:hAnsi="Calibri" w:cs="Calibri"/>
          <w:b/>
          <w:color w:val="F79646" w:themeColor="accent6"/>
          <w:sz w:val="24"/>
        </w:rPr>
      </w:pPr>
      <w:bookmarkStart w:id="0" w:name="_Hlk106634822"/>
      <w:r w:rsidRPr="00353133">
        <w:rPr>
          <w:rFonts w:ascii="Calibri" w:hAnsi="Calibri" w:cs="Calibri"/>
          <w:b/>
          <w:color w:val="F79646" w:themeColor="accent6"/>
          <w:sz w:val="24"/>
          <w:rtl/>
        </w:rPr>
        <w:t>خبر صحفي</w:t>
      </w:r>
    </w:p>
    <w:p w14:paraId="7E3C21B2" w14:textId="3497A40C" w:rsidR="00C8794D" w:rsidRDefault="00491F90" w:rsidP="00AE0806">
      <w:pPr>
        <w:tabs>
          <w:tab w:val="left" w:pos="6938"/>
        </w:tabs>
        <w:bidi/>
        <w:spacing w:before="100" w:beforeAutospacing="1" w:after="100" w:afterAutospacing="1" w:line="276" w:lineRule="auto"/>
        <w:jc w:val="center"/>
        <w:rPr>
          <w:rFonts w:ascii="Calibri" w:hAnsi="Calibri" w:cs="Calibri"/>
          <w:bCs/>
          <w:sz w:val="36"/>
          <w:szCs w:val="36"/>
        </w:rPr>
      </w:pPr>
      <w:r w:rsidRPr="00353133">
        <w:rPr>
          <w:rFonts w:ascii="Calibri" w:hAnsi="Calibri" w:cs="Calibri"/>
          <w:bCs/>
          <w:sz w:val="36"/>
          <w:szCs w:val="36"/>
          <w:rtl/>
        </w:rPr>
        <w:t>مدينة إكسبو دبي</w:t>
      </w:r>
      <w:r w:rsidR="001D7DDE" w:rsidRPr="00353133">
        <w:rPr>
          <w:rFonts w:ascii="Calibri" w:hAnsi="Calibri" w:cs="Calibri" w:hint="cs"/>
          <w:bCs/>
          <w:sz w:val="36"/>
          <w:szCs w:val="36"/>
          <w:rtl/>
        </w:rPr>
        <w:t xml:space="preserve"> </w:t>
      </w:r>
      <w:r w:rsidR="00C754EF">
        <w:rPr>
          <w:rFonts w:ascii="Calibri" w:hAnsi="Calibri" w:cs="Calibri" w:hint="cs"/>
          <w:bCs/>
          <w:sz w:val="36"/>
          <w:szCs w:val="36"/>
          <w:rtl/>
        </w:rPr>
        <w:t>تحتفل بيوم العلم</w:t>
      </w:r>
      <w:r w:rsidR="001D7DDE" w:rsidRPr="00353133">
        <w:rPr>
          <w:rFonts w:ascii="Calibri" w:hAnsi="Calibri" w:cs="Calibri" w:hint="cs"/>
          <w:bCs/>
          <w:sz w:val="36"/>
          <w:szCs w:val="36"/>
          <w:rtl/>
        </w:rPr>
        <w:t xml:space="preserve"> في ساحة الوصل </w:t>
      </w:r>
    </w:p>
    <w:p w14:paraId="417B3AAC" w14:textId="77777777" w:rsidR="00CB4D65" w:rsidRPr="00CB4D65" w:rsidRDefault="00CB4D65" w:rsidP="00CB4D65">
      <w:pPr>
        <w:tabs>
          <w:tab w:val="left" w:pos="6938"/>
        </w:tabs>
        <w:bidi/>
        <w:spacing w:before="100" w:beforeAutospacing="1" w:after="100" w:afterAutospacing="1" w:line="276" w:lineRule="auto"/>
        <w:jc w:val="center"/>
        <w:rPr>
          <w:rFonts w:ascii="Calibri" w:hAnsi="Calibri" w:cs="Calibri"/>
          <w:bCs/>
          <w:sz w:val="36"/>
          <w:szCs w:val="36"/>
          <w:rtl/>
        </w:rPr>
      </w:pPr>
    </w:p>
    <w:p w14:paraId="381B53E2" w14:textId="540B3F29" w:rsidR="0038560C" w:rsidRPr="00804E9E" w:rsidRDefault="0038560C" w:rsidP="00C8794D">
      <w:pPr>
        <w:tabs>
          <w:tab w:val="left" w:pos="6938"/>
        </w:tabs>
        <w:bidi/>
        <w:spacing w:before="100" w:beforeAutospacing="1" w:after="100" w:afterAutospacing="1" w:line="276" w:lineRule="auto"/>
        <w:rPr>
          <w:rFonts w:ascii="Calibri" w:hAnsi="Calibri" w:cs="Calibri"/>
          <w:sz w:val="24"/>
        </w:rPr>
      </w:pPr>
      <w:r w:rsidRPr="00353133">
        <w:rPr>
          <w:rFonts w:ascii="Calibri" w:hAnsi="Calibri" w:cs="Calibri"/>
          <w:b/>
          <w:bCs/>
          <w:sz w:val="24"/>
          <w:rtl/>
        </w:rPr>
        <w:t xml:space="preserve">يمكن تنزيل </w:t>
      </w:r>
      <w:r w:rsidRPr="00353133">
        <w:rPr>
          <w:rFonts w:ascii="Calibri" w:hAnsi="Calibri" w:cs="Calibri"/>
          <w:b/>
          <w:bCs/>
          <w:sz w:val="24"/>
          <w:rtl/>
          <w:lang w:bidi="ar-EG"/>
        </w:rPr>
        <w:t>المواد الإعلامية</w:t>
      </w:r>
      <w:r w:rsidRPr="00353133">
        <w:rPr>
          <w:rFonts w:ascii="Calibri" w:hAnsi="Calibri" w:cs="Calibri"/>
          <w:b/>
          <w:bCs/>
          <w:sz w:val="24"/>
          <w:rtl/>
        </w:rPr>
        <w:t xml:space="preserve"> المصاحبة </w:t>
      </w:r>
      <w:r w:rsidRPr="00804E9E">
        <w:rPr>
          <w:rFonts w:ascii="Calibri" w:hAnsi="Calibri" w:cs="Calibri"/>
          <w:b/>
          <w:bCs/>
          <w:sz w:val="24"/>
          <w:rtl/>
        </w:rPr>
        <w:t xml:space="preserve">للخبر من </w:t>
      </w:r>
      <w:hyperlink r:id="rId11" w:history="1">
        <w:r w:rsidRPr="00804E9E">
          <w:rPr>
            <w:rStyle w:val="Hyperlink"/>
            <w:rFonts w:ascii="Calibri" w:hAnsi="Calibri" w:cs="Calibri"/>
            <w:sz w:val="24"/>
            <w:rtl/>
          </w:rPr>
          <w:t>هنا</w:t>
        </w:r>
      </w:hyperlink>
    </w:p>
    <w:p w14:paraId="5F0C1975" w14:textId="77777777" w:rsidR="00CB4D65" w:rsidRPr="00353133" w:rsidRDefault="00CB4D65" w:rsidP="00CB4D65">
      <w:pPr>
        <w:tabs>
          <w:tab w:val="left" w:pos="6938"/>
        </w:tabs>
        <w:bidi/>
        <w:spacing w:before="100" w:beforeAutospacing="1" w:after="100" w:afterAutospacing="1" w:line="276" w:lineRule="auto"/>
        <w:rPr>
          <w:rFonts w:ascii="Calibri" w:hAnsi="Calibri" w:cs="Calibri"/>
          <w:sz w:val="24"/>
          <w:highlight w:val="yellow"/>
          <w:rtl/>
        </w:rPr>
      </w:pPr>
      <w:bookmarkStart w:id="1" w:name="_GoBack"/>
      <w:bookmarkEnd w:id="1"/>
    </w:p>
    <w:p w14:paraId="5C7A7FB4" w14:textId="293E9BCE" w:rsidR="0038560C" w:rsidRPr="00353133" w:rsidRDefault="0038560C" w:rsidP="00353133">
      <w:pPr>
        <w:bidi/>
        <w:spacing w:before="100" w:beforeAutospacing="1" w:after="100" w:afterAutospacing="1" w:line="276" w:lineRule="auto"/>
        <w:jc w:val="both"/>
        <w:rPr>
          <w:rFonts w:ascii="Calibri" w:hAnsi="Calibri" w:cs="Calibri"/>
          <w:b/>
          <w:sz w:val="24"/>
          <w:rtl/>
        </w:rPr>
      </w:pPr>
      <w:r w:rsidRPr="00353133">
        <w:rPr>
          <w:rFonts w:ascii="Calibri" w:hAnsi="Calibri" w:cs="Calibri"/>
          <w:bCs/>
          <w:sz w:val="24"/>
          <w:rtl/>
        </w:rPr>
        <w:t xml:space="preserve">دبي، </w:t>
      </w:r>
      <w:r w:rsidR="000E102B" w:rsidRPr="00C8794D">
        <w:rPr>
          <w:rFonts w:ascii="Calibri" w:hAnsi="Calibri" w:cs="Calibri" w:hint="cs"/>
          <w:bCs/>
          <w:sz w:val="24"/>
          <w:rtl/>
        </w:rPr>
        <w:t>03</w:t>
      </w:r>
      <w:r w:rsidRPr="00353133">
        <w:rPr>
          <w:rFonts w:ascii="Calibri" w:hAnsi="Calibri" w:cs="Calibri"/>
          <w:bCs/>
          <w:sz w:val="24"/>
          <w:rtl/>
        </w:rPr>
        <w:t xml:space="preserve"> </w:t>
      </w:r>
      <w:r w:rsidRPr="00353133">
        <w:rPr>
          <w:rFonts w:ascii="Calibri" w:hAnsi="Calibri" w:cs="Calibri" w:hint="cs"/>
          <w:bCs/>
          <w:sz w:val="24"/>
          <w:rtl/>
        </w:rPr>
        <w:t xml:space="preserve">نوفمبر </w:t>
      </w:r>
      <w:r w:rsidRPr="00353133">
        <w:rPr>
          <w:rFonts w:ascii="Calibri" w:hAnsi="Calibri" w:cs="Calibri"/>
          <w:bCs/>
          <w:sz w:val="24"/>
          <w:rtl/>
        </w:rPr>
        <w:t>2022</w:t>
      </w:r>
      <w:r w:rsidRPr="00353133">
        <w:rPr>
          <w:rFonts w:ascii="Calibri" w:hAnsi="Calibri" w:cs="Calibri"/>
          <w:b/>
          <w:sz w:val="24"/>
          <w:rtl/>
        </w:rPr>
        <w:t xml:space="preserve"> –</w:t>
      </w:r>
      <w:r w:rsidRPr="00353133">
        <w:rPr>
          <w:rFonts w:ascii="Calibri" w:hAnsi="Calibri" w:cs="Calibri" w:hint="cs"/>
          <w:b/>
          <w:sz w:val="24"/>
          <w:rtl/>
        </w:rPr>
        <w:t xml:space="preserve"> </w:t>
      </w:r>
      <w:r w:rsidRPr="00353133">
        <w:rPr>
          <w:rFonts w:ascii="Calibri" w:hAnsi="Calibri" w:cs="Calibri"/>
          <w:b/>
          <w:sz w:val="24"/>
          <w:rtl/>
        </w:rPr>
        <w:t xml:space="preserve">رفعت معالي ريم بنت إبراهيم الهاشمي، وزيرة الدولة لشؤون التعاون الدولي، الرئيس التنفيذي لسلطة مدينة إكسبو دبي، اليوم الخميس علم دولة الإمارات العربية المتحدة في </w:t>
      </w:r>
      <w:r w:rsidR="001D7DDE" w:rsidRPr="00353133">
        <w:rPr>
          <w:rFonts w:ascii="Calibri" w:hAnsi="Calibri" w:cs="Calibri" w:hint="cs"/>
          <w:b/>
          <w:sz w:val="24"/>
          <w:rtl/>
        </w:rPr>
        <w:t xml:space="preserve">ساحة </w:t>
      </w:r>
      <w:r w:rsidRPr="00353133">
        <w:rPr>
          <w:rFonts w:ascii="Calibri" w:hAnsi="Calibri" w:cs="Calibri"/>
          <w:b/>
          <w:sz w:val="24"/>
          <w:rtl/>
        </w:rPr>
        <w:t xml:space="preserve">الوصل </w:t>
      </w:r>
      <w:r w:rsidR="00BE4A82">
        <w:rPr>
          <w:rFonts w:ascii="Calibri" w:hAnsi="Calibri" w:cs="Calibri" w:hint="cs"/>
          <w:b/>
          <w:sz w:val="24"/>
          <w:rtl/>
        </w:rPr>
        <w:t>القلب النابض ل</w:t>
      </w:r>
      <w:r w:rsidRPr="00353133">
        <w:rPr>
          <w:rFonts w:ascii="Calibri" w:hAnsi="Calibri" w:cs="Calibri"/>
          <w:b/>
          <w:sz w:val="24"/>
          <w:rtl/>
        </w:rPr>
        <w:t>مدينة إكسبو دبي احتفالاً بيوم العلم</w:t>
      </w:r>
      <w:r w:rsidR="001D7DDE" w:rsidRPr="00353133">
        <w:rPr>
          <w:rFonts w:ascii="Calibri" w:hAnsi="Calibri" w:cs="Calibri" w:hint="cs"/>
          <w:b/>
          <w:sz w:val="24"/>
          <w:rtl/>
        </w:rPr>
        <w:t xml:space="preserve">. </w:t>
      </w:r>
    </w:p>
    <w:p w14:paraId="4AB5E670" w14:textId="343C9DA6" w:rsidR="0038560C" w:rsidRDefault="0038560C" w:rsidP="00824782">
      <w:pPr>
        <w:bidi/>
        <w:spacing w:before="100" w:beforeAutospacing="1" w:after="100" w:afterAutospacing="1" w:line="276" w:lineRule="auto"/>
        <w:jc w:val="both"/>
        <w:rPr>
          <w:rFonts w:ascii="Calibri" w:hAnsi="Calibri" w:cs="Calibri"/>
          <w:b/>
          <w:sz w:val="24"/>
          <w:rtl/>
        </w:rPr>
      </w:pPr>
      <w:r w:rsidRPr="00353133">
        <w:rPr>
          <w:rFonts w:ascii="Calibri" w:hAnsi="Calibri" w:cs="Calibri"/>
          <w:b/>
          <w:sz w:val="24"/>
          <w:rtl/>
        </w:rPr>
        <w:t xml:space="preserve">تم رفع العلم مع </w:t>
      </w:r>
      <w:r w:rsidR="00C754EF">
        <w:rPr>
          <w:rFonts w:ascii="Calibri" w:hAnsi="Calibri" w:cs="Calibri" w:hint="cs"/>
          <w:b/>
          <w:sz w:val="24"/>
          <w:rtl/>
        </w:rPr>
        <w:t>عزف</w:t>
      </w:r>
      <w:r w:rsidRPr="00353133">
        <w:rPr>
          <w:rFonts w:ascii="Calibri" w:hAnsi="Calibri" w:cs="Calibri"/>
          <w:b/>
          <w:sz w:val="24"/>
          <w:rtl/>
        </w:rPr>
        <w:t xml:space="preserve"> النشيد الوطني لدولة الإمارات العربية المتحدة </w:t>
      </w:r>
      <w:r w:rsidR="00C754EF">
        <w:rPr>
          <w:rFonts w:ascii="Calibri" w:hAnsi="Calibri" w:cs="Calibri" w:hint="cs"/>
          <w:b/>
          <w:sz w:val="24"/>
          <w:rtl/>
        </w:rPr>
        <w:t>بمشاركة</w:t>
      </w:r>
      <w:r w:rsidR="0009532C">
        <w:rPr>
          <w:rFonts w:ascii="Calibri" w:hAnsi="Calibri" w:cs="Calibri" w:hint="cs"/>
          <w:b/>
          <w:sz w:val="24"/>
          <w:rtl/>
        </w:rPr>
        <w:t xml:space="preserve"> </w:t>
      </w:r>
      <w:r w:rsidR="00C754EF">
        <w:rPr>
          <w:rFonts w:ascii="Calibri" w:hAnsi="Calibri" w:cs="Calibri" w:hint="cs"/>
          <w:b/>
          <w:sz w:val="24"/>
          <w:rtl/>
        </w:rPr>
        <w:t>فريق عمل المدينة</w:t>
      </w:r>
      <w:r w:rsidRPr="00353133">
        <w:rPr>
          <w:rFonts w:ascii="Calibri" w:hAnsi="Calibri" w:cs="Calibri"/>
          <w:b/>
          <w:sz w:val="24"/>
          <w:rtl/>
        </w:rPr>
        <w:t xml:space="preserve"> احتفال</w:t>
      </w:r>
      <w:r w:rsidR="002B5871">
        <w:rPr>
          <w:rFonts w:ascii="Calibri" w:hAnsi="Calibri" w:cs="Calibri" w:hint="cs"/>
          <w:b/>
          <w:sz w:val="24"/>
          <w:rtl/>
        </w:rPr>
        <w:t>ا</w:t>
      </w:r>
      <w:r w:rsidRPr="00353133">
        <w:rPr>
          <w:rFonts w:ascii="Calibri" w:hAnsi="Calibri" w:cs="Calibri"/>
          <w:b/>
          <w:sz w:val="24"/>
          <w:rtl/>
        </w:rPr>
        <w:t xml:space="preserve"> بهذه المناسبة. </w:t>
      </w:r>
      <w:r w:rsidR="00C643EC">
        <w:rPr>
          <w:rFonts w:ascii="Calibri" w:hAnsi="Calibri" w:cs="Calibri" w:hint="cs"/>
          <w:b/>
          <w:sz w:val="24"/>
          <w:rtl/>
        </w:rPr>
        <w:t>و</w:t>
      </w:r>
      <w:r w:rsidRPr="00353133">
        <w:rPr>
          <w:rFonts w:ascii="Calibri" w:hAnsi="Calibri" w:cs="Calibri"/>
          <w:b/>
          <w:sz w:val="24"/>
          <w:rtl/>
        </w:rPr>
        <w:t xml:space="preserve">في وقت لاحق من </w:t>
      </w:r>
      <w:r w:rsidRPr="00353133">
        <w:rPr>
          <w:rFonts w:ascii="Calibri" w:hAnsi="Calibri" w:cs="Calibri" w:hint="cs"/>
          <w:b/>
          <w:sz w:val="24"/>
          <w:rtl/>
        </w:rPr>
        <w:t xml:space="preserve">مساء اليوم </w:t>
      </w:r>
      <w:r w:rsidRPr="00353133">
        <w:rPr>
          <w:rFonts w:ascii="Calibri" w:hAnsi="Calibri" w:cs="Calibri"/>
          <w:b/>
          <w:sz w:val="24"/>
          <w:rtl/>
        </w:rPr>
        <w:t xml:space="preserve">ستضيء </w:t>
      </w:r>
      <w:r w:rsidR="002B5871">
        <w:rPr>
          <w:rFonts w:ascii="Calibri" w:hAnsi="Calibri" w:cs="Calibri" w:hint="cs"/>
          <w:b/>
          <w:sz w:val="24"/>
          <w:rtl/>
        </w:rPr>
        <w:t>قبة</w:t>
      </w:r>
      <w:r w:rsidR="002B5871" w:rsidRPr="00353133">
        <w:rPr>
          <w:rFonts w:ascii="Calibri" w:hAnsi="Calibri" w:cs="Calibri" w:hint="cs"/>
          <w:b/>
          <w:sz w:val="24"/>
          <w:rtl/>
        </w:rPr>
        <w:t xml:space="preserve"> </w:t>
      </w:r>
      <w:r w:rsidR="002B5871">
        <w:rPr>
          <w:rFonts w:ascii="Calibri" w:hAnsi="Calibri" w:cs="Calibri" w:hint="cs"/>
          <w:b/>
          <w:sz w:val="24"/>
          <w:rtl/>
        </w:rPr>
        <w:t>ساحة</w:t>
      </w:r>
      <w:r w:rsidR="002B5871" w:rsidRPr="00353133">
        <w:rPr>
          <w:rFonts w:ascii="Calibri" w:hAnsi="Calibri" w:cs="Calibri"/>
          <w:b/>
          <w:sz w:val="24"/>
          <w:rtl/>
        </w:rPr>
        <w:t xml:space="preserve"> الوصل </w:t>
      </w:r>
      <w:r w:rsidR="002B5871">
        <w:rPr>
          <w:rFonts w:ascii="Calibri" w:hAnsi="Calibri" w:cs="Calibri" w:hint="cs"/>
          <w:b/>
          <w:sz w:val="24"/>
          <w:rtl/>
        </w:rPr>
        <w:t>ب</w:t>
      </w:r>
      <w:r w:rsidRPr="00353133">
        <w:rPr>
          <w:rFonts w:ascii="Calibri" w:hAnsi="Calibri" w:cs="Calibri"/>
          <w:b/>
          <w:sz w:val="24"/>
          <w:rtl/>
        </w:rPr>
        <w:t>ألوان</w:t>
      </w:r>
      <w:r w:rsidRPr="00353133">
        <w:rPr>
          <w:rFonts w:ascii="Calibri" w:hAnsi="Calibri" w:cs="Calibri" w:hint="cs"/>
          <w:b/>
          <w:sz w:val="24"/>
          <w:rtl/>
        </w:rPr>
        <w:t xml:space="preserve"> علم دولة </w:t>
      </w:r>
      <w:r w:rsidRPr="00353133">
        <w:rPr>
          <w:rFonts w:ascii="Calibri" w:hAnsi="Calibri" w:cs="Calibri"/>
          <w:b/>
          <w:sz w:val="24"/>
          <w:rtl/>
        </w:rPr>
        <w:t>الإمارات العربية المتحدة</w:t>
      </w:r>
      <w:r w:rsidRPr="00353133">
        <w:rPr>
          <w:rFonts w:ascii="Calibri" w:hAnsi="Calibri" w:cs="Calibri"/>
          <w:b/>
          <w:sz w:val="24"/>
        </w:rPr>
        <w:t>.</w:t>
      </w:r>
      <w:bookmarkEnd w:id="0"/>
    </w:p>
    <w:p w14:paraId="7E3626D5" w14:textId="1E0D9B12" w:rsidR="005040C0" w:rsidRDefault="00D86DC7" w:rsidP="005040C0">
      <w:pPr>
        <w:bidi/>
        <w:spacing w:before="100" w:beforeAutospacing="1" w:after="100" w:afterAutospacing="1" w:line="276" w:lineRule="auto"/>
        <w:jc w:val="both"/>
        <w:rPr>
          <w:rFonts w:ascii="Calibri" w:hAnsi="Calibri" w:cs="Calibri"/>
          <w:b/>
          <w:sz w:val="24"/>
        </w:rPr>
      </w:pPr>
      <w:r w:rsidRPr="00D86DC7">
        <w:rPr>
          <w:rFonts w:ascii="Calibri" w:hAnsi="Calibri" w:cs="Calibri"/>
          <w:b/>
          <w:sz w:val="24"/>
          <w:rtl/>
        </w:rPr>
        <w:t>يُقام يوم العلم في 3 نوفمبر من كل عام احتفالا</w:t>
      </w:r>
      <w:r w:rsidR="002B5871">
        <w:rPr>
          <w:rFonts w:ascii="Calibri" w:hAnsi="Calibri" w:cs="Calibri" w:hint="cs"/>
          <w:b/>
          <w:sz w:val="24"/>
          <w:rtl/>
        </w:rPr>
        <w:t>ً</w:t>
      </w:r>
      <w:r w:rsidRPr="00D86DC7">
        <w:rPr>
          <w:rFonts w:ascii="Calibri" w:hAnsi="Calibri" w:cs="Calibri"/>
          <w:b/>
          <w:sz w:val="24"/>
          <w:rtl/>
        </w:rPr>
        <w:t xml:space="preserve"> بذكرى تولي المغفور له </w:t>
      </w:r>
      <w:r>
        <w:rPr>
          <w:rFonts w:ascii="Calibri" w:hAnsi="Calibri" w:cs="Calibri" w:hint="cs"/>
          <w:b/>
          <w:sz w:val="24"/>
          <w:rtl/>
        </w:rPr>
        <w:t xml:space="preserve">بإذن الله </w:t>
      </w:r>
      <w:r w:rsidRPr="00D86DC7">
        <w:rPr>
          <w:rFonts w:ascii="Calibri" w:hAnsi="Calibri" w:cs="Calibri"/>
          <w:b/>
          <w:sz w:val="24"/>
          <w:rtl/>
        </w:rPr>
        <w:t>الشيخ خليفة منصب رئيس دولة الإمارات العربية المتحدة في عام 2004</w:t>
      </w:r>
      <w:r w:rsidR="005040C0">
        <w:rPr>
          <w:rFonts w:ascii="Calibri" w:hAnsi="Calibri" w:cs="Calibri" w:hint="cs"/>
          <w:b/>
          <w:sz w:val="24"/>
          <w:rtl/>
        </w:rPr>
        <w:t>، و</w:t>
      </w:r>
      <w:r w:rsidR="005040C0" w:rsidRPr="005040C0">
        <w:rPr>
          <w:rFonts w:ascii="Calibri" w:hAnsi="Calibri" w:cs="Calibri"/>
          <w:b/>
          <w:sz w:val="24"/>
          <w:rtl/>
        </w:rPr>
        <w:t>يحتفل بالعلم كرمز للوحدة والحفاظ على المنجزات والمكتسبات الوطنية، وإبراز قيم الاتحاد ومشاعر التلاحم بين أبناء الوطن والقيادة، وتعزيز الانتماء بين أفراد شعب دولة الإمارات العربية المتحدة.</w:t>
      </w:r>
      <w:r w:rsidR="005040C0">
        <w:rPr>
          <w:rFonts w:ascii="Calibri" w:hAnsi="Calibri" w:cs="Calibri" w:hint="cs"/>
          <w:b/>
          <w:sz w:val="24"/>
          <w:rtl/>
        </w:rPr>
        <w:t xml:space="preserve">  </w:t>
      </w:r>
    </w:p>
    <w:p w14:paraId="3F56297C" w14:textId="573C2BB3" w:rsidR="0038560C" w:rsidRPr="00AE0806" w:rsidRDefault="0038560C" w:rsidP="00AE0806">
      <w:pPr>
        <w:bidi/>
        <w:spacing w:before="100" w:beforeAutospacing="1" w:after="100" w:afterAutospacing="1" w:line="276" w:lineRule="auto"/>
        <w:jc w:val="both"/>
        <w:rPr>
          <w:rFonts w:ascii="Calibri" w:hAnsi="Calibri" w:cs="Calibri"/>
          <w:b/>
          <w:sz w:val="24"/>
        </w:rPr>
      </w:pPr>
    </w:p>
    <w:p w14:paraId="678248DF" w14:textId="77777777" w:rsidR="0038560C" w:rsidRPr="00EB1F0E" w:rsidRDefault="0038560C" w:rsidP="0038560C">
      <w:pPr>
        <w:bidi/>
        <w:spacing w:line="276" w:lineRule="auto"/>
        <w:jc w:val="center"/>
        <w:rPr>
          <w:rFonts w:ascii="Calibri" w:hAnsi="Calibri" w:cs="Calibri"/>
          <w:sz w:val="24"/>
        </w:rPr>
      </w:pPr>
      <w:r w:rsidRPr="00EB1F0E">
        <w:rPr>
          <w:rFonts w:ascii="Calibri" w:hAnsi="Calibri" w:cs="Calibri"/>
          <w:sz w:val="24"/>
          <w:rtl/>
        </w:rPr>
        <w:t>-انتهى-</w:t>
      </w:r>
    </w:p>
    <w:p w14:paraId="0C327027" w14:textId="77777777" w:rsidR="0038560C" w:rsidRDefault="0038560C" w:rsidP="0038560C">
      <w:pPr>
        <w:bidi/>
        <w:spacing w:line="276" w:lineRule="auto"/>
        <w:rPr>
          <w:rFonts w:ascii="Calibri" w:hAnsi="Calibri" w:cs="Calibri"/>
          <w:sz w:val="28"/>
          <w:szCs w:val="28"/>
          <w:rtl/>
        </w:rPr>
      </w:pPr>
    </w:p>
    <w:p w14:paraId="0605332E" w14:textId="77777777" w:rsidR="0038560C" w:rsidRDefault="0038560C" w:rsidP="0038560C">
      <w:pPr>
        <w:bidi/>
        <w:spacing w:line="276" w:lineRule="auto"/>
        <w:rPr>
          <w:rFonts w:ascii="Calibri" w:hAnsi="Calibri" w:cs="Calibri"/>
          <w:b/>
          <w:bCs/>
          <w:lang w:bidi="ar-AE"/>
        </w:rPr>
      </w:pPr>
      <w:r>
        <w:rPr>
          <w:rFonts w:ascii="Calibri" w:hAnsi="Calibri" w:cs="Calibri"/>
          <w:b/>
          <w:bCs/>
          <w:rtl/>
          <w:lang w:bidi="ar-AE"/>
        </w:rPr>
        <w:t>نبذة عن مدينة إكسبو دبي</w:t>
      </w:r>
    </w:p>
    <w:p w14:paraId="1089293B" w14:textId="77777777" w:rsidR="0038560C" w:rsidRDefault="0038560C" w:rsidP="0038560C">
      <w:pPr>
        <w:bidi/>
        <w:spacing w:line="276" w:lineRule="auto"/>
        <w:rPr>
          <w:rFonts w:ascii="Calibri" w:eastAsiaTheme="minorHAnsi" w:hAnsi="Calibri" w:cs="Calibri"/>
          <w:sz w:val="22"/>
          <w:szCs w:val="22"/>
        </w:rPr>
      </w:pPr>
    </w:p>
    <w:p w14:paraId="78FF74C7" w14:textId="77777777" w:rsidR="0038560C" w:rsidRDefault="0038560C" w:rsidP="0038560C">
      <w:pPr>
        <w:pStyle w:val="ListParagraph"/>
        <w:numPr>
          <w:ilvl w:val="0"/>
          <w:numId w:val="8"/>
        </w:numPr>
        <w:bidi/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  <w:rtl/>
        </w:rPr>
        <w:t xml:space="preserve">مدينة إكسبو دبي هي إرث إكسبو 2020 دبي ، الذي يبني على نجاحه الباهر ويحافظ على 80 في المئة من بنيته التحتية </w:t>
      </w:r>
    </w:p>
    <w:p w14:paraId="7B2FE6E8" w14:textId="77777777" w:rsidR="0038560C" w:rsidRDefault="0038560C" w:rsidP="0038560C">
      <w:pPr>
        <w:pStyle w:val="ListParagraph"/>
        <w:numPr>
          <w:ilvl w:val="0"/>
          <w:numId w:val="8"/>
        </w:numPr>
        <w:bidi/>
        <w:spacing w:line="276" w:lineRule="auto"/>
        <w:rPr>
          <w:rFonts w:ascii="Calibri" w:hAnsi="Calibri" w:cs="Calibri"/>
          <w:rtl/>
        </w:rPr>
      </w:pPr>
      <w:r>
        <w:rPr>
          <w:rFonts w:ascii="Calibri" w:hAnsi="Calibri" w:cs="Calibri"/>
          <w:rtl/>
        </w:rPr>
        <w:t>تقوم مدينة إكسبو دبي على أساس اعتقاد راسخ بأنه بإمكان تحالف واسع من الناس الذين يعملون معاً أن يدفع التقدم البشري للمساعدة في صنع مستقبل أكثر استدامة وكرامة للجميع</w:t>
      </w:r>
    </w:p>
    <w:p w14:paraId="77BA52C8" w14:textId="77777777" w:rsidR="0038560C" w:rsidRDefault="0038560C" w:rsidP="0038560C">
      <w:pPr>
        <w:pStyle w:val="ListParagraph"/>
        <w:numPr>
          <w:ilvl w:val="0"/>
          <w:numId w:val="8"/>
        </w:numPr>
        <w:bidi/>
        <w:spacing w:line="276" w:lineRule="auto"/>
        <w:rPr>
          <w:rFonts w:ascii="Calibri" w:hAnsi="Calibri" w:cs="Calibri"/>
          <w:rtl/>
        </w:rPr>
      </w:pPr>
      <w:r>
        <w:rPr>
          <w:rFonts w:ascii="Calibri" w:hAnsi="Calibri" w:cs="Calibri"/>
          <w:rtl/>
        </w:rPr>
        <w:t xml:space="preserve">صممت مدينة إكسبو دبي لتكون نموذجاً للتخطيط الحضري </w:t>
      </w:r>
      <w:r>
        <w:rPr>
          <w:rFonts w:ascii="Calibri" w:hAnsi="Calibri" w:cs="Calibri"/>
          <w:rtl/>
          <w:lang w:bidi="ar-AE"/>
        </w:rPr>
        <w:t xml:space="preserve">المستند على الابتكار </w:t>
      </w:r>
      <w:r>
        <w:rPr>
          <w:rFonts w:ascii="Calibri" w:hAnsi="Calibri" w:cs="Calibri"/>
          <w:rtl/>
        </w:rPr>
        <w:t xml:space="preserve">ولمدن المستقبل المستدامة والممكّنة بالتكنولوجيا والمتمحورة حول الإنسان، والتي تحفز العمل في مسيرتها نحو صافي انبعاثات صفري </w:t>
      </w:r>
    </w:p>
    <w:p w14:paraId="4206B047" w14:textId="77777777" w:rsidR="0038560C" w:rsidRDefault="0038560C" w:rsidP="0038560C">
      <w:pPr>
        <w:pStyle w:val="ListParagraph"/>
        <w:numPr>
          <w:ilvl w:val="0"/>
          <w:numId w:val="8"/>
        </w:numPr>
        <w:bidi/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  <w:rtl/>
        </w:rPr>
        <w:t>توفر مدينة إكسبو دبي بيئة مواتية للأعمال ترتكز على التكنولوجيا والابتكار الرقمي</w:t>
      </w:r>
    </w:p>
    <w:p w14:paraId="15A563BF" w14:textId="77777777" w:rsidR="0038560C" w:rsidRDefault="0038560C" w:rsidP="0038560C">
      <w:pPr>
        <w:pStyle w:val="ListParagraph"/>
        <w:numPr>
          <w:ilvl w:val="0"/>
          <w:numId w:val="8"/>
        </w:numPr>
        <w:bidi/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  <w:rtl/>
        </w:rPr>
        <w:t>تحتفي مدينة إكسبو دبي بالابتكار البشري والخيال والبراعة وتعمل على إلهام الأجيال القادمة عبر العديد من البرامج والعروض التعليمية والثقافية والترفيهية</w:t>
      </w:r>
    </w:p>
    <w:p w14:paraId="04F04299" w14:textId="77777777" w:rsidR="0038560C" w:rsidRDefault="0038560C" w:rsidP="0038560C">
      <w:pPr>
        <w:pStyle w:val="ListParagraph"/>
        <w:numPr>
          <w:ilvl w:val="0"/>
          <w:numId w:val="8"/>
        </w:numPr>
        <w:bidi/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  <w:rtl/>
        </w:rPr>
        <w:t>مدينة إكسبو دبي وجهة مفضلة لأبرز الأحداث العالمية بما في ذلك مؤتمر الأطراف 28، وتدعم أهداف التنمية الأشمل في دولة الإمارات العربية المتحدة</w:t>
      </w:r>
    </w:p>
    <w:p w14:paraId="1037A181" w14:textId="77777777" w:rsidR="0038560C" w:rsidRDefault="0038560C" w:rsidP="0038560C">
      <w:pPr>
        <w:bidi/>
        <w:spacing w:line="276" w:lineRule="auto"/>
        <w:rPr>
          <w:rFonts w:ascii="Calibri" w:hAnsi="Calibri" w:cs="Calibri"/>
          <w:rtl/>
        </w:rPr>
      </w:pPr>
      <w:r>
        <w:rPr>
          <w:rFonts w:ascii="Calibri" w:hAnsi="Calibri" w:cs="Calibri"/>
          <w:rtl/>
        </w:rPr>
        <w:t xml:space="preserve">للاستفسارات الإعلامية ، يرجى التواصل عبر </w:t>
      </w:r>
      <w:hyperlink r:id="rId12" w:history="1">
        <w:r>
          <w:rPr>
            <w:rStyle w:val="Hyperlink"/>
            <w:rFonts w:ascii="Calibri" w:hAnsi="Calibri" w:cs="Calibri"/>
          </w:rPr>
          <w:t>press.office@expocitydubai.ae</w:t>
        </w:r>
      </w:hyperlink>
      <w:r>
        <w:rPr>
          <w:rFonts w:ascii="Calibri" w:hAnsi="Calibri" w:cs="Calibri"/>
        </w:rPr>
        <w:t xml:space="preserve"> </w:t>
      </w:r>
    </w:p>
    <w:p w14:paraId="413B9500" w14:textId="77777777" w:rsidR="0038560C" w:rsidRDefault="0038560C" w:rsidP="0038560C">
      <w:pPr>
        <w:bidi/>
        <w:spacing w:line="276" w:lineRule="auto"/>
        <w:rPr>
          <w:rFonts w:ascii="Calibri" w:hAnsi="Calibri" w:cs="Calibri"/>
          <w:rtl/>
        </w:rPr>
      </w:pPr>
    </w:p>
    <w:p w14:paraId="25CFF140" w14:textId="77777777" w:rsidR="0038560C" w:rsidRDefault="0038560C" w:rsidP="0038560C">
      <w:pPr>
        <w:spacing w:line="276" w:lineRule="auto"/>
        <w:jc w:val="right"/>
        <w:rPr>
          <w:rFonts w:ascii="Calibri" w:hAnsi="Calibri" w:cs="Calibri"/>
        </w:rPr>
      </w:pPr>
      <w:r>
        <w:rPr>
          <w:rFonts w:ascii="Calibri" w:hAnsi="Calibri" w:cs="Calibri" w:hint="cs"/>
          <w:rtl/>
        </w:rPr>
        <w:lastRenderedPageBreak/>
        <w:t xml:space="preserve">مدينة إكسبو دبي على منصات التواصل: </w:t>
      </w:r>
    </w:p>
    <w:p w14:paraId="3566EC55" w14:textId="77777777" w:rsidR="0038560C" w:rsidRDefault="00804E9E" w:rsidP="0038560C">
      <w:pPr>
        <w:bidi/>
        <w:spacing w:line="276" w:lineRule="auto"/>
        <w:jc w:val="right"/>
        <w:rPr>
          <w:rFonts w:ascii="Calibri" w:hAnsi="Calibri" w:cs="Calibri"/>
        </w:rPr>
      </w:pPr>
      <w:hyperlink r:id="rId13" w:history="1">
        <w:r w:rsidR="0038560C">
          <w:rPr>
            <w:rStyle w:val="Hyperlink"/>
            <w:rFonts w:ascii="Calibri" w:hAnsi="Calibri" w:cs="Calibri"/>
          </w:rPr>
          <w:t>https://twitter.com/ExpoCityDubai</w:t>
        </w:r>
      </w:hyperlink>
      <w:r w:rsidR="0038560C">
        <w:rPr>
          <w:rFonts w:ascii="Calibri" w:hAnsi="Calibri" w:cs="Calibri"/>
        </w:rPr>
        <w:t xml:space="preserve"> </w:t>
      </w:r>
    </w:p>
    <w:p w14:paraId="488548AD" w14:textId="77777777" w:rsidR="0038560C" w:rsidRDefault="00804E9E" w:rsidP="0038560C">
      <w:pPr>
        <w:bidi/>
        <w:spacing w:line="276" w:lineRule="auto"/>
        <w:jc w:val="right"/>
        <w:rPr>
          <w:rFonts w:ascii="Calibri" w:hAnsi="Calibri" w:cs="Calibri"/>
        </w:rPr>
      </w:pPr>
      <w:hyperlink r:id="rId14" w:history="1">
        <w:r w:rsidR="0038560C">
          <w:rPr>
            <w:rStyle w:val="Hyperlink"/>
            <w:rFonts w:ascii="Calibri" w:hAnsi="Calibri" w:cs="Calibri"/>
          </w:rPr>
          <w:t>https://instagram.com/ExpoCityDubai</w:t>
        </w:r>
      </w:hyperlink>
      <w:r w:rsidR="0038560C">
        <w:rPr>
          <w:rFonts w:ascii="Calibri" w:hAnsi="Calibri" w:cs="Calibri"/>
        </w:rPr>
        <w:t xml:space="preserve"> </w:t>
      </w:r>
    </w:p>
    <w:p w14:paraId="3C41FFD9" w14:textId="77777777" w:rsidR="0038560C" w:rsidRPr="00032DB3" w:rsidRDefault="00804E9E" w:rsidP="0038560C">
      <w:pPr>
        <w:bidi/>
        <w:spacing w:line="276" w:lineRule="auto"/>
        <w:jc w:val="right"/>
      </w:pPr>
      <w:hyperlink r:id="rId15" w:history="1">
        <w:r w:rsidR="0038560C">
          <w:rPr>
            <w:rStyle w:val="Hyperlink"/>
            <w:rFonts w:ascii="Calibri" w:hAnsi="Calibri" w:cs="Calibri"/>
          </w:rPr>
          <w:t>https://www.linkedin.com/company/expocitydubai</w:t>
        </w:r>
      </w:hyperlink>
      <w:r w:rsidR="0038560C">
        <w:rPr>
          <w:rFonts w:ascii="Calibri" w:hAnsi="Calibri" w:cs="Calibri"/>
        </w:rPr>
        <w:t xml:space="preserve"> </w:t>
      </w:r>
    </w:p>
    <w:p w14:paraId="4B00E9FE" w14:textId="77777777" w:rsidR="0038560C" w:rsidRDefault="00804E9E" w:rsidP="0038560C">
      <w:pPr>
        <w:bidi/>
        <w:spacing w:line="276" w:lineRule="auto"/>
        <w:jc w:val="right"/>
        <w:rPr>
          <w:rFonts w:ascii="Calibri" w:hAnsi="Calibri" w:cs="Calibri"/>
        </w:rPr>
      </w:pPr>
      <w:hyperlink r:id="rId16" w:history="1">
        <w:r w:rsidR="0038560C">
          <w:rPr>
            <w:rStyle w:val="Hyperlink"/>
            <w:rFonts w:ascii="Calibri" w:hAnsi="Calibri" w:cs="Calibri"/>
          </w:rPr>
          <w:t>https://www.facebook.com/ExpoCityDubai</w:t>
        </w:r>
      </w:hyperlink>
      <w:r w:rsidR="0038560C">
        <w:rPr>
          <w:rFonts w:ascii="Calibri" w:hAnsi="Calibri" w:cs="Calibri"/>
        </w:rPr>
        <w:t xml:space="preserve"> </w:t>
      </w:r>
    </w:p>
    <w:p w14:paraId="7D1D9E05" w14:textId="77777777" w:rsidR="0038560C" w:rsidRDefault="00804E9E" w:rsidP="0038560C">
      <w:pPr>
        <w:bidi/>
        <w:spacing w:line="276" w:lineRule="auto"/>
        <w:jc w:val="right"/>
        <w:rPr>
          <w:rStyle w:val="Hyperlink"/>
          <w:rFonts w:ascii="Calibri" w:hAnsi="Calibri" w:cs="Calibri"/>
          <w:rtl/>
        </w:rPr>
      </w:pPr>
      <w:hyperlink r:id="rId17" w:history="1">
        <w:r w:rsidR="0038560C">
          <w:rPr>
            <w:rStyle w:val="Hyperlink"/>
            <w:rFonts w:ascii="Calibri" w:hAnsi="Calibri" w:cs="Calibri"/>
          </w:rPr>
          <w:t>https://www.youtube.com/c/ExpoCityDubai</w:t>
        </w:r>
      </w:hyperlink>
    </w:p>
    <w:p w14:paraId="74442378" w14:textId="77777777" w:rsidR="0038560C" w:rsidRDefault="00804E9E" w:rsidP="0038560C">
      <w:pPr>
        <w:bidi/>
        <w:spacing w:line="276" w:lineRule="auto"/>
        <w:jc w:val="right"/>
        <w:rPr>
          <w:rFonts w:ascii="Calibri" w:hAnsi="Calibri" w:cs="Calibri"/>
          <w:rtl/>
        </w:rPr>
      </w:pPr>
      <w:hyperlink r:id="rId18" w:history="1">
        <w:r w:rsidR="0038560C" w:rsidRPr="00FD4523">
          <w:rPr>
            <w:rStyle w:val="Hyperlink"/>
            <w:rFonts w:ascii="Calibri" w:hAnsi="Calibri" w:cs="Calibri"/>
          </w:rPr>
          <w:t>https://www.tiktok.com/@expocitydubai</w:t>
        </w:r>
      </w:hyperlink>
      <w:r w:rsidR="0038560C">
        <w:rPr>
          <w:rFonts w:ascii="Calibri" w:hAnsi="Calibri" w:cs="Calibri" w:hint="cs"/>
          <w:rtl/>
        </w:rPr>
        <w:t xml:space="preserve"> </w:t>
      </w:r>
    </w:p>
    <w:p w14:paraId="7511A3F5" w14:textId="77777777" w:rsidR="0038560C" w:rsidRDefault="0038560C" w:rsidP="0038560C">
      <w:pPr>
        <w:bidi/>
        <w:spacing w:line="276" w:lineRule="auto"/>
        <w:jc w:val="right"/>
        <w:rPr>
          <w:rFonts w:ascii="Calibri" w:hAnsi="Calibri" w:cs="Calibri"/>
          <w:rtl/>
        </w:rPr>
      </w:pPr>
    </w:p>
    <w:p w14:paraId="40CBE777" w14:textId="77777777" w:rsidR="0038560C" w:rsidRDefault="0038560C" w:rsidP="0038560C">
      <w:pPr>
        <w:bidi/>
        <w:spacing w:line="276" w:lineRule="auto"/>
        <w:jc w:val="right"/>
        <w:rPr>
          <w:rFonts w:ascii="Calibri" w:hAnsi="Calibri" w:cs="Calibri"/>
        </w:rPr>
      </w:pPr>
      <w:r>
        <w:rPr>
          <w:rFonts w:ascii="Calibri" w:hAnsi="Calibri" w:cs="Calibri" w:hint="cs"/>
          <w:rtl/>
        </w:rPr>
        <w:t xml:space="preserve"> </w:t>
      </w:r>
    </w:p>
    <w:p w14:paraId="5C92155C" w14:textId="46D26074" w:rsidR="0038560C" w:rsidRPr="0038560C" w:rsidRDefault="0038560C" w:rsidP="0038560C">
      <w:pPr>
        <w:bidi/>
        <w:spacing w:line="276" w:lineRule="auto"/>
        <w:rPr>
          <w:rStyle w:val="Strong"/>
          <w:rFonts w:ascii="Calibri" w:hAnsi="Calibri" w:cs="Calibri"/>
          <w:b w:val="0"/>
          <w:bCs w:val="0"/>
          <w:lang w:bidi="ar-AE"/>
        </w:rPr>
      </w:pPr>
      <w:r>
        <w:rPr>
          <w:rFonts w:ascii="Calibri" w:hAnsi="Calibri" w:cs="Calibri" w:hint="cs"/>
          <w:rtl/>
          <w:lang w:bidi="ar-AE"/>
        </w:rPr>
        <w:t xml:space="preserve"> </w:t>
      </w:r>
    </w:p>
    <w:sectPr w:rsidR="0038560C" w:rsidRPr="0038560C" w:rsidSect="008804C1">
      <w:headerReference w:type="default" r:id="rId19"/>
      <w:footerReference w:type="even" r:id="rId20"/>
      <w:headerReference w:type="first" r:id="rId21"/>
      <w:footerReference w:type="first" r:id="rId22"/>
      <w:pgSz w:w="11900" w:h="16840"/>
      <w:pgMar w:top="2970" w:right="851" w:bottom="1260" w:left="720" w:header="851" w:footer="2045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13B1F1" w16cex:dateUtc="2022-04-27T08:13:00Z"/>
  <w16cex:commentExtensible w16cex:durableId="2613B45A" w16cex:dateUtc="2022-04-27T08:23:00Z"/>
  <w16cex:commentExtensible w16cex:durableId="2613B47B" w16cex:dateUtc="2022-04-27T08:24:00Z"/>
  <w16cex:commentExtensible w16cex:durableId="2613B4B7" w16cex:dateUtc="2022-04-27T08:25:00Z"/>
  <w16cex:commentExtensible w16cex:durableId="2613B551" w16cex:dateUtc="2022-04-27T08:28:00Z"/>
  <w16cex:commentExtensible w16cex:durableId="2613B615" w16cex:dateUtc="2022-04-27T08:31:00Z"/>
  <w16cex:commentExtensible w16cex:durableId="2613B647" w16cex:dateUtc="2022-04-27T08:32:00Z"/>
  <w16cex:commentExtensible w16cex:durableId="2613B6B2" w16cex:dateUtc="2022-04-27T08:3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ADB71" w14:textId="77777777" w:rsidR="00621E6C" w:rsidRDefault="00621E6C" w:rsidP="00CE3E06">
      <w:r>
        <w:separator/>
      </w:r>
    </w:p>
  </w:endnote>
  <w:endnote w:type="continuationSeparator" w:id="0">
    <w:p w14:paraId="1FAC5C4E" w14:textId="77777777" w:rsidR="00621E6C" w:rsidRDefault="00621E6C" w:rsidP="00CE3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po Office">
    <w:altName w:val="Cambria"/>
    <w:panose1 w:val="00000500000000000000"/>
    <w:charset w:val="00"/>
    <w:family w:val="modern"/>
    <w:notTrueType/>
    <w:pitch w:val="variable"/>
    <w:sig w:usb0="80002A8F" w:usb1="80000002" w:usb2="00000008" w:usb3="00000000" w:csb0="000000D3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F1101" w14:textId="77777777" w:rsidR="00F040FC" w:rsidRDefault="00F040FC" w:rsidP="00B074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FC4DDF" w14:textId="77777777" w:rsidR="00F040FC" w:rsidRDefault="00F040FC" w:rsidP="00B074D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PlainTable1"/>
      <w:tblpPr w:leftFromText="181" w:rightFromText="181" w:vertAnchor="page" w:horzAnchor="page" w:tblpX="856" w:tblpY="14624"/>
      <w:tblW w:w="103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04"/>
    </w:tblGrid>
    <w:tr w:rsidR="00135A16" w:rsidRPr="00BC2646" w14:paraId="0A14A665" w14:textId="77777777" w:rsidTr="00135A1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61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304" w:type="dxa"/>
        </w:tcPr>
        <w:p w14:paraId="1E9A181F" w14:textId="77777777" w:rsidR="00135A16" w:rsidRPr="00BC2646" w:rsidRDefault="00135A16" w:rsidP="00135A16">
          <w:pPr>
            <w:pStyle w:val="Heading1"/>
            <w:framePr w:hSpace="0" w:wrap="auto" w:vAnchor="margin" w:hAnchor="text" w:xAlign="left" w:yAlign="inline"/>
            <w:spacing w:line="360" w:lineRule="auto"/>
            <w:outlineLvl w:val="0"/>
            <w:rPr>
              <w:rFonts w:ascii="Calibri" w:hAnsi="Calibri"/>
              <w:b w:val="0"/>
              <w:bCs w:val="0"/>
            </w:rPr>
          </w:pPr>
          <w:r w:rsidRPr="00BC2646">
            <w:rPr>
              <w:rFonts w:ascii="Calibri" w:hAnsi="Calibri"/>
              <w:b w:val="0"/>
              <w:bCs w:val="0"/>
            </w:rPr>
            <w:t>PO Box 2020, Dubai  |  United Arab Emirates  |  T +971 (0)4 555 2020  |  F +971 (0)4 555 2121</w:t>
          </w:r>
        </w:p>
        <w:p w14:paraId="189C2D70" w14:textId="77777777" w:rsidR="00135A16" w:rsidRPr="00BC2646" w:rsidRDefault="00135A16" w:rsidP="00135A16">
          <w:pPr>
            <w:pStyle w:val="Heading1"/>
            <w:framePr w:hSpace="0" w:wrap="auto" w:vAnchor="margin" w:hAnchor="text" w:xAlign="left" w:yAlign="inline"/>
            <w:spacing w:line="360" w:lineRule="auto"/>
            <w:outlineLvl w:val="0"/>
            <w:rPr>
              <w:rFonts w:ascii="Calibri" w:hAnsi="Calibri"/>
              <w:b w:val="0"/>
            </w:rPr>
          </w:pP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9504" behindDoc="0" locked="0" layoutInCell="1" allowOverlap="1" wp14:anchorId="3D544269" wp14:editId="64848E68">
                <wp:simplePos x="0" y="0"/>
                <wp:positionH relativeFrom="column">
                  <wp:posOffset>3136265</wp:posOffset>
                </wp:positionH>
                <wp:positionV relativeFrom="paragraph">
                  <wp:posOffset>3175</wp:posOffset>
                </wp:positionV>
                <wp:extent cx="77470" cy="77470"/>
                <wp:effectExtent l="0" t="0" r="0" b="0"/>
                <wp:wrapNone/>
                <wp:docPr id="671" name="Picture 6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../Documents/EXPO/Communications/BRAND/bs/signature%20bs/inst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47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7456" behindDoc="0" locked="0" layoutInCell="1" allowOverlap="1" wp14:anchorId="4C582AEF" wp14:editId="6D73F607">
                <wp:simplePos x="0" y="0"/>
                <wp:positionH relativeFrom="column">
                  <wp:posOffset>3222625</wp:posOffset>
                </wp:positionH>
                <wp:positionV relativeFrom="paragraph">
                  <wp:posOffset>2540</wp:posOffset>
                </wp:positionV>
                <wp:extent cx="78105" cy="78105"/>
                <wp:effectExtent l="0" t="0" r="0" b="0"/>
                <wp:wrapNone/>
                <wp:docPr id="672" name="Picture 672" descr="../Documents/EXPO/Communications/BRAND/bs/signature%20bs/f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../Documents/EXPO/Communications/BRAND/bs/signature%20bs/f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8480" behindDoc="0" locked="0" layoutInCell="1" allowOverlap="1" wp14:anchorId="14B25744" wp14:editId="18CA94C3">
                <wp:simplePos x="0" y="0"/>
                <wp:positionH relativeFrom="column">
                  <wp:posOffset>3312079</wp:posOffset>
                </wp:positionH>
                <wp:positionV relativeFrom="paragraph">
                  <wp:posOffset>4445</wp:posOffset>
                </wp:positionV>
                <wp:extent cx="84455" cy="84455"/>
                <wp:effectExtent l="0" t="0" r="0" b="0"/>
                <wp:wrapNone/>
                <wp:docPr id="673" name="Picture 6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Documents/EXPO/Communications/BRAND/bs/signature%20bs/twitte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45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b w:val="0"/>
              <w:bCs w:val="0"/>
            </w:rPr>
            <w:t>expo2020dubai.ae</w:t>
          </w:r>
          <w:r w:rsidRPr="00BC2646">
            <w:rPr>
              <w:rFonts w:ascii="Calibri" w:hAnsi="Calibri"/>
            </w:rPr>
            <w:t xml:space="preserve">               </w:t>
          </w:r>
          <w:r w:rsidRPr="00BC2646">
            <w:rPr>
              <w:rFonts w:ascii="Calibri" w:hAnsi="Calibri"/>
              <w:b w:val="0"/>
              <w:bCs w:val="0"/>
            </w:rPr>
            <w:t xml:space="preserve">   @Expo2020Dubai</w:t>
          </w:r>
          <w:r w:rsidRPr="00BC2646">
            <w:rPr>
              <w:rFonts w:ascii="Calibri" w:hAnsi="Calibri"/>
              <w:b w:val="0"/>
              <w:bCs w:val="0"/>
              <w:noProof/>
            </w:rPr>
            <w:t xml:space="preserve"> </w:t>
          </w:r>
        </w:p>
        <w:p w14:paraId="3A87E2CD" w14:textId="77777777" w:rsidR="00135A16" w:rsidRPr="00BC2646" w:rsidRDefault="00135A16" w:rsidP="00135A16">
          <w:pPr>
            <w:rPr>
              <w:rFonts w:ascii="Calibri" w:hAnsi="Calibri"/>
            </w:rPr>
          </w:pPr>
        </w:p>
      </w:tc>
    </w:tr>
  </w:tbl>
  <w:p w14:paraId="554034F3" w14:textId="77777777" w:rsidR="00F040FC" w:rsidRDefault="00FD44E4" w:rsidP="00EC5CF6">
    <w:pPr>
      <w:pStyle w:val="Footer"/>
      <w:ind w:right="360"/>
    </w:pPr>
    <w:r>
      <w:rPr>
        <w:rFonts w:ascii="Expo Office" w:hAnsi="Expo Office" w:cs="Expo Office"/>
        <w:b/>
        <w:noProof/>
        <w:color w:val="F57F29"/>
        <w:sz w:val="26"/>
        <w:szCs w:val="26"/>
        <w:lang w:val="en-US"/>
      </w:rPr>
      <w:drawing>
        <wp:anchor distT="0" distB="0" distL="114300" distR="114300" simplePos="0" relativeHeight="251688960" behindDoc="0" locked="0" layoutInCell="1" allowOverlap="1" wp14:anchorId="2EB9B423" wp14:editId="25407E81">
          <wp:simplePos x="0" y="0"/>
          <wp:positionH relativeFrom="column">
            <wp:posOffset>27305</wp:posOffset>
          </wp:positionH>
          <wp:positionV relativeFrom="paragraph">
            <wp:posOffset>472305</wp:posOffset>
          </wp:positionV>
          <wp:extent cx="6736080" cy="976732"/>
          <wp:effectExtent l="0" t="0" r="0" b="0"/>
          <wp:wrapNone/>
          <wp:docPr id="674" name="Picture 6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70306_MKT_PRL_Logos_V01_NK-03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6080" cy="976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B1DF56" w14:textId="77777777" w:rsidR="00621E6C" w:rsidRDefault="00621E6C" w:rsidP="00CE3E06">
      <w:r>
        <w:separator/>
      </w:r>
    </w:p>
  </w:footnote>
  <w:footnote w:type="continuationSeparator" w:id="0">
    <w:p w14:paraId="67AB8CD3" w14:textId="77777777" w:rsidR="00621E6C" w:rsidRDefault="00621E6C" w:rsidP="00CE3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0E619" w14:textId="7DE3CFC0" w:rsidR="00F040FC" w:rsidRDefault="00914823" w:rsidP="00604F4A">
    <w:pPr>
      <w:pStyle w:val="Header"/>
    </w:pPr>
    <w:r>
      <w:rPr>
        <w:noProof/>
      </w:rPr>
      <w:drawing>
        <wp:anchor distT="0" distB="0" distL="114300" distR="114300" simplePos="0" relativeHeight="251716608" behindDoc="0" locked="0" layoutInCell="1" allowOverlap="1" wp14:anchorId="52E6B5DC" wp14:editId="44017B10">
          <wp:simplePos x="0" y="0"/>
          <wp:positionH relativeFrom="margin">
            <wp:align>left</wp:align>
          </wp:positionH>
          <wp:positionV relativeFrom="paragraph">
            <wp:posOffset>-11060</wp:posOffset>
          </wp:positionV>
          <wp:extent cx="3022600" cy="1103930"/>
          <wp:effectExtent l="0" t="0" r="6350" b="1270"/>
          <wp:wrapNone/>
          <wp:docPr id="669" name="Picture 6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22600" cy="1103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551D9" w14:textId="77777777" w:rsidR="00F040FC" w:rsidRDefault="0077700C" w:rsidP="0077700C">
    <w:pPr>
      <w:pStyle w:val="Header"/>
    </w:pPr>
    <w:r>
      <w:rPr>
        <w:rFonts w:ascii="Expo Office" w:hAnsi="Expo Office" w:cs="Expo Office"/>
        <w:b/>
        <w:noProof/>
        <w:color w:val="F57F29"/>
        <w:sz w:val="26"/>
        <w:szCs w:val="26"/>
        <w:lang w:val="en-US"/>
      </w:rPr>
      <w:drawing>
        <wp:anchor distT="0" distB="0" distL="114300" distR="114300" simplePos="0" relativeHeight="251677696" behindDoc="0" locked="0" layoutInCell="1" allowOverlap="1" wp14:anchorId="59BD25A4" wp14:editId="4859EFE0">
          <wp:simplePos x="0" y="0"/>
          <wp:positionH relativeFrom="column">
            <wp:posOffset>-137160</wp:posOffset>
          </wp:positionH>
          <wp:positionV relativeFrom="paragraph">
            <wp:posOffset>-78105</wp:posOffset>
          </wp:positionV>
          <wp:extent cx="2724329" cy="1022189"/>
          <wp:effectExtent l="0" t="0" r="0" b="0"/>
          <wp:wrapNone/>
          <wp:docPr id="670" name="Picture 6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xpo2020_eng_arb_h_tm_cmyk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329" cy="1022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7E2B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5584D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8755C0"/>
    <w:multiLevelType w:val="hybridMultilevel"/>
    <w:tmpl w:val="FD7E8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D006D"/>
    <w:multiLevelType w:val="hybridMultilevel"/>
    <w:tmpl w:val="E6225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641FF"/>
    <w:multiLevelType w:val="hybridMultilevel"/>
    <w:tmpl w:val="15A82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421CC"/>
    <w:multiLevelType w:val="hybridMultilevel"/>
    <w:tmpl w:val="95D6A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438C6"/>
    <w:multiLevelType w:val="hybridMultilevel"/>
    <w:tmpl w:val="9ACAA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95ECF"/>
    <w:multiLevelType w:val="hybridMultilevel"/>
    <w:tmpl w:val="4C9A24C6"/>
    <w:lvl w:ilvl="0" w:tplc="426EF756">
      <w:start w:val="7"/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7F3671"/>
    <w:multiLevelType w:val="hybridMultilevel"/>
    <w:tmpl w:val="8948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AB3F1E"/>
    <w:multiLevelType w:val="hybridMultilevel"/>
    <w:tmpl w:val="5FF47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C486B"/>
    <w:multiLevelType w:val="hybridMultilevel"/>
    <w:tmpl w:val="F5489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FF01F4"/>
    <w:multiLevelType w:val="hybridMultilevel"/>
    <w:tmpl w:val="49584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4030E0"/>
    <w:multiLevelType w:val="hybridMultilevel"/>
    <w:tmpl w:val="85B05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546D29"/>
    <w:multiLevelType w:val="hybridMultilevel"/>
    <w:tmpl w:val="0B66B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41738"/>
    <w:multiLevelType w:val="hybridMultilevel"/>
    <w:tmpl w:val="05ACF4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1"/>
  </w:num>
  <w:num w:numId="4">
    <w:abstractNumId w:val="3"/>
  </w:num>
  <w:num w:numId="5">
    <w:abstractNumId w:val="5"/>
  </w:num>
  <w:num w:numId="6">
    <w:abstractNumId w:val="7"/>
  </w:num>
  <w:num w:numId="7">
    <w:abstractNumId w:val="1"/>
  </w:num>
  <w:num w:numId="8">
    <w:abstractNumId w:val="8"/>
  </w:num>
  <w:num w:numId="9">
    <w:abstractNumId w:val="9"/>
  </w:num>
  <w:num w:numId="10">
    <w:abstractNumId w:val="4"/>
  </w:num>
  <w:num w:numId="11">
    <w:abstractNumId w:val="12"/>
  </w:num>
  <w:num w:numId="12">
    <w:abstractNumId w:val="2"/>
  </w:num>
  <w:num w:numId="13">
    <w:abstractNumId w:val="13"/>
  </w:num>
  <w:num w:numId="14">
    <w:abstractNumId w:val="10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244"/>
    <w:rsid w:val="00000B76"/>
    <w:rsid w:val="0000107D"/>
    <w:rsid w:val="00002540"/>
    <w:rsid w:val="000029DF"/>
    <w:rsid w:val="00015E0A"/>
    <w:rsid w:val="000225C1"/>
    <w:rsid w:val="00026A72"/>
    <w:rsid w:val="000331E9"/>
    <w:rsid w:val="0004662C"/>
    <w:rsid w:val="000515C2"/>
    <w:rsid w:val="00055C70"/>
    <w:rsid w:val="00061435"/>
    <w:rsid w:val="0006146A"/>
    <w:rsid w:val="00072F0D"/>
    <w:rsid w:val="00073A94"/>
    <w:rsid w:val="0007595A"/>
    <w:rsid w:val="00075EEA"/>
    <w:rsid w:val="00082F66"/>
    <w:rsid w:val="000842B1"/>
    <w:rsid w:val="00085F5F"/>
    <w:rsid w:val="00090A36"/>
    <w:rsid w:val="0009532C"/>
    <w:rsid w:val="000958FC"/>
    <w:rsid w:val="000A41E9"/>
    <w:rsid w:val="000A4E9B"/>
    <w:rsid w:val="000B48D2"/>
    <w:rsid w:val="000B4DFE"/>
    <w:rsid w:val="000B7F9D"/>
    <w:rsid w:val="000C062F"/>
    <w:rsid w:val="000C0968"/>
    <w:rsid w:val="000C283D"/>
    <w:rsid w:val="000D0DBB"/>
    <w:rsid w:val="000D449D"/>
    <w:rsid w:val="000D5FF9"/>
    <w:rsid w:val="000E102B"/>
    <w:rsid w:val="000E5D24"/>
    <w:rsid w:val="000F2314"/>
    <w:rsid w:val="000F321E"/>
    <w:rsid w:val="000F595F"/>
    <w:rsid w:val="000F757C"/>
    <w:rsid w:val="000F76BE"/>
    <w:rsid w:val="001037A8"/>
    <w:rsid w:val="00104C8B"/>
    <w:rsid w:val="00107264"/>
    <w:rsid w:val="00111E5D"/>
    <w:rsid w:val="001133B5"/>
    <w:rsid w:val="0011633E"/>
    <w:rsid w:val="00122AB7"/>
    <w:rsid w:val="00123EC0"/>
    <w:rsid w:val="00127820"/>
    <w:rsid w:val="00132493"/>
    <w:rsid w:val="00132C86"/>
    <w:rsid w:val="00135A16"/>
    <w:rsid w:val="001406CC"/>
    <w:rsid w:val="0014446B"/>
    <w:rsid w:val="00151927"/>
    <w:rsid w:val="00156185"/>
    <w:rsid w:val="001652DD"/>
    <w:rsid w:val="001674F7"/>
    <w:rsid w:val="00187E2A"/>
    <w:rsid w:val="00187E5F"/>
    <w:rsid w:val="001918BB"/>
    <w:rsid w:val="00192785"/>
    <w:rsid w:val="00194DE3"/>
    <w:rsid w:val="00195969"/>
    <w:rsid w:val="001B01CD"/>
    <w:rsid w:val="001B0792"/>
    <w:rsid w:val="001B30F4"/>
    <w:rsid w:val="001B4178"/>
    <w:rsid w:val="001C3764"/>
    <w:rsid w:val="001C61E9"/>
    <w:rsid w:val="001C6EC7"/>
    <w:rsid w:val="001D00FB"/>
    <w:rsid w:val="001D296A"/>
    <w:rsid w:val="001D6935"/>
    <w:rsid w:val="001D7DDE"/>
    <w:rsid w:val="001E7D20"/>
    <w:rsid w:val="001E7F8A"/>
    <w:rsid w:val="001F50E2"/>
    <w:rsid w:val="001F766D"/>
    <w:rsid w:val="00200CFD"/>
    <w:rsid w:val="00205731"/>
    <w:rsid w:val="00206883"/>
    <w:rsid w:val="00207128"/>
    <w:rsid w:val="0021165F"/>
    <w:rsid w:val="002267B5"/>
    <w:rsid w:val="00237987"/>
    <w:rsid w:val="00241F9F"/>
    <w:rsid w:val="00243429"/>
    <w:rsid w:val="00247249"/>
    <w:rsid w:val="0025298F"/>
    <w:rsid w:val="0025479D"/>
    <w:rsid w:val="002554C2"/>
    <w:rsid w:val="002575F3"/>
    <w:rsid w:val="00276796"/>
    <w:rsid w:val="00276B7F"/>
    <w:rsid w:val="0028170C"/>
    <w:rsid w:val="0028451D"/>
    <w:rsid w:val="00287D32"/>
    <w:rsid w:val="002922B2"/>
    <w:rsid w:val="00292F77"/>
    <w:rsid w:val="0029322B"/>
    <w:rsid w:val="002944EE"/>
    <w:rsid w:val="002A359D"/>
    <w:rsid w:val="002A4645"/>
    <w:rsid w:val="002B1F2B"/>
    <w:rsid w:val="002B5871"/>
    <w:rsid w:val="002C2F81"/>
    <w:rsid w:val="002C3A82"/>
    <w:rsid w:val="002C7E2B"/>
    <w:rsid w:val="002D45BB"/>
    <w:rsid w:val="002E0932"/>
    <w:rsid w:val="002E7EE8"/>
    <w:rsid w:val="002F0AD7"/>
    <w:rsid w:val="002F68BA"/>
    <w:rsid w:val="002F7991"/>
    <w:rsid w:val="00300479"/>
    <w:rsid w:val="00302805"/>
    <w:rsid w:val="0030447A"/>
    <w:rsid w:val="00305C9A"/>
    <w:rsid w:val="00307F4D"/>
    <w:rsid w:val="0031163B"/>
    <w:rsid w:val="003116F0"/>
    <w:rsid w:val="00323294"/>
    <w:rsid w:val="0032726B"/>
    <w:rsid w:val="003366F8"/>
    <w:rsid w:val="00336AC2"/>
    <w:rsid w:val="00340622"/>
    <w:rsid w:val="0035015C"/>
    <w:rsid w:val="0035132A"/>
    <w:rsid w:val="00351953"/>
    <w:rsid w:val="00353133"/>
    <w:rsid w:val="0035613E"/>
    <w:rsid w:val="00357966"/>
    <w:rsid w:val="00373AEB"/>
    <w:rsid w:val="00384EB6"/>
    <w:rsid w:val="00385134"/>
    <w:rsid w:val="0038560C"/>
    <w:rsid w:val="00387475"/>
    <w:rsid w:val="00394486"/>
    <w:rsid w:val="003974C5"/>
    <w:rsid w:val="003A28EF"/>
    <w:rsid w:val="003A4D28"/>
    <w:rsid w:val="003A7492"/>
    <w:rsid w:val="003B189C"/>
    <w:rsid w:val="003B2AD8"/>
    <w:rsid w:val="003B3466"/>
    <w:rsid w:val="003B5467"/>
    <w:rsid w:val="003B5F55"/>
    <w:rsid w:val="003C76F4"/>
    <w:rsid w:val="003D4244"/>
    <w:rsid w:val="003D507F"/>
    <w:rsid w:val="003D5F2A"/>
    <w:rsid w:val="003D7C71"/>
    <w:rsid w:val="003E67FC"/>
    <w:rsid w:val="003F3B2B"/>
    <w:rsid w:val="003F63A3"/>
    <w:rsid w:val="003F752D"/>
    <w:rsid w:val="00402D95"/>
    <w:rsid w:val="00403D7D"/>
    <w:rsid w:val="00414B4D"/>
    <w:rsid w:val="004160E6"/>
    <w:rsid w:val="00416710"/>
    <w:rsid w:val="00417A12"/>
    <w:rsid w:val="00422DEA"/>
    <w:rsid w:val="004301F9"/>
    <w:rsid w:val="00440C30"/>
    <w:rsid w:val="00441C2A"/>
    <w:rsid w:val="00445889"/>
    <w:rsid w:val="00446F68"/>
    <w:rsid w:val="0045025B"/>
    <w:rsid w:val="00457690"/>
    <w:rsid w:val="00457B85"/>
    <w:rsid w:val="00463F2C"/>
    <w:rsid w:val="00467232"/>
    <w:rsid w:val="00472CE5"/>
    <w:rsid w:val="00473438"/>
    <w:rsid w:val="00473B91"/>
    <w:rsid w:val="00474416"/>
    <w:rsid w:val="0048285C"/>
    <w:rsid w:val="004844B2"/>
    <w:rsid w:val="0048677C"/>
    <w:rsid w:val="00491F90"/>
    <w:rsid w:val="004A0158"/>
    <w:rsid w:val="004A1656"/>
    <w:rsid w:val="004A3032"/>
    <w:rsid w:val="004B22E2"/>
    <w:rsid w:val="004B6877"/>
    <w:rsid w:val="004D2216"/>
    <w:rsid w:val="004D2475"/>
    <w:rsid w:val="004D36B0"/>
    <w:rsid w:val="004D7439"/>
    <w:rsid w:val="004E0B1A"/>
    <w:rsid w:val="004E3B0D"/>
    <w:rsid w:val="004F0854"/>
    <w:rsid w:val="004F72D6"/>
    <w:rsid w:val="004F76EC"/>
    <w:rsid w:val="005037C1"/>
    <w:rsid w:val="005040C0"/>
    <w:rsid w:val="00510C36"/>
    <w:rsid w:val="00517C1F"/>
    <w:rsid w:val="0052234C"/>
    <w:rsid w:val="005223D7"/>
    <w:rsid w:val="005269EA"/>
    <w:rsid w:val="0052734F"/>
    <w:rsid w:val="005306DE"/>
    <w:rsid w:val="005315F7"/>
    <w:rsid w:val="00537E88"/>
    <w:rsid w:val="00543EB7"/>
    <w:rsid w:val="005456D6"/>
    <w:rsid w:val="00553730"/>
    <w:rsid w:val="005612A3"/>
    <w:rsid w:val="00564FF4"/>
    <w:rsid w:val="0057039B"/>
    <w:rsid w:val="00570F4E"/>
    <w:rsid w:val="00572A44"/>
    <w:rsid w:val="00576723"/>
    <w:rsid w:val="00587919"/>
    <w:rsid w:val="005932F9"/>
    <w:rsid w:val="00596972"/>
    <w:rsid w:val="005A7836"/>
    <w:rsid w:val="005B47A5"/>
    <w:rsid w:val="005B4871"/>
    <w:rsid w:val="005C0ECF"/>
    <w:rsid w:val="005C502D"/>
    <w:rsid w:val="005D25CF"/>
    <w:rsid w:val="005D3446"/>
    <w:rsid w:val="005D3D81"/>
    <w:rsid w:val="005D7A58"/>
    <w:rsid w:val="005E7C07"/>
    <w:rsid w:val="005F4331"/>
    <w:rsid w:val="005F5406"/>
    <w:rsid w:val="005F559E"/>
    <w:rsid w:val="006044E1"/>
    <w:rsid w:val="00604F4A"/>
    <w:rsid w:val="00612322"/>
    <w:rsid w:val="00620262"/>
    <w:rsid w:val="00621E6C"/>
    <w:rsid w:val="006222E7"/>
    <w:rsid w:val="0062266B"/>
    <w:rsid w:val="00630E20"/>
    <w:rsid w:val="00632FAF"/>
    <w:rsid w:val="00635B9F"/>
    <w:rsid w:val="00654C4A"/>
    <w:rsid w:val="00655E7B"/>
    <w:rsid w:val="00656269"/>
    <w:rsid w:val="00660B03"/>
    <w:rsid w:val="006611DE"/>
    <w:rsid w:val="0066527E"/>
    <w:rsid w:val="0066658D"/>
    <w:rsid w:val="00666759"/>
    <w:rsid w:val="006667FF"/>
    <w:rsid w:val="006736A5"/>
    <w:rsid w:val="00681C4B"/>
    <w:rsid w:val="006820C4"/>
    <w:rsid w:val="00686ACC"/>
    <w:rsid w:val="00697C65"/>
    <w:rsid w:val="006A15A0"/>
    <w:rsid w:val="006A1AD3"/>
    <w:rsid w:val="006A4217"/>
    <w:rsid w:val="006A45B1"/>
    <w:rsid w:val="006A45E1"/>
    <w:rsid w:val="006A7D77"/>
    <w:rsid w:val="006C530E"/>
    <w:rsid w:val="006C5A28"/>
    <w:rsid w:val="006C602D"/>
    <w:rsid w:val="006D05CC"/>
    <w:rsid w:val="006D2C87"/>
    <w:rsid w:val="006D4C65"/>
    <w:rsid w:val="006D53CB"/>
    <w:rsid w:val="006D58CA"/>
    <w:rsid w:val="006D7CB6"/>
    <w:rsid w:val="006D7E62"/>
    <w:rsid w:val="006E2B00"/>
    <w:rsid w:val="006E2CC8"/>
    <w:rsid w:val="006E7A52"/>
    <w:rsid w:val="006F46B4"/>
    <w:rsid w:val="006F608C"/>
    <w:rsid w:val="006F6D26"/>
    <w:rsid w:val="006F7F9E"/>
    <w:rsid w:val="0070392E"/>
    <w:rsid w:val="00710FA2"/>
    <w:rsid w:val="00714D87"/>
    <w:rsid w:val="00735E8C"/>
    <w:rsid w:val="00735F8E"/>
    <w:rsid w:val="007412A0"/>
    <w:rsid w:val="00745ECB"/>
    <w:rsid w:val="00750300"/>
    <w:rsid w:val="007538F1"/>
    <w:rsid w:val="0076206F"/>
    <w:rsid w:val="007624F9"/>
    <w:rsid w:val="007711D8"/>
    <w:rsid w:val="0077700C"/>
    <w:rsid w:val="007819E3"/>
    <w:rsid w:val="00783D26"/>
    <w:rsid w:val="007854CC"/>
    <w:rsid w:val="00785D86"/>
    <w:rsid w:val="00787855"/>
    <w:rsid w:val="00791334"/>
    <w:rsid w:val="007974C3"/>
    <w:rsid w:val="00797546"/>
    <w:rsid w:val="007A3022"/>
    <w:rsid w:val="007A545E"/>
    <w:rsid w:val="007B5CA1"/>
    <w:rsid w:val="007B73DE"/>
    <w:rsid w:val="007C074A"/>
    <w:rsid w:val="007C223E"/>
    <w:rsid w:val="007C4ED6"/>
    <w:rsid w:val="007D0F1F"/>
    <w:rsid w:val="007D1FD5"/>
    <w:rsid w:val="007D2C0C"/>
    <w:rsid w:val="007D2E33"/>
    <w:rsid w:val="007D3BD4"/>
    <w:rsid w:val="007D4B01"/>
    <w:rsid w:val="007E10CD"/>
    <w:rsid w:val="007E2101"/>
    <w:rsid w:val="007E68F1"/>
    <w:rsid w:val="007F435A"/>
    <w:rsid w:val="007F6468"/>
    <w:rsid w:val="007F754E"/>
    <w:rsid w:val="0080111E"/>
    <w:rsid w:val="00804E9E"/>
    <w:rsid w:val="008075F1"/>
    <w:rsid w:val="0081475B"/>
    <w:rsid w:val="00820477"/>
    <w:rsid w:val="008232A3"/>
    <w:rsid w:val="00824782"/>
    <w:rsid w:val="0083341F"/>
    <w:rsid w:val="00833F1B"/>
    <w:rsid w:val="00836438"/>
    <w:rsid w:val="00841E34"/>
    <w:rsid w:val="008444AF"/>
    <w:rsid w:val="0084729E"/>
    <w:rsid w:val="00850EF9"/>
    <w:rsid w:val="00853A05"/>
    <w:rsid w:val="00860DC9"/>
    <w:rsid w:val="00861E84"/>
    <w:rsid w:val="00865624"/>
    <w:rsid w:val="0087714D"/>
    <w:rsid w:val="008804C1"/>
    <w:rsid w:val="0088595A"/>
    <w:rsid w:val="0088609A"/>
    <w:rsid w:val="00890F6B"/>
    <w:rsid w:val="008959F4"/>
    <w:rsid w:val="008A06C0"/>
    <w:rsid w:val="008A1D83"/>
    <w:rsid w:val="008A44D3"/>
    <w:rsid w:val="008B5497"/>
    <w:rsid w:val="008C173F"/>
    <w:rsid w:val="008C5378"/>
    <w:rsid w:val="008C7FEF"/>
    <w:rsid w:val="008D1D17"/>
    <w:rsid w:val="008D3847"/>
    <w:rsid w:val="008D49CF"/>
    <w:rsid w:val="008D5422"/>
    <w:rsid w:val="008D58D8"/>
    <w:rsid w:val="008E50F1"/>
    <w:rsid w:val="008F0FA6"/>
    <w:rsid w:val="008F229F"/>
    <w:rsid w:val="0090461E"/>
    <w:rsid w:val="0091110F"/>
    <w:rsid w:val="00914823"/>
    <w:rsid w:val="009161B6"/>
    <w:rsid w:val="00921412"/>
    <w:rsid w:val="00925A7D"/>
    <w:rsid w:val="00925AF7"/>
    <w:rsid w:val="00925C73"/>
    <w:rsid w:val="00926220"/>
    <w:rsid w:val="0092696B"/>
    <w:rsid w:val="00932F2D"/>
    <w:rsid w:val="00933AF1"/>
    <w:rsid w:val="0094162C"/>
    <w:rsid w:val="00941E54"/>
    <w:rsid w:val="00942C61"/>
    <w:rsid w:val="00943B7D"/>
    <w:rsid w:val="00944488"/>
    <w:rsid w:val="00946EB9"/>
    <w:rsid w:val="009536DF"/>
    <w:rsid w:val="009560AF"/>
    <w:rsid w:val="00962B50"/>
    <w:rsid w:val="009872C7"/>
    <w:rsid w:val="00994A97"/>
    <w:rsid w:val="009962EC"/>
    <w:rsid w:val="00996E57"/>
    <w:rsid w:val="009A43A7"/>
    <w:rsid w:val="009B3018"/>
    <w:rsid w:val="009B3470"/>
    <w:rsid w:val="009B797F"/>
    <w:rsid w:val="009B7E2B"/>
    <w:rsid w:val="009C55EF"/>
    <w:rsid w:val="009D1541"/>
    <w:rsid w:val="009D20E2"/>
    <w:rsid w:val="009D6A2A"/>
    <w:rsid w:val="009E0C7F"/>
    <w:rsid w:val="009E6F57"/>
    <w:rsid w:val="009F1F06"/>
    <w:rsid w:val="009F4203"/>
    <w:rsid w:val="009F5B25"/>
    <w:rsid w:val="009F649A"/>
    <w:rsid w:val="00A04E5F"/>
    <w:rsid w:val="00A063AE"/>
    <w:rsid w:val="00A12C5D"/>
    <w:rsid w:val="00A16CB5"/>
    <w:rsid w:val="00A228D0"/>
    <w:rsid w:val="00A23AA5"/>
    <w:rsid w:val="00A3118F"/>
    <w:rsid w:val="00A351A6"/>
    <w:rsid w:val="00A377B9"/>
    <w:rsid w:val="00A37C41"/>
    <w:rsid w:val="00A40A68"/>
    <w:rsid w:val="00A41674"/>
    <w:rsid w:val="00A4267F"/>
    <w:rsid w:val="00A427AA"/>
    <w:rsid w:val="00A477C0"/>
    <w:rsid w:val="00A5180A"/>
    <w:rsid w:val="00A51EE1"/>
    <w:rsid w:val="00A52248"/>
    <w:rsid w:val="00A52619"/>
    <w:rsid w:val="00A6415A"/>
    <w:rsid w:val="00A6574B"/>
    <w:rsid w:val="00A677F7"/>
    <w:rsid w:val="00A73318"/>
    <w:rsid w:val="00A74E23"/>
    <w:rsid w:val="00A74EE2"/>
    <w:rsid w:val="00A7566F"/>
    <w:rsid w:val="00A7649F"/>
    <w:rsid w:val="00A80617"/>
    <w:rsid w:val="00A82DFF"/>
    <w:rsid w:val="00AA17B8"/>
    <w:rsid w:val="00AA1B04"/>
    <w:rsid w:val="00AA2AEA"/>
    <w:rsid w:val="00AA4F6E"/>
    <w:rsid w:val="00AC128C"/>
    <w:rsid w:val="00AC1F50"/>
    <w:rsid w:val="00AD22B8"/>
    <w:rsid w:val="00AD3B25"/>
    <w:rsid w:val="00AD7C47"/>
    <w:rsid w:val="00AE0806"/>
    <w:rsid w:val="00AE194C"/>
    <w:rsid w:val="00AE23DB"/>
    <w:rsid w:val="00AE3BA6"/>
    <w:rsid w:val="00AE6480"/>
    <w:rsid w:val="00B02257"/>
    <w:rsid w:val="00B055A4"/>
    <w:rsid w:val="00B074DA"/>
    <w:rsid w:val="00B100EA"/>
    <w:rsid w:val="00B12B74"/>
    <w:rsid w:val="00B1319F"/>
    <w:rsid w:val="00B14ECC"/>
    <w:rsid w:val="00B15D03"/>
    <w:rsid w:val="00B16E5A"/>
    <w:rsid w:val="00B21233"/>
    <w:rsid w:val="00B25F53"/>
    <w:rsid w:val="00B34842"/>
    <w:rsid w:val="00B3646E"/>
    <w:rsid w:val="00B51963"/>
    <w:rsid w:val="00B524DF"/>
    <w:rsid w:val="00B57631"/>
    <w:rsid w:val="00B603C4"/>
    <w:rsid w:val="00B61081"/>
    <w:rsid w:val="00B62FC6"/>
    <w:rsid w:val="00B7746D"/>
    <w:rsid w:val="00B84A56"/>
    <w:rsid w:val="00B86E85"/>
    <w:rsid w:val="00B94488"/>
    <w:rsid w:val="00B96A1F"/>
    <w:rsid w:val="00B97031"/>
    <w:rsid w:val="00BA6967"/>
    <w:rsid w:val="00BB068F"/>
    <w:rsid w:val="00BB73AC"/>
    <w:rsid w:val="00BC2646"/>
    <w:rsid w:val="00BC50FC"/>
    <w:rsid w:val="00BC592A"/>
    <w:rsid w:val="00BD266C"/>
    <w:rsid w:val="00BD7BF9"/>
    <w:rsid w:val="00BE4A82"/>
    <w:rsid w:val="00BF29EE"/>
    <w:rsid w:val="00C00A90"/>
    <w:rsid w:val="00C00AD4"/>
    <w:rsid w:val="00C06CF1"/>
    <w:rsid w:val="00C10DC0"/>
    <w:rsid w:val="00C11D43"/>
    <w:rsid w:val="00C20A2A"/>
    <w:rsid w:val="00C27EC7"/>
    <w:rsid w:val="00C353F4"/>
    <w:rsid w:val="00C41301"/>
    <w:rsid w:val="00C41912"/>
    <w:rsid w:val="00C52A39"/>
    <w:rsid w:val="00C5384D"/>
    <w:rsid w:val="00C542F8"/>
    <w:rsid w:val="00C54E1D"/>
    <w:rsid w:val="00C62899"/>
    <w:rsid w:val="00C636A6"/>
    <w:rsid w:val="00C643EC"/>
    <w:rsid w:val="00C64C04"/>
    <w:rsid w:val="00C6792B"/>
    <w:rsid w:val="00C72011"/>
    <w:rsid w:val="00C754EF"/>
    <w:rsid w:val="00C803BC"/>
    <w:rsid w:val="00C83DB6"/>
    <w:rsid w:val="00C86125"/>
    <w:rsid w:val="00C8794D"/>
    <w:rsid w:val="00C924FB"/>
    <w:rsid w:val="00C93436"/>
    <w:rsid w:val="00CA5F2A"/>
    <w:rsid w:val="00CA661E"/>
    <w:rsid w:val="00CB14B5"/>
    <w:rsid w:val="00CB2517"/>
    <w:rsid w:val="00CB25BD"/>
    <w:rsid w:val="00CB4D65"/>
    <w:rsid w:val="00CC174C"/>
    <w:rsid w:val="00CC1C4E"/>
    <w:rsid w:val="00CD525B"/>
    <w:rsid w:val="00CD61A0"/>
    <w:rsid w:val="00CE0064"/>
    <w:rsid w:val="00CE101B"/>
    <w:rsid w:val="00CE238E"/>
    <w:rsid w:val="00CE3E06"/>
    <w:rsid w:val="00CE43BD"/>
    <w:rsid w:val="00CE708A"/>
    <w:rsid w:val="00CF30AC"/>
    <w:rsid w:val="00D004F0"/>
    <w:rsid w:val="00D03D10"/>
    <w:rsid w:val="00D105A0"/>
    <w:rsid w:val="00D138C0"/>
    <w:rsid w:val="00D14C3E"/>
    <w:rsid w:val="00D15704"/>
    <w:rsid w:val="00D2268C"/>
    <w:rsid w:val="00D25A65"/>
    <w:rsid w:val="00D31240"/>
    <w:rsid w:val="00D33D60"/>
    <w:rsid w:val="00D4502F"/>
    <w:rsid w:val="00D468B5"/>
    <w:rsid w:val="00D57831"/>
    <w:rsid w:val="00D62DB3"/>
    <w:rsid w:val="00D71D8E"/>
    <w:rsid w:val="00D71F34"/>
    <w:rsid w:val="00D73F57"/>
    <w:rsid w:val="00D74C85"/>
    <w:rsid w:val="00D80A82"/>
    <w:rsid w:val="00D845EC"/>
    <w:rsid w:val="00D86DC7"/>
    <w:rsid w:val="00D87D2E"/>
    <w:rsid w:val="00D92411"/>
    <w:rsid w:val="00D958AD"/>
    <w:rsid w:val="00D96265"/>
    <w:rsid w:val="00D96682"/>
    <w:rsid w:val="00DA06CB"/>
    <w:rsid w:val="00DA7423"/>
    <w:rsid w:val="00DB22D7"/>
    <w:rsid w:val="00DB38E8"/>
    <w:rsid w:val="00DC341D"/>
    <w:rsid w:val="00DD3E03"/>
    <w:rsid w:val="00DD72DB"/>
    <w:rsid w:val="00DF0854"/>
    <w:rsid w:val="00DF0C11"/>
    <w:rsid w:val="00DF39DE"/>
    <w:rsid w:val="00DF4A49"/>
    <w:rsid w:val="00DF6F75"/>
    <w:rsid w:val="00DF729A"/>
    <w:rsid w:val="00E07D40"/>
    <w:rsid w:val="00E12E19"/>
    <w:rsid w:val="00E17223"/>
    <w:rsid w:val="00E2151E"/>
    <w:rsid w:val="00E3024F"/>
    <w:rsid w:val="00E4385C"/>
    <w:rsid w:val="00E43EA3"/>
    <w:rsid w:val="00E44CEF"/>
    <w:rsid w:val="00E47F51"/>
    <w:rsid w:val="00E50DEF"/>
    <w:rsid w:val="00E51561"/>
    <w:rsid w:val="00E53BBB"/>
    <w:rsid w:val="00E562B8"/>
    <w:rsid w:val="00E61CC1"/>
    <w:rsid w:val="00E6754F"/>
    <w:rsid w:val="00E7032B"/>
    <w:rsid w:val="00E70743"/>
    <w:rsid w:val="00E71BE4"/>
    <w:rsid w:val="00E757FE"/>
    <w:rsid w:val="00E873C9"/>
    <w:rsid w:val="00E96E30"/>
    <w:rsid w:val="00EA5EF2"/>
    <w:rsid w:val="00EA6BF8"/>
    <w:rsid w:val="00EA6EA6"/>
    <w:rsid w:val="00EB1F0E"/>
    <w:rsid w:val="00EB33BD"/>
    <w:rsid w:val="00EB46AD"/>
    <w:rsid w:val="00EC2009"/>
    <w:rsid w:val="00EC227B"/>
    <w:rsid w:val="00EC46F3"/>
    <w:rsid w:val="00EC5CF6"/>
    <w:rsid w:val="00EE2079"/>
    <w:rsid w:val="00EE5CB2"/>
    <w:rsid w:val="00EF2EFE"/>
    <w:rsid w:val="00EF45F8"/>
    <w:rsid w:val="00EF5667"/>
    <w:rsid w:val="00EF59F8"/>
    <w:rsid w:val="00EF7BE9"/>
    <w:rsid w:val="00EF7CFA"/>
    <w:rsid w:val="00F02B63"/>
    <w:rsid w:val="00F040FC"/>
    <w:rsid w:val="00F060F4"/>
    <w:rsid w:val="00F06AE9"/>
    <w:rsid w:val="00F076D2"/>
    <w:rsid w:val="00F07B21"/>
    <w:rsid w:val="00F1010E"/>
    <w:rsid w:val="00F126E7"/>
    <w:rsid w:val="00F13074"/>
    <w:rsid w:val="00F20C89"/>
    <w:rsid w:val="00F216D0"/>
    <w:rsid w:val="00F3098A"/>
    <w:rsid w:val="00F40923"/>
    <w:rsid w:val="00F41BFA"/>
    <w:rsid w:val="00F46BAA"/>
    <w:rsid w:val="00F479F0"/>
    <w:rsid w:val="00F50A12"/>
    <w:rsid w:val="00F5668A"/>
    <w:rsid w:val="00F62A9C"/>
    <w:rsid w:val="00F67B3C"/>
    <w:rsid w:val="00F87E1D"/>
    <w:rsid w:val="00F92A3F"/>
    <w:rsid w:val="00F93452"/>
    <w:rsid w:val="00F93CA5"/>
    <w:rsid w:val="00F9507D"/>
    <w:rsid w:val="00F954B8"/>
    <w:rsid w:val="00FA3842"/>
    <w:rsid w:val="00FB2EAA"/>
    <w:rsid w:val="00FB3FF2"/>
    <w:rsid w:val="00FB40D6"/>
    <w:rsid w:val="00FB553D"/>
    <w:rsid w:val="00FC0919"/>
    <w:rsid w:val="00FC168B"/>
    <w:rsid w:val="00FD06BC"/>
    <w:rsid w:val="00FD44E4"/>
    <w:rsid w:val="00FD5EB1"/>
    <w:rsid w:val="00FF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512D003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2A0"/>
    <w:pPr>
      <w:spacing w:line="220" w:lineRule="exact"/>
    </w:pPr>
    <w:rPr>
      <w:rFonts w:ascii="Arial" w:hAnsi="Arial"/>
      <w:sz w:val="18"/>
      <w:lang w:val="en-GB"/>
    </w:rPr>
  </w:style>
  <w:style w:type="paragraph" w:styleId="Heading1">
    <w:name w:val="heading 1"/>
    <w:basedOn w:val="Footer"/>
    <w:next w:val="Normal"/>
    <w:link w:val="Heading1Char"/>
    <w:autoRedefine/>
    <w:uiPriority w:val="9"/>
    <w:qFormat/>
    <w:rsid w:val="009536DF"/>
    <w:pPr>
      <w:framePr w:hSpace="181" w:wrap="around" w:vAnchor="page" w:hAnchor="page" w:x="696" w:y="14188"/>
      <w:spacing w:line="160" w:lineRule="exact"/>
      <w:ind w:left="90"/>
      <w:jc w:val="center"/>
      <w:outlineLvl w:val="0"/>
    </w:pPr>
    <w:rPr>
      <w:rFonts w:ascii="Expo Office" w:hAnsi="Expo Office" w:cs="Expo Office"/>
      <w:color w:val="4E3524"/>
      <w:sz w:val="13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83341F"/>
    <w:pPr>
      <w:keepNext/>
      <w:keepLines/>
      <w:outlineLvl w:val="1"/>
    </w:pPr>
    <w:rPr>
      <w:rFonts w:eastAsiaTheme="majorEastAsia" w:cstheme="majorBidi"/>
      <w:b/>
      <w:bCs/>
      <w:color w:val="FFFFFF" w:themeColor="background1"/>
      <w:sz w:val="7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83341F"/>
    <w:pPr>
      <w:keepNext/>
      <w:keepLines/>
      <w:outlineLvl w:val="2"/>
    </w:pPr>
    <w:rPr>
      <w:rFonts w:eastAsiaTheme="majorEastAsia" w:cstheme="majorBidi"/>
      <w:bCs/>
      <w:color w:val="00AEF2"/>
      <w:sz w:val="4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83341F"/>
    <w:pPr>
      <w:keepNext/>
      <w:keepLines/>
      <w:spacing w:line="400" w:lineRule="exact"/>
      <w:outlineLvl w:val="3"/>
    </w:pPr>
    <w:rPr>
      <w:rFonts w:eastAsiaTheme="majorEastAsia" w:cstheme="majorBidi"/>
      <w:b/>
      <w:bCs/>
      <w:iCs/>
      <w:color w:val="00AEF2"/>
      <w:sz w:val="32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83341F"/>
    <w:pPr>
      <w:keepNext/>
      <w:keepLines/>
      <w:outlineLvl w:val="5"/>
    </w:pPr>
    <w:rPr>
      <w:rFonts w:eastAsiaTheme="majorEastAsia" w:cstheme="majorBidi"/>
      <w:b/>
      <w:iCs/>
      <w:color w:val="001C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rsid w:val="00A7649F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="Times New Roman" w:hAnsi="Courier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A7649F"/>
    <w:rPr>
      <w:rFonts w:ascii="Courier" w:eastAsia="Times New Roman" w:hAnsi="Courier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536DF"/>
    <w:rPr>
      <w:rFonts w:ascii="Expo Office" w:hAnsi="Expo Office" w:cs="Expo Office"/>
      <w:color w:val="4E3524"/>
      <w:sz w:val="1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341F"/>
    <w:rPr>
      <w:rFonts w:ascii="Arial" w:eastAsiaTheme="majorEastAsia" w:hAnsi="Arial" w:cstheme="majorBidi"/>
      <w:b/>
      <w:bCs/>
      <w:color w:val="FFFFFF" w:themeColor="background1"/>
      <w:sz w:val="7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41F"/>
    <w:rPr>
      <w:rFonts w:ascii="Arial" w:eastAsiaTheme="majorEastAsia" w:hAnsi="Arial" w:cstheme="majorBidi"/>
      <w:bCs/>
      <w:color w:val="00AEF2"/>
      <w:sz w:val="4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41F"/>
    <w:rPr>
      <w:rFonts w:ascii="Arial" w:eastAsiaTheme="majorEastAsia" w:hAnsi="Arial" w:cstheme="majorBidi"/>
      <w:b/>
      <w:bCs/>
      <w:iCs/>
      <w:color w:val="00AEF2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41F"/>
    <w:rPr>
      <w:rFonts w:ascii="Arial" w:eastAsiaTheme="majorEastAsia" w:hAnsi="Arial" w:cstheme="majorBidi"/>
      <w:b/>
      <w:iCs/>
      <w:color w:val="001C60"/>
      <w:sz w:val="18"/>
    </w:rPr>
  </w:style>
  <w:style w:type="paragraph" w:styleId="ListBullet">
    <w:name w:val="List Bullet"/>
    <w:basedOn w:val="Normal"/>
    <w:autoRedefine/>
    <w:uiPriority w:val="99"/>
    <w:semiHidden/>
    <w:unhideWhenUsed/>
    <w:qFormat/>
    <w:rsid w:val="0083341F"/>
    <w:pPr>
      <w:numPr>
        <w:numId w:val="2"/>
      </w:numPr>
      <w:contextualSpacing/>
    </w:pPr>
    <w:rPr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E06"/>
  </w:style>
  <w:style w:type="paragraph" w:styleId="Footer">
    <w:name w:val="footer"/>
    <w:basedOn w:val="Normal"/>
    <w:link w:val="Foot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E06"/>
  </w:style>
  <w:style w:type="paragraph" w:styleId="BalloonText">
    <w:name w:val="Balloon Text"/>
    <w:basedOn w:val="Normal"/>
    <w:link w:val="BalloonTextChar"/>
    <w:uiPriority w:val="99"/>
    <w:semiHidden/>
    <w:unhideWhenUsed/>
    <w:rsid w:val="00CE3E06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06"/>
    <w:rPr>
      <w:rFonts w:ascii="Lucida Grande" w:hAnsi="Lucida Grande" w:cs="Lucida Grande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unhideWhenUsed/>
    <w:rsid w:val="003366F8"/>
    <w:pPr>
      <w:spacing w:line="160" w:lineRule="exact"/>
    </w:pPr>
    <w:rPr>
      <w:sz w:val="13"/>
    </w:rPr>
  </w:style>
  <w:style w:type="character" w:customStyle="1" w:styleId="DateChar">
    <w:name w:val="Date Char"/>
    <w:basedOn w:val="DefaultParagraphFont"/>
    <w:link w:val="Date"/>
    <w:uiPriority w:val="99"/>
    <w:rsid w:val="003366F8"/>
    <w:rPr>
      <w:rFonts w:ascii="Arial" w:hAnsi="Arial"/>
      <w:sz w:val="13"/>
    </w:rPr>
  </w:style>
  <w:style w:type="table" w:styleId="TableGrid">
    <w:name w:val="Table Grid"/>
    <w:basedOn w:val="TableNormal"/>
    <w:uiPriority w:val="59"/>
    <w:rsid w:val="00484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EC5CF6"/>
  </w:style>
  <w:style w:type="paragraph" w:customStyle="1" w:styleId="Name">
    <w:name w:val="Name"/>
    <w:basedOn w:val="Normal"/>
    <w:qFormat/>
    <w:rsid w:val="00AA1B04"/>
    <w:rPr>
      <w:rFonts w:ascii="Expo Office" w:hAnsi="Expo Office" w:cs="Expo Office"/>
      <w:b/>
    </w:rPr>
  </w:style>
  <w:style w:type="paragraph" w:customStyle="1" w:styleId="Address">
    <w:name w:val="Address"/>
    <w:basedOn w:val="Normal"/>
    <w:uiPriority w:val="99"/>
    <w:qFormat/>
    <w:rsid w:val="00AA1B04"/>
    <w:rPr>
      <w:rFonts w:ascii="Expo Office" w:hAnsi="Expo Office" w:cs="Expo Office"/>
    </w:rPr>
  </w:style>
  <w:style w:type="paragraph" w:customStyle="1" w:styleId="DocumentDate">
    <w:name w:val="Document Date"/>
    <w:basedOn w:val="Normal"/>
    <w:qFormat/>
    <w:rsid w:val="00AA1B04"/>
    <w:rPr>
      <w:rFonts w:ascii="Expo Office" w:hAnsi="Expo Office" w:cs="Expo Office"/>
      <w:sz w:val="13"/>
    </w:rPr>
  </w:style>
  <w:style w:type="paragraph" w:customStyle="1" w:styleId="Copy">
    <w:name w:val="Copy"/>
    <w:basedOn w:val="Address"/>
    <w:qFormat/>
    <w:rsid w:val="00A41674"/>
  </w:style>
  <w:style w:type="paragraph" w:customStyle="1" w:styleId="Headline">
    <w:name w:val="Headline"/>
    <w:basedOn w:val="Normal"/>
    <w:qFormat/>
    <w:rsid w:val="006222E7"/>
    <w:pPr>
      <w:spacing w:line="480" w:lineRule="exact"/>
      <w:outlineLvl w:val="2"/>
    </w:pPr>
    <w:rPr>
      <w:rFonts w:ascii="Expo Office" w:hAnsi="Expo Office" w:cs="Expo Office"/>
      <w:sz w:val="40"/>
      <w:szCs w:val="40"/>
    </w:rPr>
  </w:style>
  <w:style w:type="paragraph" w:customStyle="1" w:styleId="Pressrelease">
    <w:name w:val="Press release"/>
    <w:basedOn w:val="Normal"/>
    <w:qFormat/>
    <w:rsid w:val="006222E7"/>
    <w:pPr>
      <w:outlineLvl w:val="1"/>
    </w:pPr>
    <w:rPr>
      <w:rFonts w:ascii="Expo Office" w:hAnsi="Expo Office" w:cs="Expo Office"/>
      <w:b/>
      <w:color w:val="F57F29"/>
      <w:sz w:val="26"/>
      <w:szCs w:val="26"/>
    </w:rPr>
  </w:style>
  <w:style w:type="paragraph" w:customStyle="1" w:styleId="Intro">
    <w:name w:val="Intro"/>
    <w:basedOn w:val="Normal"/>
    <w:qFormat/>
    <w:rsid w:val="006222E7"/>
    <w:pPr>
      <w:outlineLvl w:val="3"/>
    </w:pPr>
    <w:rPr>
      <w:rFonts w:ascii="Expo Office" w:hAnsi="Expo Office" w:cs="Expo Office"/>
      <w:b/>
      <w:szCs w:val="18"/>
    </w:rPr>
  </w:style>
  <w:style w:type="table" w:styleId="TableGridLight">
    <w:name w:val="Grid Table Light"/>
    <w:basedOn w:val="TableNormal"/>
    <w:uiPriority w:val="40"/>
    <w:rsid w:val="00B131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131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135A16"/>
    <w:pPr>
      <w:spacing w:after="160" w:line="256" w:lineRule="auto"/>
      <w:ind w:left="720"/>
      <w:contextualSpacing/>
    </w:pPr>
    <w:rPr>
      <w:rFonts w:asciiTheme="minorHAnsi" w:eastAsiaTheme="minorHAnsi" w:hAnsiTheme="minorHAnsi"/>
      <w:sz w:val="22"/>
      <w:szCs w:val="22"/>
    </w:rPr>
  </w:style>
  <w:style w:type="paragraph" w:styleId="NormalWeb">
    <w:name w:val="Normal (Web)"/>
    <w:basedOn w:val="Normal"/>
    <w:link w:val="NormalWebChar"/>
    <w:uiPriority w:val="99"/>
    <w:unhideWhenUsed/>
    <w:rsid w:val="00135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ListParagraphChar">
    <w:name w:val="List Paragraph Char"/>
    <w:link w:val="ListParagraph"/>
    <w:uiPriority w:val="34"/>
    <w:locked/>
    <w:rsid w:val="00135A16"/>
    <w:rPr>
      <w:rFonts w:eastAsiaTheme="minorHAnsi"/>
      <w:sz w:val="22"/>
      <w:szCs w:val="22"/>
    </w:rPr>
  </w:style>
  <w:style w:type="character" w:styleId="Hyperlink">
    <w:name w:val="Hyperlink"/>
    <w:uiPriority w:val="99"/>
    <w:rsid w:val="001D00FB"/>
    <w:rPr>
      <w:color w:val="0000FF"/>
      <w:u w:val="single"/>
    </w:rPr>
  </w:style>
  <w:style w:type="character" w:customStyle="1" w:styleId="NormalWebChar">
    <w:name w:val="Normal (Web) Char"/>
    <w:link w:val="NormalWeb"/>
    <w:uiPriority w:val="99"/>
    <w:locked/>
    <w:rsid w:val="001D00FB"/>
    <w:rPr>
      <w:rFonts w:ascii="Times New Roman" w:eastAsia="Times New Roman" w:hAnsi="Times New Roman" w:cs="Times New Roman"/>
    </w:rPr>
  </w:style>
  <w:style w:type="character" w:styleId="Strong">
    <w:name w:val="Strong"/>
    <w:uiPriority w:val="22"/>
    <w:qFormat/>
    <w:rsid w:val="001D00F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3851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51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513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1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134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F229F"/>
    <w:rPr>
      <w:rFonts w:ascii="Arial" w:hAnsi="Arial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679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79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5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0771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8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witter.com/ExpoCityDubai" TargetMode="External"/><Relationship Id="rId18" Type="http://schemas.openxmlformats.org/officeDocument/2006/relationships/hyperlink" Target="https://www.tiktok.com/@expocitydubai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mailto:press.office@expocitydubai.ae" TargetMode="External"/><Relationship Id="rId17" Type="http://schemas.openxmlformats.org/officeDocument/2006/relationships/hyperlink" Target="https://www.youtube.com/c/ExpoCityDubai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ExpoCityDubai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xpocitydubai-my.sharepoint.com/:f:/g/personal/svetlana_pak_expocitydubai_ae/Ep2Nj5yDqttFoDJYUWWEJg0BQYht3zeLKmm30ynyVH5rHA?e=OpqwM6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expocitydubai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nstagram.com/ExpoCityDubai" TargetMode="External"/><Relationship Id="rId22" Type="http://schemas.openxmlformats.org/officeDocument/2006/relationships/footer" Target="footer2.xml"/><Relationship Id="rId27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8EE5139FAFA4794F0BDC704A9ADF2" ma:contentTypeVersion="11" ma:contentTypeDescription="Create a new document." ma:contentTypeScope="" ma:versionID="5a0cee10246a548f1462dc93de1154e4">
  <xsd:schema xmlns:xsd="http://www.w3.org/2001/XMLSchema" xmlns:xs="http://www.w3.org/2001/XMLSchema" xmlns:p="http://schemas.microsoft.com/office/2006/metadata/properties" xmlns:ns3="21b42e85-9195-4be4-a948-5b9b79f5dad8" xmlns:ns4="dec265f7-58b1-4734-8d9a-e03633372e7d" targetNamespace="http://schemas.microsoft.com/office/2006/metadata/properties" ma:root="true" ma:fieldsID="41f223c8823727dbd51a5e705f607eb7" ns3:_="" ns4:_="">
    <xsd:import namespace="21b42e85-9195-4be4-a948-5b9b79f5dad8"/>
    <xsd:import namespace="dec265f7-58b1-4734-8d9a-e03633372e7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42e85-9195-4be4-a948-5b9b79f5da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265f7-58b1-4734-8d9a-e03633372e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41F7CA-6A69-4B21-BF7B-2D3BF8ED08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BEB078-DCB0-499F-AEC5-F4E4D569DD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42e85-9195-4be4-a948-5b9b79f5dad8"/>
    <ds:schemaRef ds:uri="dec265f7-58b1-4734-8d9a-e03633372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E65ED6-FA83-4A8F-ACF1-9DBD4180E357}">
  <ds:schemaRefs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dec265f7-58b1-4734-8d9a-e03633372e7d"/>
    <ds:schemaRef ds:uri="21b42e85-9195-4be4-a948-5b9b79f5dad8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956CD30C-5E5C-4801-A123-90A32C3BD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Lippincott</Company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Svetlana Pak</cp:lastModifiedBy>
  <cp:revision>23</cp:revision>
  <cp:lastPrinted>2022-06-09T04:44:00Z</cp:lastPrinted>
  <dcterms:created xsi:type="dcterms:W3CDTF">2022-11-01T09:24:00Z</dcterms:created>
  <dcterms:modified xsi:type="dcterms:W3CDTF">2022-11-03T08:55:00Z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0x0101008DE8EE5139FAFA4794F0BDC704A9ADF2</vt:lpwstr>
  </property>
</Properties>
</file>