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7A71" w14:textId="77777777" w:rsidR="00B01F5F" w:rsidRPr="00DF7E62" w:rsidRDefault="00B01F5F" w:rsidP="00B01F5F">
      <w:pPr>
        <w:pStyle w:val="Header"/>
        <w:rPr>
          <w:b/>
          <w:bCs/>
          <w:color w:val="ED7D31"/>
          <w:sz w:val="26"/>
          <w:szCs w:val="26"/>
        </w:rPr>
      </w:pPr>
      <w:r w:rsidRPr="00DF7E62">
        <w:rPr>
          <w:b/>
          <w:bCs/>
          <w:color w:val="ED7D31"/>
          <w:sz w:val="26"/>
          <w:szCs w:val="26"/>
        </w:rPr>
        <w:t xml:space="preserve">Press Release </w:t>
      </w:r>
    </w:p>
    <w:p w14:paraId="4F1F3005" w14:textId="77777777" w:rsidR="00FA7908" w:rsidRPr="00DF7E62" w:rsidRDefault="00FA7908" w:rsidP="00C82844"/>
    <w:p w14:paraId="7A820A1A" w14:textId="48BD4F18" w:rsidR="00714907" w:rsidRDefault="00714907" w:rsidP="00F97F41">
      <w:pPr>
        <w:tabs>
          <w:tab w:val="left" w:pos="952"/>
        </w:tabs>
        <w:jc w:val="center"/>
        <w:rPr>
          <w:b/>
          <w:bCs/>
          <w:sz w:val="36"/>
          <w:szCs w:val="36"/>
        </w:rPr>
      </w:pPr>
      <w:r w:rsidRPr="00EE6C62">
        <w:rPr>
          <w:b/>
          <w:bCs/>
          <w:sz w:val="36"/>
          <w:szCs w:val="36"/>
        </w:rPr>
        <w:t>Expo City</w:t>
      </w:r>
      <w:r w:rsidR="00D531D6" w:rsidRPr="00EE6C62">
        <w:rPr>
          <w:b/>
          <w:bCs/>
          <w:sz w:val="36"/>
          <w:szCs w:val="36"/>
        </w:rPr>
        <w:t xml:space="preserve"> Dubai</w:t>
      </w:r>
      <w:r w:rsidR="00C83C36">
        <w:rPr>
          <w:b/>
          <w:bCs/>
          <w:sz w:val="36"/>
          <w:szCs w:val="36"/>
        </w:rPr>
        <w:t xml:space="preserve">, </w:t>
      </w:r>
      <w:r w:rsidR="00D531D6" w:rsidRPr="00EE6C62">
        <w:rPr>
          <w:b/>
          <w:bCs/>
          <w:sz w:val="36"/>
          <w:szCs w:val="36"/>
        </w:rPr>
        <w:t>Dubai Culture</w:t>
      </w:r>
      <w:r w:rsidR="0065117A" w:rsidRPr="00EE6C62">
        <w:rPr>
          <w:b/>
          <w:bCs/>
          <w:sz w:val="36"/>
          <w:szCs w:val="36"/>
        </w:rPr>
        <w:t xml:space="preserve"> </w:t>
      </w:r>
      <w:r w:rsidR="00FC7671">
        <w:rPr>
          <w:b/>
          <w:bCs/>
          <w:sz w:val="36"/>
          <w:szCs w:val="36"/>
        </w:rPr>
        <w:t xml:space="preserve">collaborate on </w:t>
      </w:r>
      <w:r w:rsidR="0065117A" w:rsidRPr="001A5EE4">
        <w:rPr>
          <w:b/>
          <w:bCs/>
          <w:sz w:val="36"/>
          <w:szCs w:val="36"/>
        </w:rPr>
        <w:t xml:space="preserve">new events and activations </w:t>
      </w:r>
      <w:r w:rsidR="00C83C36">
        <w:rPr>
          <w:b/>
          <w:bCs/>
          <w:sz w:val="36"/>
          <w:szCs w:val="36"/>
        </w:rPr>
        <w:t>to</w:t>
      </w:r>
      <w:r w:rsidR="00F93282" w:rsidRPr="00EE6C62">
        <w:rPr>
          <w:b/>
          <w:bCs/>
          <w:sz w:val="36"/>
          <w:szCs w:val="36"/>
        </w:rPr>
        <w:t xml:space="preserve"> </w:t>
      </w:r>
      <w:r w:rsidR="00BD25AF" w:rsidRPr="00EE6C62">
        <w:rPr>
          <w:b/>
          <w:bCs/>
          <w:sz w:val="36"/>
          <w:szCs w:val="36"/>
        </w:rPr>
        <w:t>further</w:t>
      </w:r>
      <w:r w:rsidR="00D531D6" w:rsidRPr="00EE6C62">
        <w:rPr>
          <w:b/>
          <w:bCs/>
          <w:sz w:val="36"/>
          <w:szCs w:val="36"/>
        </w:rPr>
        <w:t xml:space="preserve"> </w:t>
      </w:r>
      <w:r w:rsidR="00BD25AF" w:rsidRPr="00EE6C62">
        <w:rPr>
          <w:b/>
          <w:bCs/>
          <w:sz w:val="36"/>
          <w:szCs w:val="36"/>
        </w:rPr>
        <w:t>enrich</w:t>
      </w:r>
      <w:r w:rsidR="00D531D6" w:rsidRPr="00EE6C62">
        <w:rPr>
          <w:b/>
          <w:bCs/>
          <w:sz w:val="36"/>
          <w:szCs w:val="36"/>
        </w:rPr>
        <w:t xml:space="preserve"> </w:t>
      </w:r>
      <w:r w:rsidR="00BD25AF" w:rsidRPr="00EE6C62">
        <w:rPr>
          <w:b/>
          <w:bCs/>
          <w:sz w:val="36"/>
          <w:szCs w:val="36"/>
        </w:rPr>
        <w:t xml:space="preserve">emirate’s </w:t>
      </w:r>
      <w:r w:rsidR="00D531D6" w:rsidRPr="00EE6C62">
        <w:rPr>
          <w:b/>
          <w:bCs/>
          <w:sz w:val="36"/>
          <w:szCs w:val="36"/>
        </w:rPr>
        <w:t>creative economy</w:t>
      </w:r>
    </w:p>
    <w:p w14:paraId="69CA82ED" w14:textId="77777777" w:rsidR="009A428D" w:rsidRPr="00DF7E62" w:rsidRDefault="009A428D" w:rsidP="009A428D">
      <w:pPr>
        <w:pStyle w:val="ListParagraph"/>
        <w:tabs>
          <w:tab w:val="left" w:pos="952"/>
        </w:tabs>
        <w:spacing w:after="0" w:line="240" w:lineRule="auto"/>
        <w:contextualSpacing w:val="0"/>
      </w:pPr>
    </w:p>
    <w:p w14:paraId="6725D511" w14:textId="5CF9B47E" w:rsidR="00DF0334" w:rsidRPr="009575A3" w:rsidRDefault="00C82844" w:rsidP="00D52029">
      <w:pPr>
        <w:jc w:val="lowKashida"/>
      </w:pPr>
      <w:r w:rsidRPr="00C83C36">
        <w:rPr>
          <w:rStyle w:val="Strong"/>
          <w:rFonts w:eastAsia="Times New Roman" w:cs="Calibri"/>
          <w:sz w:val="22"/>
          <w:szCs w:val="22"/>
        </w:rPr>
        <w:t xml:space="preserve">DUBAI, </w:t>
      </w:r>
      <w:r w:rsidR="00522C84">
        <w:rPr>
          <w:rStyle w:val="Strong"/>
          <w:rFonts w:eastAsia="Times New Roman" w:cs="Calibri"/>
          <w:sz w:val="22"/>
          <w:szCs w:val="22"/>
        </w:rPr>
        <w:t>31</w:t>
      </w:r>
      <w:r w:rsidR="0032764E" w:rsidRPr="00C83C36">
        <w:rPr>
          <w:rStyle w:val="Strong"/>
          <w:rFonts w:eastAsia="Times New Roman" w:cs="Calibri"/>
          <w:sz w:val="22"/>
          <w:szCs w:val="22"/>
        </w:rPr>
        <w:t xml:space="preserve"> </w:t>
      </w:r>
      <w:r w:rsidR="0038765A" w:rsidRPr="00C83C36">
        <w:rPr>
          <w:rStyle w:val="Strong"/>
          <w:rFonts w:eastAsia="Times New Roman" w:cs="Calibri"/>
          <w:sz w:val="22"/>
          <w:szCs w:val="22"/>
        </w:rPr>
        <w:t xml:space="preserve">October </w:t>
      </w:r>
      <w:r w:rsidR="0012756D" w:rsidRPr="00C83C36">
        <w:rPr>
          <w:rStyle w:val="Strong"/>
          <w:rFonts w:eastAsia="Times New Roman" w:cs="Calibri"/>
          <w:sz w:val="22"/>
          <w:szCs w:val="22"/>
        </w:rPr>
        <w:t>2023</w:t>
      </w:r>
      <w:r w:rsidR="009575A3">
        <w:rPr>
          <w:rStyle w:val="Strong"/>
          <w:rFonts w:eastAsia="Times New Roman" w:cs="Calibri"/>
          <w:sz w:val="22"/>
          <w:szCs w:val="22"/>
        </w:rPr>
        <w:t xml:space="preserve"> – </w:t>
      </w:r>
      <w:r w:rsidR="00C83C36" w:rsidRPr="00F248EE">
        <w:rPr>
          <w:rFonts w:eastAsia="Times New Roman" w:cs="Calibri"/>
          <w:bCs/>
          <w:sz w:val="22"/>
          <w:szCs w:val="22"/>
        </w:rPr>
        <w:t>Expo City Dubai and Dubai Culture</w:t>
      </w:r>
      <w:r w:rsidR="00FB4637" w:rsidRPr="00F248EE">
        <w:rPr>
          <w:rFonts w:eastAsia="Times New Roman" w:cs="Calibri"/>
          <w:bCs/>
          <w:sz w:val="22"/>
          <w:szCs w:val="22"/>
        </w:rPr>
        <w:t xml:space="preserve"> &amp; Arts Authority (Dubai Culture)</w:t>
      </w:r>
      <w:r w:rsidR="00C83C36" w:rsidRPr="00F248EE">
        <w:rPr>
          <w:rFonts w:eastAsia="Times New Roman" w:cs="Calibri"/>
          <w:bCs/>
          <w:sz w:val="22"/>
          <w:szCs w:val="22"/>
        </w:rPr>
        <w:t xml:space="preserve"> have forged a dynamic partnership dedicated to empowering creatives, entrepreneurs, and young talents, amplifying the pivotal importance of Emirati heritage, and elevating the UAE’s global stature as a cultural and tourism destination</w:t>
      </w:r>
      <w:r w:rsidR="00DF0334" w:rsidRPr="00F248EE">
        <w:t>.</w:t>
      </w:r>
      <w:r w:rsidR="00DF0334" w:rsidRPr="009575A3">
        <w:t xml:space="preserve"> </w:t>
      </w:r>
    </w:p>
    <w:p w14:paraId="316BD6FA" w14:textId="77777777" w:rsidR="00BD25AF" w:rsidRPr="009575A3" w:rsidRDefault="00BD25AF" w:rsidP="00BD25AF">
      <w:pPr>
        <w:jc w:val="lowKashida"/>
      </w:pPr>
    </w:p>
    <w:p w14:paraId="1122FA95" w14:textId="358CC648" w:rsidR="00BD25AF" w:rsidRDefault="00BD25AF" w:rsidP="00BD25AF">
      <w:pPr>
        <w:jc w:val="lowKashida"/>
        <w:rPr>
          <w:rFonts w:eastAsia="Times New Roman" w:cs="Calibri"/>
          <w:bCs/>
          <w:sz w:val="22"/>
          <w:szCs w:val="22"/>
        </w:rPr>
      </w:pPr>
      <w:r w:rsidRPr="00EE6C62">
        <w:rPr>
          <w:rFonts w:eastAsia="Times New Roman" w:cs="Calibri"/>
          <w:bCs/>
          <w:sz w:val="22"/>
          <w:szCs w:val="22"/>
        </w:rPr>
        <w:t xml:space="preserve">Enriching Dubai’s </w:t>
      </w:r>
      <w:r w:rsidR="00EE6C62" w:rsidRPr="00EE6C62">
        <w:rPr>
          <w:rFonts w:eastAsia="Times New Roman" w:cs="Calibri"/>
          <w:bCs/>
          <w:sz w:val="22"/>
          <w:szCs w:val="22"/>
        </w:rPr>
        <w:t>arts and culture scene</w:t>
      </w:r>
      <w:r w:rsidR="00F93282" w:rsidRPr="00EE6C62">
        <w:rPr>
          <w:rFonts w:eastAsia="Times New Roman" w:cs="Calibri"/>
          <w:bCs/>
          <w:sz w:val="22"/>
          <w:szCs w:val="22"/>
        </w:rPr>
        <w:t xml:space="preserve"> through a series of collaborative programmes, events, activities and educational offerings, </w:t>
      </w:r>
      <w:r w:rsidR="00C616B5" w:rsidRPr="00EE6C62">
        <w:rPr>
          <w:rFonts w:eastAsia="Times New Roman" w:cs="Calibri"/>
          <w:bCs/>
          <w:sz w:val="22"/>
          <w:szCs w:val="22"/>
        </w:rPr>
        <w:t>Expo City Dubai and Dubai Culture</w:t>
      </w:r>
      <w:r w:rsidRPr="00EE6C62">
        <w:rPr>
          <w:rFonts w:eastAsia="Times New Roman" w:cs="Calibri"/>
          <w:bCs/>
          <w:sz w:val="22"/>
          <w:szCs w:val="22"/>
        </w:rPr>
        <w:t xml:space="preserve"> will work together to </w:t>
      </w:r>
      <w:r w:rsidR="009575A3">
        <w:rPr>
          <w:rFonts w:eastAsia="Times New Roman" w:cs="Calibri"/>
          <w:bCs/>
          <w:sz w:val="22"/>
          <w:szCs w:val="22"/>
        </w:rPr>
        <w:t xml:space="preserve">further </w:t>
      </w:r>
      <w:r w:rsidR="009575A3" w:rsidRPr="00CF470F">
        <w:rPr>
          <w:rFonts w:eastAsia="Times New Roman" w:cs="Calibri"/>
          <w:bCs/>
          <w:sz w:val="22"/>
          <w:szCs w:val="22"/>
        </w:rPr>
        <w:t>drive the emirate’s thriving creative economy</w:t>
      </w:r>
      <w:r w:rsidR="009575A3">
        <w:rPr>
          <w:rFonts w:eastAsia="Times New Roman" w:cs="Calibri"/>
          <w:bCs/>
          <w:sz w:val="22"/>
          <w:szCs w:val="22"/>
        </w:rPr>
        <w:t xml:space="preserve"> and </w:t>
      </w:r>
      <w:r w:rsidRPr="00EE6C62">
        <w:rPr>
          <w:rFonts w:eastAsia="Times New Roman" w:cs="Calibri"/>
          <w:bCs/>
          <w:sz w:val="22"/>
          <w:szCs w:val="22"/>
        </w:rPr>
        <w:t xml:space="preserve">enhance </w:t>
      </w:r>
      <w:r w:rsidR="009575A3">
        <w:rPr>
          <w:rFonts w:eastAsia="Times New Roman" w:cs="Calibri"/>
          <w:bCs/>
          <w:sz w:val="22"/>
          <w:szCs w:val="22"/>
        </w:rPr>
        <w:t xml:space="preserve">its </w:t>
      </w:r>
      <w:r w:rsidRPr="00EE6C62">
        <w:rPr>
          <w:rFonts w:eastAsia="Times New Roman" w:cs="Calibri"/>
          <w:bCs/>
          <w:sz w:val="22"/>
          <w:szCs w:val="22"/>
        </w:rPr>
        <w:t xml:space="preserve">contribution to </w:t>
      </w:r>
      <w:r w:rsidR="00C616B5" w:rsidRPr="00EE6C62">
        <w:rPr>
          <w:rFonts w:eastAsia="Times New Roman" w:cs="Calibri"/>
          <w:bCs/>
          <w:sz w:val="22"/>
          <w:szCs w:val="22"/>
        </w:rPr>
        <w:t>the emirate’s</w:t>
      </w:r>
      <w:r w:rsidRPr="00EE6C62">
        <w:rPr>
          <w:rFonts w:eastAsia="Times New Roman" w:cs="Calibri"/>
          <w:bCs/>
          <w:sz w:val="22"/>
          <w:szCs w:val="22"/>
        </w:rPr>
        <w:t xml:space="preserve"> economic growth.</w:t>
      </w:r>
      <w:r>
        <w:rPr>
          <w:rFonts w:eastAsia="Times New Roman" w:cs="Calibri"/>
          <w:bCs/>
          <w:sz w:val="22"/>
          <w:szCs w:val="22"/>
        </w:rPr>
        <w:t xml:space="preserve"> </w:t>
      </w:r>
    </w:p>
    <w:p w14:paraId="05F3DDBB" w14:textId="77777777" w:rsidR="00BD25AF" w:rsidRDefault="00BD25AF" w:rsidP="00BD25AF">
      <w:pPr>
        <w:jc w:val="lowKashida"/>
        <w:rPr>
          <w:rFonts w:eastAsia="Times New Roman" w:cs="Calibri"/>
          <w:bCs/>
          <w:sz w:val="22"/>
          <w:szCs w:val="22"/>
        </w:rPr>
      </w:pPr>
    </w:p>
    <w:p w14:paraId="778DF9DD" w14:textId="749F84CE" w:rsidR="004D53BC" w:rsidRPr="004D53BC" w:rsidRDefault="004D53BC" w:rsidP="00DF0334">
      <w:pPr>
        <w:jc w:val="lowKashida"/>
        <w:rPr>
          <w:rFonts w:eastAsia="Times New Roman" w:cs="Calibri"/>
          <w:b/>
          <w:sz w:val="22"/>
          <w:szCs w:val="22"/>
        </w:rPr>
      </w:pPr>
      <w:r>
        <w:rPr>
          <w:rFonts w:eastAsia="Times New Roman" w:cs="Calibri"/>
          <w:bCs/>
          <w:sz w:val="22"/>
          <w:szCs w:val="22"/>
        </w:rPr>
        <w:t xml:space="preserve">The collaboration was sealed with a Memorandum of Understanding (MoU), signed at Expo City Dubai’s Vision Pavilion by </w:t>
      </w:r>
      <w:r w:rsidRPr="00AF4577">
        <w:rPr>
          <w:rFonts w:eastAsia="Times New Roman" w:cs="Calibri"/>
          <w:b/>
          <w:sz w:val="22"/>
          <w:szCs w:val="22"/>
        </w:rPr>
        <w:t>Marjan Faraidooni, Chief of Education and Culture, Expo City Dubai</w:t>
      </w:r>
      <w:r>
        <w:rPr>
          <w:rFonts w:eastAsia="Times New Roman" w:cs="Calibri"/>
          <w:b/>
          <w:sz w:val="22"/>
          <w:szCs w:val="22"/>
        </w:rPr>
        <w:t xml:space="preserve"> </w:t>
      </w:r>
      <w:r>
        <w:rPr>
          <w:rFonts w:eastAsia="Times New Roman" w:cs="Calibri"/>
          <w:bCs/>
          <w:sz w:val="22"/>
          <w:szCs w:val="22"/>
        </w:rPr>
        <w:t xml:space="preserve">and </w:t>
      </w:r>
      <w:r w:rsidR="00C83C36" w:rsidRPr="00F248EE">
        <w:rPr>
          <w:rFonts w:eastAsia="Times New Roman" w:cs="Calibri"/>
          <w:b/>
          <w:sz w:val="22"/>
          <w:szCs w:val="22"/>
        </w:rPr>
        <w:t>Dr Saeed Mubarak bin Kharbash, CEO of the Arts &amp; Literature Sector at Dubai Culture</w:t>
      </w:r>
      <w:r w:rsidR="00C83C36">
        <w:rPr>
          <w:rFonts w:eastAsia="Times New Roman" w:cs="Calibri"/>
          <w:bCs/>
          <w:sz w:val="22"/>
          <w:szCs w:val="22"/>
        </w:rPr>
        <w:t>.</w:t>
      </w:r>
      <w:r w:rsidR="00C83C36" w:rsidRPr="00F248EE" w:rsidDel="00C83C36">
        <w:rPr>
          <w:sz w:val="22"/>
          <w:highlight w:val="yellow"/>
        </w:rPr>
        <w:t xml:space="preserve"> </w:t>
      </w:r>
    </w:p>
    <w:p w14:paraId="1CB79690" w14:textId="77777777" w:rsidR="004D53BC" w:rsidRDefault="004D53BC" w:rsidP="00E61FCF">
      <w:pPr>
        <w:jc w:val="lowKashida"/>
        <w:rPr>
          <w:rFonts w:eastAsia="Times New Roman" w:cs="Calibri"/>
          <w:b/>
          <w:sz w:val="22"/>
          <w:szCs w:val="22"/>
        </w:rPr>
      </w:pPr>
    </w:p>
    <w:p w14:paraId="4A17CEC8" w14:textId="4DBFA47B" w:rsidR="00E61FCF" w:rsidRDefault="00E61FCF" w:rsidP="00E61FCF">
      <w:pPr>
        <w:jc w:val="lowKashida"/>
        <w:rPr>
          <w:rFonts w:eastAsia="Times New Roman" w:cs="Calibri"/>
          <w:bCs/>
          <w:sz w:val="22"/>
          <w:szCs w:val="22"/>
        </w:rPr>
      </w:pPr>
      <w:r w:rsidRPr="00AF4577">
        <w:rPr>
          <w:rFonts w:eastAsia="Times New Roman" w:cs="Calibri"/>
          <w:b/>
          <w:sz w:val="22"/>
          <w:szCs w:val="22"/>
        </w:rPr>
        <w:t>Marjan Faraidooni</w:t>
      </w:r>
      <w:r w:rsidR="00065F63">
        <w:rPr>
          <w:rFonts w:eastAsia="Times New Roman" w:cs="Calibri"/>
          <w:b/>
          <w:sz w:val="22"/>
          <w:szCs w:val="22"/>
        </w:rPr>
        <w:t xml:space="preserve"> </w:t>
      </w:r>
      <w:r w:rsidRPr="00554444">
        <w:rPr>
          <w:rFonts w:eastAsia="Times New Roman" w:cs="Calibri"/>
          <w:bCs/>
          <w:sz w:val="22"/>
          <w:szCs w:val="22"/>
        </w:rPr>
        <w:t>said: “</w:t>
      </w:r>
      <w:r w:rsidR="00475DAD">
        <w:rPr>
          <w:rFonts w:eastAsia="Times New Roman" w:cs="Calibri"/>
          <w:bCs/>
          <w:sz w:val="22"/>
          <w:szCs w:val="22"/>
        </w:rPr>
        <w:t>We at</w:t>
      </w:r>
      <w:r>
        <w:rPr>
          <w:rFonts w:eastAsia="Times New Roman" w:cs="Calibri"/>
          <w:bCs/>
          <w:sz w:val="22"/>
          <w:szCs w:val="22"/>
        </w:rPr>
        <w:t xml:space="preserve"> Expo City Dubai believe in the power of art and culture </w:t>
      </w:r>
      <w:r w:rsidR="00F076EE">
        <w:rPr>
          <w:rFonts w:eastAsia="Times New Roman" w:cs="Calibri"/>
          <w:bCs/>
          <w:sz w:val="22"/>
          <w:szCs w:val="22"/>
        </w:rPr>
        <w:t xml:space="preserve">in </w:t>
      </w:r>
      <w:r>
        <w:rPr>
          <w:rFonts w:eastAsia="Times New Roman" w:cs="Calibri"/>
          <w:bCs/>
          <w:sz w:val="22"/>
          <w:szCs w:val="22"/>
        </w:rPr>
        <w:t>bring</w:t>
      </w:r>
      <w:r w:rsidR="00F076EE">
        <w:rPr>
          <w:rFonts w:eastAsia="Times New Roman" w:cs="Calibri"/>
          <w:bCs/>
          <w:sz w:val="22"/>
          <w:szCs w:val="22"/>
        </w:rPr>
        <w:t>ing</w:t>
      </w:r>
      <w:r>
        <w:rPr>
          <w:rFonts w:eastAsia="Times New Roman" w:cs="Calibri"/>
          <w:bCs/>
          <w:sz w:val="22"/>
          <w:szCs w:val="22"/>
        </w:rPr>
        <w:t xml:space="preserve"> people together, push</w:t>
      </w:r>
      <w:r w:rsidR="00F076EE">
        <w:rPr>
          <w:rFonts w:eastAsia="Times New Roman" w:cs="Calibri"/>
          <w:bCs/>
          <w:sz w:val="22"/>
          <w:szCs w:val="22"/>
        </w:rPr>
        <w:t>ing</w:t>
      </w:r>
      <w:r>
        <w:rPr>
          <w:rFonts w:eastAsia="Times New Roman" w:cs="Calibri"/>
          <w:bCs/>
          <w:sz w:val="22"/>
          <w:szCs w:val="22"/>
        </w:rPr>
        <w:t xml:space="preserve"> the boundaries of our imagination, and </w:t>
      </w:r>
      <w:r w:rsidR="00C616B5">
        <w:rPr>
          <w:rFonts w:eastAsia="Times New Roman" w:cs="Calibri"/>
          <w:bCs/>
          <w:sz w:val="22"/>
          <w:szCs w:val="22"/>
        </w:rPr>
        <w:t>deliver</w:t>
      </w:r>
      <w:r w:rsidR="00F076EE">
        <w:rPr>
          <w:rFonts w:eastAsia="Times New Roman" w:cs="Calibri"/>
          <w:bCs/>
          <w:sz w:val="22"/>
          <w:szCs w:val="22"/>
        </w:rPr>
        <w:t>ing</w:t>
      </w:r>
      <w:r>
        <w:rPr>
          <w:rFonts w:eastAsia="Times New Roman" w:cs="Calibri"/>
          <w:bCs/>
          <w:sz w:val="22"/>
          <w:szCs w:val="22"/>
        </w:rPr>
        <w:t xml:space="preserve"> important messages</w:t>
      </w:r>
      <w:r w:rsidR="00F076EE">
        <w:rPr>
          <w:rFonts w:eastAsia="Times New Roman" w:cs="Calibri"/>
          <w:bCs/>
          <w:sz w:val="22"/>
          <w:szCs w:val="22"/>
        </w:rPr>
        <w:t xml:space="preserve"> </w:t>
      </w:r>
      <w:r w:rsidR="00C83C36">
        <w:rPr>
          <w:rFonts w:eastAsia="Times New Roman" w:cs="Calibri"/>
          <w:bCs/>
          <w:sz w:val="22"/>
          <w:szCs w:val="22"/>
        </w:rPr>
        <w:t>creatively</w:t>
      </w:r>
      <w:r>
        <w:rPr>
          <w:rFonts w:eastAsia="Times New Roman" w:cs="Calibri"/>
          <w:bCs/>
          <w:sz w:val="22"/>
          <w:szCs w:val="22"/>
        </w:rPr>
        <w:t xml:space="preserve">, as demonstrated by our award-winning </w:t>
      </w:r>
      <w:r w:rsidR="00F076EE">
        <w:rPr>
          <w:rFonts w:eastAsia="Times New Roman" w:cs="Calibri"/>
          <w:bCs/>
          <w:sz w:val="22"/>
          <w:szCs w:val="22"/>
        </w:rPr>
        <w:t>exhibitions</w:t>
      </w:r>
      <w:r w:rsidR="00C616B5">
        <w:rPr>
          <w:rFonts w:eastAsia="Times New Roman" w:cs="Calibri"/>
          <w:bCs/>
          <w:sz w:val="22"/>
          <w:szCs w:val="22"/>
        </w:rPr>
        <w:t xml:space="preserve"> and interactive education programmes</w:t>
      </w:r>
      <w:r>
        <w:rPr>
          <w:rFonts w:eastAsia="Times New Roman" w:cs="Calibri"/>
          <w:bCs/>
          <w:sz w:val="22"/>
          <w:szCs w:val="22"/>
        </w:rPr>
        <w:t>. We have brought this same spirit to the events, exhibitions and experiences curated in partnership with Dubai Culture in the past</w:t>
      </w:r>
      <w:r w:rsidR="00C83C36">
        <w:rPr>
          <w:rFonts w:eastAsia="Times New Roman" w:cs="Calibri"/>
          <w:bCs/>
          <w:sz w:val="22"/>
          <w:szCs w:val="22"/>
        </w:rPr>
        <w:t>, and we</w:t>
      </w:r>
      <w:r>
        <w:rPr>
          <w:rFonts w:eastAsia="Times New Roman" w:cs="Calibri"/>
          <w:bCs/>
          <w:sz w:val="22"/>
          <w:szCs w:val="22"/>
        </w:rPr>
        <w:t xml:space="preserve"> are proud to formalise</w:t>
      </w:r>
      <w:r w:rsidR="00C616B5">
        <w:rPr>
          <w:rFonts w:eastAsia="Times New Roman" w:cs="Calibri"/>
          <w:bCs/>
          <w:sz w:val="22"/>
          <w:szCs w:val="22"/>
        </w:rPr>
        <w:t xml:space="preserve"> and broaden</w:t>
      </w:r>
      <w:r>
        <w:rPr>
          <w:rFonts w:eastAsia="Times New Roman" w:cs="Calibri"/>
          <w:bCs/>
          <w:sz w:val="22"/>
          <w:szCs w:val="22"/>
        </w:rPr>
        <w:t xml:space="preserve"> </w:t>
      </w:r>
      <w:r w:rsidR="00475DAD">
        <w:rPr>
          <w:rFonts w:eastAsia="Times New Roman" w:cs="Calibri"/>
          <w:bCs/>
          <w:sz w:val="22"/>
          <w:szCs w:val="22"/>
        </w:rPr>
        <w:t>our collaboration for the future</w:t>
      </w:r>
      <w:r>
        <w:rPr>
          <w:rFonts w:eastAsia="Times New Roman" w:cs="Calibri"/>
          <w:bCs/>
          <w:sz w:val="22"/>
          <w:szCs w:val="22"/>
        </w:rPr>
        <w:t xml:space="preserve">. </w:t>
      </w:r>
      <w:r w:rsidR="00475DAD">
        <w:rPr>
          <w:rFonts w:eastAsia="Times New Roman" w:cs="Calibri"/>
          <w:bCs/>
          <w:sz w:val="22"/>
          <w:szCs w:val="22"/>
        </w:rPr>
        <w:t>Together</w:t>
      </w:r>
      <w:r w:rsidR="00C83C36">
        <w:rPr>
          <w:rFonts w:eastAsia="Times New Roman" w:cs="Calibri"/>
          <w:bCs/>
          <w:sz w:val="22"/>
          <w:szCs w:val="22"/>
        </w:rPr>
        <w:t>,</w:t>
      </w:r>
      <w:r w:rsidR="00475DAD">
        <w:rPr>
          <w:rFonts w:eastAsia="Times New Roman" w:cs="Calibri"/>
          <w:bCs/>
          <w:sz w:val="22"/>
          <w:szCs w:val="22"/>
        </w:rPr>
        <w:t xml:space="preserve"> we will foster </w:t>
      </w:r>
      <w:r w:rsidRPr="00B9507C">
        <w:rPr>
          <w:rFonts w:eastAsia="Times New Roman" w:cs="Calibri"/>
          <w:bCs/>
          <w:sz w:val="22"/>
          <w:szCs w:val="22"/>
        </w:rPr>
        <w:t>development and innovation</w:t>
      </w:r>
      <w:r>
        <w:rPr>
          <w:rFonts w:eastAsia="Times New Roman" w:cs="Calibri"/>
          <w:bCs/>
          <w:sz w:val="22"/>
          <w:szCs w:val="22"/>
        </w:rPr>
        <w:t xml:space="preserve"> </w:t>
      </w:r>
      <w:r w:rsidR="003F4D5A">
        <w:rPr>
          <w:rFonts w:eastAsia="Times New Roman" w:cs="Calibri"/>
          <w:bCs/>
          <w:sz w:val="22"/>
          <w:szCs w:val="22"/>
        </w:rPr>
        <w:t>in the</w:t>
      </w:r>
      <w:r>
        <w:rPr>
          <w:rFonts w:eastAsia="Times New Roman" w:cs="Calibri"/>
          <w:bCs/>
          <w:sz w:val="22"/>
          <w:szCs w:val="22"/>
        </w:rPr>
        <w:t xml:space="preserve"> UAE’s growing creative economy sector</w:t>
      </w:r>
      <w:r w:rsidR="00BD25AF">
        <w:rPr>
          <w:rFonts w:eastAsia="Times New Roman" w:cs="Calibri"/>
          <w:bCs/>
          <w:sz w:val="22"/>
          <w:szCs w:val="22"/>
        </w:rPr>
        <w:t xml:space="preserve"> – one that attracts creatives </w:t>
      </w:r>
      <w:r w:rsidR="00C83C36">
        <w:rPr>
          <w:rFonts w:eastAsia="Times New Roman" w:cs="Calibri"/>
          <w:bCs/>
          <w:sz w:val="22"/>
          <w:szCs w:val="22"/>
        </w:rPr>
        <w:t>worldwide</w:t>
      </w:r>
      <w:r>
        <w:rPr>
          <w:rFonts w:eastAsia="Times New Roman" w:cs="Calibri"/>
          <w:bCs/>
          <w:sz w:val="22"/>
          <w:szCs w:val="22"/>
        </w:rPr>
        <w:t xml:space="preserve">.” </w:t>
      </w:r>
    </w:p>
    <w:p w14:paraId="0E64988A" w14:textId="77777777" w:rsidR="00E61FCF" w:rsidRDefault="00E61FCF" w:rsidP="00E61FCF">
      <w:pPr>
        <w:jc w:val="lowKashida"/>
        <w:rPr>
          <w:rStyle w:val="Strong"/>
          <w:rFonts w:eastAsia="Times New Roman" w:cs="Calibri"/>
          <w:b w:val="0"/>
          <w:bCs w:val="0"/>
          <w:sz w:val="22"/>
          <w:szCs w:val="22"/>
        </w:rPr>
      </w:pPr>
    </w:p>
    <w:p w14:paraId="443C9D5B" w14:textId="3EEA02F4" w:rsidR="00452520" w:rsidRPr="00F248EE" w:rsidRDefault="00C83C36" w:rsidP="00F248EE">
      <w:pPr>
        <w:jc w:val="both"/>
        <w:rPr>
          <w:sz w:val="22"/>
        </w:rPr>
      </w:pPr>
      <w:r w:rsidRPr="00F248EE">
        <w:rPr>
          <w:rFonts w:eastAsia="Times New Roman" w:cs="Calibri"/>
          <w:b/>
          <w:sz w:val="22"/>
          <w:szCs w:val="22"/>
        </w:rPr>
        <w:t>Dr Saeed Mubarak bin Kharbash</w:t>
      </w:r>
      <w:r>
        <w:rPr>
          <w:rFonts w:eastAsia="Times New Roman" w:cs="Calibri"/>
          <w:bCs/>
          <w:sz w:val="22"/>
          <w:szCs w:val="22"/>
        </w:rPr>
        <w:t xml:space="preserve"> </w:t>
      </w:r>
      <w:r w:rsidR="009575A3">
        <w:rPr>
          <w:rFonts w:eastAsia="Times New Roman" w:cs="Calibri"/>
          <w:bCs/>
          <w:sz w:val="22"/>
          <w:szCs w:val="22"/>
        </w:rPr>
        <w:t>said</w:t>
      </w:r>
      <w:r>
        <w:rPr>
          <w:rFonts w:eastAsia="Times New Roman" w:cs="Calibri"/>
          <w:bCs/>
          <w:sz w:val="22"/>
          <w:szCs w:val="22"/>
        </w:rPr>
        <w:t>:</w:t>
      </w:r>
      <w:r w:rsidRPr="00770D6B">
        <w:rPr>
          <w:rFonts w:eastAsia="Times New Roman" w:cs="Calibri"/>
          <w:bCs/>
          <w:sz w:val="22"/>
          <w:szCs w:val="22"/>
        </w:rPr>
        <w:t xml:space="preserve"> </w:t>
      </w:r>
      <w:r>
        <w:rPr>
          <w:rFonts w:eastAsia="Times New Roman" w:cs="Calibri"/>
          <w:bCs/>
          <w:sz w:val="22"/>
          <w:szCs w:val="22"/>
        </w:rPr>
        <w:t>“</w:t>
      </w:r>
      <w:r w:rsidRPr="00770D6B">
        <w:rPr>
          <w:rFonts w:eastAsia="Times New Roman" w:cs="Calibri"/>
          <w:bCs/>
          <w:sz w:val="22"/>
          <w:szCs w:val="22"/>
        </w:rPr>
        <w:t xml:space="preserve">This </w:t>
      </w:r>
      <w:r>
        <w:rPr>
          <w:rFonts w:eastAsia="Times New Roman" w:cs="Calibri"/>
          <w:bCs/>
          <w:sz w:val="22"/>
          <w:szCs w:val="22"/>
        </w:rPr>
        <w:t xml:space="preserve">continued </w:t>
      </w:r>
      <w:r w:rsidRPr="00770D6B">
        <w:rPr>
          <w:rFonts w:eastAsia="Times New Roman" w:cs="Calibri"/>
          <w:bCs/>
          <w:sz w:val="22"/>
          <w:szCs w:val="22"/>
        </w:rPr>
        <w:t>collaboration between Expo City Dubai and Dubai Culture represents a significant stride towards nurturing our vibrant creative landscape</w:t>
      </w:r>
      <w:r>
        <w:rPr>
          <w:rFonts w:eastAsia="Times New Roman" w:cs="Calibri"/>
          <w:bCs/>
          <w:sz w:val="22"/>
          <w:szCs w:val="22"/>
        </w:rPr>
        <w:t xml:space="preserve">, standing as </w:t>
      </w:r>
      <w:r w:rsidRPr="00770D6B">
        <w:rPr>
          <w:rFonts w:eastAsia="Times New Roman" w:cs="Calibri"/>
          <w:bCs/>
          <w:sz w:val="22"/>
          <w:szCs w:val="22"/>
        </w:rPr>
        <w:t>a testament to our collective commitment to fostering innovation, preserving our rich heritage, and showcasing the UAE</w:t>
      </w:r>
      <w:r>
        <w:rPr>
          <w:rFonts w:eastAsia="Times New Roman" w:cs="Calibri"/>
          <w:bCs/>
          <w:sz w:val="22"/>
          <w:szCs w:val="22"/>
        </w:rPr>
        <w:t>’</w:t>
      </w:r>
      <w:r w:rsidRPr="00770D6B">
        <w:rPr>
          <w:rFonts w:eastAsia="Times New Roman" w:cs="Calibri"/>
          <w:bCs/>
          <w:sz w:val="22"/>
          <w:szCs w:val="22"/>
        </w:rPr>
        <w:t>s cultural prowess to the world. Through this synergy, we aim to elevate Dubai</w:t>
      </w:r>
      <w:r>
        <w:rPr>
          <w:rFonts w:eastAsia="Times New Roman" w:cs="Calibri"/>
          <w:bCs/>
          <w:sz w:val="22"/>
          <w:szCs w:val="22"/>
        </w:rPr>
        <w:t>’</w:t>
      </w:r>
      <w:r w:rsidRPr="00770D6B">
        <w:rPr>
          <w:rFonts w:eastAsia="Times New Roman" w:cs="Calibri"/>
          <w:bCs/>
          <w:sz w:val="22"/>
          <w:szCs w:val="22"/>
        </w:rPr>
        <w:t>s creative economy and provide a platform for artists, entrepreneurs, and young talents to flourish, leaving a</w:t>
      </w:r>
      <w:r>
        <w:rPr>
          <w:rFonts w:eastAsia="Times New Roman" w:cs="Calibri"/>
          <w:bCs/>
          <w:sz w:val="22"/>
          <w:szCs w:val="22"/>
        </w:rPr>
        <w:t xml:space="preserve"> lasting </w:t>
      </w:r>
      <w:r w:rsidRPr="00770D6B">
        <w:rPr>
          <w:rFonts w:eastAsia="Times New Roman" w:cs="Calibri"/>
          <w:bCs/>
          <w:sz w:val="22"/>
          <w:szCs w:val="22"/>
        </w:rPr>
        <w:t>mark on the global stage.</w:t>
      </w:r>
      <w:r>
        <w:rPr>
          <w:rFonts w:eastAsia="Times New Roman" w:cs="Calibri"/>
          <w:bCs/>
          <w:sz w:val="22"/>
          <w:szCs w:val="22"/>
        </w:rPr>
        <w:t>”</w:t>
      </w:r>
      <w:r w:rsidRPr="00F248EE" w:rsidDel="00C83C36">
        <w:rPr>
          <w:sz w:val="22"/>
        </w:rPr>
        <w:t xml:space="preserve"> </w:t>
      </w:r>
    </w:p>
    <w:p w14:paraId="646D80E0" w14:textId="77777777" w:rsidR="00DF0334" w:rsidRDefault="00DF0334" w:rsidP="00452520">
      <w:pPr>
        <w:rPr>
          <w:rFonts w:eastAsia="Times New Roman" w:cs="Calibri"/>
          <w:bCs/>
          <w:sz w:val="22"/>
          <w:szCs w:val="22"/>
        </w:rPr>
      </w:pPr>
    </w:p>
    <w:p w14:paraId="57F602E4" w14:textId="32800DB4" w:rsidR="00C27D56" w:rsidRDefault="00C616B5" w:rsidP="00EE6C62">
      <w:pPr>
        <w:jc w:val="lowKashida"/>
        <w:rPr>
          <w:rFonts w:eastAsia="Times New Roman" w:cs="Calibri"/>
          <w:bCs/>
          <w:sz w:val="22"/>
          <w:szCs w:val="22"/>
        </w:rPr>
      </w:pPr>
      <w:r w:rsidRPr="00EC0ED7">
        <w:rPr>
          <w:rFonts w:eastAsia="Times New Roman" w:cs="Calibri"/>
          <w:bCs/>
          <w:sz w:val="22"/>
          <w:szCs w:val="22"/>
        </w:rPr>
        <w:t xml:space="preserve">The </w:t>
      </w:r>
      <w:r w:rsidR="005A3607" w:rsidRPr="00EC0ED7">
        <w:rPr>
          <w:rFonts w:eastAsia="Times New Roman" w:cs="Calibri"/>
          <w:bCs/>
          <w:sz w:val="22"/>
          <w:szCs w:val="22"/>
        </w:rPr>
        <w:t xml:space="preserve">link-up </w:t>
      </w:r>
      <w:r w:rsidRPr="00EC0ED7">
        <w:rPr>
          <w:rFonts w:eastAsia="Times New Roman" w:cs="Calibri"/>
          <w:bCs/>
          <w:sz w:val="22"/>
          <w:szCs w:val="22"/>
        </w:rPr>
        <w:t xml:space="preserve">will </w:t>
      </w:r>
      <w:r w:rsidR="00065F63" w:rsidRPr="00EC0ED7">
        <w:rPr>
          <w:rFonts w:eastAsia="Times New Roman" w:cs="Calibri"/>
          <w:bCs/>
          <w:sz w:val="22"/>
          <w:szCs w:val="22"/>
        </w:rPr>
        <w:t xml:space="preserve">combine both organisations’ expertise </w:t>
      </w:r>
      <w:r w:rsidR="00BB7A7B" w:rsidRPr="00EC0ED7">
        <w:rPr>
          <w:rFonts w:eastAsia="Times New Roman" w:cs="Calibri"/>
          <w:bCs/>
          <w:sz w:val="22"/>
          <w:szCs w:val="22"/>
        </w:rPr>
        <w:t xml:space="preserve">in </w:t>
      </w:r>
      <w:r w:rsidR="00F93282" w:rsidRPr="00EC0ED7">
        <w:rPr>
          <w:rFonts w:eastAsia="Times New Roman" w:cs="Calibri"/>
          <w:bCs/>
          <w:sz w:val="22"/>
          <w:szCs w:val="22"/>
        </w:rPr>
        <w:t xml:space="preserve">hosting cultural activities and </w:t>
      </w:r>
      <w:r w:rsidR="00BB7A7B" w:rsidRPr="00EC0ED7">
        <w:rPr>
          <w:rFonts w:eastAsia="Times New Roman" w:cs="Calibri"/>
          <w:bCs/>
          <w:sz w:val="22"/>
          <w:szCs w:val="22"/>
        </w:rPr>
        <w:t>developing workshops and awareness programmes</w:t>
      </w:r>
      <w:r w:rsidR="00C27D56" w:rsidRPr="00EC0ED7">
        <w:rPr>
          <w:rFonts w:eastAsia="Times New Roman" w:cs="Calibri"/>
          <w:bCs/>
          <w:sz w:val="22"/>
          <w:szCs w:val="22"/>
        </w:rPr>
        <w:t xml:space="preserve">. </w:t>
      </w:r>
      <w:r w:rsidR="005D570B" w:rsidRPr="00EC0ED7">
        <w:rPr>
          <w:rFonts w:eastAsia="Times New Roman" w:cs="Calibri"/>
          <w:bCs/>
          <w:sz w:val="22"/>
          <w:szCs w:val="22"/>
        </w:rPr>
        <w:t>Expo City</w:t>
      </w:r>
      <w:r w:rsidR="005A3607" w:rsidRPr="00EC0ED7">
        <w:rPr>
          <w:rFonts w:eastAsia="Times New Roman" w:cs="Calibri"/>
          <w:bCs/>
          <w:sz w:val="22"/>
          <w:szCs w:val="22"/>
        </w:rPr>
        <w:t xml:space="preserve"> </w:t>
      </w:r>
      <w:r w:rsidR="005D570B" w:rsidRPr="00EC0ED7">
        <w:rPr>
          <w:rFonts w:eastAsia="Times New Roman" w:cs="Calibri"/>
          <w:bCs/>
          <w:sz w:val="22"/>
          <w:szCs w:val="22"/>
        </w:rPr>
        <w:t xml:space="preserve">will also </w:t>
      </w:r>
      <w:r w:rsidR="00EE6C62" w:rsidRPr="00EC0ED7">
        <w:rPr>
          <w:rFonts w:eastAsia="Times New Roman" w:cs="Calibri"/>
          <w:bCs/>
          <w:sz w:val="22"/>
          <w:szCs w:val="22"/>
        </w:rPr>
        <w:t xml:space="preserve">be the </w:t>
      </w:r>
      <w:r w:rsidRPr="00EC0ED7">
        <w:rPr>
          <w:rFonts w:eastAsia="Times New Roman" w:cs="Calibri"/>
          <w:bCs/>
          <w:sz w:val="22"/>
          <w:szCs w:val="22"/>
        </w:rPr>
        <w:t xml:space="preserve">ideal </w:t>
      </w:r>
      <w:r w:rsidR="00F076EE" w:rsidRPr="00EC0ED7">
        <w:rPr>
          <w:rFonts w:eastAsia="Times New Roman" w:cs="Calibri"/>
          <w:bCs/>
          <w:sz w:val="22"/>
          <w:szCs w:val="22"/>
        </w:rPr>
        <w:t>destination</w:t>
      </w:r>
      <w:r w:rsidRPr="00EC0ED7">
        <w:rPr>
          <w:rFonts w:eastAsia="Times New Roman" w:cs="Calibri"/>
          <w:bCs/>
          <w:sz w:val="22"/>
          <w:szCs w:val="22"/>
        </w:rPr>
        <w:t xml:space="preserve"> for</w:t>
      </w:r>
      <w:r w:rsidR="005D570B" w:rsidRPr="00EC0ED7">
        <w:rPr>
          <w:rFonts w:eastAsia="Times New Roman" w:cs="Calibri"/>
          <w:bCs/>
          <w:sz w:val="22"/>
          <w:szCs w:val="22"/>
        </w:rPr>
        <w:t xml:space="preserve"> </w:t>
      </w:r>
      <w:r w:rsidR="00BB7A7B" w:rsidRPr="00EC0ED7">
        <w:rPr>
          <w:rFonts w:eastAsia="Times New Roman" w:cs="Calibri"/>
          <w:bCs/>
          <w:sz w:val="22"/>
          <w:szCs w:val="22"/>
        </w:rPr>
        <w:t xml:space="preserve">exhibitions, events, art installations and talent development </w:t>
      </w:r>
      <w:r w:rsidR="005D570B" w:rsidRPr="00EC0ED7">
        <w:rPr>
          <w:rFonts w:eastAsia="Times New Roman" w:cs="Calibri"/>
          <w:bCs/>
          <w:sz w:val="22"/>
          <w:szCs w:val="22"/>
        </w:rPr>
        <w:t>initiatives</w:t>
      </w:r>
      <w:r w:rsidR="00611805" w:rsidRPr="00EC0ED7">
        <w:rPr>
          <w:rFonts w:eastAsia="Times New Roman" w:cs="Calibri"/>
          <w:bCs/>
          <w:sz w:val="22"/>
          <w:szCs w:val="22"/>
        </w:rPr>
        <w:t xml:space="preserve">, engaging and </w:t>
      </w:r>
      <w:r w:rsidR="00CD286D" w:rsidRPr="001A5EE4">
        <w:rPr>
          <w:rFonts w:eastAsia="Times New Roman" w:cs="Calibri"/>
          <w:bCs/>
          <w:sz w:val="22"/>
          <w:szCs w:val="22"/>
        </w:rPr>
        <w:t>supporting artists, creatives</w:t>
      </w:r>
      <w:r w:rsidR="00611805" w:rsidRPr="001A5EE4">
        <w:rPr>
          <w:rFonts w:eastAsia="Times New Roman" w:cs="Calibri"/>
          <w:bCs/>
          <w:sz w:val="22"/>
          <w:szCs w:val="22"/>
        </w:rPr>
        <w:t>, families</w:t>
      </w:r>
      <w:r w:rsidR="00CD286D" w:rsidRPr="001A5EE4">
        <w:rPr>
          <w:rFonts w:eastAsia="Times New Roman" w:cs="Calibri"/>
          <w:bCs/>
          <w:sz w:val="22"/>
          <w:szCs w:val="22"/>
        </w:rPr>
        <w:t xml:space="preserve"> and youth</w:t>
      </w:r>
      <w:r w:rsidR="00611805" w:rsidRPr="001A5EE4">
        <w:rPr>
          <w:rFonts w:eastAsia="Times New Roman" w:cs="Calibri"/>
          <w:bCs/>
          <w:sz w:val="22"/>
          <w:szCs w:val="22"/>
        </w:rPr>
        <w:t xml:space="preserve"> </w:t>
      </w:r>
      <w:r w:rsidR="00CD286D" w:rsidRPr="001A5EE4">
        <w:rPr>
          <w:rFonts w:eastAsia="Times New Roman" w:cs="Calibri"/>
          <w:bCs/>
          <w:sz w:val="22"/>
          <w:szCs w:val="22"/>
        </w:rPr>
        <w:t xml:space="preserve">from the </w:t>
      </w:r>
      <w:r w:rsidR="00F93282" w:rsidRPr="001A5EE4">
        <w:rPr>
          <w:rFonts w:eastAsia="Times New Roman" w:cs="Calibri"/>
          <w:bCs/>
          <w:sz w:val="22"/>
          <w:szCs w:val="22"/>
        </w:rPr>
        <w:t>region</w:t>
      </w:r>
      <w:r w:rsidR="00BB7A7B" w:rsidRPr="00EC0ED7">
        <w:rPr>
          <w:rFonts w:eastAsia="Times New Roman" w:cs="Calibri"/>
          <w:bCs/>
          <w:sz w:val="22"/>
          <w:szCs w:val="22"/>
        </w:rPr>
        <w:t xml:space="preserve">. </w:t>
      </w:r>
      <w:r w:rsidR="00FC7671" w:rsidRPr="00EC0ED7">
        <w:rPr>
          <w:rFonts w:eastAsia="Times New Roman" w:cs="Calibri"/>
          <w:bCs/>
          <w:sz w:val="22"/>
          <w:szCs w:val="22"/>
        </w:rPr>
        <w:t xml:space="preserve"> </w:t>
      </w:r>
    </w:p>
    <w:p w14:paraId="13D9C5CA" w14:textId="77777777" w:rsidR="00066D54" w:rsidRDefault="00066D54" w:rsidP="00BB7A7B">
      <w:pPr>
        <w:jc w:val="lowKashida"/>
        <w:rPr>
          <w:rFonts w:eastAsia="Times New Roman" w:cs="Calibri"/>
          <w:bCs/>
          <w:sz w:val="22"/>
          <w:szCs w:val="22"/>
        </w:rPr>
      </w:pPr>
    </w:p>
    <w:p w14:paraId="24858B82" w14:textId="59EFCC6F" w:rsidR="00066D54" w:rsidRPr="00C616B5" w:rsidRDefault="00066D54" w:rsidP="005D570B">
      <w:pPr>
        <w:jc w:val="lowKashida"/>
        <w:rPr>
          <w:rFonts w:eastAsia="Times New Roman" w:cs="Calibri"/>
          <w:bCs/>
          <w:sz w:val="22"/>
          <w:szCs w:val="22"/>
        </w:rPr>
      </w:pPr>
      <w:r>
        <w:rPr>
          <w:rFonts w:eastAsia="Times New Roman" w:cs="Calibri"/>
          <w:bCs/>
          <w:sz w:val="22"/>
          <w:szCs w:val="22"/>
        </w:rPr>
        <w:t xml:space="preserve">The city has hosted a wide range of events in sports, music, the arts, and more. Among its most popular experiences, </w:t>
      </w:r>
      <w:r w:rsidRPr="00C616B5">
        <w:rPr>
          <w:rFonts w:eastAsia="Times New Roman" w:cs="Calibri"/>
          <w:bCs/>
          <w:sz w:val="22"/>
          <w:szCs w:val="22"/>
        </w:rPr>
        <w:t xml:space="preserve">‘Hai Ramadan’ </w:t>
      </w:r>
      <w:r>
        <w:rPr>
          <w:rFonts w:eastAsia="Times New Roman" w:cs="Calibri"/>
          <w:bCs/>
          <w:sz w:val="22"/>
          <w:szCs w:val="22"/>
        </w:rPr>
        <w:t>welcomed</w:t>
      </w:r>
      <w:r w:rsidRPr="00C616B5">
        <w:rPr>
          <w:rFonts w:eastAsia="Times New Roman" w:cs="Calibri"/>
          <w:bCs/>
          <w:sz w:val="22"/>
          <w:szCs w:val="22"/>
        </w:rPr>
        <w:t xml:space="preserve"> communities</w:t>
      </w:r>
      <w:r>
        <w:rPr>
          <w:rFonts w:eastAsia="Times New Roman" w:cs="Calibri"/>
          <w:bCs/>
          <w:sz w:val="22"/>
          <w:szCs w:val="22"/>
        </w:rPr>
        <w:t xml:space="preserve"> </w:t>
      </w:r>
      <w:r w:rsidR="009575A3">
        <w:rPr>
          <w:rFonts w:eastAsia="Times New Roman" w:cs="Calibri"/>
          <w:bCs/>
          <w:sz w:val="22"/>
          <w:szCs w:val="22"/>
        </w:rPr>
        <w:t xml:space="preserve">from around the world </w:t>
      </w:r>
      <w:r w:rsidRPr="00C616B5">
        <w:rPr>
          <w:rFonts w:eastAsia="Times New Roman" w:cs="Calibri"/>
          <w:bCs/>
          <w:sz w:val="22"/>
          <w:szCs w:val="22"/>
        </w:rPr>
        <w:t xml:space="preserve">to </w:t>
      </w:r>
      <w:r w:rsidR="005D570B">
        <w:rPr>
          <w:rFonts w:eastAsia="Times New Roman" w:cs="Calibri"/>
          <w:bCs/>
          <w:sz w:val="22"/>
          <w:szCs w:val="22"/>
        </w:rPr>
        <w:t>enjoy</w:t>
      </w:r>
      <w:r w:rsidRPr="00C616B5">
        <w:rPr>
          <w:rFonts w:eastAsia="Times New Roman" w:cs="Calibri"/>
          <w:bCs/>
          <w:sz w:val="22"/>
          <w:szCs w:val="22"/>
        </w:rPr>
        <w:t xml:space="preserve"> some of the most famous and well-known Ramadan traditions in a single </w:t>
      </w:r>
      <w:r>
        <w:rPr>
          <w:rFonts w:eastAsia="Times New Roman" w:cs="Calibri"/>
          <w:bCs/>
          <w:sz w:val="22"/>
          <w:szCs w:val="22"/>
        </w:rPr>
        <w:t xml:space="preserve">destination during the holy month. </w:t>
      </w:r>
    </w:p>
    <w:p w14:paraId="3245CBC0" w14:textId="77777777" w:rsidR="00BB7A7B" w:rsidRDefault="00BB7A7B" w:rsidP="00452520">
      <w:pPr>
        <w:rPr>
          <w:rFonts w:eastAsia="Times New Roman" w:cs="Calibri"/>
          <w:bCs/>
          <w:sz w:val="22"/>
          <w:szCs w:val="22"/>
        </w:rPr>
      </w:pPr>
    </w:p>
    <w:p w14:paraId="3AA65034" w14:textId="0A89A982" w:rsidR="00066D54" w:rsidRDefault="00BB7A7B" w:rsidP="00C616B5">
      <w:pPr>
        <w:jc w:val="lowKashida"/>
        <w:rPr>
          <w:rFonts w:eastAsia="Times New Roman" w:cs="Calibri"/>
          <w:bCs/>
          <w:sz w:val="22"/>
          <w:szCs w:val="22"/>
        </w:rPr>
      </w:pPr>
      <w:r>
        <w:rPr>
          <w:rFonts w:eastAsia="Times New Roman" w:cs="Calibri"/>
          <w:bCs/>
          <w:sz w:val="22"/>
          <w:szCs w:val="22"/>
        </w:rPr>
        <w:t xml:space="preserve">Expo City </w:t>
      </w:r>
      <w:r w:rsidR="005D570B">
        <w:rPr>
          <w:rFonts w:eastAsia="Times New Roman" w:cs="Calibri"/>
          <w:bCs/>
          <w:sz w:val="22"/>
          <w:szCs w:val="22"/>
        </w:rPr>
        <w:t xml:space="preserve">also </w:t>
      </w:r>
      <w:r>
        <w:rPr>
          <w:rFonts w:eastAsia="Times New Roman" w:cs="Calibri"/>
          <w:bCs/>
          <w:sz w:val="22"/>
          <w:szCs w:val="22"/>
        </w:rPr>
        <w:t xml:space="preserve">continues to welcome visitors </w:t>
      </w:r>
      <w:r w:rsidR="00C616B5">
        <w:rPr>
          <w:rFonts w:eastAsia="Times New Roman" w:cs="Calibri"/>
          <w:bCs/>
          <w:sz w:val="22"/>
          <w:szCs w:val="22"/>
        </w:rPr>
        <w:t>to</w:t>
      </w:r>
      <w:r>
        <w:rPr>
          <w:rFonts w:eastAsia="Times New Roman" w:cs="Calibri"/>
          <w:bCs/>
          <w:sz w:val="22"/>
          <w:szCs w:val="22"/>
        </w:rPr>
        <w:t xml:space="preserve"> its cultural and educational attractions, including Terra – The Sustainability Pavilion, </w:t>
      </w:r>
      <w:r w:rsidR="00C83C36">
        <w:rPr>
          <w:rFonts w:eastAsia="Times New Roman" w:cs="Calibri"/>
          <w:bCs/>
          <w:sz w:val="22"/>
          <w:szCs w:val="22"/>
        </w:rPr>
        <w:t>awarded the most innovative venue in Tiqets’ Remarkable Venue Awards in October and</w:t>
      </w:r>
      <w:r w:rsidR="005D570B">
        <w:rPr>
          <w:rFonts w:eastAsia="Times New Roman" w:cs="Calibri"/>
          <w:bCs/>
          <w:sz w:val="22"/>
          <w:szCs w:val="22"/>
        </w:rPr>
        <w:t xml:space="preserve"> ranked among the world’s most sustainable museums</w:t>
      </w:r>
      <w:r w:rsidR="00066D54">
        <w:rPr>
          <w:rFonts w:eastAsia="Times New Roman" w:cs="Calibri"/>
          <w:bCs/>
          <w:sz w:val="22"/>
          <w:szCs w:val="22"/>
        </w:rPr>
        <w:t xml:space="preserve">. </w:t>
      </w:r>
    </w:p>
    <w:p w14:paraId="195FB15C" w14:textId="77777777" w:rsidR="006726AE" w:rsidRPr="00DF7E62" w:rsidRDefault="006726AE" w:rsidP="006726AE">
      <w:pPr>
        <w:jc w:val="lowKashida"/>
        <w:rPr>
          <w:sz w:val="22"/>
          <w:szCs w:val="22"/>
        </w:rPr>
      </w:pPr>
    </w:p>
    <w:p w14:paraId="0723E16E" w14:textId="77777777" w:rsidR="00C82844" w:rsidRPr="00DF7E62" w:rsidRDefault="00C82844" w:rsidP="00C82844">
      <w:pPr>
        <w:jc w:val="center"/>
        <w:rPr>
          <w:rStyle w:val="Strong"/>
          <w:rFonts w:eastAsia="Times New Roman" w:cs="Calibri"/>
          <w:color w:val="000000"/>
          <w:sz w:val="20"/>
          <w:szCs w:val="20"/>
        </w:rPr>
      </w:pPr>
      <w:r w:rsidRPr="00DF7E62">
        <w:rPr>
          <w:rStyle w:val="Strong"/>
          <w:rFonts w:eastAsia="Times New Roman" w:cs="Calibri"/>
          <w:color w:val="000000"/>
          <w:sz w:val="20"/>
          <w:szCs w:val="20"/>
        </w:rPr>
        <w:t>-ENDS-</w:t>
      </w:r>
    </w:p>
    <w:p w14:paraId="068BE59F" w14:textId="77777777" w:rsidR="00C82844" w:rsidRPr="00DF7E62" w:rsidRDefault="00C82844" w:rsidP="00C82844">
      <w:pPr>
        <w:jc w:val="both"/>
        <w:rPr>
          <w:rStyle w:val="Strong"/>
          <w:rFonts w:eastAsia="Times New Roman" w:cs="Calibri"/>
          <w:b w:val="0"/>
          <w:color w:val="000000"/>
        </w:rPr>
      </w:pPr>
    </w:p>
    <w:p w14:paraId="3FF4C221" w14:textId="31130E60" w:rsidR="00610F8F" w:rsidRDefault="009575A3" w:rsidP="00610F8F">
      <w:pPr>
        <w:spacing w:after="160"/>
        <w:rPr>
          <w:rFonts w:cs="Calibri"/>
          <w:b/>
          <w:bCs/>
          <w:color w:val="595959"/>
          <w:sz w:val="20"/>
          <w:szCs w:val="20"/>
          <w:u w:val="single"/>
        </w:rPr>
      </w:pPr>
      <w:r>
        <w:rPr>
          <w:rFonts w:cs="Calibri"/>
          <w:b/>
          <w:bCs/>
          <w:color w:val="595959"/>
          <w:sz w:val="20"/>
          <w:szCs w:val="20"/>
          <w:u w:val="single"/>
        </w:rPr>
        <w:br/>
      </w:r>
      <w:r w:rsidR="00610F8F" w:rsidRPr="00B32CBB">
        <w:rPr>
          <w:rFonts w:cs="Calibri"/>
          <w:b/>
          <w:bCs/>
          <w:color w:val="595959"/>
          <w:sz w:val="20"/>
          <w:szCs w:val="20"/>
          <w:u w:val="single"/>
        </w:rPr>
        <w:t>About Expo City Dubai</w:t>
      </w:r>
    </w:p>
    <w:p w14:paraId="2BC83CC3" w14:textId="77777777" w:rsidR="00610F8F" w:rsidRPr="00CE50BD" w:rsidRDefault="00610F8F" w:rsidP="00610F8F">
      <w:pPr>
        <w:pStyle w:val="ListParagraph"/>
        <w:numPr>
          <w:ilvl w:val="0"/>
          <w:numId w:val="3"/>
        </w:numPr>
        <w:spacing w:line="240" w:lineRule="auto"/>
        <w:ind w:left="360"/>
        <w:jc w:val="both"/>
        <w:rPr>
          <w:color w:val="595959"/>
          <w:sz w:val="20"/>
          <w:szCs w:val="20"/>
        </w:rPr>
      </w:pPr>
      <w:r w:rsidRPr="004005BC">
        <w:rPr>
          <w:color w:val="595959"/>
          <w:sz w:val="20"/>
          <w:szCs w:val="20"/>
        </w:rPr>
        <w:lastRenderedPageBreak/>
        <w:t>An inclusive innovation-driven, people-centric city of the future and one of five hubs on the Dubai 2040 Urban Master Plan, Expo City Dubai is committed to maximising its positive social, environmental and economic impact</w:t>
      </w:r>
    </w:p>
    <w:p w14:paraId="3BCFD756" w14:textId="77777777" w:rsidR="00610F8F" w:rsidRPr="004005BC" w:rsidRDefault="00610F8F" w:rsidP="00610F8F">
      <w:pPr>
        <w:pStyle w:val="ListParagraph"/>
        <w:numPr>
          <w:ilvl w:val="1"/>
          <w:numId w:val="3"/>
        </w:numPr>
        <w:spacing w:line="240" w:lineRule="auto"/>
        <w:ind w:left="1080"/>
        <w:jc w:val="both"/>
        <w:rPr>
          <w:color w:val="595959"/>
          <w:sz w:val="20"/>
          <w:szCs w:val="20"/>
        </w:rPr>
      </w:pPr>
      <w:r w:rsidRPr="004005BC">
        <w:rPr>
          <w:color w:val="595959"/>
          <w:sz w:val="20"/>
          <w:szCs w:val="20"/>
        </w:rPr>
        <w:t xml:space="preserve">Designed as a blueprint for sustainable urban living, its roadmap to achieving net zero by 2050 and its broader decarbonisation targets raise the bar on responsible urban development </w:t>
      </w:r>
    </w:p>
    <w:p w14:paraId="2F84D78F" w14:textId="77777777" w:rsidR="00610F8F" w:rsidRPr="004005BC" w:rsidRDefault="00610F8F" w:rsidP="00610F8F">
      <w:pPr>
        <w:pStyle w:val="ListParagraph"/>
        <w:numPr>
          <w:ilvl w:val="1"/>
          <w:numId w:val="3"/>
        </w:numPr>
        <w:spacing w:line="240" w:lineRule="auto"/>
        <w:ind w:left="1080"/>
        <w:jc w:val="both"/>
        <w:rPr>
          <w:color w:val="595959"/>
          <w:sz w:val="20"/>
          <w:szCs w:val="20"/>
        </w:rPr>
      </w:pPr>
      <w:r w:rsidRPr="004005BC">
        <w:rPr>
          <w:color w:val="595959"/>
          <w:sz w:val="20"/>
          <w:szCs w:val="20"/>
        </w:rPr>
        <w:t>Its ecosystem supports cross-sector collaboration and provides a springboard for businesses of all sizes to scale and grow, enhancing Dubai’s position as a global centre of trade and reinforcing the UAE’s development and diversification ambitions</w:t>
      </w:r>
    </w:p>
    <w:p w14:paraId="164E5035" w14:textId="77777777" w:rsidR="00610F8F" w:rsidRPr="004005BC" w:rsidRDefault="00610F8F" w:rsidP="00610F8F">
      <w:pPr>
        <w:pStyle w:val="ListParagraph"/>
        <w:numPr>
          <w:ilvl w:val="1"/>
          <w:numId w:val="3"/>
        </w:numPr>
        <w:spacing w:line="240" w:lineRule="auto"/>
        <w:ind w:left="1080"/>
        <w:jc w:val="both"/>
        <w:rPr>
          <w:color w:val="595959"/>
          <w:sz w:val="20"/>
          <w:szCs w:val="20"/>
        </w:rPr>
      </w:pPr>
      <w:r w:rsidRPr="004005BC">
        <w:rPr>
          <w:color w:val="595959"/>
          <w:sz w:val="20"/>
          <w:szCs w:val="20"/>
        </w:rPr>
        <w:t xml:space="preserve">Its residential communities redefine urban living, exemplifying best practice in innovative, environment-friendly design with a focus on wellbeing and happiness </w:t>
      </w:r>
    </w:p>
    <w:p w14:paraId="5567D120" w14:textId="77777777" w:rsidR="00610F8F" w:rsidRPr="004005BC" w:rsidRDefault="00610F8F" w:rsidP="00610F8F">
      <w:pPr>
        <w:pStyle w:val="ListParagraph"/>
        <w:numPr>
          <w:ilvl w:val="1"/>
          <w:numId w:val="3"/>
        </w:numPr>
        <w:spacing w:line="240" w:lineRule="auto"/>
        <w:ind w:left="1080"/>
        <w:jc w:val="both"/>
        <w:rPr>
          <w:color w:val="595959"/>
          <w:sz w:val="20"/>
          <w:szCs w:val="20"/>
        </w:rPr>
      </w:pPr>
      <w:r w:rsidRPr="004005BC">
        <w:rPr>
          <w:color w:val="595959"/>
          <w:sz w:val="20"/>
          <w:szCs w:val="20"/>
        </w:rPr>
        <w:t>An incubator for innovation, it is a testbed for solutions and a platform for groundbreaking ideas that benefit both people and the planet</w:t>
      </w:r>
    </w:p>
    <w:p w14:paraId="0ACEAA98" w14:textId="77777777" w:rsidR="00610F8F" w:rsidRPr="004005BC" w:rsidRDefault="00610F8F" w:rsidP="00610F8F">
      <w:pPr>
        <w:pStyle w:val="ListParagraph"/>
        <w:numPr>
          <w:ilvl w:val="1"/>
          <w:numId w:val="3"/>
        </w:numPr>
        <w:spacing w:line="240" w:lineRule="auto"/>
        <w:ind w:left="1080"/>
        <w:jc w:val="both"/>
        <w:rPr>
          <w:color w:val="595959"/>
          <w:sz w:val="20"/>
          <w:szCs w:val="20"/>
        </w:rPr>
      </w:pPr>
      <w:r w:rsidRPr="004005BC">
        <w:rPr>
          <w:color w:val="595959"/>
          <w:sz w:val="20"/>
          <w:szCs w:val="20"/>
        </w:rPr>
        <w:t xml:space="preserve">Packed with educational, cultural and entertainment offerings and a go-to destination for globally significant events, it celebrates human creativity and ingenuity and inspires future generations </w:t>
      </w:r>
    </w:p>
    <w:p w14:paraId="35734743" w14:textId="77777777" w:rsidR="00610F8F" w:rsidRPr="004005BC" w:rsidRDefault="00610F8F" w:rsidP="00610F8F">
      <w:pPr>
        <w:pStyle w:val="ListParagraph"/>
        <w:numPr>
          <w:ilvl w:val="0"/>
          <w:numId w:val="1"/>
        </w:numPr>
        <w:spacing w:line="240" w:lineRule="auto"/>
        <w:ind w:left="360"/>
        <w:jc w:val="both"/>
        <w:rPr>
          <w:color w:val="595959"/>
          <w:sz w:val="20"/>
          <w:szCs w:val="20"/>
        </w:rPr>
      </w:pPr>
      <w:r w:rsidRPr="004005BC">
        <w:rPr>
          <w:color w:val="595959"/>
          <w:sz w:val="20"/>
          <w:szCs w:val="20"/>
        </w:rPr>
        <w:t>The legacy of Expo 2020 Dubai, Expo City Dubai connects businesses, government, organisations, educational institutions, residents and visitors, working together to drive progress and create a better, more equitable, more sustainable future for all</w:t>
      </w:r>
    </w:p>
    <w:p w14:paraId="2281981A" w14:textId="77777777" w:rsidR="00610F8F" w:rsidRPr="00B32CBB" w:rsidRDefault="00610F8F" w:rsidP="00610F8F">
      <w:pPr>
        <w:spacing w:after="240" w:line="276" w:lineRule="auto"/>
        <w:rPr>
          <w:rFonts w:ascii="Calibri Light" w:hAnsi="Calibri Light" w:cs="Calibri Light"/>
          <w:b/>
          <w:bCs/>
          <w:color w:val="2F5496"/>
          <w:sz w:val="20"/>
          <w:szCs w:val="20"/>
          <w:u w:val="single"/>
        </w:rPr>
      </w:pPr>
      <w:r w:rsidRPr="00B32CBB">
        <w:rPr>
          <w:rFonts w:ascii="Calibri Light" w:hAnsi="Calibri Light" w:cs="Calibri Light"/>
          <w:b/>
          <w:bCs/>
          <w:color w:val="7F7F7F"/>
          <w:sz w:val="20"/>
          <w:szCs w:val="20"/>
        </w:rPr>
        <w:t xml:space="preserve">For media enquiries, please contact </w:t>
      </w:r>
      <w:hyperlink r:id="rId11" w:history="1">
        <w:r w:rsidRPr="00B32CBB">
          <w:rPr>
            <w:rStyle w:val="Hyperlink"/>
            <w:rFonts w:ascii="Calibri Light" w:hAnsi="Calibri Light" w:cs="Calibri Light"/>
            <w:b/>
            <w:bCs/>
            <w:color w:val="2F5496"/>
            <w:sz w:val="20"/>
            <w:szCs w:val="20"/>
          </w:rPr>
          <w:t>press.office@expocitydubai.ae</w:t>
        </w:r>
      </w:hyperlink>
      <w:r w:rsidRPr="00B32CBB">
        <w:rPr>
          <w:rStyle w:val="Hyperlink"/>
          <w:rFonts w:ascii="Calibri Light" w:hAnsi="Calibri Light" w:cs="Calibri Light"/>
          <w:b/>
          <w:bCs/>
          <w:color w:val="2F5496"/>
          <w:sz w:val="20"/>
          <w:szCs w:val="20"/>
        </w:rPr>
        <w:t xml:space="preserve"> </w:t>
      </w:r>
    </w:p>
    <w:tbl>
      <w:tblPr>
        <w:tblW w:w="5000" w:type="pct"/>
        <w:jc w:val="center"/>
        <w:tblLook w:val="0600" w:firstRow="0" w:lastRow="0" w:firstColumn="0" w:lastColumn="0" w:noHBand="1" w:noVBand="1"/>
      </w:tblPr>
      <w:tblGrid>
        <w:gridCol w:w="591"/>
        <w:gridCol w:w="4819"/>
        <w:gridCol w:w="591"/>
        <w:gridCol w:w="4799"/>
      </w:tblGrid>
      <w:tr w:rsidR="00610F8F" w:rsidRPr="00B32CBB" w14:paraId="304C6B68" w14:textId="77777777" w:rsidTr="003F13F2">
        <w:trPr>
          <w:trHeight w:val="454"/>
          <w:jc w:val="center"/>
        </w:trPr>
        <w:tc>
          <w:tcPr>
            <w:tcW w:w="276" w:type="pct"/>
            <w:shd w:val="clear" w:color="auto" w:fill="F2F2F2"/>
            <w:vAlign w:val="center"/>
          </w:tcPr>
          <w:p w14:paraId="60B4F137" w14:textId="7357016A" w:rsidR="00610F8F" w:rsidRPr="00B32CBB" w:rsidRDefault="00770D6B" w:rsidP="003F13F2">
            <w:pPr>
              <w:tabs>
                <w:tab w:val="right" w:pos="6067"/>
              </w:tabs>
              <w:spacing w:after="160" w:line="276" w:lineRule="auto"/>
              <w:contextualSpacing/>
              <w:rPr>
                <w:rFonts w:eastAsia="Times New Roman" w:cs="Calibri"/>
                <w:b/>
                <w:bCs/>
                <w:noProof/>
                <w:color w:val="000000"/>
                <w:sz w:val="20"/>
                <w:szCs w:val="20"/>
                <w:lang w:val="en-US"/>
              </w:rPr>
            </w:pPr>
            <w:r>
              <w:rPr>
                <w:rFonts w:eastAsia="Times New Roman" w:cs="Calibri"/>
                <w:b/>
                <w:bCs/>
                <w:noProof/>
                <w:color w:val="000000"/>
                <w:sz w:val="20"/>
                <w:szCs w:val="20"/>
                <w:lang w:val="en-US"/>
              </w:rPr>
              <w:drawing>
                <wp:inline distT="0" distB="0" distL="0" distR="0" wp14:anchorId="7E0168DF" wp14:editId="2A900D32">
                  <wp:extent cx="238125" cy="23812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338" w:type="pct"/>
            <w:shd w:val="clear" w:color="auto" w:fill="F2F2F2"/>
            <w:vAlign w:val="center"/>
          </w:tcPr>
          <w:p w14:paraId="1896A7AB" w14:textId="77777777" w:rsidR="00610F8F" w:rsidRPr="00B32CBB" w:rsidRDefault="00000000" w:rsidP="003F13F2">
            <w:pPr>
              <w:tabs>
                <w:tab w:val="right" w:pos="6067"/>
              </w:tabs>
              <w:spacing w:after="160" w:line="276" w:lineRule="auto"/>
              <w:contextualSpacing/>
              <w:rPr>
                <w:rFonts w:eastAsia="Cambria" w:cs="Calibri"/>
                <w:color w:val="2F5496"/>
                <w:sz w:val="20"/>
                <w:szCs w:val="20"/>
                <w:lang w:val="en-US"/>
              </w:rPr>
            </w:pPr>
            <w:hyperlink r:id="rId13" w:history="1">
              <w:r w:rsidR="00610F8F" w:rsidRPr="00B32CBB">
                <w:rPr>
                  <w:rStyle w:val="Hyperlink"/>
                  <w:rFonts w:eastAsia="Cambria" w:cs="Calibri"/>
                  <w:color w:val="2F5496"/>
                  <w:sz w:val="20"/>
                  <w:szCs w:val="20"/>
                  <w:u w:val="none"/>
                  <w:lang w:val="en-US"/>
                </w:rPr>
                <w:t>twitter.com/ExpoCityDubai</w:t>
              </w:r>
            </w:hyperlink>
            <w:r w:rsidR="00610F8F" w:rsidRPr="00B32CBB">
              <w:rPr>
                <w:rStyle w:val="Hyperlink"/>
                <w:rFonts w:eastAsia="Cambria" w:cs="Calibri"/>
                <w:color w:val="2F5496"/>
                <w:sz w:val="20"/>
                <w:szCs w:val="20"/>
                <w:u w:val="none"/>
                <w:lang w:val="en-US"/>
              </w:rPr>
              <w:tab/>
            </w:r>
          </w:p>
        </w:tc>
        <w:tc>
          <w:tcPr>
            <w:tcW w:w="109" w:type="pct"/>
            <w:shd w:val="clear" w:color="auto" w:fill="F2F2F2"/>
            <w:vAlign w:val="center"/>
          </w:tcPr>
          <w:p w14:paraId="66AB190B" w14:textId="57A6FF29" w:rsidR="00610F8F" w:rsidRPr="00B32CBB" w:rsidRDefault="00770D6B" w:rsidP="003F13F2">
            <w:pPr>
              <w:spacing w:after="160"/>
              <w:contextualSpacing/>
              <w:rPr>
                <w:rFonts w:eastAsia="Times New Roman" w:cs="Calibri"/>
                <w:b/>
                <w:bCs/>
                <w:noProof/>
                <w:color w:val="000000"/>
                <w:sz w:val="20"/>
                <w:szCs w:val="20"/>
                <w:lang w:val="en-US"/>
              </w:rPr>
            </w:pPr>
            <w:r>
              <w:rPr>
                <w:rFonts w:eastAsia="Times New Roman" w:cs="Calibri"/>
                <w:b/>
                <w:bCs/>
                <w:noProof/>
                <w:color w:val="000000"/>
                <w:sz w:val="20"/>
                <w:szCs w:val="20"/>
                <w:lang w:val="en-US"/>
              </w:rPr>
              <w:drawing>
                <wp:inline distT="0" distB="0" distL="0" distR="0" wp14:anchorId="17212A73" wp14:editId="78E0804D">
                  <wp:extent cx="238125" cy="23812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276" w:type="pct"/>
            <w:shd w:val="clear" w:color="auto" w:fill="F2F2F2"/>
            <w:vAlign w:val="center"/>
          </w:tcPr>
          <w:p w14:paraId="4CECB79A" w14:textId="77777777" w:rsidR="00610F8F" w:rsidRPr="00B32CBB" w:rsidRDefault="00000000" w:rsidP="003F13F2">
            <w:pPr>
              <w:spacing w:after="160"/>
              <w:contextualSpacing/>
              <w:rPr>
                <w:rFonts w:eastAsia="Cambria" w:cs="Calibri"/>
                <w:color w:val="2F5496"/>
                <w:sz w:val="20"/>
                <w:szCs w:val="20"/>
                <w:lang w:val="en-US"/>
              </w:rPr>
            </w:pPr>
            <w:hyperlink r:id="rId15" w:history="1">
              <w:r w:rsidR="00610F8F" w:rsidRPr="00B32CBB">
                <w:rPr>
                  <w:rStyle w:val="Hyperlink"/>
                  <w:rFonts w:eastAsia="Cambria" w:cs="Calibri"/>
                  <w:color w:val="2F5496"/>
                  <w:sz w:val="20"/>
                  <w:szCs w:val="20"/>
                  <w:u w:val="none"/>
                  <w:lang w:val="en-US"/>
                </w:rPr>
                <w:t>facebook.com/ExpoCityDubai</w:t>
              </w:r>
            </w:hyperlink>
          </w:p>
        </w:tc>
      </w:tr>
      <w:tr w:rsidR="00610F8F" w:rsidRPr="00B32CBB" w14:paraId="58A5B8D0" w14:textId="77777777" w:rsidTr="003F13F2">
        <w:trPr>
          <w:trHeight w:val="454"/>
          <w:jc w:val="center"/>
        </w:trPr>
        <w:tc>
          <w:tcPr>
            <w:tcW w:w="276" w:type="pct"/>
            <w:shd w:val="clear" w:color="auto" w:fill="F2F2F2"/>
            <w:vAlign w:val="center"/>
          </w:tcPr>
          <w:p w14:paraId="7EC15429" w14:textId="7641D7C2" w:rsidR="00610F8F" w:rsidRPr="00B32CBB" w:rsidRDefault="00770D6B" w:rsidP="003F13F2">
            <w:pPr>
              <w:spacing w:after="160"/>
              <w:contextualSpacing/>
              <w:rPr>
                <w:rFonts w:eastAsia="Times New Roman" w:cs="Calibri"/>
                <w:b/>
                <w:bCs/>
                <w:noProof/>
                <w:color w:val="000000"/>
                <w:sz w:val="20"/>
                <w:szCs w:val="20"/>
                <w:lang w:val="en-US"/>
              </w:rPr>
            </w:pPr>
            <w:r>
              <w:rPr>
                <w:rFonts w:eastAsia="Times New Roman" w:cs="Calibri"/>
                <w:b/>
                <w:bCs/>
                <w:noProof/>
                <w:color w:val="000000"/>
                <w:sz w:val="20"/>
                <w:szCs w:val="20"/>
                <w:lang w:val="en-US"/>
              </w:rPr>
              <w:drawing>
                <wp:inline distT="0" distB="0" distL="0" distR="0" wp14:anchorId="6E6645EE" wp14:editId="2FAC0B7F">
                  <wp:extent cx="238125" cy="238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338" w:type="pct"/>
            <w:shd w:val="clear" w:color="auto" w:fill="F2F2F2"/>
            <w:vAlign w:val="center"/>
          </w:tcPr>
          <w:p w14:paraId="59C6B1DD" w14:textId="77777777" w:rsidR="00610F8F" w:rsidRPr="00B32CBB" w:rsidRDefault="00000000" w:rsidP="003F13F2">
            <w:pPr>
              <w:spacing w:after="160"/>
              <w:contextualSpacing/>
              <w:rPr>
                <w:rFonts w:eastAsia="Cambria" w:cs="Calibri"/>
                <w:color w:val="2F5496"/>
                <w:sz w:val="20"/>
                <w:szCs w:val="20"/>
                <w:lang w:val="en-US"/>
              </w:rPr>
            </w:pPr>
            <w:hyperlink r:id="rId17" w:history="1">
              <w:r w:rsidR="00610F8F" w:rsidRPr="00B32CBB">
                <w:rPr>
                  <w:rStyle w:val="Hyperlink"/>
                  <w:rFonts w:eastAsia="Cambria" w:cs="Calibri"/>
                  <w:color w:val="2F5496"/>
                  <w:sz w:val="20"/>
                  <w:szCs w:val="20"/>
                  <w:u w:val="none"/>
                  <w:lang w:val="en-US"/>
                </w:rPr>
                <w:t>instagram.com/ExpoCityDubai</w:t>
              </w:r>
            </w:hyperlink>
          </w:p>
        </w:tc>
        <w:tc>
          <w:tcPr>
            <w:tcW w:w="109" w:type="pct"/>
            <w:shd w:val="clear" w:color="auto" w:fill="F2F2F2"/>
            <w:vAlign w:val="center"/>
          </w:tcPr>
          <w:p w14:paraId="36A246A0" w14:textId="7C0B15E0" w:rsidR="00610F8F" w:rsidRPr="00B32CBB" w:rsidRDefault="00770D6B" w:rsidP="003F13F2">
            <w:pPr>
              <w:spacing w:after="160"/>
              <w:contextualSpacing/>
              <w:rPr>
                <w:rFonts w:eastAsia="Times New Roman" w:cs="Calibri"/>
                <w:b/>
                <w:bCs/>
                <w:noProof/>
                <w:color w:val="000000"/>
                <w:sz w:val="20"/>
                <w:szCs w:val="20"/>
                <w:lang w:val="en-US"/>
              </w:rPr>
            </w:pPr>
            <w:r>
              <w:rPr>
                <w:rFonts w:eastAsia="Times New Roman" w:cs="Calibri"/>
                <w:b/>
                <w:bCs/>
                <w:noProof/>
                <w:color w:val="000000"/>
                <w:sz w:val="20"/>
                <w:szCs w:val="20"/>
                <w:lang w:val="en-US"/>
              </w:rPr>
              <w:drawing>
                <wp:inline distT="0" distB="0" distL="0" distR="0" wp14:anchorId="6495B897" wp14:editId="245C17D5">
                  <wp:extent cx="238125" cy="23812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276" w:type="pct"/>
            <w:shd w:val="clear" w:color="auto" w:fill="F2F2F2"/>
            <w:vAlign w:val="center"/>
          </w:tcPr>
          <w:p w14:paraId="0A7C2BB7" w14:textId="77777777" w:rsidR="00610F8F" w:rsidRPr="00B32CBB" w:rsidRDefault="00000000" w:rsidP="003F13F2">
            <w:pPr>
              <w:spacing w:after="160"/>
              <w:contextualSpacing/>
              <w:rPr>
                <w:rFonts w:eastAsia="Cambria" w:cs="Calibri"/>
                <w:color w:val="2F5496"/>
                <w:sz w:val="20"/>
                <w:szCs w:val="20"/>
                <w:lang w:val="en-US"/>
              </w:rPr>
            </w:pPr>
            <w:hyperlink r:id="rId19" w:history="1">
              <w:r w:rsidR="00610F8F" w:rsidRPr="00B32CBB">
                <w:rPr>
                  <w:rStyle w:val="Hyperlink"/>
                  <w:rFonts w:eastAsia="Cambria" w:cs="Calibri"/>
                  <w:color w:val="2F5496"/>
                  <w:sz w:val="20"/>
                  <w:szCs w:val="20"/>
                  <w:u w:val="none"/>
                  <w:lang w:val="en-US"/>
                </w:rPr>
                <w:t>youtube.com/c/ExpoCityDubai</w:t>
              </w:r>
            </w:hyperlink>
          </w:p>
        </w:tc>
      </w:tr>
      <w:tr w:rsidR="00610F8F" w:rsidRPr="00B32CBB" w14:paraId="75CE3B7D" w14:textId="77777777" w:rsidTr="003F13F2">
        <w:trPr>
          <w:trHeight w:val="454"/>
          <w:jc w:val="center"/>
        </w:trPr>
        <w:tc>
          <w:tcPr>
            <w:tcW w:w="276" w:type="pct"/>
            <w:shd w:val="clear" w:color="auto" w:fill="F2F2F2"/>
            <w:vAlign w:val="center"/>
          </w:tcPr>
          <w:p w14:paraId="68AFD947" w14:textId="251F0F76" w:rsidR="00610F8F" w:rsidRPr="00B32CBB" w:rsidRDefault="00770D6B" w:rsidP="003F13F2">
            <w:pPr>
              <w:spacing w:after="160"/>
              <w:contextualSpacing/>
              <w:rPr>
                <w:rFonts w:eastAsia="Times New Roman" w:cs="Calibri"/>
                <w:b/>
                <w:bCs/>
                <w:noProof/>
                <w:color w:val="000000"/>
                <w:sz w:val="20"/>
                <w:szCs w:val="20"/>
                <w:lang w:val="en-US"/>
              </w:rPr>
            </w:pPr>
            <w:r>
              <w:rPr>
                <w:rFonts w:eastAsia="Times New Roman" w:cs="Calibri"/>
                <w:b/>
                <w:bCs/>
                <w:noProof/>
                <w:color w:val="000000"/>
                <w:sz w:val="20"/>
                <w:szCs w:val="20"/>
                <w:lang w:val="en-US"/>
              </w:rPr>
              <w:drawing>
                <wp:inline distT="0" distB="0" distL="0" distR="0" wp14:anchorId="5ED75FE1" wp14:editId="664CA33C">
                  <wp:extent cx="238125" cy="23812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338" w:type="pct"/>
            <w:shd w:val="clear" w:color="auto" w:fill="F2F2F2"/>
            <w:vAlign w:val="center"/>
          </w:tcPr>
          <w:p w14:paraId="3D2F7134" w14:textId="77777777" w:rsidR="00610F8F" w:rsidRPr="00B32CBB" w:rsidRDefault="00000000" w:rsidP="003F13F2">
            <w:pPr>
              <w:spacing w:after="160"/>
              <w:contextualSpacing/>
              <w:rPr>
                <w:rFonts w:eastAsia="Times New Roman" w:cs="Calibri"/>
                <w:b/>
                <w:bCs/>
                <w:noProof/>
                <w:color w:val="000000"/>
                <w:sz w:val="20"/>
                <w:szCs w:val="20"/>
                <w:lang w:val="en-US"/>
              </w:rPr>
            </w:pPr>
            <w:hyperlink r:id="rId21" w:history="1">
              <w:r w:rsidR="00610F8F" w:rsidRPr="00B32CBB">
                <w:rPr>
                  <w:rStyle w:val="Hyperlink"/>
                  <w:rFonts w:eastAsia="Cambria" w:cs="Calibri"/>
                  <w:color w:val="2F5496"/>
                  <w:sz w:val="20"/>
                  <w:szCs w:val="20"/>
                  <w:u w:val="none"/>
                  <w:lang w:val="en-US"/>
                </w:rPr>
                <w:t>linkedin.com/company/expocitydubai/</w:t>
              </w:r>
            </w:hyperlink>
          </w:p>
        </w:tc>
        <w:tc>
          <w:tcPr>
            <w:tcW w:w="109" w:type="pct"/>
            <w:shd w:val="clear" w:color="auto" w:fill="F2F2F2"/>
            <w:vAlign w:val="center"/>
          </w:tcPr>
          <w:p w14:paraId="6016ADC2" w14:textId="1257AB6C" w:rsidR="00610F8F" w:rsidRPr="00B32CBB" w:rsidRDefault="00770D6B" w:rsidP="003F13F2">
            <w:pPr>
              <w:spacing w:after="160"/>
              <w:contextualSpacing/>
              <w:rPr>
                <w:rFonts w:eastAsia="Times New Roman"/>
                <w:sz w:val="20"/>
                <w:szCs w:val="20"/>
                <w:lang w:val="en-US"/>
              </w:rPr>
            </w:pPr>
            <w:r>
              <w:rPr>
                <w:rFonts w:eastAsia="Times New Roman"/>
                <w:noProof/>
                <w:sz w:val="20"/>
                <w:szCs w:val="20"/>
                <w:lang w:val="en-US"/>
              </w:rPr>
              <w:drawing>
                <wp:inline distT="0" distB="0" distL="0" distR="0" wp14:anchorId="07863194" wp14:editId="706CA089">
                  <wp:extent cx="238125" cy="23812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276" w:type="pct"/>
            <w:shd w:val="clear" w:color="auto" w:fill="F2F2F2"/>
            <w:vAlign w:val="center"/>
          </w:tcPr>
          <w:p w14:paraId="6114CB75" w14:textId="77777777" w:rsidR="00610F8F" w:rsidRPr="00B32CBB" w:rsidRDefault="00000000" w:rsidP="003F13F2">
            <w:pPr>
              <w:spacing w:after="160"/>
              <w:contextualSpacing/>
              <w:rPr>
                <w:rFonts w:eastAsia="Times New Roman" w:cs="Calibri"/>
                <w:b/>
                <w:bCs/>
                <w:noProof/>
                <w:color w:val="000000"/>
                <w:sz w:val="20"/>
                <w:szCs w:val="20"/>
                <w:lang w:val="en-US"/>
              </w:rPr>
            </w:pPr>
            <w:hyperlink r:id="rId23" w:history="1">
              <w:r w:rsidR="00610F8F" w:rsidRPr="00B32CBB">
                <w:rPr>
                  <w:rStyle w:val="Hyperlink"/>
                  <w:rFonts w:eastAsia="Cambria" w:cs="Calibri"/>
                  <w:color w:val="2F5496"/>
                  <w:sz w:val="20"/>
                  <w:szCs w:val="20"/>
                  <w:u w:val="none"/>
                  <w:lang w:val="en-US"/>
                </w:rPr>
                <w:t>tiktok.com/@expocitydubai</w:t>
              </w:r>
            </w:hyperlink>
          </w:p>
        </w:tc>
      </w:tr>
    </w:tbl>
    <w:p w14:paraId="03CD3183" w14:textId="77777777" w:rsidR="00610F8F" w:rsidRPr="00B32CBB" w:rsidRDefault="00610F8F" w:rsidP="00610F8F">
      <w:pPr>
        <w:jc w:val="both"/>
        <w:rPr>
          <w:rFonts w:cs="Calibri"/>
          <w:b/>
          <w:bCs/>
          <w:color w:val="000000"/>
          <w:sz w:val="20"/>
          <w:szCs w:val="20"/>
          <w:u w:val="single"/>
        </w:rPr>
      </w:pPr>
    </w:p>
    <w:p w14:paraId="303BB8D1" w14:textId="7F686AD9" w:rsidR="00FB4637" w:rsidRPr="00F248EE" w:rsidRDefault="009575A3" w:rsidP="00F248EE">
      <w:pPr>
        <w:spacing w:after="160"/>
        <w:rPr>
          <w:rFonts w:cs="Calibri"/>
          <w:b/>
          <w:bCs/>
          <w:color w:val="595959"/>
          <w:sz w:val="20"/>
          <w:szCs w:val="20"/>
          <w:u w:val="single"/>
        </w:rPr>
      </w:pPr>
      <w:bookmarkStart w:id="0" w:name="_Hlk147238767"/>
      <w:r>
        <w:rPr>
          <w:rFonts w:cs="Calibri"/>
          <w:b/>
          <w:bCs/>
          <w:color w:val="595959"/>
          <w:sz w:val="20"/>
          <w:szCs w:val="20"/>
          <w:u w:val="single"/>
        </w:rPr>
        <w:br/>
      </w:r>
      <w:r w:rsidR="00FB4637" w:rsidRPr="00F248EE">
        <w:rPr>
          <w:rFonts w:cs="Calibri"/>
          <w:b/>
          <w:bCs/>
          <w:color w:val="595959"/>
          <w:sz w:val="20"/>
          <w:szCs w:val="20"/>
          <w:u w:val="single"/>
        </w:rPr>
        <w:t xml:space="preserve">About Dubai Culture &amp; Arts Authority </w:t>
      </w:r>
    </w:p>
    <w:p w14:paraId="7E2DF0E1" w14:textId="77777777" w:rsidR="00FB4637" w:rsidRPr="00F248EE" w:rsidRDefault="00FB4637" w:rsidP="00FB4637">
      <w:pPr>
        <w:spacing w:after="160" w:line="256" w:lineRule="auto"/>
        <w:jc w:val="both"/>
        <w:rPr>
          <w:color w:val="595959"/>
          <w:sz w:val="20"/>
          <w:szCs w:val="20"/>
        </w:rPr>
      </w:pPr>
      <w:r w:rsidRPr="00F248EE">
        <w:rPr>
          <w:color w:val="595959"/>
          <w:sz w:val="20"/>
          <w:szCs w:val="20"/>
        </w:rPr>
        <w:t>Dubai Culture and Arts Authority (Dubai Culture), under the leadership of Her Highness Sheikha Latifa bint Mohammed bin Rashid Al Maktoum, is committed to enriching Dubai’s cultural scene based on the UAE’s heritage, and is building bridges of constructive dialogue between various cultures to enhance Dubai’s position as a global centre for culture, an incubator for creativity, and a thriving hub for talent.</w:t>
      </w:r>
    </w:p>
    <w:p w14:paraId="437EE877" w14:textId="77777777" w:rsidR="00FB4637" w:rsidRPr="00F248EE" w:rsidRDefault="00FB4637" w:rsidP="00FB4637">
      <w:pPr>
        <w:spacing w:after="160" w:line="256" w:lineRule="auto"/>
        <w:jc w:val="both"/>
        <w:rPr>
          <w:color w:val="595959"/>
          <w:sz w:val="20"/>
          <w:szCs w:val="20"/>
        </w:rPr>
      </w:pPr>
      <w:r w:rsidRPr="00F248EE">
        <w:rPr>
          <w:color w:val="595959"/>
          <w:sz w:val="20"/>
          <w:szCs w:val="20"/>
        </w:rPr>
        <w:t>Dubai Culture is keen on reviving and preserving the emirate's historical heritage and developing the regulatory frameworks for the cultural and creative sector in line with its strategic roadmap 2020 – 2025.</w:t>
      </w:r>
    </w:p>
    <w:p w14:paraId="76A8F977" w14:textId="77777777" w:rsidR="00FB4637" w:rsidRPr="00F248EE" w:rsidRDefault="00FB4637" w:rsidP="00FB4637">
      <w:pPr>
        <w:spacing w:after="160" w:line="256" w:lineRule="auto"/>
        <w:jc w:val="both"/>
        <w:rPr>
          <w:color w:val="595959"/>
          <w:sz w:val="20"/>
          <w:szCs w:val="20"/>
        </w:rPr>
      </w:pPr>
      <w:r w:rsidRPr="00F248EE">
        <w:rPr>
          <w:color w:val="595959"/>
          <w:sz w:val="20"/>
          <w:szCs w:val="20"/>
        </w:rPr>
        <w:t>The Authority also seeks to empower the enablers that seek to support talent and stimulate active participation from society members by investing in the various cultural and heritage assets under its remit, including the management of six heritage sites, five museums, Al Jalila Cultural Centre for Children and eight Dubai Public Library branches, all of which help contribute to creating an economic system that stimulates the cultural and creative industries.</w:t>
      </w:r>
    </w:p>
    <w:p w14:paraId="71F10EE2" w14:textId="5983CE11" w:rsidR="00860053" w:rsidRPr="00F248EE" w:rsidRDefault="00FB4637" w:rsidP="00F248EE">
      <w:pPr>
        <w:spacing w:after="160" w:line="256" w:lineRule="auto"/>
        <w:jc w:val="both"/>
        <w:rPr>
          <w:rFonts w:ascii="Dubai" w:hAnsi="Dubai" w:cs="Dubai"/>
          <w:sz w:val="18"/>
          <w:szCs w:val="18"/>
          <w:lang w:val="en-US"/>
        </w:rPr>
      </w:pPr>
      <w:r w:rsidRPr="00F248EE">
        <w:rPr>
          <w:color w:val="595959"/>
          <w:sz w:val="20"/>
          <w:szCs w:val="20"/>
        </w:rPr>
        <w:t>For more information, please visit the Authority's website</w:t>
      </w:r>
      <w:r w:rsidRPr="00FB4637">
        <w:rPr>
          <w:rFonts w:ascii="Dubai" w:hAnsi="Dubai" w:cs="Dubai"/>
          <w:sz w:val="18"/>
          <w:szCs w:val="18"/>
          <w:lang w:val="en-US"/>
        </w:rPr>
        <w:t xml:space="preserve"> </w:t>
      </w:r>
      <w:hyperlink r:id="rId24" w:history="1">
        <w:r w:rsidRPr="00FB4637">
          <w:rPr>
            <w:rFonts w:ascii="Dubai" w:hAnsi="Dubai" w:cs="Dubai"/>
            <w:color w:val="0563C1"/>
            <w:sz w:val="18"/>
            <w:szCs w:val="18"/>
            <w:u w:val="single"/>
            <w:lang w:val="en-US"/>
          </w:rPr>
          <w:t>www.dubaiculture.gov.ae</w:t>
        </w:r>
      </w:hyperlink>
      <w:r w:rsidRPr="00FB4637">
        <w:rPr>
          <w:rFonts w:ascii="Dubai" w:hAnsi="Dubai" w:cs="Dubai"/>
          <w:sz w:val="18"/>
          <w:szCs w:val="18"/>
          <w:lang w:val="en-US"/>
        </w:rPr>
        <w:t xml:space="preserve"> </w:t>
      </w:r>
      <w:bookmarkEnd w:id="0"/>
    </w:p>
    <w:sectPr w:rsidR="00860053" w:rsidRPr="00F248EE" w:rsidSect="005F52CC">
      <w:headerReference w:type="default" r:id="rId25"/>
      <w:footerReference w:type="default" r:id="rId26"/>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1BE24" w14:textId="77777777" w:rsidR="00EE4B26" w:rsidRDefault="00EE4B26" w:rsidP="00C82844">
      <w:r>
        <w:separator/>
      </w:r>
    </w:p>
  </w:endnote>
  <w:endnote w:type="continuationSeparator" w:id="0">
    <w:p w14:paraId="08FF8A6D" w14:textId="77777777" w:rsidR="00EE4B26" w:rsidRDefault="00EE4B26" w:rsidP="00C82844">
      <w:r>
        <w:continuationSeparator/>
      </w:r>
    </w:p>
  </w:endnote>
  <w:endnote w:type="continuationNotice" w:id="1">
    <w:p w14:paraId="73D3456F" w14:textId="77777777" w:rsidR="00EE4B26" w:rsidRDefault="00EE4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ubai">
    <w:panose1 w:val="020B05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9EA2" w14:textId="77777777" w:rsidR="005D696F" w:rsidRDefault="005D6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83CF6" w14:textId="77777777" w:rsidR="00EE4B26" w:rsidRDefault="00EE4B26" w:rsidP="00C82844">
      <w:r>
        <w:separator/>
      </w:r>
    </w:p>
  </w:footnote>
  <w:footnote w:type="continuationSeparator" w:id="0">
    <w:p w14:paraId="5CDC52A0" w14:textId="77777777" w:rsidR="00EE4B26" w:rsidRDefault="00EE4B26" w:rsidP="00C82844">
      <w:r>
        <w:continuationSeparator/>
      </w:r>
    </w:p>
  </w:footnote>
  <w:footnote w:type="continuationNotice" w:id="1">
    <w:p w14:paraId="31563CC7" w14:textId="77777777" w:rsidR="00EE4B26" w:rsidRDefault="00EE4B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C467" w14:textId="3B06B049" w:rsidR="00C82844" w:rsidRDefault="00770D6B" w:rsidP="00C82844">
    <w:pPr>
      <w:pStyle w:val="Header"/>
    </w:pPr>
    <w:r w:rsidRPr="003E464B">
      <w:rPr>
        <w:noProof/>
      </w:rPr>
      <w:drawing>
        <wp:inline distT="0" distB="0" distL="0" distR="0" wp14:anchorId="5C212125" wp14:editId="79548888">
          <wp:extent cx="2152650" cy="638175"/>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38175"/>
                  </a:xfrm>
                  <a:prstGeom prst="rect">
                    <a:avLst/>
                  </a:prstGeom>
                  <a:noFill/>
                  <a:ln>
                    <a:noFill/>
                  </a:ln>
                </pic:spPr>
              </pic:pic>
            </a:graphicData>
          </a:graphic>
        </wp:inline>
      </w:drawing>
    </w:r>
  </w:p>
  <w:p w14:paraId="06C75E77" w14:textId="77777777"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310"/>
    <w:multiLevelType w:val="hybridMultilevel"/>
    <w:tmpl w:val="8908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20C2B"/>
    <w:multiLevelType w:val="hybridMultilevel"/>
    <w:tmpl w:val="DF36C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F6E03"/>
    <w:multiLevelType w:val="hybridMultilevel"/>
    <w:tmpl w:val="7F62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C7792"/>
    <w:multiLevelType w:val="hybridMultilevel"/>
    <w:tmpl w:val="DBE4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C733B"/>
    <w:multiLevelType w:val="hybridMultilevel"/>
    <w:tmpl w:val="DE82A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16CCC"/>
    <w:multiLevelType w:val="hybridMultilevel"/>
    <w:tmpl w:val="315A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F878E4"/>
    <w:multiLevelType w:val="hybridMultilevel"/>
    <w:tmpl w:val="E0280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AB3F1E"/>
    <w:multiLevelType w:val="hybridMultilevel"/>
    <w:tmpl w:val="5FF4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66B44"/>
    <w:multiLevelType w:val="hybridMultilevel"/>
    <w:tmpl w:val="B0E6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D25B65"/>
    <w:multiLevelType w:val="hybridMultilevel"/>
    <w:tmpl w:val="D786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CF408E"/>
    <w:multiLevelType w:val="hybridMultilevel"/>
    <w:tmpl w:val="7C0C3494"/>
    <w:lvl w:ilvl="0" w:tplc="8568544C">
      <w:start w:val="1"/>
      <w:numFmt w:val="bullet"/>
      <w:lvlText w:val="•"/>
      <w:lvlJc w:val="left"/>
      <w:pPr>
        <w:tabs>
          <w:tab w:val="num" w:pos="720"/>
        </w:tabs>
        <w:ind w:left="720" w:hanging="360"/>
      </w:pPr>
      <w:rPr>
        <w:rFonts w:ascii="Arial" w:hAnsi="Arial" w:hint="default"/>
      </w:rPr>
    </w:lvl>
    <w:lvl w:ilvl="1" w:tplc="4052F776" w:tentative="1">
      <w:start w:val="1"/>
      <w:numFmt w:val="bullet"/>
      <w:lvlText w:val="•"/>
      <w:lvlJc w:val="left"/>
      <w:pPr>
        <w:tabs>
          <w:tab w:val="num" w:pos="1440"/>
        </w:tabs>
        <w:ind w:left="1440" w:hanging="360"/>
      </w:pPr>
      <w:rPr>
        <w:rFonts w:ascii="Arial" w:hAnsi="Arial" w:hint="default"/>
      </w:rPr>
    </w:lvl>
    <w:lvl w:ilvl="2" w:tplc="22A6AD46" w:tentative="1">
      <w:start w:val="1"/>
      <w:numFmt w:val="bullet"/>
      <w:lvlText w:val="•"/>
      <w:lvlJc w:val="left"/>
      <w:pPr>
        <w:tabs>
          <w:tab w:val="num" w:pos="2160"/>
        </w:tabs>
        <w:ind w:left="2160" w:hanging="360"/>
      </w:pPr>
      <w:rPr>
        <w:rFonts w:ascii="Arial" w:hAnsi="Arial" w:hint="default"/>
      </w:rPr>
    </w:lvl>
    <w:lvl w:ilvl="3" w:tplc="C79E6C30" w:tentative="1">
      <w:start w:val="1"/>
      <w:numFmt w:val="bullet"/>
      <w:lvlText w:val="•"/>
      <w:lvlJc w:val="left"/>
      <w:pPr>
        <w:tabs>
          <w:tab w:val="num" w:pos="2880"/>
        </w:tabs>
        <w:ind w:left="2880" w:hanging="360"/>
      </w:pPr>
      <w:rPr>
        <w:rFonts w:ascii="Arial" w:hAnsi="Arial" w:hint="default"/>
      </w:rPr>
    </w:lvl>
    <w:lvl w:ilvl="4" w:tplc="E864CF30" w:tentative="1">
      <w:start w:val="1"/>
      <w:numFmt w:val="bullet"/>
      <w:lvlText w:val="•"/>
      <w:lvlJc w:val="left"/>
      <w:pPr>
        <w:tabs>
          <w:tab w:val="num" w:pos="3600"/>
        </w:tabs>
        <w:ind w:left="3600" w:hanging="360"/>
      </w:pPr>
      <w:rPr>
        <w:rFonts w:ascii="Arial" w:hAnsi="Arial" w:hint="default"/>
      </w:rPr>
    </w:lvl>
    <w:lvl w:ilvl="5" w:tplc="17EC2606" w:tentative="1">
      <w:start w:val="1"/>
      <w:numFmt w:val="bullet"/>
      <w:lvlText w:val="•"/>
      <w:lvlJc w:val="left"/>
      <w:pPr>
        <w:tabs>
          <w:tab w:val="num" w:pos="4320"/>
        </w:tabs>
        <w:ind w:left="4320" w:hanging="360"/>
      </w:pPr>
      <w:rPr>
        <w:rFonts w:ascii="Arial" w:hAnsi="Arial" w:hint="default"/>
      </w:rPr>
    </w:lvl>
    <w:lvl w:ilvl="6" w:tplc="1A0A4CC0" w:tentative="1">
      <w:start w:val="1"/>
      <w:numFmt w:val="bullet"/>
      <w:lvlText w:val="•"/>
      <w:lvlJc w:val="left"/>
      <w:pPr>
        <w:tabs>
          <w:tab w:val="num" w:pos="5040"/>
        </w:tabs>
        <w:ind w:left="5040" w:hanging="360"/>
      </w:pPr>
      <w:rPr>
        <w:rFonts w:ascii="Arial" w:hAnsi="Arial" w:hint="default"/>
      </w:rPr>
    </w:lvl>
    <w:lvl w:ilvl="7" w:tplc="F954CA1A" w:tentative="1">
      <w:start w:val="1"/>
      <w:numFmt w:val="bullet"/>
      <w:lvlText w:val="•"/>
      <w:lvlJc w:val="left"/>
      <w:pPr>
        <w:tabs>
          <w:tab w:val="num" w:pos="5760"/>
        </w:tabs>
        <w:ind w:left="5760" w:hanging="360"/>
      </w:pPr>
      <w:rPr>
        <w:rFonts w:ascii="Arial" w:hAnsi="Arial" w:hint="default"/>
      </w:rPr>
    </w:lvl>
    <w:lvl w:ilvl="8" w:tplc="F45E70E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E0F47B6"/>
    <w:multiLevelType w:val="hybridMultilevel"/>
    <w:tmpl w:val="8728A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320D19"/>
    <w:multiLevelType w:val="hybridMultilevel"/>
    <w:tmpl w:val="5208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9787061">
    <w:abstractNumId w:val="7"/>
  </w:num>
  <w:num w:numId="2" w16cid:durableId="1891066532">
    <w:abstractNumId w:val="8"/>
  </w:num>
  <w:num w:numId="3" w16cid:durableId="1759135234">
    <w:abstractNumId w:val="12"/>
  </w:num>
  <w:num w:numId="4" w16cid:durableId="1998073415">
    <w:abstractNumId w:val="5"/>
  </w:num>
  <w:num w:numId="5" w16cid:durableId="450900819">
    <w:abstractNumId w:val="11"/>
  </w:num>
  <w:num w:numId="6" w16cid:durableId="1194879032">
    <w:abstractNumId w:val="6"/>
  </w:num>
  <w:num w:numId="7" w16cid:durableId="216748132">
    <w:abstractNumId w:val="1"/>
  </w:num>
  <w:num w:numId="8" w16cid:durableId="1510023585">
    <w:abstractNumId w:val="0"/>
  </w:num>
  <w:num w:numId="9" w16cid:durableId="1517646037">
    <w:abstractNumId w:val="13"/>
  </w:num>
  <w:num w:numId="10" w16cid:durableId="1922399216">
    <w:abstractNumId w:val="10"/>
  </w:num>
  <w:num w:numId="11" w16cid:durableId="1865089491">
    <w:abstractNumId w:val="9"/>
  </w:num>
  <w:num w:numId="12" w16cid:durableId="750078421">
    <w:abstractNumId w:val="4"/>
  </w:num>
  <w:num w:numId="13" w16cid:durableId="819273610">
    <w:abstractNumId w:val="3"/>
  </w:num>
  <w:num w:numId="14" w16cid:durableId="515311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3NzI2MjW2AEMlHaXg1OLizPw8kALDWgB8nVwWLAAAAA=="/>
  </w:docVars>
  <w:rsids>
    <w:rsidRoot w:val="00C82844"/>
    <w:rsid w:val="00004D2D"/>
    <w:rsid w:val="00006974"/>
    <w:rsid w:val="000103B8"/>
    <w:rsid w:val="00013445"/>
    <w:rsid w:val="00013D8C"/>
    <w:rsid w:val="00015CDE"/>
    <w:rsid w:val="0002314D"/>
    <w:rsid w:val="00023E72"/>
    <w:rsid w:val="0002605D"/>
    <w:rsid w:val="00030317"/>
    <w:rsid w:val="000409A5"/>
    <w:rsid w:val="00042125"/>
    <w:rsid w:val="00052698"/>
    <w:rsid w:val="00065F63"/>
    <w:rsid w:val="00066D54"/>
    <w:rsid w:val="00070366"/>
    <w:rsid w:val="00076453"/>
    <w:rsid w:val="00080DBA"/>
    <w:rsid w:val="00085920"/>
    <w:rsid w:val="000965EC"/>
    <w:rsid w:val="000A2903"/>
    <w:rsid w:val="000A2F00"/>
    <w:rsid w:val="000A7ED7"/>
    <w:rsid w:val="000B5DDC"/>
    <w:rsid w:val="000C4964"/>
    <w:rsid w:val="000D1D13"/>
    <w:rsid w:val="000D6388"/>
    <w:rsid w:val="000E1610"/>
    <w:rsid w:val="000E3E97"/>
    <w:rsid w:val="000E467E"/>
    <w:rsid w:val="000F0BF0"/>
    <w:rsid w:val="000F2CAD"/>
    <w:rsid w:val="0010467F"/>
    <w:rsid w:val="0010584A"/>
    <w:rsid w:val="00107C85"/>
    <w:rsid w:val="00107E44"/>
    <w:rsid w:val="001110EC"/>
    <w:rsid w:val="00114C45"/>
    <w:rsid w:val="00116002"/>
    <w:rsid w:val="001175AC"/>
    <w:rsid w:val="0012756D"/>
    <w:rsid w:val="00130964"/>
    <w:rsid w:val="00130CED"/>
    <w:rsid w:val="00134F53"/>
    <w:rsid w:val="00136ED6"/>
    <w:rsid w:val="0014230F"/>
    <w:rsid w:val="00150D18"/>
    <w:rsid w:val="00152AD7"/>
    <w:rsid w:val="00155FA6"/>
    <w:rsid w:val="00160D71"/>
    <w:rsid w:val="00162BE6"/>
    <w:rsid w:val="00172A43"/>
    <w:rsid w:val="00176B3E"/>
    <w:rsid w:val="00182777"/>
    <w:rsid w:val="00193BF2"/>
    <w:rsid w:val="001A026F"/>
    <w:rsid w:val="001A2FD6"/>
    <w:rsid w:val="001A5EE4"/>
    <w:rsid w:val="001A6A7A"/>
    <w:rsid w:val="001B0557"/>
    <w:rsid w:val="001B1C45"/>
    <w:rsid w:val="001C5CA5"/>
    <w:rsid w:val="001E1705"/>
    <w:rsid w:val="001E2D19"/>
    <w:rsid w:val="001F19E4"/>
    <w:rsid w:val="001F38F8"/>
    <w:rsid w:val="001F6962"/>
    <w:rsid w:val="00202277"/>
    <w:rsid w:val="002022B8"/>
    <w:rsid w:val="00202DCC"/>
    <w:rsid w:val="002108D8"/>
    <w:rsid w:val="00217C51"/>
    <w:rsid w:val="002201E8"/>
    <w:rsid w:val="0022313B"/>
    <w:rsid w:val="002260B6"/>
    <w:rsid w:val="00227031"/>
    <w:rsid w:val="00233AFF"/>
    <w:rsid w:val="00240C89"/>
    <w:rsid w:val="00242E8C"/>
    <w:rsid w:val="00243DD9"/>
    <w:rsid w:val="002441C4"/>
    <w:rsid w:val="002445B9"/>
    <w:rsid w:val="00246354"/>
    <w:rsid w:val="0025054A"/>
    <w:rsid w:val="002507A6"/>
    <w:rsid w:val="00267149"/>
    <w:rsid w:val="00272905"/>
    <w:rsid w:val="00275D47"/>
    <w:rsid w:val="00275E10"/>
    <w:rsid w:val="00296FFE"/>
    <w:rsid w:val="002B362C"/>
    <w:rsid w:val="002C2621"/>
    <w:rsid w:val="002C2AAB"/>
    <w:rsid w:val="002C69A1"/>
    <w:rsid w:val="002E6839"/>
    <w:rsid w:val="003040A1"/>
    <w:rsid w:val="00304387"/>
    <w:rsid w:val="0031390E"/>
    <w:rsid w:val="003157C1"/>
    <w:rsid w:val="00316C41"/>
    <w:rsid w:val="00317715"/>
    <w:rsid w:val="003217B2"/>
    <w:rsid w:val="00322EE2"/>
    <w:rsid w:val="0032764E"/>
    <w:rsid w:val="0033573B"/>
    <w:rsid w:val="00335C84"/>
    <w:rsid w:val="00350EDA"/>
    <w:rsid w:val="0035391A"/>
    <w:rsid w:val="00357289"/>
    <w:rsid w:val="0035759B"/>
    <w:rsid w:val="003649D5"/>
    <w:rsid w:val="003715FD"/>
    <w:rsid w:val="003772B9"/>
    <w:rsid w:val="00380729"/>
    <w:rsid w:val="003829A0"/>
    <w:rsid w:val="0038676A"/>
    <w:rsid w:val="0038765A"/>
    <w:rsid w:val="00390331"/>
    <w:rsid w:val="00390A74"/>
    <w:rsid w:val="00394D17"/>
    <w:rsid w:val="003955D2"/>
    <w:rsid w:val="0039661F"/>
    <w:rsid w:val="003975FB"/>
    <w:rsid w:val="003A1040"/>
    <w:rsid w:val="003B0DE9"/>
    <w:rsid w:val="003D0E59"/>
    <w:rsid w:val="003D125A"/>
    <w:rsid w:val="003D15D4"/>
    <w:rsid w:val="003D363A"/>
    <w:rsid w:val="003D79A9"/>
    <w:rsid w:val="003E0534"/>
    <w:rsid w:val="003F13F2"/>
    <w:rsid w:val="003F2691"/>
    <w:rsid w:val="003F4D5A"/>
    <w:rsid w:val="00402D92"/>
    <w:rsid w:val="00407FA7"/>
    <w:rsid w:val="00412EE1"/>
    <w:rsid w:val="0041574F"/>
    <w:rsid w:val="004172F6"/>
    <w:rsid w:val="0042492B"/>
    <w:rsid w:val="00426F9A"/>
    <w:rsid w:val="00427C22"/>
    <w:rsid w:val="00452520"/>
    <w:rsid w:val="00456762"/>
    <w:rsid w:val="0045735F"/>
    <w:rsid w:val="00460081"/>
    <w:rsid w:val="0046085F"/>
    <w:rsid w:val="00475DAD"/>
    <w:rsid w:val="004A11EE"/>
    <w:rsid w:val="004A1A1B"/>
    <w:rsid w:val="004A205C"/>
    <w:rsid w:val="004A20EA"/>
    <w:rsid w:val="004A4C66"/>
    <w:rsid w:val="004A618D"/>
    <w:rsid w:val="004B09AD"/>
    <w:rsid w:val="004B119C"/>
    <w:rsid w:val="004B2C44"/>
    <w:rsid w:val="004B5A6E"/>
    <w:rsid w:val="004C058D"/>
    <w:rsid w:val="004C6635"/>
    <w:rsid w:val="004D53BC"/>
    <w:rsid w:val="004E34CA"/>
    <w:rsid w:val="004E645B"/>
    <w:rsid w:val="004F1330"/>
    <w:rsid w:val="004F407F"/>
    <w:rsid w:val="005035FB"/>
    <w:rsid w:val="00512608"/>
    <w:rsid w:val="00515073"/>
    <w:rsid w:val="00516A75"/>
    <w:rsid w:val="00516F56"/>
    <w:rsid w:val="0052254C"/>
    <w:rsid w:val="00522C84"/>
    <w:rsid w:val="0052447A"/>
    <w:rsid w:val="00524F99"/>
    <w:rsid w:val="00531272"/>
    <w:rsid w:val="005330B1"/>
    <w:rsid w:val="005355B8"/>
    <w:rsid w:val="005375BA"/>
    <w:rsid w:val="005407F1"/>
    <w:rsid w:val="005500F3"/>
    <w:rsid w:val="00554444"/>
    <w:rsid w:val="005622AA"/>
    <w:rsid w:val="0056448D"/>
    <w:rsid w:val="00566645"/>
    <w:rsid w:val="00571952"/>
    <w:rsid w:val="0058247E"/>
    <w:rsid w:val="00585881"/>
    <w:rsid w:val="005862E2"/>
    <w:rsid w:val="00590C50"/>
    <w:rsid w:val="005A0F60"/>
    <w:rsid w:val="005A129A"/>
    <w:rsid w:val="005A308B"/>
    <w:rsid w:val="005A3607"/>
    <w:rsid w:val="005B39C0"/>
    <w:rsid w:val="005B41C0"/>
    <w:rsid w:val="005B4E40"/>
    <w:rsid w:val="005C1A30"/>
    <w:rsid w:val="005C46B7"/>
    <w:rsid w:val="005D1A80"/>
    <w:rsid w:val="005D3425"/>
    <w:rsid w:val="005D570B"/>
    <w:rsid w:val="005D696F"/>
    <w:rsid w:val="005E3253"/>
    <w:rsid w:val="005F02FA"/>
    <w:rsid w:val="005F52CC"/>
    <w:rsid w:val="006041C8"/>
    <w:rsid w:val="00610F8F"/>
    <w:rsid w:val="00611805"/>
    <w:rsid w:val="0061190D"/>
    <w:rsid w:val="006170E5"/>
    <w:rsid w:val="00622C9C"/>
    <w:rsid w:val="0062316C"/>
    <w:rsid w:val="00624D9A"/>
    <w:rsid w:val="006347AD"/>
    <w:rsid w:val="0064076E"/>
    <w:rsid w:val="0064091A"/>
    <w:rsid w:val="0064747D"/>
    <w:rsid w:val="0065117A"/>
    <w:rsid w:val="006550E4"/>
    <w:rsid w:val="006635D9"/>
    <w:rsid w:val="00666CB7"/>
    <w:rsid w:val="006726AE"/>
    <w:rsid w:val="006814D7"/>
    <w:rsid w:val="00681F9F"/>
    <w:rsid w:val="006828F9"/>
    <w:rsid w:val="00686533"/>
    <w:rsid w:val="006945EE"/>
    <w:rsid w:val="0069496E"/>
    <w:rsid w:val="006A2442"/>
    <w:rsid w:val="006A3CDE"/>
    <w:rsid w:val="006A6301"/>
    <w:rsid w:val="006B21B1"/>
    <w:rsid w:val="006B3ABF"/>
    <w:rsid w:val="006B491A"/>
    <w:rsid w:val="006B528C"/>
    <w:rsid w:val="006B611B"/>
    <w:rsid w:val="006D1142"/>
    <w:rsid w:val="006D37FA"/>
    <w:rsid w:val="006D3930"/>
    <w:rsid w:val="006E28B9"/>
    <w:rsid w:val="006E39E0"/>
    <w:rsid w:val="006F2DC0"/>
    <w:rsid w:val="00705315"/>
    <w:rsid w:val="00714651"/>
    <w:rsid w:val="00714907"/>
    <w:rsid w:val="007151AE"/>
    <w:rsid w:val="007328BF"/>
    <w:rsid w:val="007345F2"/>
    <w:rsid w:val="0073517A"/>
    <w:rsid w:val="0074637A"/>
    <w:rsid w:val="00746B08"/>
    <w:rsid w:val="007523D4"/>
    <w:rsid w:val="007636EF"/>
    <w:rsid w:val="007650FB"/>
    <w:rsid w:val="007652D6"/>
    <w:rsid w:val="00766742"/>
    <w:rsid w:val="00770D6B"/>
    <w:rsid w:val="00772342"/>
    <w:rsid w:val="007776D6"/>
    <w:rsid w:val="00792421"/>
    <w:rsid w:val="00793DD7"/>
    <w:rsid w:val="00793ECB"/>
    <w:rsid w:val="00797A05"/>
    <w:rsid w:val="00797CF5"/>
    <w:rsid w:val="007A2A45"/>
    <w:rsid w:val="007A7F97"/>
    <w:rsid w:val="007C0DFF"/>
    <w:rsid w:val="007D522A"/>
    <w:rsid w:val="007D53D9"/>
    <w:rsid w:val="007D6D34"/>
    <w:rsid w:val="007E5607"/>
    <w:rsid w:val="007E619A"/>
    <w:rsid w:val="007F732A"/>
    <w:rsid w:val="00803FA4"/>
    <w:rsid w:val="00804F4F"/>
    <w:rsid w:val="00811807"/>
    <w:rsid w:val="00811989"/>
    <w:rsid w:val="00815A21"/>
    <w:rsid w:val="00815A68"/>
    <w:rsid w:val="00816428"/>
    <w:rsid w:val="00820256"/>
    <w:rsid w:val="00826C9F"/>
    <w:rsid w:val="00840AA6"/>
    <w:rsid w:val="00851435"/>
    <w:rsid w:val="008523CF"/>
    <w:rsid w:val="00856358"/>
    <w:rsid w:val="00856ABA"/>
    <w:rsid w:val="00860053"/>
    <w:rsid w:val="00860E3A"/>
    <w:rsid w:val="008626DC"/>
    <w:rsid w:val="00866632"/>
    <w:rsid w:val="00867248"/>
    <w:rsid w:val="00870FF8"/>
    <w:rsid w:val="00871B7A"/>
    <w:rsid w:val="0087649F"/>
    <w:rsid w:val="0088216B"/>
    <w:rsid w:val="00890B49"/>
    <w:rsid w:val="008943E1"/>
    <w:rsid w:val="008947B7"/>
    <w:rsid w:val="00897D89"/>
    <w:rsid w:val="008A6B5C"/>
    <w:rsid w:val="008B6BCC"/>
    <w:rsid w:val="008C44A6"/>
    <w:rsid w:val="008E096C"/>
    <w:rsid w:val="008E335B"/>
    <w:rsid w:val="008F684B"/>
    <w:rsid w:val="00900B76"/>
    <w:rsid w:val="00920807"/>
    <w:rsid w:val="00921961"/>
    <w:rsid w:val="00922491"/>
    <w:rsid w:val="009254D3"/>
    <w:rsid w:val="00933C01"/>
    <w:rsid w:val="00944730"/>
    <w:rsid w:val="00944E92"/>
    <w:rsid w:val="00950258"/>
    <w:rsid w:val="00950A42"/>
    <w:rsid w:val="009526BE"/>
    <w:rsid w:val="009533D9"/>
    <w:rsid w:val="00953B1E"/>
    <w:rsid w:val="00956230"/>
    <w:rsid w:val="009575A3"/>
    <w:rsid w:val="00963E0C"/>
    <w:rsid w:val="00966E91"/>
    <w:rsid w:val="0097245E"/>
    <w:rsid w:val="0098027D"/>
    <w:rsid w:val="00980AD2"/>
    <w:rsid w:val="0099178F"/>
    <w:rsid w:val="00993728"/>
    <w:rsid w:val="00995201"/>
    <w:rsid w:val="009A1B2E"/>
    <w:rsid w:val="009A3A8E"/>
    <w:rsid w:val="009A428D"/>
    <w:rsid w:val="009A52A8"/>
    <w:rsid w:val="009C2776"/>
    <w:rsid w:val="009C79BC"/>
    <w:rsid w:val="009D24AE"/>
    <w:rsid w:val="009D7484"/>
    <w:rsid w:val="009D7F51"/>
    <w:rsid w:val="009E5129"/>
    <w:rsid w:val="009F01F2"/>
    <w:rsid w:val="009F0279"/>
    <w:rsid w:val="009F1BEE"/>
    <w:rsid w:val="009F7518"/>
    <w:rsid w:val="00A0155B"/>
    <w:rsid w:val="00A1055F"/>
    <w:rsid w:val="00A204FB"/>
    <w:rsid w:val="00A22D05"/>
    <w:rsid w:val="00A24B66"/>
    <w:rsid w:val="00A24F1D"/>
    <w:rsid w:val="00A404CD"/>
    <w:rsid w:val="00A5445E"/>
    <w:rsid w:val="00A72386"/>
    <w:rsid w:val="00A729E3"/>
    <w:rsid w:val="00A87233"/>
    <w:rsid w:val="00AA50E5"/>
    <w:rsid w:val="00AA7518"/>
    <w:rsid w:val="00AB069A"/>
    <w:rsid w:val="00AB3C4B"/>
    <w:rsid w:val="00AD021B"/>
    <w:rsid w:val="00AD0936"/>
    <w:rsid w:val="00AE288F"/>
    <w:rsid w:val="00AE51D8"/>
    <w:rsid w:val="00AF4577"/>
    <w:rsid w:val="00AF5BA2"/>
    <w:rsid w:val="00B00393"/>
    <w:rsid w:val="00B01F5F"/>
    <w:rsid w:val="00B02479"/>
    <w:rsid w:val="00B1088A"/>
    <w:rsid w:val="00B12DF6"/>
    <w:rsid w:val="00B16FFE"/>
    <w:rsid w:val="00B24740"/>
    <w:rsid w:val="00B30AFF"/>
    <w:rsid w:val="00B32CBB"/>
    <w:rsid w:val="00B339A8"/>
    <w:rsid w:val="00B377AB"/>
    <w:rsid w:val="00B52D42"/>
    <w:rsid w:val="00B52EC8"/>
    <w:rsid w:val="00B61F37"/>
    <w:rsid w:val="00B62C71"/>
    <w:rsid w:val="00B7126A"/>
    <w:rsid w:val="00B77CFB"/>
    <w:rsid w:val="00B81CE8"/>
    <w:rsid w:val="00B86F28"/>
    <w:rsid w:val="00B9286C"/>
    <w:rsid w:val="00B9367F"/>
    <w:rsid w:val="00B93E71"/>
    <w:rsid w:val="00B9507C"/>
    <w:rsid w:val="00BA751C"/>
    <w:rsid w:val="00BB0DFF"/>
    <w:rsid w:val="00BB1AA9"/>
    <w:rsid w:val="00BB498B"/>
    <w:rsid w:val="00BB7A7B"/>
    <w:rsid w:val="00BC2890"/>
    <w:rsid w:val="00BC2DD3"/>
    <w:rsid w:val="00BD0779"/>
    <w:rsid w:val="00BD25AF"/>
    <w:rsid w:val="00BD4EC9"/>
    <w:rsid w:val="00BD551F"/>
    <w:rsid w:val="00BE1552"/>
    <w:rsid w:val="00BE4D80"/>
    <w:rsid w:val="00BF0AEA"/>
    <w:rsid w:val="00BF1027"/>
    <w:rsid w:val="00BF5400"/>
    <w:rsid w:val="00BF5973"/>
    <w:rsid w:val="00C0088F"/>
    <w:rsid w:val="00C07EF3"/>
    <w:rsid w:val="00C13EC6"/>
    <w:rsid w:val="00C20BEE"/>
    <w:rsid w:val="00C21FDB"/>
    <w:rsid w:val="00C24CC1"/>
    <w:rsid w:val="00C26C04"/>
    <w:rsid w:val="00C27D56"/>
    <w:rsid w:val="00C440C1"/>
    <w:rsid w:val="00C45C57"/>
    <w:rsid w:val="00C539CF"/>
    <w:rsid w:val="00C53A75"/>
    <w:rsid w:val="00C616B5"/>
    <w:rsid w:val="00C733CA"/>
    <w:rsid w:val="00C7600E"/>
    <w:rsid w:val="00C76524"/>
    <w:rsid w:val="00C76811"/>
    <w:rsid w:val="00C77FA5"/>
    <w:rsid w:val="00C82844"/>
    <w:rsid w:val="00C83C36"/>
    <w:rsid w:val="00C919CA"/>
    <w:rsid w:val="00C91C13"/>
    <w:rsid w:val="00CA18FA"/>
    <w:rsid w:val="00CA411D"/>
    <w:rsid w:val="00CA5513"/>
    <w:rsid w:val="00CA7E78"/>
    <w:rsid w:val="00CB04D2"/>
    <w:rsid w:val="00CB0D94"/>
    <w:rsid w:val="00CB2809"/>
    <w:rsid w:val="00CC19B3"/>
    <w:rsid w:val="00CC6179"/>
    <w:rsid w:val="00CC72D8"/>
    <w:rsid w:val="00CD286D"/>
    <w:rsid w:val="00CD3A8D"/>
    <w:rsid w:val="00CD6695"/>
    <w:rsid w:val="00CE1E99"/>
    <w:rsid w:val="00CE3955"/>
    <w:rsid w:val="00CE4323"/>
    <w:rsid w:val="00CE7F31"/>
    <w:rsid w:val="00CF58C1"/>
    <w:rsid w:val="00CF5FC1"/>
    <w:rsid w:val="00CF6A6F"/>
    <w:rsid w:val="00D037AD"/>
    <w:rsid w:val="00D12F04"/>
    <w:rsid w:val="00D16C16"/>
    <w:rsid w:val="00D24E2B"/>
    <w:rsid w:val="00D26761"/>
    <w:rsid w:val="00D30DF5"/>
    <w:rsid w:val="00D30E4B"/>
    <w:rsid w:val="00D317DF"/>
    <w:rsid w:val="00D3397C"/>
    <w:rsid w:val="00D36F42"/>
    <w:rsid w:val="00D43319"/>
    <w:rsid w:val="00D45059"/>
    <w:rsid w:val="00D515F2"/>
    <w:rsid w:val="00D52029"/>
    <w:rsid w:val="00D531D6"/>
    <w:rsid w:val="00D53CD5"/>
    <w:rsid w:val="00D53E07"/>
    <w:rsid w:val="00D57396"/>
    <w:rsid w:val="00D60968"/>
    <w:rsid w:val="00D61710"/>
    <w:rsid w:val="00D6429A"/>
    <w:rsid w:val="00D75C9F"/>
    <w:rsid w:val="00D77C79"/>
    <w:rsid w:val="00D8067F"/>
    <w:rsid w:val="00D807D1"/>
    <w:rsid w:val="00D82946"/>
    <w:rsid w:val="00D84961"/>
    <w:rsid w:val="00D8568A"/>
    <w:rsid w:val="00D92B28"/>
    <w:rsid w:val="00DA0D20"/>
    <w:rsid w:val="00DA184C"/>
    <w:rsid w:val="00DB1511"/>
    <w:rsid w:val="00DB2D55"/>
    <w:rsid w:val="00DB479D"/>
    <w:rsid w:val="00DB61E1"/>
    <w:rsid w:val="00DC3DB3"/>
    <w:rsid w:val="00DC56EA"/>
    <w:rsid w:val="00DC5BF7"/>
    <w:rsid w:val="00DC5C91"/>
    <w:rsid w:val="00DC6428"/>
    <w:rsid w:val="00DD0C7B"/>
    <w:rsid w:val="00DE0C25"/>
    <w:rsid w:val="00DE1A7E"/>
    <w:rsid w:val="00DE78F9"/>
    <w:rsid w:val="00DF0334"/>
    <w:rsid w:val="00DF1C28"/>
    <w:rsid w:val="00DF37CD"/>
    <w:rsid w:val="00DF7149"/>
    <w:rsid w:val="00DF7E62"/>
    <w:rsid w:val="00E0512E"/>
    <w:rsid w:val="00E129A2"/>
    <w:rsid w:val="00E14114"/>
    <w:rsid w:val="00E218E2"/>
    <w:rsid w:val="00E25DC3"/>
    <w:rsid w:val="00E42613"/>
    <w:rsid w:val="00E54674"/>
    <w:rsid w:val="00E56199"/>
    <w:rsid w:val="00E569EF"/>
    <w:rsid w:val="00E605CF"/>
    <w:rsid w:val="00E61FCF"/>
    <w:rsid w:val="00E63192"/>
    <w:rsid w:val="00E72BBB"/>
    <w:rsid w:val="00E80F29"/>
    <w:rsid w:val="00E8540C"/>
    <w:rsid w:val="00E95F61"/>
    <w:rsid w:val="00EA133C"/>
    <w:rsid w:val="00EA2869"/>
    <w:rsid w:val="00EC0E11"/>
    <w:rsid w:val="00EC0ED7"/>
    <w:rsid w:val="00ED6B5E"/>
    <w:rsid w:val="00EE3681"/>
    <w:rsid w:val="00EE3933"/>
    <w:rsid w:val="00EE4420"/>
    <w:rsid w:val="00EE4B26"/>
    <w:rsid w:val="00EE52E5"/>
    <w:rsid w:val="00EE6C62"/>
    <w:rsid w:val="00EF5FCB"/>
    <w:rsid w:val="00F001D5"/>
    <w:rsid w:val="00F076EE"/>
    <w:rsid w:val="00F10592"/>
    <w:rsid w:val="00F16671"/>
    <w:rsid w:val="00F216F2"/>
    <w:rsid w:val="00F248EE"/>
    <w:rsid w:val="00F24DB3"/>
    <w:rsid w:val="00F25D6A"/>
    <w:rsid w:val="00F277DB"/>
    <w:rsid w:val="00F27F14"/>
    <w:rsid w:val="00F32645"/>
    <w:rsid w:val="00F451A3"/>
    <w:rsid w:val="00F51DE5"/>
    <w:rsid w:val="00F53599"/>
    <w:rsid w:val="00F577D7"/>
    <w:rsid w:val="00F613B8"/>
    <w:rsid w:val="00F620A3"/>
    <w:rsid w:val="00F700C8"/>
    <w:rsid w:val="00F735B1"/>
    <w:rsid w:val="00F827C7"/>
    <w:rsid w:val="00F8570C"/>
    <w:rsid w:val="00F93282"/>
    <w:rsid w:val="00F966BF"/>
    <w:rsid w:val="00F97F41"/>
    <w:rsid w:val="00FA0A1A"/>
    <w:rsid w:val="00FA61F5"/>
    <w:rsid w:val="00FA74B3"/>
    <w:rsid w:val="00FA7753"/>
    <w:rsid w:val="00FA7908"/>
    <w:rsid w:val="00FB10C8"/>
    <w:rsid w:val="00FB4637"/>
    <w:rsid w:val="00FB544D"/>
    <w:rsid w:val="00FB6E06"/>
    <w:rsid w:val="00FC0007"/>
    <w:rsid w:val="00FC35B9"/>
    <w:rsid w:val="00FC6DEC"/>
    <w:rsid w:val="00FC73F8"/>
    <w:rsid w:val="00FC7671"/>
    <w:rsid w:val="00FF03DC"/>
    <w:rsid w:val="00FF5D5F"/>
    <w:rsid w:val="00FF5E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0D6435"/>
  <w15:chartTrackingRefBased/>
  <w15:docId w15:val="{5A99FA6A-0775-455E-8A59-D9D9D7BB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C82844"/>
    <w:rPr>
      <w:color w:val="954F72"/>
      <w:u w:val="single"/>
    </w:rPr>
  </w:style>
  <w:style w:type="character" w:styleId="UnresolvedMention">
    <w:name w:val="Unresolved Mention"/>
    <w:uiPriority w:val="99"/>
    <w:semiHidden/>
    <w:unhideWhenUsed/>
    <w:rsid w:val="00C82844"/>
    <w:rPr>
      <w:color w:val="605E5C"/>
      <w:shd w:val="clear" w:color="auto" w:fill="E1DFDD"/>
    </w:rPr>
  </w:style>
  <w:style w:type="paragraph" w:styleId="ListParagraph">
    <w:name w:val="List Paragraph"/>
    <w:basedOn w:val="Normal"/>
    <w:link w:val="ListParagraphChar"/>
    <w:uiPriority w:val="34"/>
    <w:qFormat/>
    <w:rsid w:val="00C82844"/>
    <w:pPr>
      <w:spacing w:after="160" w:line="256" w:lineRule="auto"/>
      <w:ind w:left="720"/>
      <w:contextualSpacing/>
    </w:pPr>
    <w:rPr>
      <w:sz w:val="22"/>
      <w:szCs w:val="22"/>
    </w:rPr>
  </w:style>
  <w:style w:type="character" w:customStyle="1" w:styleId="ListParagraphChar">
    <w:name w:val="List Paragraph Char"/>
    <w:link w:val="ListParagraph"/>
    <w:uiPriority w:val="34"/>
    <w:locked/>
    <w:rsid w:val="00C82844"/>
    <w:rPr>
      <w:sz w:val="22"/>
      <w:szCs w:val="22"/>
      <w:lang w:val="en-GB"/>
    </w:rPr>
  </w:style>
  <w:style w:type="character" w:styleId="Strong">
    <w:name w:val="Strong"/>
    <w:uiPriority w:val="22"/>
    <w:qFormat/>
    <w:rsid w:val="00C82844"/>
    <w:rPr>
      <w:b/>
      <w:bCs/>
    </w:rPr>
  </w:style>
  <w:style w:type="paragraph" w:styleId="EndnoteText">
    <w:name w:val="endnote text"/>
    <w:basedOn w:val="Normal"/>
    <w:link w:val="EndnoteTextChar"/>
    <w:uiPriority w:val="99"/>
    <w:semiHidden/>
    <w:unhideWhenUsed/>
    <w:rsid w:val="00714651"/>
    <w:rPr>
      <w:sz w:val="20"/>
      <w:szCs w:val="20"/>
    </w:rPr>
  </w:style>
  <w:style w:type="character" w:customStyle="1" w:styleId="EndnoteTextChar">
    <w:name w:val="Endnote Text Char"/>
    <w:link w:val="EndnoteText"/>
    <w:uiPriority w:val="99"/>
    <w:semiHidden/>
    <w:rsid w:val="00714651"/>
    <w:rPr>
      <w:sz w:val="20"/>
      <w:szCs w:val="20"/>
    </w:rPr>
  </w:style>
  <w:style w:type="character" w:styleId="EndnoteReference">
    <w:name w:val="endnote reference"/>
    <w:uiPriority w:val="99"/>
    <w:semiHidden/>
    <w:unhideWhenUsed/>
    <w:rsid w:val="00714651"/>
    <w:rPr>
      <w:vertAlign w:val="superscript"/>
    </w:rPr>
  </w:style>
  <w:style w:type="paragraph" w:styleId="BalloonText">
    <w:name w:val="Balloon Text"/>
    <w:basedOn w:val="Normal"/>
    <w:link w:val="BalloonTextChar"/>
    <w:uiPriority w:val="99"/>
    <w:semiHidden/>
    <w:unhideWhenUsed/>
    <w:rsid w:val="00116002"/>
    <w:rPr>
      <w:rFonts w:ascii="Segoe UI" w:hAnsi="Segoe UI" w:cs="Segoe UI"/>
      <w:sz w:val="18"/>
      <w:szCs w:val="18"/>
    </w:rPr>
  </w:style>
  <w:style w:type="character" w:customStyle="1" w:styleId="BalloonTextChar">
    <w:name w:val="Balloon Text Char"/>
    <w:link w:val="BalloonText"/>
    <w:uiPriority w:val="99"/>
    <w:semiHidden/>
    <w:rsid w:val="00116002"/>
    <w:rPr>
      <w:rFonts w:ascii="Segoe UI" w:hAnsi="Segoe UI" w:cs="Segoe UI"/>
      <w:sz w:val="18"/>
      <w:szCs w:val="18"/>
      <w:lang w:val="en-US"/>
    </w:rPr>
  </w:style>
  <w:style w:type="character" w:styleId="CommentReference">
    <w:name w:val="annotation reference"/>
    <w:uiPriority w:val="99"/>
    <w:semiHidden/>
    <w:unhideWhenUsed/>
    <w:rsid w:val="005B41C0"/>
    <w:rPr>
      <w:sz w:val="16"/>
      <w:szCs w:val="16"/>
    </w:rPr>
  </w:style>
  <w:style w:type="paragraph" w:styleId="CommentText">
    <w:name w:val="annotation text"/>
    <w:basedOn w:val="Normal"/>
    <w:link w:val="CommentTextChar"/>
    <w:uiPriority w:val="99"/>
    <w:unhideWhenUsed/>
    <w:rsid w:val="005B41C0"/>
    <w:rPr>
      <w:sz w:val="20"/>
      <w:szCs w:val="20"/>
    </w:rPr>
  </w:style>
  <w:style w:type="character" w:customStyle="1" w:styleId="CommentTextChar">
    <w:name w:val="Comment Text Char"/>
    <w:link w:val="CommentText"/>
    <w:uiPriority w:val="99"/>
    <w:rsid w:val="005B41C0"/>
    <w:rPr>
      <w:lang w:val="en-US"/>
    </w:rPr>
  </w:style>
  <w:style w:type="paragraph" w:styleId="CommentSubject">
    <w:name w:val="annotation subject"/>
    <w:basedOn w:val="CommentText"/>
    <w:next w:val="CommentText"/>
    <w:link w:val="CommentSubjectChar"/>
    <w:uiPriority w:val="99"/>
    <w:semiHidden/>
    <w:unhideWhenUsed/>
    <w:rsid w:val="005B41C0"/>
    <w:rPr>
      <w:b/>
      <w:bCs/>
    </w:rPr>
  </w:style>
  <w:style w:type="character" w:customStyle="1" w:styleId="CommentSubjectChar">
    <w:name w:val="Comment Subject Char"/>
    <w:link w:val="CommentSubject"/>
    <w:uiPriority w:val="99"/>
    <w:semiHidden/>
    <w:rsid w:val="005B41C0"/>
    <w:rPr>
      <w:b/>
      <w:bCs/>
      <w:lang w:val="en-US"/>
    </w:rPr>
  </w:style>
  <w:style w:type="paragraph" w:styleId="FootnoteText">
    <w:name w:val="footnote text"/>
    <w:basedOn w:val="Normal"/>
    <w:link w:val="FootnoteTextChar"/>
    <w:uiPriority w:val="99"/>
    <w:semiHidden/>
    <w:unhideWhenUsed/>
    <w:rsid w:val="004B5A6E"/>
    <w:rPr>
      <w:sz w:val="20"/>
      <w:szCs w:val="20"/>
    </w:rPr>
  </w:style>
  <w:style w:type="character" w:customStyle="1" w:styleId="FootnoteTextChar">
    <w:name w:val="Footnote Text Char"/>
    <w:link w:val="FootnoteText"/>
    <w:uiPriority w:val="99"/>
    <w:semiHidden/>
    <w:rsid w:val="004B5A6E"/>
    <w:rPr>
      <w:lang w:val="en-US"/>
    </w:rPr>
  </w:style>
  <w:style w:type="character" w:styleId="FootnoteReference">
    <w:name w:val="footnote reference"/>
    <w:uiPriority w:val="99"/>
    <w:semiHidden/>
    <w:unhideWhenUsed/>
    <w:rsid w:val="004B5A6E"/>
    <w:rPr>
      <w:vertAlign w:val="superscript"/>
    </w:rPr>
  </w:style>
  <w:style w:type="paragraph" w:styleId="Revision">
    <w:name w:val="Revision"/>
    <w:hidden/>
    <w:uiPriority w:val="99"/>
    <w:semiHidden/>
    <w:rsid w:val="003B0DE9"/>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7372">
      <w:bodyDiv w:val="1"/>
      <w:marLeft w:val="0"/>
      <w:marRight w:val="0"/>
      <w:marTop w:val="0"/>
      <w:marBottom w:val="0"/>
      <w:divBdr>
        <w:top w:val="none" w:sz="0" w:space="0" w:color="auto"/>
        <w:left w:val="none" w:sz="0" w:space="0" w:color="auto"/>
        <w:bottom w:val="none" w:sz="0" w:space="0" w:color="auto"/>
        <w:right w:val="none" w:sz="0" w:space="0" w:color="auto"/>
      </w:divBdr>
      <w:divsChild>
        <w:div w:id="1377967800">
          <w:marLeft w:val="274"/>
          <w:marRight w:val="0"/>
          <w:marTop w:val="0"/>
          <w:marBottom w:val="0"/>
          <w:divBdr>
            <w:top w:val="none" w:sz="0" w:space="0" w:color="auto"/>
            <w:left w:val="none" w:sz="0" w:space="0" w:color="auto"/>
            <w:bottom w:val="none" w:sz="0" w:space="0" w:color="auto"/>
            <w:right w:val="none" w:sz="0" w:space="0" w:color="auto"/>
          </w:divBdr>
        </w:div>
      </w:divsChild>
    </w:div>
    <w:div w:id="148905513">
      <w:bodyDiv w:val="1"/>
      <w:marLeft w:val="0"/>
      <w:marRight w:val="0"/>
      <w:marTop w:val="0"/>
      <w:marBottom w:val="0"/>
      <w:divBdr>
        <w:top w:val="none" w:sz="0" w:space="0" w:color="auto"/>
        <w:left w:val="none" w:sz="0" w:space="0" w:color="auto"/>
        <w:bottom w:val="none" w:sz="0" w:space="0" w:color="auto"/>
        <w:right w:val="none" w:sz="0" w:space="0" w:color="auto"/>
      </w:divBdr>
      <w:divsChild>
        <w:div w:id="1809585941">
          <w:marLeft w:val="274"/>
          <w:marRight w:val="0"/>
          <w:marTop w:val="0"/>
          <w:marBottom w:val="0"/>
          <w:divBdr>
            <w:top w:val="none" w:sz="0" w:space="0" w:color="auto"/>
            <w:left w:val="none" w:sz="0" w:space="0" w:color="auto"/>
            <w:bottom w:val="none" w:sz="0" w:space="0" w:color="auto"/>
            <w:right w:val="none" w:sz="0" w:space="0" w:color="auto"/>
          </w:divBdr>
        </w:div>
      </w:divsChild>
    </w:div>
    <w:div w:id="161162348">
      <w:bodyDiv w:val="1"/>
      <w:marLeft w:val="0"/>
      <w:marRight w:val="0"/>
      <w:marTop w:val="0"/>
      <w:marBottom w:val="0"/>
      <w:divBdr>
        <w:top w:val="none" w:sz="0" w:space="0" w:color="auto"/>
        <w:left w:val="none" w:sz="0" w:space="0" w:color="auto"/>
        <w:bottom w:val="none" w:sz="0" w:space="0" w:color="auto"/>
        <w:right w:val="none" w:sz="0" w:space="0" w:color="auto"/>
      </w:divBdr>
    </w:div>
    <w:div w:id="226957584">
      <w:bodyDiv w:val="1"/>
      <w:marLeft w:val="0"/>
      <w:marRight w:val="0"/>
      <w:marTop w:val="0"/>
      <w:marBottom w:val="0"/>
      <w:divBdr>
        <w:top w:val="none" w:sz="0" w:space="0" w:color="auto"/>
        <w:left w:val="none" w:sz="0" w:space="0" w:color="auto"/>
        <w:bottom w:val="none" w:sz="0" w:space="0" w:color="auto"/>
        <w:right w:val="none" w:sz="0" w:space="0" w:color="auto"/>
      </w:divBdr>
      <w:divsChild>
        <w:div w:id="6836210">
          <w:marLeft w:val="274"/>
          <w:marRight w:val="0"/>
          <w:marTop w:val="0"/>
          <w:marBottom w:val="0"/>
          <w:divBdr>
            <w:top w:val="none" w:sz="0" w:space="0" w:color="auto"/>
            <w:left w:val="none" w:sz="0" w:space="0" w:color="auto"/>
            <w:bottom w:val="none" w:sz="0" w:space="0" w:color="auto"/>
            <w:right w:val="none" w:sz="0" w:space="0" w:color="auto"/>
          </w:divBdr>
        </w:div>
        <w:div w:id="356469762">
          <w:marLeft w:val="274"/>
          <w:marRight w:val="0"/>
          <w:marTop w:val="0"/>
          <w:marBottom w:val="0"/>
          <w:divBdr>
            <w:top w:val="none" w:sz="0" w:space="0" w:color="auto"/>
            <w:left w:val="none" w:sz="0" w:space="0" w:color="auto"/>
            <w:bottom w:val="none" w:sz="0" w:space="0" w:color="auto"/>
            <w:right w:val="none" w:sz="0" w:space="0" w:color="auto"/>
          </w:divBdr>
        </w:div>
      </w:divsChild>
    </w:div>
    <w:div w:id="236206359">
      <w:bodyDiv w:val="1"/>
      <w:marLeft w:val="0"/>
      <w:marRight w:val="0"/>
      <w:marTop w:val="0"/>
      <w:marBottom w:val="0"/>
      <w:divBdr>
        <w:top w:val="none" w:sz="0" w:space="0" w:color="auto"/>
        <w:left w:val="none" w:sz="0" w:space="0" w:color="auto"/>
        <w:bottom w:val="none" w:sz="0" w:space="0" w:color="auto"/>
        <w:right w:val="none" w:sz="0" w:space="0" w:color="auto"/>
      </w:divBdr>
    </w:div>
    <w:div w:id="237715483">
      <w:bodyDiv w:val="1"/>
      <w:marLeft w:val="0"/>
      <w:marRight w:val="0"/>
      <w:marTop w:val="0"/>
      <w:marBottom w:val="0"/>
      <w:divBdr>
        <w:top w:val="none" w:sz="0" w:space="0" w:color="auto"/>
        <w:left w:val="none" w:sz="0" w:space="0" w:color="auto"/>
        <w:bottom w:val="none" w:sz="0" w:space="0" w:color="auto"/>
        <w:right w:val="none" w:sz="0" w:space="0" w:color="auto"/>
      </w:divBdr>
      <w:divsChild>
        <w:div w:id="543952484">
          <w:marLeft w:val="274"/>
          <w:marRight w:val="0"/>
          <w:marTop w:val="0"/>
          <w:marBottom w:val="0"/>
          <w:divBdr>
            <w:top w:val="none" w:sz="0" w:space="0" w:color="auto"/>
            <w:left w:val="none" w:sz="0" w:space="0" w:color="auto"/>
            <w:bottom w:val="none" w:sz="0" w:space="0" w:color="auto"/>
            <w:right w:val="none" w:sz="0" w:space="0" w:color="auto"/>
          </w:divBdr>
        </w:div>
      </w:divsChild>
    </w:div>
    <w:div w:id="314651594">
      <w:bodyDiv w:val="1"/>
      <w:marLeft w:val="0"/>
      <w:marRight w:val="0"/>
      <w:marTop w:val="0"/>
      <w:marBottom w:val="0"/>
      <w:divBdr>
        <w:top w:val="none" w:sz="0" w:space="0" w:color="auto"/>
        <w:left w:val="none" w:sz="0" w:space="0" w:color="auto"/>
        <w:bottom w:val="none" w:sz="0" w:space="0" w:color="auto"/>
        <w:right w:val="none" w:sz="0" w:space="0" w:color="auto"/>
      </w:divBdr>
    </w:div>
    <w:div w:id="319313700">
      <w:bodyDiv w:val="1"/>
      <w:marLeft w:val="0"/>
      <w:marRight w:val="0"/>
      <w:marTop w:val="0"/>
      <w:marBottom w:val="0"/>
      <w:divBdr>
        <w:top w:val="none" w:sz="0" w:space="0" w:color="auto"/>
        <w:left w:val="none" w:sz="0" w:space="0" w:color="auto"/>
        <w:bottom w:val="none" w:sz="0" w:space="0" w:color="auto"/>
        <w:right w:val="none" w:sz="0" w:space="0" w:color="auto"/>
      </w:divBdr>
      <w:divsChild>
        <w:div w:id="942808530">
          <w:marLeft w:val="0"/>
          <w:marRight w:val="0"/>
          <w:marTop w:val="0"/>
          <w:marBottom w:val="0"/>
          <w:divBdr>
            <w:top w:val="none" w:sz="0" w:space="0" w:color="auto"/>
            <w:left w:val="none" w:sz="0" w:space="0" w:color="auto"/>
            <w:bottom w:val="none" w:sz="0" w:space="0" w:color="auto"/>
            <w:right w:val="none" w:sz="0" w:space="0" w:color="auto"/>
          </w:divBdr>
          <w:divsChild>
            <w:div w:id="101805919">
              <w:marLeft w:val="0"/>
              <w:marRight w:val="0"/>
              <w:marTop w:val="0"/>
              <w:marBottom w:val="0"/>
              <w:divBdr>
                <w:top w:val="none" w:sz="0" w:space="0" w:color="auto"/>
                <w:left w:val="none" w:sz="0" w:space="0" w:color="auto"/>
                <w:bottom w:val="none" w:sz="0" w:space="0" w:color="auto"/>
                <w:right w:val="none" w:sz="0" w:space="0" w:color="auto"/>
              </w:divBdr>
              <w:divsChild>
                <w:div w:id="714081417">
                  <w:marLeft w:val="0"/>
                  <w:marRight w:val="0"/>
                  <w:marTop w:val="0"/>
                  <w:marBottom w:val="0"/>
                  <w:divBdr>
                    <w:top w:val="none" w:sz="0" w:space="0" w:color="auto"/>
                    <w:left w:val="none" w:sz="0" w:space="0" w:color="auto"/>
                    <w:bottom w:val="none" w:sz="0" w:space="0" w:color="auto"/>
                    <w:right w:val="none" w:sz="0" w:space="0" w:color="auto"/>
                  </w:divBdr>
                  <w:divsChild>
                    <w:div w:id="9132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86692">
      <w:bodyDiv w:val="1"/>
      <w:marLeft w:val="0"/>
      <w:marRight w:val="0"/>
      <w:marTop w:val="0"/>
      <w:marBottom w:val="0"/>
      <w:divBdr>
        <w:top w:val="none" w:sz="0" w:space="0" w:color="auto"/>
        <w:left w:val="none" w:sz="0" w:space="0" w:color="auto"/>
        <w:bottom w:val="none" w:sz="0" w:space="0" w:color="auto"/>
        <w:right w:val="none" w:sz="0" w:space="0" w:color="auto"/>
      </w:divBdr>
      <w:divsChild>
        <w:div w:id="29260549">
          <w:marLeft w:val="274"/>
          <w:marRight w:val="0"/>
          <w:marTop w:val="0"/>
          <w:marBottom w:val="0"/>
          <w:divBdr>
            <w:top w:val="none" w:sz="0" w:space="0" w:color="auto"/>
            <w:left w:val="none" w:sz="0" w:space="0" w:color="auto"/>
            <w:bottom w:val="none" w:sz="0" w:space="0" w:color="auto"/>
            <w:right w:val="none" w:sz="0" w:space="0" w:color="auto"/>
          </w:divBdr>
        </w:div>
        <w:div w:id="252279532">
          <w:marLeft w:val="274"/>
          <w:marRight w:val="0"/>
          <w:marTop w:val="0"/>
          <w:marBottom w:val="0"/>
          <w:divBdr>
            <w:top w:val="none" w:sz="0" w:space="0" w:color="auto"/>
            <w:left w:val="none" w:sz="0" w:space="0" w:color="auto"/>
            <w:bottom w:val="none" w:sz="0" w:space="0" w:color="auto"/>
            <w:right w:val="none" w:sz="0" w:space="0" w:color="auto"/>
          </w:divBdr>
        </w:div>
      </w:divsChild>
    </w:div>
    <w:div w:id="378171310">
      <w:bodyDiv w:val="1"/>
      <w:marLeft w:val="0"/>
      <w:marRight w:val="0"/>
      <w:marTop w:val="0"/>
      <w:marBottom w:val="0"/>
      <w:divBdr>
        <w:top w:val="none" w:sz="0" w:space="0" w:color="auto"/>
        <w:left w:val="none" w:sz="0" w:space="0" w:color="auto"/>
        <w:bottom w:val="none" w:sz="0" w:space="0" w:color="auto"/>
        <w:right w:val="none" w:sz="0" w:space="0" w:color="auto"/>
      </w:divBdr>
      <w:divsChild>
        <w:div w:id="36971716">
          <w:marLeft w:val="274"/>
          <w:marRight w:val="0"/>
          <w:marTop w:val="120"/>
          <w:marBottom w:val="0"/>
          <w:divBdr>
            <w:top w:val="none" w:sz="0" w:space="0" w:color="auto"/>
            <w:left w:val="none" w:sz="0" w:space="0" w:color="auto"/>
            <w:bottom w:val="none" w:sz="0" w:space="0" w:color="auto"/>
            <w:right w:val="none" w:sz="0" w:space="0" w:color="auto"/>
          </w:divBdr>
        </w:div>
        <w:div w:id="1304971736">
          <w:marLeft w:val="274"/>
          <w:marRight w:val="0"/>
          <w:marTop w:val="120"/>
          <w:marBottom w:val="0"/>
          <w:divBdr>
            <w:top w:val="none" w:sz="0" w:space="0" w:color="auto"/>
            <w:left w:val="none" w:sz="0" w:space="0" w:color="auto"/>
            <w:bottom w:val="none" w:sz="0" w:space="0" w:color="auto"/>
            <w:right w:val="none" w:sz="0" w:space="0" w:color="auto"/>
          </w:divBdr>
        </w:div>
        <w:div w:id="1797328825">
          <w:marLeft w:val="274"/>
          <w:marRight w:val="0"/>
          <w:marTop w:val="120"/>
          <w:marBottom w:val="0"/>
          <w:divBdr>
            <w:top w:val="none" w:sz="0" w:space="0" w:color="auto"/>
            <w:left w:val="none" w:sz="0" w:space="0" w:color="auto"/>
            <w:bottom w:val="none" w:sz="0" w:space="0" w:color="auto"/>
            <w:right w:val="none" w:sz="0" w:space="0" w:color="auto"/>
          </w:divBdr>
        </w:div>
        <w:div w:id="1932620274">
          <w:marLeft w:val="274"/>
          <w:marRight w:val="0"/>
          <w:marTop w:val="120"/>
          <w:marBottom w:val="0"/>
          <w:divBdr>
            <w:top w:val="none" w:sz="0" w:space="0" w:color="auto"/>
            <w:left w:val="none" w:sz="0" w:space="0" w:color="auto"/>
            <w:bottom w:val="none" w:sz="0" w:space="0" w:color="auto"/>
            <w:right w:val="none" w:sz="0" w:space="0" w:color="auto"/>
          </w:divBdr>
        </w:div>
      </w:divsChild>
    </w:div>
    <w:div w:id="432669946">
      <w:bodyDiv w:val="1"/>
      <w:marLeft w:val="0"/>
      <w:marRight w:val="0"/>
      <w:marTop w:val="0"/>
      <w:marBottom w:val="0"/>
      <w:divBdr>
        <w:top w:val="none" w:sz="0" w:space="0" w:color="auto"/>
        <w:left w:val="none" w:sz="0" w:space="0" w:color="auto"/>
        <w:bottom w:val="none" w:sz="0" w:space="0" w:color="auto"/>
        <w:right w:val="none" w:sz="0" w:space="0" w:color="auto"/>
      </w:divBdr>
      <w:divsChild>
        <w:div w:id="450058190">
          <w:marLeft w:val="274"/>
          <w:marRight w:val="0"/>
          <w:marTop w:val="0"/>
          <w:marBottom w:val="0"/>
          <w:divBdr>
            <w:top w:val="none" w:sz="0" w:space="0" w:color="auto"/>
            <w:left w:val="none" w:sz="0" w:space="0" w:color="auto"/>
            <w:bottom w:val="none" w:sz="0" w:space="0" w:color="auto"/>
            <w:right w:val="none" w:sz="0" w:space="0" w:color="auto"/>
          </w:divBdr>
        </w:div>
        <w:div w:id="1828015336">
          <w:marLeft w:val="274"/>
          <w:marRight w:val="0"/>
          <w:marTop w:val="0"/>
          <w:marBottom w:val="0"/>
          <w:divBdr>
            <w:top w:val="none" w:sz="0" w:space="0" w:color="auto"/>
            <w:left w:val="none" w:sz="0" w:space="0" w:color="auto"/>
            <w:bottom w:val="none" w:sz="0" w:space="0" w:color="auto"/>
            <w:right w:val="none" w:sz="0" w:space="0" w:color="auto"/>
          </w:divBdr>
        </w:div>
      </w:divsChild>
    </w:div>
    <w:div w:id="452863876">
      <w:bodyDiv w:val="1"/>
      <w:marLeft w:val="0"/>
      <w:marRight w:val="0"/>
      <w:marTop w:val="0"/>
      <w:marBottom w:val="0"/>
      <w:divBdr>
        <w:top w:val="none" w:sz="0" w:space="0" w:color="auto"/>
        <w:left w:val="none" w:sz="0" w:space="0" w:color="auto"/>
        <w:bottom w:val="none" w:sz="0" w:space="0" w:color="auto"/>
        <w:right w:val="none" w:sz="0" w:space="0" w:color="auto"/>
      </w:divBdr>
    </w:div>
    <w:div w:id="472525788">
      <w:bodyDiv w:val="1"/>
      <w:marLeft w:val="0"/>
      <w:marRight w:val="0"/>
      <w:marTop w:val="0"/>
      <w:marBottom w:val="0"/>
      <w:divBdr>
        <w:top w:val="none" w:sz="0" w:space="0" w:color="auto"/>
        <w:left w:val="none" w:sz="0" w:space="0" w:color="auto"/>
        <w:bottom w:val="none" w:sz="0" w:space="0" w:color="auto"/>
        <w:right w:val="none" w:sz="0" w:space="0" w:color="auto"/>
      </w:divBdr>
      <w:divsChild>
        <w:div w:id="596445734">
          <w:marLeft w:val="274"/>
          <w:marRight w:val="0"/>
          <w:marTop w:val="0"/>
          <w:marBottom w:val="0"/>
          <w:divBdr>
            <w:top w:val="none" w:sz="0" w:space="0" w:color="auto"/>
            <w:left w:val="none" w:sz="0" w:space="0" w:color="auto"/>
            <w:bottom w:val="none" w:sz="0" w:space="0" w:color="auto"/>
            <w:right w:val="none" w:sz="0" w:space="0" w:color="auto"/>
          </w:divBdr>
        </w:div>
        <w:div w:id="1232620897">
          <w:marLeft w:val="274"/>
          <w:marRight w:val="0"/>
          <w:marTop w:val="0"/>
          <w:marBottom w:val="0"/>
          <w:divBdr>
            <w:top w:val="none" w:sz="0" w:space="0" w:color="auto"/>
            <w:left w:val="none" w:sz="0" w:space="0" w:color="auto"/>
            <w:bottom w:val="none" w:sz="0" w:space="0" w:color="auto"/>
            <w:right w:val="none" w:sz="0" w:space="0" w:color="auto"/>
          </w:divBdr>
        </w:div>
      </w:divsChild>
    </w:div>
    <w:div w:id="516625229">
      <w:bodyDiv w:val="1"/>
      <w:marLeft w:val="0"/>
      <w:marRight w:val="0"/>
      <w:marTop w:val="0"/>
      <w:marBottom w:val="0"/>
      <w:divBdr>
        <w:top w:val="none" w:sz="0" w:space="0" w:color="auto"/>
        <w:left w:val="none" w:sz="0" w:space="0" w:color="auto"/>
        <w:bottom w:val="none" w:sz="0" w:space="0" w:color="auto"/>
        <w:right w:val="none" w:sz="0" w:space="0" w:color="auto"/>
      </w:divBdr>
    </w:div>
    <w:div w:id="666979244">
      <w:bodyDiv w:val="1"/>
      <w:marLeft w:val="0"/>
      <w:marRight w:val="0"/>
      <w:marTop w:val="0"/>
      <w:marBottom w:val="0"/>
      <w:divBdr>
        <w:top w:val="none" w:sz="0" w:space="0" w:color="auto"/>
        <w:left w:val="none" w:sz="0" w:space="0" w:color="auto"/>
        <w:bottom w:val="none" w:sz="0" w:space="0" w:color="auto"/>
        <w:right w:val="none" w:sz="0" w:space="0" w:color="auto"/>
      </w:divBdr>
      <w:divsChild>
        <w:div w:id="392435731">
          <w:marLeft w:val="274"/>
          <w:marRight w:val="0"/>
          <w:marTop w:val="0"/>
          <w:marBottom w:val="0"/>
          <w:divBdr>
            <w:top w:val="none" w:sz="0" w:space="0" w:color="auto"/>
            <w:left w:val="none" w:sz="0" w:space="0" w:color="auto"/>
            <w:bottom w:val="none" w:sz="0" w:space="0" w:color="auto"/>
            <w:right w:val="none" w:sz="0" w:space="0" w:color="auto"/>
          </w:divBdr>
        </w:div>
        <w:div w:id="905804609">
          <w:marLeft w:val="274"/>
          <w:marRight w:val="0"/>
          <w:marTop w:val="0"/>
          <w:marBottom w:val="0"/>
          <w:divBdr>
            <w:top w:val="none" w:sz="0" w:space="0" w:color="auto"/>
            <w:left w:val="none" w:sz="0" w:space="0" w:color="auto"/>
            <w:bottom w:val="none" w:sz="0" w:space="0" w:color="auto"/>
            <w:right w:val="none" w:sz="0" w:space="0" w:color="auto"/>
          </w:divBdr>
        </w:div>
      </w:divsChild>
    </w:div>
    <w:div w:id="684097440">
      <w:bodyDiv w:val="1"/>
      <w:marLeft w:val="0"/>
      <w:marRight w:val="0"/>
      <w:marTop w:val="0"/>
      <w:marBottom w:val="0"/>
      <w:divBdr>
        <w:top w:val="none" w:sz="0" w:space="0" w:color="auto"/>
        <w:left w:val="none" w:sz="0" w:space="0" w:color="auto"/>
        <w:bottom w:val="none" w:sz="0" w:space="0" w:color="auto"/>
        <w:right w:val="none" w:sz="0" w:space="0" w:color="auto"/>
      </w:divBdr>
    </w:div>
    <w:div w:id="798576570">
      <w:bodyDiv w:val="1"/>
      <w:marLeft w:val="0"/>
      <w:marRight w:val="0"/>
      <w:marTop w:val="0"/>
      <w:marBottom w:val="0"/>
      <w:divBdr>
        <w:top w:val="none" w:sz="0" w:space="0" w:color="auto"/>
        <w:left w:val="none" w:sz="0" w:space="0" w:color="auto"/>
        <w:bottom w:val="none" w:sz="0" w:space="0" w:color="auto"/>
        <w:right w:val="none" w:sz="0" w:space="0" w:color="auto"/>
      </w:divBdr>
      <w:divsChild>
        <w:div w:id="389886562">
          <w:marLeft w:val="0"/>
          <w:marRight w:val="0"/>
          <w:marTop w:val="0"/>
          <w:marBottom w:val="0"/>
          <w:divBdr>
            <w:top w:val="none" w:sz="0" w:space="0" w:color="auto"/>
            <w:left w:val="none" w:sz="0" w:space="0" w:color="auto"/>
            <w:bottom w:val="none" w:sz="0" w:space="0" w:color="auto"/>
            <w:right w:val="none" w:sz="0" w:space="0" w:color="auto"/>
          </w:divBdr>
          <w:divsChild>
            <w:div w:id="229736394">
              <w:marLeft w:val="0"/>
              <w:marRight w:val="0"/>
              <w:marTop w:val="0"/>
              <w:marBottom w:val="0"/>
              <w:divBdr>
                <w:top w:val="none" w:sz="0" w:space="0" w:color="auto"/>
                <w:left w:val="none" w:sz="0" w:space="0" w:color="auto"/>
                <w:bottom w:val="none" w:sz="0" w:space="0" w:color="auto"/>
                <w:right w:val="none" w:sz="0" w:space="0" w:color="auto"/>
              </w:divBdr>
            </w:div>
            <w:div w:id="762920513">
              <w:marLeft w:val="0"/>
              <w:marRight w:val="0"/>
              <w:marTop w:val="0"/>
              <w:marBottom w:val="0"/>
              <w:divBdr>
                <w:top w:val="none" w:sz="0" w:space="0" w:color="auto"/>
                <w:left w:val="none" w:sz="0" w:space="0" w:color="auto"/>
                <w:bottom w:val="none" w:sz="0" w:space="0" w:color="auto"/>
                <w:right w:val="none" w:sz="0" w:space="0" w:color="auto"/>
              </w:divBdr>
            </w:div>
            <w:div w:id="958103408">
              <w:marLeft w:val="0"/>
              <w:marRight w:val="0"/>
              <w:marTop w:val="0"/>
              <w:marBottom w:val="0"/>
              <w:divBdr>
                <w:top w:val="none" w:sz="0" w:space="0" w:color="auto"/>
                <w:left w:val="none" w:sz="0" w:space="0" w:color="auto"/>
                <w:bottom w:val="none" w:sz="0" w:space="0" w:color="auto"/>
                <w:right w:val="none" w:sz="0" w:space="0" w:color="auto"/>
              </w:divBdr>
            </w:div>
            <w:div w:id="1391538544">
              <w:marLeft w:val="0"/>
              <w:marRight w:val="0"/>
              <w:marTop w:val="0"/>
              <w:marBottom w:val="0"/>
              <w:divBdr>
                <w:top w:val="none" w:sz="0" w:space="0" w:color="auto"/>
                <w:left w:val="none" w:sz="0" w:space="0" w:color="auto"/>
                <w:bottom w:val="none" w:sz="0" w:space="0" w:color="auto"/>
                <w:right w:val="none" w:sz="0" w:space="0" w:color="auto"/>
              </w:divBdr>
            </w:div>
            <w:div w:id="1897354681">
              <w:marLeft w:val="0"/>
              <w:marRight w:val="0"/>
              <w:marTop w:val="0"/>
              <w:marBottom w:val="0"/>
              <w:divBdr>
                <w:top w:val="none" w:sz="0" w:space="0" w:color="auto"/>
                <w:left w:val="none" w:sz="0" w:space="0" w:color="auto"/>
                <w:bottom w:val="none" w:sz="0" w:space="0" w:color="auto"/>
                <w:right w:val="none" w:sz="0" w:space="0" w:color="auto"/>
              </w:divBdr>
            </w:div>
          </w:divsChild>
        </w:div>
        <w:div w:id="1324969119">
          <w:marLeft w:val="0"/>
          <w:marRight w:val="0"/>
          <w:marTop w:val="0"/>
          <w:marBottom w:val="0"/>
          <w:divBdr>
            <w:top w:val="none" w:sz="0" w:space="0" w:color="auto"/>
            <w:left w:val="none" w:sz="0" w:space="0" w:color="auto"/>
            <w:bottom w:val="none" w:sz="0" w:space="0" w:color="auto"/>
            <w:right w:val="none" w:sz="0" w:space="0" w:color="auto"/>
          </w:divBdr>
          <w:divsChild>
            <w:div w:id="1037702975">
              <w:marLeft w:val="0"/>
              <w:marRight w:val="0"/>
              <w:marTop w:val="0"/>
              <w:marBottom w:val="0"/>
              <w:divBdr>
                <w:top w:val="none" w:sz="0" w:space="0" w:color="auto"/>
                <w:left w:val="none" w:sz="0" w:space="0" w:color="auto"/>
                <w:bottom w:val="none" w:sz="0" w:space="0" w:color="auto"/>
                <w:right w:val="none" w:sz="0" w:space="0" w:color="auto"/>
              </w:divBdr>
            </w:div>
            <w:div w:id="20673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84017">
      <w:bodyDiv w:val="1"/>
      <w:marLeft w:val="0"/>
      <w:marRight w:val="0"/>
      <w:marTop w:val="0"/>
      <w:marBottom w:val="0"/>
      <w:divBdr>
        <w:top w:val="none" w:sz="0" w:space="0" w:color="auto"/>
        <w:left w:val="none" w:sz="0" w:space="0" w:color="auto"/>
        <w:bottom w:val="none" w:sz="0" w:space="0" w:color="auto"/>
        <w:right w:val="none" w:sz="0" w:space="0" w:color="auto"/>
      </w:divBdr>
    </w:div>
    <w:div w:id="957570506">
      <w:bodyDiv w:val="1"/>
      <w:marLeft w:val="0"/>
      <w:marRight w:val="0"/>
      <w:marTop w:val="0"/>
      <w:marBottom w:val="0"/>
      <w:divBdr>
        <w:top w:val="none" w:sz="0" w:space="0" w:color="auto"/>
        <w:left w:val="none" w:sz="0" w:space="0" w:color="auto"/>
        <w:bottom w:val="none" w:sz="0" w:space="0" w:color="auto"/>
        <w:right w:val="none" w:sz="0" w:space="0" w:color="auto"/>
      </w:divBdr>
      <w:divsChild>
        <w:div w:id="895749543">
          <w:marLeft w:val="274"/>
          <w:marRight w:val="0"/>
          <w:marTop w:val="0"/>
          <w:marBottom w:val="0"/>
          <w:divBdr>
            <w:top w:val="none" w:sz="0" w:space="0" w:color="auto"/>
            <w:left w:val="none" w:sz="0" w:space="0" w:color="auto"/>
            <w:bottom w:val="none" w:sz="0" w:space="0" w:color="auto"/>
            <w:right w:val="none" w:sz="0" w:space="0" w:color="auto"/>
          </w:divBdr>
        </w:div>
        <w:div w:id="1888762091">
          <w:marLeft w:val="274"/>
          <w:marRight w:val="0"/>
          <w:marTop w:val="0"/>
          <w:marBottom w:val="0"/>
          <w:divBdr>
            <w:top w:val="none" w:sz="0" w:space="0" w:color="auto"/>
            <w:left w:val="none" w:sz="0" w:space="0" w:color="auto"/>
            <w:bottom w:val="none" w:sz="0" w:space="0" w:color="auto"/>
            <w:right w:val="none" w:sz="0" w:space="0" w:color="auto"/>
          </w:divBdr>
        </w:div>
        <w:div w:id="1981114055">
          <w:marLeft w:val="274"/>
          <w:marRight w:val="0"/>
          <w:marTop w:val="0"/>
          <w:marBottom w:val="0"/>
          <w:divBdr>
            <w:top w:val="none" w:sz="0" w:space="0" w:color="auto"/>
            <w:left w:val="none" w:sz="0" w:space="0" w:color="auto"/>
            <w:bottom w:val="none" w:sz="0" w:space="0" w:color="auto"/>
            <w:right w:val="none" w:sz="0" w:space="0" w:color="auto"/>
          </w:divBdr>
        </w:div>
      </w:divsChild>
    </w:div>
    <w:div w:id="1037050755">
      <w:bodyDiv w:val="1"/>
      <w:marLeft w:val="0"/>
      <w:marRight w:val="0"/>
      <w:marTop w:val="0"/>
      <w:marBottom w:val="0"/>
      <w:divBdr>
        <w:top w:val="none" w:sz="0" w:space="0" w:color="auto"/>
        <w:left w:val="none" w:sz="0" w:space="0" w:color="auto"/>
        <w:bottom w:val="none" w:sz="0" w:space="0" w:color="auto"/>
        <w:right w:val="none" w:sz="0" w:space="0" w:color="auto"/>
      </w:divBdr>
    </w:div>
    <w:div w:id="1063871812">
      <w:bodyDiv w:val="1"/>
      <w:marLeft w:val="0"/>
      <w:marRight w:val="0"/>
      <w:marTop w:val="0"/>
      <w:marBottom w:val="0"/>
      <w:divBdr>
        <w:top w:val="none" w:sz="0" w:space="0" w:color="auto"/>
        <w:left w:val="none" w:sz="0" w:space="0" w:color="auto"/>
        <w:bottom w:val="none" w:sz="0" w:space="0" w:color="auto"/>
        <w:right w:val="none" w:sz="0" w:space="0" w:color="auto"/>
      </w:divBdr>
      <w:divsChild>
        <w:div w:id="514852182">
          <w:marLeft w:val="274"/>
          <w:marRight w:val="0"/>
          <w:marTop w:val="0"/>
          <w:marBottom w:val="0"/>
          <w:divBdr>
            <w:top w:val="none" w:sz="0" w:space="0" w:color="auto"/>
            <w:left w:val="none" w:sz="0" w:space="0" w:color="auto"/>
            <w:bottom w:val="none" w:sz="0" w:space="0" w:color="auto"/>
            <w:right w:val="none" w:sz="0" w:space="0" w:color="auto"/>
          </w:divBdr>
        </w:div>
        <w:div w:id="1209879459">
          <w:marLeft w:val="274"/>
          <w:marRight w:val="0"/>
          <w:marTop w:val="0"/>
          <w:marBottom w:val="0"/>
          <w:divBdr>
            <w:top w:val="none" w:sz="0" w:space="0" w:color="auto"/>
            <w:left w:val="none" w:sz="0" w:space="0" w:color="auto"/>
            <w:bottom w:val="none" w:sz="0" w:space="0" w:color="auto"/>
            <w:right w:val="none" w:sz="0" w:space="0" w:color="auto"/>
          </w:divBdr>
        </w:div>
      </w:divsChild>
    </w:div>
    <w:div w:id="1151019771">
      <w:bodyDiv w:val="1"/>
      <w:marLeft w:val="0"/>
      <w:marRight w:val="0"/>
      <w:marTop w:val="0"/>
      <w:marBottom w:val="0"/>
      <w:divBdr>
        <w:top w:val="none" w:sz="0" w:space="0" w:color="auto"/>
        <w:left w:val="none" w:sz="0" w:space="0" w:color="auto"/>
        <w:bottom w:val="none" w:sz="0" w:space="0" w:color="auto"/>
        <w:right w:val="none" w:sz="0" w:space="0" w:color="auto"/>
      </w:divBdr>
      <w:divsChild>
        <w:div w:id="842671795">
          <w:marLeft w:val="274"/>
          <w:marRight w:val="0"/>
          <w:marTop w:val="0"/>
          <w:marBottom w:val="0"/>
          <w:divBdr>
            <w:top w:val="none" w:sz="0" w:space="0" w:color="auto"/>
            <w:left w:val="none" w:sz="0" w:space="0" w:color="auto"/>
            <w:bottom w:val="none" w:sz="0" w:space="0" w:color="auto"/>
            <w:right w:val="none" w:sz="0" w:space="0" w:color="auto"/>
          </w:divBdr>
        </w:div>
      </w:divsChild>
    </w:div>
    <w:div w:id="1217550368">
      <w:bodyDiv w:val="1"/>
      <w:marLeft w:val="0"/>
      <w:marRight w:val="0"/>
      <w:marTop w:val="0"/>
      <w:marBottom w:val="0"/>
      <w:divBdr>
        <w:top w:val="none" w:sz="0" w:space="0" w:color="auto"/>
        <w:left w:val="none" w:sz="0" w:space="0" w:color="auto"/>
        <w:bottom w:val="none" w:sz="0" w:space="0" w:color="auto"/>
        <w:right w:val="none" w:sz="0" w:space="0" w:color="auto"/>
      </w:divBdr>
      <w:divsChild>
        <w:div w:id="1054740056">
          <w:marLeft w:val="274"/>
          <w:marRight w:val="0"/>
          <w:marTop w:val="0"/>
          <w:marBottom w:val="0"/>
          <w:divBdr>
            <w:top w:val="none" w:sz="0" w:space="0" w:color="auto"/>
            <w:left w:val="none" w:sz="0" w:space="0" w:color="auto"/>
            <w:bottom w:val="none" w:sz="0" w:space="0" w:color="auto"/>
            <w:right w:val="none" w:sz="0" w:space="0" w:color="auto"/>
          </w:divBdr>
        </w:div>
        <w:div w:id="1211923201">
          <w:marLeft w:val="274"/>
          <w:marRight w:val="0"/>
          <w:marTop w:val="0"/>
          <w:marBottom w:val="0"/>
          <w:divBdr>
            <w:top w:val="none" w:sz="0" w:space="0" w:color="auto"/>
            <w:left w:val="none" w:sz="0" w:space="0" w:color="auto"/>
            <w:bottom w:val="none" w:sz="0" w:space="0" w:color="auto"/>
            <w:right w:val="none" w:sz="0" w:space="0" w:color="auto"/>
          </w:divBdr>
        </w:div>
      </w:divsChild>
    </w:div>
    <w:div w:id="1513957896">
      <w:bodyDiv w:val="1"/>
      <w:marLeft w:val="0"/>
      <w:marRight w:val="0"/>
      <w:marTop w:val="0"/>
      <w:marBottom w:val="0"/>
      <w:divBdr>
        <w:top w:val="none" w:sz="0" w:space="0" w:color="auto"/>
        <w:left w:val="none" w:sz="0" w:space="0" w:color="auto"/>
        <w:bottom w:val="none" w:sz="0" w:space="0" w:color="auto"/>
        <w:right w:val="none" w:sz="0" w:space="0" w:color="auto"/>
      </w:divBdr>
    </w:div>
    <w:div w:id="1543131306">
      <w:bodyDiv w:val="1"/>
      <w:marLeft w:val="0"/>
      <w:marRight w:val="0"/>
      <w:marTop w:val="0"/>
      <w:marBottom w:val="0"/>
      <w:divBdr>
        <w:top w:val="none" w:sz="0" w:space="0" w:color="auto"/>
        <w:left w:val="none" w:sz="0" w:space="0" w:color="auto"/>
        <w:bottom w:val="none" w:sz="0" w:space="0" w:color="auto"/>
        <w:right w:val="none" w:sz="0" w:space="0" w:color="auto"/>
      </w:divBdr>
    </w:div>
    <w:div w:id="1564759134">
      <w:bodyDiv w:val="1"/>
      <w:marLeft w:val="0"/>
      <w:marRight w:val="0"/>
      <w:marTop w:val="0"/>
      <w:marBottom w:val="0"/>
      <w:divBdr>
        <w:top w:val="none" w:sz="0" w:space="0" w:color="auto"/>
        <w:left w:val="none" w:sz="0" w:space="0" w:color="auto"/>
        <w:bottom w:val="none" w:sz="0" w:space="0" w:color="auto"/>
        <w:right w:val="none" w:sz="0" w:space="0" w:color="auto"/>
      </w:divBdr>
    </w:div>
    <w:div w:id="1593005106">
      <w:bodyDiv w:val="1"/>
      <w:marLeft w:val="0"/>
      <w:marRight w:val="0"/>
      <w:marTop w:val="0"/>
      <w:marBottom w:val="0"/>
      <w:divBdr>
        <w:top w:val="none" w:sz="0" w:space="0" w:color="auto"/>
        <w:left w:val="none" w:sz="0" w:space="0" w:color="auto"/>
        <w:bottom w:val="none" w:sz="0" w:space="0" w:color="auto"/>
        <w:right w:val="none" w:sz="0" w:space="0" w:color="auto"/>
      </w:divBdr>
    </w:div>
    <w:div w:id="1642886589">
      <w:bodyDiv w:val="1"/>
      <w:marLeft w:val="0"/>
      <w:marRight w:val="0"/>
      <w:marTop w:val="0"/>
      <w:marBottom w:val="0"/>
      <w:divBdr>
        <w:top w:val="none" w:sz="0" w:space="0" w:color="auto"/>
        <w:left w:val="none" w:sz="0" w:space="0" w:color="auto"/>
        <w:bottom w:val="none" w:sz="0" w:space="0" w:color="auto"/>
        <w:right w:val="none" w:sz="0" w:space="0" w:color="auto"/>
      </w:divBdr>
      <w:divsChild>
        <w:div w:id="2056926845">
          <w:marLeft w:val="0"/>
          <w:marRight w:val="0"/>
          <w:marTop w:val="0"/>
          <w:marBottom w:val="0"/>
          <w:divBdr>
            <w:top w:val="none" w:sz="0" w:space="0" w:color="auto"/>
            <w:left w:val="none" w:sz="0" w:space="0" w:color="auto"/>
            <w:bottom w:val="none" w:sz="0" w:space="0" w:color="auto"/>
            <w:right w:val="none" w:sz="0" w:space="0" w:color="auto"/>
          </w:divBdr>
          <w:divsChild>
            <w:div w:id="1834249103">
              <w:marLeft w:val="-225"/>
              <w:marRight w:val="0"/>
              <w:marTop w:val="0"/>
              <w:marBottom w:val="0"/>
              <w:divBdr>
                <w:top w:val="none" w:sz="0" w:space="0" w:color="auto"/>
                <w:left w:val="none" w:sz="0" w:space="0" w:color="auto"/>
                <w:bottom w:val="none" w:sz="0" w:space="0" w:color="auto"/>
                <w:right w:val="none" w:sz="0" w:space="0" w:color="auto"/>
              </w:divBdr>
              <w:divsChild>
                <w:div w:id="1614552793">
                  <w:marLeft w:val="0"/>
                  <w:marRight w:val="0"/>
                  <w:marTop w:val="0"/>
                  <w:marBottom w:val="0"/>
                  <w:divBdr>
                    <w:top w:val="none" w:sz="0" w:space="0" w:color="auto"/>
                    <w:left w:val="none" w:sz="0" w:space="0" w:color="auto"/>
                    <w:bottom w:val="none" w:sz="0" w:space="0" w:color="auto"/>
                    <w:right w:val="none" w:sz="0" w:space="0" w:color="auto"/>
                  </w:divBdr>
                  <w:divsChild>
                    <w:div w:id="2018071383">
                      <w:marLeft w:val="0"/>
                      <w:marRight w:val="0"/>
                      <w:marTop w:val="0"/>
                      <w:marBottom w:val="0"/>
                      <w:divBdr>
                        <w:top w:val="none" w:sz="0" w:space="0" w:color="auto"/>
                        <w:left w:val="none" w:sz="0" w:space="0" w:color="auto"/>
                        <w:bottom w:val="none" w:sz="0" w:space="0" w:color="auto"/>
                        <w:right w:val="none" w:sz="0" w:space="0" w:color="auto"/>
                      </w:divBdr>
                      <w:divsChild>
                        <w:div w:id="1795980089">
                          <w:marLeft w:val="0"/>
                          <w:marRight w:val="0"/>
                          <w:marTop w:val="600"/>
                          <w:marBottom w:val="0"/>
                          <w:divBdr>
                            <w:top w:val="none" w:sz="0" w:space="0" w:color="auto"/>
                            <w:left w:val="none" w:sz="0" w:space="0" w:color="auto"/>
                            <w:bottom w:val="none" w:sz="0" w:space="0" w:color="auto"/>
                            <w:right w:val="none" w:sz="0" w:space="0" w:color="auto"/>
                          </w:divBdr>
                          <w:divsChild>
                            <w:div w:id="21443567">
                              <w:marLeft w:val="0"/>
                              <w:marRight w:val="0"/>
                              <w:marTop w:val="0"/>
                              <w:marBottom w:val="0"/>
                              <w:divBdr>
                                <w:top w:val="none" w:sz="0" w:space="0" w:color="auto"/>
                                <w:left w:val="none" w:sz="0" w:space="0" w:color="auto"/>
                                <w:bottom w:val="none" w:sz="0" w:space="0" w:color="auto"/>
                                <w:right w:val="none" w:sz="0" w:space="0" w:color="auto"/>
                              </w:divBdr>
                              <w:divsChild>
                                <w:div w:id="18280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380750">
      <w:bodyDiv w:val="1"/>
      <w:marLeft w:val="0"/>
      <w:marRight w:val="0"/>
      <w:marTop w:val="0"/>
      <w:marBottom w:val="0"/>
      <w:divBdr>
        <w:top w:val="none" w:sz="0" w:space="0" w:color="auto"/>
        <w:left w:val="none" w:sz="0" w:space="0" w:color="auto"/>
        <w:bottom w:val="none" w:sz="0" w:space="0" w:color="auto"/>
        <w:right w:val="none" w:sz="0" w:space="0" w:color="auto"/>
      </w:divBdr>
    </w:div>
    <w:div w:id="1872298737">
      <w:bodyDiv w:val="1"/>
      <w:marLeft w:val="0"/>
      <w:marRight w:val="0"/>
      <w:marTop w:val="0"/>
      <w:marBottom w:val="0"/>
      <w:divBdr>
        <w:top w:val="none" w:sz="0" w:space="0" w:color="auto"/>
        <w:left w:val="none" w:sz="0" w:space="0" w:color="auto"/>
        <w:bottom w:val="none" w:sz="0" w:space="0" w:color="auto"/>
        <w:right w:val="none" w:sz="0" w:space="0" w:color="auto"/>
      </w:divBdr>
    </w:div>
    <w:div w:id="1945265633">
      <w:bodyDiv w:val="1"/>
      <w:marLeft w:val="0"/>
      <w:marRight w:val="0"/>
      <w:marTop w:val="0"/>
      <w:marBottom w:val="0"/>
      <w:divBdr>
        <w:top w:val="none" w:sz="0" w:space="0" w:color="auto"/>
        <w:left w:val="none" w:sz="0" w:space="0" w:color="auto"/>
        <w:bottom w:val="none" w:sz="0" w:space="0" w:color="auto"/>
        <w:right w:val="none" w:sz="0" w:space="0" w:color="auto"/>
      </w:divBdr>
      <w:divsChild>
        <w:div w:id="138615272">
          <w:marLeft w:val="274"/>
          <w:marRight w:val="0"/>
          <w:marTop w:val="120"/>
          <w:marBottom w:val="0"/>
          <w:divBdr>
            <w:top w:val="none" w:sz="0" w:space="0" w:color="auto"/>
            <w:left w:val="none" w:sz="0" w:space="0" w:color="auto"/>
            <w:bottom w:val="none" w:sz="0" w:space="0" w:color="auto"/>
            <w:right w:val="none" w:sz="0" w:space="0" w:color="auto"/>
          </w:divBdr>
        </w:div>
        <w:div w:id="544684304">
          <w:marLeft w:val="274"/>
          <w:marRight w:val="0"/>
          <w:marTop w:val="120"/>
          <w:marBottom w:val="0"/>
          <w:divBdr>
            <w:top w:val="none" w:sz="0" w:space="0" w:color="auto"/>
            <w:left w:val="none" w:sz="0" w:space="0" w:color="auto"/>
            <w:bottom w:val="none" w:sz="0" w:space="0" w:color="auto"/>
            <w:right w:val="none" w:sz="0" w:space="0" w:color="auto"/>
          </w:divBdr>
        </w:div>
        <w:div w:id="1519584025">
          <w:marLeft w:val="274"/>
          <w:marRight w:val="0"/>
          <w:marTop w:val="120"/>
          <w:marBottom w:val="0"/>
          <w:divBdr>
            <w:top w:val="none" w:sz="0" w:space="0" w:color="auto"/>
            <w:left w:val="none" w:sz="0" w:space="0" w:color="auto"/>
            <w:bottom w:val="none" w:sz="0" w:space="0" w:color="auto"/>
            <w:right w:val="none" w:sz="0" w:space="0" w:color="auto"/>
          </w:divBdr>
        </w:div>
      </w:divsChild>
    </w:div>
    <w:div w:id="2094546196">
      <w:bodyDiv w:val="1"/>
      <w:marLeft w:val="0"/>
      <w:marRight w:val="0"/>
      <w:marTop w:val="0"/>
      <w:marBottom w:val="0"/>
      <w:divBdr>
        <w:top w:val="none" w:sz="0" w:space="0" w:color="auto"/>
        <w:left w:val="none" w:sz="0" w:space="0" w:color="auto"/>
        <w:bottom w:val="none" w:sz="0" w:space="0" w:color="auto"/>
        <w:right w:val="none" w:sz="0" w:space="0" w:color="auto"/>
      </w:divBdr>
      <w:divsChild>
        <w:div w:id="945886120">
          <w:marLeft w:val="274"/>
          <w:marRight w:val="0"/>
          <w:marTop w:val="0"/>
          <w:marBottom w:val="0"/>
          <w:divBdr>
            <w:top w:val="none" w:sz="0" w:space="0" w:color="auto"/>
            <w:left w:val="none" w:sz="0" w:space="0" w:color="auto"/>
            <w:bottom w:val="none" w:sz="0" w:space="0" w:color="auto"/>
            <w:right w:val="none" w:sz="0" w:space="0" w:color="auto"/>
          </w:divBdr>
        </w:div>
        <w:div w:id="1815639178">
          <w:marLeft w:val="274"/>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ExpoCityDubai" TargetMode="Externa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inkedin.com/company/expocitydubai/"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instagram.com/ExpoCityDubai"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office@expocitydubai.ae" TargetMode="External"/><Relationship Id="rId24" Type="http://schemas.openxmlformats.org/officeDocument/2006/relationships/hyperlink" Target="http://www.dubaiculture.gov.ae" TargetMode="External"/><Relationship Id="rId5" Type="http://schemas.openxmlformats.org/officeDocument/2006/relationships/numbering" Target="numbering.xml"/><Relationship Id="rId15" Type="http://schemas.openxmlformats.org/officeDocument/2006/relationships/hyperlink" Target="https://www.facebook.com/ExpoCityDubai" TargetMode="External"/><Relationship Id="rId23" Type="http://schemas.openxmlformats.org/officeDocument/2006/relationships/hyperlink" Target="https://www.tiktok.com/@expocitydubai"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c/ExpoCityDuba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937BDD43F9245B6D775F5C0872080" ma:contentTypeVersion="14" ma:contentTypeDescription="Create a new document." ma:contentTypeScope="" ma:versionID="6c57b5fe638874ef44133f97ea0bccbc">
  <xsd:schema xmlns:xsd="http://www.w3.org/2001/XMLSchema" xmlns:xs="http://www.w3.org/2001/XMLSchema" xmlns:p="http://schemas.microsoft.com/office/2006/metadata/properties" xmlns:ns3="2bb07225-243f-4f47-b1a2-e2e8f16f34ba" xmlns:ns4="a9133797-b2ed-4057-8cb8-4f392f8b4272" targetNamespace="http://schemas.microsoft.com/office/2006/metadata/properties" ma:root="true" ma:fieldsID="14ebc726a5ad3dc653eded3f713f0a77" ns3:_="" ns4:_="">
    <xsd:import namespace="2bb07225-243f-4f47-b1a2-e2e8f16f34ba"/>
    <xsd:import namespace="a9133797-b2ed-4057-8cb8-4f392f8b427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07225-243f-4f47-b1a2-e2e8f16f3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133797-b2ed-4057-8cb8-4f392f8b427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2bb07225-243f-4f47-b1a2-e2e8f16f34ba" xsi:nil="true"/>
  </documentManagement>
</p:properties>
</file>

<file path=customXml/itemProps1.xml><?xml version="1.0" encoding="utf-8"?>
<ds:datastoreItem xmlns:ds="http://schemas.openxmlformats.org/officeDocument/2006/customXml" ds:itemID="{933BD0F4-BB92-4C29-B2ED-1291ADACC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07225-243f-4f47-b1a2-e2e8f16f34ba"/>
    <ds:schemaRef ds:uri="a9133797-b2ed-4057-8cb8-4f392f8b4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C5DB36-B82C-413E-BBD0-63AB68E5B447}">
  <ds:schemaRefs>
    <ds:schemaRef ds:uri="http://schemas.microsoft.com/sharepoint/v3/contenttype/forms"/>
  </ds:schemaRefs>
</ds:datastoreItem>
</file>

<file path=customXml/itemProps3.xml><?xml version="1.0" encoding="utf-8"?>
<ds:datastoreItem xmlns:ds="http://schemas.openxmlformats.org/officeDocument/2006/customXml" ds:itemID="{BC75A729-5139-4C98-8424-4224D5C1ADD4}">
  <ds:schemaRefs>
    <ds:schemaRef ds:uri="http://schemas.openxmlformats.org/officeDocument/2006/bibliography"/>
  </ds:schemaRefs>
</ds:datastoreItem>
</file>

<file path=customXml/itemProps4.xml><?xml version="1.0" encoding="utf-8"?>
<ds:datastoreItem xmlns:ds="http://schemas.openxmlformats.org/officeDocument/2006/customXml" ds:itemID="{9142A831-B13E-4053-8FC1-F0DCE4FB0B1F}">
  <ds:schemaRefs>
    <ds:schemaRef ds:uri="http://schemas.microsoft.com/office/2006/metadata/properties"/>
    <ds:schemaRef ds:uri="http://schemas.microsoft.com/office/infopath/2007/PartnerControls"/>
    <ds:schemaRef ds:uri="2bb07225-243f-4f47-b1a2-e2e8f16f34b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Links>
    <vt:vector size="42" baseType="variant">
      <vt:variant>
        <vt:i4>6488154</vt:i4>
      </vt:variant>
      <vt:variant>
        <vt:i4>18</vt:i4>
      </vt:variant>
      <vt:variant>
        <vt:i4>0</vt:i4>
      </vt:variant>
      <vt:variant>
        <vt:i4>5</vt:i4>
      </vt:variant>
      <vt:variant>
        <vt:lpwstr>https://www.tiktok.com/@expocitydubai</vt:lpwstr>
      </vt:variant>
      <vt:variant>
        <vt:lpwstr/>
      </vt:variant>
      <vt:variant>
        <vt:i4>3473517</vt:i4>
      </vt:variant>
      <vt:variant>
        <vt:i4>15</vt:i4>
      </vt:variant>
      <vt:variant>
        <vt:i4>0</vt:i4>
      </vt:variant>
      <vt:variant>
        <vt:i4>5</vt:i4>
      </vt:variant>
      <vt:variant>
        <vt:lpwstr>https://www.linkedin.com/company/expocitydubai/</vt:lpwstr>
      </vt:variant>
      <vt:variant>
        <vt:lpwstr/>
      </vt:variant>
      <vt:variant>
        <vt:i4>6488117</vt:i4>
      </vt:variant>
      <vt:variant>
        <vt:i4>12</vt:i4>
      </vt:variant>
      <vt:variant>
        <vt:i4>0</vt:i4>
      </vt:variant>
      <vt:variant>
        <vt:i4>5</vt:i4>
      </vt:variant>
      <vt:variant>
        <vt:lpwstr>https://www.youtube.com/c/ExpoCityDubai</vt:lpwstr>
      </vt:variant>
      <vt:variant>
        <vt:lpwstr/>
      </vt:variant>
      <vt:variant>
        <vt:i4>7340078</vt:i4>
      </vt:variant>
      <vt:variant>
        <vt:i4>9</vt:i4>
      </vt:variant>
      <vt:variant>
        <vt:i4>0</vt:i4>
      </vt:variant>
      <vt:variant>
        <vt:i4>5</vt:i4>
      </vt:variant>
      <vt:variant>
        <vt:lpwstr>https://instagram.com/ExpoCityDubai</vt:lpwstr>
      </vt:variant>
      <vt:variant>
        <vt:lpwstr/>
      </vt:variant>
      <vt:variant>
        <vt:i4>2818101</vt:i4>
      </vt:variant>
      <vt:variant>
        <vt:i4>6</vt:i4>
      </vt:variant>
      <vt:variant>
        <vt:i4>0</vt:i4>
      </vt:variant>
      <vt:variant>
        <vt:i4>5</vt:i4>
      </vt:variant>
      <vt:variant>
        <vt:lpwstr>https://www.facebook.com/ExpoCityDubai</vt:lpwstr>
      </vt:variant>
      <vt:variant>
        <vt:lpwstr/>
      </vt:variant>
      <vt:variant>
        <vt:i4>655441</vt:i4>
      </vt:variant>
      <vt:variant>
        <vt:i4>3</vt:i4>
      </vt:variant>
      <vt:variant>
        <vt:i4>0</vt:i4>
      </vt:variant>
      <vt:variant>
        <vt:i4>5</vt:i4>
      </vt:variant>
      <vt:variant>
        <vt:lpwstr>https://twitter.com/ExpoCityDubai</vt:lpwstr>
      </vt:variant>
      <vt:variant>
        <vt:lpwstr/>
      </vt:variant>
      <vt:variant>
        <vt:i4>7733251</vt:i4>
      </vt:variant>
      <vt:variant>
        <vt:i4>0</vt:i4>
      </vt:variant>
      <vt:variant>
        <vt:i4>0</vt:i4>
      </vt:variant>
      <vt:variant>
        <vt:i4>5</vt:i4>
      </vt:variant>
      <vt:variant>
        <vt:lpwstr>mailto:press.office@expocitydubai.ae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Razan Katbe</cp:lastModifiedBy>
  <cp:revision>4</cp:revision>
  <dcterms:created xsi:type="dcterms:W3CDTF">2023-10-27T08:48:00Z</dcterms:created>
  <dcterms:modified xsi:type="dcterms:W3CDTF">2023-10-31T05:41:00Z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0x010100B27937BDD43F9245B6D775F5C0872080</vt:lpwstr>
  </property>
  <property fmtid="{D5CDD505-2E9C-101B-9397-08002B2CF9AE}" pid="10" name="_activity">
    <vt:lpwstr/>
  </property>
  <property fmtid="{D5CDD505-2E9C-101B-9397-08002B2CF9AE}" pid="11" name="GrammarlyDocumentId">
    <vt:lpwstr>853f843a-b98b-45d1-86d6-811b661c9d6b</vt:lpwstr>
  </property>
</Properties>
</file>