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2B8B" w14:textId="77777777" w:rsidR="00B01F5F" w:rsidRPr="00C43B2F" w:rsidRDefault="00A24031" w:rsidP="00B01F5F">
      <w:pPr>
        <w:pStyle w:val="Header"/>
        <w:rPr>
          <w:b/>
          <w:bCs/>
          <w:color w:val="ED7D31"/>
          <w:sz w:val="26"/>
          <w:szCs w:val="26"/>
        </w:rPr>
      </w:pPr>
      <w:r w:rsidRPr="00C43B2F">
        <w:rPr>
          <w:b/>
          <w:bCs/>
          <w:color w:val="ED7D31"/>
          <w:sz w:val="26"/>
          <w:szCs w:val="26"/>
        </w:rPr>
        <w:t xml:space="preserve">Press </w:t>
      </w:r>
      <w:r w:rsidR="007F722D" w:rsidRPr="00C43B2F">
        <w:rPr>
          <w:b/>
          <w:bCs/>
          <w:color w:val="ED7D31"/>
          <w:sz w:val="26"/>
          <w:szCs w:val="26"/>
        </w:rPr>
        <w:t>Release</w:t>
      </w:r>
    </w:p>
    <w:p w14:paraId="24BB2926" w14:textId="77777777" w:rsidR="00FA7908" w:rsidRPr="00C43B2F" w:rsidRDefault="00FA7908" w:rsidP="00C82844"/>
    <w:p w14:paraId="3B264C61" w14:textId="77777777" w:rsidR="00D66201" w:rsidRDefault="008B221B" w:rsidP="00F97F41">
      <w:pPr>
        <w:tabs>
          <w:tab w:val="left" w:pos="95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Expo City Dubai </w:t>
      </w:r>
      <w:r w:rsidR="00435232">
        <w:rPr>
          <w:b/>
          <w:bCs/>
          <w:sz w:val="36"/>
          <w:szCs w:val="36"/>
        </w:rPr>
        <w:t xml:space="preserve">elevates role </w:t>
      </w:r>
      <w:r w:rsidR="00A2185A">
        <w:rPr>
          <w:b/>
          <w:bCs/>
          <w:sz w:val="36"/>
          <w:szCs w:val="36"/>
        </w:rPr>
        <w:t>as AI innovation hub</w:t>
      </w:r>
      <w:r w:rsidR="006031AC">
        <w:rPr>
          <w:b/>
          <w:bCs/>
          <w:sz w:val="36"/>
          <w:szCs w:val="36"/>
        </w:rPr>
        <w:t xml:space="preserve"> with launch of </w:t>
      </w:r>
      <w:r w:rsidR="00353AAB">
        <w:rPr>
          <w:b/>
          <w:bCs/>
          <w:sz w:val="36"/>
          <w:szCs w:val="36"/>
        </w:rPr>
        <w:t>region’s first Artificial Intelligence Film Festival (AIFF)</w:t>
      </w:r>
      <w:r w:rsidR="00881D9B">
        <w:rPr>
          <w:b/>
          <w:bCs/>
          <w:sz w:val="36"/>
          <w:szCs w:val="36"/>
        </w:rPr>
        <w:t xml:space="preserve"> </w:t>
      </w:r>
    </w:p>
    <w:p w14:paraId="474CFA35" w14:textId="77777777" w:rsidR="00F97F41" w:rsidRPr="00C43B2F" w:rsidRDefault="00F97F41" w:rsidP="00F97F41">
      <w:pPr>
        <w:tabs>
          <w:tab w:val="left" w:pos="952"/>
        </w:tabs>
        <w:jc w:val="center"/>
        <w:rPr>
          <w:b/>
          <w:bCs/>
          <w:sz w:val="28"/>
          <w:szCs w:val="28"/>
        </w:rPr>
      </w:pPr>
    </w:p>
    <w:p w14:paraId="6F279C57" w14:textId="556FC9BB" w:rsidR="00197D96" w:rsidRDefault="00720634" w:rsidP="006B02FB">
      <w:pPr>
        <w:pStyle w:val="ListParagraph"/>
        <w:numPr>
          <w:ilvl w:val="0"/>
          <w:numId w:val="15"/>
        </w:numPr>
        <w:tabs>
          <w:tab w:val="left" w:pos="567"/>
        </w:tabs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Pioneering</w:t>
      </w:r>
      <w:r w:rsidRPr="00C43B2F">
        <w:rPr>
          <w:b/>
          <w:bCs/>
          <w:sz w:val="28"/>
          <w:szCs w:val="28"/>
        </w:rPr>
        <w:t xml:space="preserve"> </w:t>
      </w:r>
      <w:r w:rsidR="00197D96">
        <w:rPr>
          <w:b/>
          <w:bCs/>
          <w:sz w:val="28"/>
          <w:szCs w:val="28"/>
        </w:rPr>
        <w:t xml:space="preserve">festival reflects resolve to explore AI potential across range of </w:t>
      </w:r>
      <w:proofErr w:type="gramStart"/>
      <w:r w:rsidR="00197D96">
        <w:rPr>
          <w:b/>
          <w:bCs/>
          <w:sz w:val="28"/>
          <w:szCs w:val="28"/>
        </w:rPr>
        <w:t>sectors</w:t>
      </w:r>
      <w:proofErr w:type="gramEnd"/>
    </w:p>
    <w:p w14:paraId="5DA5B4AF" w14:textId="77777777" w:rsidR="006B02FB" w:rsidRPr="00C43B2F" w:rsidRDefault="00197D96" w:rsidP="006B02FB">
      <w:pPr>
        <w:pStyle w:val="ListParagraph"/>
        <w:numPr>
          <w:ilvl w:val="0"/>
          <w:numId w:val="15"/>
        </w:numPr>
        <w:tabs>
          <w:tab w:val="left" w:pos="567"/>
        </w:tabs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AIFF unite</w:t>
      </w:r>
      <w:r w:rsidR="007907F5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filmmakers and tech enthusiasts </w:t>
      </w:r>
      <w:r w:rsidR="007907F5">
        <w:rPr>
          <w:b/>
          <w:bCs/>
          <w:sz w:val="28"/>
          <w:szCs w:val="28"/>
        </w:rPr>
        <w:t xml:space="preserve">in using </w:t>
      </w:r>
      <w:r w:rsidR="00891283">
        <w:rPr>
          <w:b/>
          <w:bCs/>
          <w:sz w:val="28"/>
          <w:szCs w:val="28"/>
        </w:rPr>
        <w:t xml:space="preserve">AI </w:t>
      </w:r>
      <w:r w:rsidR="007907F5">
        <w:rPr>
          <w:b/>
          <w:bCs/>
          <w:sz w:val="28"/>
          <w:szCs w:val="28"/>
        </w:rPr>
        <w:t xml:space="preserve">to enhance </w:t>
      </w:r>
      <w:r w:rsidR="00BC6D55">
        <w:rPr>
          <w:b/>
          <w:bCs/>
          <w:sz w:val="28"/>
          <w:szCs w:val="28"/>
        </w:rPr>
        <w:t>creativ</w:t>
      </w:r>
      <w:r w:rsidR="007907F5">
        <w:rPr>
          <w:b/>
          <w:bCs/>
          <w:sz w:val="28"/>
          <w:szCs w:val="28"/>
        </w:rPr>
        <w:t xml:space="preserve">e </w:t>
      </w:r>
      <w:proofErr w:type="gramStart"/>
      <w:r w:rsidR="00B67907">
        <w:rPr>
          <w:b/>
          <w:bCs/>
          <w:sz w:val="28"/>
          <w:szCs w:val="28"/>
        </w:rPr>
        <w:t>storytelling</w:t>
      </w:r>
      <w:proofErr w:type="gramEnd"/>
      <w:r w:rsidR="00B67907">
        <w:rPr>
          <w:b/>
          <w:bCs/>
          <w:sz w:val="28"/>
          <w:szCs w:val="28"/>
        </w:rPr>
        <w:t xml:space="preserve"> </w:t>
      </w:r>
    </w:p>
    <w:p w14:paraId="391179D0" w14:textId="2F5A2384" w:rsidR="009A428D" w:rsidRPr="001A1584" w:rsidRDefault="006B02FB" w:rsidP="002D276C">
      <w:pPr>
        <w:pStyle w:val="ListParagraph"/>
        <w:numPr>
          <w:ilvl w:val="0"/>
          <w:numId w:val="15"/>
        </w:numPr>
        <w:tabs>
          <w:tab w:val="left" w:pos="567"/>
        </w:tabs>
        <w:spacing w:after="0" w:line="240" w:lineRule="auto"/>
        <w:ind w:left="567"/>
        <w:contextualSpacing w:val="0"/>
        <w:rPr>
          <w:sz w:val="28"/>
          <w:szCs w:val="28"/>
        </w:rPr>
      </w:pPr>
      <w:r w:rsidRPr="00C43B2F">
        <w:rPr>
          <w:b/>
          <w:bCs/>
          <w:sz w:val="28"/>
          <w:szCs w:val="28"/>
        </w:rPr>
        <w:t>G</w:t>
      </w:r>
      <w:r w:rsidR="0033605D" w:rsidRPr="00C43B2F">
        <w:rPr>
          <w:b/>
          <w:bCs/>
          <w:sz w:val="28"/>
          <w:szCs w:val="28"/>
        </w:rPr>
        <w:t xml:space="preserve">lobal </w:t>
      </w:r>
      <w:r w:rsidR="00357611" w:rsidRPr="00C43B2F">
        <w:rPr>
          <w:b/>
          <w:bCs/>
          <w:sz w:val="28"/>
          <w:szCs w:val="28"/>
        </w:rPr>
        <w:t xml:space="preserve">competition tops wide range of experiences, </w:t>
      </w:r>
      <w:r w:rsidRPr="00C43B2F">
        <w:rPr>
          <w:b/>
          <w:bCs/>
          <w:sz w:val="28"/>
          <w:szCs w:val="28"/>
        </w:rPr>
        <w:t>culminat</w:t>
      </w:r>
      <w:r w:rsidR="00357611" w:rsidRPr="00C43B2F">
        <w:rPr>
          <w:b/>
          <w:bCs/>
          <w:sz w:val="28"/>
          <w:szCs w:val="28"/>
        </w:rPr>
        <w:t>ing</w:t>
      </w:r>
      <w:r w:rsidRPr="00C43B2F">
        <w:rPr>
          <w:b/>
          <w:bCs/>
          <w:sz w:val="28"/>
          <w:szCs w:val="28"/>
        </w:rPr>
        <w:t xml:space="preserve"> </w:t>
      </w:r>
      <w:r w:rsidR="0033605D" w:rsidRPr="00C43B2F">
        <w:rPr>
          <w:b/>
          <w:bCs/>
          <w:sz w:val="28"/>
          <w:szCs w:val="28"/>
        </w:rPr>
        <w:t xml:space="preserve">in </w:t>
      </w:r>
      <w:r w:rsidR="00357611" w:rsidRPr="00C43B2F">
        <w:rPr>
          <w:b/>
          <w:bCs/>
          <w:sz w:val="28"/>
          <w:szCs w:val="28"/>
        </w:rPr>
        <w:t xml:space="preserve">February </w:t>
      </w:r>
      <w:r w:rsidR="0033605D" w:rsidRPr="00C43B2F">
        <w:rPr>
          <w:b/>
          <w:bCs/>
          <w:sz w:val="28"/>
          <w:szCs w:val="28"/>
        </w:rPr>
        <w:t xml:space="preserve">2024 </w:t>
      </w:r>
      <w:proofErr w:type="gramStart"/>
      <w:r w:rsidRPr="00C43B2F">
        <w:rPr>
          <w:b/>
          <w:bCs/>
          <w:sz w:val="28"/>
          <w:szCs w:val="28"/>
        </w:rPr>
        <w:t>gala</w:t>
      </w:r>
      <w:proofErr w:type="gramEnd"/>
    </w:p>
    <w:p w14:paraId="6E7AEB0A" w14:textId="77777777" w:rsidR="0033605D" w:rsidRDefault="0033605D" w:rsidP="0033605D">
      <w:pPr>
        <w:pStyle w:val="ListParagraph"/>
        <w:tabs>
          <w:tab w:val="left" w:pos="567"/>
        </w:tabs>
        <w:spacing w:after="0" w:line="240" w:lineRule="auto"/>
        <w:ind w:left="0"/>
        <w:contextualSpacing w:val="0"/>
      </w:pPr>
    </w:p>
    <w:p w14:paraId="18CC0B8F" w14:textId="0249F88B" w:rsidR="000E3EA8" w:rsidRDefault="00DE48CC" w:rsidP="00D6280E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rPr>
          <w:b/>
          <w:bCs/>
        </w:rPr>
      </w:pPr>
      <w:r w:rsidRPr="00DE48CC">
        <w:rPr>
          <w:b/>
          <w:bCs/>
        </w:rPr>
        <w:t>Download accompanying assets</w:t>
      </w:r>
      <w:r>
        <w:rPr>
          <w:b/>
          <w:bCs/>
        </w:rPr>
        <w:t xml:space="preserve"> </w:t>
      </w:r>
      <w:hyperlink r:id="rId11" w:history="1">
        <w:r w:rsidRPr="00D6280E">
          <w:rPr>
            <w:rStyle w:val="Hyperlink"/>
            <w:b/>
            <w:bCs/>
          </w:rPr>
          <w:t>here</w:t>
        </w:r>
      </w:hyperlink>
      <w:r w:rsidRPr="00D6280E">
        <w:rPr>
          <w:b/>
          <w:bCs/>
        </w:rPr>
        <w:t xml:space="preserve"> </w:t>
      </w:r>
    </w:p>
    <w:p w14:paraId="152CF31F" w14:textId="77777777" w:rsidR="00477A47" w:rsidRPr="00C43B2F" w:rsidRDefault="00477A47" w:rsidP="00D6280E">
      <w:pPr>
        <w:pStyle w:val="ListParagraph"/>
        <w:tabs>
          <w:tab w:val="left" w:pos="567"/>
        </w:tabs>
        <w:spacing w:after="0" w:line="240" w:lineRule="auto"/>
        <w:ind w:left="0"/>
        <w:contextualSpacing w:val="0"/>
      </w:pPr>
    </w:p>
    <w:p w14:paraId="7C97CD99" w14:textId="7AFCCA70" w:rsidR="00110FAB" w:rsidRPr="00C43B2F" w:rsidRDefault="00C82844" w:rsidP="008766B5">
      <w:pPr>
        <w:jc w:val="lowKashida"/>
        <w:rPr>
          <w:rFonts w:eastAsia="Times New Roman" w:cs="Calibri"/>
          <w:bCs/>
          <w:sz w:val="22"/>
          <w:szCs w:val="22"/>
        </w:rPr>
      </w:pPr>
      <w:r w:rsidRPr="00C43B2F">
        <w:rPr>
          <w:rStyle w:val="Strong"/>
          <w:rFonts w:eastAsia="Times New Roman" w:cs="Calibri"/>
          <w:sz w:val="22"/>
          <w:szCs w:val="22"/>
        </w:rPr>
        <w:t xml:space="preserve">DUBAI, </w:t>
      </w:r>
      <w:r w:rsidR="00BF1120" w:rsidRPr="00BF1120">
        <w:rPr>
          <w:rStyle w:val="Strong"/>
          <w:rFonts w:eastAsia="Times New Roman" w:cs="Calibri"/>
          <w:sz w:val="22"/>
          <w:szCs w:val="22"/>
        </w:rPr>
        <w:t>5</w:t>
      </w:r>
      <w:r w:rsidRPr="00CC2424">
        <w:rPr>
          <w:rStyle w:val="Strong"/>
          <w:rFonts w:eastAsia="Times New Roman" w:cs="Calibri"/>
          <w:sz w:val="22"/>
          <w:szCs w:val="22"/>
        </w:rPr>
        <w:t xml:space="preserve"> </w:t>
      </w:r>
      <w:r w:rsidR="003351DC" w:rsidRPr="00CC2424">
        <w:rPr>
          <w:rStyle w:val="Strong"/>
          <w:rFonts w:eastAsia="Times New Roman" w:cs="Calibri"/>
          <w:sz w:val="22"/>
          <w:szCs w:val="22"/>
        </w:rPr>
        <w:t>September</w:t>
      </w:r>
      <w:r w:rsidRPr="00C43B2F">
        <w:rPr>
          <w:rStyle w:val="Strong"/>
          <w:rFonts w:eastAsia="Times New Roman" w:cs="Calibri"/>
          <w:sz w:val="22"/>
          <w:szCs w:val="22"/>
        </w:rPr>
        <w:t xml:space="preserve"> </w:t>
      </w:r>
      <w:r w:rsidR="0012756D" w:rsidRPr="00C43B2F">
        <w:rPr>
          <w:rStyle w:val="Strong"/>
          <w:rFonts w:eastAsia="Times New Roman" w:cs="Calibri"/>
          <w:sz w:val="22"/>
          <w:szCs w:val="22"/>
        </w:rPr>
        <w:t>2023</w:t>
      </w:r>
      <w:r w:rsidRPr="00C43B2F">
        <w:rPr>
          <w:rStyle w:val="Strong"/>
          <w:rFonts w:eastAsia="Times New Roman" w:cs="Calibri"/>
          <w:sz w:val="22"/>
          <w:szCs w:val="22"/>
        </w:rPr>
        <w:t xml:space="preserve"> –</w:t>
      </w:r>
      <w:r w:rsidR="006726AE" w:rsidRPr="00C43B2F">
        <w:rPr>
          <w:rStyle w:val="Strong"/>
          <w:rFonts w:eastAsia="Times New Roman" w:cs="Calibri"/>
          <w:sz w:val="22"/>
          <w:szCs w:val="22"/>
        </w:rPr>
        <w:t xml:space="preserve"> </w:t>
      </w:r>
      <w:r w:rsidR="0033605D" w:rsidRPr="00C43B2F">
        <w:rPr>
          <w:rFonts w:eastAsia="Times New Roman" w:cs="Calibri"/>
          <w:bCs/>
          <w:sz w:val="22"/>
          <w:szCs w:val="22"/>
        </w:rPr>
        <w:t xml:space="preserve">Expo City Dubai </w:t>
      </w:r>
      <w:r w:rsidR="00C807A0">
        <w:rPr>
          <w:rFonts w:eastAsia="Times New Roman" w:cs="Calibri"/>
          <w:bCs/>
          <w:sz w:val="22"/>
          <w:szCs w:val="22"/>
        </w:rPr>
        <w:t xml:space="preserve">is pioneering advancements in </w:t>
      </w:r>
      <w:r w:rsidR="007907F5">
        <w:rPr>
          <w:rFonts w:eastAsia="Times New Roman" w:cs="Calibri"/>
          <w:bCs/>
          <w:sz w:val="22"/>
          <w:szCs w:val="22"/>
        </w:rPr>
        <w:t>new technologies and elevating its position as an A</w:t>
      </w:r>
      <w:r w:rsidR="00C807A0">
        <w:rPr>
          <w:rFonts w:eastAsia="Times New Roman" w:cs="Calibri"/>
          <w:bCs/>
          <w:sz w:val="22"/>
          <w:szCs w:val="22"/>
        </w:rPr>
        <w:t xml:space="preserve">rtificial </w:t>
      </w:r>
      <w:r w:rsidR="007907F5">
        <w:rPr>
          <w:rFonts w:eastAsia="Times New Roman" w:cs="Calibri"/>
          <w:bCs/>
          <w:sz w:val="22"/>
          <w:szCs w:val="22"/>
        </w:rPr>
        <w:t>I</w:t>
      </w:r>
      <w:r w:rsidR="00C807A0">
        <w:rPr>
          <w:rFonts w:eastAsia="Times New Roman" w:cs="Calibri"/>
          <w:bCs/>
          <w:sz w:val="22"/>
          <w:szCs w:val="22"/>
        </w:rPr>
        <w:t>ntelligence (AI)</w:t>
      </w:r>
      <w:r w:rsidR="007907F5">
        <w:rPr>
          <w:rFonts w:eastAsia="Times New Roman" w:cs="Calibri"/>
          <w:bCs/>
          <w:sz w:val="22"/>
          <w:szCs w:val="22"/>
        </w:rPr>
        <w:t xml:space="preserve"> </w:t>
      </w:r>
      <w:r w:rsidR="00AA1FCE">
        <w:rPr>
          <w:rFonts w:eastAsia="Times New Roman" w:cs="Calibri"/>
          <w:bCs/>
          <w:sz w:val="22"/>
          <w:szCs w:val="22"/>
        </w:rPr>
        <w:t xml:space="preserve">innovation hub with the </w:t>
      </w:r>
      <w:r w:rsidR="00584689">
        <w:rPr>
          <w:rFonts w:eastAsia="Times New Roman" w:cs="Calibri"/>
          <w:bCs/>
          <w:sz w:val="22"/>
          <w:szCs w:val="22"/>
        </w:rPr>
        <w:t xml:space="preserve">launch </w:t>
      </w:r>
      <w:r w:rsidR="00754A01">
        <w:rPr>
          <w:rFonts w:eastAsia="Times New Roman" w:cs="Calibri"/>
          <w:bCs/>
          <w:sz w:val="22"/>
          <w:szCs w:val="22"/>
        </w:rPr>
        <w:t xml:space="preserve">of the region’s first </w:t>
      </w:r>
      <w:r w:rsidR="0033605D" w:rsidRPr="00C43B2F">
        <w:rPr>
          <w:rFonts w:eastAsia="Times New Roman" w:cs="Calibri"/>
          <w:bCs/>
          <w:sz w:val="22"/>
          <w:szCs w:val="22"/>
        </w:rPr>
        <w:t>Artificial Intelligence Film Festival (AIFF)</w:t>
      </w:r>
      <w:r w:rsidR="00720634">
        <w:rPr>
          <w:rFonts w:eastAsia="Times New Roman" w:cs="Calibri"/>
          <w:bCs/>
          <w:sz w:val="22"/>
          <w:szCs w:val="22"/>
        </w:rPr>
        <w:t>,</w:t>
      </w:r>
      <w:r w:rsidR="00755CDC">
        <w:rPr>
          <w:rFonts w:eastAsia="Times New Roman" w:cs="Calibri"/>
          <w:bCs/>
          <w:sz w:val="22"/>
          <w:szCs w:val="22"/>
        </w:rPr>
        <w:t xml:space="preserve"> </w:t>
      </w:r>
      <w:r w:rsidR="00720634">
        <w:rPr>
          <w:rFonts w:eastAsia="Times New Roman" w:cs="Calibri"/>
          <w:bCs/>
          <w:sz w:val="22"/>
          <w:szCs w:val="22"/>
        </w:rPr>
        <w:t xml:space="preserve">which </w:t>
      </w:r>
      <w:r w:rsidR="009B6F8E">
        <w:rPr>
          <w:rFonts w:eastAsia="Times New Roman" w:cs="Calibri"/>
          <w:bCs/>
          <w:sz w:val="22"/>
          <w:szCs w:val="22"/>
        </w:rPr>
        <w:t xml:space="preserve">will </w:t>
      </w:r>
      <w:r w:rsidR="002C7D1F">
        <w:rPr>
          <w:rFonts w:eastAsia="Times New Roman" w:cs="Calibri"/>
          <w:bCs/>
          <w:sz w:val="22"/>
          <w:szCs w:val="22"/>
        </w:rPr>
        <w:t xml:space="preserve">explore </w:t>
      </w:r>
      <w:r w:rsidR="00110FAB">
        <w:rPr>
          <w:rFonts w:eastAsia="Times New Roman" w:cs="Calibri"/>
          <w:bCs/>
          <w:sz w:val="22"/>
          <w:szCs w:val="22"/>
        </w:rPr>
        <w:t xml:space="preserve">the potential of </w:t>
      </w:r>
      <w:r w:rsidR="00CB0DBC">
        <w:rPr>
          <w:rFonts w:eastAsia="Times New Roman" w:cs="Calibri"/>
          <w:bCs/>
          <w:sz w:val="22"/>
          <w:szCs w:val="22"/>
        </w:rPr>
        <w:t>AI technology</w:t>
      </w:r>
      <w:r w:rsidR="00110FAB">
        <w:rPr>
          <w:rFonts w:eastAsia="Times New Roman" w:cs="Calibri"/>
          <w:bCs/>
          <w:sz w:val="22"/>
          <w:szCs w:val="22"/>
        </w:rPr>
        <w:t xml:space="preserve"> to enhance creative storytelling and </w:t>
      </w:r>
      <w:r w:rsidR="00075EBC">
        <w:rPr>
          <w:rFonts w:eastAsia="Times New Roman" w:cs="Calibri"/>
          <w:bCs/>
          <w:sz w:val="22"/>
          <w:szCs w:val="22"/>
        </w:rPr>
        <w:t xml:space="preserve">advance </w:t>
      </w:r>
      <w:r w:rsidR="00110FAB">
        <w:rPr>
          <w:rFonts w:eastAsia="Times New Roman" w:cs="Calibri"/>
          <w:bCs/>
          <w:sz w:val="22"/>
          <w:szCs w:val="22"/>
        </w:rPr>
        <w:t>the filmmaking landscape.</w:t>
      </w:r>
    </w:p>
    <w:p w14:paraId="66B7673B" w14:textId="77777777" w:rsidR="00357611" w:rsidRPr="00C43B2F" w:rsidRDefault="00357611" w:rsidP="0033605D">
      <w:pPr>
        <w:jc w:val="lowKashida"/>
        <w:rPr>
          <w:rFonts w:eastAsia="Times New Roman" w:cs="Calibri"/>
          <w:bCs/>
          <w:sz w:val="22"/>
          <w:szCs w:val="22"/>
        </w:rPr>
      </w:pPr>
    </w:p>
    <w:p w14:paraId="25003DFE" w14:textId="77777777" w:rsidR="002336B3" w:rsidRDefault="002336B3" w:rsidP="002336B3">
      <w:pPr>
        <w:jc w:val="lowKashida"/>
        <w:rPr>
          <w:rFonts w:eastAsia="Times New Roman" w:cs="Calibri"/>
          <w:bCs/>
          <w:sz w:val="22"/>
          <w:szCs w:val="22"/>
        </w:rPr>
      </w:pPr>
      <w:r>
        <w:rPr>
          <w:rFonts w:eastAsia="Times New Roman" w:cs="Calibri"/>
          <w:bCs/>
          <w:sz w:val="22"/>
          <w:szCs w:val="22"/>
        </w:rPr>
        <w:t xml:space="preserve">The hybrid </w:t>
      </w:r>
      <w:r w:rsidR="009B6F8E">
        <w:rPr>
          <w:rFonts w:eastAsia="Times New Roman" w:cs="Calibri"/>
          <w:bCs/>
          <w:sz w:val="22"/>
          <w:szCs w:val="22"/>
        </w:rPr>
        <w:t>AIFF</w:t>
      </w:r>
      <w:r>
        <w:rPr>
          <w:rFonts w:eastAsia="Times New Roman" w:cs="Calibri"/>
          <w:bCs/>
          <w:sz w:val="22"/>
          <w:szCs w:val="22"/>
        </w:rPr>
        <w:t xml:space="preserve">, hosted by Expo City Dubai with a </w:t>
      </w:r>
      <w:r w:rsidRPr="00C43B2F">
        <w:rPr>
          <w:rFonts w:eastAsia="Times New Roman" w:cs="Calibri"/>
          <w:bCs/>
          <w:sz w:val="22"/>
          <w:szCs w:val="22"/>
        </w:rPr>
        <w:t xml:space="preserve">dedicated website </w:t>
      </w:r>
      <w:r>
        <w:rPr>
          <w:rFonts w:eastAsia="Times New Roman" w:cs="Calibri"/>
          <w:bCs/>
          <w:sz w:val="22"/>
          <w:szCs w:val="22"/>
        </w:rPr>
        <w:t xml:space="preserve">to </w:t>
      </w:r>
      <w:r w:rsidRPr="00C43B2F">
        <w:rPr>
          <w:rFonts w:eastAsia="Times New Roman" w:cs="Calibri"/>
          <w:bCs/>
          <w:sz w:val="22"/>
          <w:szCs w:val="22"/>
        </w:rPr>
        <w:t>enable virtual visitors to explore the festival remotely</w:t>
      </w:r>
      <w:r>
        <w:rPr>
          <w:rFonts w:eastAsia="Times New Roman" w:cs="Calibri"/>
          <w:bCs/>
          <w:sz w:val="22"/>
          <w:szCs w:val="22"/>
        </w:rPr>
        <w:t xml:space="preserve">, </w:t>
      </w:r>
      <w:r w:rsidR="009B6F8E">
        <w:rPr>
          <w:rFonts w:eastAsia="Times New Roman" w:cs="Calibri"/>
          <w:bCs/>
          <w:sz w:val="22"/>
          <w:szCs w:val="22"/>
        </w:rPr>
        <w:t xml:space="preserve">will be </w:t>
      </w:r>
      <w:r w:rsidR="009B6F8E" w:rsidRPr="00C43B2F">
        <w:rPr>
          <w:rFonts w:eastAsia="Times New Roman" w:cs="Calibri"/>
          <w:bCs/>
          <w:sz w:val="22"/>
          <w:szCs w:val="22"/>
        </w:rPr>
        <w:t xml:space="preserve">the region's premier event </w:t>
      </w:r>
      <w:r w:rsidR="009B6F8E">
        <w:rPr>
          <w:rFonts w:eastAsia="Times New Roman" w:cs="Calibri"/>
          <w:bCs/>
          <w:sz w:val="22"/>
          <w:szCs w:val="22"/>
        </w:rPr>
        <w:t xml:space="preserve">to </w:t>
      </w:r>
      <w:r w:rsidR="009B6F8E" w:rsidRPr="00C43B2F">
        <w:rPr>
          <w:rFonts w:eastAsia="Times New Roman" w:cs="Calibri"/>
          <w:bCs/>
          <w:sz w:val="22"/>
          <w:szCs w:val="22"/>
        </w:rPr>
        <w:t xml:space="preserve">celebrate and propel the convergence of </w:t>
      </w:r>
      <w:r w:rsidR="009B6F8E">
        <w:rPr>
          <w:rFonts w:eastAsia="Times New Roman" w:cs="Calibri"/>
          <w:bCs/>
          <w:sz w:val="22"/>
          <w:szCs w:val="22"/>
        </w:rPr>
        <w:t>cinema and AI, underlining the symbiotic relationship between human creativity and technology</w:t>
      </w:r>
      <w:r w:rsidR="009B6F8E" w:rsidRPr="00C43B2F">
        <w:rPr>
          <w:rFonts w:eastAsia="Times New Roman" w:cs="Calibri"/>
          <w:bCs/>
          <w:sz w:val="22"/>
          <w:szCs w:val="22"/>
        </w:rPr>
        <w:t>.</w:t>
      </w:r>
      <w:r w:rsidR="009B6F8E">
        <w:rPr>
          <w:rFonts w:eastAsia="Times New Roman" w:cs="Calibri"/>
          <w:bCs/>
          <w:sz w:val="22"/>
          <w:szCs w:val="22"/>
        </w:rPr>
        <w:t xml:space="preserve"> </w:t>
      </w:r>
      <w:r>
        <w:rPr>
          <w:rFonts w:eastAsia="Times New Roman" w:cs="Calibri"/>
          <w:bCs/>
          <w:sz w:val="22"/>
          <w:szCs w:val="22"/>
        </w:rPr>
        <w:t xml:space="preserve">It establishes Expo City Dubai as the epicentre of AI innovation, a future-focused </w:t>
      </w:r>
      <w:proofErr w:type="gramStart"/>
      <w:r>
        <w:rPr>
          <w:rFonts w:eastAsia="Times New Roman" w:cs="Calibri"/>
          <w:bCs/>
          <w:sz w:val="22"/>
          <w:szCs w:val="22"/>
        </w:rPr>
        <w:t>community</w:t>
      </w:r>
      <w:proofErr w:type="gramEnd"/>
      <w:r>
        <w:rPr>
          <w:rFonts w:eastAsia="Times New Roman" w:cs="Calibri"/>
          <w:bCs/>
          <w:sz w:val="22"/>
          <w:szCs w:val="22"/>
        </w:rPr>
        <w:t xml:space="preserve"> and a global platform for collaboration on big ideas.</w:t>
      </w:r>
    </w:p>
    <w:p w14:paraId="155700E8" w14:textId="77777777" w:rsidR="0033605D" w:rsidRPr="00C43B2F" w:rsidRDefault="0033605D" w:rsidP="0033605D">
      <w:pPr>
        <w:jc w:val="lowKashida"/>
        <w:rPr>
          <w:rFonts w:eastAsia="Times New Roman" w:cs="Calibri"/>
          <w:bCs/>
          <w:sz w:val="22"/>
          <w:szCs w:val="22"/>
        </w:rPr>
      </w:pPr>
    </w:p>
    <w:p w14:paraId="45CA90A2" w14:textId="77777777" w:rsidR="007C14ED" w:rsidRDefault="00BC1E1F" w:rsidP="00547B46">
      <w:pPr>
        <w:jc w:val="lowKashida"/>
        <w:rPr>
          <w:rFonts w:eastAsia="Times New Roman" w:cs="Calibri"/>
          <w:bCs/>
          <w:sz w:val="22"/>
          <w:szCs w:val="22"/>
        </w:rPr>
      </w:pPr>
      <w:r w:rsidRPr="00C43B2F">
        <w:rPr>
          <w:rFonts w:eastAsia="Times New Roman" w:cs="Calibri"/>
          <w:bCs/>
          <w:sz w:val="22"/>
          <w:szCs w:val="22"/>
        </w:rPr>
        <w:t xml:space="preserve">AIFF will </w:t>
      </w:r>
      <w:r w:rsidR="0033605D" w:rsidRPr="00C43B2F">
        <w:rPr>
          <w:rFonts w:eastAsia="Times New Roman" w:cs="Calibri"/>
          <w:bCs/>
          <w:sz w:val="22"/>
          <w:szCs w:val="22"/>
        </w:rPr>
        <w:t xml:space="preserve">span </w:t>
      </w:r>
      <w:r w:rsidRPr="00C43B2F">
        <w:rPr>
          <w:rFonts w:eastAsia="Times New Roman" w:cs="Calibri"/>
          <w:bCs/>
          <w:sz w:val="22"/>
          <w:szCs w:val="22"/>
        </w:rPr>
        <w:t xml:space="preserve">almost </w:t>
      </w:r>
      <w:r w:rsidR="0033605D" w:rsidRPr="00C43B2F">
        <w:rPr>
          <w:rFonts w:eastAsia="Times New Roman" w:cs="Calibri"/>
          <w:bCs/>
          <w:sz w:val="22"/>
          <w:szCs w:val="22"/>
        </w:rPr>
        <w:t xml:space="preserve">six months </w:t>
      </w:r>
      <w:r w:rsidR="00547B46" w:rsidRPr="00C43B2F">
        <w:rPr>
          <w:rFonts w:eastAsia="Times New Roman" w:cs="Calibri"/>
          <w:bCs/>
          <w:sz w:val="22"/>
          <w:szCs w:val="22"/>
        </w:rPr>
        <w:t xml:space="preserve">of dynamic experiences, </w:t>
      </w:r>
      <w:r w:rsidRPr="00C43B2F">
        <w:rPr>
          <w:rFonts w:eastAsia="Times New Roman" w:cs="Calibri"/>
          <w:bCs/>
          <w:sz w:val="22"/>
          <w:szCs w:val="22"/>
        </w:rPr>
        <w:t xml:space="preserve">including </w:t>
      </w:r>
      <w:r w:rsidR="00547B46" w:rsidRPr="00C43B2F">
        <w:rPr>
          <w:rFonts w:eastAsia="Times New Roman" w:cs="Calibri"/>
          <w:bCs/>
          <w:sz w:val="22"/>
          <w:szCs w:val="22"/>
        </w:rPr>
        <w:t xml:space="preserve">a global competition, </w:t>
      </w:r>
      <w:r w:rsidRPr="00C43B2F">
        <w:rPr>
          <w:rFonts w:eastAsia="Times New Roman" w:cs="Calibri"/>
          <w:bCs/>
          <w:sz w:val="22"/>
          <w:szCs w:val="22"/>
        </w:rPr>
        <w:t>innovative film screenings, engaging panel discussions featuring renowned AI experts and filmmakers</w:t>
      </w:r>
      <w:r w:rsidR="00110FAB">
        <w:rPr>
          <w:rFonts w:eastAsia="Times New Roman" w:cs="Calibri"/>
          <w:bCs/>
          <w:sz w:val="22"/>
          <w:szCs w:val="22"/>
        </w:rPr>
        <w:t>,</w:t>
      </w:r>
      <w:r w:rsidR="002C0218">
        <w:rPr>
          <w:rFonts w:eastAsia="Times New Roman" w:cs="Calibri"/>
          <w:bCs/>
          <w:sz w:val="22"/>
          <w:szCs w:val="22"/>
        </w:rPr>
        <w:t xml:space="preserve"> and</w:t>
      </w:r>
      <w:r w:rsidRPr="00C43B2F">
        <w:rPr>
          <w:rFonts w:eastAsia="Times New Roman" w:cs="Calibri"/>
          <w:bCs/>
          <w:sz w:val="22"/>
          <w:szCs w:val="22"/>
        </w:rPr>
        <w:t xml:space="preserve"> hands-on workshops offering insights into AI integration in film production</w:t>
      </w:r>
      <w:r w:rsidR="00891283">
        <w:rPr>
          <w:rFonts w:eastAsia="Times New Roman" w:cs="Calibri"/>
          <w:bCs/>
          <w:sz w:val="22"/>
          <w:szCs w:val="22"/>
        </w:rPr>
        <w:t xml:space="preserve"> – </w:t>
      </w:r>
      <w:r w:rsidR="002C0218">
        <w:rPr>
          <w:rFonts w:eastAsia="Times New Roman" w:cs="Calibri"/>
          <w:bCs/>
          <w:sz w:val="22"/>
          <w:szCs w:val="22"/>
        </w:rPr>
        <w:t>all</w:t>
      </w:r>
      <w:r w:rsidRPr="00C43B2F">
        <w:rPr>
          <w:rFonts w:eastAsia="Times New Roman" w:cs="Calibri"/>
          <w:bCs/>
          <w:sz w:val="22"/>
          <w:szCs w:val="22"/>
        </w:rPr>
        <w:t xml:space="preserve"> showcasing </w:t>
      </w:r>
      <w:r w:rsidR="00891283">
        <w:rPr>
          <w:rFonts w:eastAsia="Times New Roman" w:cs="Calibri"/>
          <w:bCs/>
          <w:sz w:val="22"/>
          <w:szCs w:val="22"/>
        </w:rPr>
        <w:t xml:space="preserve">how </w:t>
      </w:r>
      <w:r w:rsidR="003E0B07">
        <w:rPr>
          <w:rFonts w:eastAsia="Times New Roman" w:cs="Calibri"/>
          <w:bCs/>
          <w:sz w:val="22"/>
          <w:szCs w:val="22"/>
        </w:rPr>
        <w:t xml:space="preserve">AI can be used to </w:t>
      </w:r>
      <w:r w:rsidR="00110FAB">
        <w:rPr>
          <w:rFonts w:eastAsia="Times New Roman" w:cs="Calibri"/>
          <w:bCs/>
          <w:sz w:val="22"/>
          <w:szCs w:val="22"/>
        </w:rPr>
        <w:t>enhance the filmmaking process</w:t>
      </w:r>
      <w:r w:rsidRPr="00C43B2F">
        <w:rPr>
          <w:rFonts w:eastAsia="Times New Roman" w:cs="Calibri"/>
          <w:bCs/>
          <w:sz w:val="22"/>
          <w:szCs w:val="22"/>
        </w:rPr>
        <w:t>.</w:t>
      </w:r>
      <w:r w:rsidR="00964E2D" w:rsidRPr="00C43B2F">
        <w:rPr>
          <w:rFonts w:eastAsia="Times New Roman" w:cs="Calibri"/>
          <w:bCs/>
          <w:sz w:val="22"/>
          <w:szCs w:val="22"/>
        </w:rPr>
        <w:t xml:space="preserve"> </w:t>
      </w:r>
    </w:p>
    <w:p w14:paraId="071B7437" w14:textId="77777777" w:rsidR="007C14ED" w:rsidRDefault="007C14ED" w:rsidP="00547B46">
      <w:pPr>
        <w:jc w:val="lowKashida"/>
        <w:rPr>
          <w:rFonts w:eastAsia="Times New Roman" w:cs="Calibri"/>
          <w:bCs/>
          <w:sz w:val="22"/>
          <w:szCs w:val="22"/>
        </w:rPr>
      </w:pPr>
    </w:p>
    <w:p w14:paraId="434621E5" w14:textId="77777777" w:rsidR="0033605D" w:rsidRPr="00C43B2F" w:rsidRDefault="00547B46">
      <w:pPr>
        <w:jc w:val="lowKashida"/>
        <w:rPr>
          <w:rFonts w:eastAsia="Times New Roman" w:cs="Calibri"/>
          <w:bCs/>
          <w:sz w:val="22"/>
          <w:szCs w:val="22"/>
        </w:rPr>
      </w:pPr>
      <w:r w:rsidRPr="00C43B2F">
        <w:rPr>
          <w:rFonts w:eastAsia="Times New Roman" w:cs="Calibri"/>
          <w:bCs/>
          <w:sz w:val="22"/>
          <w:szCs w:val="22"/>
        </w:rPr>
        <w:t xml:space="preserve">The competition </w:t>
      </w:r>
      <w:r w:rsidR="00D92012" w:rsidRPr="00C43B2F">
        <w:rPr>
          <w:rFonts w:eastAsia="Times New Roman" w:cs="Calibri"/>
          <w:bCs/>
          <w:sz w:val="22"/>
          <w:szCs w:val="22"/>
        </w:rPr>
        <w:t xml:space="preserve">opens </w:t>
      </w:r>
      <w:r w:rsidRPr="00C43B2F">
        <w:rPr>
          <w:rFonts w:eastAsia="Times New Roman" w:cs="Calibri"/>
          <w:bCs/>
          <w:sz w:val="22"/>
          <w:szCs w:val="22"/>
        </w:rPr>
        <w:t xml:space="preserve">today, with </w:t>
      </w:r>
      <w:r w:rsidR="00B54FE2">
        <w:rPr>
          <w:rFonts w:eastAsia="Times New Roman" w:cs="Calibri"/>
          <w:bCs/>
          <w:sz w:val="22"/>
          <w:szCs w:val="22"/>
        </w:rPr>
        <w:t xml:space="preserve">professional and </w:t>
      </w:r>
      <w:r w:rsidR="00A05CAC">
        <w:rPr>
          <w:rFonts w:eastAsia="Times New Roman" w:cs="Calibri"/>
          <w:bCs/>
          <w:sz w:val="22"/>
          <w:szCs w:val="22"/>
        </w:rPr>
        <w:t xml:space="preserve">amateur </w:t>
      </w:r>
      <w:r w:rsidR="00BC1E1F" w:rsidRPr="00C43B2F">
        <w:rPr>
          <w:rFonts w:eastAsia="Times New Roman" w:cs="Calibri"/>
          <w:bCs/>
          <w:sz w:val="22"/>
          <w:szCs w:val="22"/>
        </w:rPr>
        <w:t>f</w:t>
      </w:r>
      <w:r w:rsidR="0033605D" w:rsidRPr="00C43B2F">
        <w:rPr>
          <w:rFonts w:eastAsia="Times New Roman" w:cs="Calibri"/>
          <w:bCs/>
          <w:sz w:val="22"/>
          <w:szCs w:val="22"/>
        </w:rPr>
        <w:t xml:space="preserve">ilm creators from around the world </w:t>
      </w:r>
      <w:r w:rsidRPr="00C43B2F">
        <w:rPr>
          <w:rFonts w:eastAsia="Times New Roman" w:cs="Calibri"/>
          <w:bCs/>
          <w:sz w:val="22"/>
          <w:szCs w:val="22"/>
        </w:rPr>
        <w:t xml:space="preserve">invited to </w:t>
      </w:r>
      <w:r w:rsidR="0033605D" w:rsidRPr="00C43B2F">
        <w:rPr>
          <w:rFonts w:eastAsia="Times New Roman" w:cs="Calibri"/>
          <w:bCs/>
          <w:sz w:val="22"/>
          <w:szCs w:val="22"/>
        </w:rPr>
        <w:t xml:space="preserve">submit a short film </w:t>
      </w:r>
      <w:r w:rsidR="0023497A">
        <w:rPr>
          <w:rFonts w:eastAsia="Times New Roman" w:cs="Calibri"/>
          <w:bCs/>
          <w:sz w:val="22"/>
          <w:szCs w:val="22"/>
        </w:rPr>
        <w:t xml:space="preserve">that includes </w:t>
      </w:r>
      <w:r w:rsidR="0033605D" w:rsidRPr="00C43B2F">
        <w:rPr>
          <w:rFonts w:eastAsia="Times New Roman" w:cs="Calibri"/>
          <w:bCs/>
          <w:sz w:val="22"/>
          <w:szCs w:val="22"/>
        </w:rPr>
        <w:t>AI</w:t>
      </w:r>
      <w:r w:rsidR="0023497A">
        <w:rPr>
          <w:rFonts w:eastAsia="Times New Roman" w:cs="Calibri"/>
          <w:bCs/>
          <w:sz w:val="22"/>
          <w:szCs w:val="22"/>
        </w:rPr>
        <w:t>-generated content</w:t>
      </w:r>
      <w:r w:rsidRPr="00C43B2F">
        <w:rPr>
          <w:rFonts w:eastAsia="Times New Roman" w:cs="Calibri"/>
          <w:bCs/>
          <w:sz w:val="22"/>
          <w:szCs w:val="22"/>
        </w:rPr>
        <w:t xml:space="preserve">. The </w:t>
      </w:r>
      <w:r w:rsidR="00D92012" w:rsidRPr="00C43B2F">
        <w:rPr>
          <w:rFonts w:eastAsia="Times New Roman" w:cs="Calibri"/>
          <w:bCs/>
          <w:sz w:val="22"/>
          <w:szCs w:val="22"/>
        </w:rPr>
        <w:t xml:space="preserve">winning entries </w:t>
      </w:r>
      <w:r w:rsidRPr="00C43B2F">
        <w:rPr>
          <w:rFonts w:eastAsia="Times New Roman" w:cs="Calibri"/>
          <w:bCs/>
          <w:sz w:val="22"/>
          <w:szCs w:val="22"/>
        </w:rPr>
        <w:t xml:space="preserve">will </w:t>
      </w:r>
      <w:r w:rsidR="0033605D" w:rsidRPr="00C43B2F">
        <w:rPr>
          <w:rFonts w:eastAsia="Times New Roman" w:cs="Calibri"/>
          <w:bCs/>
          <w:sz w:val="22"/>
          <w:szCs w:val="22"/>
        </w:rPr>
        <w:t xml:space="preserve">be </w:t>
      </w:r>
      <w:r w:rsidR="00D92012" w:rsidRPr="00C43B2F">
        <w:rPr>
          <w:rFonts w:eastAsia="Times New Roman" w:cs="Calibri"/>
          <w:bCs/>
          <w:sz w:val="22"/>
          <w:szCs w:val="22"/>
        </w:rPr>
        <w:t xml:space="preserve">showcased at </w:t>
      </w:r>
      <w:bookmarkStart w:id="0" w:name="_Hlk142990091"/>
      <w:r w:rsidR="0033605D" w:rsidRPr="00C43B2F">
        <w:rPr>
          <w:rFonts w:eastAsia="Times New Roman" w:cs="Calibri"/>
          <w:bCs/>
          <w:sz w:val="22"/>
          <w:szCs w:val="22"/>
        </w:rPr>
        <w:t>a</w:t>
      </w:r>
      <w:r w:rsidR="004147F9">
        <w:rPr>
          <w:rFonts w:eastAsia="Times New Roman" w:cs="Calibri"/>
          <w:bCs/>
          <w:sz w:val="22"/>
          <w:szCs w:val="22"/>
        </w:rPr>
        <w:t>n awards ceremony</w:t>
      </w:r>
      <w:r w:rsidR="0033605D" w:rsidRPr="00C43B2F">
        <w:rPr>
          <w:rFonts w:eastAsia="Times New Roman" w:cs="Calibri"/>
          <w:bCs/>
          <w:sz w:val="22"/>
          <w:szCs w:val="22"/>
        </w:rPr>
        <w:t xml:space="preserve"> on 29 February 2024</w:t>
      </w:r>
      <w:bookmarkEnd w:id="0"/>
      <w:r w:rsidR="00D92012" w:rsidRPr="00C43B2F">
        <w:rPr>
          <w:rFonts w:eastAsia="Times New Roman" w:cs="Calibri"/>
          <w:bCs/>
          <w:sz w:val="22"/>
          <w:szCs w:val="22"/>
        </w:rPr>
        <w:t>.</w:t>
      </w:r>
    </w:p>
    <w:p w14:paraId="748F25B4" w14:textId="77777777" w:rsidR="0033605D" w:rsidRPr="00C43B2F" w:rsidRDefault="0033605D" w:rsidP="0033605D">
      <w:pPr>
        <w:jc w:val="lowKashida"/>
        <w:rPr>
          <w:rFonts w:eastAsia="Times New Roman" w:cs="Calibri"/>
          <w:bCs/>
          <w:sz w:val="22"/>
          <w:szCs w:val="22"/>
        </w:rPr>
      </w:pPr>
    </w:p>
    <w:p w14:paraId="32A67097" w14:textId="3C80EE76" w:rsidR="00B42E0F" w:rsidRPr="00F20B95" w:rsidRDefault="00B86B84" w:rsidP="00B42E0F">
      <w:pPr>
        <w:jc w:val="lowKashida"/>
        <w:rPr>
          <w:rFonts w:eastAsia="Times New Roman" w:cs="Calibri"/>
          <w:bCs/>
          <w:sz w:val="22"/>
          <w:szCs w:val="22"/>
        </w:rPr>
      </w:pPr>
      <w:r w:rsidRPr="001479E8">
        <w:rPr>
          <w:rFonts w:eastAsia="Times New Roman" w:cs="Calibri"/>
          <w:b/>
          <w:bCs/>
          <w:sz w:val="22"/>
          <w:szCs w:val="22"/>
        </w:rPr>
        <w:t xml:space="preserve">Marjan Faraidooni, Chief of </w:t>
      </w:r>
      <w:r w:rsidR="00CF51F1" w:rsidRPr="001479E8">
        <w:rPr>
          <w:rFonts w:eastAsia="Times New Roman" w:cs="Calibri"/>
          <w:b/>
          <w:bCs/>
          <w:sz w:val="22"/>
          <w:szCs w:val="22"/>
        </w:rPr>
        <w:t xml:space="preserve">Education and Culture, Expo City Dubai, </w:t>
      </w:r>
      <w:r w:rsidR="00CF51F1" w:rsidRPr="001479E8">
        <w:rPr>
          <w:rFonts w:eastAsia="Times New Roman" w:cs="Calibri"/>
          <w:sz w:val="22"/>
          <w:szCs w:val="22"/>
        </w:rPr>
        <w:t xml:space="preserve">said: </w:t>
      </w:r>
      <w:r w:rsidR="00B42E0F" w:rsidRPr="001479E8">
        <w:rPr>
          <w:rFonts w:eastAsia="Times New Roman" w:cs="Calibri"/>
          <w:bCs/>
          <w:sz w:val="22"/>
          <w:szCs w:val="22"/>
        </w:rPr>
        <w:t>“As</w:t>
      </w:r>
      <w:r w:rsidR="00B42E0F" w:rsidRPr="00F20B95">
        <w:rPr>
          <w:rFonts w:eastAsia="Times New Roman" w:cs="Calibri"/>
          <w:bCs/>
          <w:sz w:val="22"/>
          <w:szCs w:val="22"/>
        </w:rPr>
        <w:t xml:space="preserve"> a driver of innovation and a hub for AI exploration and development, Expo City Dubai is </w:t>
      </w:r>
      <w:r w:rsidR="00720634">
        <w:rPr>
          <w:rFonts w:eastAsia="Times New Roman" w:cs="Calibri"/>
          <w:bCs/>
          <w:sz w:val="22"/>
          <w:szCs w:val="22"/>
        </w:rPr>
        <w:t>proud</w:t>
      </w:r>
      <w:r w:rsidR="00720634" w:rsidRPr="00F20B95">
        <w:rPr>
          <w:rFonts w:eastAsia="Times New Roman" w:cs="Calibri"/>
          <w:bCs/>
          <w:sz w:val="22"/>
          <w:szCs w:val="22"/>
        </w:rPr>
        <w:t xml:space="preserve"> </w:t>
      </w:r>
      <w:r w:rsidR="00B42E0F" w:rsidRPr="00F20B95">
        <w:rPr>
          <w:rFonts w:eastAsia="Times New Roman" w:cs="Calibri"/>
          <w:bCs/>
          <w:sz w:val="22"/>
          <w:szCs w:val="22"/>
        </w:rPr>
        <w:t>to unveil the Artificial Intelligence Film Festival</w:t>
      </w:r>
      <w:r w:rsidR="00B42E0F">
        <w:rPr>
          <w:rFonts w:eastAsia="Times New Roman" w:cs="Calibri"/>
          <w:bCs/>
          <w:sz w:val="22"/>
          <w:szCs w:val="22"/>
        </w:rPr>
        <w:t xml:space="preserve"> – a demonstration of </w:t>
      </w:r>
      <w:r w:rsidR="00B42E0F" w:rsidRPr="00F20B95">
        <w:rPr>
          <w:rFonts w:eastAsia="Times New Roman" w:cs="Calibri"/>
          <w:bCs/>
          <w:sz w:val="22"/>
          <w:szCs w:val="22"/>
        </w:rPr>
        <w:t>our ongoing commitment to put humanity at the centre of technological innovation.</w:t>
      </w:r>
    </w:p>
    <w:p w14:paraId="363A109F" w14:textId="77777777" w:rsidR="00B42E0F" w:rsidRPr="00F20B95" w:rsidRDefault="00B42E0F" w:rsidP="00B42E0F">
      <w:pPr>
        <w:jc w:val="lowKashida"/>
        <w:rPr>
          <w:rFonts w:eastAsia="Times New Roman" w:cs="Calibri"/>
          <w:bCs/>
          <w:sz w:val="22"/>
          <w:szCs w:val="22"/>
        </w:rPr>
      </w:pPr>
    </w:p>
    <w:p w14:paraId="6C9C6D57" w14:textId="173823CE" w:rsidR="00B42E0F" w:rsidRPr="00F20B95" w:rsidRDefault="00B42E0F" w:rsidP="00B42E0F">
      <w:pPr>
        <w:jc w:val="lowKashida"/>
        <w:rPr>
          <w:rFonts w:eastAsia="Times New Roman" w:cs="Calibri"/>
          <w:b/>
          <w:bCs/>
          <w:sz w:val="22"/>
          <w:szCs w:val="22"/>
        </w:rPr>
      </w:pPr>
      <w:r>
        <w:rPr>
          <w:rFonts w:eastAsia="Times New Roman" w:cs="Calibri"/>
          <w:bCs/>
          <w:sz w:val="22"/>
          <w:szCs w:val="22"/>
        </w:rPr>
        <w:t>“T</w:t>
      </w:r>
      <w:r w:rsidRPr="00F20B95">
        <w:rPr>
          <w:rFonts w:eastAsia="Times New Roman" w:cs="Calibri"/>
          <w:bCs/>
          <w:sz w:val="22"/>
          <w:szCs w:val="22"/>
        </w:rPr>
        <w:t xml:space="preserve">he first in a long line of initiatives, AIFF </w:t>
      </w:r>
      <w:r>
        <w:rPr>
          <w:rFonts w:eastAsia="Times New Roman" w:cs="Calibri"/>
          <w:bCs/>
          <w:sz w:val="22"/>
          <w:szCs w:val="22"/>
        </w:rPr>
        <w:t xml:space="preserve">will explore </w:t>
      </w:r>
      <w:r w:rsidRPr="00F20B95">
        <w:rPr>
          <w:rFonts w:eastAsia="Times New Roman" w:cs="Calibri"/>
          <w:bCs/>
          <w:sz w:val="22"/>
          <w:szCs w:val="22"/>
        </w:rPr>
        <w:t xml:space="preserve">the relationship between creativity and technology, </w:t>
      </w:r>
      <w:r>
        <w:rPr>
          <w:rFonts w:eastAsia="Times New Roman" w:cs="Calibri"/>
          <w:bCs/>
          <w:sz w:val="22"/>
          <w:szCs w:val="22"/>
        </w:rPr>
        <w:t xml:space="preserve">between </w:t>
      </w:r>
      <w:r w:rsidRPr="00F20B95">
        <w:rPr>
          <w:rFonts w:eastAsia="Times New Roman" w:cs="Calibri"/>
          <w:bCs/>
          <w:sz w:val="22"/>
          <w:szCs w:val="22"/>
        </w:rPr>
        <w:t xml:space="preserve">human </w:t>
      </w:r>
      <w:r w:rsidR="00720634" w:rsidRPr="00F20B95">
        <w:rPr>
          <w:rFonts w:eastAsia="Times New Roman" w:cs="Calibri"/>
          <w:bCs/>
          <w:sz w:val="22"/>
          <w:szCs w:val="22"/>
        </w:rPr>
        <w:t>in</w:t>
      </w:r>
      <w:r w:rsidR="00720634">
        <w:rPr>
          <w:rFonts w:eastAsia="Times New Roman" w:cs="Calibri"/>
          <w:bCs/>
          <w:sz w:val="22"/>
          <w:szCs w:val="22"/>
        </w:rPr>
        <w:t>genuity</w:t>
      </w:r>
      <w:r w:rsidR="00720634" w:rsidRPr="00F20B95">
        <w:rPr>
          <w:rFonts w:eastAsia="Times New Roman" w:cs="Calibri"/>
          <w:bCs/>
          <w:sz w:val="22"/>
          <w:szCs w:val="22"/>
        </w:rPr>
        <w:t xml:space="preserve"> </w:t>
      </w:r>
      <w:r w:rsidRPr="00F20B95">
        <w:rPr>
          <w:rFonts w:eastAsia="Times New Roman" w:cs="Calibri"/>
          <w:bCs/>
          <w:sz w:val="22"/>
          <w:szCs w:val="22"/>
        </w:rPr>
        <w:t>and artificial intelligence. Recognising that AI can support the understanding, emotion</w:t>
      </w:r>
      <w:r w:rsidR="00720634">
        <w:rPr>
          <w:rFonts w:eastAsia="Times New Roman" w:cs="Calibri"/>
          <w:bCs/>
          <w:sz w:val="22"/>
          <w:szCs w:val="22"/>
        </w:rPr>
        <w:t xml:space="preserve">al </w:t>
      </w:r>
      <w:proofErr w:type="gramStart"/>
      <w:r w:rsidR="00720634">
        <w:rPr>
          <w:rFonts w:eastAsia="Times New Roman" w:cs="Calibri"/>
          <w:bCs/>
          <w:sz w:val="22"/>
          <w:szCs w:val="22"/>
        </w:rPr>
        <w:t>depth</w:t>
      </w:r>
      <w:proofErr w:type="gramEnd"/>
      <w:r w:rsidRPr="00F20B95">
        <w:rPr>
          <w:rFonts w:eastAsia="Times New Roman" w:cs="Calibri"/>
          <w:bCs/>
          <w:sz w:val="22"/>
          <w:szCs w:val="22"/>
        </w:rPr>
        <w:t xml:space="preserve"> and imagination that artists exclusively possess, </w:t>
      </w:r>
      <w:r>
        <w:rPr>
          <w:rFonts w:eastAsia="Times New Roman" w:cs="Calibri"/>
          <w:bCs/>
          <w:sz w:val="22"/>
          <w:szCs w:val="22"/>
        </w:rPr>
        <w:t xml:space="preserve">it </w:t>
      </w:r>
      <w:r w:rsidRPr="00F20B95">
        <w:rPr>
          <w:rFonts w:eastAsia="Times New Roman" w:cs="Calibri"/>
          <w:bCs/>
          <w:sz w:val="22"/>
          <w:szCs w:val="22"/>
        </w:rPr>
        <w:t xml:space="preserve">opens the door to enthusiasts who </w:t>
      </w:r>
      <w:r>
        <w:rPr>
          <w:rFonts w:eastAsia="Times New Roman" w:cs="Calibri"/>
          <w:bCs/>
          <w:sz w:val="22"/>
          <w:szCs w:val="22"/>
        </w:rPr>
        <w:t xml:space="preserve">may have </w:t>
      </w:r>
      <w:r w:rsidRPr="00F20B95">
        <w:rPr>
          <w:rFonts w:eastAsia="Times New Roman" w:cs="Calibri"/>
          <w:bCs/>
          <w:sz w:val="22"/>
          <w:szCs w:val="22"/>
        </w:rPr>
        <w:t xml:space="preserve">previously found the filmmaking industry inaccessible. </w:t>
      </w:r>
      <w:r>
        <w:rPr>
          <w:rFonts w:eastAsia="Times New Roman" w:cs="Calibri"/>
          <w:bCs/>
          <w:sz w:val="22"/>
          <w:szCs w:val="22"/>
        </w:rPr>
        <w:t xml:space="preserve">We look forward to welcoming everyone on this </w:t>
      </w:r>
      <w:r w:rsidRPr="00F20B95">
        <w:rPr>
          <w:rFonts w:eastAsia="Times New Roman" w:cs="Calibri"/>
          <w:bCs/>
          <w:sz w:val="22"/>
          <w:szCs w:val="22"/>
        </w:rPr>
        <w:t xml:space="preserve">bold step </w:t>
      </w:r>
      <w:r>
        <w:rPr>
          <w:rFonts w:eastAsia="Times New Roman" w:cs="Calibri"/>
          <w:bCs/>
          <w:sz w:val="22"/>
          <w:szCs w:val="22"/>
        </w:rPr>
        <w:t xml:space="preserve">towards </w:t>
      </w:r>
      <w:r w:rsidRPr="00F20B95">
        <w:rPr>
          <w:rFonts w:eastAsia="Times New Roman" w:cs="Calibri"/>
          <w:bCs/>
          <w:sz w:val="22"/>
          <w:szCs w:val="22"/>
        </w:rPr>
        <w:t>shaping a future where talent and technology connect.”</w:t>
      </w:r>
    </w:p>
    <w:p w14:paraId="481B8AAE" w14:textId="77777777" w:rsidR="004B2E58" w:rsidRPr="00C43B2F" w:rsidRDefault="004B2E58" w:rsidP="004B2E58">
      <w:pPr>
        <w:jc w:val="lowKashida"/>
        <w:rPr>
          <w:rFonts w:eastAsia="Times New Roman" w:cs="Calibri"/>
          <w:bCs/>
          <w:sz w:val="22"/>
          <w:szCs w:val="22"/>
        </w:rPr>
      </w:pPr>
    </w:p>
    <w:p w14:paraId="02CFAA3F" w14:textId="2F8ED117" w:rsidR="00D92012" w:rsidRPr="00C43B2F" w:rsidRDefault="00E06A17" w:rsidP="00D92012">
      <w:pPr>
        <w:jc w:val="lowKashida"/>
        <w:rPr>
          <w:rFonts w:eastAsia="Times New Roman" w:cs="Calibri"/>
          <w:bCs/>
          <w:sz w:val="22"/>
          <w:szCs w:val="22"/>
        </w:rPr>
      </w:pPr>
      <w:r>
        <w:rPr>
          <w:rFonts w:eastAsia="Times New Roman" w:cs="Calibri"/>
          <w:bCs/>
          <w:sz w:val="22"/>
          <w:szCs w:val="22"/>
        </w:rPr>
        <w:t>More details</w:t>
      </w:r>
      <w:r w:rsidR="006A6DAF">
        <w:rPr>
          <w:rFonts w:eastAsia="Times New Roman" w:cs="Calibri"/>
          <w:bCs/>
          <w:sz w:val="22"/>
          <w:szCs w:val="22"/>
        </w:rPr>
        <w:t xml:space="preserve">, including </w:t>
      </w:r>
      <w:r>
        <w:rPr>
          <w:rFonts w:eastAsia="Times New Roman" w:cs="Calibri"/>
          <w:bCs/>
          <w:sz w:val="22"/>
          <w:szCs w:val="22"/>
        </w:rPr>
        <w:t>the</w:t>
      </w:r>
      <w:r w:rsidR="002B0689">
        <w:rPr>
          <w:rFonts w:eastAsia="Times New Roman" w:cs="Calibri"/>
          <w:bCs/>
          <w:sz w:val="22"/>
          <w:szCs w:val="22"/>
        </w:rPr>
        <w:t xml:space="preserve"> most up-to-date </w:t>
      </w:r>
      <w:r>
        <w:rPr>
          <w:rFonts w:eastAsia="Times New Roman" w:cs="Calibri"/>
          <w:bCs/>
          <w:sz w:val="22"/>
          <w:szCs w:val="22"/>
        </w:rPr>
        <w:t>schedule of events</w:t>
      </w:r>
      <w:r w:rsidR="006A6DAF">
        <w:rPr>
          <w:rFonts w:eastAsia="Times New Roman" w:cs="Calibri"/>
          <w:bCs/>
          <w:sz w:val="22"/>
          <w:szCs w:val="22"/>
        </w:rPr>
        <w:t>,</w:t>
      </w:r>
      <w:r>
        <w:rPr>
          <w:rFonts w:eastAsia="Times New Roman" w:cs="Calibri"/>
          <w:bCs/>
          <w:sz w:val="22"/>
          <w:szCs w:val="22"/>
        </w:rPr>
        <w:t xml:space="preserve"> can be found </w:t>
      </w:r>
      <w:r w:rsidR="006225DD">
        <w:rPr>
          <w:rFonts w:eastAsia="Times New Roman" w:cs="Calibri"/>
          <w:bCs/>
          <w:sz w:val="22"/>
          <w:szCs w:val="22"/>
        </w:rPr>
        <w:t>on</w:t>
      </w:r>
      <w:r w:rsidR="00583544" w:rsidRPr="006225DD">
        <w:rPr>
          <w:rFonts w:eastAsia="Times New Roman" w:cs="Calibri"/>
          <w:bCs/>
          <w:sz w:val="22"/>
          <w:szCs w:val="22"/>
        </w:rPr>
        <w:t xml:space="preserve"> </w:t>
      </w:r>
      <w:hyperlink r:id="rId12" w:history="1">
        <w:r w:rsidR="00583544" w:rsidRPr="006225DD">
          <w:rPr>
            <w:rStyle w:val="Hyperlink"/>
            <w:rFonts w:eastAsia="Times New Roman" w:cs="Calibri"/>
            <w:bCs/>
            <w:sz w:val="22"/>
            <w:szCs w:val="22"/>
          </w:rPr>
          <w:t>the AIFF website</w:t>
        </w:r>
      </w:hyperlink>
      <w:r w:rsidR="006A6DAF" w:rsidRPr="006225DD">
        <w:rPr>
          <w:rFonts w:eastAsia="Times New Roman" w:cs="Calibri"/>
          <w:bCs/>
          <w:sz w:val="22"/>
          <w:szCs w:val="22"/>
        </w:rPr>
        <w:t>, which</w:t>
      </w:r>
      <w:r w:rsidR="006A6DAF">
        <w:rPr>
          <w:rFonts w:eastAsia="Times New Roman" w:cs="Calibri"/>
          <w:bCs/>
          <w:sz w:val="22"/>
          <w:szCs w:val="22"/>
        </w:rPr>
        <w:t xml:space="preserve"> also lists information on the competition, including categories, submission process and </w:t>
      </w:r>
      <w:r w:rsidR="006A6DAF" w:rsidRPr="00573C0A">
        <w:rPr>
          <w:rFonts w:eastAsia="Times New Roman" w:cs="Calibri"/>
          <w:bCs/>
          <w:sz w:val="22"/>
          <w:szCs w:val="22"/>
        </w:rPr>
        <w:t>evaluation criteria.</w:t>
      </w:r>
      <w:r w:rsidR="001D2F29" w:rsidRPr="00573C0A">
        <w:rPr>
          <w:rFonts w:eastAsia="Times New Roman" w:cs="Calibri"/>
          <w:bCs/>
          <w:sz w:val="22"/>
          <w:szCs w:val="22"/>
        </w:rPr>
        <w:t xml:space="preserve"> </w:t>
      </w:r>
      <w:r w:rsidR="00D92012" w:rsidRPr="00C43B2F">
        <w:rPr>
          <w:rFonts w:eastAsia="Times New Roman" w:cs="Calibri"/>
          <w:bCs/>
          <w:sz w:val="22"/>
          <w:szCs w:val="22"/>
        </w:rPr>
        <w:t xml:space="preserve">Submissions </w:t>
      </w:r>
      <w:r w:rsidR="006A6DAF">
        <w:rPr>
          <w:rFonts w:eastAsia="Times New Roman" w:cs="Calibri"/>
          <w:bCs/>
          <w:sz w:val="22"/>
          <w:szCs w:val="22"/>
        </w:rPr>
        <w:t xml:space="preserve">are open from today </w:t>
      </w:r>
      <w:r w:rsidR="00D92012" w:rsidRPr="00C43B2F">
        <w:rPr>
          <w:rFonts w:eastAsia="Times New Roman" w:cs="Calibri"/>
          <w:bCs/>
          <w:sz w:val="22"/>
          <w:szCs w:val="22"/>
        </w:rPr>
        <w:t>until 1 December 2023.</w:t>
      </w:r>
    </w:p>
    <w:p w14:paraId="73C2EE14" w14:textId="77777777" w:rsidR="006726AE" w:rsidRPr="00C43B2F" w:rsidRDefault="006726AE" w:rsidP="006726AE">
      <w:pPr>
        <w:jc w:val="lowKashida"/>
        <w:rPr>
          <w:sz w:val="22"/>
          <w:szCs w:val="22"/>
        </w:rPr>
      </w:pPr>
    </w:p>
    <w:p w14:paraId="18346224" w14:textId="77777777" w:rsidR="00C82844" w:rsidRPr="00C43B2F" w:rsidRDefault="00C82844" w:rsidP="00C82844">
      <w:pPr>
        <w:jc w:val="center"/>
        <w:rPr>
          <w:rStyle w:val="Strong"/>
          <w:rFonts w:eastAsia="Times New Roman" w:cs="Calibri"/>
          <w:color w:val="000000"/>
          <w:sz w:val="20"/>
          <w:szCs w:val="20"/>
        </w:rPr>
      </w:pPr>
      <w:r w:rsidRPr="00C43B2F">
        <w:rPr>
          <w:rStyle w:val="Strong"/>
          <w:rFonts w:eastAsia="Times New Roman" w:cs="Calibri"/>
          <w:color w:val="000000"/>
          <w:sz w:val="20"/>
          <w:szCs w:val="20"/>
        </w:rPr>
        <w:t>-ENDS-</w:t>
      </w:r>
    </w:p>
    <w:p w14:paraId="2CA5C6A3" w14:textId="77777777" w:rsidR="006A6DAF" w:rsidRPr="00C43B2F" w:rsidRDefault="006A6DAF" w:rsidP="00C82844">
      <w:pPr>
        <w:jc w:val="both"/>
        <w:rPr>
          <w:rStyle w:val="Strong"/>
          <w:rFonts w:eastAsia="Times New Roman" w:cs="Calibri"/>
          <w:b w:val="0"/>
          <w:color w:val="000000"/>
        </w:rPr>
      </w:pPr>
    </w:p>
    <w:p w14:paraId="6EC22099" w14:textId="77777777" w:rsidR="00C82844" w:rsidRPr="00C43B2F" w:rsidRDefault="00C82844" w:rsidP="00C82844">
      <w:pPr>
        <w:spacing w:after="160"/>
        <w:rPr>
          <w:rFonts w:cs="Calibri"/>
          <w:b/>
          <w:bCs/>
          <w:color w:val="595959"/>
          <w:sz w:val="20"/>
          <w:szCs w:val="20"/>
          <w:u w:val="single"/>
        </w:rPr>
      </w:pPr>
      <w:r w:rsidRPr="00C43B2F">
        <w:rPr>
          <w:rFonts w:cs="Calibri"/>
          <w:b/>
          <w:bCs/>
          <w:color w:val="595959"/>
          <w:sz w:val="20"/>
          <w:szCs w:val="20"/>
          <w:u w:val="single"/>
        </w:rPr>
        <w:t>About Expo City Dubai</w:t>
      </w:r>
    </w:p>
    <w:p w14:paraId="28696F11" w14:textId="77777777" w:rsidR="00963E0C" w:rsidRPr="00C43B2F" w:rsidRDefault="00963E0C" w:rsidP="00963E0C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Calibri"/>
          <w:color w:val="595959"/>
          <w:sz w:val="20"/>
          <w:szCs w:val="20"/>
        </w:rPr>
      </w:pPr>
      <w:r w:rsidRPr="00C43B2F">
        <w:rPr>
          <w:rFonts w:cs="Calibri"/>
          <w:color w:val="595959"/>
          <w:sz w:val="20"/>
          <w:szCs w:val="20"/>
        </w:rPr>
        <w:t>Expo City Dubai</w:t>
      </w:r>
      <w:r w:rsidR="00116002" w:rsidRPr="00C43B2F">
        <w:rPr>
          <w:rFonts w:cs="Calibri"/>
          <w:color w:val="595959"/>
          <w:sz w:val="20"/>
          <w:szCs w:val="20"/>
        </w:rPr>
        <w:t xml:space="preserve"> harnesses the unifying spirit </w:t>
      </w:r>
      <w:r w:rsidRPr="00C43B2F">
        <w:rPr>
          <w:rFonts w:cs="Calibri"/>
          <w:color w:val="595959"/>
          <w:sz w:val="20"/>
          <w:szCs w:val="20"/>
        </w:rPr>
        <w:t>of Expo 2020 Dubai</w:t>
      </w:r>
      <w:r w:rsidR="00116002" w:rsidRPr="00C43B2F">
        <w:rPr>
          <w:rFonts w:cs="Calibri"/>
          <w:color w:val="595959"/>
          <w:sz w:val="20"/>
          <w:szCs w:val="20"/>
        </w:rPr>
        <w:t xml:space="preserve"> and carries forward its legacy</w:t>
      </w:r>
      <w:r w:rsidRPr="00C43B2F">
        <w:rPr>
          <w:rFonts w:cs="Calibri"/>
          <w:color w:val="595959"/>
          <w:sz w:val="20"/>
          <w:szCs w:val="20"/>
        </w:rPr>
        <w:t xml:space="preserve">, </w:t>
      </w:r>
      <w:r w:rsidR="00116002" w:rsidRPr="00C43B2F">
        <w:rPr>
          <w:rFonts w:cs="Calibri"/>
          <w:color w:val="595959"/>
          <w:sz w:val="20"/>
          <w:szCs w:val="20"/>
        </w:rPr>
        <w:t xml:space="preserve">continuing to demonstrate that by </w:t>
      </w:r>
      <w:r w:rsidRPr="00C43B2F">
        <w:rPr>
          <w:rFonts w:cs="Calibri"/>
          <w:color w:val="595959"/>
          <w:sz w:val="20"/>
          <w:szCs w:val="20"/>
        </w:rPr>
        <w:t xml:space="preserve">working together, </w:t>
      </w:r>
      <w:r w:rsidR="00116002" w:rsidRPr="00C43B2F">
        <w:rPr>
          <w:rFonts w:cs="Calibri"/>
          <w:color w:val="595959"/>
          <w:sz w:val="20"/>
          <w:szCs w:val="20"/>
        </w:rPr>
        <w:t xml:space="preserve">we </w:t>
      </w:r>
      <w:r w:rsidRPr="00C43B2F">
        <w:rPr>
          <w:rFonts w:cs="Calibri"/>
          <w:color w:val="595959"/>
          <w:sz w:val="20"/>
          <w:szCs w:val="20"/>
        </w:rPr>
        <w:t xml:space="preserve">can propel human </w:t>
      </w:r>
      <w:proofErr w:type="gramStart"/>
      <w:r w:rsidRPr="00C43B2F">
        <w:rPr>
          <w:rFonts w:cs="Calibri"/>
          <w:color w:val="595959"/>
          <w:sz w:val="20"/>
          <w:szCs w:val="20"/>
        </w:rPr>
        <w:t>progress</w:t>
      </w:r>
      <w:proofErr w:type="gramEnd"/>
      <w:r w:rsidRPr="00C43B2F">
        <w:rPr>
          <w:rFonts w:cs="Calibri"/>
          <w:color w:val="595959"/>
          <w:sz w:val="20"/>
          <w:szCs w:val="20"/>
        </w:rPr>
        <w:t xml:space="preserve"> </w:t>
      </w:r>
    </w:p>
    <w:p w14:paraId="6FD69ECA" w14:textId="77777777" w:rsidR="00963E0C" w:rsidRPr="00C43B2F" w:rsidRDefault="00963E0C" w:rsidP="00963E0C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Calibri"/>
          <w:color w:val="595959"/>
          <w:sz w:val="20"/>
          <w:szCs w:val="20"/>
        </w:rPr>
      </w:pPr>
      <w:r w:rsidRPr="00C43B2F">
        <w:rPr>
          <w:rFonts w:cs="Calibri"/>
          <w:color w:val="595959"/>
          <w:sz w:val="20"/>
          <w:szCs w:val="20"/>
        </w:rPr>
        <w:lastRenderedPageBreak/>
        <w:t>A</w:t>
      </w:r>
      <w:r w:rsidR="00116002" w:rsidRPr="00C43B2F">
        <w:rPr>
          <w:rFonts w:cs="Calibri"/>
          <w:color w:val="595959"/>
          <w:sz w:val="20"/>
          <w:szCs w:val="20"/>
        </w:rPr>
        <w:t>n</w:t>
      </w:r>
      <w:r w:rsidRPr="00C43B2F">
        <w:rPr>
          <w:rFonts w:cs="Calibri"/>
          <w:color w:val="595959"/>
          <w:sz w:val="20"/>
          <w:szCs w:val="20"/>
        </w:rPr>
        <w:t xml:space="preserve"> innovation-driven, </w:t>
      </w:r>
      <w:r w:rsidR="00116002" w:rsidRPr="00C43B2F">
        <w:rPr>
          <w:rFonts w:cs="Calibri"/>
          <w:color w:val="595959"/>
          <w:sz w:val="20"/>
          <w:szCs w:val="20"/>
        </w:rPr>
        <w:t>people</w:t>
      </w:r>
      <w:r w:rsidRPr="00C43B2F">
        <w:rPr>
          <w:rFonts w:cs="Calibri"/>
          <w:color w:val="595959"/>
          <w:sz w:val="20"/>
          <w:szCs w:val="20"/>
        </w:rPr>
        <w:t>-centric city of the future</w:t>
      </w:r>
      <w:r w:rsidR="00BF5973" w:rsidRPr="00C43B2F">
        <w:rPr>
          <w:rFonts w:cs="Calibri"/>
          <w:color w:val="595959"/>
          <w:sz w:val="20"/>
          <w:szCs w:val="20"/>
        </w:rPr>
        <w:t xml:space="preserve"> and </w:t>
      </w:r>
      <w:r w:rsidR="00BE1552" w:rsidRPr="00C43B2F">
        <w:rPr>
          <w:rFonts w:cs="Calibri"/>
          <w:color w:val="595959"/>
          <w:sz w:val="20"/>
          <w:szCs w:val="20"/>
        </w:rPr>
        <w:t xml:space="preserve">one of five </w:t>
      </w:r>
      <w:r w:rsidR="00BF5973" w:rsidRPr="00C43B2F">
        <w:rPr>
          <w:rFonts w:cs="Calibri"/>
          <w:color w:val="595959"/>
          <w:sz w:val="20"/>
          <w:szCs w:val="20"/>
        </w:rPr>
        <w:t>hub</w:t>
      </w:r>
      <w:r w:rsidR="00BE1552" w:rsidRPr="00C43B2F">
        <w:rPr>
          <w:rFonts w:cs="Calibri"/>
          <w:color w:val="595959"/>
          <w:sz w:val="20"/>
          <w:szCs w:val="20"/>
        </w:rPr>
        <w:t>s</w:t>
      </w:r>
      <w:r w:rsidR="00BF5973" w:rsidRPr="00C43B2F">
        <w:rPr>
          <w:rFonts w:cs="Calibri"/>
          <w:color w:val="595959"/>
          <w:sz w:val="20"/>
          <w:szCs w:val="20"/>
        </w:rPr>
        <w:t xml:space="preserve"> in the </w:t>
      </w:r>
      <w:r w:rsidR="00AF5BA2" w:rsidRPr="00C43B2F">
        <w:rPr>
          <w:rFonts w:cs="Calibri"/>
          <w:color w:val="595959"/>
          <w:sz w:val="20"/>
          <w:szCs w:val="20"/>
        </w:rPr>
        <w:t>Dubai 2040 Urban Master Plan</w:t>
      </w:r>
      <w:r w:rsidRPr="00C43B2F">
        <w:rPr>
          <w:rFonts w:cs="Calibri"/>
          <w:color w:val="595959"/>
          <w:sz w:val="20"/>
          <w:szCs w:val="20"/>
        </w:rPr>
        <w:t xml:space="preserve">, </w:t>
      </w:r>
      <w:r w:rsidR="00116002" w:rsidRPr="00C43B2F">
        <w:rPr>
          <w:rFonts w:cs="Calibri"/>
          <w:color w:val="595959"/>
          <w:sz w:val="20"/>
          <w:szCs w:val="20"/>
        </w:rPr>
        <w:t xml:space="preserve">it </w:t>
      </w:r>
      <w:r w:rsidRPr="00C43B2F">
        <w:rPr>
          <w:rFonts w:cs="Calibri"/>
          <w:color w:val="595959"/>
          <w:sz w:val="20"/>
          <w:szCs w:val="20"/>
        </w:rPr>
        <w:t xml:space="preserve">is designed as a blueprint for sustainable urban planning, galvanising action on its journey to </w:t>
      </w:r>
      <w:r w:rsidR="00FF5D5F" w:rsidRPr="00C43B2F">
        <w:rPr>
          <w:rFonts w:cs="Calibri"/>
          <w:color w:val="595959"/>
          <w:sz w:val="20"/>
          <w:szCs w:val="20"/>
        </w:rPr>
        <w:t xml:space="preserve">carbon </w:t>
      </w:r>
      <w:proofErr w:type="gramStart"/>
      <w:r w:rsidR="00FF5D5F" w:rsidRPr="00C43B2F">
        <w:rPr>
          <w:rFonts w:cs="Calibri"/>
          <w:color w:val="595959"/>
          <w:sz w:val="20"/>
          <w:szCs w:val="20"/>
        </w:rPr>
        <w:t>neutrality</w:t>
      </w:r>
      <w:proofErr w:type="gramEnd"/>
    </w:p>
    <w:p w14:paraId="17968D64" w14:textId="77777777" w:rsidR="00116002" w:rsidRPr="00C43B2F" w:rsidRDefault="00116002" w:rsidP="00116002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Calibri"/>
          <w:color w:val="595959"/>
          <w:sz w:val="20"/>
          <w:szCs w:val="20"/>
        </w:rPr>
      </w:pPr>
      <w:r w:rsidRPr="00C43B2F">
        <w:rPr>
          <w:rFonts w:cs="Calibri"/>
          <w:color w:val="595959"/>
          <w:sz w:val="20"/>
          <w:szCs w:val="20"/>
        </w:rPr>
        <w:t xml:space="preserve">Its ecosystem supports cross-sector collaboration and provides a springboard for businesses of all sizes to scale and grow, enhancing Dubai’s position as a global centre of trade and reinforcing the UAE’s development and diversification </w:t>
      </w:r>
      <w:proofErr w:type="gramStart"/>
      <w:r w:rsidRPr="00C43B2F">
        <w:rPr>
          <w:rFonts w:cs="Calibri"/>
          <w:color w:val="595959"/>
          <w:sz w:val="20"/>
          <w:szCs w:val="20"/>
        </w:rPr>
        <w:t>ambitions</w:t>
      </w:r>
      <w:proofErr w:type="gramEnd"/>
    </w:p>
    <w:p w14:paraId="05BAFF49" w14:textId="77777777" w:rsidR="00116002" w:rsidRPr="00C43B2F" w:rsidRDefault="00116002" w:rsidP="00116002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Calibri"/>
          <w:color w:val="595959"/>
          <w:sz w:val="20"/>
          <w:szCs w:val="20"/>
        </w:rPr>
      </w:pPr>
      <w:r w:rsidRPr="00C43B2F">
        <w:rPr>
          <w:rFonts w:cs="Calibri"/>
          <w:color w:val="595959"/>
          <w:sz w:val="20"/>
          <w:szCs w:val="20"/>
        </w:rPr>
        <w:t xml:space="preserve">Its residential communities redefine urban living, exemplifying best practice in innovative, environment-friendly design with a focus on wellbeing and </w:t>
      </w:r>
      <w:proofErr w:type="gramStart"/>
      <w:r w:rsidRPr="00C43B2F">
        <w:rPr>
          <w:rFonts w:cs="Calibri"/>
          <w:color w:val="595959"/>
          <w:sz w:val="20"/>
          <w:szCs w:val="20"/>
        </w:rPr>
        <w:t>happiness</w:t>
      </w:r>
      <w:proofErr w:type="gramEnd"/>
      <w:r w:rsidRPr="00C43B2F">
        <w:rPr>
          <w:rFonts w:cs="Calibri"/>
          <w:color w:val="595959"/>
          <w:sz w:val="20"/>
          <w:szCs w:val="20"/>
        </w:rPr>
        <w:t xml:space="preserve"> </w:t>
      </w:r>
    </w:p>
    <w:p w14:paraId="71E051B5" w14:textId="77777777" w:rsidR="00963E0C" w:rsidRPr="00C43B2F" w:rsidRDefault="00963E0C" w:rsidP="00963E0C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Calibri"/>
          <w:color w:val="595959"/>
          <w:sz w:val="20"/>
          <w:szCs w:val="20"/>
        </w:rPr>
      </w:pPr>
      <w:r w:rsidRPr="00C43B2F">
        <w:rPr>
          <w:rFonts w:cs="Calibri"/>
          <w:color w:val="595959"/>
          <w:sz w:val="20"/>
          <w:szCs w:val="20"/>
        </w:rPr>
        <w:t>Packed with educational, cultural and entertainment offerings</w:t>
      </w:r>
      <w:r w:rsidR="00116002" w:rsidRPr="00C43B2F">
        <w:rPr>
          <w:rFonts w:cs="Calibri"/>
          <w:color w:val="595959"/>
          <w:sz w:val="20"/>
          <w:szCs w:val="20"/>
        </w:rPr>
        <w:t xml:space="preserve"> and a go-to destination for globally significant events</w:t>
      </w:r>
      <w:r w:rsidRPr="00C43B2F">
        <w:rPr>
          <w:rFonts w:cs="Calibri"/>
          <w:color w:val="595959"/>
          <w:sz w:val="20"/>
          <w:szCs w:val="20"/>
        </w:rPr>
        <w:t xml:space="preserve">, </w:t>
      </w:r>
      <w:r w:rsidR="00116002" w:rsidRPr="00C43B2F">
        <w:rPr>
          <w:rFonts w:cs="Calibri"/>
          <w:color w:val="595959"/>
          <w:sz w:val="20"/>
          <w:szCs w:val="20"/>
        </w:rPr>
        <w:t xml:space="preserve">it </w:t>
      </w:r>
      <w:r w:rsidRPr="00C43B2F">
        <w:rPr>
          <w:rFonts w:cs="Calibri"/>
          <w:color w:val="595959"/>
          <w:sz w:val="20"/>
          <w:szCs w:val="20"/>
        </w:rPr>
        <w:t xml:space="preserve">celebrates human creativity and ingenuity and inspires future </w:t>
      </w:r>
      <w:proofErr w:type="gramStart"/>
      <w:r w:rsidRPr="00C43B2F">
        <w:rPr>
          <w:rFonts w:cs="Calibri"/>
          <w:color w:val="595959"/>
          <w:sz w:val="20"/>
          <w:szCs w:val="20"/>
        </w:rPr>
        <w:t>generations</w:t>
      </w:r>
      <w:proofErr w:type="gramEnd"/>
      <w:r w:rsidRPr="00C43B2F">
        <w:rPr>
          <w:rFonts w:cs="Calibri"/>
          <w:color w:val="595959"/>
          <w:sz w:val="20"/>
          <w:szCs w:val="20"/>
        </w:rPr>
        <w:t xml:space="preserve"> </w:t>
      </w:r>
    </w:p>
    <w:p w14:paraId="45AB83D1" w14:textId="77777777" w:rsidR="00116002" w:rsidRPr="00C43B2F" w:rsidRDefault="00963E0C" w:rsidP="00116002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Calibri"/>
          <w:b/>
          <w:bCs/>
          <w:color w:val="595959"/>
          <w:sz w:val="20"/>
          <w:szCs w:val="20"/>
          <w:u w:val="single"/>
        </w:rPr>
      </w:pPr>
      <w:r w:rsidRPr="00C43B2F">
        <w:rPr>
          <w:rFonts w:cs="Calibri"/>
          <w:color w:val="595959"/>
          <w:sz w:val="20"/>
          <w:szCs w:val="20"/>
        </w:rPr>
        <w:t xml:space="preserve">Expo City Dubai </w:t>
      </w:r>
      <w:r w:rsidR="00116002" w:rsidRPr="00C43B2F">
        <w:rPr>
          <w:rFonts w:cs="Calibri"/>
          <w:color w:val="595959"/>
          <w:sz w:val="20"/>
          <w:szCs w:val="20"/>
        </w:rPr>
        <w:t xml:space="preserve">connects businesses, government, organisations, educational establishments, residents and visitors, enabling them to work together towards a better, more equitable, more sustainable future for </w:t>
      </w:r>
      <w:proofErr w:type="gramStart"/>
      <w:r w:rsidR="00116002" w:rsidRPr="00C43B2F">
        <w:rPr>
          <w:rFonts w:cs="Calibri"/>
          <w:color w:val="595959"/>
          <w:sz w:val="20"/>
          <w:szCs w:val="20"/>
        </w:rPr>
        <w:t>all</w:t>
      </w:r>
      <w:proofErr w:type="gramEnd"/>
    </w:p>
    <w:p w14:paraId="5FECB487" w14:textId="77777777" w:rsidR="001E1705" w:rsidRPr="00C43B2F" w:rsidRDefault="00860053" w:rsidP="001E1705">
      <w:pPr>
        <w:spacing w:after="240" w:line="276" w:lineRule="auto"/>
        <w:rPr>
          <w:rFonts w:ascii="Calibri Light" w:hAnsi="Calibri Light" w:cs="Calibri Light"/>
          <w:b/>
          <w:bCs/>
          <w:color w:val="2F5496"/>
          <w:sz w:val="20"/>
          <w:szCs w:val="20"/>
          <w:u w:val="single"/>
        </w:rPr>
      </w:pPr>
      <w:r w:rsidRPr="00C43B2F">
        <w:rPr>
          <w:rFonts w:ascii="Calibri Light" w:hAnsi="Calibri Light" w:cs="Calibri Light"/>
          <w:b/>
          <w:bCs/>
          <w:color w:val="7F7F7F"/>
          <w:sz w:val="20"/>
          <w:szCs w:val="20"/>
        </w:rPr>
        <w:t xml:space="preserve">For media enquiries, please contact </w:t>
      </w:r>
      <w:hyperlink r:id="rId13" w:history="1">
        <w:r w:rsidRPr="00C43B2F">
          <w:rPr>
            <w:rStyle w:val="Hyperlink"/>
            <w:rFonts w:ascii="Calibri Light" w:hAnsi="Calibri Light" w:cs="Calibri Light"/>
            <w:b/>
            <w:bCs/>
            <w:color w:val="2F5496"/>
            <w:sz w:val="20"/>
            <w:szCs w:val="20"/>
          </w:rPr>
          <w:t>press.office@expocitydubai.ae</w:t>
        </w:r>
      </w:hyperlink>
      <w:r w:rsidR="001E1705" w:rsidRPr="00C43B2F">
        <w:rPr>
          <w:rStyle w:val="Hyperlink"/>
          <w:rFonts w:ascii="Calibri Light" w:hAnsi="Calibri Light" w:cs="Calibri Light"/>
          <w:b/>
          <w:bCs/>
          <w:color w:val="2F5496"/>
          <w:sz w:val="20"/>
          <w:szCs w:val="20"/>
        </w:rPr>
        <w:t xml:space="preserve"> 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592"/>
        <w:gridCol w:w="4818"/>
        <w:gridCol w:w="592"/>
        <w:gridCol w:w="4798"/>
      </w:tblGrid>
      <w:tr w:rsidR="00233AFF" w:rsidRPr="00C43B2F" w14:paraId="73E68C4E" w14:textId="77777777" w:rsidTr="00B32CBB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16D68373" w14:textId="77777777" w:rsidR="00233AFF" w:rsidRPr="00C43B2F" w:rsidRDefault="00576789" w:rsidP="00B32CBB">
            <w:pPr>
              <w:tabs>
                <w:tab w:val="right" w:pos="6067"/>
              </w:tabs>
              <w:spacing w:after="160" w:line="276" w:lineRule="auto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C43B2F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0C3C190D" wp14:editId="7899CAEE">
                  <wp:extent cx="238760" cy="2387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3E7D958A" w14:textId="77777777" w:rsidR="00233AFF" w:rsidRPr="00C43B2F" w:rsidRDefault="00000000" w:rsidP="00B32CBB">
            <w:pPr>
              <w:tabs>
                <w:tab w:val="right" w:pos="6067"/>
              </w:tabs>
              <w:spacing w:after="160" w:line="276" w:lineRule="auto"/>
              <w:contextualSpacing/>
              <w:rPr>
                <w:rFonts w:eastAsia="Cambria" w:cs="Calibri"/>
                <w:color w:val="2F5496"/>
                <w:sz w:val="20"/>
                <w:szCs w:val="20"/>
              </w:rPr>
            </w:pPr>
            <w:hyperlink r:id="rId15" w:history="1">
              <w:r w:rsidR="00233AFF" w:rsidRPr="00C43B2F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</w:rPr>
                <w:t>twitter.com/ExpoCityDubai</w:t>
              </w:r>
            </w:hyperlink>
            <w:r w:rsidR="00233AFF" w:rsidRPr="00C43B2F">
              <w:rPr>
                <w:rStyle w:val="Hyperlink"/>
                <w:rFonts w:eastAsia="Cambria" w:cs="Calibri"/>
                <w:color w:val="2F5496"/>
                <w:sz w:val="20"/>
                <w:szCs w:val="20"/>
                <w:u w:val="none"/>
              </w:rPr>
              <w:tab/>
            </w:r>
          </w:p>
        </w:tc>
        <w:tc>
          <w:tcPr>
            <w:tcW w:w="109" w:type="pct"/>
            <w:shd w:val="clear" w:color="auto" w:fill="F2F2F2"/>
            <w:vAlign w:val="center"/>
          </w:tcPr>
          <w:p w14:paraId="72DEA2E6" w14:textId="77777777" w:rsidR="00233AFF" w:rsidRPr="00C43B2F" w:rsidRDefault="00576789" w:rsidP="00B32CBB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C43B2F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3F0B0A0B" wp14:editId="258D0BF5">
                  <wp:extent cx="238760" cy="2387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621C549A" w14:textId="77777777" w:rsidR="00233AFF" w:rsidRPr="00C43B2F" w:rsidRDefault="00000000" w:rsidP="00B32CBB">
            <w:pPr>
              <w:spacing w:after="160"/>
              <w:contextualSpacing/>
              <w:rPr>
                <w:rFonts w:eastAsia="Cambria" w:cs="Calibri"/>
                <w:color w:val="2F5496"/>
                <w:sz w:val="20"/>
                <w:szCs w:val="20"/>
              </w:rPr>
            </w:pPr>
            <w:hyperlink r:id="rId17" w:history="1">
              <w:r w:rsidR="00233AFF" w:rsidRPr="00C43B2F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</w:rPr>
                <w:t>facebook.com/ExpoCityDubai</w:t>
              </w:r>
            </w:hyperlink>
          </w:p>
        </w:tc>
      </w:tr>
      <w:tr w:rsidR="00233AFF" w:rsidRPr="00C43B2F" w14:paraId="508FD6DB" w14:textId="77777777" w:rsidTr="00B32CBB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6EA18FE8" w14:textId="77777777" w:rsidR="00233AFF" w:rsidRPr="00C43B2F" w:rsidRDefault="00576789" w:rsidP="00B32CBB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C43B2F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2F10862E" wp14:editId="27F853D3">
                  <wp:extent cx="238760" cy="2387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471AB5FC" w14:textId="77777777" w:rsidR="00233AFF" w:rsidRPr="00C43B2F" w:rsidRDefault="00000000" w:rsidP="00B32CBB">
            <w:pPr>
              <w:spacing w:after="160"/>
              <w:contextualSpacing/>
              <w:rPr>
                <w:rFonts w:eastAsia="Cambria" w:cs="Calibri"/>
                <w:color w:val="2F5496"/>
                <w:sz w:val="20"/>
                <w:szCs w:val="20"/>
              </w:rPr>
            </w:pPr>
            <w:hyperlink r:id="rId19" w:history="1">
              <w:r w:rsidR="00233AFF" w:rsidRPr="00C43B2F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</w:rPr>
                <w:t>instagram.com/ExpoCityDubai</w:t>
              </w:r>
            </w:hyperlink>
          </w:p>
        </w:tc>
        <w:tc>
          <w:tcPr>
            <w:tcW w:w="109" w:type="pct"/>
            <w:shd w:val="clear" w:color="auto" w:fill="F2F2F2"/>
            <w:vAlign w:val="center"/>
          </w:tcPr>
          <w:p w14:paraId="66C46461" w14:textId="77777777" w:rsidR="00233AFF" w:rsidRPr="00C43B2F" w:rsidRDefault="00576789" w:rsidP="00B32CBB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C43B2F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7CB49992" wp14:editId="377460AA">
                  <wp:extent cx="238760" cy="2387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174BC34B" w14:textId="77777777" w:rsidR="00233AFF" w:rsidRPr="00C43B2F" w:rsidRDefault="00000000" w:rsidP="00B32CBB">
            <w:pPr>
              <w:spacing w:after="160"/>
              <w:contextualSpacing/>
              <w:rPr>
                <w:rFonts w:eastAsia="Cambria" w:cs="Calibri"/>
                <w:color w:val="2F5496"/>
                <w:sz w:val="20"/>
                <w:szCs w:val="20"/>
              </w:rPr>
            </w:pPr>
            <w:hyperlink r:id="rId21" w:history="1">
              <w:r w:rsidR="00233AFF" w:rsidRPr="00C43B2F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</w:rPr>
                <w:t>youtube.com/c/ExpoCityDubai</w:t>
              </w:r>
            </w:hyperlink>
          </w:p>
        </w:tc>
      </w:tr>
      <w:tr w:rsidR="00233AFF" w:rsidRPr="00C43B2F" w14:paraId="62928260" w14:textId="77777777" w:rsidTr="00B32CBB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39327BC1" w14:textId="77777777" w:rsidR="00233AFF" w:rsidRPr="00C43B2F" w:rsidRDefault="00576789" w:rsidP="00B32CBB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C43B2F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06AD1F85" wp14:editId="3A9EE8EA">
                  <wp:extent cx="238760" cy="2387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60C2800A" w14:textId="77777777" w:rsidR="00233AFF" w:rsidRPr="00C43B2F" w:rsidRDefault="00000000" w:rsidP="00B32CBB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hyperlink r:id="rId23" w:history="1">
              <w:r w:rsidR="00233AFF" w:rsidRPr="00C43B2F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</w:rPr>
                <w:t>linkedin.com/company/expocitydubai/</w:t>
              </w:r>
            </w:hyperlink>
          </w:p>
        </w:tc>
        <w:tc>
          <w:tcPr>
            <w:tcW w:w="109" w:type="pct"/>
            <w:shd w:val="clear" w:color="auto" w:fill="F2F2F2"/>
            <w:vAlign w:val="center"/>
          </w:tcPr>
          <w:p w14:paraId="20B6F32D" w14:textId="77777777" w:rsidR="00233AFF" w:rsidRPr="00C43B2F" w:rsidRDefault="00576789" w:rsidP="00B32CBB">
            <w:pPr>
              <w:spacing w:after="160"/>
              <w:contextualSpacing/>
              <w:rPr>
                <w:rFonts w:eastAsia="Times New Roman"/>
                <w:sz w:val="20"/>
                <w:szCs w:val="20"/>
              </w:rPr>
            </w:pPr>
            <w:r w:rsidRPr="00C43B2F"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7D5A2A4D" wp14:editId="0715CF40">
                  <wp:extent cx="238760" cy="2387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259BBC46" w14:textId="77777777" w:rsidR="00233AFF" w:rsidRPr="00C43B2F" w:rsidRDefault="00000000" w:rsidP="00B32CBB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hyperlink r:id="rId25" w:history="1">
              <w:r w:rsidR="00233AFF" w:rsidRPr="00C43B2F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</w:rPr>
                <w:t>tiktok.com/@expocitydubai</w:t>
              </w:r>
            </w:hyperlink>
          </w:p>
        </w:tc>
      </w:tr>
    </w:tbl>
    <w:p w14:paraId="29A07884" w14:textId="77777777" w:rsidR="00860053" w:rsidRPr="00C43B2F" w:rsidRDefault="00860053" w:rsidP="00860053">
      <w:pPr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sectPr w:rsidR="00860053" w:rsidRPr="00C43B2F" w:rsidSect="005F52CC">
      <w:headerReference w:type="default" r:id="rId26"/>
      <w:pgSz w:w="12240" w:h="15840"/>
      <w:pgMar w:top="720" w:right="720" w:bottom="720" w:left="720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A1EC" w14:textId="77777777" w:rsidR="00FB2C19" w:rsidRDefault="00FB2C19" w:rsidP="00C82844">
      <w:r>
        <w:separator/>
      </w:r>
    </w:p>
  </w:endnote>
  <w:endnote w:type="continuationSeparator" w:id="0">
    <w:p w14:paraId="041EC5EE" w14:textId="77777777" w:rsidR="00FB2C19" w:rsidRDefault="00FB2C19" w:rsidP="00C82844">
      <w:r>
        <w:continuationSeparator/>
      </w:r>
    </w:p>
  </w:endnote>
  <w:endnote w:type="continuationNotice" w:id="1">
    <w:p w14:paraId="16C8AEC5" w14:textId="77777777" w:rsidR="00FB2C19" w:rsidRDefault="00FB2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6F46" w14:textId="77777777" w:rsidR="00FB2C19" w:rsidRDefault="00FB2C19" w:rsidP="00C82844">
      <w:r>
        <w:separator/>
      </w:r>
    </w:p>
  </w:footnote>
  <w:footnote w:type="continuationSeparator" w:id="0">
    <w:p w14:paraId="152452A2" w14:textId="77777777" w:rsidR="00FB2C19" w:rsidRDefault="00FB2C19" w:rsidP="00C82844">
      <w:r>
        <w:continuationSeparator/>
      </w:r>
    </w:p>
  </w:footnote>
  <w:footnote w:type="continuationNotice" w:id="1">
    <w:p w14:paraId="104792F0" w14:textId="77777777" w:rsidR="00FB2C19" w:rsidRDefault="00FB2C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BEBB" w14:textId="77777777" w:rsidR="00366CEC" w:rsidRDefault="00366CEC" w:rsidP="00C82844">
    <w:pPr>
      <w:pStyle w:val="Header"/>
      <w:rPr>
        <w:noProof/>
      </w:rPr>
    </w:pPr>
  </w:p>
  <w:p w14:paraId="22EFD311" w14:textId="4078A2AE" w:rsidR="00C82844" w:rsidRDefault="00471A7A" w:rsidP="00C8284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5BA228" wp14:editId="1600BF1D">
          <wp:simplePos x="0" y="0"/>
          <wp:positionH relativeFrom="page">
            <wp:align>left</wp:align>
          </wp:positionH>
          <wp:positionV relativeFrom="paragraph">
            <wp:posOffset>-915035</wp:posOffset>
          </wp:positionV>
          <wp:extent cx="7419974" cy="134302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381865" name="Picture 18133818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47" b="87431"/>
                  <a:stretch/>
                </pic:blipFill>
                <pic:spPr bwMode="auto">
                  <a:xfrm>
                    <a:off x="0" y="0"/>
                    <a:ext cx="7420146" cy="13430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103F2" w14:textId="77777777" w:rsidR="00C82844" w:rsidRDefault="00C82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310"/>
    <w:multiLevelType w:val="hybridMultilevel"/>
    <w:tmpl w:val="8908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0C2B"/>
    <w:multiLevelType w:val="hybridMultilevel"/>
    <w:tmpl w:val="DF36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F6E03"/>
    <w:multiLevelType w:val="hybridMultilevel"/>
    <w:tmpl w:val="7F62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C7792"/>
    <w:multiLevelType w:val="hybridMultilevel"/>
    <w:tmpl w:val="DBE4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C733B"/>
    <w:multiLevelType w:val="hybridMultilevel"/>
    <w:tmpl w:val="DE82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16CCC"/>
    <w:multiLevelType w:val="hybridMultilevel"/>
    <w:tmpl w:val="315A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E1AA8"/>
    <w:multiLevelType w:val="hybridMultilevel"/>
    <w:tmpl w:val="5CEEAADA"/>
    <w:lvl w:ilvl="0" w:tplc="E3A600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F878E4"/>
    <w:multiLevelType w:val="hybridMultilevel"/>
    <w:tmpl w:val="E028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B3F1E"/>
    <w:multiLevelType w:val="hybridMultilevel"/>
    <w:tmpl w:val="5FF4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73B58"/>
    <w:multiLevelType w:val="hybridMultilevel"/>
    <w:tmpl w:val="B6D0B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66B44"/>
    <w:multiLevelType w:val="hybridMultilevel"/>
    <w:tmpl w:val="B0E6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25B65"/>
    <w:multiLevelType w:val="hybridMultilevel"/>
    <w:tmpl w:val="D786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F408E"/>
    <w:multiLevelType w:val="hybridMultilevel"/>
    <w:tmpl w:val="7C0C3494"/>
    <w:lvl w:ilvl="0" w:tplc="85685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2F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A6A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9E6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4C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C2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A4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54C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5E7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E0F47B6"/>
    <w:multiLevelType w:val="hybridMultilevel"/>
    <w:tmpl w:val="8728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20D19"/>
    <w:multiLevelType w:val="hybridMultilevel"/>
    <w:tmpl w:val="5208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039354">
    <w:abstractNumId w:val="8"/>
  </w:num>
  <w:num w:numId="2" w16cid:durableId="577982600">
    <w:abstractNumId w:val="9"/>
  </w:num>
  <w:num w:numId="3" w16cid:durableId="109670562">
    <w:abstractNumId w:val="13"/>
  </w:num>
  <w:num w:numId="4" w16cid:durableId="1059979927">
    <w:abstractNumId w:val="5"/>
  </w:num>
  <w:num w:numId="5" w16cid:durableId="792210476">
    <w:abstractNumId w:val="12"/>
  </w:num>
  <w:num w:numId="6" w16cid:durableId="647244974">
    <w:abstractNumId w:val="7"/>
  </w:num>
  <w:num w:numId="7" w16cid:durableId="805397709">
    <w:abstractNumId w:val="1"/>
  </w:num>
  <w:num w:numId="8" w16cid:durableId="107240819">
    <w:abstractNumId w:val="0"/>
  </w:num>
  <w:num w:numId="9" w16cid:durableId="1267735134">
    <w:abstractNumId w:val="14"/>
  </w:num>
  <w:num w:numId="10" w16cid:durableId="1723140534">
    <w:abstractNumId w:val="11"/>
  </w:num>
  <w:num w:numId="11" w16cid:durableId="403332354">
    <w:abstractNumId w:val="10"/>
  </w:num>
  <w:num w:numId="12" w16cid:durableId="1909195116">
    <w:abstractNumId w:val="4"/>
  </w:num>
  <w:num w:numId="13" w16cid:durableId="629360515">
    <w:abstractNumId w:val="3"/>
  </w:num>
  <w:num w:numId="14" w16cid:durableId="875973442">
    <w:abstractNumId w:val="2"/>
  </w:num>
  <w:num w:numId="15" w16cid:durableId="245846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44"/>
    <w:rsid w:val="00004D2D"/>
    <w:rsid w:val="000132D1"/>
    <w:rsid w:val="00013445"/>
    <w:rsid w:val="00013D8C"/>
    <w:rsid w:val="00013E97"/>
    <w:rsid w:val="00023E72"/>
    <w:rsid w:val="000274AE"/>
    <w:rsid w:val="00030317"/>
    <w:rsid w:val="000360E5"/>
    <w:rsid w:val="000409A5"/>
    <w:rsid w:val="00042125"/>
    <w:rsid w:val="00047D38"/>
    <w:rsid w:val="00056A64"/>
    <w:rsid w:val="00064DE7"/>
    <w:rsid w:val="00072881"/>
    <w:rsid w:val="00075EBC"/>
    <w:rsid w:val="00076453"/>
    <w:rsid w:val="000800B9"/>
    <w:rsid w:val="00081956"/>
    <w:rsid w:val="00082BF9"/>
    <w:rsid w:val="000A2F00"/>
    <w:rsid w:val="000A7ED7"/>
    <w:rsid w:val="000B4D80"/>
    <w:rsid w:val="000B6024"/>
    <w:rsid w:val="000C35D2"/>
    <w:rsid w:val="000C7922"/>
    <w:rsid w:val="000D6388"/>
    <w:rsid w:val="000D6BAB"/>
    <w:rsid w:val="000E1610"/>
    <w:rsid w:val="000E3E97"/>
    <w:rsid w:val="000E3EA8"/>
    <w:rsid w:val="000F0BF0"/>
    <w:rsid w:val="000F15D1"/>
    <w:rsid w:val="000F7F07"/>
    <w:rsid w:val="0010467F"/>
    <w:rsid w:val="0010584A"/>
    <w:rsid w:val="0010777E"/>
    <w:rsid w:val="00107C85"/>
    <w:rsid w:val="00107E44"/>
    <w:rsid w:val="00110FAB"/>
    <w:rsid w:val="00114C45"/>
    <w:rsid w:val="00115FA7"/>
    <w:rsid w:val="00116002"/>
    <w:rsid w:val="00124837"/>
    <w:rsid w:val="00124FAF"/>
    <w:rsid w:val="0012756D"/>
    <w:rsid w:val="00130CED"/>
    <w:rsid w:val="0013499C"/>
    <w:rsid w:val="00134F53"/>
    <w:rsid w:val="0014230F"/>
    <w:rsid w:val="001479E8"/>
    <w:rsid w:val="00152AD7"/>
    <w:rsid w:val="00160D71"/>
    <w:rsid w:val="00192191"/>
    <w:rsid w:val="00192CFC"/>
    <w:rsid w:val="00193BF2"/>
    <w:rsid w:val="00194E37"/>
    <w:rsid w:val="00197D96"/>
    <w:rsid w:val="001A026F"/>
    <w:rsid w:val="001A1584"/>
    <w:rsid w:val="001A2FD6"/>
    <w:rsid w:val="001A4176"/>
    <w:rsid w:val="001A4A59"/>
    <w:rsid w:val="001C5CA5"/>
    <w:rsid w:val="001D2F29"/>
    <w:rsid w:val="001E1705"/>
    <w:rsid w:val="001E2D19"/>
    <w:rsid w:val="001E4C06"/>
    <w:rsid w:val="001F19E4"/>
    <w:rsid w:val="001F1F3A"/>
    <w:rsid w:val="001F38F8"/>
    <w:rsid w:val="00202277"/>
    <w:rsid w:val="0022313B"/>
    <w:rsid w:val="002336B3"/>
    <w:rsid w:val="00233AFF"/>
    <w:rsid w:val="0023497A"/>
    <w:rsid w:val="00242E8C"/>
    <w:rsid w:val="002441C4"/>
    <w:rsid w:val="002444CD"/>
    <w:rsid w:val="002445B9"/>
    <w:rsid w:val="002507A6"/>
    <w:rsid w:val="002570F5"/>
    <w:rsid w:val="0026529A"/>
    <w:rsid w:val="00267149"/>
    <w:rsid w:val="00271166"/>
    <w:rsid w:val="00272A5F"/>
    <w:rsid w:val="00275D47"/>
    <w:rsid w:val="002849A7"/>
    <w:rsid w:val="0028519F"/>
    <w:rsid w:val="00295F28"/>
    <w:rsid w:val="002A765C"/>
    <w:rsid w:val="002B0689"/>
    <w:rsid w:val="002B362C"/>
    <w:rsid w:val="002C0218"/>
    <w:rsid w:val="002C69A1"/>
    <w:rsid w:val="002C7D1F"/>
    <w:rsid w:val="002D046B"/>
    <w:rsid w:val="002D2109"/>
    <w:rsid w:val="002D276C"/>
    <w:rsid w:val="002D3957"/>
    <w:rsid w:val="003040A1"/>
    <w:rsid w:val="00316C41"/>
    <w:rsid w:val="003172F7"/>
    <w:rsid w:val="00317715"/>
    <w:rsid w:val="003178FB"/>
    <w:rsid w:val="00322EE2"/>
    <w:rsid w:val="00325641"/>
    <w:rsid w:val="003351DC"/>
    <w:rsid w:val="00335C84"/>
    <w:rsid w:val="0033605D"/>
    <w:rsid w:val="003372E4"/>
    <w:rsid w:val="0034368C"/>
    <w:rsid w:val="0034383B"/>
    <w:rsid w:val="0035391A"/>
    <w:rsid w:val="00353AAB"/>
    <w:rsid w:val="00357289"/>
    <w:rsid w:val="00357611"/>
    <w:rsid w:val="00366CEC"/>
    <w:rsid w:val="003829A0"/>
    <w:rsid w:val="0038676A"/>
    <w:rsid w:val="00394076"/>
    <w:rsid w:val="003955D2"/>
    <w:rsid w:val="00397B8E"/>
    <w:rsid w:val="003A5F73"/>
    <w:rsid w:val="003A6E44"/>
    <w:rsid w:val="003C0D00"/>
    <w:rsid w:val="003D0E59"/>
    <w:rsid w:val="003D125A"/>
    <w:rsid w:val="003D363A"/>
    <w:rsid w:val="003E0B07"/>
    <w:rsid w:val="003E44D3"/>
    <w:rsid w:val="003F2691"/>
    <w:rsid w:val="00402D92"/>
    <w:rsid w:val="004147F9"/>
    <w:rsid w:val="00424DC0"/>
    <w:rsid w:val="004327EF"/>
    <w:rsid w:val="00435232"/>
    <w:rsid w:val="00447623"/>
    <w:rsid w:val="0045735F"/>
    <w:rsid w:val="00460081"/>
    <w:rsid w:val="00471A7A"/>
    <w:rsid w:val="00477A47"/>
    <w:rsid w:val="004868CB"/>
    <w:rsid w:val="004A0349"/>
    <w:rsid w:val="004A11EE"/>
    <w:rsid w:val="004A2EF3"/>
    <w:rsid w:val="004A4C66"/>
    <w:rsid w:val="004A5F54"/>
    <w:rsid w:val="004A618D"/>
    <w:rsid w:val="004A7FCB"/>
    <w:rsid w:val="004B2C44"/>
    <w:rsid w:val="004B2E58"/>
    <w:rsid w:val="004B35F0"/>
    <w:rsid w:val="004B5A6E"/>
    <w:rsid w:val="004C058D"/>
    <w:rsid w:val="004D364D"/>
    <w:rsid w:val="004D6794"/>
    <w:rsid w:val="004E34CA"/>
    <w:rsid w:val="004E645B"/>
    <w:rsid w:val="004F1330"/>
    <w:rsid w:val="004F72AD"/>
    <w:rsid w:val="005035FB"/>
    <w:rsid w:val="005066B9"/>
    <w:rsid w:val="00512608"/>
    <w:rsid w:val="00516A75"/>
    <w:rsid w:val="0052254C"/>
    <w:rsid w:val="0052447A"/>
    <w:rsid w:val="00531272"/>
    <w:rsid w:val="005330B1"/>
    <w:rsid w:val="005355B8"/>
    <w:rsid w:val="005375BA"/>
    <w:rsid w:val="00547B46"/>
    <w:rsid w:val="005500F3"/>
    <w:rsid w:val="00553B5C"/>
    <w:rsid w:val="00556F1D"/>
    <w:rsid w:val="005622AA"/>
    <w:rsid w:val="0056448D"/>
    <w:rsid w:val="00566645"/>
    <w:rsid w:val="00571952"/>
    <w:rsid w:val="00573C0A"/>
    <w:rsid w:val="00576789"/>
    <w:rsid w:val="0058247E"/>
    <w:rsid w:val="00583544"/>
    <w:rsid w:val="00584689"/>
    <w:rsid w:val="005862E2"/>
    <w:rsid w:val="005A129A"/>
    <w:rsid w:val="005A1801"/>
    <w:rsid w:val="005A308B"/>
    <w:rsid w:val="005B41C0"/>
    <w:rsid w:val="005B4E40"/>
    <w:rsid w:val="005B62D1"/>
    <w:rsid w:val="005C1A30"/>
    <w:rsid w:val="005D3425"/>
    <w:rsid w:val="005E3253"/>
    <w:rsid w:val="005F02FA"/>
    <w:rsid w:val="005F3025"/>
    <w:rsid w:val="005F52CC"/>
    <w:rsid w:val="006031AC"/>
    <w:rsid w:val="006041C8"/>
    <w:rsid w:val="0061190D"/>
    <w:rsid w:val="00615EC6"/>
    <w:rsid w:val="006225DD"/>
    <w:rsid w:val="00624CD6"/>
    <w:rsid w:val="00624D9A"/>
    <w:rsid w:val="0064076E"/>
    <w:rsid w:val="006547FD"/>
    <w:rsid w:val="006550E4"/>
    <w:rsid w:val="006635D9"/>
    <w:rsid w:val="0066601D"/>
    <w:rsid w:val="00666CB7"/>
    <w:rsid w:val="006726AE"/>
    <w:rsid w:val="006822AB"/>
    <w:rsid w:val="00686EB7"/>
    <w:rsid w:val="006A331A"/>
    <w:rsid w:val="006A3CDE"/>
    <w:rsid w:val="006A6301"/>
    <w:rsid w:val="006A6318"/>
    <w:rsid w:val="006A6DAF"/>
    <w:rsid w:val="006A6EA7"/>
    <w:rsid w:val="006B02FB"/>
    <w:rsid w:val="006B3ABF"/>
    <w:rsid w:val="006B491A"/>
    <w:rsid w:val="006B611B"/>
    <w:rsid w:val="006B6A84"/>
    <w:rsid w:val="006C5042"/>
    <w:rsid w:val="006D37FA"/>
    <w:rsid w:val="006E39E0"/>
    <w:rsid w:val="006E5429"/>
    <w:rsid w:val="006F38A3"/>
    <w:rsid w:val="00705315"/>
    <w:rsid w:val="00710714"/>
    <w:rsid w:val="00714651"/>
    <w:rsid w:val="00720634"/>
    <w:rsid w:val="007303C6"/>
    <w:rsid w:val="00730E4E"/>
    <w:rsid w:val="0073517A"/>
    <w:rsid w:val="00747642"/>
    <w:rsid w:val="00754A01"/>
    <w:rsid w:val="00755CDC"/>
    <w:rsid w:val="00757F26"/>
    <w:rsid w:val="00762123"/>
    <w:rsid w:val="007636EF"/>
    <w:rsid w:val="007650FB"/>
    <w:rsid w:val="00765DF2"/>
    <w:rsid w:val="00766742"/>
    <w:rsid w:val="00772342"/>
    <w:rsid w:val="00772FA3"/>
    <w:rsid w:val="00774AC8"/>
    <w:rsid w:val="007776D6"/>
    <w:rsid w:val="00780EB0"/>
    <w:rsid w:val="00782FE3"/>
    <w:rsid w:val="007907F5"/>
    <w:rsid w:val="00793DD7"/>
    <w:rsid w:val="00793DED"/>
    <w:rsid w:val="007A2A45"/>
    <w:rsid w:val="007B0FF5"/>
    <w:rsid w:val="007C0DFF"/>
    <w:rsid w:val="007C14ED"/>
    <w:rsid w:val="007D6D34"/>
    <w:rsid w:val="007E5607"/>
    <w:rsid w:val="007F722D"/>
    <w:rsid w:val="007F732A"/>
    <w:rsid w:val="00803988"/>
    <w:rsid w:val="00803FA4"/>
    <w:rsid w:val="00804F4F"/>
    <w:rsid w:val="00806DE3"/>
    <w:rsid w:val="00807444"/>
    <w:rsid w:val="008100B8"/>
    <w:rsid w:val="008108CB"/>
    <w:rsid w:val="00811807"/>
    <w:rsid w:val="00815A68"/>
    <w:rsid w:val="00820256"/>
    <w:rsid w:val="00826C9F"/>
    <w:rsid w:val="00831EA1"/>
    <w:rsid w:val="00840AA6"/>
    <w:rsid w:val="008509A7"/>
    <w:rsid w:val="00851435"/>
    <w:rsid w:val="00851A28"/>
    <w:rsid w:val="00856ABA"/>
    <w:rsid w:val="00860053"/>
    <w:rsid w:val="00860E3A"/>
    <w:rsid w:val="00861503"/>
    <w:rsid w:val="00861E63"/>
    <w:rsid w:val="00862AF9"/>
    <w:rsid w:val="00863809"/>
    <w:rsid w:val="00867248"/>
    <w:rsid w:val="00872FDD"/>
    <w:rsid w:val="0087649F"/>
    <w:rsid w:val="008766B5"/>
    <w:rsid w:val="00881D9B"/>
    <w:rsid w:val="00891283"/>
    <w:rsid w:val="00897D89"/>
    <w:rsid w:val="008A1C9D"/>
    <w:rsid w:val="008B221B"/>
    <w:rsid w:val="008B6BCC"/>
    <w:rsid w:val="008E096C"/>
    <w:rsid w:val="008E23A4"/>
    <w:rsid w:val="008E2AD4"/>
    <w:rsid w:val="008E335B"/>
    <w:rsid w:val="008E6CFC"/>
    <w:rsid w:val="008E7363"/>
    <w:rsid w:val="00900B76"/>
    <w:rsid w:val="009137E6"/>
    <w:rsid w:val="0092026A"/>
    <w:rsid w:val="00921961"/>
    <w:rsid w:val="009254D3"/>
    <w:rsid w:val="00944E92"/>
    <w:rsid w:val="009453F7"/>
    <w:rsid w:val="00950258"/>
    <w:rsid w:val="00950A42"/>
    <w:rsid w:val="009548B0"/>
    <w:rsid w:val="00963E0C"/>
    <w:rsid w:val="00964E2D"/>
    <w:rsid w:val="00965A4F"/>
    <w:rsid w:val="00966E91"/>
    <w:rsid w:val="0097566F"/>
    <w:rsid w:val="00977359"/>
    <w:rsid w:val="00980AD2"/>
    <w:rsid w:val="009A1B2E"/>
    <w:rsid w:val="009A34E9"/>
    <w:rsid w:val="009A428D"/>
    <w:rsid w:val="009A52A8"/>
    <w:rsid w:val="009A770B"/>
    <w:rsid w:val="009B4F4B"/>
    <w:rsid w:val="009B6F8E"/>
    <w:rsid w:val="009B7EB9"/>
    <w:rsid w:val="009C3F80"/>
    <w:rsid w:val="009D0EBF"/>
    <w:rsid w:val="009D7F51"/>
    <w:rsid w:val="009E0CE4"/>
    <w:rsid w:val="009F1BEE"/>
    <w:rsid w:val="009F59EC"/>
    <w:rsid w:val="00A0487D"/>
    <w:rsid w:val="00A05CAC"/>
    <w:rsid w:val="00A1055F"/>
    <w:rsid w:val="00A204FB"/>
    <w:rsid w:val="00A2185A"/>
    <w:rsid w:val="00A22D05"/>
    <w:rsid w:val="00A24031"/>
    <w:rsid w:val="00A24F1D"/>
    <w:rsid w:val="00A35601"/>
    <w:rsid w:val="00A376A0"/>
    <w:rsid w:val="00A37A0A"/>
    <w:rsid w:val="00A404CD"/>
    <w:rsid w:val="00A47F12"/>
    <w:rsid w:val="00A52870"/>
    <w:rsid w:val="00A729E3"/>
    <w:rsid w:val="00A93AE4"/>
    <w:rsid w:val="00AA1FCE"/>
    <w:rsid w:val="00AB069A"/>
    <w:rsid w:val="00AC2BF5"/>
    <w:rsid w:val="00AD021B"/>
    <w:rsid w:val="00AE51D8"/>
    <w:rsid w:val="00AF50F7"/>
    <w:rsid w:val="00AF5109"/>
    <w:rsid w:val="00AF5BA2"/>
    <w:rsid w:val="00B00393"/>
    <w:rsid w:val="00B01F5F"/>
    <w:rsid w:val="00B102C0"/>
    <w:rsid w:val="00B1088A"/>
    <w:rsid w:val="00B109A7"/>
    <w:rsid w:val="00B117A6"/>
    <w:rsid w:val="00B12DF6"/>
    <w:rsid w:val="00B16FFE"/>
    <w:rsid w:val="00B21EF5"/>
    <w:rsid w:val="00B22752"/>
    <w:rsid w:val="00B24740"/>
    <w:rsid w:val="00B30AFF"/>
    <w:rsid w:val="00B32CBB"/>
    <w:rsid w:val="00B339A8"/>
    <w:rsid w:val="00B377AB"/>
    <w:rsid w:val="00B42E0F"/>
    <w:rsid w:val="00B47870"/>
    <w:rsid w:val="00B50679"/>
    <w:rsid w:val="00B52279"/>
    <w:rsid w:val="00B52D42"/>
    <w:rsid w:val="00B54FE2"/>
    <w:rsid w:val="00B56A82"/>
    <w:rsid w:val="00B67907"/>
    <w:rsid w:val="00B7126A"/>
    <w:rsid w:val="00B74A5A"/>
    <w:rsid w:val="00B77CFB"/>
    <w:rsid w:val="00B817B7"/>
    <w:rsid w:val="00B81CE8"/>
    <w:rsid w:val="00B86B84"/>
    <w:rsid w:val="00B9367F"/>
    <w:rsid w:val="00BA145E"/>
    <w:rsid w:val="00BA751C"/>
    <w:rsid w:val="00BB0DFF"/>
    <w:rsid w:val="00BB10E9"/>
    <w:rsid w:val="00BB5128"/>
    <w:rsid w:val="00BC1E1F"/>
    <w:rsid w:val="00BC2DD3"/>
    <w:rsid w:val="00BC4B26"/>
    <w:rsid w:val="00BC634E"/>
    <w:rsid w:val="00BC6D55"/>
    <w:rsid w:val="00BD0779"/>
    <w:rsid w:val="00BD263D"/>
    <w:rsid w:val="00BD6658"/>
    <w:rsid w:val="00BD7A87"/>
    <w:rsid w:val="00BE1552"/>
    <w:rsid w:val="00BE4D80"/>
    <w:rsid w:val="00BE7A80"/>
    <w:rsid w:val="00BF0AEA"/>
    <w:rsid w:val="00BF1027"/>
    <w:rsid w:val="00BF1120"/>
    <w:rsid w:val="00BF22EB"/>
    <w:rsid w:val="00BF4BF1"/>
    <w:rsid w:val="00BF5973"/>
    <w:rsid w:val="00C0088F"/>
    <w:rsid w:val="00C04FF4"/>
    <w:rsid w:val="00C06B08"/>
    <w:rsid w:val="00C07636"/>
    <w:rsid w:val="00C07EF3"/>
    <w:rsid w:val="00C13EC6"/>
    <w:rsid w:val="00C24CC1"/>
    <w:rsid w:val="00C43B2F"/>
    <w:rsid w:val="00C440C1"/>
    <w:rsid w:val="00C45C57"/>
    <w:rsid w:val="00C46F3F"/>
    <w:rsid w:val="00C53A75"/>
    <w:rsid w:val="00C61359"/>
    <w:rsid w:val="00C76811"/>
    <w:rsid w:val="00C807A0"/>
    <w:rsid w:val="00C82844"/>
    <w:rsid w:val="00C8335D"/>
    <w:rsid w:val="00C837D9"/>
    <w:rsid w:val="00C919CA"/>
    <w:rsid w:val="00C91C13"/>
    <w:rsid w:val="00CA411D"/>
    <w:rsid w:val="00CA5513"/>
    <w:rsid w:val="00CB04D2"/>
    <w:rsid w:val="00CB0DBC"/>
    <w:rsid w:val="00CB1658"/>
    <w:rsid w:val="00CB7839"/>
    <w:rsid w:val="00CB7A10"/>
    <w:rsid w:val="00CC2424"/>
    <w:rsid w:val="00CC72D8"/>
    <w:rsid w:val="00CD12EA"/>
    <w:rsid w:val="00CD2BFD"/>
    <w:rsid w:val="00CD3CFD"/>
    <w:rsid w:val="00CD7421"/>
    <w:rsid w:val="00CE1E99"/>
    <w:rsid w:val="00CE4323"/>
    <w:rsid w:val="00CF51F1"/>
    <w:rsid w:val="00CF58C1"/>
    <w:rsid w:val="00D12F04"/>
    <w:rsid w:val="00D14D1C"/>
    <w:rsid w:val="00D16C16"/>
    <w:rsid w:val="00D24114"/>
    <w:rsid w:val="00D24E2B"/>
    <w:rsid w:val="00D26761"/>
    <w:rsid w:val="00D30E4B"/>
    <w:rsid w:val="00D317DF"/>
    <w:rsid w:val="00D45059"/>
    <w:rsid w:val="00D477F4"/>
    <w:rsid w:val="00D52029"/>
    <w:rsid w:val="00D53E07"/>
    <w:rsid w:val="00D57396"/>
    <w:rsid w:val="00D61710"/>
    <w:rsid w:val="00D6280E"/>
    <w:rsid w:val="00D66201"/>
    <w:rsid w:val="00D71B1D"/>
    <w:rsid w:val="00D72320"/>
    <w:rsid w:val="00D75C9F"/>
    <w:rsid w:val="00D77C79"/>
    <w:rsid w:val="00D8204A"/>
    <w:rsid w:val="00D8568A"/>
    <w:rsid w:val="00D87715"/>
    <w:rsid w:val="00D90DA3"/>
    <w:rsid w:val="00D92012"/>
    <w:rsid w:val="00DA0D20"/>
    <w:rsid w:val="00DB1511"/>
    <w:rsid w:val="00DB479D"/>
    <w:rsid w:val="00DB633C"/>
    <w:rsid w:val="00DC17E5"/>
    <w:rsid w:val="00DC56EA"/>
    <w:rsid w:val="00DC5BF7"/>
    <w:rsid w:val="00DC5C91"/>
    <w:rsid w:val="00DE0C25"/>
    <w:rsid w:val="00DE1A7E"/>
    <w:rsid w:val="00DE48CC"/>
    <w:rsid w:val="00DF1C28"/>
    <w:rsid w:val="00DF355B"/>
    <w:rsid w:val="00DF7149"/>
    <w:rsid w:val="00DF7E62"/>
    <w:rsid w:val="00E013AA"/>
    <w:rsid w:val="00E0512E"/>
    <w:rsid w:val="00E06A17"/>
    <w:rsid w:val="00E2115B"/>
    <w:rsid w:val="00E25DC3"/>
    <w:rsid w:val="00E41B44"/>
    <w:rsid w:val="00E47BEC"/>
    <w:rsid w:val="00E52116"/>
    <w:rsid w:val="00E54674"/>
    <w:rsid w:val="00E605CF"/>
    <w:rsid w:val="00E80F29"/>
    <w:rsid w:val="00E8540C"/>
    <w:rsid w:val="00E95D32"/>
    <w:rsid w:val="00EA133C"/>
    <w:rsid w:val="00EA764A"/>
    <w:rsid w:val="00EB5198"/>
    <w:rsid w:val="00EB7B19"/>
    <w:rsid w:val="00EC07DC"/>
    <w:rsid w:val="00ED6B5E"/>
    <w:rsid w:val="00EE605C"/>
    <w:rsid w:val="00EF5FCB"/>
    <w:rsid w:val="00F10592"/>
    <w:rsid w:val="00F216F2"/>
    <w:rsid w:val="00F278AF"/>
    <w:rsid w:val="00F41129"/>
    <w:rsid w:val="00F451A3"/>
    <w:rsid w:val="00F50B46"/>
    <w:rsid w:val="00F51DE5"/>
    <w:rsid w:val="00F52D7C"/>
    <w:rsid w:val="00F577D7"/>
    <w:rsid w:val="00F613B8"/>
    <w:rsid w:val="00F620A3"/>
    <w:rsid w:val="00F66083"/>
    <w:rsid w:val="00F71DAC"/>
    <w:rsid w:val="00F735B1"/>
    <w:rsid w:val="00F74751"/>
    <w:rsid w:val="00F75745"/>
    <w:rsid w:val="00F80ACA"/>
    <w:rsid w:val="00F8570C"/>
    <w:rsid w:val="00F9131B"/>
    <w:rsid w:val="00F966BF"/>
    <w:rsid w:val="00F97F41"/>
    <w:rsid w:val="00FA1778"/>
    <w:rsid w:val="00FA61F5"/>
    <w:rsid w:val="00FA74B3"/>
    <w:rsid w:val="00FA7753"/>
    <w:rsid w:val="00FA7908"/>
    <w:rsid w:val="00FB10C8"/>
    <w:rsid w:val="00FB2C19"/>
    <w:rsid w:val="00FB544D"/>
    <w:rsid w:val="00FB5496"/>
    <w:rsid w:val="00FC16BE"/>
    <w:rsid w:val="00FC35B9"/>
    <w:rsid w:val="00FC6DEC"/>
    <w:rsid w:val="00FC73C1"/>
    <w:rsid w:val="00FC73F8"/>
    <w:rsid w:val="00FD158D"/>
    <w:rsid w:val="00FE115E"/>
    <w:rsid w:val="00FE7A4F"/>
    <w:rsid w:val="00FE7DDE"/>
    <w:rsid w:val="00FF03DC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F04B6"/>
  <w15:chartTrackingRefBased/>
  <w15:docId w15:val="{100E54A7-A9C5-4E8D-9669-0B309501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AE" w:eastAsia="en-A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844"/>
  </w:style>
  <w:style w:type="paragraph" w:styleId="Footer">
    <w:name w:val="footer"/>
    <w:basedOn w:val="Normal"/>
    <w:link w:val="FooterChar"/>
    <w:uiPriority w:val="99"/>
    <w:unhideWhenUsed/>
    <w:rsid w:val="00C82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844"/>
  </w:style>
  <w:style w:type="character" w:styleId="Hyperlink">
    <w:name w:val="Hyperlink"/>
    <w:uiPriority w:val="99"/>
    <w:rsid w:val="00C82844"/>
    <w:rPr>
      <w:color w:val="0000FF"/>
      <w:u w:val="single"/>
    </w:rPr>
  </w:style>
  <w:style w:type="table" w:styleId="PlainTable4">
    <w:name w:val="Plain Table 4"/>
    <w:basedOn w:val="TableNormal"/>
    <w:uiPriority w:val="44"/>
    <w:rsid w:val="00C82844"/>
    <w:rPr>
      <w:rFonts w:eastAsia="Times New Roman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FollowedHyperlink">
    <w:name w:val="FollowedHyperlink"/>
    <w:uiPriority w:val="99"/>
    <w:semiHidden/>
    <w:unhideWhenUsed/>
    <w:rsid w:val="00C82844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8284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82844"/>
    <w:pPr>
      <w:spacing w:after="160" w:line="256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C82844"/>
    <w:rPr>
      <w:sz w:val="22"/>
      <w:szCs w:val="22"/>
      <w:lang w:val="en-GB"/>
    </w:rPr>
  </w:style>
  <w:style w:type="character" w:styleId="Strong">
    <w:name w:val="Strong"/>
    <w:uiPriority w:val="22"/>
    <w:qFormat/>
    <w:rsid w:val="00C8284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1465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14651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71465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0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6002"/>
    <w:rPr>
      <w:rFonts w:ascii="Segoe UI" w:hAnsi="Segoe UI" w:cs="Segoe UI"/>
      <w:sz w:val="18"/>
      <w:szCs w:val="18"/>
      <w:lang w:val="en-AE"/>
    </w:rPr>
  </w:style>
  <w:style w:type="character" w:styleId="CommentReference">
    <w:name w:val="annotation reference"/>
    <w:uiPriority w:val="99"/>
    <w:semiHidden/>
    <w:unhideWhenUsed/>
    <w:rsid w:val="005B4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1C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B41C0"/>
    <w:rPr>
      <w:lang w:val="en-A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1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41C0"/>
    <w:rPr>
      <w:b/>
      <w:bCs/>
      <w:lang w:val="en-A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5A6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B5A6E"/>
    <w:rPr>
      <w:lang w:val="en-AE"/>
    </w:rPr>
  </w:style>
  <w:style w:type="character" w:styleId="FootnoteReference">
    <w:name w:val="footnote reference"/>
    <w:uiPriority w:val="99"/>
    <w:semiHidden/>
    <w:unhideWhenUsed/>
    <w:rsid w:val="004B5A6E"/>
    <w:rPr>
      <w:vertAlign w:val="superscript"/>
    </w:rPr>
  </w:style>
  <w:style w:type="paragraph" w:styleId="Revision">
    <w:name w:val="Revision"/>
    <w:hidden/>
    <w:uiPriority w:val="99"/>
    <w:semiHidden/>
    <w:rsid w:val="001D2F29"/>
    <w:rPr>
      <w:sz w:val="24"/>
      <w:szCs w:val="24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C04FF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7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5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4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9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71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73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82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27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8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5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0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4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9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4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2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1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0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3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49103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8008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527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30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02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6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ess.office@expocitydubai.ae" TargetMode="External"/><Relationship Id="rId18" Type="http://schemas.openxmlformats.org/officeDocument/2006/relationships/image" Target="media/image3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ExpoCityDubai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ifilmfest.ae/?utm_source=general_press&amp;utm_medium=press_release&amp;utm_campaign=aiff_launch&amp;utm_content=home" TargetMode="External"/><Relationship Id="rId17" Type="http://schemas.openxmlformats.org/officeDocument/2006/relationships/hyperlink" Target="https://www.facebook.com/ExpoCityDubai" TargetMode="External"/><Relationship Id="rId25" Type="http://schemas.openxmlformats.org/officeDocument/2006/relationships/hyperlink" Target="https://www.tiktok.com/@expocitydubai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pocitydubai-my.sharepoint.com/:f:/g/personal/sandy_barqawi_expocitydubai_ae/Emg5zTnBLgJFnqdjA4KH4KYBr4LbOrmZ7YGksdRWHSCD2g?e=ZvrLJ6" TargetMode="External"/><Relationship Id="rId24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hyperlink" Target="https://twitter.com/ExpoCityDubai" TargetMode="External"/><Relationship Id="rId23" Type="http://schemas.openxmlformats.org/officeDocument/2006/relationships/hyperlink" Target="https://www.linkedin.com/company/expocitydubai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instagram.com/ExpoCityDuba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5A03A76684845B24F0447429B9D8D" ma:contentTypeVersion="16" ma:contentTypeDescription="Create a new document." ma:contentTypeScope="" ma:versionID="bab4f8a800fc7f8b9fdfdff4b596d8a1">
  <xsd:schema xmlns:xsd="http://www.w3.org/2001/XMLSchema" xmlns:xs="http://www.w3.org/2001/XMLSchema" xmlns:p="http://schemas.microsoft.com/office/2006/metadata/properties" xmlns:ns2="e8a005b7-f26f-4491-b2a9-5bb6ffef66d6" xmlns:ns3="3e05c964-a293-4ec0-8b1b-41883430fe91" targetNamespace="http://schemas.microsoft.com/office/2006/metadata/properties" ma:root="true" ma:fieldsID="7f1940d2fc86d5f5f7d807554c1865b3" ns2:_="" ns3:_="">
    <xsd:import namespace="e8a005b7-f26f-4491-b2a9-5bb6ffef66d6"/>
    <xsd:import namespace="3e05c964-a293-4ec0-8b1b-41883430f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05b7-f26f-4491-b2a9-5bb6ffef6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d311d52-2665-4ea7-9d59-0111a4995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5c964-a293-4ec0-8b1b-41883430fe9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877b6c6-3fe1-4e39-abd4-8a669a84b164}" ma:internalName="TaxCatchAll" ma:showField="CatchAllData" ma:web="3e05c964-a293-4ec0-8b1b-41883430f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5c964-a293-4ec0-8b1b-41883430fe91" xsi:nil="true"/>
    <lcf76f155ced4ddcb4097134ff3c332f xmlns="e8a005b7-f26f-4491-b2a9-5bb6ffef66d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E1CB5-51EE-4B14-9F70-8AB8A0C9A3C4}"/>
</file>

<file path=customXml/itemProps2.xml><?xml version="1.0" encoding="utf-8"?>
<ds:datastoreItem xmlns:ds="http://schemas.openxmlformats.org/officeDocument/2006/customXml" ds:itemID="{9534F707-7805-47D7-928B-3FC12263513E}">
  <ds:schemaRefs>
    <ds:schemaRef ds:uri="http://schemas.microsoft.com/office/2006/metadata/properties"/>
    <ds:schemaRef ds:uri="http://schemas.microsoft.com/office/infopath/2007/PartnerControls"/>
    <ds:schemaRef ds:uri="dec265f7-58b1-4734-8d9a-e03633372e7d"/>
  </ds:schemaRefs>
</ds:datastoreItem>
</file>

<file path=customXml/itemProps3.xml><?xml version="1.0" encoding="utf-8"?>
<ds:datastoreItem xmlns:ds="http://schemas.openxmlformats.org/officeDocument/2006/customXml" ds:itemID="{3613A8E2-9AEC-4F9F-A282-40E30FBA6B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C5DB36-B82C-413E-BBD0-63AB68E5B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Donohoe</dc:creator>
  <cp:keywords/>
  <dc:description/>
  <cp:lastModifiedBy>Sandy Barqawi</cp:lastModifiedBy>
  <cp:revision>10</cp:revision>
  <dcterms:created xsi:type="dcterms:W3CDTF">2023-09-06T02:32:00Z</dcterms:created>
  <dcterms:modified xsi:type="dcterms:W3CDTF">2023-09-05T06:45:00Z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2022-11-02T06:37:18Z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d8310f08-1574-471b-8877-43c503225b1a</vt:lpwstr>
  </property>
  <property fmtid="{D5CDD505-2E9C-101B-9397-08002B2CF9AE}" pid="7" name="MSIP_Label_defa4170-0d19-0005-0004-bc88714345d2_ActionId">
    <vt:lpwstr>4488c775-df6d-4894-bbec-523d3958a312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0x0101008DE8EE5139FAFA4794F0BDC704A9ADF2</vt:lpwstr>
  </property>
  <property fmtid="{D5CDD505-2E9C-101B-9397-08002B2CF9AE}" pid="10" name="_activity">
    <vt:lpwstr/>
  </property>
  <property fmtid="{D5CDD505-2E9C-101B-9397-08002B2CF9AE}" pid="11" name="MSIP_Label_20ff4ad1-db8c-4674-81d0-a9469ac17367_Enabled">
    <vt:lpwstr>true</vt:lpwstr>
  </property>
  <property fmtid="{D5CDD505-2E9C-101B-9397-08002B2CF9AE}" pid="12" name="MSIP_Label_20ff4ad1-db8c-4674-81d0-a9469ac17367_SetDate">
    <vt:lpwstr>2023-08-29T12:16:12Z</vt:lpwstr>
  </property>
  <property fmtid="{D5CDD505-2E9C-101B-9397-08002B2CF9AE}" pid="13" name="MSIP_Label_20ff4ad1-db8c-4674-81d0-a9469ac17367_Method">
    <vt:lpwstr>Standard</vt:lpwstr>
  </property>
  <property fmtid="{D5CDD505-2E9C-101B-9397-08002B2CF9AE}" pid="14" name="MSIP_Label_20ff4ad1-db8c-4674-81d0-a9469ac17367_Name">
    <vt:lpwstr>Expo-Private-Teams</vt:lpwstr>
  </property>
  <property fmtid="{D5CDD505-2E9C-101B-9397-08002B2CF9AE}" pid="15" name="MSIP_Label_20ff4ad1-db8c-4674-81d0-a9469ac17367_SiteId">
    <vt:lpwstr>45361b76-f1e0-4b6c-95a2-eedd1f2e4129</vt:lpwstr>
  </property>
  <property fmtid="{D5CDD505-2E9C-101B-9397-08002B2CF9AE}" pid="16" name="MSIP_Label_20ff4ad1-db8c-4674-81d0-a9469ac17367_ActionId">
    <vt:lpwstr>f0f34c46-1bae-48bc-826a-dc8a6e8bb5e5</vt:lpwstr>
  </property>
  <property fmtid="{D5CDD505-2E9C-101B-9397-08002B2CF9AE}" pid="17" name="MSIP_Label_20ff4ad1-db8c-4674-81d0-a9469ac17367_ContentBits">
    <vt:lpwstr>0</vt:lpwstr>
  </property>
</Properties>
</file>