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89DB" w14:textId="2319DFC9" w:rsidR="00B01F5F" w:rsidRPr="00B32CBB" w:rsidRDefault="00D768C1" w:rsidP="00B01F5F">
      <w:pPr>
        <w:pStyle w:val="Header"/>
        <w:rPr>
          <w:b/>
          <w:bCs/>
          <w:color w:val="ED7D31"/>
          <w:sz w:val="26"/>
          <w:szCs w:val="26"/>
          <w:lang w:val="en-GB"/>
        </w:rPr>
      </w:pPr>
      <w:r>
        <w:rPr>
          <w:b/>
          <w:bCs/>
          <w:color w:val="ED7D31"/>
          <w:sz w:val="26"/>
          <w:szCs w:val="26"/>
          <w:lang w:val="en-US"/>
        </w:rPr>
        <w:t xml:space="preserve">   </w:t>
      </w:r>
      <w:r w:rsidR="0024211E">
        <w:rPr>
          <w:b/>
          <w:bCs/>
          <w:color w:val="ED7D31"/>
          <w:sz w:val="26"/>
          <w:szCs w:val="26"/>
          <w:lang w:val="en-US"/>
        </w:rPr>
        <w:t xml:space="preserve"> </w:t>
      </w:r>
      <w:r w:rsidR="009E7CEC">
        <w:rPr>
          <w:b/>
          <w:bCs/>
          <w:color w:val="ED7D31"/>
          <w:sz w:val="26"/>
          <w:szCs w:val="26"/>
          <w:lang w:val="en-US"/>
        </w:rPr>
        <w:t>Press</w:t>
      </w:r>
      <w:r w:rsidR="00B01F5F" w:rsidRPr="00B32CBB">
        <w:rPr>
          <w:b/>
          <w:bCs/>
          <w:color w:val="ED7D31"/>
          <w:sz w:val="26"/>
          <w:szCs w:val="26"/>
          <w:lang w:val="en-US"/>
        </w:rPr>
        <w:t xml:space="preserve"> Release </w:t>
      </w:r>
    </w:p>
    <w:p w14:paraId="73868513" w14:textId="77777777" w:rsidR="00FA7908" w:rsidRDefault="00FA7908" w:rsidP="00C82844">
      <w:pPr>
        <w:rPr>
          <w:lang w:val="en-US"/>
        </w:rPr>
      </w:pPr>
    </w:p>
    <w:p w14:paraId="7624A053" w14:textId="62D85050" w:rsidR="00D9702C" w:rsidRPr="007D32F9" w:rsidRDefault="00CC73F8" w:rsidP="007D32F9">
      <w:pPr>
        <w:tabs>
          <w:tab w:val="left" w:pos="952"/>
        </w:tabs>
        <w:jc w:val="center"/>
        <w:rPr>
          <w:b/>
          <w:bCs/>
          <w:sz w:val="32"/>
          <w:szCs w:val="32"/>
          <w:lang w:val="en-US"/>
        </w:rPr>
      </w:pPr>
      <w:r>
        <w:rPr>
          <w:b/>
          <w:bCs/>
          <w:sz w:val="32"/>
          <w:szCs w:val="32"/>
          <w:lang w:val="en-US"/>
        </w:rPr>
        <w:t>Bringing the climate conversation to the masses</w:t>
      </w:r>
      <w:r w:rsidR="00075AB1">
        <w:rPr>
          <w:b/>
          <w:bCs/>
          <w:sz w:val="32"/>
          <w:szCs w:val="32"/>
          <w:lang w:val="en-US"/>
        </w:rPr>
        <w:t xml:space="preserve">, </w:t>
      </w:r>
      <w:r w:rsidR="0084152D">
        <w:rPr>
          <w:b/>
          <w:bCs/>
          <w:sz w:val="32"/>
          <w:szCs w:val="32"/>
          <w:lang w:val="en-US"/>
        </w:rPr>
        <w:t>Expo City Dubai</w:t>
      </w:r>
      <w:r w:rsidR="00616650">
        <w:rPr>
          <w:b/>
          <w:bCs/>
          <w:sz w:val="32"/>
          <w:szCs w:val="32"/>
          <w:lang w:val="en-US"/>
        </w:rPr>
        <w:t xml:space="preserve"> </w:t>
      </w:r>
      <w:r w:rsidR="00075AB1">
        <w:rPr>
          <w:b/>
          <w:bCs/>
          <w:sz w:val="32"/>
          <w:szCs w:val="32"/>
          <w:lang w:val="en-US"/>
        </w:rPr>
        <w:br/>
      </w:r>
      <w:r w:rsidR="00C24433">
        <w:rPr>
          <w:b/>
          <w:bCs/>
          <w:sz w:val="32"/>
          <w:szCs w:val="32"/>
          <w:lang w:val="en-US"/>
        </w:rPr>
        <w:t xml:space="preserve">was </w:t>
      </w:r>
      <w:r w:rsidR="00616650">
        <w:rPr>
          <w:b/>
          <w:bCs/>
          <w:sz w:val="32"/>
          <w:szCs w:val="32"/>
          <w:lang w:val="en-US"/>
        </w:rPr>
        <w:t xml:space="preserve">the </w:t>
      </w:r>
      <w:r w:rsidR="00F15CF4" w:rsidRPr="00F15CF4">
        <w:rPr>
          <w:b/>
          <w:bCs/>
          <w:sz w:val="32"/>
          <w:szCs w:val="32"/>
          <w:lang w:val="en-US"/>
        </w:rPr>
        <w:t>natural home of COP28</w:t>
      </w:r>
      <w:r w:rsidR="002A616F">
        <w:rPr>
          <w:b/>
          <w:bCs/>
          <w:sz w:val="32"/>
          <w:szCs w:val="32"/>
          <w:lang w:val="en-US"/>
        </w:rPr>
        <w:t xml:space="preserve"> </w:t>
      </w:r>
    </w:p>
    <w:p w14:paraId="432D4613" w14:textId="77777777" w:rsidR="00C8238B" w:rsidRPr="00B01F5F" w:rsidRDefault="00C8238B" w:rsidP="00C8238B">
      <w:pPr>
        <w:pStyle w:val="ListParagraph"/>
        <w:tabs>
          <w:tab w:val="left" w:pos="952"/>
        </w:tabs>
        <w:spacing w:after="0" w:line="240" w:lineRule="auto"/>
        <w:contextualSpacing w:val="0"/>
        <w:rPr>
          <w:b/>
          <w:bCs/>
          <w:sz w:val="28"/>
          <w:szCs w:val="28"/>
          <w:lang w:val="en-US"/>
        </w:rPr>
      </w:pPr>
    </w:p>
    <w:p w14:paraId="3AE62F6E" w14:textId="54A80E7C" w:rsidR="00C8238B" w:rsidRPr="00672708" w:rsidRDefault="00672708" w:rsidP="00C8238B">
      <w:pPr>
        <w:tabs>
          <w:tab w:val="left" w:pos="952"/>
        </w:tabs>
        <w:rPr>
          <w:rStyle w:val="Hyperlink"/>
          <w:b/>
          <w:bCs/>
          <w:sz w:val="22"/>
          <w:szCs w:val="22"/>
          <w:lang w:val="en-GB"/>
        </w:rPr>
      </w:pPr>
      <w:r>
        <w:rPr>
          <w:b/>
          <w:bCs/>
          <w:sz w:val="22"/>
          <w:szCs w:val="22"/>
          <w:lang w:val="en-GB"/>
        </w:rPr>
        <w:fldChar w:fldCharType="begin"/>
      </w:r>
      <w:r>
        <w:rPr>
          <w:b/>
          <w:bCs/>
          <w:sz w:val="22"/>
          <w:szCs w:val="22"/>
          <w:lang w:val="en-GB"/>
        </w:rPr>
        <w:instrText>HYPERLINK "https://expocitydubai-my.sharepoint.com/:f:/g/personal/comms_store_expocitydubai_ae/Ercmx8CnLGtOntjfGrSTp5IBhIwO1IeLt_ePq0Oj2xX9IQ?e=FjGs7y"</w:instrText>
      </w:r>
      <w:r>
        <w:rPr>
          <w:b/>
          <w:bCs/>
          <w:sz w:val="22"/>
          <w:szCs w:val="22"/>
          <w:lang w:val="en-GB"/>
        </w:rPr>
      </w:r>
      <w:r>
        <w:rPr>
          <w:b/>
          <w:bCs/>
          <w:sz w:val="22"/>
          <w:szCs w:val="22"/>
          <w:lang w:val="en-GB"/>
        </w:rPr>
        <w:fldChar w:fldCharType="separate"/>
      </w:r>
      <w:r w:rsidR="00C8238B" w:rsidRPr="00672708">
        <w:rPr>
          <w:rStyle w:val="Hyperlink"/>
          <w:b/>
          <w:bCs/>
          <w:sz w:val="22"/>
          <w:szCs w:val="22"/>
          <w:lang w:val="en-GB"/>
        </w:rPr>
        <w:t>Download accompanying assets here</w:t>
      </w:r>
    </w:p>
    <w:p w14:paraId="2BB65159" w14:textId="43D0D721" w:rsidR="00C8238B" w:rsidRDefault="00672708" w:rsidP="00C8238B">
      <w:pPr>
        <w:tabs>
          <w:tab w:val="left" w:pos="952"/>
        </w:tabs>
        <w:rPr>
          <w:b/>
          <w:bCs/>
          <w:lang w:val="en-GB"/>
        </w:rPr>
      </w:pPr>
      <w:r>
        <w:rPr>
          <w:b/>
          <w:bCs/>
          <w:sz w:val="22"/>
          <w:szCs w:val="22"/>
          <w:lang w:val="en-GB"/>
        </w:rPr>
        <w:fldChar w:fldCharType="end"/>
      </w:r>
    </w:p>
    <w:p w14:paraId="3D833BAE" w14:textId="0CED3715" w:rsidR="00894615" w:rsidRDefault="00C8238B" w:rsidP="00D161AF">
      <w:pPr>
        <w:rPr>
          <w:rStyle w:val="Strong"/>
          <w:rFonts w:eastAsia="Times New Roman" w:cs="Calibri"/>
          <w:b w:val="0"/>
          <w:bCs w:val="0"/>
          <w:sz w:val="22"/>
          <w:szCs w:val="22"/>
        </w:rPr>
      </w:pPr>
      <w:r w:rsidRPr="00B32CBB">
        <w:rPr>
          <w:rStyle w:val="Strong"/>
          <w:rFonts w:eastAsia="Times New Roman" w:cs="Calibri"/>
          <w:sz w:val="22"/>
          <w:szCs w:val="22"/>
        </w:rPr>
        <w:t xml:space="preserve">DUBAI, </w:t>
      </w:r>
      <w:r w:rsidR="0023656E" w:rsidRPr="0067043C">
        <w:rPr>
          <w:rStyle w:val="Strong"/>
          <w:rFonts w:eastAsia="Times New Roman" w:cs="Calibri"/>
          <w:sz w:val="22"/>
          <w:szCs w:val="22"/>
        </w:rPr>
        <w:t>1</w:t>
      </w:r>
      <w:r w:rsidR="002B66A3">
        <w:rPr>
          <w:rStyle w:val="Strong"/>
          <w:rFonts w:eastAsia="Times New Roman" w:cs="Calibri"/>
          <w:sz w:val="22"/>
          <w:szCs w:val="22"/>
        </w:rPr>
        <w:t xml:space="preserve">5 </w:t>
      </w:r>
      <w:r w:rsidR="00D161AF" w:rsidRPr="0067043C">
        <w:rPr>
          <w:rStyle w:val="Strong"/>
          <w:rFonts w:eastAsia="Times New Roman" w:cs="Calibri"/>
          <w:sz w:val="22"/>
          <w:szCs w:val="22"/>
        </w:rPr>
        <w:t>December</w:t>
      </w:r>
      <w:r w:rsidRPr="00B32CBB">
        <w:rPr>
          <w:rStyle w:val="Strong"/>
          <w:rFonts w:eastAsia="Times New Roman" w:cs="Calibri"/>
          <w:sz w:val="22"/>
          <w:szCs w:val="22"/>
        </w:rPr>
        <w:t xml:space="preserve"> </w:t>
      </w:r>
      <w:r w:rsidR="00464E63">
        <w:rPr>
          <w:rStyle w:val="Strong"/>
          <w:rFonts w:eastAsia="Times New Roman" w:cs="Calibri"/>
          <w:sz w:val="22"/>
          <w:szCs w:val="22"/>
        </w:rPr>
        <w:t>202</w:t>
      </w:r>
      <w:r w:rsidR="00C24433">
        <w:rPr>
          <w:rStyle w:val="Strong"/>
          <w:rFonts w:eastAsia="Times New Roman" w:cs="Calibri"/>
          <w:sz w:val="22"/>
          <w:szCs w:val="22"/>
        </w:rPr>
        <w:t>3</w:t>
      </w:r>
      <w:r w:rsidRPr="00B32CBB">
        <w:rPr>
          <w:rStyle w:val="Strong"/>
          <w:rFonts w:eastAsia="Times New Roman" w:cs="Calibri"/>
          <w:sz w:val="22"/>
          <w:szCs w:val="22"/>
        </w:rPr>
        <w:t xml:space="preserve"> –</w:t>
      </w:r>
      <w:r w:rsidR="00776642">
        <w:rPr>
          <w:rStyle w:val="Strong"/>
          <w:rFonts w:eastAsia="Times New Roman" w:cs="Calibri"/>
          <w:sz w:val="22"/>
          <w:szCs w:val="22"/>
        </w:rPr>
        <w:t xml:space="preserve"> </w:t>
      </w:r>
      <w:r w:rsidR="007E38DB">
        <w:rPr>
          <w:rStyle w:val="Strong"/>
          <w:rFonts w:eastAsia="Times New Roman" w:cs="Calibri"/>
          <w:b w:val="0"/>
          <w:bCs w:val="0"/>
          <w:sz w:val="22"/>
          <w:szCs w:val="22"/>
        </w:rPr>
        <w:t>S</w:t>
      </w:r>
      <w:r w:rsidR="007E38DB" w:rsidRPr="007E38DB">
        <w:rPr>
          <w:rStyle w:val="Strong"/>
          <w:rFonts w:eastAsia="Times New Roman" w:cs="Calibri"/>
          <w:b w:val="0"/>
          <w:bCs w:val="0"/>
          <w:sz w:val="22"/>
          <w:szCs w:val="22"/>
        </w:rPr>
        <w:t>howcas</w:t>
      </w:r>
      <w:r w:rsidR="007E38DB">
        <w:rPr>
          <w:rStyle w:val="Strong"/>
          <w:rFonts w:eastAsia="Times New Roman" w:cs="Calibri"/>
          <w:b w:val="0"/>
          <w:bCs w:val="0"/>
          <w:sz w:val="22"/>
          <w:szCs w:val="22"/>
        </w:rPr>
        <w:t>ing</w:t>
      </w:r>
      <w:r w:rsidR="007E38DB" w:rsidRPr="007E38DB">
        <w:rPr>
          <w:rStyle w:val="Strong"/>
          <w:rFonts w:eastAsia="Times New Roman" w:cs="Calibri"/>
          <w:b w:val="0"/>
          <w:bCs w:val="0"/>
          <w:sz w:val="22"/>
          <w:szCs w:val="22"/>
        </w:rPr>
        <w:t xml:space="preserve"> Expo City </w:t>
      </w:r>
      <w:r w:rsidR="000703A3">
        <w:rPr>
          <w:rStyle w:val="Strong"/>
          <w:rFonts w:eastAsia="Times New Roman" w:cs="Calibri"/>
          <w:b w:val="0"/>
          <w:bCs w:val="0"/>
          <w:sz w:val="22"/>
          <w:szCs w:val="22"/>
        </w:rPr>
        <w:t xml:space="preserve">Dubai </w:t>
      </w:r>
      <w:r w:rsidR="00F13853">
        <w:rPr>
          <w:rStyle w:val="Strong"/>
          <w:rFonts w:eastAsia="Times New Roman" w:cs="Calibri"/>
          <w:b w:val="0"/>
          <w:bCs w:val="0"/>
          <w:sz w:val="22"/>
          <w:szCs w:val="22"/>
        </w:rPr>
        <w:t xml:space="preserve">to the world </w:t>
      </w:r>
      <w:r w:rsidR="007E38DB" w:rsidRPr="007E38DB">
        <w:rPr>
          <w:rStyle w:val="Strong"/>
          <w:rFonts w:eastAsia="Times New Roman" w:cs="Calibri"/>
          <w:b w:val="0"/>
          <w:bCs w:val="0"/>
          <w:sz w:val="22"/>
          <w:szCs w:val="22"/>
        </w:rPr>
        <w:t>as a blueprint for how we can all live more sustainably</w:t>
      </w:r>
      <w:r w:rsidR="00C24433">
        <w:rPr>
          <w:rStyle w:val="Strong"/>
          <w:rFonts w:eastAsia="Times New Roman" w:cs="Calibri"/>
          <w:b w:val="0"/>
          <w:bCs w:val="0"/>
          <w:sz w:val="22"/>
          <w:szCs w:val="22"/>
        </w:rPr>
        <w:t xml:space="preserve"> and </w:t>
      </w:r>
      <w:r w:rsidR="00263418">
        <w:rPr>
          <w:rStyle w:val="Strong"/>
          <w:rFonts w:eastAsia="Times New Roman" w:cs="Calibri"/>
          <w:b w:val="0"/>
          <w:bCs w:val="0"/>
          <w:sz w:val="22"/>
          <w:szCs w:val="22"/>
        </w:rPr>
        <w:t>providing a range of opportunities for people of all ages to get hands-on with the environment,  the Green Zone at</w:t>
      </w:r>
      <w:r w:rsidR="00FC38EC">
        <w:rPr>
          <w:rStyle w:val="Strong"/>
          <w:rFonts w:eastAsia="Times New Roman" w:cs="Calibri"/>
          <w:b w:val="0"/>
          <w:bCs w:val="0"/>
          <w:sz w:val="22"/>
          <w:szCs w:val="22"/>
        </w:rPr>
        <w:t xml:space="preserve"> the </w:t>
      </w:r>
      <w:r w:rsidR="009E5193" w:rsidRPr="009E5193">
        <w:rPr>
          <w:rStyle w:val="Strong"/>
          <w:rFonts w:eastAsia="Times New Roman" w:cs="Calibri"/>
          <w:b w:val="0"/>
          <w:bCs w:val="0"/>
          <w:sz w:val="22"/>
          <w:szCs w:val="22"/>
        </w:rPr>
        <w:t>28th United Nations Climate Change Conference (COP28)</w:t>
      </w:r>
      <w:r w:rsidR="009E5193">
        <w:rPr>
          <w:rStyle w:val="Strong"/>
          <w:rFonts w:eastAsia="Times New Roman" w:cs="Calibri"/>
          <w:b w:val="0"/>
          <w:bCs w:val="0"/>
          <w:sz w:val="22"/>
          <w:szCs w:val="22"/>
        </w:rPr>
        <w:t xml:space="preserve"> </w:t>
      </w:r>
      <w:r w:rsidR="000F3F83">
        <w:rPr>
          <w:rStyle w:val="Strong"/>
          <w:rFonts w:eastAsia="Times New Roman" w:cs="Calibri"/>
          <w:b w:val="0"/>
          <w:bCs w:val="0"/>
          <w:sz w:val="22"/>
          <w:szCs w:val="22"/>
        </w:rPr>
        <w:t>solidified</w:t>
      </w:r>
      <w:r w:rsidR="003400D1">
        <w:rPr>
          <w:rStyle w:val="Strong"/>
          <w:rFonts w:eastAsia="Times New Roman" w:cs="Calibri"/>
          <w:b w:val="0"/>
          <w:bCs w:val="0"/>
          <w:sz w:val="22"/>
          <w:szCs w:val="22"/>
        </w:rPr>
        <w:t xml:space="preserve"> the host</w:t>
      </w:r>
      <w:r w:rsidR="00891C49">
        <w:rPr>
          <w:rStyle w:val="Strong"/>
          <w:rFonts w:eastAsia="Times New Roman" w:cs="Calibri"/>
          <w:b w:val="0"/>
          <w:bCs w:val="0"/>
          <w:sz w:val="22"/>
          <w:szCs w:val="22"/>
        </w:rPr>
        <w:t xml:space="preserve">’s reputation </w:t>
      </w:r>
      <w:r w:rsidR="00C24433">
        <w:rPr>
          <w:rStyle w:val="Strong"/>
          <w:rFonts w:eastAsia="Times New Roman" w:cs="Calibri"/>
          <w:b w:val="0"/>
          <w:bCs w:val="0"/>
          <w:sz w:val="22"/>
          <w:szCs w:val="22"/>
        </w:rPr>
        <w:t xml:space="preserve">as </w:t>
      </w:r>
      <w:r w:rsidR="00891C49">
        <w:rPr>
          <w:rStyle w:val="Strong"/>
          <w:rFonts w:eastAsia="Times New Roman" w:cs="Calibri"/>
          <w:b w:val="0"/>
          <w:bCs w:val="0"/>
          <w:sz w:val="22"/>
          <w:szCs w:val="22"/>
        </w:rPr>
        <w:t xml:space="preserve">a </w:t>
      </w:r>
      <w:r w:rsidR="002D7548" w:rsidRPr="002D7548">
        <w:rPr>
          <w:rStyle w:val="Strong"/>
          <w:rFonts w:eastAsia="Times New Roman" w:cs="Calibri"/>
          <w:b w:val="0"/>
          <w:bCs w:val="0"/>
          <w:sz w:val="22"/>
          <w:szCs w:val="22"/>
        </w:rPr>
        <w:t>world-class venue for globally significant events</w:t>
      </w:r>
      <w:r w:rsidR="00E11DEC">
        <w:rPr>
          <w:rStyle w:val="Strong"/>
          <w:rFonts w:eastAsia="Times New Roman" w:cs="Calibri"/>
          <w:b w:val="0"/>
          <w:bCs w:val="0"/>
          <w:sz w:val="22"/>
          <w:szCs w:val="22"/>
        </w:rPr>
        <w:t>.</w:t>
      </w:r>
    </w:p>
    <w:p w14:paraId="0065A286" w14:textId="77777777" w:rsidR="00FC38EC" w:rsidRDefault="00FC38EC" w:rsidP="00D161AF">
      <w:pPr>
        <w:rPr>
          <w:rStyle w:val="Strong"/>
          <w:rFonts w:eastAsia="Times New Roman" w:cs="Calibri"/>
          <w:b w:val="0"/>
          <w:bCs w:val="0"/>
          <w:sz w:val="22"/>
          <w:szCs w:val="22"/>
        </w:rPr>
      </w:pPr>
    </w:p>
    <w:p w14:paraId="5366FF5D" w14:textId="113F783F" w:rsidR="00455890" w:rsidRDefault="00891C49" w:rsidP="00D161AF">
      <w:pPr>
        <w:rPr>
          <w:rStyle w:val="Strong"/>
          <w:rFonts w:eastAsia="Times New Roman" w:cs="Calibri"/>
          <w:b w:val="0"/>
          <w:bCs w:val="0"/>
          <w:sz w:val="22"/>
          <w:szCs w:val="22"/>
        </w:rPr>
      </w:pPr>
      <w:r>
        <w:rPr>
          <w:rStyle w:val="Strong"/>
          <w:rFonts w:eastAsia="Times New Roman" w:cs="Calibri"/>
          <w:b w:val="0"/>
          <w:bCs w:val="0"/>
          <w:sz w:val="22"/>
          <w:szCs w:val="22"/>
        </w:rPr>
        <w:t xml:space="preserve">Providing </w:t>
      </w:r>
      <w:r w:rsidR="00263418">
        <w:rPr>
          <w:rStyle w:val="Strong"/>
          <w:rFonts w:eastAsia="Times New Roman" w:cs="Calibri"/>
          <w:b w:val="0"/>
          <w:bCs w:val="0"/>
          <w:sz w:val="22"/>
          <w:szCs w:val="22"/>
        </w:rPr>
        <w:t>a platform for</w:t>
      </w:r>
      <w:r w:rsidR="009E5193">
        <w:rPr>
          <w:rStyle w:val="Strong"/>
          <w:rFonts w:eastAsia="Times New Roman" w:cs="Calibri"/>
          <w:b w:val="0"/>
          <w:bCs w:val="0"/>
          <w:sz w:val="22"/>
          <w:szCs w:val="22"/>
        </w:rPr>
        <w:t xml:space="preserve"> engag</w:t>
      </w:r>
      <w:r w:rsidR="00263418">
        <w:rPr>
          <w:rStyle w:val="Strong"/>
          <w:rFonts w:eastAsia="Times New Roman" w:cs="Calibri"/>
          <w:b w:val="0"/>
          <w:bCs w:val="0"/>
          <w:sz w:val="22"/>
          <w:szCs w:val="22"/>
        </w:rPr>
        <w:t>ing</w:t>
      </w:r>
      <w:r w:rsidR="009E5193">
        <w:rPr>
          <w:rStyle w:val="Strong"/>
          <w:rFonts w:eastAsia="Times New Roman" w:cs="Calibri"/>
          <w:b w:val="0"/>
          <w:bCs w:val="0"/>
          <w:sz w:val="22"/>
          <w:szCs w:val="22"/>
        </w:rPr>
        <w:t xml:space="preserve"> youth,</w:t>
      </w:r>
      <w:r w:rsidR="00455890" w:rsidRPr="00455890">
        <w:rPr>
          <w:rStyle w:val="Strong"/>
          <w:rFonts w:eastAsia="Times New Roman" w:cs="Calibri"/>
          <w:b w:val="0"/>
          <w:bCs w:val="0"/>
          <w:sz w:val="22"/>
          <w:szCs w:val="22"/>
        </w:rPr>
        <w:t xml:space="preserve"> individuals, corporates, cities and governments, sharing knowledge and taking action to safeguard the future of our planet</w:t>
      </w:r>
      <w:r>
        <w:rPr>
          <w:rStyle w:val="Strong"/>
          <w:rFonts w:eastAsia="Times New Roman" w:cs="Calibri"/>
          <w:b w:val="0"/>
          <w:bCs w:val="0"/>
          <w:sz w:val="22"/>
          <w:szCs w:val="22"/>
        </w:rPr>
        <w:t xml:space="preserve">, </w:t>
      </w:r>
      <w:r w:rsidR="00AF5CB7">
        <w:rPr>
          <w:rStyle w:val="Strong"/>
          <w:rFonts w:eastAsia="Times New Roman" w:cs="Calibri"/>
          <w:b w:val="0"/>
          <w:bCs w:val="0"/>
          <w:sz w:val="22"/>
          <w:szCs w:val="22"/>
        </w:rPr>
        <w:t xml:space="preserve">the </w:t>
      </w:r>
      <w:r w:rsidR="00E110F9">
        <w:rPr>
          <w:rStyle w:val="Strong"/>
          <w:rFonts w:eastAsia="Times New Roman" w:cs="Calibri"/>
          <w:b w:val="0"/>
          <w:bCs w:val="0"/>
          <w:sz w:val="22"/>
          <w:szCs w:val="22"/>
        </w:rPr>
        <w:t xml:space="preserve">open-to-the-public </w:t>
      </w:r>
      <w:r w:rsidR="004303D7">
        <w:rPr>
          <w:rStyle w:val="Strong"/>
          <w:rFonts w:eastAsia="Times New Roman" w:cs="Calibri"/>
          <w:b w:val="0"/>
          <w:bCs w:val="0"/>
          <w:sz w:val="22"/>
          <w:szCs w:val="22"/>
        </w:rPr>
        <w:t xml:space="preserve">and free-to-enter </w:t>
      </w:r>
      <w:r w:rsidR="00AF5CB7">
        <w:rPr>
          <w:rStyle w:val="Strong"/>
          <w:rFonts w:eastAsia="Times New Roman" w:cs="Calibri"/>
          <w:b w:val="0"/>
          <w:bCs w:val="0"/>
          <w:sz w:val="22"/>
          <w:szCs w:val="22"/>
        </w:rPr>
        <w:t>Green Zone</w:t>
      </w:r>
      <w:r w:rsidR="00DC3248">
        <w:rPr>
          <w:rStyle w:val="Strong"/>
          <w:rFonts w:eastAsia="Times New Roman" w:cs="Calibri"/>
          <w:b w:val="0"/>
          <w:bCs w:val="0"/>
          <w:sz w:val="22"/>
          <w:szCs w:val="22"/>
        </w:rPr>
        <w:t xml:space="preserve"> – </w:t>
      </w:r>
      <w:r w:rsidR="00B54199">
        <w:rPr>
          <w:rStyle w:val="Strong"/>
          <w:rFonts w:eastAsia="Times New Roman" w:cs="Calibri"/>
          <w:b w:val="0"/>
          <w:bCs w:val="0"/>
          <w:sz w:val="22"/>
          <w:szCs w:val="22"/>
        </w:rPr>
        <w:t>which for the first time in COP history was</w:t>
      </w:r>
      <w:r w:rsidR="00DC3248" w:rsidRPr="00DC3248">
        <w:rPr>
          <w:rStyle w:val="Strong"/>
          <w:rFonts w:eastAsia="Times New Roman" w:cs="Calibri"/>
          <w:b w:val="0"/>
          <w:bCs w:val="0"/>
          <w:sz w:val="22"/>
          <w:szCs w:val="22"/>
        </w:rPr>
        <w:t xml:space="preserve"> located directly adjacent to the Blue Zone</w:t>
      </w:r>
      <w:r w:rsidR="00B54199">
        <w:rPr>
          <w:rStyle w:val="Strong"/>
          <w:rFonts w:eastAsia="Times New Roman" w:cs="Calibri"/>
          <w:b w:val="0"/>
          <w:bCs w:val="0"/>
          <w:sz w:val="22"/>
          <w:szCs w:val="22"/>
        </w:rPr>
        <w:t xml:space="preserve"> – </w:t>
      </w:r>
      <w:r w:rsidR="00C24433">
        <w:rPr>
          <w:rStyle w:val="Strong"/>
          <w:rFonts w:eastAsia="Times New Roman" w:cs="Calibri"/>
          <w:b w:val="0"/>
          <w:bCs w:val="0"/>
          <w:sz w:val="22"/>
          <w:szCs w:val="22"/>
        </w:rPr>
        <w:t xml:space="preserve">welcomed </w:t>
      </w:r>
      <w:r w:rsidR="004A1E9B">
        <w:rPr>
          <w:rStyle w:val="Strong"/>
          <w:rFonts w:eastAsia="Times New Roman" w:cs="Calibri"/>
          <w:b w:val="0"/>
          <w:bCs w:val="0"/>
          <w:sz w:val="22"/>
          <w:szCs w:val="22"/>
        </w:rPr>
        <w:t xml:space="preserve">every </w:t>
      </w:r>
      <w:r w:rsidR="004A1E9B" w:rsidRPr="004A1E9B">
        <w:rPr>
          <w:rStyle w:val="Strong"/>
          <w:rFonts w:eastAsia="Times New Roman" w:cs="Calibri"/>
          <w:b w:val="0"/>
          <w:bCs w:val="0"/>
          <w:sz w:val="22"/>
          <w:szCs w:val="22"/>
        </w:rPr>
        <w:t>individual</w:t>
      </w:r>
      <w:r w:rsidR="004A1E9B">
        <w:rPr>
          <w:rStyle w:val="Strong"/>
          <w:rFonts w:eastAsia="Times New Roman" w:cs="Calibri"/>
          <w:b w:val="0"/>
          <w:bCs w:val="0"/>
          <w:sz w:val="22"/>
          <w:szCs w:val="22"/>
        </w:rPr>
        <w:t xml:space="preserve"> </w:t>
      </w:r>
      <w:r w:rsidR="004A1E9B" w:rsidRPr="004A1E9B">
        <w:rPr>
          <w:rStyle w:val="Strong"/>
          <w:rFonts w:eastAsia="Times New Roman" w:cs="Calibri"/>
          <w:b w:val="0"/>
          <w:bCs w:val="0"/>
          <w:sz w:val="22"/>
          <w:szCs w:val="22"/>
        </w:rPr>
        <w:t>interested in taking a more active role in climate action</w:t>
      </w:r>
      <w:r w:rsidR="004A1E9B">
        <w:rPr>
          <w:rStyle w:val="Strong"/>
          <w:rFonts w:eastAsia="Times New Roman" w:cs="Calibri"/>
          <w:b w:val="0"/>
          <w:bCs w:val="0"/>
          <w:sz w:val="22"/>
          <w:szCs w:val="22"/>
        </w:rPr>
        <w:t>.</w:t>
      </w:r>
    </w:p>
    <w:p w14:paraId="661BDE60" w14:textId="77777777" w:rsidR="004A1E9B" w:rsidRDefault="004A1E9B" w:rsidP="00D161AF">
      <w:pPr>
        <w:rPr>
          <w:rStyle w:val="Strong"/>
          <w:rFonts w:eastAsia="Times New Roman" w:cs="Calibri"/>
          <w:b w:val="0"/>
          <w:bCs w:val="0"/>
          <w:sz w:val="22"/>
          <w:szCs w:val="22"/>
        </w:rPr>
      </w:pPr>
    </w:p>
    <w:p w14:paraId="0EA278B9" w14:textId="747CC9E1" w:rsidR="00C24433" w:rsidRDefault="00C24433" w:rsidP="00C24433">
      <w:pPr>
        <w:rPr>
          <w:rStyle w:val="Strong"/>
          <w:rFonts w:eastAsia="Times New Roman" w:cs="Calibri"/>
          <w:b w:val="0"/>
          <w:bCs w:val="0"/>
          <w:sz w:val="22"/>
          <w:szCs w:val="22"/>
        </w:rPr>
      </w:pPr>
      <w:r>
        <w:rPr>
          <w:rStyle w:val="Strong"/>
          <w:rFonts w:eastAsia="Times New Roman" w:cs="Calibri"/>
          <w:b w:val="0"/>
          <w:bCs w:val="0"/>
          <w:sz w:val="22"/>
          <w:szCs w:val="22"/>
        </w:rPr>
        <w:t>T</w:t>
      </w:r>
      <w:r w:rsidR="00C74B3B">
        <w:rPr>
          <w:rStyle w:val="Strong"/>
          <w:rFonts w:eastAsia="Times New Roman" w:cs="Calibri"/>
          <w:b w:val="0"/>
          <w:bCs w:val="0"/>
          <w:sz w:val="22"/>
          <w:szCs w:val="22"/>
        </w:rPr>
        <w:t xml:space="preserve">he </w:t>
      </w:r>
      <w:r w:rsidR="005540A4">
        <w:rPr>
          <w:rStyle w:val="Strong"/>
          <w:rFonts w:eastAsia="Times New Roman" w:cs="Calibri"/>
          <w:b w:val="0"/>
          <w:bCs w:val="0"/>
          <w:sz w:val="22"/>
          <w:szCs w:val="22"/>
        </w:rPr>
        <w:t>Green Zone’s diverse</w:t>
      </w:r>
      <w:r w:rsidR="00E427C2">
        <w:rPr>
          <w:rStyle w:val="Strong"/>
          <w:rFonts w:eastAsia="Times New Roman" w:cs="Calibri"/>
          <w:b w:val="0"/>
          <w:bCs w:val="0"/>
          <w:sz w:val="22"/>
          <w:szCs w:val="22"/>
        </w:rPr>
        <w:t>,</w:t>
      </w:r>
      <w:r w:rsidR="005540A4">
        <w:rPr>
          <w:rStyle w:val="Strong"/>
          <w:rFonts w:eastAsia="Times New Roman" w:cs="Calibri"/>
          <w:b w:val="0"/>
          <w:bCs w:val="0"/>
          <w:sz w:val="22"/>
          <w:szCs w:val="22"/>
        </w:rPr>
        <w:t xml:space="preserve"> engaging programme </w:t>
      </w:r>
      <w:r>
        <w:rPr>
          <w:rStyle w:val="Strong"/>
          <w:rFonts w:eastAsia="Times New Roman" w:cs="Calibri"/>
          <w:b w:val="0"/>
          <w:bCs w:val="0"/>
          <w:sz w:val="22"/>
          <w:szCs w:val="22"/>
        </w:rPr>
        <w:t xml:space="preserve">– with </w:t>
      </w:r>
      <w:r w:rsidRPr="007C5271">
        <w:rPr>
          <w:rStyle w:val="Strong"/>
          <w:rFonts w:eastAsia="Times New Roman" w:cs="Calibri"/>
          <w:b w:val="0"/>
          <w:bCs w:val="0"/>
          <w:sz w:val="22"/>
          <w:szCs w:val="22"/>
        </w:rPr>
        <w:t>a mission to translate insights and ideas into meaningful impact</w:t>
      </w:r>
      <w:r>
        <w:rPr>
          <w:rStyle w:val="Strong"/>
          <w:rFonts w:eastAsia="Times New Roman" w:cs="Calibri"/>
          <w:b w:val="0"/>
          <w:bCs w:val="0"/>
          <w:sz w:val="22"/>
          <w:szCs w:val="22"/>
        </w:rPr>
        <w:t xml:space="preserve"> –</w:t>
      </w:r>
    </w:p>
    <w:p w14:paraId="41321067" w14:textId="573716AB" w:rsidR="00221E1C" w:rsidRDefault="005540A4" w:rsidP="00221E1C">
      <w:pPr>
        <w:rPr>
          <w:rStyle w:val="Strong"/>
          <w:rFonts w:eastAsia="Times New Roman" w:cs="Calibri"/>
          <w:b w:val="0"/>
          <w:bCs w:val="0"/>
          <w:sz w:val="22"/>
          <w:szCs w:val="22"/>
        </w:rPr>
      </w:pPr>
      <w:r>
        <w:rPr>
          <w:rStyle w:val="Strong"/>
          <w:rFonts w:eastAsia="Times New Roman" w:cs="Calibri"/>
          <w:b w:val="0"/>
          <w:bCs w:val="0"/>
          <w:sz w:val="22"/>
          <w:szCs w:val="22"/>
        </w:rPr>
        <w:t>saw visitors flock to its many exhibits, fireside talks, workshops</w:t>
      </w:r>
      <w:r w:rsidR="00B958C3">
        <w:rPr>
          <w:rStyle w:val="Strong"/>
          <w:rFonts w:eastAsia="Times New Roman" w:cs="Calibri"/>
          <w:b w:val="0"/>
          <w:bCs w:val="0"/>
          <w:sz w:val="22"/>
          <w:szCs w:val="22"/>
        </w:rPr>
        <w:t xml:space="preserve">, </w:t>
      </w:r>
      <w:r w:rsidR="00676FED">
        <w:rPr>
          <w:rStyle w:val="Strong"/>
          <w:rFonts w:eastAsia="Times New Roman" w:cs="Calibri"/>
          <w:b w:val="0"/>
          <w:bCs w:val="0"/>
          <w:sz w:val="22"/>
          <w:szCs w:val="22"/>
        </w:rPr>
        <w:t xml:space="preserve">metaverse experiences, </w:t>
      </w:r>
      <w:r w:rsidR="00B05540">
        <w:rPr>
          <w:rStyle w:val="Strong"/>
          <w:rFonts w:eastAsia="Times New Roman" w:cs="Calibri"/>
          <w:b w:val="0"/>
          <w:bCs w:val="0"/>
          <w:sz w:val="22"/>
          <w:szCs w:val="22"/>
        </w:rPr>
        <w:t xml:space="preserve">family-friendly </w:t>
      </w:r>
      <w:r w:rsidR="008403EE">
        <w:rPr>
          <w:rStyle w:val="Strong"/>
          <w:rFonts w:eastAsia="Times New Roman" w:cs="Calibri"/>
          <w:b w:val="0"/>
          <w:bCs w:val="0"/>
          <w:sz w:val="22"/>
          <w:szCs w:val="22"/>
        </w:rPr>
        <w:t>shows</w:t>
      </w:r>
      <w:r w:rsidR="00676FED">
        <w:rPr>
          <w:rStyle w:val="Strong"/>
          <w:rFonts w:eastAsia="Times New Roman" w:cs="Calibri"/>
          <w:b w:val="0"/>
          <w:bCs w:val="0"/>
          <w:sz w:val="22"/>
          <w:szCs w:val="22"/>
        </w:rPr>
        <w:t xml:space="preserve"> and sustainable </w:t>
      </w:r>
      <w:r w:rsidR="00B958C3">
        <w:rPr>
          <w:rStyle w:val="Strong"/>
          <w:rFonts w:eastAsia="Times New Roman" w:cs="Calibri"/>
          <w:b w:val="0"/>
          <w:bCs w:val="0"/>
          <w:sz w:val="22"/>
          <w:szCs w:val="22"/>
        </w:rPr>
        <w:t>cooking classe</w:t>
      </w:r>
      <w:r w:rsidR="00676FED">
        <w:rPr>
          <w:rStyle w:val="Strong"/>
          <w:rFonts w:eastAsia="Times New Roman" w:cs="Calibri"/>
          <w:b w:val="0"/>
          <w:bCs w:val="0"/>
          <w:sz w:val="22"/>
          <w:szCs w:val="22"/>
        </w:rPr>
        <w:t>s</w:t>
      </w:r>
      <w:r w:rsidR="00C24433">
        <w:rPr>
          <w:rStyle w:val="Strong"/>
          <w:rFonts w:eastAsia="Times New Roman" w:cs="Calibri"/>
          <w:b w:val="0"/>
          <w:bCs w:val="0"/>
          <w:sz w:val="22"/>
          <w:szCs w:val="22"/>
        </w:rPr>
        <w:t>,</w:t>
      </w:r>
      <w:r w:rsidR="00221E1C">
        <w:rPr>
          <w:rStyle w:val="Strong"/>
          <w:rFonts w:eastAsia="Times New Roman" w:cs="Calibri"/>
          <w:b w:val="0"/>
          <w:bCs w:val="0"/>
          <w:sz w:val="22"/>
          <w:szCs w:val="22"/>
        </w:rPr>
        <w:t xml:space="preserve"> </w:t>
      </w:r>
      <w:r w:rsidR="00927B31">
        <w:rPr>
          <w:rStyle w:val="Strong"/>
          <w:rFonts w:eastAsia="Times New Roman" w:cs="Calibri"/>
          <w:b w:val="0"/>
          <w:bCs w:val="0"/>
          <w:sz w:val="22"/>
          <w:szCs w:val="22"/>
        </w:rPr>
        <w:t xml:space="preserve">with </w:t>
      </w:r>
      <w:r w:rsidR="00C24433">
        <w:rPr>
          <w:rStyle w:val="Strong"/>
          <w:rFonts w:eastAsia="Times New Roman" w:cs="Calibri"/>
          <w:b w:val="0"/>
          <w:bCs w:val="0"/>
          <w:sz w:val="22"/>
          <w:szCs w:val="22"/>
        </w:rPr>
        <w:t xml:space="preserve">a </w:t>
      </w:r>
      <w:r w:rsidR="0031537A">
        <w:rPr>
          <w:rStyle w:val="Strong"/>
          <w:rFonts w:eastAsia="Times New Roman" w:cs="Calibri"/>
          <w:b w:val="0"/>
          <w:bCs w:val="0"/>
          <w:sz w:val="22"/>
          <w:szCs w:val="22"/>
        </w:rPr>
        <w:t>festival</w:t>
      </w:r>
      <w:r w:rsidR="009B6E8F">
        <w:rPr>
          <w:rStyle w:val="Strong"/>
          <w:rFonts w:eastAsia="Times New Roman" w:cs="Calibri"/>
          <w:b w:val="0"/>
          <w:bCs w:val="0"/>
          <w:sz w:val="22"/>
          <w:szCs w:val="22"/>
        </w:rPr>
        <w:t>-like</w:t>
      </w:r>
      <w:r w:rsidR="001C78E4">
        <w:rPr>
          <w:rStyle w:val="Strong"/>
          <w:rFonts w:eastAsia="Times New Roman" w:cs="Calibri"/>
          <w:b w:val="0"/>
          <w:bCs w:val="0"/>
          <w:sz w:val="22"/>
          <w:szCs w:val="22"/>
        </w:rPr>
        <w:t xml:space="preserve"> </w:t>
      </w:r>
      <w:r w:rsidR="00221E1C" w:rsidRPr="00221E1C">
        <w:rPr>
          <w:rStyle w:val="Strong"/>
          <w:rFonts w:eastAsia="Times New Roman" w:cs="Calibri"/>
          <w:b w:val="0"/>
          <w:bCs w:val="0"/>
          <w:sz w:val="22"/>
          <w:szCs w:val="22"/>
        </w:rPr>
        <w:t xml:space="preserve">atmosphere </w:t>
      </w:r>
      <w:r w:rsidR="00221E1C">
        <w:rPr>
          <w:rStyle w:val="Strong"/>
          <w:rFonts w:eastAsia="Times New Roman" w:cs="Calibri"/>
          <w:b w:val="0"/>
          <w:bCs w:val="0"/>
          <w:sz w:val="22"/>
          <w:szCs w:val="22"/>
        </w:rPr>
        <w:t xml:space="preserve">throughout the </w:t>
      </w:r>
      <w:r w:rsidR="001C78E4">
        <w:rPr>
          <w:rStyle w:val="Strong"/>
          <w:rFonts w:eastAsia="Times New Roman" w:cs="Calibri"/>
          <w:b w:val="0"/>
          <w:bCs w:val="0"/>
          <w:sz w:val="22"/>
          <w:szCs w:val="22"/>
        </w:rPr>
        <w:t>t</w:t>
      </w:r>
      <w:r w:rsidR="00221E1C">
        <w:rPr>
          <w:rStyle w:val="Strong"/>
          <w:rFonts w:eastAsia="Times New Roman" w:cs="Calibri"/>
          <w:b w:val="0"/>
          <w:bCs w:val="0"/>
          <w:sz w:val="22"/>
          <w:szCs w:val="22"/>
        </w:rPr>
        <w:t xml:space="preserve">wo-week event </w:t>
      </w:r>
      <w:r w:rsidR="001C78E4">
        <w:rPr>
          <w:rStyle w:val="Strong"/>
          <w:rFonts w:eastAsia="Times New Roman" w:cs="Calibri"/>
          <w:b w:val="0"/>
          <w:bCs w:val="0"/>
          <w:sz w:val="22"/>
          <w:szCs w:val="22"/>
        </w:rPr>
        <w:t>a</w:t>
      </w:r>
      <w:r w:rsidR="003B4AE2">
        <w:rPr>
          <w:rStyle w:val="Strong"/>
          <w:rFonts w:eastAsia="Times New Roman" w:cs="Calibri"/>
          <w:b w:val="0"/>
          <w:bCs w:val="0"/>
          <w:sz w:val="22"/>
          <w:szCs w:val="22"/>
        </w:rPr>
        <w:t>n affi</w:t>
      </w:r>
      <w:r w:rsidR="005120B5">
        <w:rPr>
          <w:rStyle w:val="Strong"/>
          <w:rFonts w:eastAsia="Times New Roman" w:cs="Calibri"/>
          <w:b w:val="0"/>
          <w:bCs w:val="0"/>
          <w:sz w:val="22"/>
          <w:szCs w:val="22"/>
        </w:rPr>
        <w:t>r</w:t>
      </w:r>
      <w:r w:rsidR="003B4AE2">
        <w:rPr>
          <w:rStyle w:val="Strong"/>
          <w:rFonts w:eastAsia="Times New Roman" w:cs="Calibri"/>
          <w:b w:val="0"/>
          <w:bCs w:val="0"/>
          <w:sz w:val="22"/>
          <w:szCs w:val="22"/>
        </w:rPr>
        <w:t xml:space="preserve">mation of </w:t>
      </w:r>
      <w:r w:rsidR="00B05540">
        <w:rPr>
          <w:rStyle w:val="Strong"/>
          <w:rFonts w:eastAsia="Times New Roman" w:cs="Calibri"/>
          <w:b w:val="0"/>
          <w:bCs w:val="0"/>
          <w:sz w:val="22"/>
          <w:szCs w:val="22"/>
        </w:rPr>
        <w:t xml:space="preserve">accelerated </w:t>
      </w:r>
      <w:r w:rsidR="00221E1C" w:rsidRPr="00221E1C">
        <w:rPr>
          <w:rStyle w:val="Strong"/>
          <w:rFonts w:eastAsia="Times New Roman" w:cs="Calibri"/>
          <w:b w:val="0"/>
          <w:bCs w:val="0"/>
          <w:sz w:val="22"/>
          <w:szCs w:val="22"/>
        </w:rPr>
        <w:t>global engagement in the climate crisis</w:t>
      </w:r>
      <w:r w:rsidR="001C78E4">
        <w:rPr>
          <w:rStyle w:val="Strong"/>
          <w:rFonts w:eastAsia="Times New Roman" w:cs="Calibri"/>
          <w:b w:val="0"/>
          <w:bCs w:val="0"/>
          <w:sz w:val="22"/>
          <w:szCs w:val="22"/>
        </w:rPr>
        <w:t xml:space="preserve">. </w:t>
      </w:r>
    </w:p>
    <w:p w14:paraId="1C7950A1" w14:textId="77777777" w:rsidR="005120B5" w:rsidRDefault="005120B5" w:rsidP="00221E1C">
      <w:pPr>
        <w:rPr>
          <w:rStyle w:val="Strong"/>
          <w:rFonts w:eastAsia="Times New Roman" w:cs="Calibri"/>
          <w:b w:val="0"/>
          <w:bCs w:val="0"/>
          <w:sz w:val="22"/>
          <w:szCs w:val="22"/>
        </w:rPr>
      </w:pPr>
    </w:p>
    <w:p w14:paraId="31D5CC55" w14:textId="5C0CAF3B" w:rsidR="00A01797" w:rsidRDefault="00917889" w:rsidP="00917889">
      <w:pPr>
        <w:rPr>
          <w:rStyle w:val="Strong"/>
          <w:rFonts w:eastAsia="Times New Roman" w:cs="Calibri"/>
          <w:b w:val="0"/>
          <w:bCs w:val="0"/>
          <w:sz w:val="22"/>
          <w:szCs w:val="22"/>
        </w:rPr>
      </w:pPr>
      <w:r w:rsidRPr="00917889">
        <w:rPr>
          <w:rStyle w:val="Strong"/>
          <w:rFonts w:eastAsia="Times New Roman" w:cs="Calibri"/>
          <w:sz w:val="22"/>
          <w:szCs w:val="22"/>
        </w:rPr>
        <w:t>Marjan Faraidooni, Chief of Education and Culture, Expo City Dubai</w:t>
      </w:r>
      <w:r w:rsidRPr="00917889">
        <w:rPr>
          <w:rStyle w:val="Strong"/>
          <w:rFonts w:eastAsia="Times New Roman" w:cs="Calibri"/>
          <w:b w:val="0"/>
          <w:bCs w:val="0"/>
          <w:sz w:val="22"/>
          <w:szCs w:val="22"/>
        </w:rPr>
        <w:t xml:space="preserve"> </w:t>
      </w:r>
      <w:r w:rsidR="0025368D">
        <w:rPr>
          <w:rStyle w:val="Strong"/>
          <w:rFonts w:eastAsia="Times New Roman" w:cs="Calibri"/>
          <w:b w:val="0"/>
          <w:bCs w:val="0"/>
          <w:sz w:val="22"/>
          <w:szCs w:val="22"/>
        </w:rPr>
        <w:t>said: “</w:t>
      </w:r>
      <w:r w:rsidR="00B33E80">
        <w:rPr>
          <w:rStyle w:val="Strong"/>
          <w:rFonts w:eastAsia="Times New Roman" w:cs="Calibri"/>
          <w:b w:val="0"/>
          <w:bCs w:val="0"/>
          <w:sz w:val="22"/>
          <w:szCs w:val="22"/>
        </w:rPr>
        <w:t>C</w:t>
      </w:r>
      <w:r w:rsidR="00BF564D">
        <w:rPr>
          <w:rStyle w:val="Strong"/>
          <w:rFonts w:eastAsia="Times New Roman" w:cs="Calibri"/>
          <w:b w:val="0"/>
          <w:bCs w:val="0"/>
          <w:sz w:val="22"/>
          <w:szCs w:val="22"/>
        </w:rPr>
        <w:t>ooperation</w:t>
      </w:r>
      <w:r w:rsidR="00C24433">
        <w:rPr>
          <w:rStyle w:val="Strong"/>
          <w:rFonts w:eastAsia="Times New Roman" w:cs="Calibri"/>
          <w:b w:val="0"/>
          <w:bCs w:val="0"/>
          <w:sz w:val="22"/>
          <w:szCs w:val="22"/>
        </w:rPr>
        <w:t xml:space="preserve">, collaboration and inclusivity were core principles of our World Expo and are crucial to its legacy city, Expo City Dubai, where we believe that working together at all levels of society is </w:t>
      </w:r>
      <w:r w:rsidR="000A21E2">
        <w:rPr>
          <w:rStyle w:val="Strong"/>
          <w:rFonts w:eastAsia="Times New Roman" w:cs="Calibri"/>
          <w:b w:val="0"/>
          <w:bCs w:val="0"/>
          <w:sz w:val="22"/>
          <w:szCs w:val="22"/>
        </w:rPr>
        <w:t xml:space="preserve">fundamental to </w:t>
      </w:r>
      <w:r w:rsidR="00B64256">
        <w:rPr>
          <w:rStyle w:val="Strong"/>
          <w:rFonts w:eastAsia="Times New Roman" w:cs="Calibri"/>
          <w:b w:val="0"/>
          <w:bCs w:val="0"/>
          <w:sz w:val="22"/>
          <w:szCs w:val="22"/>
        </w:rPr>
        <w:t>get</w:t>
      </w:r>
      <w:r w:rsidR="000A21E2">
        <w:rPr>
          <w:rStyle w:val="Strong"/>
          <w:rFonts w:eastAsia="Times New Roman" w:cs="Calibri"/>
          <w:b w:val="0"/>
          <w:bCs w:val="0"/>
          <w:sz w:val="22"/>
          <w:szCs w:val="22"/>
        </w:rPr>
        <w:t>ting</w:t>
      </w:r>
      <w:r w:rsidR="00B64256">
        <w:rPr>
          <w:rStyle w:val="Strong"/>
          <w:rFonts w:eastAsia="Times New Roman" w:cs="Calibri"/>
          <w:b w:val="0"/>
          <w:bCs w:val="0"/>
          <w:sz w:val="22"/>
          <w:szCs w:val="22"/>
        </w:rPr>
        <w:t xml:space="preserve"> humanity back on track</w:t>
      </w:r>
      <w:r w:rsidR="00C24433">
        <w:rPr>
          <w:rStyle w:val="Strong"/>
          <w:rFonts w:eastAsia="Times New Roman" w:cs="Calibri"/>
          <w:b w:val="0"/>
          <w:bCs w:val="0"/>
          <w:sz w:val="22"/>
          <w:szCs w:val="22"/>
        </w:rPr>
        <w:t xml:space="preserve">. </w:t>
      </w:r>
      <w:r w:rsidR="00CC73F8">
        <w:rPr>
          <w:rStyle w:val="Strong"/>
          <w:rFonts w:eastAsia="Times New Roman" w:cs="Calibri"/>
          <w:b w:val="0"/>
          <w:bCs w:val="0"/>
          <w:sz w:val="22"/>
          <w:szCs w:val="22"/>
        </w:rPr>
        <w:t>N</w:t>
      </w:r>
      <w:r w:rsidR="00AB1D5F">
        <w:rPr>
          <w:rStyle w:val="Strong"/>
          <w:rFonts w:eastAsia="Times New Roman" w:cs="Calibri"/>
          <w:b w:val="0"/>
          <w:bCs w:val="0"/>
          <w:sz w:val="22"/>
          <w:szCs w:val="22"/>
        </w:rPr>
        <w:t xml:space="preserve">ot only did COP28 succeed in convening </w:t>
      </w:r>
      <w:r w:rsidR="00AB1D5F" w:rsidRPr="00AB1D5F">
        <w:rPr>
          <w:rStyle w:val="Strong"/>
          <w:rFonts w:eastAsia="Times New Roman" w:cs="Calibri"/>
          <w:b w:val="0"/>
          <w:bCs w:val="0"/>
          <w:sz w:val="22"/>
          <w:szCs w:val="22"/>
        </w:rPr>
        <w:t xml:space="preserve">more than 160 world leaders, </w:t>
      </w:r>
      <w:r w:rsidR="009842F3">
        <w:rPr>
          <w:rStyle w:val="Strong"/>
          <w:rFonts w:eastAsia="Times New Roman" w:cs="Calibri"/>
          <w:b w:val="0"/>
          <w:bCs w:val="0"/>
          <w:sz w:val="22"/>
          <w:szCs w:val="22"/>
        </w:rPr>
        <w:t xml:space="preserve">the </w:t>
      </w:r>
      <w:r w:rsidR="00C24433">
        <w:rPr>
          <w:rStyle w:val="Strong"/>
          <w:rFonts w:eastAsia="Times New Roman" w:cs="Calibri"/>
          <w:b w:val="0"/>
          <w:bCs w:val="0"/>
          <w:sz w:val="22"/>
          <w:szCs w:val="22"/>
        </w:rPr>
        <w:t>Green Zone</w:t>
      </w:r>
      <w:r w:rsidR="00AB1D5F" w:rsidRPr="00AB1D5F">
        <w:rPr>
          <w:rStyle w:val="Strong"/>
          <w:rFonts w:eastAsia="Times New Roman" w:cs="Calibri"/>
          <w:b w:val="0"/>
          <w:bCs w:val="0"/>
          <w:sz w:val="22"/>
          <w:szCs w:val="22"/>
        </w:rPr>
        <w:t xml:space="preserve"> also brought together a </w:t>
      </w:r>
      <w:r w:rsidR="00C24433">
        <w:rPr>
          <w:rStyle w:val="Strong"/>
          <w:rFonts w:eastAsia="Times New Roman" w:cs="Calibri"/>
          <w:b w:val="0"/>
          <w:bCs w:val="0"/>
          <w:sz w:val="22"/>
          <w:szCs w:val="22"/>
        </w:rPr>
        <w:t xml:space="preserve">large, diverse </w:t>
      </w:r>
      <w:r w:rsidR="00AB1D5F" w:rsidRPr="00AB1D5F">
        <w:rPr>
          <w:rStyle w:val="Strong"/>
          <w:rFonts w:eastAsia="Times New Roman" w:cs="Calibri"/>
          <w:b w:val="0"/>
          <w:bCs w:val="0"/>
          <w:sz w:val="22"/>
          <w:szCs w:val="22"/>
        </w:rPr>
        <w:t xml:space="preserve">community of </w:t>
      </w:r>
      <w:r w:rsidR="00C24433">
        <w:rPr>
          <w:rStyle w:val="Strong"/>
          <w:rFonts w:eastAsia="Times New Roman" w:cs="Calibri"/>
          <w:b w:val="0"/>
          <w:bCs w:val="0"/>
          <w:sz w:val="22"/>
          <w:szCs w:val="22"/>
        </w:rPr>
        <w:t xml:space="preserve">passionate, </w:t>
      </w:r>
      <w:r w:rsidR="00AB1D5F" w:rsidRPr="00AB1D5F">
        <w:rPr>
          <w:rStyle w:val="Strong"/>
          <w:rFonts w:eastAsia="Times New Roman" w:cs="Calibri"/>
          <w:b w:val="0"/>
          <w:bCs w:val="0"/>
          <w:sz w:val="22"/>
          <w:szCs w:val="22"/>
        </w:rPr>
        <w:t xml:space="preserve">like-minded people </w:t>
      </w:r>
      <w:r w:rsidR="00C24433">
        <w:rPr>
          <w:rStyle w:val="Strong"/>
          <w:rFonts w:eastAsia="Times New Roman" w:cs="Calibri"/>
          <w:b w:val="0"/>
          <w:bCs w:val="0"/>
          <w:sz w:val="22"/>
          <w:szCs w:val="22"/>
        </w:rPr>
        <w:t>who will play a crucial role in driving climate action in the future.</w:t>
      </w:r>
    </w:p>
    <w:p w14:paraId="13D362BB" w14:textId="77777777" w:rsidR="00A01797" w:rsidRDefault="00A01797" w:rsidP="00917889">
      <w:pPr>
        <w:rPr>
          <w:rStyle w:val="Strong"/>
          <w:rFonts w:eastAsia="Times New Roman" w:cs="Calibri"/>
          <w:b w:val="0"/>
          <w:bCs w:val="0"/>
          <w:sz w:val="22"/>
          <w:szCs w:val="22"/>
        </w:rPr>
      </w:pPr>
    </w:p>
    <w:p w14:paraId="0F155959" w14:textId="265A2267" w:rsidR="00C24433" w:rsidRDefault="00A01797" w:rsidP="00917889">
      <w:pPr>
        <w:rPr>
          <w:rStyle w:val="Strong"/>
          <w:rFonts w:eastAsia="Times New Roman" w:cs="Calibri"/>
          <w:b w:val="0"/>
          <w:bCs w:val="0"/>
          <w:sz w:val="22"/>
          <w:szCs w:val="22"/>
        </w:rPr>
      </w:pPr>
      <w:r>
        <w:rPr>
          <w:rStyle w:val="Strong"/>
          <w:rFonts w:eastAsia="Times New Roman" w:cs="Calibri"/>
          <w:b w:val="0"/>
          <w:bCs w:val="0"/>
          <w:sz w:val="22"/>
          <w:szCs w:val="22"/>
        </w:rPr>
        <w:t>“</w:t>
      </w:r>
      <w:r w:rsidR="00263418">
        <w:rPr>
          <w:rStyle w:val="Strong"/>
          <w:rFonts w:eastAsia="Times New Roman" w:cs="Calibri"/>
          <w:b w:val="0"/>
          <w:bCs w:val="0"/>
          <w:sz w:val="22"/>
          <w:szCs w:val="22"/>
        </w:rPr>
        <w:t>Whil</w:t>
      </w:r>
      <w:r w:rsidR="00075AB1">
        <w:rPr>
          <w:rStyle w:val="Strong"/>
          <w:rFonts w:eastAsia="Times New Roman" w:cs="Calibri"/>
          <w:b w:val="0"/>
          <w:bCs w:val="0"/>
          <w:sz w:val="22"/>
          <w:szCs w:val="22"/>
        </w:rPr>
        <w:t>e</w:t>
      </w:r>
      <w:r w:rsidR="00263418">
        <w:rPr>
          <w:rStyle w:val="Strong"/>
          <w:rFonts w:eastAsia="Times New Roman" w:cs="Calibri"/>
          <w:b w:val="0"/>
          <w:bCs w:val="0"/>
          <w:sz w:val="22"/>
          <w:szCs w:val="22"/>
        </w:rPr>
        <w:t xml:space="preserve"> COP28 may have concluded</w:t>
      </w:r>
      <w:r>
        <w:rPr>
          <w:rStyle w:val="Strong"/>
          <w:rFonts w:eastAsia="Times New Roman" w:cs="Calibri"/>
          <w:b w:val="0"/>
          <w:bCs w:val="0"/>
          <w:sz w:val="22"/>
          <w:szCs w:val="22"/>
        </w:rPr>
        <w:t xml:space="preserve">, Expo City Dubai will continue to drive awareness and engagement, encouraging the public </w:t>
      </w:r>
      <w:r w:rsidRPr="00822EDB">
        <w:rPr>
          <w:rStyle w:val="Strong"/>
          <w:rFonts w:eastAsia="Times New Roman" w:cs="Calibri"/>
          <w:b w:val="0"/>
          <w:bCs w:val="0"/>
          <w:sz w:val="22"/>
          <w:szCs w:val="22"/>
        </w:rPr>
        <w:t>to apply meaningful, climate-oriented solutions to everyday choices</w:t>
      </w:r>
      <w:r>
        <w:rPr>
          <w:rStyle w:val="Strong"/>
          <w:rFonts w:eastAsia="Times New Roman" w:cs="Calibri"/>
          <w:b w:val="0"/>
          <w:bCs w:val="0"/>
          <w:sz w:val="22"/>
          <w:szCs w:val="22"/>
        </w:rPr>
        <w:t>.</w:t>
      </w:r>
      <w:r w:rsidR="00C24433">
        <w:rPr>
          <w:rStyle w:val="Strong"/>
          <w:rFonts w:eastAsia="Times New Roman" w:cs="Calibri"/>
          <w:b w:val="0"/>
          <w:bCs w:val="0"/>
          <w:sz w:val="22"/>
          <w:szCs w:val="22"/>
        </w:rPr>
        <w:t>”</w:t>
      </w:r>
    </w:p>
    <w:p w14:paraId="389FEABD" w14:textId="77777777" w:rsidR="00D90382" w:rsidRDefault="00D90382" w:rsidP="0025368D">
      <w:pPr>
        <w:rPr>
          <w:rStyle w:val="Strong"/>
          <w:rFonts w:eastAsia="Times New Roman" w:cs="Calibri"/>
          <w:b w:val="0"/>
          <w:bCs w:val="0"/>
          <w:sz w:val="22"/>
          <w:szCs w:val="22"/>
        </w:rPr>
      </w:pPr>
    </w:p>
    <w:p w14:paraId="2BD59FF1" w14:textId="47A949EE" w:rsidR="00F5717B" w:rsidRDefault="00263418" w:rsidP="0025368D">
      <w:pPr>
        <w:rPr>
          <w:rStyle w:val="Strong"/>
          <w:rFonts w:eastAsia="Times New Roman" w:cs="Calibri"/>
          <w:b w:val="0"/>
          <w:bCs w:val="0"/>
          <w:sz w:val="22"/>
          <w:szCs w:val="22"/>
        </w:rPr>
      </w:pPr>
      <w:r>
        <w:rPr>
          <w:rStyle w:val="Strong"/>
          <w:rFonts w:eastAsia="Times New Roman" w:cs="Calibri"/>
          <w:b w:val="0"/>
          <w:bCs w:val="0"/>
          <w:sz w:val="22"/>
          <w:szCs w:val="22"/>
        </w:rPr>
        <w:t xml:space="preserve">Inviting </w:t>
      </w:r>
      <w:r w:rsidR="007C03B7">
        <w:rPr>
          <w:rStyle w:val="Strong"/>
          <w:rFonts w:eastAsia="Times New Roman" w:cs="Calibri"/>
          <w:b w:val="0"/>
          <w:bCs w:val="0"/>
          <w:sz w:val="22"/>
          <w:szCs w:val="22"/>
        </w:rPr>
        <w:t xml:space="preserve">visitors </w:t>
      </w:r>
      <w:r w:rsidR="00F3491D">
        <w:rPr>
          <w:rStyle w:val="Strong"/>
          <w:rFonts w:eastAsia="Times New Roman" w:cs="Calibri"/>
          <w:b w:val="0"/>
          <w:bCs w:val="0"/>
          <w:sz w:val="22"/>
          <w:szCs w:val="22"/>
        </w:rPr>
        <w:t xml:space="preserve">of all ages </w:t>
      </w:r>
      <w:r w:rsidR="007C03B7">
        <w:rPr>
          <w:rStyle w:val="Strong"/>
          <w:rFonts w:eastAsia="Times New Roman" w:cs="Calibri"/>
          <w:b w:val="0"/>
          <w:bCs w:val="0"/>
          <w:sz w:val="22"/>
          <w:szCs w:val="22"/>
        </w:rPr>
        <w:t xml:space="preserve">to </w:t>
      </w:r>
      <w:r w:rsidR="00E427C2">
        <w:rPr>
          <w:rStyle w:val="Strong"/>
          <w:rFonts w:eastAsia="Times New Roman" w:cs="Calibri"/>
          <w:b w:val="0"/>
          <w:bCs w:val="0"/>
          <w:sz w:val="22"/>
          <w:szCs w:val="22"/>
        </w:rPr>
        <w:t xml:space="preserve">play their part in shaping </w:t>
      </w:r>
      <w:r w:rsidR="007C03B7">
        <w:rPr>
          <w:rStyle w:val="Strong"/>
          <w:rFonts w:eastAsia="Times New Roman" w:cs="Calibri"/>
          <w:b w:val="0"/>
          <w:bCs w:val="0"/>
          <w:sz w:val="22"/>
          <w:szCs w:val="22"/>
        </w:rPr>
        <w:t xml:space="preserve">the </w:t>
      </w:r>
      <w:r w:rsidR="00B64CEC" w:rsidRPr="00B64CEC">
        <w:rPr>
          <w:rStyle w:val="Strong"/>
          <w:rFonts w:eastAsia="Times New Roman" w:cs="Calibri"/>
          <w:b w:val="0"/>
          <w:bCs w:val="0"/>
          <w:sz w:val="22"/>
          <w:szCs w:val="22"/>
        </w:rPr>
        <w:t xml:space="preserve">future of people and </w:t>
      </w:r>
      <w:r w:rsidR="00E427C2">
        <w:rPr>
          <w:rStyle w:val="Strong"/>
          <w:rFonts w:eastAsia="Times New Roman" w:cs="Calibri"/>
          <w:b w:val="0"/>
          <w:bCs w:val="0"/>
          <w:sz w:val="22"/>
          <w:szCs w:val="22"/>
        </w:rPr>
        <w:t xml:space="preserve">the </w:t>
      </w:r>
      <w:r w:rsidR="00B64CEC" w:rsidRPr="00B64CEC">
        <w:rPr>
          <w:rStyle w:val="Strong"/>
          <w:rFonts w:eastAsia="Times New Roman" w:cs="Calibri"/>
          <w:b w:val="0"/>
          <w:bCs w:val="0"/>
          <w:sz w:val="22"/>
          <w:szCs w:val="22"/>
        </w:rPr>
        <w:t>planet</w:t>
      </w:r>
      <w:r w:rsidR="00DC6BAF">
        <w:rPr>
          <w:rStyle w:val="Strong"/>
          <w:rFonts w:eastAsia="Times New Roman" w:cs="Calibri"/>
          <w:b w:val="0"/>
          <w:bCs w:val="0"/>
          <w:sz w:val="22"/>
          <w:szCs w:val="22"/>
        </w:rPr>
        <w:t xml:space="preserve">, the Green Zone </w:t>
      </w:r>
      <w:r w:rsidR="00042EC2">
        <w:rPr>
          <w:rStyle w:val="Strong"/>
          <w:rFonts w:eastAsia="Times New Roman" w:cs="Calibri"/>
          <w:b w:val="0"/>
          <w:bCs w:val="0"/>
          <w:sz w:val="22"/>
          <w:szCs w:val="22"/>
        </w:rPr>
        <w:t>featur</w:t>
      </w:r>
      <w:r w:rsidR="002C2B47">
        <w:rPr>
          <w:rStyle w:val="Strong"/>
          <w:rFonts w:eastAsia="Times New Roman" w:cs="Calibri"/>
          <w:b w:val="0"/>
          <w:bCs w:val="0"/>
          <w:sz w:val="22"/>
          <w:szCs w:val="22"/>
        </w:rPr>
        <w:t>ed</w:t>
      </w:r>
      <w:r w:rsidR="00042EC2">
        <w:rPr>
          <w:rStyle w:val="Strong"/>
          <w:rFonts w:eastAsia="Times New Roman" w:cs="Calibri"/>
          <w:b w:val="0"/>
          <w:bCs w:val="0"/>
          <w:sz w:val="22"/>
          <w:szCs w:val="22"/>
        </w:rPr>
        <w:t xml:space="preserve"> </w:t>
      </w:r>
      <w:r w:rsidR="00E427C2">
        <w:rPr>
          <w:rStyle w:val="Strong"/>
          <w:rFonts w:eastAsia="Times New Roman" w:cs="Calibri"/>
          <w:b w:val="0"/>
          <w:bCs w:val="0"/>
          <w:sz w:val="22"/>
          <w:szCs w:val="22"/>
        </w:rPr>
        <w:t xml:space="preserve">Expo City Dubai’s </w:t>
      </w:r>
      <w:r w:rsidR="00042EC2">
        <w:rPr>
          <w:rStyle w:val="Strong"/>
          <w:rFonts w:eastAsia="Times New Roman" w:cs="Calibri"/>
          <w:b w:val="0"/>
          <w:bCs w:val="0"/>
          <w:sz w:val="22"/>
          <w:szCs w:val="22"/>
        </w:rPr>
        <w:t xml:space="preserve">iconic </w:t>
      </w:r>
      <w:r w:rsidR="003133E3">
        <w:rPr>
          <w:rStyle w:val="Strong"/>
          <w:rFonts w:eastAsia="Times New Roman" w:cs="Calibri"/>
          <w:b w:val="0"/>
          <w:bCs w:val="0"/>
          <w:sz w:val="22"/>
          <w:szCs w:val="22"/>
        </w:rPr>
        <w:t xml:space="preserve">Terra – The Sustainability Pavilion, </w:t>
      </w:r>
      <w:r w:rsidR="00B976DA">
        <w:rPr>
          <w:rStyle w:val="Strong"/>
          <w:rFonts w:eastAsia="Times New Roman" w:cs="Calibri"/>
          <w:b w:val="0"/>
          <w:bCs w:val="0"/>
          <w:sz w:val="22"/>
          <w:szCs w:val="22"/>
        </w:rPr>
        <w:t xml:space="preserve">with a </w:t>
      </w:r>
      <w:r w:rsidR="00FC548D">
        <w:rPr>
          <w:rStyle w:val="Strong"/>
          <w:rFonts w:eastAsia="Times New Roman" w:cs="Calibri"/>
          <w:b w:val="0"/>
          <w:bCs w:val="0"/>
          <w:sz w:val="22"/>
          <w:szCs w:val="22"/>
        </w:rPr>
        <w:t xml:space="preserve">varied </w:t>
      </w:r>
      <w:r w:rsidR="00042EC2">
        <w:rPr>
          <w:rStyle w:val="Strong"/>
          <w:rFonts w:eastAsia="Times New Roman" w:cs="Calibri"/>
          <w:b w:val="0"/>
          <w:bCs w:val="0"/>
          <w:sz w:val="22"/>
          <w:szCs w:val="22"/>
        </w:rPr>
        <w:t>programme of art exh</w:t>
      </w:r>
      <w:r w:rsidR="002A62AC">
        <w:rPr>
          <w:rStyle w:val="Strong"/>
          <w:rFonts w:eastAsia="Times New Roman" w:cs="Calibri"/>
          <w:b w:val="0"/>
          <w:bCs w:val="0"/>
          <w:sz w:val="22"/>
          <w:szCs w:val="22"/>
        </w:rPr>
        <w:t xml:space="preserve">ibitions, </w:t>
      </w:r>
      <w:r w:rsidR="006E657B">
        <w:rPr>
          <w:rStyle w:val="Strong"/>
          <w:rFonts w:eastAsia="Times New Roman" w:cs="Calibri"/>
          <w:b w:val="0"/>
          <w:bCs w:val="0"/>
          <w:sz w:val="22"/>
          <w:szCs w:val="22"/>
        </w:rPr>
        <w:t>panel discussion</w:t>
      </w:r>
      <w:r w:rsidR="003F6562">
        <w:rPr>
          <w:rStyle w:val="Strong"/>
          <w:rFonts w:eastAsia="Times New Roman" w:cs="Calibri"/>
          <w:b w:val="0"/>
          <w:bCs w:val="0"/>
          <w:sz w:val="22"/>
          <w:szCs w:val="22"/>
        </w:rPr>
        <w:t>s</w:t>
      </w:r>
      <w:r w:rsidR="006E657B">
        <w:rPr>
          <w:rStyle w:val="Strong"/>
          <w:rFonts w:eastAsia="Times New Roman" w:cs="Calibri"/>
          <w:b w:val="0"/>
          <w:bCs w:val="0"/>
          <w:sz w:val="22"/>
          <w:szCs w:val="22"/>
        </w:rPr>
        <w:t xml:space="preserve"> </w:t>
      </w:r>
      <w:r w:rsidR="002A62AC">
        <w:rPr>
          <w:rStyle w:val="Strong"/>
          <w:rFonts w:eastAsia="Times New Roman" w:cs="Calibri"/>
          <w:b w:val="0"/>
          <w:bCs w:val="0"/>
          <w:sz w:val="22"/>
          <w:szCs w:val="22"/>
        </w:rPr>
        <w:t xml:space="preserve">and </w:t>
      </w:r>
      <w:r w:rsidR="00B976DA">
        <w:rPr>
          <w:rStyle w:val="Strong"/>
          <w:rFonts w:eastAsia="Times New Roman" w:cs="Calibri"/>
          <w:b w:val="0"/>
          <w:bCs w:val="0"/>
          <w:sz w:val="22"/>
          <w:szCs w:val="22"/>
        </w:rPr>
        <w:t>edutainment</w:t>
      </w:r>
      <w:r w:rsidR="00075AB1">
        <w:rPr>
          <w:rStyle w:val="Strong"/>
          <w:rFonts w:eastAsia="Times New Roman" w:cs="Calibri"/>
          <w:b w:val="0"/>
          <w:bCs w:val="0"/>
          <w:sz w:val="22"/>
          <w:szCs w:val="22"/>
        </w:rPr>
        <w:t>,</w:t>
      </w:r>
      <w:r w:rsidR="00B976DA">
        <w:rPr>
          <w:rStyle w:val="Strong"/>
          <w:rFonts w:eastAsia="Times New Roman" w:cs="Calibri"/>
          <w:b w:val="0"/>
          <w:bCs w:val="0"/>
          <w:sz w:val="22"/>
          <w:szCs w:val="22"/>
        </w:rPr>
        <w:t xml:space="preserve"> </w:t>
      </w:r>
      <w:r w:rsidR="00A244A7">
        <w:rPr>
          <w:rStyle w:val="Strong"/>
          <w:rFonts w:eastAsia="Times New Roman" w:cs="Calibri"/>
          <w:b w:val="0"/>
          <w:bCs w:val="0"/>
          <w:sz w:val="22"/>
          <w:szCs w:val="22"/>
        </w:rPr>
        <w:t xml:space="preserve">while </w:t>
      </w:r>
      <w:r w:rsidR="00F5717B">
        <w:rPr>
          <w:rStyle w:val="Strong"/>
          <w:rFonts w:eastAsia="Times New Roman" w:cs="Calibri"/>
          <w:b w:val="0"/>
          <w:bCs w:val="0"/>
          <w:sz w:val="22"/>
          <w:szCs w:val="22"/>
        </w:rPr>
        <w:t xml:space="preserve">more than </w:t>
      </w:r>
      <w:r w:rsidR="00506B88">
        <w:rPr>
          <w:rStyle w:val="Strong"/>
          <w:rFonts w:eastAsia="Times New Roman" w:cs="Calibri"/>
          <w:b w:val="0"/>
          <w:bCs w:val="0"/>
          <w:sz w:val="22"/>
          <w:szCs w:val="22"/>
        </w:rPr>
        <w:t xml:space="preserve">50,000 school students visited Expo City Dubai pavilions as </w:t>
      </w:r>
      <w:r w:rsidR="00F5717B">
        <w:rPr>
          <w:rStyle w:val="Strong"/>
          <w:rFonts w:eastAsia="Times New Roman" w:cs="Calibri"/>
          <w:b w:val="0"/>
          <w:bCs w:val="0"/>
          <w:sz w:val="22"/>
          <w:szCs w:val="22"/>
        </w:rPr>
        <w:t xml:space="preserve">part of </w:t>
      </w:r>
      <w:r w:rsidR="00253F87">
        <w:rPr>
          <w:rStyle w:val="Strong"/>
          <w:rFonts w:eastAsia="Times New Roman" w:cs="Calibri"/>
          <w:b w:val="0"/>
          <w:bCs w:val="0"/>
          <w:sz w:val="22"/>
          <w:szCs w:val="22"/>
        </w:rPr>
        <w:t xml:space="preserve">the ongoing Expo </w:t>
      </w:r>
      <w:r w:rsidR="00F5717B">
        <w:rPr>
          <w:rStyle w:val="Strong"/>
          <w:rFonts w:eastAsia="Times New Roman" w:cs="Calibri"/>
          <w:b w:val="0"/>
          <w:bCs w:val="0"/>
          <w:sz w:val="22"/>
          <w:szCs w:val="22"/>
        </w:rPr>
        <w:t>School</w:t>
      </w:r>
      <w:r w:rsidR="002C115C">
        <w:rPr>
          <w:rStyle w:val="Strong"/>
          <w:rFonts w:eastAsia="Times New Roman" w:cs="Calibri"/>
          <w:b w:val="0"/>
          <w:bCs w:val="0"/>
          <w:sz w:val="22"/>
          <w:szCs w:val="22"/>
        </w:rPr>
        <w:t xml:space="preserve"> </w:t>
      </w:r>
      <w:r w:rsidR="00F5717B">
        <w:rPr>
          <w:rStyle w:val="Strong"/>
          <w:rFonts w:eastAsia="Times New Roman" w:cs="Calibri"/>
          <w:b w:val="0"/>
          <w:bCs w:val="0"/>
          <w:sz w:val="22"/>
          <w:szCs w:val="22"/>
        </w:rPr>
        <w:t>Programme</w:t>
      </w:r>
      <w:r w:rsidR="00B44AA1">
        <w:rPr>
          <w:rStyle w:val="Strong"/>
          <w:rFonts w:eastAsia="Times New Roman" w:cs="Calibri"/>
          <w:b w:val="0"/>
          <w:bCs w:val="0"/>
          <w:sz w:val="22"/>
          <w:szCs w:val="22"/>
        </w:rPr>
        <w:t>,</w:t>
      </w:r>
      <w:r w:rsidR="00021604">
        <w:rPr>
          <w:rStyle w:val="Strong"/>
          <w:rFonts w:eastAsia="Times New Roman" w:cs="Calibri"/>
          <w:b w:val="0"/>
          <w:bCs w:val="0"/>
          <w:sz w:val="22"/>
          <w:szCs w:val="22"/>
        </w:rPr>
        <w:t xml:space="preserve"> designed to inspire </w:t>
      </w:r>
      <w:r w:rsidR="00021604" w:rsidRPr="00021604">
        <w:rPr>
          <w:rStyle w:val="Strong"/>
          <w:rFonts w:eastAsia="Times New Roman" w:cs="Calibri"/>
          <w:b w:val="0"/>
          <w:bCs w:val="0"/>
          <w:sz w:val="22"/>
          <w:szCs w:val="22"/>
        </w:rPr>
        <w:t>the next generation of innovators and change makers.</w:t>
      </w:r>
      <w:r w:rsidR="00254D98">
        <w:rPr>
          <w:rStyle w:val="Strong"/>
          <w:rFonts w:eastAsia="Times New Roman" w:cs="Calibri"/>
          <w:b w:val="0"/>
          <w:bCs w:val="0"/>
          <w:sz w:val="22"/>
          <w:szCs w:val="22"/>
        </w:rPr>
        <w:t xml:space="preserve"> </w:t>
      </w:r>
      <w:r w:rsidR="003E76D9">
        <w:rPr>
          <w:rStyle w:val="Strong"/>
          <w:rFonts w:eastAsia="Times New Roman" w:cs="Calibri"/>
          <w:b w:val="0"/>
          <w:bCs w:val="0"/>
          <w:sz w:val="22"/>
          <w:szCs w:val="22"/>
        </w:rPr>
        <w:t>University students were also invited to showcase their innovative climate-focused solutions as part</w:t>
      </w:r>
      <w:r w:rsidR="009B52D3">
        <w:rPr>
          <w:rStyle w:val="Strong"/>
          <w:rFonts w:eastAsia="Times New Roman" w:cs="Calibri"/>
          <w:b w:val="0"/>
          <w:bCs w:val="0"/>
          <w:sz w:val="22"/>
          <w:szCs w:val="22"/>
        </w:rPr>
        <w:t xml:space="preserve"> of the Expo Live University Innovation Programme, with 17 projects ultimately named as recipients of funding and mentorship. </w:t>
      </w:r>
      <w:r w:rsidR="003E76D9">
        <w:rPr>
          <w:rStyle w:val="Strong"/>
          <w:rFonts w:eastAsia="Times New Roman" w:cs="Calibri"/>
          <w:b w:val="0"/>
          <w:bCs w:val="0"/>
          <w:sz w:val="22"/>
          <w:szCs w:val="22"/>
        </w:rPr>
        <w:t xml:space="preserve"> </w:t>
      </w:r>
    </w:p>
    <w:p w14:paraId="7FEC1FAE" w14:textId="77777777" w:rsidR="00F5717B" w:rsidRDefault="00F5717B" w:rsidP="0025368D">
      <w:pPr>
        <w:rPr>
          <w:rStyle w:val="Strong"/>
          <w:rFonts w:eastAsia="Times New Roman" w:cs="Calibri"/>
          <w:b w:val="0"/>
          <w:bCs w:val="0"/>
          <w:sz w:val="22"/>
          <w:szCs w:val="22"/>
        </w:rPr>
      </w:pPr>
    </w:p>
    <w:p w14:paraId="21FEB0C0" w14:textId="7267226E" w:rsidR="00F5717B" w:rsidRPr="00547927" w:rsidRDefault="00075AB1" w:rsidP="00F5717B">
      <w:pPr>
        <w:rPr>
          <w:rStyle w:val="Strong"/>
          <w:rFonts w:eastAsia="Times New Roman" w:cs="Calibri"/>
          <w:b w:val="0"/>
          <w:bCs w:val="0"/>
          <w:sz w:val="22"/>
          <w:szCs w:val="22"/>
          <w:highlight w:val="yellow"/>
        </w:rPr>
      </w:pPr>
      <w:r>
        <w:rPr>
          <w:rStyle w:val="Strong"/>
          <w:rFonts w:eastAsia="Times New Roman" w:cs="Calibri"/>
          <w:b w:val="0"/>
          <w:bCs w:val="0"/>
          <w:sz w:val="22"/>
          <w:szCs w:val="22"/>
        </w:rPr>
        <w:t xml:space="preserve">The Expo City Dubai Pavilion staged </w:t>
      </w:r>
      <w:r w:rsidR="00F5717B">
        <w:rPr>
          <w:rStyle w:val="Strong"/>
          <w:rFonts w:eastAsia="Times New Roman" w:cs="Calibri"/>
          <w:b w:val="0"/>
          <w:bCs w:val="0"/>
          <w:sz w:val="22"/>
          <w:szCs w:val="22"/>
        </w:rPr>
        <w:t>100-plus events and initiatives</w:t>
      </w:r>
      <w:r w:rsidR="00B40655">
        <w:rPr>
          <w:rStyle w:val="Strong"/>
          <w:rFonts w:eastAsia="Times New Roman" w:cs="Calibri"/>
          <w:b w:val="0"/>
          <w:bCs w:val="0"/>
          <w:sz w:val="22"/>
          <w:szCs w:val="22"/>
        </w:rPr>
        <w:t>, welcoming more than</w:t>
      </w:r>
      <w:r w:rsidR="00D874F1">
        <w:rPr>
          <w:rStyle w:val="Strong"/>
          <w:rFonts w:eastAsia="Times New Roman" w:cs="Calibri"/>
          <w:b w:val="0"/>
          <w:bCs w:val="0"/>
          <w:sz w:val="22"/>
          <w:szCs w:val="22"/>
        </w:rPr>
        <w:t xml:space="preserve"> </w:t>
      </w:r>
      <w:r w:rsidR="00F70FCE" w:rsidRPr="00B40655">
        <w:rPr>
          <w:rStyle w:val="Strong"/>
          <w:rFonts w:eastAsia="Times New Roman" w:cs="Calibri"/>
          <w:b w:val="0"/>
          <w:bCs w:val="0"/>
          <w:sz w:val="22"/>
          <w:szCs w:val="22"/>
        </w:rPr>
        <w:t>4,500 participants</w:t>
      </w:r>
      <w:r w:rsidR="00547927">
        <w:rPr>
          <w:rStyle w:val="Strong"/>
          <w:rFonts w:eastAsia="Times New Roman" w:cs="Calibri"/>
          <w:b w:val="0"/>
          <w:bCs w:val="0"/>
          <w:sz w:val="22"/>
          <w:szCs w:val="22"/>
        </w:rPr>
        <w:t xml:space="preserve"> and</w:t>
      </w:r>
      <w:r w:rsidR="00F5717B">
        <w:rPr>
          <w:rStyle w:val="Strong"/>
          <w:rFonts w:eastAsia="Times New Roman" w:cs="Calibri"/>
          <w:b w:val="0"/>
          <w:bCs w:val="0"/>
          <w:sz w:val="22"/>
          <w:szCs w:val="22"/>
        </w:rPr>
        <w:t xml:space="preserve"> </w:t>
      </w:r>
      <w:r w:rsidR="000628F5">
        <w:rPr>
          <w:rStyle w:val="Strong"/>
          <w:rFonts w:eastAsia="Times New Roman" w:cs="Calibri"/>
          <w:b w:val="0"/>
          <w:bCs w:val="0"/>
          <w:sz w:val="22"/>
          <w:szCs w:val="22"/>
        </w:rPr>
        <w:t>catalys</w:t>
      </w:r>
      <w:r>
        <w:rPr>
          <w:rStyle w:val="Strong"/>
          <w:rFonts w:eastAsia="Times New Roman" w:cs="Calibri"/>
          <w:b w:val="0"/>
          <w:bCs w:val="0"/>
          <w:sz w:val="22"/>
          <w:szCs w:val="22"/>
        </w:rPr>
        <w:t>ing</w:t>
      </w:r>
      <w:r w:rsidR="00867D08" w:rsidRPr="00867D08">
        <w:rPr>
          <w:rStyle w:val="Strong"/>
          <w:rFonts w:eastAsia="Times New Roman" w:cs="Calibri"/>
          <w:b w:val="0"/>
          <w:bCs w:val="0"/>
          <w:sz w:val="22"/>
          <w:szCs w:val="22"/>
        </w:rPr>
        <w:t xml:space="preserve"> awareness</w:t>
      </w:r>
      <w:r w:rsidR="000F4127">
        <w:rPr>
          <w:rStyle w:val="Strong"/>
          <w:rFonts w:eastAsia="Times New Roman" w:cs="Calibri"/>
          <w:b w:val="0"/>
          <w:bCs w:val="0"/>
          <w:sz w:val="22"/>
          <w:szCs w:val="22"/>
        </w:rPr>
        <w:t xml:space="preserve"> </w:t>
      </w:r>
      <w:r w:rsidR="00867D08" w:rsidRPr="00867D08">
        <w:rPr>
          <w:rStyle w:val="Strong"/>
          <w:rFonts w:eastAsia="Times New Roman" w:cs="Calibri"/>
          <w:b w:val="0"/>
          <w:bCs w:val="0"/>
          <w:sz w:val="22"/>
          <w:szCs w:val="22"/>
        </w:rPr>
        <w:t xml:space="preserve">and action </w:t>
      </w:r>
      <w:r w:rsidR="000628F5">
        <w:rPr>
          <w:rStyle w:val="Strong"/>
          <w:rFonts w:eastAsia="Times New Roman" w:cs="Calibri"/>
          <w:b w:val="0"/>
          <w:bCs w:val="0"/>
          <w:sz w:val="22"/>
          <w:szCs w:val="22"/>
        </w:rPr>
        <w:t xml:space="preserve">as it </w:t>
      </w:r>
      <w:r w:rsidR="00867D08" w:rsidRPr="00867D08">
        <w:rPr>
          <w:rStyle w:val="Strong"/>
          <w:rFonts w:eastAsia="Times New Roman" w:cs="Calibri"/>
          <w:b w:val="0"/>
          <w:bCs w:val="0"/>
          <w:sz w:val="22"/>
          <w:szCs w:val="22"/>
        </w:rPr>
        <w:t>connect</w:t>
      </w:r>
      <w:r w:rsidR="000628F5">
        <w:rPr>
          <w:rStyle w:val="Strong"/>
          <w:rFonts w:eastAsia="Times New Roman" w:cs="Calibri"/>
          <w:b w:val="0"/>
          <w:bCs w:val="0"/>
          <w:sz w:val="22"/>
          <w:szCs w:val="22"/>
        </w:rPr>
        <w:t>ed</w:t>
      </w:r>
      <w:r w:rsidR="00867D08" w:rsidRPr="00867D08">
        <w:rPr>
          <w:rStyle w:val="Strong"/>
          <w:rFonts w:eastAsia="Times New Roman" w:cs="Calibri"/>
          <w:b w:val="0"/>
          <w:bCs w:val="0"/>
          <w:sz w:val="22"/>
          <w:szCs w:val="22"/>
        </w:rPr>
        <w:t xml:space="preserve"> people and ideas</w:t>
      </w:r>
      <w:r w:rsidR="00F5717B">
        <w:rPr>
          <w:rStyle w:val="Strong"/>
          <w:rFonts w:eastAsia="Times New Roman" w:cs="Calibri"/>
          <w:b w:val="0"/>
          <w:bCs w:val="0"/>
          <w:sz w:val="22"/>
          <w:szCs w:val="22"/>
        </w:rPr>
        <w:t xml:space="preserve"> through programmes </w:t>
      </w:r>
      <w:r>
        <w:rPr>
          <w:rStyle w:val="Strong"/>
          <w:rFonts w:eastAsia="Times New Roman" w:cs="Calibri"/>
          <w:b w:val="0"/>
          <w:bCs w:val="0"/>
          <w:sz w:val="22"/>
          <w:szCs w:val="22"/>
        </w:rPr>
        <w:t xml:space="preserve">across </w:t>
      </w:r>
      <w:r w:rsidR="00F5717B">
        <w:rPr>
          <w:rStyle w:val="Strong"/>
          <w:rFonts w:eastAsia="Times New Roman" w:cs="Calibri"/>
          <w:b w:val="0"/>
          <w:bCs w:val="0"/>
          <w:sz w:val="22"/>
          <w:szCs w:val="22"/>
        </w:rPr>
        <w:t xml:space="preserve">themes ranging from urban resilience to women’s empowerment, </w:t>
      </w:r>
      <w:r w:rsidR="00415981">
        <w:rPr>
          <w:rStyle w:val="Strong"/>
          <w:rFonts w:eastAsia="Times New Roman" w:cs="Calibri"/>
          <w:b w:val="0"/>
          <w:bCs w:val="0"/>
          <w:sz w:val="22"/>
          <w:szCs w:val="22"/>
        </w:rPr>
        <w:t>youth leadership</w:t>
      </w:r>
      <w:r w:rsidR="00C21E78">
        <w:rPr>
          <w:rStyle w:val="Strong"/>
          <w:rFonts w:eastAsia="Times New Roman" w:cs="Calibri"/>
          <w:b w:val="0"/>
          <w:bCs w:val="0"/>
          <w:sz w:val="22"/>
          <w:szCs w:val="22"/>
        </w:rPr>
        <w:t xml:space="preserve">, </w:t>
      </w:r>
      <w:r w:rsidR="00415981">
        <w:rPr>
          <w:rStyle w:val="Strong"/>
          <w:rFonts w:eastAsia="Times New Roman" w:cs="Calibri"/>
          <w:b w:val="0"/>
          <w:bCs w:val="0"/>
          <w:sz w:val="22"/>
          <w:szCs w:val="22"/>
        </w:rPr>
        <w:t xml:space="preserve">storytelling for the </w:t>
      </w:r>
      <w:r w:rsidR="00C21E78">
        <w:rPr>
          <w:rStyle w:val="Strong"/>
          <w:rFonts w:eastAsia="Times New Roman" w:cs="Calibri"/>
          <w:b w:val="0"/>
          <w:bCs w:val="0"/>
          <w:sz w:val="22"/>
          <w:szCs w:val="22"/>
        </w:rPr>
        <w:t>planet</w:t>
      </w:r>
      <w:r w:rsidR="00BC4542">
        <w:rPr>
          <w:rStyle w:val="Strong"/>
          <w:rFonts w:eastAsia="Times New Roman" w:cs="Calibri"/>
          <w:b w:val="0"/>
          <w:bCs w:val="0"/>
          <w:sz w:val="22"/>
          <w:szCs w:val="22"/>
        </w:rPr>
        <w:t>,</w:t>
      </w:r>
      <w:r w:rsidR="00C21E78">
        <w:rPr>
          <w:rStyle w:val="Strong"/>
          <w:rFonts w:eastAsia="Times New Roman" w:cs="Calibri"/>
          <w:b w:val="0"/>
          <w:bCs w:val="0"/>
          <w:sz w:val="22"/>
          <w:szCs w:val="22"/>
        </w:rPr>
        <w:t xml:space="preserve"> and pr</w:t>
      </w:r>
      <w:r w:rsidR="00F70FCE">
        <w:rPr>
          <w:rStyle w:val="Strong"/>
          <w:rFonts w:eastAsia="Times New Roman" w:cs="Calibri"/>
          <w:b w:val="0"/>
          <w:bCs w:val="0"/>
          <w:sz w:val="22"/>
          <w:szCs w:val="22"/>
        </w:rPr>
        <w:t>i</w:t>
      </w:r>
      <w:r w:rsidR="00C21E78">
        <w:rPr>
          <w:rStyle w:val="Strong"/>
          <w:rFonts w:eastAsia="Times New Roman" w:cs="Calibri"/>
          <w:b w:val="0"/>
          <w:bCs w:val="0"/>
          <w:sz w:val="22"/>
          <w:szCs w:val="22"/>
        </w:rPr>
        <w:t xml:space="preserve">vate sector participation. </w:t>
      </w:r>
      <w:r w:rsidR="0051228A">
        <w:rPr>
          <w:rStyle w:val="Strong"/>
          <w:rFonts w:eastAsia="Times New Roman" w:cs="Calibri"/>
          <w:b w:val="0"/>
          <w:bCs w:val="0"/>
          <w:sz w:val="22"/>
          <w:szCs w:val="22"/>
        </w:rPr>
        <w:t>Visitors were also encourage</w:t>
      </w:r>
      <w:r w:rsidR="0005458E">
        <w:rPr>
          <w:rStyle w:val="Strong"/>
          <w:rFonts w:eastAsia="Times New Roman" w:cs="Calibri"/>
          <w:b w:val="0"/>
          <w:bCs w:val="0"/>
          <w:sz w:val="22"/>
          <w:szCs w:val="22"/>
        </w:rPr>
        <w:t>d</w:t>
      </w:r>
      <w:r w:rsidR="0051228A">
        <w:rPr>
          <w:rStyle w:val="Strong"/>
          <w:rFonts w:eastAsia="Times New Roman" w:cs="Calibri"/>
          <w:b w:val="0"/>
          <w:bCs w:val="0"/>
          <w:sz w:val="22"/>
          <w:szCs w:val="22"/>
        </w:rPr>
        <w:t xml:space="preserve"> to </w:t>
      </w:r>
      <w:r w:rsidR="00685288">
        <w:rPr>
          <w:rStyle w:val="Strong"/>
          <w:rFonts w:eastAsia="Times New Roman" w:cs="Calibri"/>
          <w:b w:val="0"/>
          <w:bCs w:val="0"/>
          <w:sz w:val="22"/>
          <w:szCs w:val="22"/>
        </w:rPr>
        <w:t xml:space="preserve">take the </w:t>
      </w:r>
      <w:hyperlink r:id="rId11" w:history="1">
        <w:r w:rsidR="00685288" w:rsidRPr="004853F7">
          <w:rPr>
            <w:rStyle w:val="Hyperlink"/>
            <w:rFonts w:eastAsia="Times New Roman" w:cs="Calibri"/>
            <w:sz w:val="22"/>
            <w:szCs w:val="22"/>
          </w:rPr>
          <w:t>Pledge for People and Planet</w:t>
        </w:r>
      </w:hyperlink>
      <w:r w:rsidR="00685288">
        <w:rPr>
          <w:rStyle w:val="Strong"/>
          <w:rFonts w:eastAsia="Times New Roman" w:cs="Calibri"/>
          <w:b w:val="0"/>
          <w:bCs w:val="0"/>
          <w:sz w:val="22"/>
          <w:szCs w:val="22"/>
        </w:rPr>
        <w:t xml:space="preserve"> </w:t>
      </w:r>
      <w:r w:rsidR="00670A2F">
        <w:rPr>
          <w:rStyle w:val="Strong"/>
          <w:rFonts w:eastAsia="Times New Roman" w:cs="Calibri"/>
          <w:b w:val="0"/>
          <w:bCs w:val="0"/>
          <w:sz w:val="22"/>
          <w:szCs w:val="22"/>
        </w:rPr>
        <w:t xml:space="preserve">by </w:t>
      </w:r>
      <w:r w:rsidR="005F62D9">
        <w:rPr>
          <w:rStyle w:val="Strong"/>
          <w:rFonts w:eastAsia="Times New Roman" w:cs="Calibri"/>
          <w:b w:val="0"/>
          <w:bCs w:val="0"/>
          <w:sz w:val="22"/>
          <w:szCs w:val="22"/>
        </w:rPr>
        <w:t xml:space="preserve">promising to </w:t>
      </w:r>
      <w:r w:rsidR="00670A2F">
        <w:rPr>
          <w:rStyle w:val="Strong"/>
          <w:rFonts w:eastAsia="Times New Roman" w:cs="Calibri"/>
          <w:b w:val="0"/>
          <w:bCs w:val="0"/>
          <w:sz w:val="22"/>
          <w:szCs w:val="22"/>
        </w:rPr>
        <w:t>incorporat</w:t>
      </w:r>
      <w:r w:rsidR="005F62D9">
        <w:rPr>
          <w:rStyle w:val="Strong"/>
          <w:rFonts w:eastAsia="Times New Roman" w:cs="Calibri"/>
          <w:b w:val="0"/>
          <w:bCs w:val="0"/>
          <w:sz w:val="22"/>
          <w:szCs w:val="22"/>
        </w:rPr>
        <w:t>e</w:t>
      </w:r>
      <w:r w:rsidR="00670A2F">
        <w:rPr>
          <w:rStyle w:val="Strong"/>
          <w:rFonts w:eastAsia="Times New Roman" w:cs="Calibri"/>
          <w:b w:val="0"/>
          <w:bCs w:val="0"/>
          <w:sz w:val="22"/>
          <w:szCs w:val="22"/>
        </w:rPr>
        <w:t xml:space="preserve"> s</w:t>
      </w:r>
      <w:r w:rsidR="00670A2F" w:rsidRPr="00670A2F">
        <w:rPr>
          <w:rStyle w:val="Strong"/>
          <w:rFonts w:eastAsia="Times New Roman" w:cs="Calibri"/>
          <w:b w:val="0"/>
          <w:bCs w:val="0"/>
          <w:sz w:val="22"/>
          <w:szCs w:val="22"/>
        </w:rPr>
        <w:t>imple, science-based actions in</w:t>
      </w:r>
      <w:r w:rsidR="005F62D9">
        <w:rPr>
          <w:rStyle w:val="Strong"/>
          <w:rFonts w:eastAsia="Times New Roman" w:cs="Calibri"/>
          <w:b w:val="0"/>
          <w:bCs w:val="0"/>
          <w:sz w:val="22"/>
          <w:szCs w:val="22"/>
        </w:rPr>
        <w:t>to</w:t>
      </w:r>
      <w:r w:rsidR="00670A2F" w:rsidRPr="00670A2F">
        <w:rPr>
          <w:rStyle w:val="Strong"/>
          <w:rFonts w:eastAsia="Times New Roman" w:cs="Calibri"/>
          <w:b w:val="0"/>
          <w:bCs w:val="0"/>
          <w:sz w:val="22"/>
          <w:szCs w:val="22"/>
        </w:rPr>
        <w:t xml:space="preserve"> </w:t>
      </w:r>
      <w:r w:rsidR="00670A2F">
        <w:rPr>
          <w:rStyle w:val="Strong"/>
          <w:rFonts w:eastAsia="Times New Roman" w:cs="Calibri"/>
          <w:b w:val="0"/>
          <w:bCs w:val="0"/>
          <w:sz w:val="22"/>
          <w:szCs w:val="22"/>
        </w:rPr>
        <w:t xml:space="preserve">their daily lives. </w:t>
      </w:r>
      <w:r w:rsidR="003A5786" w:rsidRPr="00547927">
        <w:rPr>
          <w:rStyle w:val="Strong"/>
          <w:rFonts w:eastAsia="Times New Roman" w:cs="Calibri"/>
          <w:b w:val="0"/>
          <w:bCs w:val="0"/>
          <w:sz w:val="22"/>
          <w:szCs w:val="22"/>
        </w:rPr>
        <w:t>The Women’s Pavilion</w:t>
      </w:r>
      <w:r w:rsidR="0048210D" w:rsidRPr="00547927">
        <w:rPr>
          <w:rStyle w:val="Strong"/>
          <w:rFonts w:eastAsia="Times New Roman" w:cs="Calibri"/>
          <w:b w:val="0"/>
          <w:bCs w:val="0"/>
          <w:sz w:val="22"/>
          <w:szCs w:val="22"/>
        </w:rPr>
        <w:t>, meanwhile,</w:t>
      </w:r>
      <w:r w:rsidR="003A5786" w:rsidRPr="00547927">
        <w:rPr>
          <w:rStyle w:val="Strong"/>
          <w:rFonts w:eastAsia="Times New Roman" w:cs="Calibri"/>
          <w:b w:val="0"/>
          <w:bCs w:val="0"/>
          <w:sz w:val="22"/>
          <w:szCs w:val="22"/>
        </w:rPr>
        <w:t xml:space="preserve"> highlight</w:t>
      </w:r>
      <w:r w:rsidR="0048210D" w:rsidRPr="00547927">
        <w:rPr>
          <w:rStyle w:val="Strong"/>
          <w:rFonts w:eastAsia="Times New Roman" w:cs="Calibri"/>
          <w:b w:val="0"/>
          <w:bCs w:val="0"/>
          <w:sz w:val="22"/>
          <w:szCs w:val="22"/>
        </w:rPr>
        <w:t>ed</w:t>
      </w:r>
      <w:r w:rsidR="003A5786" w:rsidRPr="00547927">
        <w:rPr>
          <w:rStyle w:val="Strong"/>
          <w:rFonts w:eastAsia="Times New Roman" w:cs="Calibri"/>
          <w:b w:val="0"/>
          <w:bCs w:val="0"/>
          <w:sz w:val="22"/>
          <w:szCs w:val="22"/>
        </w:rPr>
        <w:t xml:space="preserve"> the role</w:t>
      </w:r>
      <w:r w:rsidR="00D22EEE" w:rsidRPr="00547927">
        <w:rPr>
          <w:rStyle w:val="Strong"/>
          <w:rFonts w:eastAsia="Times New Roman" w:cs="Calibri"/>
          <w:b w:val="0"/>
          <w:bCs w:val="0"/>
          <w:sz w:val="22"/>
          <w:szCs w:val="22"/>
        </w:rPr>
        <w:t xml:space="preserve"> women play in addressing global sustainability</w:t>
      </w:r>
      <w:r w:rsidR="00547927" w:rsidRPr="00547927">
        <w:rPr>
          <w:rStyle w:val="Strong"/>
          <w:rFonts w:eastAsia="Times New Roman" w:cs="Calibri"/>
          <w:b w:val="0"/>
          <w:bCs w:val="0"/>
          <w:sz w:val="22"/>
          <w:szCs w:val="22"/>
        </w:rPr>
        <w:t xml:space="preserve"> </w:t>
      </w:r>
      <w:r w:rsidR="003A5786" w:rsidRPr="00547927">
        <w:rPr>
          <w:rStyle w:val="Strong"/>
          <w:rFonts w:eastAsia="Times New Roman" w:cs="Calibri"/>
          <w:b w:val="0"/>
          <w:bCs w:val="0"/>
          <w:sz w:val="22"/>
          <w:szCs w:val="22"/>
        </w:rPr>
        <w:t xml:space="preserve">through </w:t>
      </w:r>
      <w:r w:rsidR="003A5786" w:rsidRPr="00547927">
        <w:rPr>
          <w:rStyle w:val="Strong"/>
          <w:rFonts w:eastAsia="Times New Roman" w:cs="Calibri"/>
          <w:b w:val="0"/>
          <w:bCs w:val="0"/>
          <w:i/>
          <w:iCs/>
          <w:sz w:val="22"/>
          <w:szCs w:val="22"/>
        </w:rPr>
        <w:t>Resonating Tides</w:t>
      </w:r>
      <w:r w:rsidR="00E35E0E" w:rsidRPr="00547927">
        <w:rPr>
          <w:rStyle w:val="Strong"/>
          <w:rFonts w:eastAsia="Times New Roman" w:cs="Calibri"/>
          <w:b w:val="0"/>
          <w:bCs w:val="0"/>
          <w:sz w:val="22"/>
          <w:szCs w:val="22"/>
        </w:rPr>
        <w:t xml:space="preserve">, an ongoing </w:t>
      </w:r>
      <w:r w:rsidR="003A5786" w:rsidRPr="00547927">
        <w:rPr>
          <w:rStyle w:val="Strong"/>
          <w:rFonts w:eastAsia="Times New Roman" w:cs="Calibri"/>
          <w:b w:val="0"/>
          <w:bCs w:val="0"/>
          <w:sz w:val="22"/>
          <w:szCs w:val="22"/>
        </w:rPr>
        <w:t>exhibit which feature</w:t>
      </w:r>
      <w:r w:rsidR="0048210D" w:rsidRPr="00547927">
        <w:rPr>
          <w:rStyle w:val="Strong"/>
          <w:rFonts w:eastAsia="Times New Roman" w:cs="Calibri"/>
          <w:b w:val="0"/>
          <w:bCs w:val="0"/>
          <w:sz w:val="22"/>
          <w:szCs w:val="22"/>
        </w:rPr>
        <w:t>s</w:t>
      </w:r>
      <w:r w:rsidR="003A5786" w:rsidRPr="00547927">
        <w:rPr>
          <w:rStyle w:val="Strong"/>
          <w:rFonts w:eastAsia="Times New Roman" w:cs="Calibri"/>
          <w:b w:val="0"/>
          <w:bCs w:val="0"/>
          <w:sz w:val="22"/>
          <w:szCs w:val="22"/>
        </w:rPr>
        <w:t xml:space="preserve"> 11 </w:t>
      </w:r>
      <w:r w:rsidR="007D2044" w:rsidRPr="00547927">
        <w:rPr>
          <w:rStyle w:val="Strong"/>
          <w:rFonts w:eastAsia="Times New Roman" w:cs="Calibri"/>
          <w:b w:val="0"/>
          <w:bCs w:val="0"/>
          <w:sz w:val="22"/>
          <w:szCs w:val="22"/>
        </w:rPr>
        <w:t>female</w:t>
      </w:r>
      <w:r w:rsidR="003A5786" w:rsidRPr="00547927">
        <w:rPr>
          <w:rStyle w:val="Strong"/>
          <w:rFonts w:eastAsia="Times New Roman" w:cs="Calibri"/>
          <w:b w:val="0"/>
          <w:bCs w:val="0"/>
          <w:sz w:val="22"/>
          <w:szCs w:val="22"/>
        </w:rPr>
        <w:t xml:space="preserve"> artists</w:t>
      </w:r>
      <w:r w:rsidR="00705F9C" w:rsidRPr="00547927">
        <w:rPr>
          <w:rStyle w:val="Strong"/>
          <w:rFonts w:eastAsia="Times New Roman" w:cs="Calibri"/>
          <w:b w:val="0"/>
          <w:bCs w:val="0"/>
          <w:sz w:val="22"/>
          <w:szCs w:val="22"/>
        </w:rPr>
        <w:t xml:space="preserve"> placing the climate at the heart of their art.</w:t>
      </w:r>
      <w:r w:rsidR="00705F9C">
        <w:rPr>
          <w:rStyle w:val="Strong"/>
          <w:rFonts w:eastAsia="Times New Roman" w:cs="Calibri"/>
          <w:b w:val="0"/>
          <w:bCs w:val="0"/>
          <w:sz w:val="22"/>
          <w:szCs w:val="22"/>
        </w:rPr>
        <w:t xml:space="preserve"> </w:t>
      </w:r>
    </w:p>
    <w:p w14:paraId="2E97F929" w14:textId="77777777" w:rsidR="00EE54A9" w:rsidRDefault="00EE54A9" w:rsidP="0025368D">
      <w:pPr>
        <w:rPr>
          <w:rStyle w:val="Strong"/>
          <w:rFonts w:eastAsia="Times New Roman" w:cs="Calibri"/>
          <w:b w:val="0"/>
          <w:bCs w:val="0"/>
          <w:sz w:val="22"/>
          <w:szCs w:val="22"/>
        </w:rPr>
      </w:pPr>
    </w:p>
    <w:p w14:paraId="6731BD51" w14:textId="6DC5F8A3" w:rsidR="004E4F57" w:rsidRDefault="00EE54A9" w:rsidP="0025368D">
      <w:pPr>
        <w:rPr>
          <w:rStyle w:val="Strong"/>
          <w:rFonts w:eastAsia="Times New Roman" w:cs="Calibri"/>
          <w:b w:val="0"/>
          <w:bCs w:val="0"/>
          <w:sz w:val="22"/>
          <w:szCs w:val="22"/>
        </w:rPr>
      </w:pPr>
      <w:r>
        <w:rPr>
          <w:rStyle w:val="Strong"/>
          <w:rFonts w:eastAsia="Times New Roman" w:cs="Calibri"/>
          <w:b w:val="0"/>
          <w:bCs w:val="0"/>
          <w:sz w:val="22"/>
          <w:szCs w:val="22"/>
        </w:rPr>
        <w:lastRenderedPageBreak/>
        <w:t xml:space="preserve">With </w:t>
      </w:r>
      <w:r w:rsidR="00CC73F8">
        <w:rPr>
          <w:rStyle w:val="Strong"/>
          <w:rFonts w:eastAsia="Times New Roman" w:cs="Calibri"/>
          <w:b w:val="0"/>
          <w:bCs w:val="0"/>
          <w:sz w:val="22"/>
          <w:szCs w:val="22"/>
        </w:rPr>
        <w:t>60</w:t>
      </w:r>
      <w:r w:rsidR="00696ECC">
        <w:rPr>
          <w:rStyle w:val="Strong"/>
          <w:rFonts w:eastAsia="Times New Roman" w:cs="Calibri"/>
          <w:b w:val="0"/>
          <w:bCs w:val="0"/>
          <w:sz w:val="22"/>
          <w:szCs w:val="22"/>
        </w:rPr>
        <w:t>-</w:t>
      </w:r>
      <w:r w:rsidR="00B4028F">
        <w:rPr>
          <w:rStyle w:val="Strong"/>
          <w:rFonts w:eastAsia="Times New Roman" w:cs="Calibri"/>
          <w:b w:val="0"/>
          <w:bCs w:val="0"/>
          <w:sz w:val="22"/>
          <w:szCs w:val="22"/>
        </w:rPr>
        <w:t>plus</w:t>
      </w:r>
      <w:r w:rsidR="00CC73F8">
        <w:rPr>
          <w:rStyle w:val="Strong"/>
          <w:rFonts w:eastAsia="Times New Roman" w:cs="Calibri"/>
          <w:b w:val="0"/>
          <w:bCs w:val="0"/>
          <w:sz w:val="22"/>
          <w:szCs w:val="22"/>
        </w:rPr>
        <w:t xml:space="preserve"> </w:t>
      </w:r>
      <w:r w:rsidR="00215B9B">
        <w:rPr>
          <w:rStyle w:val="Strong"/>
          <w:rFonts w:eastAsia="Times New Roman" w:cs="Calibri"/>
          <w:b w:val="0"/>
          <w:bCs w:val="0"/>
          <w:sz w:val="22"/>
          <w:szCs w:val="22"/>
        </w:rPr>
        <w:t>talks</w:t>
      </w:r>
      <w:r w:rsidR="00E427C2">
        <w:rPr>
          <w:rStyle w:val="Strong"/>
          <w:rFonts w:eastAsia="Times New Roman" w:cs="Calibri"/>
          <w:b w:val="0"/>
          <w:bCs w:val="0"/>
          <w:sz w:val="22"/>
          <w:szCs w:val="22"/>
        </w:rPr>
        <w:t>, workshops</w:t>
      </w:r>
      <w:r w:rsidR="00215B9B">
        <w:rPr>
          <w:rStyle w:val="Strong"/>
          <w:rFonts w:eastAsia="Times New Roman" w:cs="Calibri"/>
          <w:b w:val="0"/>
          <w:bCs w:val="0"/>
          <w:sz w:val="22"/>
          <w:szCs w:val="22"/>
        </w:rPr>
        <w:t xml:space="preserve"> </w:t>
      </w:r>
      <w:r w:rsidR="00A26AE3">
        <w:rPr>
          <w:rStyle w:val="Strong"/>
          <w:rFonts w:eastAsia="Times New Roman" w:cs="Calibri"/>
          <w:b w:val="0"/>
          <w:bCs w:val="0"/>
          <w:sz w:val="22"/>
          <w:szCs w:val="22"/>
        </w:rPr>
        <w:t xml:space="preserve">and knowledge-sharing sessions, </w:t>
      </w:r>
      <w:r w:rsidR="00215B9B">
        <w:rPr>
          <w:rStyle w:val="Strong"/>
          <w:rFonts w:eastAsia="Times New Roman" w:cs="Calibri"/>
          <w:b w:val="0"/>
          <w:bCs w:val="0"/>
          <w:sz w:val="22"/>
          <w:szCs w:val="22"/>
        </w:rPr>
        <w:t xml:space="preserve">and </w:t>
      </w:r>
      <w:r w:rsidR="00A26AE3">
        <w:rPr>
          <w:rStyle w:val="Strong"/>
          <w:rFonts w:eastAsia="Times New Roman" w:cs="Calibri"/>
          <w:b w:val="0"/>
          <w:bCs w:val="0"/>
          <w:sz w:val="22"/>
          <w:szCs w:val="22"/>
        </w:rPr>
        <w:t xml:space="preserve">more than 25 </w:t>
      </w:r>
      <w:r w:rsidR="00E427C2">
        <w:rPr>
          <w:rStyle w:val="Strong"/>
          <w:rFonts w:eastAsia="Times New Roman" w:cs="Calibri"/>
          <w:b w:val="0"/>
          <w:bCs w:val="0"/>
          <w:sz w:val="22"/>
          <w:szCs w:val="22"/>
        </w:rPr>
        <w:t xml:space="preserve">cooking classes </w:t>
      </w:r>
      <w:r>
        <w:rPr>
          <w:rStyle w:val="Strong"/>
          <w:rFonts w:eastAsia="Times New Roman" w:cs="Calibri"/>
          <w:b w:val="0"/>
          <w:bCs w:val="0"/>
          <w:sz w:val="22"/>
          <w:szCs w:val="22"/>
        </w:rPr>
        <w:t xml:space="preserve">using </w:t>
      </w:r>
      <w:r w:rsidRPr="00EE54A9">
        <w:rPr>
          <w:rStyle w:val="Strong"/>
          <w:rFonts w:eastAsia="Times New Roman" w:cs="Calibri"/>
          <w:b w:val="0"/>
          <w:bCs w:val="0"/>
          <w:sz w:val="22"/>
          <w:szCs w:val="22"/>
        </w:rPr>
        <w:t>locally grown ingredients,</w:t>
      </w:r>
      <w:r>
        <w:rPr>
          <w:rStyle w:val="Strong"/>
          <w:rFonts w:eastAsia="Times New Roman" w:cs="Calibri"/>
          <w:b w:val="0"/>
          <w:bCs w:val="0"/>
          <w:sz w:val="22"/>
          <w:szCs w:val="22"/>
        </w:rPr>
        <w:t xml:space="preserve"> </w:t>
      </w:r>
      <w:r w:rsidR="00562D42">
        <w:rPr>
          <w:rStyle w:val="Strong"/>
          <w:rFonts w:eastAsia="Times New Roman" w:cs="Calibri"/>
          <w:b w:val="0"/>
          <w:bCs w:val="0"/>
          <w:sz w:val="22"/>
          <w:szCs w:val="22"/>
        </w:rPr>
        <w:t xml:space="preserve">the </w:t>
      </w:r>
      <w:r>
        <w:rPr>
          <w:rStyle w:val="Strong"/>
          <w:rFonts w:eastAsia="Times New Roman" w:cs="Calibri"/>
          <w:b w:val="0"/>
          <w:bCs w:val="0"/>
          <w:sz w:val="22"/>
          <w:szCs w:val="22"/>
        </w:rPr>
        <w:t>Expo City Farm</w:t>
      </w:r>
      <w:r w:rsidR="00E427C2">
        <w:rPr>
          <w:rStyle w:val="Strong"/>
          <w:rFonts w:eastAsia="Times New Roman" w:cs="Calibri"/>
          <w:b w:val="0"/>
          <w:bCs w:val="0"/>
          <w:sz w:val="22"/>
          <w:szCs w:val="22"/>
        </w:rPr>
        <w:t xml:space="preserve"> – </w:t>
      </w:r>
      <w:r w:rsidR="00FC548D">
        <w:rPr>
          <w:rStyle w:val="Strong"/>
          <w:rFonts w:eastAsia="Times New Roman" w:cs="Calibri"/>
          <w:b w:val="0"/>
          <w:bCs w:val="0"/>
          <w:sz w:val="22"/>
          <w:szCs w:val="22"/>
        </w:rPr>
        <w:t xml:space="preserve">launched at COP28 and remaining as </w:t>
      </w:r>
      <w:r w:rsidR="00E427C2">
        <w:rPr>
          <w:rStyle w:val="Strong"/>
          <w:rFonts w:eastAsia="Times New Roman" w:cs="Calibri"/>
          <w:b w:val="0"/>
          <w:bCs w:val="0"/>
          <w:sz w:val="22"/>
          <w:szCs w:val="22"/>
        </w:rPr>
        <w:t>a permanent initiative –</w:t>
      </w:r>
      <w:r w:rsidR="00FC548D">
        <w:rPr>
          <w:rStyle w:val="Strong"/>
          <w:rFonts w:eastAsia="Times New Roman" w:cs="Calibri"/>
          <w:b w:val="0"/>
          <w:bCs w:val="0"/>
          <w:sz w:val="22"/>
          <w:szCs w:val="22"/>
        </w:rPr>
        <w:t xml:space="preserve"> proved hugely popular, </w:t>
      </w:r>
      <w:r w:rsidR="000F0220">
        <w:rPr>
          <w:rStyle w:val="Strong"/>
          <w:rFonts w:eastAsia="Times New Roman" w:cs="Calibri"/>
          <w:b w:val="0"/>
          <w:bCs w:val="0"/>
          <w:sz w:val="22"/>
          <w:szCs w:val="22"/>
        </w:rPr>
        <w:t>attract</w:t>
      </w:r>
      <w:r w:rsidR="00FC548D">
        <w:rPr>
          <w:rStyle w:val="Strong"/>
          <w:rFonts w:eastAsia="Times New Roman" w:cs="Calibri"/>
          <w:b w:val="0"/>
          <w:bCs w:val="0"/>
          <w:sz w:val="22"/>
          <w:szCs w:val="22"/>
        </w:rPr>
        <w:t>ing</w:t>
      </w:r>
      <w:r w:rsidR="000F0220">
        <w:rPr>
          <w:rStyle w:val="Strong"/>
          <w:rFonts w:eastAsia="Times New Roman" w:cs="Calibri"/>
          <w:b w:val="0"/>
          <w:bCs w:val="0"/>
          <w:sz w:val="22"/>
          <w:szCs w:val="22"/>
        </w:rPr>
        <w:t xml:space="preserve"> </w:t>
      </w:r>
      <w:r w:rsidR="00A26AE3">
        <w:rPr>
          <w:rStyle w:val="Strong"/>
          <w:rFonts w:eastAsia="Times New Roman" w:cs="Calibri"/>
          <w:b w:val="0"/>
          <w:bCs w:val="0"/>
          <w:sz w:val="22"/>
          <w:szCs w:val="22"/>
        </w:rPr>
        <w:t xml:space="preserve">more than 30,000 </w:t>
      </w:r>
      <w:r w:rsidR="000F0220" w:rsidRPr="00A26AE3">
        <w:rPr>
          <w:rStyle w:val="Strong"/>
          <w:rFonts w:eastAsia="Times New Roman" w:cs="Calibri"/>
          <w:b w:val="0"/>
          <w:bCs w:val="0"/>
          <w:sz w:val="22"/>
          <w:szCs w:val="22"/>
        </w:rPr>
        <w:t>visitors,</w:t>
      </w:r>
      <w:r w:rsidR="000F0220">
        <w:rPr>
          <w:rStyle w:val="Strong"/>
          <w:rFonts w:eastAsia="Times New Roman" w:cs="Calibri"/>
          <w:b w:val="0"/>
          <w:bCs w:val="0"/>
          <w:sz w:val="22"/>
          <w:szCs w:val="22"/>
        </w:rPr>
        <w:t xml:space="preserve"> immersing them </w:t>
      </w:r>
      <w:r w:rsidR="00B97488">
        <w:rPr>
          <w:rStyle w:val="Strong"/>
          <w:rFonts w:eastAsia="Times New Roman" w:cs="Calibri"/>
          <w:b w:val="0"/>
          <w:bCs w:val="0"/>
          <w:sz w:val="22"/>
          <w:szCs w:val="22"/>
        </w:rPr>
        <w:t xml:space="preserve">into the </w:t>
      </w:r>
      <w:r w:rsidRPr="00EE54A9">
        <w:rPr>
          <w:rStyle w:val="Strong"/>
          <w:rFonts w:eastAsia="Times New Roman" w:cs="Calibri"/>
          <w:b w:val="0"/>
          <w:bCs w:val="0"/>
          <w:sz w:val="22"/>
          <w:szCs w:val="22"/>
        </w:rPr>
        <w:t>world of regenerative agriculture and circular economy principles</w:t>
      </w:r>
      <w:r w:rsidR="00B97488">
        <w:rPr>
          <w:rStyle w:val="Strong"/>
          <w:rFonts w:eastAsia="Times New Roman" w:cs="Calibri"/>
          <w:b w:val="0"/>
          <w:bCs w:val="0"/>
          <w:sz w:val="22"/>
          <w:szCs w:val="22"/>
        </w:rPr>
        <w:t>.</w:t>
      </w:r>
    </w:p>
    <w:p w14:paraId="3DBB13CD" w14:textId="77777777" w:rsidR="00141810" w:rsidRDefault="00141810" w:rsidP="0025368D">
      <w:pPr>
        <w:rPr>
          <w:rStyle w:val="Strong"/>
          <w:rFonts w:eastAsia="Times New Roman" w:cs="Calibri"/>
          <w:b w:val="0"/>
          <w:bCs w:val="0"/>
          <w:sz w:val="22"/>
          <w:szCs w:val="22"/>
        </w:rPr>
      </w:pPr>
    </w:p>
    <w:p w14:paraId="1DB9CB14" w14:textId="681F6FFB" w:rsidR="00141810" w:rsidRDefault="00B940CB" w:rsidP="00AC326D">
      <w:pPr>
        <w:rPr>
          <w:rStyle w:val="Strong"/>
          <w:rFonts w:eastAsia="Times New Roman" w:cs="Calibri"/>
          <w:b w:val="0"/>
          <w:bCs w:val="0"/>
          <w:sz w:val="22"/>
          <w:szCs w:val="22"/>
        </w:rPr>
      </w:pPr>
      <w:r>
        <w:rPr>
          <w:rStyle w:val="Strong"/>
          <w:rFonts w:eastAsia="Times New Roman" w:cs="Calibri"/>
          <w:b w:val="0"/>
          <w:bCs w:val="0"/>
          <w:sz w:val="22"/>
          <w:szCs w:val="22"/>
        </w:rPr>
        <w:t>Expo City Dubai is h</w:t>
      </w:r>
      <w:r w:rsidR="00141810" w:rsidRPr="00141810">
        <w:rPr>
          <w:rStyle w:val="Strong"/>
          <w:rFonts w:eastAsia="Times New Roman" w:cs="Calibri"/>
          <w:b w:val="0"/>
          <w:bCs w:val="0"/>
          <w:sz w:val="22"/>
          <w:szCs w:val="22"/>
        </w:rPr>
        <w:t>ome to different types of environmentally friendly infrastructure, with 123 LEED-certified buildings, including seven LEED-Platinum buildings – representing the highest achievement in green building design</w:t>
      </w:r>
      <w:r>
        <w:rPr>
          <w:rStyle w:val="Strong"/>
          <w:rFonts w:eastAsia="Times New Roman" w:cs="Calibri"/>
          <w:b w:val="0"/>
          <w:bCs w:val="0"/>
          <w:sz w:val="22"/>
          <w:szCs w:val="22"/>
        </w:rPr>
        <w:t>. Planned</w:t>
      </w:r>
      <w:r w:rsidR="00141810" w:rsidRPr="00141810">
        <w:rPr>
          <w:rStyle w:val="Strong"/>
          <w:rFonts w:eastAsia="Times New Roman" w:cs="Calibri"/>
          <w:b w:val="0"/>
          <w:bCs w:val="0"/>
          <w:sz w:val="22"/>
          <w:szCs w:val="22"/>
        </w:rPr>
        <w:t xml:space="preserve"> according to 15-minute planning principles</w:t>
      </w:r>
      <w:r w:rsidR="004848AF">
        <w:rPr>
          <w:rStyle w:val="Strong"/>
          <w:rFonts w:eastAsia="Times New Roman" w:cs="Calibri"/>
          <w:b w:val="0"/>
          <w:bCs w:val="0"/>
          <w:sz w:val="22"/>
          <w:szCs w:val="22"/>
        </w:rPr>
        <w:t>, the city s</w:t>
      </w:r>
      <w:r w:rsidR="00141810" w:rsidRPr="00141810">
        <w:rPr>
          <w:rStyle w:val="Strong"/>
          <w:rFonts w:eastAsia="Times New Roman" w:cs="Calibri"/>
          <w:b w:val="0"/>
          <w:bCs w:val="0"/>
          <w:sz w:val="22"/>
          <w:szCs w:val="22"/>
        </w:rPr>
        <w:t>eamlessly integrate</w:t>
      </w:r>
      <w:r w:rsidR="004848AF">
        <w:rPr>
          <w:rStyle w:val="Strong"/>
          <w:rFonts w:eastAsia="Times New Roman" w:cs="Calibri"/>
          <w:b w:val="0"/>
          <w:bCs w:val="0"/>
          <w:sz w:val="22"/>
          <w:szCs w:val="22"/>
        </w:rPr>
        <w:t>s</w:t>
      </w:r>
      <w:r w:rsidR="00141810" w:rsidRPr="00141810">
        <w:rPr>
          <w:rStyle w:val="Strong"/>
          <w:rFonts w:eastAsia="Times New Roman" w:cs="Calibri"/>
          <w:b w:val="0"/>
          <w:bCs w:val="0"/>
          <w:sz w:val="22"/>
          <w:szCs w:val="22"/>
        </w:rPr>
        <w:t xml:space="preserve"> sustainability practices throughout</w:t>
      </w:r>
      <w:r w:rsidR="000E6FB7">
        <w:rPr>
          <w:rStyle w:val="Strong"/>
          <w:rFonts w:eastAsia="Times New Roman" w:cs="Calibri"/>
          <w:b w:val="0"/>
          <w:bCs w:val="0"/>
          <w:sz w:val="22"/>
          <w:szCs w:val="22"/>
        </w:rPr>
        <w:t>. W</w:t>
      </w:r>
      <w:r w:rsidR="00141810" w:rsidRPr="00141810">
        <w:rPr>
          <w:rStyle w:val="Strong"/>
          <w:rFonts w:eastAsia="Times New Roman" w:cs="Calibri"/>
          <w:b w:val="0"/>
          <w:bCs w:val="0"/>
          <w:sz w:val="22"/>
          <w:szCs w:val="22"/>
        </w:rPr>
        <w:t xml:space="preserve">ith car-free districts, all hubs, pavilions, conference rooms and exhibits </w:t>
      </w:r>
      <w:r w:rsidR="00841342">
        <w:rPr>
          <w:rStyle w:val="Strong"/>
          <w:rFonts w:eastAsia="Times New Roman" w:cs="Calibri"/>
          <w:b w:val="0"/>
          <w:bCs w:val="0"/>
          <w:sz w:val="22"/>
          <w:szCs w:val="22"/>
        </w:rPr>
        <w:t xml:space="preserve">across COP28’s Blue and Green Zones </w:t>
      </w:r>
      <w:r w:rsidR="00141810" w:rsidRPr="00141810">
        <w:rPr>
          <w:rStyle w:val="Strong"/>
          <w:rFonts w:eastAsia="Times New Roman" w:cs="Calibri"/>
          <w:b w:val="0"/>
          <w:bCs w:val="0"/>
          <w:sz w:val="22"/>
          <w:szCs w:val="22"/>
        </w:rPr>
        <w:t xml:space="preserve">were easily accessible on foot via shaded walkways, or </w:t>
      </w:r>
      <w:r w:rsidR="000E6FB7">
        <w:rPr>
          <w:rStyle w:val="Strong"/>
          <w:rFonts w:eastAsia="Times New Roman" w:cs="Calibri"/>
          <w:b w:val="0"/>
          <w:bCs w:val="0"/>
          <w:sz w:val="22"/>
          <w:szCs w:val="22"/>
        </w:rPr>
        <w:t xml:space="preserve">via </w:t>
      </w:r>
      <w:r w:rsidR="00141810" w:rsidRPr="00141810">
        <w:rPr>
          <w:rStyle w:val="Strong"/>
          <w:rFonts w:eastAsia="Times New Roman" w:cs="Calibri"/>
          <w:b w:val="0"/>
          <w:bCs w:val="0"/>
          <w:sz w:val="22"/>
          <w:szCs w:val="22"/>
        </w:rPr>
        <w:t>low-environmental-impact mobility solutions, such as bikes, buggies, low-emission locomotives and e-scooters.</w:t>
      </w:r>
    </w:p>
    <w:p w14:paraId="7D8B7CA6" w14:textId="77777777" w:rsidR="000E6FB7" w:rsidRDefault="000E6FB7" w:rsidP="0025368D">
      <w:pPr>
        <w:rPr>
          <w:rStyle w:val="Strong"/>
          <w:rFonts w:eastAsia="Times New Roman" w:cs="Calibri"/>
          <w:b w:val="0"/>
          <w:bCs w:val="0"/>
          <w:sz w:val="22"/>
          <w:szCs w:val="22"/>
        </w:rPr>
      </w:pPr>
    </w:p>
    <w:p w14:paraId="30E9C19C" w14:textId="60CC0FBC" w:rsidR="00141810" w:rsidRDefault="00522897" w:rsidP="0025368D">
      <w:pPr>
        <w:rPr>
          <w:rStyle w:val="Strong"/>
          <w:rFonts w:eastAsia="Times New Roman" w:cs="Calibri"/>
          <w:b w:val="0"/>
          <w:bCs w:val="0"/>
          <w:sz w:val="22"/>
          <w:szCs w:val="22"/>
        </w:rPr>
      </w:pPr>
      <w:r>
        <w:rPr>
          <w:rStyle w:val="Strong"/>
          <w:rFonts w:eastAsia="Times New Roman" w:cs="Calibri"/>
          <w:b w:val="0"/>
          <w:bCs w:val="0"/>
          <w:sz w:val="22"/>
          <w:szCs w:val="22"/>
        </w:rPr>
        <w:t xml:space="preserve">With </w:t>
      </w:r>
      <w:r w:rsidR="00764B84" w:rsidRPr="00764B84">
        <w:rPr>
          <w:rStyle w:val="Strong"/>
          <w:rFonts w:eastAsia="Times New Roman" w:cs="Calibri"/>
          <w:b w:val="0"/>
          <w:bCs w:val="0"/>
          <w:sz w:val="22"/>
          <w:szCs w:val="22"/>
        </w:rPr>
        <w:t>the shift to clean energy gathering speed,</w:t>
      </w:r>
      <w:r w:rsidR="00764B84">
        <w:rPr>
          <w:rStyle w:val="Strong"/>
          <w:rFonts w:eastAsia="Times New Roman" w:cs="Calibri"/>
          <w:b w:val="0"/>
          <w:bCs w:val="0"/>
          <w:sz w:val="22"/>
          <w:szCs w:val="22"/>
        </w:rPr>
        <w:t xml:space="preserve"> </w:t>
      </w:r>
      <w:r>
        <w:rPr>
          <w:rStyle w:val="Strong"/>
          <w:rFonts w:eastAsia="Times New Roman" w:cs="Calibri"/>
          <w:b w:val="0"/>
          <w:bCs w:val="0"/>
          <w:sz w:val="22"/>
          <w:szCs w:val="22"/>
        </w:rPr>
        <w:t>visitors also enjoy</w:t>
      </w:r>
      <w:r w:rsidR="00E427C2">
        <w:rPr>
          <w:rStyle w:val="Strong"/>
          <w:rFonts w:eastAsia="Times New Roman" w:cs="Calibri"/>
          <w:b w:val="0"/>
          <w:bCs w:val="0"/>
          <w:sz w:val="22"/>
          <w:szCs w:val="22"/>
        </w:rPr>
        <w:t>ed</w:t>
      </w:r>
      <w:r>
        <w:rPr>
          <w:rStyle w:val="Strong"/>
          <w:rFonts w:eastAsia="Times New Roman" w:cs="Calibri"/>
          <w:b w:val="0"/>
          <w:bCs w:val="0"/>
          <w:sz w:val="22"/>
          <w:szCs w:val="22"/>
        </w:rPr>
        <w:t xml:space="preserve"> the </w:t>
      </w:r>
      <w:r w:rsidRPr="00522897">
        <w:rPr>
          <w:rStyle w:val="Strong"/>
          <w:rFonts w:eastAsia="Times New Roman" w:cs="Calibri"/>
          <w:b w:val="0"/>
          <w:bCs w:val="0"/>
          <w:sz w:val="22"/>
          <w:szCs w:val="22"/>
        </w:rPr>
        <w:t xml:space="preserve">cycling </w:t>
      </w:r>
      <w:r w:rsidR="00841342">
        <w:rPr>
          <w:rStyle w:val="Strong"/>
          <w:rFonts w:eastAsia="Times New Roman" w:cs="Calibri"/>
          <w:b w:val="0"/>
          <w:bCs w:val="0"/>
          <w:sz w:val="22"/>
          <w:szCs w:val="22"/>
        </w:rPr>
        <w:t>paths</w:t>
      </w:r>
      <w:r w:rsidRPr="00522897">
        <w:rPr>
          <w:rStyle w:val="Strong"/>
          <w:rFonts w:eastAsia="Times New Roman" w:cs="Calibri"/>
          <w:b w:val="0"/>
          <w:bCs w:val="0"/>
          <w:sz w:val="22"/>
          <w:szCs w:val="22"/>
        </w:rPr>
        <w:t>, a running track and parks and gardens</w:t>
      </w:r>
      <w:r>
        <w:rPr>
          <w:rStyle w:val="Strong"/>
          <w:rFonts w:eastAsia="Times New Roman" w:cs="Calibri"/>
          <w:b w:val="0"/>
          <w:bCs w:val="0"/>
          <w:sz w:val="22"/>
          <w:szCs w:val="22"/>
        </w:rPr>
        <w:t>. O</w:t>
      </w:r>
      <w:r w:rsidRPr="00522897">
        <w:rPr>
          <w:rStyle w:val="Strong"/>
          <w:rFonts w:eastAsia="Times New Roman" w:cs="Calibri"/>
          <w:b w:val="0"/>
          <w:bCs w:val="0"/>
          <w:sz w:val="22"/>
          <w:szCs w:val="22"/>
        </w:rPr>
        <w:t xml:space="preserve">ther notable features </w:t>
      </w:r>
      <w:r w:rsidR="00B46458">
        <w:rPr>
          <w:rStyle w:val="Strong"/>
          <w:rFonts w:eastAsia="Times New Roman" w:cs="Calibri"/>
          <w:b w:val="0"/>
          <w:bCs w:val="0"/>
          <w:sz w:val="22"/>
          <w:szCs w:val="22"/>
        </w:rPr>
        <w:t xml:space="preserve">across the city </w:t>
      </w:r>
      <w:r w:rsidRPr="00522897">
        <w:rPr>
          <w:rStyle w:val="Strong"/>
          <w:rFonts w:eastAsia="Times New Roman" w:cs="Calibri"/>
          <w:b w:val="0"/>
          <w:bCs w:val="0"/>
          <w:sz w:val="22"/>
          <w:szCs w:val="22"/>
        </w:rPr>
        <w:t>include smart technology to monitor the consumption of power, water and waste</w:t>
      </w:r>
      <w:r>
        <w:rPr>
          <w:rStyle w:val="Strong"/>
          <w:rFonts w:eastAsia="Times New Roman" w:cs="Calibri"/>
          <w:b w:val="0"/>
          <w:bCs w:val="0"/>
          <w:sz w:val="22"/>
          <w:szCs w:val="22"/>
        </w:rPr>
        <w:t>.</w:t>
      </w:r>
    </w:p>
    <w:p w14:paraId="5AF929D4" w14:textId="77777777" w:rsidR="006875AA" w:rsidRDefault="006875AA" w:rsidP="0025368D">
      <w:pPr>
        <w:rPr>
          <w:rStyle w:val="Strong"/>
          <w:rFonts w:eastAsia="Times New Roman" w:cs="Calibri"/>
          <w:b w:val="0"/>
          <w:bCs w:val="0"/>
          <w:sz w:val="22"/>
          <w:szCs w:val="22"/>
        </w:rPr>
      </w:pPr>
    </w:p>
    <w:p w14:paraId="318DA6E6" w14:textId="77777777" w:rsidR="00C82844" w:rsidRPr="00B32CBB" w:rsidRDefault="00C82844" w:rsidP="00C82844">
      <w:pPr>
        <w:jc w:val="center"/>
        <w:rPr>
          <w:rStyle w:val="Strong"/>
          <w:rFonts w:eastAsia="Times New Roman" w:cs="Calibri"/>
          <w:color w:val="000000"/>
          <w:sz w:val="20"/>
          <w:szCs w:val="20"/>
        </w:rPr>
      </w:pPr>
      <w:r w:rsidRPr="00B32CBB">
        <w:rPr>
          <w:rStyle w:val="Strong"/>
          <w:rFonts w:eastAsia="Times New Roman" w:cs="Calibri"/>
          <w:color w:val="000000"/>
          <w:sz w:val="20"/>
          <w:szCs w:val="20"/>
        </w:rPr>
        <w:t>-ENDS-</w:t>
      </w:r>
    </w:p>
    <w:p w14:paraId="224881F3" w14:textId="77777777" w:rsidR="00C82844" w:rsidRPr="00B32CBB" w:rsidRDefault="00C82844" w:rsidP="00C82844">
      <w:pPr>
        <w:jc w:val="both"/>
        <w:rPr>
          <w:rStyle w:val="Strong"/>
          <w:rFonts w:eastAsia="Times New Roman" w:cs="Calibri"/>
          <w:b w:val="0"/>
          <w:color w:val="000000"/>
        </w:rPr>
      </w:pPr>
    </w:p>
    <w:p w14:paraId="52AE0A30" w14:textId="77777777" w:rsidR="00C82844" w:rsidRDefault="00C82844" w:rsidP="00C82844">
      <w:pPr>
        <w:spacing w:after="160"/>
        <w:rPr>
          <w:rFonts w:cs="Calibri"/>
          <w:b/>
          <w:bCs/>
          <w:color w:val="595959"/>
          <w:sz w:val="20"/>
          <w:szCs w:val="20"/>
          <w:u w:val="single"/>
        </w:rPr>
      </w:pPr>
      <w:r w:rsidRPr="00B32CBB">
        <w:rPr>
          <w:rFonts w:cs="Calibri"/>
          <w:b/>
          <w:bCs/>
          <w:color w:val="595959"/>
          <w:sz w:val="20"/>
          <w:szCs w:val="20"/>
          <w:u w:val="single"/>
        </w:rPr>
        <w:t>About Expo City Dubai</w:t>
      </w:r>
    </w:p>
    <w:p w14:paraId="6B62E91C" w14:textId="77777777" w:rsidR="00CE50BD" w:rsidRPr="00CE50BD" w:rsidRDefault="00CE50BD" w:rsidP="004005BC">
      <w:pPr>
        <w:pStyle w:val="ListParagraph"/>
        <w:numPr>
          <w:ilvl w:val="0"/>
          <w:numId w:val="6"/>
        </w:numPr>
        <w:spacing w:line="240" w:lineRule="auto"/>
        <w:ind w:left="360"/>
        <w:jc w:val="both"/>
        <w:rPr>
          <w:color w:val="595959"/>
          <w:sz w:val="20"/>
          <w:szCs w:val="20"/>
        </w:rPr>
      </w:pPr>
      <w:r w:rsidRPr="004005BC">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4C95D460"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 xml:space="preserve">Designed as a blueprint for sustainable urban living, its roadmap to achieving net zero by 2050 and its broader decarbonisation targets raise the bar on responsible urban development </w:t>
      </w:r>
    </w:p>
    <w:p w14:paraId="2B0154CC"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6D1EDB7E"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 xml:space="preserve">Its residential communities redefine urban living, exemplifying best practice in innovative, environment-friendly design with a focus on wellbeing and happiness </w:t>
      </w:r>
    </w:p>
    <w:p w14:paraId="53D75241"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An incubator for innovation, it is a testbed for solutions and a platform for groundbreaking ideas that benefit both people and the planet</w:t>
      </w:r>
    </w:p>
    <w:p w14:paraId="067B6D98"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48281BDD" w14:textId="77777777" w:rsidR="00CE50BD" w:rsidRPr="004005BC" w:rsidRDefault="00CE50BD" w:rsidP="004005BC">
      <w:pPr>
        <w:pStyle w:val="ListParagraph"/>
        <w:numPr>
          <w:ilvl w:val="0"/>
          <w:numId w:val="7"/>
        </w:numPr>
        <w:spacing w:line="240" w:lineRule="auto"/>
        <w:jc w:val="both"/>
        <w:rPr>
          <w:color w:val="595959"/>
          <w:sz w:val="20"/>
          <w:szCs w:val="20"/>
        </w:rPr>
      </w:pPr>
      <w:r w:rsidRPr="004005B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62F65251" w14:textId="386D020A" w:rsidR="009B6F98" w:rsidRPr="000A438C" w:rsidRDefault="00860053" w:rsidP="009B6F98">
      <w:pPr>
        <w:spacing w:after="240" w:line="276" w:lineRule="auto"/>
        <w:rPr>
          <w:rFonts w:ascii="Calibri Light" w:hAnsi="Calibri Light" w:cs="Calibri Light"/>
          <w:b/>
          <w:bCs/>
          <w:color w:val="2F5496"/>
          <w:sz w:val="20"/>
          <w:szCs w:val="20"/>
          <w:u w:val="single"/>
        </w:rPr>
      </w:pPr>
      <w:r w:rsidRPr="00B32CBB">
        <w:rPr>
          <w:rFonts w:ascii="Calibri Light" w:hAnsi="Calibri Light" w:cs="Calibri Light"/>
          <w:b/>
          <w:bCs/>
          <w:color w:val="7F7F7F"/>
          <w:sz w:val="20"/>
          <w:szCs w:val="20"/>
        </w:rPr>
        <w:t xml:space="preserve">For media enquiries, please contact </w:t>
      </w:r>
      <w:hyperlink r:id="rId12" w:history="1">
        <w:r w:rsidRPr="00B32CBB">
          <w:rPr>
            <w:rStyle w:val="Hyperlink"/>
            <w:rFonts w:ascii="Calibri Light" w:hAnsi="Calibri Light" w:cs="Calibri Light"/>
            <w:b/>
            <w:bCs/>
            <w:color w:val="2F5496"/>
            <w:sz w:val="20"/>
            <w:szCs w:val="20"/>
          </w:rPr>
          <w:t>press.office@expocitydubai.ae</w:t>
        </w:r>
      </w:hyperlink>
      <w:r w:rsidR="001E1705" w:rsidRPr="00B32CBB">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9B6F98" w:rsidRPr="000A438C" w14:paraId="3057426B" w14:textId="77777777" w:rsidTr="006B7526">
        <w:trPr>
          <w:trHeight w:val="454"/>
          <w:jc w:val="center"/>
        </w:trPr>
        <w:tc>
          <w:tcPr>
            <w:tcW w:w="276" w:type="pct"/>
            <w:shd w:val="clear" w:color="auto" w:fill="F2F2F2"/>
            <w:vAlign w:val="center"/>
          </w:tcPr>
          <w:p w14:paraId="1EC0E2B1" w14:textId="77777777" w:rsidR="009B6F98" w:rsidRPr="000A438C" w:rsidRDefault="009B6F98" w:rsidP="006B7526">
            <w:pPr>
              <w:tabs>
                <w:tab w:val="right" w:pos="6067"/>
              </w:tabs>
              <w:spacing w:after="160" w:line="276" w:lineRule="auto"/>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088F50AA" wp14:editId="1BA758B0">
                  <wp:extent cx="247650" cy="247650"/>
                  <wp:effectExtent l="0" t="0" r="0" b="0"/>
                  <wp:docPr id="1" name="Picture 1" descr="A yellow circle with black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x&#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68C55E0A" w14:textId="77777777" w:rsidR="009B6F98" w:rsidRPr="000A438C" w:rsidRDefault="002B66A3" w:rsidP="006B7526">
            <w:pPr>
              <w:tabs>
                <w:tab w:val="right" w:pos="6067"/>
              </w:tabs>
              <w:spacing w:after="160" w:line="276" w:lineRule="auto"/>
              <w:contextualSpacing/>
              <w:rPr>
                <w:rFonts w:eastAsia="Cambria" w:cs="Calibri"/>
                <w:color w:val="2F5496"/>
                <w:sz w:val="20"/>
                <w:szCs w:val="20"/>
              </w:rPr>
            </w:pPr>
            <w:hyperlink r:id="rId14" w:history="1">
              <w:r w:rsidR="009B6F98" w:rsidRPr="000A438C">
                <w:rPr>
                  <w:rStyle w:val="Hyperlink"/>
                  <w:rFonts w:eastAsia="Cambria" w:cs="Calibri"/>
                  <w:color w:val="2F5496"/>
                  <w:sz w:val="20"/>
                  <w:szCs w:val="20"/>
                  <w:u w:val="none"/>
                </w:rPr>
                <w:t>twitter.com/ExpoCityDubai</w:t>
              </w:r>
            </w:hyperlink>
            <w:r w:rsidR="009B6F98" w:rsidRPr="000A438C">
              <w:rPr>
                <w:rStyle w:val="Hyperlink"/>
                <w:rFonts w:eastAsia="Cambria" w:cs="Calibri"/>
                <w:color w:val="2F5496"/>
                <w:sz w:val="20"/>
                <w:szCs w:val="20"/>
                <w:u w:val="none"/>
              </w:rPr>
              <w:tab/>
            </w:r>
          </w:p>
        </w:tc>
        <w:tc>
          <w:tcPr>
            <w:tcW w:w="109" w:type="pct"/>
            <w:shd w:val="clear" w:color="auto" w:fill="F2F2F2"/>
            <w:vAlign w:val="center"/>
          </w:tcPr>
          <w:p w14:paraId="76B5993F" w14:textId="77777777" w:rsidR="009B6F98" w:rsidRPr="000A438C" w:rsidRDefault="009B6F98" w:rsidP="006B7526">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5A4BEC0D" wp14:editId="2DABA2A3">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2FC4EA24" w14:textId="77777777" w:rsidR="009B6F98" w:rsidRPr="000A438C" w:rsidRDefault="002B66A3" w:rsidP="006B7526">
            <w:pPr>
              <w:spacing w:after="160"/>
              <w:contextualSpacing/>
              <w:rPr>
                <w:rFonts w:eastAsia="Cambria" w:cs="Calibri"/>
                <w:color w:val="2F5496"/>
                <w:sz w:val="20"/>
                <w:szCs w:val="20"/>
              </w:rPr>
            </w:pPr>
            <w:hyperlink r:id="rId16" w:history="1">
              <w:r w:rsidR="009B6F98" w:rsidRPr="000A438C">
                <w:rPr>
                  <w:rStyle w:val="Hyperlink"/>
                  <w:rFonts w:eastAsia="Cambria" w:cs="Calibri"/>
                  <w:color w:val="2F5496"/>
                  <w:sz w:val="20"/>
                  <w:szCs w:val="20"/>
                  <w:u w:val="none"/>
                </w:rPr>
                <w:t>facebook.com/ExpoCityDubai</w:t>
              </w:r>
            </w:hyperlink>
          </w:p>
        </w:tc>
      </w:tr>
      <w:tr w:rsidR="009B6F98" w:rsidRPr="000A438C" w14:paraId="2486DCB2" w14:textId="77777777" w:rsidTr="006B7526">
        <w:trPr>
          <w:trHeight w:val="454"/>
          <w:jc w:val="center"/>
        </w:trPr>
        <w:tc>
          <w:tcPr>
            <w:tcW w:w="276" w:type="pct"/>
            <w:shd w:val="clear" w:color="auto" w:fill="F2F2F2"/>
            <w:vAlign w:val="center"/>
          </w:tcPr>
          <w:p w14:paraId="1E9BC675" w14:textId="77777777" w:rsidR="009B6F98" w:rsidRPr="000A438C" w:rsidRDefault="009B6F98" w:rsidP="006B7526">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C8B20FB" wp14:editId="0366D934">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59194A33" w14:textId="77777777" w:rsidR="009B6F98" w:rsidRPr="000A438C" w:rsidRDefault="002B66A3" w:rsidP="006B7526">
            <w:pPr>
              <w:spacing w:after="160"/>
              <w:contextualSpacing/>
              <w:rPr>
                <w:rFonts w:eastAsia="Cambria" w:cs="Calibri"/>
                <w:color w:val="2F5496"/>
                <w:sz w:val="20"/>
                <w:szCs w:val="20"/>
              </w:rPr>
            </w:pPr>
            <w:hyperlink r:id="rId18" w:history="1">
              <w:r w:rsidR="009B6F98" w:rsidRPr="000A438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3A405C3F" w14:textId="77777777" w:rsidR="009B6F98" w:rsidRPr="000A438C" w:rsidRDefault="009B6F98" w:rsidP="006B7526">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07A46CFB" wp14:editId="49F580AC">
                  <wp:extent cx="2476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521FAEEF" w14:textId="77777777" w:rsidR="009B6F98" w:rsidRPr="000A438C" w:rsidRDefault="002B66A3" w:rsidP="006B7526">
            <w:pPr>
              <w:spacing w:after="160"/>
              <w:contextualSpacing/>
              <w:rPr>
                <w:rFonts w:eastAsia="Cambria" w:cs="Calibri"/>
                <w:color w:val="2F5496"/>
                <w:sz w:val="20"/>
                <w:szCs w:val="20"/>
              </w:rPr>
            </w:pPr>
            <w:hyperlink r:id="rId20" w:history="1">
              <w:r w:rsidR="009B6F98" w:rsidRPr="000A438C">
                <w:rPr>
                  <w:rStyle w:val="Hyperlink"/>
                  <w:rFonts w:eastAsia="Cambria" w:cs="Calibri"/>
                  <w:color w:val="2F5496"/>
                  <w:sz w:val="20"/>
                  <w:szCs w:val="20"/>
                  <w:u w:val="none"/>
                </w:rPr>
                <w:t>youtube.com/c/ExpoCityDubai</w:t>
              </w:r>
            </w:hyperlink>
          </w:p>
        </w:tc>
      </w:tr>
      <w:tr w:rsidR="009B6F98" w:rsidRPr="000A438C" w14:paraId="1B96F059" w14:textId="77777777" w:rsidTr="006B7526">
        <w:trPr>
          <w:trHeight w:val="454"/>
          <w:jc w:val="center"/>
        </w:trPr>
        <w:tc>
          <w:tcPr>
            <w:tcW w:w="276" w:type="pct"/>
            <w:shd w:val="clear" w:color="auto" w:fill="F2F2F2"/>
            <w:vAlign w:val="center"/>
          </w:tcPr>
          <w:p w14:paraId="64CD5248" w14:textId="77777777" w:rsidR="009B6F98" w:rsidRPr="000A438C" w:rsidRDefault="009B6F98" w:rsidP="006B7526">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6A5615C2" wp14:editId="038D9410">
                  <wp:extent cx="247650" cy="247650"/>
                  <wp:effectExtent l="0" t="0" r="0" b="0"/>
                  <wp:docPr id="5" name="Picture 5" descr="A yellow circle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circle with black letter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33DA8825" w14:textId="77777777" w:rsidR="009B6F98" w:rsidRPr="000A438C" w:rsidRDefault="002B66A3" w:rsidP="006B7526">
            <w:pPr>
              <w:spacing w:after="160"/>
              <w:contextualSpacing/>
              <w:rPr>
                <w:rFonts w:eastAsia="Times New Roman" w:cs="Calibri"/>
                <w:b/>
                <w:bCs/>
                <w:noProof/>
                <w:color w:val="000000"/>
                <w:sz w:val="20"/>
                <w:szCs w:val="20"/>
              </w:rPr>
            </w:pPr>
            <w:hyperlink r:id="rId22" w:history="1">
              <w:r w:rsidR="009B6F98" w:rsidRPr="000A438C">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61A5D42C" w14:textId="77777777" w:rsidR="009B6F98" w:rsidRPr="000A438C" w:rsidRDefault="009B6F98" w:rsidP="006B7526">
            <w:pPr>
              <w:spacing w:after="160"/>
              <w:contextualSpacing/>
              <w:rPr>
                <w:rFonts w:eastAsia="Times New Roman"/>
                <w:sz w:val="20"/>
                <w:szCs w:val="20"/>
              </w:rPr>
            </w:pPr>
            <w:r w:rsidRPr="000A438C">
              <w:rPr>
                <w:rFonts w:eastAsia="Times New Roman"/>
                <w:noProof/>
                <w:sz w:val="20"/>
                <w:szCs w:val="20"/>
              </w:rPr>
              <w:drawing>
                <wp:inline distT="0" distB="0" distL="0" distR="0" wp14:anchorId="6975E275" wp14:editId="6A7D88A1">
                  <wp:extent cx="2476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31C988EE" w14:textId="77777777" w:rsidR="009B6F98" w:rsidRPr="000A438C" w:rsidRDefault="002B66A3" w:rsidP="006B7526">
            <w:pPr>
              <w:spacing w:after="160"/>
              <w:contextualSpacing/>
              <w:rPr>
                <w:rFonts w:eastAsia="Times New Roman" w:cs="Calibri"/>
                <w:b/>
                <w:bCs/>
                <w:noProof/>
                <w:color w:val="000000"/>
                <w:sz w:val="20"/>
                <w:szCs w:val="20"/>
              </w:rPr>
            </w:pPr>
            <w:hyperlink r:id="rId24" w:history="1">
              <w:r w:rsidR="009B6F98" w:rsidRPr="000A438C">
                <w:rPr>
                  <w:rStyle w:val="Hyperlink"/>
                  <w:rFonts w:eastAsia="Cambria" w:cs="Calibri"/>
                  <w:color w:val="2F5496"/>
                  <w:sz w:val="20"/>
                  <w:szCs w:val="20"/>
                  <w:u w:val="none"/>
                </w:rPr>
                <w:t>tiktok.com/@expocitydubai</w:t>
              </w:r>
            </w:hyperlink>
          </w:p>
        </w:tc>
      </w:tr>
    </w:tbl>
    <w:p w14:paraId="66B46871" w14:textId="77777777" w:rsidR="00860053" w:rsidRDefault="00860053" w:rsidP="00860053">
      <w:pPr>
        <w:jc w:val="both"/>
        <w:rPr>
          <w:rFonts w:cs="Calibri"/>
          <w:b/>
          <w:bCs/>
          <w:color w:val="000000"/>
          <w:sz w:val="20"/>
          <w:szCs w:val="20"/>
          <w:u w:val="single"/>
        </w:rPr>
      </w:pPr>
    </w:p>
    <w:p w14:paraId="19C1685D" w14:textId="43C2DE0F" w:rsidR="003E702D" w:rsidRDefault="003E702D" w:rsidP="003E702D">
      <w:pPr>
        <w:jc w:val="both"/>
        <w:rPr>
          <w:rFonts w:cs="Calibri"/>
          <w:color w:val="808080"/>
          <w:sz w:val="20"/>
          <w:szCs w:val="20"/>
        </w:rPr>
      </w:pPr>
    </w:p>
    <w:sectPr w:rsidR="003E702D" w:rsidSect="005F52CC">
      <w:headerReference w:type="default" r:id="rId25"/>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CA67" w14:textId="77777777" w:rsidR="003F73C4" w:rsidRDefault="003F73C4" w:rsidP="00C82844">
      <w:r>
        <w:separator/>
      </w:r>
    </w:p>
  </w:endnote>
  <w:endnote w:type="continuationSeparator" w:id="0">
    <w:p w14:paraId="55310D8D" w14:textId="77777777" w:rsidR="003F73C4" w:rsidRDefault="003F73C4" w:rsidP="00C82844">
      <w:r>
        <w:continuationSeparator/>
      </w:r>
    </w:p>
  </w:endnote>
  <w:endnote w:type="continuationNotice" w:id="1">
    <w:p w14:paraId="503B4AAC" w14:textId="77777777" w:rsidR="003F73C4" w:rsidRDefault="003F7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0164" w14:textId="77777777" w:rsidR="003F73C4" w:rsidRDefault="003F73C4" w:rsidP="00C82844">
      <w:r>
        <w:separator/>
      </w:r>
    </w:p>
  </w:footnote>
  <w:footnote w:type="continuationSeparator" w:id="0">
    <w:p w14:paraId="24A07A84" w14:textId="77777777" w:rsidR="003F73C4" w:rsidRDefault="003F73C4" w:rsidP="00C82844">
      <w:r>
        <w:continuationSeparator/>
      </w:r>
    </w:p>
  </w:footnote>
  <w:footnote w:type="continuationNotice" w:id="1">
    <w:p w14:paraId="0F510C2E" w14:textId="77777777" w:rsidR="003F73C4" w:rsidRDefault="003F7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58F" w14:textId="3F822FFF" w:rsidR="00C82844" w:rsidRDefault="000B5C02" w:rsidP="00C82844">
    <w:pPr>
      <w:pStyle w:val="Header"/>
    </w:pPr>
    <w:r>
      <w:rPr>
        <w:noProof/>
      </w:rPr>
      <w:drawing>
        <wp:inline distT="0" distB="0" distL="0" distR="0" wp14:anchorId="5787F38B" wp14:editId="5F32EB85">
          <wp:extent cx="2159000" cy="63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0"/>
  </w:num>
  <w:num w:numId="2" w16cid:durableId="444887687">
    <w:abstractNumId w:val="1"/>
  </w:num>
  <w:num w:numId="3" w16cid:durableId="2079743966">
    <w:abstractNumId w:val="2"/>
  </w:num>
  <w:num w:numId="4" w16cid:durableId="366221047">
    <w:abstractNumId w:val="2"/>
  </w:num>
  <w:num w:numId="5" w16cid:durableId="523443661">
    <w:abstractNumId w:val="2"/>
  </w:num>
  <w:num w:numId="6" w16cid:durableId="1387219693">
    <w:abstractNumId w:val="2"/>
  </w:num>
  <w:num w:numId="7" w16cid:durableId="16260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13729"/>
    <w:rsid w:val="0001765C"/>
    <w:rsid w:val="0002107E"/>
    <w:rsid w:val="00021604"/>
    <w:rsid w:val="00022E9A"/>
    <w:rsid w:val="00024520"/>
    <w:rsid w:val="00026800"/>
    <w:rsid w:val="00030317"/>
    <w:rsid w:val="000337BD"/>
    <w:rsid w:val="000429DA"/>
    <w:rsid w:val="00042EC2"/>
    <w:rsid w:val="00051E5D"/>
    <w:rsid w:val="00052A02"/>
    <w:rsid w:val="0005458E"/>
    <w:rsid w:val="00056D16"/>
    <w:rsid w:val="000628F5"/>
    <w:rsid w:val="00062EDC"/>
    <w:rsid w:val="000703A3"/>
    <w:rsid w:val="00075AB1"/>
    <w:rsid w:val="00081FD5"/>
    <w:rsid w:val="00085550"/>
    <w:rsid w:val="00085FC7"/>
    <w:rsid w:val="00096DD5"/>
    <w:rsid w:val="000A21E2"/>
    <w:rsid w:val="000A2507"/>
    <w:rsid w:val="000B0782"/>
    <w:rsid w:val="000B21FB"/>
    <w:rsid w:val="000B5C02"/>
    <w:rsid w:val="000B6745"/>
    <w:rsid w:val="000C079A"/>
    <w:rsid w:val="000C0F73"/>
    <w:rsid w:val="000D6BD6"/>
    <w:rsid w:val="000E038E"/>
    <w:rsid w:val="000E29D3"/>
    <w:rsid w:val="000E3E97"/>
    <w:rsid w:val="000E6FB7"/>
    <w:rsid w:val="000F0220"/>
    <w:rsid w:val="000F182B"/>
    <w:rsid w:val="000F3F83"/>
    <w:rsid w:val="000F4127"/>
    <w:rsid w:val="0010467F"/>
    <w:rsid w:val="00105A22"/>
    <w:rsid w:val="00107E44"/>
    <w:rsid w:val="0011120F"/>
    <w:rsid w:val="001113AD"/>
    <w:rsid w:val="00113230"/>
    <w:rsid w:val="00113C42"/>
    <w:rsid w:val="001141F7"/>
    <w:rsid w:val="001143CB"/>
    <w:rsid w:val="00116002"/>
    <w:rsid w:val="001270E9"/>
    <w:rsid w:val="00141810"/>
    <w:rsid w:val="00144BE3"/>
    <w:rsid w:val="001540B2"/>
    <w:rsid w:val="0016223B"/>
    <w:rsid w:val="00170140"/>
    <w:rsid w:val="001868FB"/>
    <w:rsid w:val="0019363F"/>
    <w:rsid w:val="00197B40"/>
    <w:rsid w:val="001A516F"/>
    <w:rsid w:val="001A52BC"/>
    <w:rsid w:val="001B0142"/>
    <w:rsid w:val="001B4EC6"/>
    <w:rsid w:val="001C78E4"/>
    <w:rsid w:val="001D7B76"/>
    <w:rsid w:val="001E1705"/>
    <w:rsid w:val="001F38F8"/>
    <w:rsid w:val="001F6296"/>
    <w:rsid w:val="00200E86"/>
    <w:rsid w:val="00204BC4"/>
    <w:rsid w:val="002140F7"/>
    <w:rsid w:val="00215B9B"/>
    <w:rsid w:val="00221E1C"/>
    <w:rsid w:val="0022346E"/>
    <w:rsid w:val="00231DF5"/>
    <w:rsid w:val="002328F8"/>
    <w:rsid w:val="00232C4A"/>
    <w:rsid w:val="00233AFF"/>
    <w:rsid w:val="0023656E"/>
    <w:rsid w:val="00237226"/>
    <w:rsid w:val="0024211E"/>
    <w:rsid w:val="0024384B"/>
    <w:rsid w:val="002441C4"/>
    <w:rsid w:val="00245ABB"/>
    <w:rsid w:val="0025368D"/>
    <w:rsid w:val="00253F87"/>
    <w:rsid w:val="00254D98"/>
    <w:rsid w:val="002611C0"/>
    <w:rsid w:val="002619DA"/>
    <w:rsid w:val="00261FE7"/>
    <w:rsid w:val="00263418"/>
    <w:rsid w:val="00272F63"/>
    <w:rsid w:val="002763CB"/>
    <w:rsid w:val="00281BC9"/>
    <w:rsid w:val="00285759"/>
    <w:rsid w:val="00291956"/>
    <w:rsid w:val="0029554C"/>
    <w:rsid w:val="00297EFE"/>
    <w:rsid w:val="002A616F"/>
    <w:rsid w:val="002A62AC"/>
    <w:rsid w:val="002B3358"/>
    <w:rsid w:val="002B4772"/>
    <w:rsid w:val="002B66A3"/>
    <w:rsid w:val="002B7BB2"/>
    <w:rsid w:val="002C115C"/>
    <w:rsid w:val="002C2B47"/>
    <w:rsid w:val="002C4D20"/>
    <w:rsid w:val="002C69A1"/>
    <w:rsid w:val="002D656C"/>
    <w:rsid w:val="002D7548"/>
    <w:rsid w:val="002E35FC"/>
    <w:rsid w:val="002F23FB"/>
    <w:rsid w:val="002F3987"/>
    <w:rsid w:val="002F5AB3"/>
    <w:rsid w:val="00301936"/>
    <w:rsid w:val="003133E3"/>
    <w:rsid w:val="0031537A"/>
    <w:rsid w:val="00325AAC"/>
    <w:rsid w:val="00325EA8"/>
    <w:rsid w:val="003307BF"/>
    <w:rsid w:val="00333C6E"/>
    <w:rsid w:val="00334FA0"/>
    <w:rsid w:val="003400D1"/>
    <w:rsid w:val="003457EF"/>
    <w:rsid w:val="003567DC"/>
    <w:rsid w:val="00376C4A"/>
    <w:rsid w:val="0038106C"/>
    <w:rsid w:val="00394F6E"/>
    <w:rsid w:val="003A1C2C"/>
    <w:rsid w:val="003A5786"/>
    <w:rsid w:val="003B1F12"/>
    <w:rsid w:val="003B4AE2"/>
    <w:rsid w:val="003B58F0"/>
    <w:rsid w:val="003D4CED"/>
    <w:rsid w:val="003E702D"/>
    <w:rsid w:val="003E76D9"/>
    <w:rsid w:val="003F16DD"/>
    <w:rsid w:val="003F1F43"/>
    <w:rsid w:val="003F504B"/>
    <w:rsid w:val="003F6562"/>
    <w:rsid w:val="003F73C4"/>
    <w:rsid w:val="004005BC"/>
    <w:rsid w:val="00401BB7"/>
    <w:rsid w:val="00401E55"/>
    <w:rsid w:val="00405E0C"/>
    <w:rsid w:val="00406F74"/>
    <w:rsid w:val="004104B6"/>
    <w:rsid w:val="00415981"/>
    <w:rsid w:val="00415C96"/>
    <w:rsid w:val="00420B32"/>
    <w:rsid w:val="0042771F"/>
    <w:rsid w:val="00430390"/>
    <w:rsid w:val="004303D7"/>
    <w:rsid w:val="00434E9A"/>
    <w:rsid w:val="00437C3F"/>
    <w:rsid w:val="004408DF"/>
    <w:rsid w:val="0044242C"/>
    <w:rsid w:val="004469E9"/>
    <w:rsid w:val="004509FC"/>
    <w:rsid w:val="00455890"/>
    <w:rsid w:val="0046160D"/>
    <w:rsid w:val="00464E63"/>
    <w:rsid w:val="00477CA5"/>
    <w:rsid w:val="0048210D"/>
    <w:rsid w:val="004848AF"/>
    <w:rsid w:val="004853F7"/>
    <w:rsid w:val="00485C2E"/>
    <w:rsid w:val="004A11EE"/>
    <w:rsid w:val="004A1E9B"/>
    <w:rsid w:val="004A3173"/>
    <w:rsid w:val="004B1D52"/>
    <w:rsid w:val="004C339A"/>
    <w:rsid w:val="004C491C"/>
    <w:rsid w:val="004C5994"/>
    <w:rsid w:val="004C7FC9"/>
    <w:rsid w:val="004D6955"/>
    <w:rsid w:val="004E4428"/>
    <w:rsid w:val="004E4F57"/>
    <w:rsid w:val="004E58B8"/>
    <w:rsid w:val="004E648D"/>
    <w:rsid w:val="004E6717"/>
    <w:rsid w:val="004F2A91"/>
    <w:rsid w:val="004F36F0"/>
    <w:rsid w:val="004F7736"/>
    <w:rsid w:val="00501EAF"/>
    <w:rsid w:val="00502015"/>
    <w:rsid w:val="00502367"/>
    <w:rsid w:val="005035FB"/>
    <w:rsid w:val="00506B88"/>
    <w:rsid w:val="005120B5"/>
    <w:rsid w:val="0051228A"/>
    <w:rsid w:val="00515111"/>
    <w:rsid w:val="00516AAD"/>
    <w:rsid w:val="00522897"/>
    <w:rsid w:val="005237CD"/>
    <w:rsid w:val="0052482A"/>
    <w:rsid w:val="00525119"/>
    <w:rsid w:val="005251C4"/>
    <w:rsid w:val="0052600B"/>
    <w:rsid w:val="005330B1"/>
    <w:rsid w:val="00543F6A"/>
    <w:rsid w:val="00547927"/>
    <w:rsid w:val="005538E3"/>
    <w:rsid w:val="005540A4"/>
    <w:rsid w:val="005612CE"/>
    <w:rsid w:val="00562D42"/>
    <w:rsid w:val="00564585"/>
    <w:rsid w:val="005646B2"/>
    <w:rsid w:val="00570CC5"/>
    <w:rsid w:val="00571D2F"/>
    <w:rsid w:val="00580906"/>
    <w:rsid w:val="00586813"/>
    <w:rsid w:val="00587CF4"/>
    <w:rsid w:val="00592918"/>
    <w:rsid w:val="005B0948"/>
    <w:rsid w:val="005B1FED"/>
    <w:rsid w:val="005B24FA"/>
    <w:rsid w:val="005C276D"/>
    <w:rsid w:val="005D0092"/>
    <w:rsid w:val="005E3253"/>
    <w:rsid w:val="005F02FA"/>
    <w:rsid w:val="005F3B1E"/>
    <w:rsid w:val="005F52CC"/>
    <w:rsid w:val="005F62D9"/>
    <w:rsid w:val="006064DD"/>
    <w:rsid w:val="006136D0"/>
    <w:rsid w:val="00616650"/>
    <w:rsid w:val="00623FA8"/>
    <w:rsid w:val="00631BCE"/>
    <w:rsid w:val="0063628C"/>
    <w:rsid w:val="00637525"/>
    <w:rsid w:val="00650024"/>
    <w:rsid w:val="006530E8"/>
    <w:rsid w:val="00654424"/>
    <w:rsid w:val="00663976"/>
    <w:rsid w:val="0067043C"/>
    <w:rsid w:val="00670A2F"/>
    <w:rsid w:val="00672708"/>
    <w:rsid w:val="00675313"/>
    <w:rsid w:val="0067619E"/>
    <w:rsid w:val="00676FED"/>
    <w:rsid w:val="006824C3"/>
    <w:rsid w:val="006826ED"/>
    <w:rsid w:val="00685288"/>
    <w:rsid w:val="00686DFE"/>
    <w:rsid w:val="006875AA"/>
    <w:rsid w:val="00687893"/>
    <w:rsid w:val="006913DE"/>
    <w:rsid w:val="006919FB"/>
    <w:rsid w:val="00692C3F"/>
    <w:rsid w:val="0069591F"/>
    <w:rsid w:val="00696433"/>
    <w:rsid w:val="00696ECC"/>
    <w:rsid w:val="006A6301"/>
    <w:rsid w:val="006A6B6B"/>
    <w:rsid w:val="006B0ECC"/>
    <w:rsid w:val="006B226C"/>
    <w:rsid w:val="006B3ABF"/>
    <w:rsid w:val="006B7526"/>
    <w:rsid w:val="006C46F7"/>
    <w:rsid w:val="006D2DF4"/>
    <w:rsid w:val="006E19F1"/>
    <w:rsid w:val="006E5386"/>
    <w:rsid w:val="006E657B"/>
    <w:rsid w:val="006F038D"/>
    <w:rsid w:val="00703CB4"/>
    <w:rsid w:val="00704635"/>
    <w:rsid w:val="00705315"/>
    <w:rsid w:val="00705F9C"/>
    <w:rsid w:val="00714651"/>
    <w:rsid w:val="00717661"/>
    <w:rsid w:val="0072036F"/>
    <w:rsid w:val="00721926"/>
    <w:rsid w:val="00722AF7"/>
    <w:rsid w:val="007257A6"/>
    <w:rsid w:val="00733649"/>
    <w:rsid w:val="00733CDC"/>
    <w:rsid w:val="00745FDD"/>
    <w:rsid w:val="00761CE7"/>
    <w:rsid w:val="007645BA"/>
    <w:rsid w:val="00764B84"/>
    <w:rsid w:val="00767694"/>
    <w:rsid w:val="00770740"/>
    <w:rsid w:val="00772342"/>
    <w:rsid w:val="00772CA7"/>
    <w:rsid w:val="00776642"/>
    <w:rsid w:val="00787FDF"/>
    <w:rsid w:val="007A07F8"/>
    <w:rsid w:val="007A26A1"/>
    <w:rsid w:val="007A2A45"/>
    <w:rsid w:val="007A32FD"/>
    <w:rsid w:val="007A44E2"/>
    <w:rsid w:val="007B25F7"/>
    <w:rsid w:val="007B438A"/>
    <w:rsid w:val="007B6F5E"/>
    <w:rsid w:val="007C03B7"/>
    <w:rsid w:val="007C186B"/>
    <w:rsid w:val="007C2E21"/>
    <w:rsid w:val="007C3EB4"/>
    <w:rsid w:val="007C5271"/>
    <w:rsid w:val="007D2044"/>
    <w:rsid w:val="007D32F9"/>
    <w:rsid w:val="007D7A94"/>
    <w:rsid w:val="007E1D17"/>
    <w:rsid w:val="007E2631"/>
    <w:rsid w:val="007E38DB"/>
    <w:rsid w:val="007E48A5"/>
    <w:rsid w:val="007F057F"/>
    <w:rsid w:val="007F56B6"/>
    <w:rsid w:val="007F5B48"/>
    <w:rsid w:val="0080204E"/>
    <w:rsid w:val="00802E8D"/>
    <w:rsid w:val="00804F4F"/>
    <w:rsid w:val="008060D4"/>
    <w:rsid w:val="0081728D"/>
    <w:rsid w:val="0082146E"/>
    <w:rsid w:val="00822EDB"/>
    <w:rsid w:val="00830F3E"/>
    <w:rsid w:val="00833570"/>
    <w:rsid w:val="00837643"/>
    <w:rsid w:val="00837DA5"/>
    <w:rsid w:val="008403EE"/>
    <w:rsid w:val="00841342"/>
    <w:rsid w:val="0084152D"/>
    <w:rsid w:val="00860053"/>
    <w:rsid w:val="00861252"/>
    <w:rsid w:val="008668F2"/>
    <w:rsid w:val="00867D08"/>
    <w:rsid w:val="00877C7A"/>
    <w:rsid w:val="00880AAB"/>
    <w:rsid w:val="00885E11"/>
    <w:rsid w:val="00886946"/>
    <w:rsid w:val="008904EF"/>
    <w:rsid w:val="00891C49"/>
    <w:rsid w:val="00894615"/>
    <w:rsid w:val="00894A0D"/>
    <w:rsid w:val="00897A03"/>
    <w:rsid w:val="008A0E58"/>
    <w:rsid w:val="008A0F36"/>
    <w:rsid w:val="008A546B"/>
    <w:rsid w:val="008B59FE"/>
    <w:rsid w:val="008B6B06"/>
    <w:rsid w:val="008D14A2"/>
    <w:rsid w:val="008D2755"/>
    <w:rsid w:val="008E0C48"/>
    <w:rsid w:val="008E1235"/>
    <w:rsid w:val="008E589B"/>
    <w:rsid w:val="00900B76"/>
    <w:rsid w:val="00900C7F"/>
    <w:rsid w:val="009124CD"/>
    <w:rsid w:val="00917889"/>
    <w:rsid w:val="00921961"/>
    <w:rsid w:val="00921D58"/>
    <w:rsid w:val="009254D3"/>
    <w:rsid w:val="00927B31"/>
    <w:rsid w:val="00940204"/>
    <w:rsid w:val="00944070"/>
    <w:rsid w:val="00950CF7"/>
    <w:rsid w:val="00951B4B"/>
    <w:rsid w:val="00952522"/>
    <w:rsid w:val="009545C4"/>
    <w:rsid w:val="009566CC"/>
    <w:rsid w:val="009615C9"/>
    <w:rsid w:val="00963E0C"/>
    <w:rsid w:val="00965353"/>
    <w:rsid w:val="009672CA"/>
    <w:rsid w:val="00970AFC"/>
    <w:rsid w:val="0097386B"/>
    <w:rsid w:val="00981F8D"/>
    <w:rsid w:val="009842F3"/>
    <w:rsid w:val="00985D01"/>
    <w:rsid w:val="00992B25"/>
    <w:rsid w:val="00993401"/>
    <w:rsid w:val="009A1491"/>
    <w:rsid w:val="009A4045"/>
    <w:rsid w:val="009A52A8"/>
    <w:rsid w:val="009A6954"/>
    <w:rsid w:val="009A6AF0"/>
    <w:rsid w:val="009B52D3"/>
    <w:rsid w:val="009B6E8F"/>
    <w:rsid w:val="009B6F98"/>
    <w:rsid w:val="009B7688"/>
    <w:rsid w:val="009B7F70"/>
    <w:rsid w:val="009C1294"/>
    <w:rsid w:val="009C3043"/>
    <w:rsid w:val="009E1B81"/>
    <w:rsid w:val="009E5193"/>
    <w:rsid w:val="009E7CEC"/>
    <w:rsid w:val="00A00504"/>
    <w:rsid w:val="00A00810"/>
    <w:rsid w:val="00A01797"/>
    <w:rsid w:val="00A045E6"/>
    <w:rsid w:val="00A10F8B"/>
    <w:rsid w:val="00A244A7"/>
    <w:rsid w:val="00A26AE3"/>
    <w:rsid w:val="00A40046"/>
    <w:rsid w:val="00A410DB"/>
    <w:rsid w:val="00A50CCE"/>
    <w:rsid w:val="00A51D89"/>
    <w:rsid w:val="00A53A41"/>
    <w:rsid w:val="00A574E5"/>
    <w:rsid w:val="00A66675"/>
    <w:rsid w:val="00A73BFD"/>
    <w:rsid w:val="00A7460E"/>
    <w:rsid w:val="00A76326"/>
    <w:rsid w:val="00A76670"/>
    <w:rsid w:val="00AA28E5"/>
    <w:rsid w:val="00AA7E69"/>
    <w:rsid w:val="00AB1159"/>
    <w:rsid w:val="00AB1D5F"/>
    <w:rsid w:val="00AB4CCF"/>
    <w:rsid w:val="00AC326D"/>
    <w:rsid w:val="00AC6FD2"/>
    <w:rsid w:val="00AC755E"/>
    <w:rsid w:val="00AD06DB"/>
    <w:rsid w:val="00AD2835"/>
    <w:rsid w:val="00AD77D1"/>
    <w:rsid w:val="00AE0015"/>
    <w:rsid w:val="00AE1502"/>
    <w:rsid w:val="00AF3F06"/>
    <w:rsid w:val="00AF4651"/>
    <w:rsid w:val="00AF5BA2"/>
    <w:rsid w:val="00AF5CB7"/>
    <w:rsid w:val="00B00FD1"/>
    <w:rsid w:val="00B01F5F"/>
    <w:rsid w:val="00B05540"/>
    <w:rsid w:val="00B15098"/>
    <w:rsid w:val="00B32CBB"/>
    <w:rsid w:val="00B33E80"/>
    <w:rsid w:val="00B34266"/>
    <w:rsid w:val="00B35BE3"/>
    <w:rsid w:val="00B4028F"/>
    <w:rsid w:val="00B40655"/>
    <w:rsid w:val="00B44AA1"/>
    <w:rsid w:val="00B44C39"/>
    <w:rsid w:val="00B46458"/>
    <w:rsid w:val="00B54199"/>
    <w:rsid w:val="00B55268"/>
    <w:rsid w:val="00B56A01"/>
    <w:rsid w:val="00B62E78"/>
    <w:rsid w:val="00B64256"/>
    <w:rsid w:val="00B64CEC"/>
    <w:rsid w:val="00B7080D"/>
    <w:rsid w:val="00B7126A"/>
    <w:rsid w:val="00B73760"/>
    <w:rsid w:val="00B84CE3"/>
    <w:rsid w:val="00B9058B"/>
    <w:rsid w:val="00B92718"/>
    <w:rsid w:val="00B9367F"/>
    <w:rsid w:val="00B940CB"/>
    <w:rsid w:val="00B958C3"/>
    <w:rsid w:val="00B97488"/>
    <w:rsid w:val="00B976DA"/>
    <w:rsid w:val="00B97B2E"/>
    <w:rsid w:val="00B97D3C"/>
    <w:rsid w:val="00BB328F"/>
    <w:rsid w:val="00BC1F37"/>
    <w:rsid w:val="00BC2375"/>
    <w:rsid w:val="00BC2EF0"/>
    <w:rsid w:val="00BC4542"/>
    <w:rsid w:val="00BD0779"/>
    <w:rsid w:val="00BD7627"/>
    <w:rsid w:val="00BE1552"/>
    <w:rsid w:val="00BF0E3B"/>
    <w:rsid w:val="00BF1027"/>
    <w:rsid w:val="00BF564D"/>
    <w:rsid w:val="00BF5973"/>
    <w:rsid w:val="00BF6072"/>
    <w:rsid w:val="00BF6A3E"/>
    <w:rsid w:val="00C0088F"/>
    <w:rsid w:val="00C10896"/>
    <w:rsid w:val="00C21E78"/>
    <w:rsid w:val="00C24433"/>
    <w:rsid w:val="00C24739"/>
    <w:rsid w:val="00C25859"/>
    <w:rsid w:val="00C30120"/>
    <w:rsid w:val="00C335FD"/>
    <w:rsid w:val="00C379A5"/>
    <w:rsid w:val="00C42BC6"/>
    <w:rsid w:val="00C45C57"/>
    <w:rsid w:val="00C53A75"/>
    <w:rsid w:val="00C55EDB"/>
    <w:rsid w:val="00C63FB3"/>
    <w:rsid w:val="00C74B3B"/>
    <w:rsid w:val="00C75F5F"/>
    <w:rsid w:val="00C81B55"/>
    <w:rsid w:val="00C8238B"/>
    <w:rsid w:val="00C82844"/>
    <w:rsid w:val="00C84436"/>
    <w:rsid w:val="00C93E9B"/>
    <w:rsid w:val="00CA3474"/>
    <w:rsid w:val="00CA411D"/>
    <w:rsid w:val="00CA7D7D"/>
    <w:rsid w:val="00CB04D2"/>
    <w:rsid w:val="00CC2A60"/>
    <w:rsid w:val="00CC5841"/>
    <w:rsid w:val="00CC73F8"/>
    <w:rsid w:val="00CE1F84"/>
    <w:rsid w:val="00CE4323"/>
    <w:rsid w:val="00CE50BD"/>
    <w:rsid w:val="00CF354D"/>
    <w:rsid w:val="00CF6642"/>
    <w:rsid w:val="00D05A98"/>
    <w:rsid w:val="00D075BD"/>
    <w:rsid w:val="00D1571A"/>
    <w:rsid w:val="00D161AF"/>
    <w:rsid w:val="00D16C16"/>
    <w:rsid w:val="00D17D49"/>
    <w:rsid w:val="00D17D79"/>
    <w:rsid w:val="00D22EEE"/>
    <w:rsid w:val="00D3139F"/>
    <w:rsid w:val="00D37536"/>
    <w:rsid w:val="00D411F7"/>
    <w:rsid w:val="00D431F9"/>
    <w:rsid w:val="00D55189"/>
    <w:rsid w:val="00D57488"/>
    <w:rsid w:val="00D62DB8"/>
    <w:rsid w:val="00D7440B"/>
    <w:rsid w:val="00D74637"/>
    <w:rsid w:val="00D768C1"/>
    <w:rsid w:val="00D874F1"/>
    <w:rsid w:val="00D90382"/>
    <w:rsid w:val="00D9702C"/>
    <w:rsid w:val="00DA7E66"/>
    <w:rsid w:val="00DB3749"/>
    <w:rsid w:val="00DB60FC"/>
    <w:rsid w:val="00DC3248"/>
    <w:rsid w:val="00DC6BAF"/>
    <w:rsid w:val="00DE5739"/>
    <w:rsid w:val="00DF0A74"/>
    <w:rsid w:val="00DF1F4E"/>
    <w:rsid w:val="00DF7149"/>
    <w:rsid w:val="00E01D4A"/>
    <w:rsid w:val="00E06BE6"/>
    <w:rsid w:val="00E110F9"/>
    <w:rsid w:val="00E11DEC"/>
    <w:rsid w:val="00E138F1"/>
    <w:rsid w:val="00E16815"/>
    <w:rsid w:val="00E2551D"/>
    <w:rsid w:val="00E26D5D"/>
    <w:rsid w:val="00E35DD3"/>
    <w:rsid w:val="00E35E0E"/>
    <w:rsid w:val="00E427C2"/>
    <w:rsid w:val="00E4533B"/>
    <w:rsid w:val="00E47350"/>
    <w:rsid w:val="00E574F8"/>
    <w:rsid w:val="00E605CF"/>
    <w:rsid w:val="00E612AE"/>
    <w:rsid w:val="00E62688"/>
    <w:rsid w:val="00E76B97"/>
    <w:rsid w:val="00E87773"/>
    <w:rsid w:val="00EA33E6"/>
    <w:rsid w:val="00EA6475"/>
    <w:rsid w:val="00EB5F4F"/>
    <w:rsid w:val="00EC6F7C"/>
    <w:rsid w:val="00ED6991"/>
    <w:rsid w:val="00EE54A9"/>
    <w:rsid w:val="00EE560C"/>
    <w:rsid w:val="00EE6A2E"/>
    <w:rsid w:val="00EF13A3"/>
    <w:rsid w:val="00F0442E"/>
    <w:rsid w:val="00F13853"/>
    <w:rsid w:val="00F15CF4"/>
    <w:rsid w:val="00F216F2"/>
    <w:rsid w:val="00F325DE"/>
    <w:rsid w:val="00F3491D"/>
    <w:rsid w:val="00F46965"/>
    <w:rsid w:val="00F50E1A"/>
    <w:rsid w:val="00F52649"/>
    <w:rsid w:val="00F5717B"/>
    <w:rsid w:val="00F57F87"/>
    <w:rsid w:val="00F62C10"/>
    <w:rsid w:val="00F70FCE"/>
    <w:rsid w:val="00F735B1"/>
    <w:rsid w:val="00F83829"/>
    <w:rsid w:val="00F9030C"/>
    <w:rsid w:val="00F94D05"/>
    <w:rsid w:val="00F96394"/>
    <w:rsid w:val="00FA7908"/>
    <w:rsid w:val="00FB71C9"/>
    <w:rsid w:val="00FB7ABE"/>
    <w:rsid w:val="00FC38EC"/>
    <w:rsid w:val="00FC3B0E"/>
    <w:rsid w:val="00FC4AE0"/>
    <w:rsid w:val="00FC548D"/>
    <w:rsid w:val="00FC55EC"/>
    <w:rsid w:val="00FC6DEC"/>
    <w:rsid w:val="00FE19D5"/>
    <w:rsid w:val="00FE366A"/>
    <w:rsid w:val="00FE7733"/>
    <w:rsid w:val="00FE7DDE"/>
    <w:rsid w:val="00FF041B"/>
    <w:rsid w:val="00FF4CD3"/>
    <w:rsid w:val="00FF5D5F"/>
    <w:rsid w:val="00FF67DA"/>
  </w:rsids>
  <m:mathPr>
    <m:mathFont m:val="Cambria Math"/>
    <m:brkBin m:val="before"/>
    <m:brkBinSub m:val="--"/>
    <m:smallFrac m:val="0"/>
    <m:dispDef/>
    <m:lMargin m:val="0"/>
    <m:rMargin m:val="0"/>
    <m:defJc m:val="centerGroup"/>
    <m:wrapIndent m:val="1440"/>
    <m:intLim m:val="subSup"/>
    <m:naryLim m:val="undOvr"/>
  </m:mathPr>
  <w:themeFontLang w:val="en-A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A2C32A71-E2D0-4732-9CD6-8AB3E64C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lang w:val="en-GB"/>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paragraph" w:styleId="Revision">
    <w:name w:val="Revision"/>
    <w:hidden/>
    <w:uiPriority w:val="99"/>
    <w:semiHidden/>
    <w:rsid w:val="00772CA7"/>
    <w:rPr>
      <w:sz w:val="24"/>
      <w:szCs w:val="24"/>
      <w:lang w:eastAsia="en-US"/>
    </w:rPr>
  </w:style>
  <w:style w:type="character" w:styleId="CommentReference">
    <w:name w:val="annotation reference"/>
    <w:uiPriority w:val="99"/>
    <w:semiHidden/>
    <w:unhideWhenUsed/>
    <w:rsid w:val="0024384B"/>
    <w:rPr>
      <w:sz w:val="16"/>
      <w:szCs w:val="16"/>
    </w:rPr>
  </w:style>
  <w:style w:type="paragraph" w:styleId="CommentText">
    <w:name w:val="annotation text"/>
    <w:basedOn w:val="Normal"/>
    <w:link w:val="CommentTextChar"/>
    <w:uiPriority w:val="99"/>
    <w:unhideWhenUsed/>
    <w:rsid w:val="0024384B"/>
    <w:rPr>
      <w:sz w:val="20"/>
      <w:szCs w:val="20"/>
    </w:rPr>
  </w:style>
  <w:style w:type="character" w:customStyle="1" w:styleId="CommentTextChar">
    <w:name w:val="Comment Text Char"/>
    <w:link w:val="CommentText"/>
    <w:uiPriority w:val="99"/>
    <w:rsid w:val="0024384B"/>
    <w:rPr>
      <w:lang w:eastAsia="en-US"/>
    </w:rPr>
  </w:style>
  <w:style w:type="paragraph" w:styleId="CommentSubject">
    <w:name w:val="annotation subject"/>
    <w:basedOn w:val="CommentText"/>
    <w:next w:val="CommentText"/>
    <w:link w:val="CommentSubjectChar"/>
    <w:uiPriority w:val="99"/>
    <w:semiHidden/>
    <w:unhideWhenUsed/>
    <w:rsid w:val="0024384B"/>
    <w:rPr>
      <w:b/>
      <w:bCs/>
    </w:rPr>
  </w:style>
  <w:style w:type="character" w:customStyle="1" w:styleId="CommentSubjectChar">
    <w:name w:val="Comment Subject Char"/>
    <w:link w:val="CommentSubject"/>
    <w:uiPriority w:val="99"/>
    <w:semiHidden/>
    <w:rsid w:val="002438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instagram.com/ExpoCityDuba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press.office@expocitydubai.ae"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ExpoCityDubai" TargetMode="External"/><Relationship Id="rId20" Type="http://schemas.openxmlformats.org/officeDocument/2006/relationships/hyperlink" Target="https://www.youtube.com/c/ExpoCityDub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unt-us-in.com/en/pledgeforpeopleandplanet" TargetMode="External"/><Relationship Id="rId24" Type="http://schemas.openxmlformats.org/officeDocument/2006/relationships/hyperlink" Target="https://www.tiktok.com/@expocitydubai"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ExpoCityDubai" TargetMode="External"/><Relationship Id="rId22" Type="http://schemas.openxmlformats.org/officeDocument/2006/relationships/hyperlink" Target="https://www.linkedin.com/company/expocityduba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2.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C5DB36-B82C-413E-BBD0-63AB68E5B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Razan Katbe</cp:lastModifiedBy>
  <cp:revision>27</cp:revision>
  <dcterms:created xsi:type="dcterms:W3CDTF">2023-12-12T17:18:00Z</dcterms:created>
  <dcterms:modified xsi:type="dcterms:W3CDTF">2023-12-15T10:26:00Z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