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C7" w:rsidRDefault="00867DC7" w:rsidP="00867DC7">
      <w:pPr>
        <w:pStyle w:val="ListParagraph"/>
      </w:pPr>
      <w:bookmarkStart w:id="0" w:name="_GoBack"/>
      <w:bookmarkEnd w:id="0"/>
    </w:p>
    <w:p w:rsidR="00867DC7" w:rsidRDefault="00867DC7" w:rsidP="00867DC7">
      <w:pPr>
        <w:pStyle w:val="Title"/>
      </w:pPr>
      <w:r>
        <w:t>Holmes-Rahe Scale*</w:t>
      </w:r>
    </w:p>
    <w:p w:rsidR="00867DC7" w:rsidRDefault="00867DC7" w:rsidP="00867DC7">
      <w:pPr>
        <w:pBdr>
          <w:bottom w:val="single" w:sz="12" w:space="1" w:color="auto"/>
        </w:pBdr>
      </w:pPr>
      <w:r>
        <w:t>Adjusted for overseas life.  Items with * have been added</w:t>
      </w:r>
    </w:p>
    <w:p w:rsidR="00867DC7" w:rsidRDefault="00867DC7" w:rsidP="00867DC7">
      <w:r>
        <w:t>Please mark events occurring in the last 12 months.  If any events occur more than once a year, multiply the score.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Death of a spouse or child</w:t>
      </w:r>
      <w:r>
        <w:tab/>
      </w:r>
      <w:r>
        <w:tab/>
      </w:r>
      <w:r>
        <w:tab/>
      </w:r>
      <w:r>
        <w:tab/>
        <w:t>100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Divorce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73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Marital Separation</w:t>
      </w:r>
      <w:r>
        <w:tab/>
      </w:r>
      <w:r>
        <w:tab/>
      </w:r>
      <w:r>
        <w:tab/>
      </w:r>
      <w:r>
        <w:tab/>
      </w:r>
      <w:r>
        <w:tab/>
        <w:t xml:space="preserve">  65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Jail term/personal assault*/terrorism nearby*</w:t>
      </w:r>
      <w:r>
        <w:tab/>
      </w:r>
      <w:r>
        <w:tab/>
        <w:t xml:space="preserve">  63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Death of close family member</w:t>
      </w:r>
      <w:r>
        <w:tab/>
      </w:r>
      <w:r>
        <w:tab/>
      </w:r>
      <w:r>
        <w:tab/>
      </w:r>
      <w:r>
        <w:tab/>
        <w:t xml:space="preserve">  63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Move to a foreign country*</w:t>
      </w:r>
      <w:r>
        <w:tab/>
      </w:r>
      <w:r>
        <w:tab/>
      </w:r>
      <w:r>
        <w:tab/>
      </w:r>
      <w:r>
        <w:tab/>
        <w:t xml:space="preserve">  63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Personal injury or serious illness</w:t>
      </w:r>
      <w:r>
        <w:tab/>
      </w:r>
      <w:r>
        <w:tab/>
      </w:r>
      <w:r>
        <w:tab/>
      </w:r>
      <w:r>
        <w:tab/>
        <w:t xml:space="preserve">  53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Marriage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Live/work in a foreign culture*</w:t>
      </w:r>
      <w:r>
        <w:tab/>
      </w:r>
      <w:r>
        <w:tab/>
      </w:r>
      <w:r>
        <w:tab/>
      </w:r>
      <w:r>
        <w:tab/>
        <w:t xml:space="preserve">  47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Learning a new language in foreign country*</w:t>
      </w:r>
      <w:r>
        <w:tab/>
      </w:r>
      <w:r>
        <w:tab/>
        <w:t xml:space="preserve">  47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Fired at work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47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Marital reconciliation</w:t>
      </w:r>
      <w:r>
        <w:tab/>
      </w:r>
      <w:r>
        <w:tab/>
      </w:r>
      <w:r>
        <w:tab/>
      </w:r>
      <w:r>
        <w:tab/>
      </w:r>
      <w:r>
        <w:tab/>
        <w:t xml:space="preserve">  45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Retirement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45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health of a family member</w:t>
      </w:r>
      <w:r>
        <w:tab/>
      </w:r>
      <w:r>
        <w:tab/>
      </w:r>
      <w:r>
        <w:tab/>
        <w:t xml:space="preserve">  44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Pregnancy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Difficulties in sexual life</w:t>
      </w:r>
      <w:r>
        <w:tab/>
      </w:r>
      <w:r>
        <w:tab/>
      </w:r>
      <w:r>
        <w:tab/>
      </w:r>
      <w:r>
        <w:tab/>
      </w:r>
      <w:r>
        <w:tab/>
        <w:t xml:space="preserve">  39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Gain of a new family member</w:t>
      </w:r>
      <w:r>
        <w:tab/>
      </w:r>
      <w:r>
        <w:tab/>
      </w:r>
      <w:r>
        <w:tab/>
      </w:r>
      <w:r>
        <w:tab/>
        <w:t xml:space="preserve">  39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Support raising/deputation*</w:t>
      </w:r>
      <w:r>
        <w:tab/>
      </w:r>
      <w:r>
        <w:tab/>
      </w:r>
      <w:r>
        <w:tab/>
      </w:r>
      <w:r>
        <w:tab/>
        <w:t xml:space="preserve">  39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Business readjustment</w:t>
      </w:r>
      <w:r>
        <w:tab/>
      </w:r>
      <w:r>
        <w:tab/>
      </w:r>
      <w:r>
        <w:tab/>
      </w:r>
      <w:r>
        <w:tab/>
      </w:r>
      <w:r>
        <w:tab/>
        <w:t xml:space="preserve">  39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financial state</w:t>
      </w:r>
      <w:r>
        <w:tab/>
      </w:r>
      <w:r>
        <w:tab/>
      </w:r>
      <w:r>
        <w:tab/>
      </w:r>
      <w:r>
        <w:tab/>
        <w:t xml:space="preserve">  38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Learning to live without a fixed salary*</w:t>
      </w:r>
      <w:r>
        <w:tab/>
      </w:r>
      <w:r>
        <w:tab/>
      </w:r>
      <w:r>
        <w:tab/>
        <w:t xml:space="preserve">  38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Death of a close friend</w:t>
      </w:r>
      <w:r>
        <w:tab/>
      </w:r>
      <w:r>
        <w:tab/>
      </w:r>
      <w:r>
        <w:tab/>
      </w:r>
      <w:r>
        <w:tab/>
      </w:r>
      <w:r>
        <w:tab/>
        <w:t xml:space="preserve">  37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Leaving all relatives &amp; close friends at once*</w:t>
      </w:r>
      <w:r>
        <w:tab/>
      </w:r>
      <w:r>
        <w:tab/>
        <w:t xml:space="preserve">  37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to different line of work</w:t>
      </w:r>
      <w:r>
        <w:tab/>
      </w:r>
      <w:r>
        <w:tab/>
      </w:r>
      <w:r>
        <w:tab/>
      </w:r>
      <w:r>
        <w:tab/>
        <w:t xml:space="preserve">  36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number of arguments with spouse</w:t>
      </w:r>
      <w:r>
        <w:tab/>
      </w:r>
      <w:r>
        <w:tab/>
        <w:t xml:space="preserve">  35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Mortgage over $100,000</w:t>
      </w:r>
      <w:r>
        <w:tab/>
      </w:r>
      <w:r>
        <w:tab/>
      </w:r>
      <w:r>
        <w:tab/>
      </w:r>
      <w:r>
        <w:tab/>
        <w:t xml:space="preserve">  31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Foreclosure of mortgage or loan</w:t>
      </w:r>
      <w:r>
        <w:tab/>
      </w:r>
      <w:r>
        <w:tab/>
      </w:r>
      <w:r>
        <w:tab/>
      </w:r>
      <w:r>
        <w:tab/>
        <w:t xml:space="preserve">  30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Attend candidate training/complete evaluation*</w:t>
      </w:r>
      <w:r>
        <w:tab/>
      </w:r>
      <w:r>
        <w:tab/>
        <w:t xml:space="preserve">  30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responsibilities at work</w:t>
      </w:r>
      <w:r>
        <w:tab/>
      </w:r>
      <w:r>
        <w:tab/>
      </w:r>
      <w:r>
        <w:tab/>
        <w:t xml:space="preserve">  29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Child leaving home</w:t>
      </w:r>
      <w:r>
        <w:tab/>
      </w:r>
      <w:r>
        <w:tab/>
      </w:r>
      <w:r>
        <w:tab/>
      </w:r>
      <w:r>
        <w:tab/>
      </w:r>
      <w:r>
        <w:tab/>
        <w:t xml:space="preserve">  29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Trouble with in-laws</w:t>
      </w:r>
      <w:r>
        <w:tab/>
      </w:r>
      <w:r>
        <w:tab/>
      </w:r>
      <w:r>
        <w:tab/>
      </w:r>
      <w:r>
        <w:tab/>
      </w:r>
      <w:r>
        <w:tab/>
        <w:t xml:space="preserve">  29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Outstanding personal achievement</w:t>
      </w:r>
      <w:r>
        <w:tab/>
      </w:r>
      <w:r>
        <w:tab/>
      </w:r>
      <w:r>
        <w:tab/>
        <w:t xml:space="preserve">  28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Spouse begins or stops work</w:t>
      </w:r>
      <w:r>
        <w:tab/>
      </w:r>
      <w:r>
        <w:tab/>
      </w:r>
      <w:r>
        <w:tab/>
      </w:r>
      <w:r>
        <w:tab/>
        <w:t xml:space="preserve">  26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living conditions</w:t>
      </w:r>
      <w:r>
        <w:tab/>
      </w:r>
      <w:r>
        <w:tab/>
      </w:r>
      <w:r>
        <w:tab/>
      </w:r>
      <w:r>
        <w:tab/>
        <w:t xml:space="preserve">  25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Revision of personal habits</w:t>
      </w:r>
      <w:r>
        <w:tab/>
      </w:r>
      <w:r>
        <w:tab/>
      </w:r>
      <w:r>
        <w:tab/>
      </w:r>
      <w:r>
        <w:tab/>
        <w:t xml:space="preserve">  24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Trouble with boss</w:t>
      </w:r>
      <w:r>
        <w:tab/>
      </w:r>
      <w:r>
        <w:tab/>
      </w:r>
      <w:r>
        <w:tab/>
      </w:r>
      <w:r>
        <w:tab/>
      </w:r>
      <w:r>
        <w:tab/>
        <w:t xml:space="preserve">  23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Being misunderstood by relatives/friends*</w:t>
      </w:r>
      <w:r>
        <w:tab/>
      </w:r>
      <w:r>
        <w:tab/>
        <w:t xml:space="preserve">  23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Adjusting to a new climate*</w:t>
      </w:r>
      <w:r>
        <w:tab/>
      </w:r>
      <w:r>
        <w:tab/>
      </w:r>
      <w:r>
        <w:tab/>
      </w:r>
      <w:r>
        <w:tab/>
        <w:t xml:space="preserve">  22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work hours or conditions</w:t>
      </w:r>
      <w:r>
        <w:tab/>
      </w:r>
      <w:r>
        <w:tab/>
      </w:r>
      <w:r>
        <w:tab/>
        <w:t xml:space="preserve">  20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residence</w:t>
      </w:r>
      <w:r>
        <w:tab/>
      </w:r>
      <w:r>
        <w:tab/>
      </w:r>
      <w:r>
        <w:tab/>
      </w:r>
      <w:r>
        <w:tab/>
      </w:r>
      <w:r>
        <w:tab/>
        <w:t xml:space="preserve">  20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lastRenderedPageBreak/>
        <w:t>Change in schools</w:t>
      </w:r>
      <w:r>
        <w:tab/>
      </w:r>
      <w:r>
        <w:tab/>
      </w:r>
      <w:r>
        <w:tab/>
      </w:r>
      <w:r>
        <w:tab/>
      </w:r>
      <w:r>
        <w:tab/>
        <w:t xml:space="preserve">  20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recreation</w:t>
      </w:r>
      <w:r>
        <w:tab/>
      </w:r>
      <w:r>
        <w:tab/>
      </w:r>
      <w:r>
        <w:tab/>
      </w:r>
      <w:r>
        <w:tab/>
      </w:r>
      <w:r>
        <w:tab/>
        <w:t xml:space="preserve">  19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church activities</w:t>
      </w:r>
      <w:r>
        <w:tab/>
      </w:r>
      <w:r>
        <w:tab/>
      </w:r>
      <w:r>
        <w:tab/>
      </w:r>
      <w:r>
        <w:tab/>
        <w:t xml:space="preserve">  19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social activities</w:t>
      </w:r>
      <w:r>
        <w:tab/>
      </w:r>
      <w:r>
        <w:tab/>
      </w:r>
      <w:r>
        <w:tab/>
      </w:r>
      <w:r>
        <w:tab/>
        <w:t xml:space="preserve">  18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level of physical activities*</w:t>
      </w:r>
      <w:r>
        <w:tab/>
      </w:r>
      <w:r>
        <w:tab/>
      </w:r>
      <w:r>
        <w:tab/>
        <w:t xml:space="preserve">  18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Mortgage or loan less than $100,000</w:t>
      </w:r>
      <w:r>
        <w:tab/>
      </w:r>
      <w:r>
        <w:tab/>
      </w:r>
      <w:r>
        <w:tab/>
        <w:t xml:space="preserve">  17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Frequent travel away from home*</w:t>
      </w:r>
      <w:r>
        <w:tab/>
      </w:r>
      <w:r>
        <w:tab/>
      </w:r>
      <w:r>
        <w:tab/>
        <w:t xml:space="preserve">  16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sleeping circumstances</w:t>
      </w:r>
      <w:r>
        <w:tab/>
      </w:r>
      <w:r>
        <w:tab/>
      </w:r>
      <w:r>
        <w:tab/>
        <w:t xml:space="preserve">  16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number of family get-togethers</w:t>
      </w:r>
      <w:r>
        <w:tab/>
      </w:r>
      <w:r>
        <w:tab/>
        <w:t xml:space="preserve">  15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Making new close friends*</w:t>
      </w:r>
      <w:r>
        <w:tab/>
      </w:r>
      <w:r>
        <w:tab/>
      </w:r>
      <w:r>
        <w:tab/>
      </w:r>
      <w:r>
        <w:tab/>
        <w:t xml:space="preserve">  15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Change in eating habits/foods available*</w:t>
      </w:r>
      <w:r>
        <w:tab/>
      </w:r>
      <w:r>
        <w:tab/>
        <w:t xml:space="preserve">  15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Vacation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Christmas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Minor violations of the law</w:t>
      </w:r>
      <w:r>
        <w:tab/>
      </w:r>
      <w:r>
        <w:tab/>
      </w:r>
      <w:r>
        <w:tab/>
      </w:r>
      <w:r>
        <w:tab/>
        <w:t xml:space="preserve">  11</w:t>
      </w:r>
      <w:r>
        <w:tab/>
      </w:r>
      <w:r>
        <w:tab/>
        <w:t>___</w:t>
      </w:r>
    </w:p>
    <w:p w:rsidR="00867DC7" w:rsidRDefault="00867DC7" w:rsidP="00867DC7">
      <w:pPr>
        <w:pStyle w:val="ListParagraph"/>
        <w:numPr>
          <w:ilvl w:val="0"/>
          <w:numId w:val="1"/>
        </w:numPr>
      </w:pPr>
      <w:r>
        <w:t>Other stressors not listed</w:t>
      </w:r>
      <w:r>
        <w:tab/>
      </w:r>
      <w:r>
        <w:tab/>
      </w:r>
      <w:r>
        <w:tab/>
      </w:r>
      <w:r>
        <w:tab/>
        <w:t xml:space="preserve">  __</w:t>
      </w:r>
      <w:r>
        <w:tab/>
      </w:r>
      <w:r>
        <w:tab/>
        <w:t>___</w:t>
      </w:r>
    </w:p>
    <w:p w:rsidR="00867DC7" w:rsidRDefault="00867DC7" w:rsidP="00867DC7">
      <w:r>
        <w:t>(Working on an international team, team conflict, spiritual warfare, death of team member, etc.)</w:t>
      </w:r>
    </w:p>
    <w:p w:rsidR="00867DC7" w:rsidRDefault="00867DC7" w:rsidP="00867DC7"/>
    <w:p w:rsidR="00867DC7" w:rsidRPr="008F47C2" w:rsidRDefault="00867DC7" w:rsidP="00867DC7">
      <w:pPr>
        <w:pStyle w:val="Heading1"/>
        <w:rPr>
          <w:b/>
        </w:rPr>
      </w:pPr>
      <w:r w:rsidRPr="008F47C2">
        <w:rPr>
          <w:b/>
        </w:rPr>
        <w:t xml:space="preserve">Stress score </w:t>
      </w:r>
      <w:r>
        <w:rPr>
          <w:b/>
        </w:rPr>
        <w:t>(sustained)</w:t>
      </w:r>
    </w:p>
    <w:p w:rsidR="00867DC7" w:rsidRDefault="00867DC7" w:rsidP="00867DC7">
      <w:r>
        <w:t>150-199</w:t>
      </w:r>
      <w:r>
        <w:tab/>
        <w:t xml:space="preserve">= </w:t>
      </w:r>
      <w:r>
        <w:tab/>
        <w:t>Low vulnerability to stress related disorders (burnout, depression, illness)</w:t>
      </w:r>
    </w:p>
    <w:p w:rsidR="00867DC7" w:rsidRDefault="00867DC7" w:rsidP="00867DC7">
      <w:r>
        <w:t>200-299</w:t>
      </w:r>
      <w:r>
        <w:tab/>
        <w:t>=</w:t>
      </w:r>
      <w:r>
        <w:tab/>
        <w:t>Moderate vulnerability</w:t>
      </w:r>
    </w:p>
    <w:p w:rsidR="00867DC7" w:rsidRDefault="00867DC7" w:rsidP="00867DC7">
      <w:r>
        <w:t>300+</w:t>
      </w:r>
      <w:r>
        <w:tab/>
      </w:r>
      <w:r>
        <w:tab/>
        <w:t>=</w:t>
      </w:r>
      <w:r>
        <w:tab/>
        <w:t>High vulnerability</w:t>
      </w:r>
    </w:p>
    <w:p w:rsidR="00867DC7" w:rsidRPr="00112D23" w:rsidRDefault="00867DC7" w:rsidP="00867DC7"/>
    <w:p w:rsidR="000865ED" w:rsidRDefault="000865ED"/>
    <w:sectPr w:rsidR="0008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A1FD1"/>
    <w:multiLevelType w:val="hybridMultilevel"/>
    <w:tmpl w:val="70724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7"/>
    <w:rsid w:val="000865ED"/>
    <w:rsid w:val="002750ED"/>
    <w:rsid w:val="008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5CF4E-658A-49A7-BAFB-7FA555D7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DC7"/>
  </w:style>
  <w:style w:type="paragraph" w:styleId="Heading1">
    <w:name w:val="heading 1"/>
    <w:basedOn w:val="Normal"/>
    <w:next w:val="Normal"/>
    <w:link w:val="Heading1Char"/>
    <w:uiPriority w:val="9"/>
    <w:qFormat/>
    <w:rsid w:val="00867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7D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7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D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</dc:creator>
  <cp:keywords/>
  <dc:description/>
  <cp:lastModifiedBy>Dawn Taylor</cp:lastModifiedBy>
  <cp:revision>2</cp:revision>
  <dcterms:created xsi:type="dcterms:W3CDTF">2017-10-07T12:55:00Z</dcterms:created>
  <dcterms:modified xsi:type="dcterms:W3CDTF">2017-10-07T12:55:00Z</dcterms:modified>
</cp:coreProperties>
</file>