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2F" w:rsidRPr="006B4254" w:rsidRDefault="005E63A2" w:rsidP="00A11356">
      <w:pPr>
        <w:jc w:val="center"/>
        <w:outlineLvl w:val="0"/>
        <w:rPr>
          <w:b/>
          <w:sz w:val="40"/>
          <w:szCs w:val="40"/>
        </w:rPr>
      </w:pPr>
      <w:r>
        <w:rPr>
          <w:b/>
          <w:i/>
          <w:color w:val="003366"/>
          <w:sz w:val="40"/>
          <w:szCs w:val="40"/>
        </w:rPr>
        <w:t xml:space="preserve">MISSIONS INTERLINK </w:t>
      </w:r>
      <w:r w:rsidR="006B2A36">
        <w:rPr>
          <w:b/>
          <w:i/>
          <w:color w:val="003366"/>
          <w:sz w:val="40"/>
          <w:szCs w:val="40"/>
        </w:rPr>
        <w:t>SHORT-TERM TRAINING</w:t>
      </w:r>
      <w:r w:rsidR="009C186D">
        <w:rPr>
          <w:b/>
          <w:i/>
          <w:color w:val="003366"/>
          <w:sz w:val="40"/>
          <w:szCs w:val="40"/>
        </w:rPr>
        <w:t xml:space="preserve"> (</w:t>
      </w:r>
      <w:r w:rsidR="006B2A36">
        <w:rPr>
          <w:b/>
          <w:i/>
          <w:color w:val="003366"/>
          <w:sz w:val="40"/>
          <w:szCs w:val="40"/>
        </w:rPr>
        <w:t>MIST</w:t>
      </w:r>
      <w:r w:rsidR="009C186D">
        <w:rPr>
          <w:b/>
          <w:i/>
          <w:color w:val="003366"/>
          <w:sz w:val="40"/>
          <w:szCs w:val="40"/>
        </w:rPr>
        <w:t>)</w:t>
      </w:r>
    </w:p>
    <w:tbl>
      <w:tblPr>
        <w:tblStyle w:val="TableGrid"/>
        <w:tblW w:w="9634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9634"/>
      </w:tblGrid>
      <w:tr w:rsidR="00840E2F" w:rsidRPr="00163331" w:rsidTr="007B2854">
        <w:tc>
          <w:tcPr>
            <w:tcW w:w="9634" w:type="dxa"/>
            <w:shd w:val="clear" w:color="auto" w:fill="8EAADB" w:themeFill="accent5" w:themeFillTint="99"/>
          </w:tcPr>
          <w:p w:rsidR="00840E2F" w:rsidRPr="00840A85" w:rsidRDefault="00840E2F" w:rsidP="007B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</w:pPr>
            <w:r w:rsidRPr="00840E2F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Role Description </w:t>
            </w:r>
            <w:r w:rsidR="007B2854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>–</w:t>
            </w:r>
            <w:r w:rsidRPr="00840E2F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 </w:t>
            </w:r>
            <w:r w:rsidR="006B2A36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MIST </w:t>
            </w:r>
            <w:r w:rsidR="007E099A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>Facilitator</w:t>
            </w:r>
          </w:p>
        </w:tc>
      </w:tr>
    </w:tbl>
    <w:p w:rsidR="00E307C2" w:rsidRDefault="00840E2F" w:rsidP="00E30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099A" w:rsidRPr="00C46983" w:rsidRDefault="006B1EA3" w:rsidP="00A11356">
      <w:pPr>
        <w:spacing w:line="240" w:lineRule="auto"/>
        <w:ind w:left="360"/>
        <w:outlineLvl w:val="0"/>
        <w:rPr>
          <w:b/>
        </w:rPr>
      </w:pPr>
      <w:r w:rsidRPr="00C46983">
        <w:rPr>
          <w:b/>
        </w:rPr>
        <w:t>Faith,</w:t>
      </w:r>
      <w:r w:rsidR="007E099A" w:rsidRPr="00C46983">
        <w:rPr>
          <w:b/>
        </w:rPr>
        <w:t xml:space="preserve"> character</w:t>
      </w:r>
      <w:r w:rsidRPr="00C46983">
        <w:rPr>
          <w:b/>
        </w:rPr>
        <w:t xml:space="preserve"> and experience</w:t>
      </w:r>
    </w:p>
    <w:p w:rsidR="00193D5C" w:rsidRPr="00C46983" w:rsidRDefault="00193D5C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 xml:space="preserve">An evident and deep love for the Lord 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 xml:space="preserve">Affirmation of the </w:t>
      </w:r>
      <w:hyperlink r:id="rId8" w:history="1">
        <w:r w:rsidRPr="00C46983">
          <w:rPr>
            <w:rStyle w:val="Hyperlink"/>
          </w:rPr>
          <w:t>AEA (Australian Evangelical Alliance) Statement of Faith</w:t>
        </w:r>
      </w:hyperlink>
      <w:r w:rsidRPr="00C46983">
        <w:t xml:space="preserve"> and a life lived by the principles implicit in the </w:t>
      </w:r>
      <w:hyperlink r:id="rId9" w:history="1">
        <w:r w:rsidRPr="00C46983">
          <w:rPr>
            <w:rStyle w:val="Hyperlink"/>
          </w:rPr>
          <w:t>AEA Personnel Policy</w:t>
        </w:r>
      </w:hyperlink>
    </w:p>
    <w:p w:rsidR="006B1EA3" w:rsidRPr="00C46983" w:rsidRDefault="007E099A" w:rsidP="007E099A">
      <w:pPr>
        <w:pStyle w:val="ListParagraph"/>
        <w:numPr>
          <w:ilvl w:val="0"/>
          <w:numId w:val="10"/>
        </w:numPr>
        <w:spacing w:line="360" w:lineRule="auto"/>
      </w:pPr>
      <w:r w:rsidRPr="00C46983">
        <w:t xml:space="preserve">Returnees from long term mission </w:t>
      </w:r>
      <w:r w:rsidR="006B1EA3" w:rsidRPr="00C46983">
        <w:t>or sho</w:t>
      </w:r>
      <w:bookmarkStart w:id="0" w:name="_GoBack"/>
      <w:bookmarkEnd w:id="0"/>
      <w:r w:rsidR="006B1EA3" w:rsidRPr="00C46983">
        <w:t>rt-</w:t>
      </w:r>
      <w:r w:rsidRPr="00C46983">
        <w:t xml:space="preserve">term </w:t>
      </w:r>
      <w:r w:rsidR="006B1EA3" w:rsidRPr="00C46983">
        <w:t xml:space="preserve">mission </w:t>
      </w:r>
      <w:r w:rsidRPr="00C46983">
        <w:t xml:space="preserve">or </w:t>
      </w:r>
      <w:r w:rsidR="006B1EA3" w:rsidRPr="00C46983">
        <w:t>short-term</w:t>
      </w:r>
      <w:r w:rsidRPr="00C46983">
        <w:t xml:space="preserve"> trips</w:t>
      </w:r>
    </w:p>
    <w:p w:rsidR="007E099A" w:rsidRPr="00C46983" w:rsidRDefault="007E099A" w:rsidP="007E099A">
      <w:pPr>
        <w:pStyle w:val="ListParagraph"/>
        <w:numPr>
          <w:ilvl w:val="0"/>
          <w:numId w:val="10"/>
        </w:numPr>
        <w:spacing w:line="360" w:lineRule="auto"/>
      </w:pPr>
      <w:r w:rsidRPr="00C46983">
        <w:t>Drawn from cross-cultural mission agencies or churches involved in cross-cultural mission</w:t>
      </w:r>
    </w:p>
    <w:p w:rsidR="0018348C" w:rsidRDefault="00C728C1" w:rsidP="0018348C">
      <w:pPr>
        <w:pStyle w:val="ListParagraph"/>
        <w:numPr>
          <w:ilvl w:val="0"/>
          <w:numId w:val="1"/>
        </w:numPr>
        <w:spacing w:line="360" w:lineRule="auto"/>
      </w:pPr>
      <w:r w:rsidRPr="00C46983">
        <w:t>At least three facilitator</w:t>
      </w:r>
      <w:r w:rsidR="00A11356">
        <w:t>s</w:t>
      </w:r>
      <w:r w:rsidRPr="00C46983">
        <w:t xml:space="preserve"> to be able</w:t>
      </w:r>
      <w:r w:rsidR="007E099A" w:rsidRPr="00C46983">
        <w:t xml:space="preserve"> to be present</w:t>
      </w:r>
      <w:r w:rsidR="0018348C">
        <w:t xml:space="preserve"> for the whole time </w:t>
      </w:r>
      <w:r w:rsidR="007E099A" w:rsidRPr="00C46983">
        <w:t>during MIST</w:t>
      </w:r>
    </w:p>
    <w:p w:rsidR="006B1EA3" w:rsidRPr="00C46983" w:rsidRDefault="0018348C" w:rsidP="0018348C">
      <w:pPr>
        <w:pStyle w:val="ListParagraph"/>
        <w:numPr>
          <w:ilvl w:val="0"/>
          <w:numId w:val="1"/>
        </w:numPr>
        <w:spacing w:line="360" w:lineRule="auto"/>
      </w:pPr>
      <w:r>
        <w:t>Commitment from all facilitators to be ‘fully present’ when at MIST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>Desire to give self and impart own life-lessons to participants</w:t>
      </w:r>
    </w:p>
    <w:p w:rsidR="003C1671" w:rsidRPr="00C46983" w:rsidRDefault="007E099A" w:rsidP="003C1671">
      <w:pPr>
        <w:pStyle w:val="ListParagraph"/>
        <w:numPr>
          <w:ilvl w:val="0"/>
          <w:numId w:val="1"/>
        </w:numPr>
        <w:spacing w:line="360" w:lineRule="auto"/>
      </w:pPr>
      <w:r w:rsidRPr="00C46983">
        <w:t>Emotional ability to guide others in regards to responses that arise during MIST</w:t>
      </w:r>
    </w:p>
    <w:p w:rsidR="003C1671" w:rsidRPr="00C46983" w:rsidRDefault="003C1671" w:rsidP="003C1671">
      <w:pPr>
        <w:pStyle w:val="ListParagraph"/>
        <w:numPr>
          <w:ilvl w:val="0"/>
          <w:numId w:val="1"/>
        </w:numPr>
        <w:spacing w:line="360" w:lineRule="auto"/>
      </w:pPr>
      <w:r w:rsidRPr="00C46983">
        <w:t>Demonstrates a passion to train those engaging cross-culturally</w:t>
      </w:r>
    </w:p>
    <w:p w:rsidR="007E099A" w:rsidRPr="00C46983" w:rsidRDefault="007E099A" w:rsidP="00A11356">
      <w:pPr>
        <w:spacing w:line="360" w:lineRule="auto"/>
        <w:ind w:left="360"/>
        <w:outlineLvl w:val="0"/>
        <w:rPr>
          <w:b/>
        </w:rPr>
      </w:pPr>
      <w:r w:rsidRPr="00C46983">
        <w:rPr>
          <w:b/>
        </w:rPr>
        <w:t xml:space="preserve">Adult Learning </w:t>
      </w:r>
    </w:p>
    <w:p w:rsidR="00CE6E96" w:rsidRPr="00C46983" w:rsidRDefault="00CE6E96" w:rsidP="007E09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 w:rsidRPr="00C46983">
        <w:t xml:space="preserve">Sufficient competence / knowledge / skills in the topic/s they are facilitating 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 w:rsidRPr="00C46983">
        <w:t>Some experience with facilitating adult learning (</w:t>
      </w:r>
      <w:hyperlink r:id="rId10" w:history="1">
        <w:r w:rsidRPr="00C46983">
          <w:rPr>
            <w:rStyle w:val="Hyperlink"/>
          </w:rPr>
          <w:t>using adult education principles</w:t>
        </w:r>
      </w:hyperlink>
      <w:r w:rsidRPr="00C46983">
        <w:t>)</w:t>
      </w:r>
    </w:p>
    <w:p w:rsidR="006E3228" w:rsidRDefault="003C1671" w:rsidP="001B0643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 w:rsidRPr="00C46983">
        <w:t>Demonstrates the ability to keep the learners’ needs in focus</w:t>
      </w:r>
      <w:r w:rsidR="007E099A" w:rsidRPr="00C46983">
        <w:t xml:space="preserve"> 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>Ability to present in a professional, engaging manner</w:t>
      </w:r>
    </w:p>
    <w:p w:rsidR="003D36DC" w:rsidRDefault="007E099A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C46983">
        <w:t>Demonstrates a desire to grow as a facilitator of adult learning via mentoring</w:t>
      </w:r>
      <w:r w:rsidRPr="00C46983">
        <w:rPr>
          <w:rFonts w:eastAsia="Times New Roman" w:cstheme="minorHAnsi"/>
        </w:rPr>
        <w:t>, self-review and/or peer-review.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 xml:space="preserve">Capacity to prepare for sessions (familiarity and ownership of material given) and to follow the curriculum outlined in the MIST Facilitators Manual.  </w:t>
      </w:r>
    </w:p>
    <w:p w:rsidR="007E099A" w:rsidRPr="00C46983" w:rsidRDefault="007E099A" w:rsidP="00A11356">
      <w:pPr>
        <w:spacing w:line="360" w:lineRule="auto"/>
        <w:ind w:left="360"/>
        <w:outlineLvl w:val="0"/>
        <w:rPr>
          <w:b/>
        </w:rPr>
      </w:pPr>
      <w:r w:rsidRPr="00C46983">
        <w:rPr>
          <w:b/>
        </w:rPr>
        <w:t>Life-long Learning</w:t>
      </w:r>
    </w:p>
    <w:p w:rsidR="007E099A" w:rsidRPr="00C46983" w:rsidRDefault="007E099A" w:rsidP="007E099A">
      <w:pPr>
        <w:pStyle w:val="ListParagraph"/>
        <w:numPr>
          <w:ilvl w:val="0"/>
          <w:numId w:val="1"/>
        </w:numPr>
        <w:spacing w:line="360" w:lineRule="auto"/>
      </w:pPr>
      <w:r w:rsidRPr="00C46983">
        <w:t>Ability and commitment to engag</w:t>
      </w:r>
      <w:r w:rsidR="0018348C">
        <w:t>e</w:t>
      </w:r>
      <w:r w:rsidRPr="00C46983">
        <w:t xml:space="preserve"> in Biblical reflection</w:t>
      </w:r>
    </w:p>
    <w:p w:rsidR="009E5DB0" w:rsidRDefault="007E099A">
      <w:pPr>
        <w:pStyle w:val="ListParagraph"/>
        <w:numPr>
          <w:ilvl w:val="0"/>
          <w:numId w:val="1"/>
        </w:numPr>
        <w:spacing w:after="120" w:line="360" w:lineRule="auto"/>
      </w:pPr>
      <w:r w:rsidRPr="00C46983">
        <w:t xml:space="preserve">With MIST concentrating on spiritual, relational and cultural matters regarding engaging cross-culturally, we desire a personal commitment to life-long learning, particularly in the areas of </w:t>
      </w:r>
      <w:r w:rsidR="006B1EA3" w:rsidRPr="00C46983">
        <w:t>cultural i</w:t>
      </w:r>
      <w:r w:rsidRPr="00C46983">
        <w:t>ntelligence</w:t>
      </w:r>
      <w:r w:rsidR="006B1EA3" w:rsidRPr="00C46983">
        <w:t>, i</w:t>
      </w:r>
      <w:r w:rsidRPr="00C46983">
        <w:t xml:space="preserve">nterpersonal </w:t>
      </w:r>
      <w:r w:rsidR="006B1EA3" w:rsidRPr="00C46983">
        <w:t>s</w:t>
      </w:r>
      <w:r w:rsidRPr="00C46983">
        <w:t>kills</w:t>
      </w:r>
      <w:r w:rsidR="006B1EA3" w:rsidRPr="00C46983">
        <w:t xml:space="preserve"> and spiritual f</w:t>
      </w:r>
      <w:r w:rsidRPr="00C46983">
        <w:t>ormation</w:t>
      </w:r>
    </w:p>
    <w:sectPr w:rsidR="009E5DB0" w:rsidSect="00840A8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29" w:rsidRDefault="00D81729" w:rsidP="00F402A5">
      <w:pPr>
        <w:spacing w:after="0" w:line="240" w:lineRule="auto"/>
      </w:pPr>
      <w:r>
        <w:separator/>
      </w:r>
    </w:p>
  </w:endnote>
  <w:endnote w:type="continuationSeparator" w:id="0">
    <w:p w:rsidR="00D81729" w:rsidRDefault="00D81729" w:rsidP="00F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29" w:rsidRDefault="00D81729" w:rsidP="00F402A5">
      <w:pPr>
        <w:spacing w:after="0" w:line="240" w:lineRule="auto"/>
      </w:pPr>
      <w:r>
        <w:separator/>
      </w:r>
    </w:p>
  </w:footnote>
  <w:footnote w:type="continuationSeparator" w:id="0">
    <w:p w:rsidR="00D81729" w:rsidRDefault="00D81729" w:rsidP="00F4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6E" w:rsidRDefault="00EC0D6E" w:rsidP="00EC0D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4382135</wp:posOffset>
          </wp:positionH>
          <wp:positionV relativeFrom="paragraph">
            <wp:posOffset>-2540</wp:posOffset>
          </wp:positionV>
          <wp:extent cx="2145665" cy="951230"/>
          <wp:effectExtent l="0" t="0" r="0" b="0"/>
          <wp:wrapTight wrapText="bothSides">
            <wp:wrapPolygon edited="0">
              <wp:start x="3644" y="1730"/>
              <wp:lineTo x="2493" y="3028"/>
              <wp:lineTo x="575" y="7354"/>
              <wp:lineTo x="1151" y="16005"/>
              <wp:lineTo x="3260" y="19466"/>
              <wp:lineTo x="3452" y="19466"/>
              <wp:lineTo x="6328" y="19466"/>
              <wp:lineTo x="6712" y="19466"/>
              <wp:lineTo x="8630" y="16005"/>
              <wp:lineTo x="13424" y="15573"/>
              <wp:lineTo x="18410" y="12112"/>
              <wp:lineTo x="18602" y="7354"/>
              <wp:lineTo x="6137" y="1730"/>
              <wp:lineTo x="3644" y="1730"/>
            </wp:wrapPolygon>
          </wp:wrapTight>
          <wp:docPr id="2" name="Picture 1" descr="mi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t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66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0D6E">
      <w:rPr>
        <w:noProof/>
        <w:lang w:eastAsia="en-AU"/>
      </w:rPr>
      <w:drawing>
        <wp:inline distT="0" distB="0" distL="0" distR="0">
          <wp:extent cx="2019300" cy="9525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2A5" w:rsidRDefault="00F4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CB8"/>
    <w:multiLevelType w:val="hybridMultilevel"/>
    <w:tmpl w:val="47BC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6D6"/>
    <w:multiLevelType w:val="hybridMultilevel"/>
    <w:tmpl w:val="97AE7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20E49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43122"/>
    <w:multiLevelType w:val="hybridMultilevel"/>
    <w:tmpl w:val="468CD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06698"/>
    <w:multiLevelType w:val="hybridMultilevel"/>
    <w:tmpl w:val="58E23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183"/>
    <w:multiLevelType w:val="hybridMultilevel"/>
    <w:tmpl w:val="46A818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313FF"/>
    <w:multiLevelType w:val="hybridMultilevel"/>
    <w:tmpl w:val="7E18D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81D7B"/>
    <w:multiLevelType w:val="hybridMultilevel"/>
    <w:tmpl w:val="663C6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52EAB"/>
    <w:multiLevelType w:val="hybridMultilevel"/>
    <w:tmpl w:val="00C4B7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5EC3"/>
    <w:multiLevelType w:val="hybridMultilevel"/>
    <w:tmpl w:val="78607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1286"/>
    <w:multiLevelType w:val="hybridMultilevel"/>
    <w:tmpl w:val="9036D9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F"/>
    <w:rsid w:val="00020BED"/>
    <w:rsid w:val="000757C5"/>
    <w:rsid w:val="000A759D"/>
    <w:rsid w:val="000F55BC"/>
    <w:rsid w:val="0018348C"/>
    <w:rsid w:val="00193D5C"/>
    <w:rsid w:val="001B0643"/>
    <w:rsid w:val="001C3BB6"/>
    <w:rsid w:val="001C5129"/>
    <w:rsid w:val="002201CC"/>
    <w:rsid w:val="00277533"/>
    <w:rsid w:val="002C7F44"/>
    <w:rsid w:val="002D1280"/>
    <w:rsid w:val="002E64C1"/>
    <w:rsid w:val="0031713A"/>
    <w:rsid w:val="00361A85"/>
    <w:rsid w:val="003C1671"/>
    <w:rsid w:val="003D081D"/>
    <w:rsid w:val="003D345F"/>
    <w:rsid w:val="003D36DC"/>
    <w:rsid w:val="003D3ABF"/>
    <w:rsid w:val="00430F3A"/>
    <w:rsid w:val="00440FC3"/>
    <w:rsid w:val="00497F5E"/>
    <w:rsid w:val="005920F2"/>
    <w:rsid w:val="005B0061"/>
    <w:rsid w:val="005B400A"/>
    <w:rsid w:val="005D693A"/>
    <w:rsid w:val="005E63A2"/>
    <w:rsid w:val="00616062"/>
    <w:rsid w:val="0063715E"/>
    <w:rsid w:val="00643E78"/>
    <w:rsid w:val="006A4057"/>
    <w:rsid w:val="006B1EA3"/>
    <w:rsid w:val="006B2A36"/>
    <w:rsid w:val="006E3228"/>
    <w:rsid w:val="007036B7"/>
    <w:rsid w:val="0071534E"/>
    <w:rsid w:val="00766E99"/>
    <w:rsid w:val="007B2854"/>
    <w:rsid w:val="007C4557"/>
    <w:rsid w:val="007E099A"/>
    <w:rsid w:val="008327E0"/>
    <w:rsid w:val="00840A85"/>
    <w:rsid w:val="00840E2F"/>
    <w:rsid w:val="008537FF"/>
    <w:rsid w:val="00931D07"/>
    <w:rsid w:val="0096279A"/>
    <w:rsid w:val="009C186D"/>
    <w:rsid w:val="009E5DB0"/>
    <w:rsid w:val="009F5EDE"/>
    <w:rsid w:val="00A11356"/>
    <w:rsid w:val="00A625A0"/>
    <w:rsid w:val="00A87AEF"/>
    <w:rsid w:val="00AE5286"/>
    <w:rsid w:val="00B40776"/>
    <w:rsid w:val="00B73241"/>
    <w:rsid w:val="00BD6EDC"/>
    <w:rsid w:val="00BE3CCA"/>
    <w:rsid w:val="00C46983"/>
    <w:rsid w:val="00C728C1"/>
    <w:rsid w:val="00CA403A"/>
    <w:rsid w:val="00CA436E"/>
    <w:rsid w:val="00CC2CD1"/>
    <w:rsid w:val="00CE6E96"/>
    <w:rsid w:val="00CE76DD"/>
    <w:rsid w:val="00D27F3B"/>
    <w:rsid w:val="00D5469E"/>
    <w:rsid w:val="00D626A1"/>
    <w:rsid w:val="00D81729"/>
    <w:rsid w:val="00D83C49"/>
    <w:rsid w:val="00DB15E4"/>
    <w:rsid w:val="00DC071B"/>
    <w:rsid w:val="00DD21A1"/>
    <w:rsid w:val="00DD4E2B"/>
    <w:rsid w:val="00DD7D60"/>
    <w:rsid w:val="00E22740"/>
    <w:rsid w:val="00E307C2"/>
    <w:rsid w:val="00E46057"/>
    <w:rsid w:val="00E70152"/>
    <w:rsid w:val="00E95794"/>
    <w:rsid w:val="00E97B5D"/>
    <w:rsid w:val="00EC0D6E"/>
    <w:rsid w:val="00EC414C"/>
    <w:rsid w:val="00EE718E"/>
    <w:rsid w:val="00F07ACE"/>
    <w:rsid w:val="00F23132"/>
    <w:rsid w:val="00F402A5"/>
    <w:rsid w:val="00F84D9E"/>
    <w:rsid w:val="00FA00DB"/>
    <w:rsid w:val="00FC7BC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E8A38"/>
  <w15:docId w15:val="{B7286379-1B87-49A9-B7CC-ABD2086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A5"/>
  </w:style>
  <w:style w:type="paragraph" w:styleId="Footer">
    <w:name w:val="footer"/>
    <w:basedOn w:val="Normal"/>
    <w:link w:val="Foot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A5"/>
  </w:style>
  <w:style w:type="paragraph" w:styleId="BalloonText">
    <w:name w:val="Balloon Text"/>
    <w:basedOn w:val="Normal"/>
    <w:link w:val="BalloonTextChar"/>
    <w:uiPriority w:val="99"/>
    <w:semiHidden/>
    <w:unhideWhenUsed/>
    <w:rsid w:val="00CE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1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5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41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4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11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sinterlink.org.au/wp-content/uploads/MI-Standards-revision-June-2011-FINAL-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a.asn.au/adult-learning/the-principles-of-adult-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sionsinterlink.org.au/wp-content/uploads/AEA-Policy-014-Personne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55EE-6E1A-4828-9B27-D8B0A758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Pocklington</dc:creator>
  <cp:lastModifiedBy>Christine Bird</cp:lastModifiedBy>
  <cp:revision>3</cp:revision>
  <cp:lastPrinted>2017-10-02T23:47:00Z</cp:lastPrinted>
  <dcterms:created xsi:type="dcterms:W3CDTF">2018-08-23T04:01:00Z</dcterms:created>
  <dcterms:modified xsi:type="dcterms:W3CDTF">2018-08-23T04:02:00Z</dcterms:modified>
</cp:coreProperties>
</file>