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E2F" w:rsidRPr="006B4254" w:rsidRDefault="005E63A2" w:rsidP="005E63A2">
      <w:pPr>
        <w:jc w:val="center"/>
        <w:rPr>
          <w:b/>
          <w:sz w:val="40"/>
          <w:szCs w:val="40"/>
        </w:rPr>
      </w:pPr>
      <w:r>
        <w:rPr>
          <w:b/>
          <w:i/>
          <w:color w:val="003366"/>
          <w:sz w:val="40"/>
          <w:szCs w:val="40"/>
        </w:rPr>
        <w:t xml:space="preserve">MISSIONS INTERLINK </w:t>
      </w:r>
      <w:r w:rsidR="006B2A36">
        <w:rPr>
          <w:b/>
          <w:i/>
          <w:color w:val="003366"/>
          <w:sz w:val="40"/>
          <w:szCs w:val="40"/>
        </w:rPr>
        <w:t>SHORT-TERM TRAINING</w:t>
      </w:r>
      <w:r w:rsidR="009C186D">
        <w:rPr>
          <w:b/>
          <w:i/>
          <w:color w:val="003366"/>
          <w:sz w:val="40"/>
          <w:szCs w:val="40"/>
        </w:rPr>
        <w:t xml:space="preserve"> (</w:t>
      </w:r>
      <w:r w:rsidR="006B2A36">
        <w:rPr>
          <w:b/>
          <w:i/>
          <w:color w:val="003366"/>
          <w:sz w:val="40"/>
          <w:szCs w:val="40"/>
        </w:rPr>
        <w:t>MIST</w:t>
      </w:r>
      <w:r w:rsidR="009C186D">
        <w:rPr>
          <w:b/>
          <w:i/>
          <w:color w:val="003366"/>
          <w:sz w:val="40"/>
          <w:szCs w:val="40"/>
        </w:rPr>
        <w:t>)</w:t>
      </w:r>
    </w:p>
    <w:tbl>
      <w:tblPr>
        <w:tblStyle w:val="TableGrid"/>
        <w:tblW w:w="9634" w:type="dxa"/>
        <w:shd w:val="clear" w:color="auto" w:fill="C45911" w:themeFill="accent2" w:themeFillShade="BF"/>
        <w:tblLook w:val="04A0" w:firstRow="1" w:lastRow="0" w:firstColumn="1" w:lastColumn="0" w:noHBand="0" w:noVBand="1"/>
      </w:tblPr>
      <w:tblGrid>
        <w:gridCol w:w="9634"/>
      </w:tblGrid>
      <w:tr w:rsidR="00840E2F" w:rsidRPr="00163331" w:rsidTr="007B2854">
        <w:tc>
          <w:tcPr>
            <w:tcW w:w="9634" w:type="dxa"/>
            <w:shd w:val="clear" w:color="auto" w:fill="8EAADB" w:themeFill="accent5" w:themeFillTint="99"/>
          </w:tcPr>
          <w:p w:rsidR="00840E2F" w:rsidRPr="00840A85" w:rsidRDefault="00840E2F" w:rsidP="007B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color w:val="002060"/>
                <w:sz w:val="28"/>
                <w:szCs w:val="28"/>
              </w:rPr>
            </w:pPr>
            <w:r w:rsidRPr="00840E2F">
              <w:rPr>
                <w:rFonts w:asciiTheme="majorHAnsi" w:hAnsiTheme="majorHAnsi" w:cs="Calibri"/>
                <w:b/>
                <w:color w:val="002060"/>
                <w:sz w:val="28"/>
                <w:szCs w:val="28"/>
              </w:rPr>
              <w:t xml:space="preserve">Role Description </w:t>
            </w:r>
            <w:r w:rsidR="007B2854">
              <w:rPr>
                <w:rFonts w:asciiTheme="majorHAnsi" w:hAnsiTheme="majorHAnsi" w:cs="Calibri"/>
                <w:b/>
                <w:color w:val="002060"/>
                <w:sz w:val="28"/>
                <w:szCs w:val="28"/>
              </w:rPr>
              <w:t>–</w:t>
            </w:r>
            <w:r w:rsidRPr="00840E2F">
              <w:rPr>
                <w:rFonts w:asciiTheme="majorHAnsi" w:hAnsiTheme="majorHAnsi" w:cs="Calibri"/>
                <w:b/>
                <w:color w:val="002060"/>
                <w:sz w:val="28"/>
                <w:szCs w:val="28"/>
              </w:rPr>
              <w:t xml:space="preserve"> </w:t>
            </w:r>
            <w:r w:rsidR="006B2A36">
              <w:rPr>
                <w:rFonts w:asciiTheme="majorHAnsi" w:hAnsiTheme="majorHAnsi" w:cs="Calibri"/>
                <w:b/>
                <w:color w:val="002060"/>
                <w:sz w:val="28"/>
                <w:szCs w:val="28"/>
              </w:rPr>
              <w:t xml:space="preserve">MIST </w:t>
            </w:r>
            <w:r w:rsidR="007B2854">
              <w:rPr>
                <w:rFonts w:asciiTheme="majorHAnsi" w:hAnsiTheme="majorHAnsi" w:cs="Calibri"/>
                <w:b/>
                <w:color w:val="002060"/>
                <w:sz w:val="28"/>
                <w:szCs w:val="28"/>
              </w:rPr>
              <w:t>National Coordinator</w:t>
            </w:r>
          </w:p>
        </w:tc>
      </w:tr>
    </w:tbl>
    <w:p w:rsidR="00E307C2" w:rsidRDefault="00840E2F" w:rsidP="00E307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B2854" w:rsidRPr="0014299A" w:rsidRDefault="007B2854" w:rsidP="007B2854">
      <w:pPr>
        <w:spacing w:after="120" w:line="360" w:lineRule="auto"/>
        <w:ind w:firstLine="720"/>
      </w:pPr>
      <w:r w:rsidRPr="0014299A">
        <w:t xml:space="preserve">Besides fulfilling the requirements for a </w:t>
      </w:r>
      <w:r w:rsidR="006B2A36" w:rsidRPr="0014299A">
        <w:t>MIST</w:t>
      </w:r>
      <w:r w:rsidRPr="0014299A">
        <w:t xml:space="preserve"> facilitator, the </w:t>
      </w:r>
      <w:r w:rsidR="008537FF" w:rsidRPr="0014299A">
        <w:t xml:space="preserve">MIST </w:t>
      </w:r>
      <w:r w:rsidR="00225CD0">
        <w:t>National Coordinator</w:t>
      </w:r>
      <w:r w:rsidRPr="0014299A">
        <w:t xml:space="preserve"> need</w:t>
      </w:r>
      <w:r w:rsidR="00225CD0">
        <w:t>s</w:t>
      </w:r>
      <w:r w:rsidRPr="0014299A">
        <w:t xml:space="preserve"> to have the following characteristics and qualities: </w:t>
      </w:r>
    </w:p>
    <w:p w:rsidR="007B2854" w:rsidRPr="0014299A" w:rsidRDefault="007B2854" w:rsidP="007B2854">
      <w:pPr>
        <w:pStyle w:val="ListParagraph"/>
        <w:numPr>
          <w:ilvl w:val="0"/>
          <w:numId w:val="3"/>
        </w:numPr>
        <w:spacing w:after="120" w:line="360" w:lineRule="auto"/>
      </w:pPr>
      <w:r w:rsidRPr="0014299A">
        <w:t xml:space="preserve">Leadership capacity – ability to lead the team of </w:t>
      </w:r>
      <w:r w:rsidR="003D345F" w:rsidRPr="0014299A">
        <w:t>MIST State Coordinators</w:t>
      </w:r>
      <w:r w:rsidRPr="0014299A">
        <w:t>.</w:t>
      </w:r>
    </w:p>
    <w:p w:rsidR="007B2854" w:rsidRPr="0014299A" w:rsidRDefault="007B2854" w:rsidP="007B2854">
      <w:pPr>
        <w:pStyle w:val="ListParagraph"/>
        <w:numPr>
          <w:ilvl w:val="0"/>
          <w:numId w:val="3"/>
        </w:numPr>
        <w:spacing w:after="120" w:line="360" w:lineRule="auto"/>
      </w:pPr>
      <w:r w:rsidRPr="0014299A">
        <w:t xml:space="preserve">Training – ability to </w:t>
      </w:r>
      <w:r w:rsidR="00A146AF">
        <w:t>resource</w:t>
      </w:r>
      <w:r w:rsidR="003D345F" w:rsidRPr="0014299A">
        <w:t xml:space="preserve"> MIST State Coordinators </w:t>
      </w:r>
      <w:r w:rsidR="00A146AF">
        <w:t xml:space="preserve">to </w:t>
      </w:r>
      <w:r w:rsidR="00A146AF" w:rsidRPr="00991333">
        <w:t>train new facilitators regarding session material and adult learning methods, as well as resourcing ongoing training/mentoring in adult education</w:t>
      </w:r>
      <w:r w:rsidR="00A146AF">
        <w:t>.</w:t>
      </w:r>
    </w:p>
    <w:p w:rsidR="00F23132" w:rsidRPr="0014299A" w:rsidRDefault="007B2854" w:rsidP="00F23132">
      <w:pPr>
        <w:pStyle w:val="ListParagraph"/>
        <w:numPr>
          <w:ilvl w:val="0"/>
          <w:numId w:val="3"/>
        </w:numPr>
        <w:spacing w:after="120" w:line="360" w:lineRule="auto"/>
      </w:pPr>
      <w:r w:rsidRPr="0014299A">
        <w:t xml:space="preserve">Strategic Thinking –as the </w:t>
      </w:r>
      <w:r w:rsidR="003D345F" w:rsidRPr="0014299A">
        <w:t xml:space="preserve">MIST </w:t>
      </w:r>
      <w:r w:rsidRPr="0014299A">
        <w:t xml:space="preserve">National Coordinator continues to shape </w:t>
      </w:r>
      <w:r w:rsidR="006B2A36" w:rsidRPr="0014299A">
        <w:t>MIS</w:t>
      </w:r>
      <w:r w:rsidRPr="0014299A">
        <w:t>T</w:t>
      </w:r>
      <w:r w:rsidR="00B73241" w:rsidRPr="0014299A">
        <w:t>, ensuring its r</w:t>
      </w:r>
      <w:r w:rsidRPr="0014299A">
        <w:t xml:space="preserve">elevance to current mission </w:t>
      </w:r>
      <w:r w:rsidR="00B73241" w:rsidRPr="0014299A">
        <w:t>preparation. This includes forward thinking.</w:t>
      </w:r>
    </w:p>
    <w:p w:rsidR="007B2854" w:rsidRPr="0014299A" w:rsidRDefault="007B2854" w:rsidP="00F23132">
      <w:pPr>
        <w:pStyle w:val="ListParagraph"/>
        <w:numPr>
          <w:ilvl w:val="0"/>
          <w:numId w:val="3"/>
        </w:numPr>
        <w:spacing w:after="120" w:line="360" w:lineRule="auto"/>
      </w:pPr>
      <w:r w:rsidRPr="0014299A">
        <w:t>Organisational skills –</w:t>
      </w:r>
      <w:r w:rsidR="006B2052">
        <w:t xml:space="preserve"> l</w:t>
      </w:r>
      <w:r w:rsidR="003D345F" w:rsidRPr="0014299A">
        <w:t xml:space="preserve">eading </w:t>
      </w:r>
      <w:r w:rsidR="006B2A36" w:rsidRPr="0014299A">
        <w:t>MIS</w:t>
      </w:r>
      <w:r w:rsidRPr="0014299A">
        <w:t>T</w:t>
      </w:r>
      <w:r w:rsidR="003D345F" w:rsidRPr="0014299A">
        <w:t xml:space="preserve"> nationally</w:t>
      </w:r>
      <w:r w:rsidRPr="0014299A">
        <w:t xml:space="preserve"> involves a great deal of organisation </w:t>
      </w:r>
      <w:r w:rsidR="006B2052">
        <w:t>including</w:t>
      </w:r>
      <w:r w:rsidRPr="0014299A">
        <w:t xml:space="preserve"> </w:t>
      </w:r>
      <w:r w:rsidR="003D345F" w:rsidRPr="0014299A">
        <w:t xml:space="preserve">organising the MIST National Meeting, </w:t>
      </w:r>
      <w:r w:rsidR="008537FF" w:rsidRPr="0014299A">
        <w:t xml:space="preserve">providing </w:t>
      </w:r>
      <w:r w:rsidR="003D345F" w:rsidRPr="0014299A">
        <w:t>adequate training for facilitators, ensuring the quality of the MIST Resources are preserved and improved,</w:t>
      </w:r>
      <w:r w:rsidRPr="0014299A">
        <w:t xml:space="preserve"> </w:t>
      </w:r>
      <w:r w:rsidR="003D345F" w:rsidRPr="0014299A">
        <w:t>ensuring an adequate audit cycle</w:t>
      </w:r>
      <w:r w:rsidRPr="0014299A">
        <w:t xml:space="preserve">, </w:t>
      </w:r>
      <w:r w:rsidR="003D345F" w:rsidRPr="0014299A">
        <w:t>reporting to MI NLT a</w:t>
      </w:r>
      <w:r w:rsidRPr="0014299A">
        <w:t>nd a range of other related matters.</w:t>
      </w:r>
      <w:r w:rsidR="003D3ABF" w:rsidRPr="0014299A">
        <w:t xml:space="preserve"> </w:t>
      </w:r>
    </w:p>
    <w:p w:rsidR="00BE3CCA" w:rsidRPr="0014299A" w:rsidRDefault="00F23132" w:rsidP="001C5129">
      <w:pPr>
        <w:pStyle w:val="Heading2"/>
        <w:rPr>
          <w:rFonts w:eastAsia="Times New Roman"/>
          <w:sz w:val="22"/>
          <w:szCs w:val="22"/>
        </w:rPr>
      </w:pPr>
      <w:r w:rsidRPr="0014299A">
        <w:rPr>
          <w:rFonts w:eastAsia="Times New Roman"/>
          <w:sz w:val="22"/>
          <w:szCs w:val="22"/>
        </w:rPr>
        <w:t>Key Tasks:</w:t>
      </w:r>
    </w:p>
    <w:p w:rsidR="001C5129" w:rsidRPr="0014299A" w:rsidRDefault="001C5129" w:rsidP="001C5129"/>
    <w:p w:rsidR="001C5129" w:rsidRPr="0014299A" w:rsidRDefault="001C5129" w:rsidP="00BE3CCA">
      <w:pPr>
        <w:spacing w:after="120" w:line="360" w:lineRule="auto"/>
        <w:rPr>
          <w:rFonts w:eastAsia="Times New Roman" w:cstheme="minorHAnsi"/>
          <w:b/>
        </w:rPr>
      </w:pPr>
      <w:r w:rsidRPr="0014299A">
        <w:rPr>
          <w:rFonts w:eastAsia="Times New Roman" w:cstheme="minorHAnsi"/>
          <w:b/>
        </w:rPr>
        <w:t xml:space="preserve">Relationship to MI </w:t>
      </w:r>
    </w:p>
    <w:p w:rsidR="001C5129" w:rsidRPr="0014299A" w:rsidRDefault="001C5129" w:rsidP="001C5129">
      <w:pPr>
        <w:pStyle w:val="ListParagraph"/>
        <w:numPr>
          <w:ilvl w:val="0"/>
          <w:numId w:val="8"/>
        </w:numPr>
        <w:spacing w:after="120" w:line="360" w:lineRule="auto"/>
        <w:rPr>
          <w:rFonts w:eastAsia="Times New Roman" w:cstheme="minorHAnsi"/>
        </w:rPr>
      </w:pPr>
      <w:r w:rsidRPr="0014299A">
        <w:rPr>
          <w:rFonts w:eastAsia="Times New Roman" w:cstheme="minorHAnsi"/>
        </w:rPr>
        <w:t>Collect, collate and send data regarding numbers attending MIST in every state, as well as agencies and churches represented by participants and facilitators, to MI NLT  (Missions Interlink National Leadership Team).</w:t>
      </w:r>
    </w:p>
    <w:p w:rsidR="001C5129" w:rsidRDefault="001C5129" w:rsidP="001C5129">
      <w:pPr>
        <w:pStyle w:val="ListParagraph"/>
        <w:numPr>
          <w:ilvl w:val="0"/>
          <w:numId w:val="8"/>
        </w:numPr>
        <w:spacing w:after="120" w:line="360" w:lineRule="auto"/>
        <w:rPr>
          <w:rFonts w:eastAsia="Times New Roman" w:cstheme="minorHAnsi"/>
        </w:rPr>
      </w:pPr>
      <w:r w:rsidRPr="0014299A">
        <w:rPr>
          <w:rFonts w:eastAsia="Times New Roman" w:cstheme="minorHAnsi"/>
        </w:rPr>
        <w:t>Repor</w:t>
      </w:r>
      <w:r w:rsidR="000A759D" w:rsidRPr="0014299A">
        <w:rPr>
          <w:rFonts w:eastAsia="Times New Roman" w:cstheme="minorHAnsi"/>
        </w:rPr>
        <w:t>t to MI NLT regarding National MIST matters.</w:t>
      </w:r>
    </w:p>
    <w:p w:rsidR="00154FAE" w:rsidRPr="0014299A" w:rsidRDefault="00154FAE" w:rsidP="001C5129">
      <w:pPr>
        <w:pStyle w:val="ListParagraph"/>
        <w:numPr>
          <w:ilvl w:val="0"/>
          <w:numId w:val="8"/>
        </w:numPr>
        <w:spacing w:after="12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Collect copies of Volunteer</w:t>
      </w:r>
      <w:r>
        <w:rPr>
          <w:rFonts w:eastAsia="Times New Roman" w:cstheme="minorHAnsi"/>
        </w:rPr>
        <w:t xml:space="preserve"> Agreements and WWCC or equivalent</w:t>
      </w:r>
      <w:r>
        <w:rPr>
          <w:rFonts w:eastAsia="Times New Roman" w:cstheme="minorHAnsi"/>
        </w:rPr>
        <w:t xml:space="preserve"> for all MIST Facilitators from each MIST State Coordinator and send onto MI.  </w:t>
      </w:r>
      <w:r w:rsidR="00D51235">
        <w:rPr>
          <w:rFonts w:eastAsia="Times New Roman" w:cstheme="minorHAnsi"/>
        </w:rPr>
        <w:t>[</w:t>
      </w:r>
      <w:r>
        <w:rPr>
          <w:rFonts w:eastAsia="Times New Roman" w:cstheme="minorHAnsi"/>
        </w:rPr>
        <w:t xml:space="preserve">MI will </w:t>
      </w:r>
      <w:r>
        <w:rPr>
          <w:rFonts w:eastAsia="Times New Roman"/>
        </w:rPr>
        <w:t xml:space="preserve">store records in the </w:t>
      </w:r>
      <w:r>
        <w:rPr>
          <w:rFonts w:eastAsia="Times New Roman"/>
        </w:rPr>
        <w:t>database and will set up a reminder about the expiration date.</w:t>
      </w:r>
      <w:r>
        <w:rPr>
          <w:rFonts w:eastAsia="Times New Roman"/>
        </w:rPr>
        <w:t xml:space="preserve">  MI</w:t>
      </w:r>
      <w:r>
        <w:rPr>
          <w:rFonts w:eastAsia="Times New Roman"/>
        </w:rPr>
        <w:t xml:space="preserve"> will inform you and </w:t>
      </w:r>
      <w:r>
        <w:rPr>
          <w:rFonts w:eastAsia="Times New Roman"/>
        </w:rPr>
        <w:t>the MIST State C</w:t>
      </w:r>
      <w:r>
        <w:rPr>
          <w:rFonts w:eastAsia="Times New Roman"/>
        </w:rPr>
        <w:t>oordinators</w:t>
      </w:r>
      <w:r w:rsidR="00D51235">
        <w:rPr>
          <w:rFonts w:eastAsia="Times New Roman"/>
        </w:rPr>
        <w:t>/Facilitators</w:t>
      </w:r>
      <w:r>
        <w:rPr>
          <w:rFonts w:eastAsia="Times New Roman"/>
        </w:rPr>
        <w:t xml:space="preserve"> when </w:t>
      </w:r>
      <w:r>
        <w:rPr>
          <w:rFonts w:eastAsia="Times New Roman"/>
        </w:rPr>
        <w:t>WWCC</w:t>
      </w:r>
      <w:r w:rsidR="00D51235">
        <w:rPr>
          <w:rFonts w:eastAsia="Times New Roman"/>
        </w:rPr>
        <w:t>s</w:t>
      </w:r>
      <w:bookmarkStart w:id="0" w:name="_GoBack"/>
      <w:bookmarkEnd w:id="0"/>
      <w:r>
        <w:rPr>
          <w:rFonts w:eastAsia="Times New Roman"/>
        </w:rPr>
        <w:t xml:space="preserve"> need to be </w:t>
      </w:r>
      <w:r>
        <w:rPr>
          <w:rFonts w:eastAsia="Times New Roman"/>
        </w:rPr>
        <w:t>renew</w:t>
      </w:r>
      <w:r>
        <w:rPr>
          <w:rFonts w:eastAsia="Times New Roman"/>
        </w:rPr>
        <w:t>ed.</w:t>
      </w:r>
      <w:r w:rsidR="00D51235">
        <w:rPr>
          <w:rFonts w:eastAsia="Times New Roman"/>
        </w:rPr>
        <w:t>]</w:t>
      </w:r>
    </w:p>
    <w:p w:rsidR="001C5129" w:rsidRPr="0014299A" w:rsidRDefault="001C5129" w:rsidP="001C5129">
      <w:pPr>
        <w:pStyle w:val="ListParagraph"/>
        <w:numPr>
          <w:ilvl w:val="0"/>
          <w:numId w:val="8"/>
        </w:numPr>
        <w:spacing w:after="120" w:line="360" w:lineRule="auto"/>
        <w:rPr>
          <w:rFonts w:eastAsia="Times New Roman" w:cstheme="minorHAnsi"/>
        </w:rPr>
      </w:pPr>
      <w:r w:rsidRPr="0014299A">
        <w:rPr>
          <w:rFonts w:eastAsia="Times New Roman" w:cstheme="minorHAnsi"/>
        </w:rPr>
        <w:t>Ensure that MIST Teams are sending a member a</w:t>
      </w:r>
      <w:r w:rsidR="000A759D" w:rsidRPr="0014299A">
        <w:rPr>
          <w:rFonts w:eastAsia="Times New Roman" w:cstheme="minorHAnsi"/>
        </w:rPr>
        <w:t>s</w:t>
      </w:r>
      <w:r w:rsidRPr="0014299A">
        <w:rPr>
          <w:rFonts w:eastAsia="Times New Roman" w:cstheme="minorHAnsi"/>
        </w:rPr>
        <w:t xml:space="preserve"> MI Liaison to the MI SLT (Missions Interlink State Leadership Team)</w:t>
      </w:r>
      <w:r w:rsidR="000A759D" w:rsidRPr="0014299A">
        <w:rPr>
          <w:rFonts w:eastAsia="Times New Roman" w:cstheme="minorHAnsi"/>
        </w:rPr>
        <w:t xml:space="preserve"> meeting</w:t>
      </w:r>
      <w:r w:rsidRPr="0014299A">
        <w:rPr>
          <w:rFonts w:eastAsia="Times New Roman" w:cstheme="minorHAnsi"/>
        </w:rPr>
        <w:t>.</w:t>
      </w:r>
      <w:r w:rsidR="000A759D" w:rsidRPr="0014299A">
        <w:rPr>
          <w:rFonts w:eastAsia="Times New Roman" w:cstheme="minorHAnsi"/>
        </w:rPr>
        <w:t xml:space="preserve">  The MI Liaison will be responsible for providing MIST reports to the MI SLT.</w:t>
      </w:r>
    </w:p>
    <w:p w:rsidR="001C5129" w:rsidRPr="0014299A" w:rsidRDefault="001C5129" w:rsidP="00BE3CCA">
      <w:pPr>
        <w:spacing w:after="120" w:line="360" w:lineRule="auto"/>
        <w:rPr>
          <w:rFonts w:eastAsia="Times New Roman" w:cstheme="minorHAnsi"/>
          <w:b/>
        </w:rPr>
      </w:pPr>
      <w:r w:rsidRPr="0014299A">
        <w:rPr>
          <w:rFonts w:eastAsia="Times New Roman" w:cstheme="minorHAnsi"/>
          <w:b/>
        </w:rPr>
        <w:t>Improving facilitation skills of facilitators</w:t>
      </w:r>
    </w:p>
    <w:p w:rsidR="00BE3CCA" w:rsidRPr="0014299A" w:rsidRDefault="00440FC3" w:rsidP="00BE3CCA">
      <w:pPr>
        <w:pStyle w:val="ListParagraph"/>
        <w:numPr>
          <w:ilvl w:val="0"/>
          <w:numId w:val="7"/>
        </w:numPr>
        <w:spacing w:after="120" w:line="360" w:lineRule="auto"/>
        <w:rPr>
          <w:rFonts w:eastAsia="Times New Roman" w:cstheme="minorHAnsi"/>
        </w:rPr>
      </w:pPr>
      <w:r w:rsidRPr="0014299A">
        <w:rPr>
          <w:rFonts w:eastAsia="Times New Roman" w:cstheme="minorHAnsi"/>
        </w:rPr>
        <w:lastRenderedPageBreak/>
        <w:t>E</w:t>
      </w:r>
      <w:r w:rsidR="00F23132" w:rsidRPr="0014299A">
        <w:rPr>
          <w:rFonts w:eastAsia="Times New Roman" w:cstheme="minorHAnsi"/>
        </w:rPr>
        <w:t>nsure that all</w:t>
      </w:r>
      <w:r w:rsidR="00BE3CCA" w:rsidRPr="0014299A">
        <w:rPr>
          <w:rFonts w:eastAsia="Times New Roman" w:cstheme="minorHAnsi"/>
        </w:rPr>
        <w:t xml:space="preserve"> MIST State Coordinators organise their teams to do </w:t>
      </w:r>
      <w:r w:rsidR="00F23132" w:rsidRPr="0014299A">
        <w:rPr>
          <w:rFonts w:eastAsia="Times New Roman" w:cstheme="minorHAnsi"/>
        </w:rPr>
        <w:t>the a</w:t>
      </w:r>
      <w:r w:rsidR="001C5129" w:rsidRPr="0014299A">
        <w:rPr>
          <w:rFonts w:eastAsia="Times New Roman" w:cstheme="minorHAnsi"/>
        </w:rPr>
        <w:t>dult educatio</w:t>
      </w:r>
      <w:r w:rsidR="00F23132" w:rsidRPr="0014299A">
        <w:rPr>
          <w:rFonts w:eastAsia="Times New Roman" w:cstheme="minorHAnsi"/>
        </w:rPr>
        <w:t>n</w:t>
      </w:r>
      <w:r w:rsidR="00BE3CCA" w:rsidRPr="0014299A">
        <w:rPr>
          <w:rFonts w:eastAsia="Times New Roman" w:cstheme="minorHAnsi"/>
        </w:rPr>
        <w:t xml:space="preserve"> online training</w:t>
      </w:r>
      <w:r w:rsidR="00F23132" w:rsidRPr="0014299A">
        <w:rPr>
          <w:rFonts w:eastAsia="Times New Roman" w:cstheme="minorHAnsi"/>
        </w:rPr>
        <w:t xml:space="preserve"> modules</w:t>
      </w:r>
      <w:r w:rsidR="001C5129" w:rsidRPr="0014299A">
        <w:rPr>
          <w:rFonts w:eastAsia="Times New Roman" w:cstheme="minorHAnsi"/>
        </w:rPr>
        <w:t>, preferably with others so as to increase</w:t>
      </w:r>
      <w:r w:rsidR="00BE3CCA" w:rsidRPr="0014299A">
        <w:rPr>
          <w:rFonts w:eastAsia="Times New Roman" w:cstheme="minorHAnsi"/>
        </w:rPr>
        <w:t xml:space="preserve"> the effectiveness of the training.   </w:t>
      </w:r>
    </w:p>
    <w:p w:rsidR="001C5129" w:rsidRPr="0014299A" w:rsidRDefault="00440FC3" w:rsidP="00BE3CCA">
      <w:pPr>
        <w:pStyle w:val="ListParagraph"/>
        <w:numPr>
          <w:ilvl w:val="0"/>
          <w:numId w:val="7"/>
        </w:numPr>
        <w:spacing w:after="120" w:line="360" w:lineRule="auto"/>
        <w:rPr>
          <w:rFonts w:eastAsia="Times New Roman" w:cstheme="minorHAnsi"/>
        </w:rPr>
      </w:pPr>
      <w:r w:rsidRPr="0014299A">
        <w:rPr>
          <w:rFonts w:eastAsia="Times New Roman" w:cstheme="minorHAnsi"/>
        </w:rPr>
        <w:t>E</w:t>
      </w:r>
      <w:r w:rsidR="001C5129" w:rsidRPr="0014299A">
        <w:rPr>
          <w:rFonts w:eastAsia="Times New Roman" w:cstheme="minorHAnsi"/>
        </w:rPr>
        <w:t>ncourage all facilitators to continue facilitation skill development by attending courses such as TOT (Training of Trainers) when they are available</w:t>
      </w:r>
    </w:p>
    <w:p w:rsidR="00440FC3" w:rsidRPr="0014299A" w:rsidRDefault="00440FC3" w:rsidP="00440FC3">
      <w:pPr>
        <w:pStyle w:val="ListParagraph"/>
        <w:numPr>
          <w:ilvl w:val="0"/>
          <w:numId w:val="7"/>
        </w:numPr>
        <w:spacing w:after="120" w:line="360" w:lineRule="auto"/>
        <w:rPr>
          <w:rFonts w:eastAsia="Times New Roman" w:cstheme="minorHAnsi"/>
        </w:rPr>
      </w:pPr>
      <w:r w:rsidRPr="0014299A">
        <w:rPr>
          <w:rFonts w:eastAsia="Times New Roman" w:cstheme="minorHAnsi"/>
        </w:rPr>
        <w:t>Ensure that each MIST State Coordinator sets up mentoring, self-review and/or peer-review for each facilitator in their team</w:t>
      </w:r>
    </w:p>
    <w:p w:rsidR="001C5129" w:rsidRPr="0014299A" w:rsidRDefault="001C5129" w:rsidP="001C5129">
      <w:pPr>
        <w:spacing w:after="120" w:line="360" w:lineRule="auto"/>
        <w:rPr>
          <w:rFonts w:eastAsia="Times New Roman" w:cstheme="minorHAnsi"/>
          <w:b/>
        </w:rPr>
      </w:pPr>
      <w:r w:rsidRPr="0014299A">
        <w:rPr>
          <w:rFonts w:eastAsia="Times New Roman" w:cstheme="minorHAnsi"/>
          <w:b/>
        </w:rPr>
        <w:t>Improving MIST</w:t>
      </w:r>
      <w:r w:rsidR="008537FF" w:rsidRPr="0014299A">
        <w:rPr>
          <w:rFonts w:eastAsia="Times New Roman" w:cstheme="minorHAnsi"/>
          <w:b/>
        </w:rPr>
        <w:t xml:space="preserve"> resources</w:t>
      </w:r>
    </w:p>
    <w:p w:rsidR="00F07ACE" w:rsidRPr="0014299A" w:rsidRDefault="00440FC3" w:rsidP="001C5129">
      <w:pPr>
        <w:pStyle w:val="ListParagraph"/>
        <w:numPr>
          <w:ilvl w:val="0"/>
          <w:numId w:val="7"/>
        </w:numPr>
        <w:spacing w:after="120" w:line="360" w:lineRule="auto"/>
        <w:rPr>
          <w:rFonts w:eastAsia="Times New Roman" w:cstheme="minorHAnsi"/>
        </w:rPr>
      </w:pPr>
      <w:r w:rsidRPr="0014299A">
        <w:rPr>
          <w:rFonts w:eastAsia="Times New Roman" w:cstheme="minorHAnsi"/>
        </w:rPr>
        <w:t>E</w:t>
      </w:r>
      <w:r w:rsidR="00F07ACE" w:rsidRPr="0014299A">
        <w:rPr>
          <w:rFonts w:eastAsia="Times New Roman" w:cstheme="minorHAnsi"/>
        </w:rPr>
        <w:t>nsure th</w:t>
      </w:r>
      <w:r w:rsidRPr="0014299A">
        <w:rPr>
          <w:rFonts w:eastAsia="Times New Roman" w:cstheme="minorHAnsi"/>
        </w:rPr>
        <w:t>at a National MIST m</w:t>
      </w:r>
      <w:r w:rsidR="00F07ACE" w:rsidRPr="0014299A">
        <w:rPr>
          <w:rFonts w:eastAsia="Times New Roman" w:cstheme="minorHAnsi"/>
        </w:rPr>
        <w:t>eeting occurs once a year (in person or via Skype) during which</w:t>
      </w:r>
      <w:r w:rsidR="00F07ACE" w:rsidRPr="0014299A">
        <w:rPr>
          <w:rFonts w:ascii="Calibri" w:hAnsi="Calibri"/>
          <w:color w:val="1F497D"/>
        </w:rPr>
        <w:t xml:space="preserve"> </w:t>
      </w:r>
      <w:r w:rsidRPr="0014299A">
        <w:rPr>
          <w:rFonts w:eastAsia="Times New Roman" w:cstheme="minorHAnsi"/>
        </w:rPr>
        <w:t>the state representatives</w:t>
      </w:r>
      <w:r w:rsidR="00F07ACE" w:rsidRPr="0014299A">
        <w:rPr>
          <w:rFonts w:eastAsia="Times New Roman" w:cstheme="minorHAnsi"/>
        </w:rPr>
        <w:t xml:space="preserve"> discus</w:t>
      </w:r>
      <w:r w:rsidRPr="0014299A">
        <w:rPr>
          <w:rFonts w:eastAsia="Times New Roman" w:cstheme="minorHAnsi"/>
        </w:rPr>
        <w:t>s proposed changes to the MIST R</w:t>
      </w:r>
      <w:r w:rsidR="00F07ACE" w:rsidRPr="0014299A">
        <w:rPr>
          <w:rFonts w:eastAsia="Times New Roman" w:cstheme="minorHAnsi"/>
        </w:rPr>
        <w:t>esources</w:t>
      </w:r>
      <w:r w:rsidR="008537FF" w:rsidRPr="0014299A">
        <w:rPr>
          <w:rFonts w:eastAsia="Times New Roman" w:cstheme="minorHAnsi"/>
        </w:rPr>
        <w:t xml:space="preserve"> including the MIST Facilitators Manual, MIST Participants Manual and the MIST PowerPoints</w:t>
      </w:r>
      <w:r w:rsidR="00F07ACE" w:rsidRPr="0014299A">
        <w:rPr>
          <w:rFonts w:eastAsia="Times New Roman" w:cstheme="minorHAnsi"/>
        </w:rPr>
        <w:t xml:space="preserve">.  </w:t>
      </w:r>
    </w:p>
    <w:p w:rsidR="00F07ACE" w:rsidRPr="0014299A" w:rsidRDefault="00440FC3" w:rsidP="001C5129">
      <w:pPr>
        <w:pStyle w:val="ListParagraph"/>
        <w:numPr>
          <w:ilvl w:val="0"/>
          <w:numId w:val="7"/>
        </w:numPr>
        <w:spacing w:after="120" w:line="360" w:lineRule="auto"/>
        <w:rPr>
          <w:rFonts w:eastAsia="Times New Roman" w:cstheme="minorHAnsi"/>
        </w:rPr>
      </w:pPr>
      <w:r w:rsidRPr="0014299A">
        <w:rPr>
          <w:rFonts w:eastAsia="Times New Roman" w:cstheme="minorHAnsi"/>
        </w:rPr>
        <w:t>E</w:t>
      </w:r>
      <w:r w:rsidR="00F07ACE" w:rsidRPr="0014299A">
        <w:rPr>
          <w:rFonts w:eastAsia="Times New Roman" w:cstheme="minorHAnsi"/>
        </w:rPr>
        <w:t>nsure that copyright permissions have been granted for all our pre-reading materials etc.</w:t>
      </w:r>
    </w:p>
    <w:p w:rsidR="00F07ACE" w:rsidRPr="0014299A" w:rsidRDefault="00F07ACE" w:rsidP="00F07ACE">
      <w:pPr>
        <w:spacing w:after="120" w:line="360" w:lineRule="auto"/>
        <w:rPr>
          <w:rFonts w:eastAsia="Times New Roman" w:cstheme="minorHAnsi"/>
          <w:b/>
        </w:rPr>
      </w:pPr>
      <w:r w:rsidRPr="0014299A">
        <w:rPr>
          <w:rFonts w:eastAsia="Times New Roman" w:cstheme="minorHAnsi"/>
          <w:b/>
        </w:rPr>
        <w:t>Improving consistency across the states</w:t>
      </w:r>
    </w:p>
    <w:p w:rsidR="00F07ACE" w:rsidRPr="0014299A" w:rsidRDefault="00F07ACE" w:rsidP="00440FC3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ind w:left="760" w:hanging="357"/>
        <w:rPr>
          <w:rFonts w:eastAsia="Times New Roman" w:cstheme="minorHAnsi"/>
        </w:rPr>
      </w:pPr>
      <w:r w:rsidRPr="0014299A">
        <w:rPr>
          <w:rFonts w:eastAsia="Times New Roman" w:cstheme="minorHAnsi"/>
        </w:rPr>
        <w:t>Make available all resources required for state MISTs in an easily accessible form (currently on the MI Website)</w:t>
      </w:r>
    </w:p>
    <w:p w:rsidR="00440FC3" w:rsidRPr="006B2052" w:rsidRDefault="00440FC3" w:rsidP="006B2052">
      <w:pPr>
        <w:spacing w:before="100" w:beforeAutospacing="1" w:after="120" w:afterAutospacing="1" w:line="360" w:lineRule="auto"/>
        <w:rPr>
          <w:rFonts w:eastAsia="Times New Roman" w:cstheme="minorHAnsi"/>
          <w:b/>
        </w:rPr>
      </w:pPr>
      <w:r w:rsidRPr="006B2052">
        <w:rPr>
          <w:rFonts w:eastAsia="Times New Roman" w:cstheme="minorHAnsi"/>
          <w:b/>
        </w:rPr>
        <w:t>Promote MIST</w:t>
      </w:r>
    </w:p>
    <w:p w:rsidR="00E97B5D" w:rsidRPr="0014299A" w:rsidRDefault="00E97B5D" w:rsidP="00E97B5D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ind w:left="760" w:hanging="357"/>
        <w:rPr>
          <w:rFonts w:eastAsia="Times New Roman" w:cstheme="minorHAnsi"/>
        </w:rPr>
      </w:pPr>
      <w:r w:rsidRPr="0014299A">
        <w:rPr>
          <w:rFonts w:eastAsia="Times New Roman" w:cstheme="minorHAnsi"/>
        </w:rPr>
        <w:t>Make available all resources required by MIST State Coordinators to promote MIST including</w:t>
      </w:r>
      <w:r w:rsidR="00A87AEF" w:rsidRPr="0014299A">
        <w:rPr>
          <w:rFonts w:eastAsia="Times New Roman" w:cstheme="minorHAnsi"/>
        </w:rPr>
        <w:t xml:space="preserve"> high quality MIST Brochures,</w:t>
      </w:r>
      <w:r w:rsidRPr="0014299A">
        <w:rPr>
          <w:rFonts w:eastAsia="Times New Roman" w:cstheme="minorHAnsi"/>
        </w:rPr>
        <w:t xml:space="preserve"> Flyers</w:t>
      </w:r>
      <w:r w:rsidR="00A87AEF" w:rsidRPr="0014299A">
        <w:rPr>
          <w:rFonts w:eastAsia="Times New Roman" w:cstheme="minorHAnsi"/>
        </w:rPr>
        <w:t xml:space="preserve"> and Facebook page</w:t>
      </w:r>
    </w:p>
    <w:p w:rsidR="00E97B5D" w:rsidRPr="0014299A" w:rsidRDefault="00E97B5D" w:rsidP="00E97B5D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ind w:left="760" w:hanging="357"/>
        <w:rPr>
          <w:rFonts w:eastAsia="Times New Roman" w:cstheme="minorHAnsi"/>
        </w:rPr>
      </w:pPr>
      <w:r w:rsidRPr="0014299A">
        <w:rPr>
          <w:rFonts w:eastAsia="Times New Roman" w:cstheme="minorHAnsi"/>
        </w:rPr>
        <w:t xml:space="preserve">Make available all advertising opportunities including those provided on the MI Website and in MI Bulletins </w:t>
      </w:r>
    </w:p>
    <w:p w:rsidR="005920F2" w:rsidRPr="0014299A" w:rsidRDefault="005920F2" w:rsidP="00BE3CCA">
      <w:pPr>
        <w:spacing w:before="100" w:beforeAutospacing="1" w:after="100" w:afterAutospacing="1" w:line="240" w:lineRule="atLeast"/>
        <w:rPr>
          <w:rFonts w:eastAsia="Times New Roman" w:cstheme="minorHAnsi"/>
        </w:rPr>
      </w:pPr>
    </w:p>
    <w:p w:rsidR="00BE3CCA" w:rsidRPr="00BE3CCA" w:rsidRDefault="00BE3CCA" w:rsidP="00BE3CCA">
      <w:pPr>
        <w:spacing w:after="120" w:line="360" w:lineRule="auto"/>
        <w:rPr>
          <w:sz w:val="24"/>
          <w:szCs w:val="24"/>
        </w:rPr>
      </w:pPr>
    </w:p>
    <w:sectPr w:rsidR="00BE3CCA" w:rsidRPr="00BE3CCA" w:rsidSect="00840A85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057" w:rsidRDefault="00B36057" w:rsidP="00F402A5">
      <w:pPr>
        <w:spacing w:after="0" w:line="240" w:lineRule="auto"/>
      </w:pPr>
      <w:r>
        <w:separator/>
      </w:r>
    </w:p>
  </w:endnote>
  <w:endnote w:type="continuationSeparator" w:id="0">
    <w:p w:rsidR="00B36057" w:rsidRDefault="00B36057" w:rsidP="00F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057" w:rsidRDefault="00B36057" w:rsidP="00F402A5">
      <w:pPr>
        <w:spacing w:after="0" w:line="240" w:lineRule="auto"/>
      </w:pPr>
      <w:r>
        <w:separator/>
      </w:r>
    </w:p>
  </w:footnote>
  <w:footnote w:type="continuationSeparator" w:id="0">
    <w:p w:rsidR="00B36057" w:rsidRDefault="00B36057" w:rsidP="00F4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D6E" w:rsidRDefault="00EC0D6E" w:rsidP="00EC0D6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4382135</wp:posOffset>
          </wp:positionH>
          <wp:positionV relativeFrom="paragraph">
            <wp:posOffset>-2540</wp:posOffset>
          </wp:positionV>
          <wp:extent cx="2145665" cy="951230"/>
          <wp:effectExtent l="0" t="0" r="0" b="0"/>
          <wp:wrapTight wrapText="bothSides">
            <wp:wrapPolygon edited="0">
              <wp:start x="3644" y="1730"/>
              <wp:lineTo x="2493" y="3028"/>
              <wp:lineTo x="575" y="7354"/>
              <wp:lineTo x="1151" y="16005"/>
              <wp:lineTo x="3260" y="19466"/>
              <wp:lineTo x="3452" y="19466"/>
              <wp:lineTo x="6328" y="19466"/>
              <wp:lineTo x="6712" y="19466"/>
              <wp:lineTo x="8630" y="16005"/>
              <wp:lineTo x="13424" y="15573"/>
              <wp:lineTo x="18410" y="12112"/>
              <wp:lineTo x="18602" y="7354"/>
              <wp:lineTo x="6137" y="1730"/>
              <wp:lineTo x="3644" y="1730"/>
            </wp:wrapPolygon>
          </wp:wrapTight>
          <wp:docPr id="2" name="Picture 1" descr="mis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t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5665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0D6E">
      <w:rPr>
        <w:noProof/>
        <w:lang w:eastAsia="en-AU"/>
      </w:rPr>
      <w:drawing>
        <wp:inline distT="0" distB="0" distL="0" distR="0">
          <wp:extent cx="2019300" cy="9525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02A5" w:rsidRDefault="00F402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0CB8"/>
    <w:multiLevelType w:val="hybridMultilevel"/>
    <w:tmpl w:val="47BC7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746D6"/>
    <w:multiLevelType w:val="hybridMultilevel"/>
    <w:tmpl w:val="87D0CA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706698"/>
    <w:multiLevelType w:val="hybridMultilevel"/>
    <w:tmpl w:val="58E23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313FF"/>
    <w:multiLevelType w:val="hybridMultilevel"/>
    <w:tmpl w:val="7E18DC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481D7B"/>
    <w:multiLevelType w:val="hybridMultilevel"/>
    <w:tmpl w:val="663C61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E52EAB"/>
    <w:multiLevelType w:val="hybridMultilevel"/>
    <w:tmpl w:val="00C4B7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0A6016"/>
    <w:multiLevelType w:val="hybridMultilevel"/>
    <w:tmpl w:val="F15CD6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65EC3"/>
    <w:multiLevelType w:val="hybridMultilevel"/>
    <w:tmpl w:val="78607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81286"/>
    <w:multiLevelType w:val="hybridMultilevel"/>
    <w:tmpl w:val="9036D94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2F"/>
    <w:rsid w:val="000757C5"/>
    <w:rsid w:val="000A759D"/>
    <w:rsid w:val="000F55BC"/>
    <w:rsid w:val="0014299A"/>
    <w:rsid w:val="00147BB1"/>
    <w:rsid w:val="00154FAE"/>
    <w:rsid w:val="001A2B3C"/>
    <w:rsid w:val="001C5129"/>
    <w:rsid w:val="002242C3"/>
    <w:rsid w:val="00225CD0"/>
    <w:rsid w:val="0025430B"/>
    <w:rsid w:val="002850F9"/>
    <w:rsid w:val="0034593B"/>
    <w:rsid w:val="003D345F"/>
    <w:rsid w:val="003D3ABF"/>
    <w:rsid w:val="00430F3A"/>
    <w:rsid w:val="00440FC3"/>
    <w:rsid w:val="005920F2"/>
    <w:rsid w:val="005B0061"/>
    <w:rsid w:val="005D693A"/>
    <w:rsid w:val="005E63A2"/>
    <w:rsid w:val="00616062"/>
    <w:rsid w:val="006A4057"/>
    <w:rsid w:val="006B2052"/>
    <w:rsid w:val="006B2A36"/>
    <w:rsid w:val="007B2854"/>
    <w:rsid w:val="00840A85"/>
    <w:rsid w:val="00840E2F"/>
    <w:rsid w:val="008537FF"/>
    <w:rsid w:val="008D300C"/>
    <w:rsid w:val="009C186D"/>
    <w:rsid w:val="009F5EDE"/>
    <w:rsid w:val="00A146AF"/>
    <w:rsid w:val="00A625A0"/>
    <w:rsid w:val="00A87AEF"/>
    <w:rsid w:val="00AE5286"/>
    <w:rsid w:val="00B36057"/>
    <w:rsid w:val="00B73241"/>
    <w:rsid w:val="00BE3CCA"/>
    <w:rsid w:val="00C1550B"/>
    <w:rsid w:val="00C45B4C"/>
    <w:rsid w:val="00CA403A"/>
    <w:rsid w:val="00CA436E"/>
    <w:rsid w:val="00CE76DD"/>
    <w:rsid w:val="00D51235"/>
    <w:rsid w:val="00D626A1"/>
    <w:rsid w:val="00DA7E63"/>
    <w:rsid w:val="00DB15E4"/>
    <w:rsid w:val="00DC071B"/>
    <w:rsid w:val="00DD21A1"/>
    <w:rsid w:val="00DD4E2B"/>
    <w:rsid w:val="00E22740"/>
    <w:rsid w:val="00E307C2"/>
    <w:rsid w:val="00E46057"/>
    <w:rsid w:val="00E70152"/>
    <w:rsid w:val="00E97B5D"/>
    <w:rsid w:val="00EC0D6E"/>
    <w:rsid w:val="00EC414C"/>
    <w:rsid w:val="00EE718E"/>
    <w:rsid w:val="00F07ACE"/>
    <w:rsid w:val="00F23132"/>
    <w:rsid w:val="00F402A5"/>
    <w:rsid w:val="00F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389EA"/>
  <w15:docId w15:val="{A6D6545E-8B7A-4A03-8392-E0619D17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405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1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E2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2A5"/>
  </w:style>
  <w:style w:type="paragraph" w:styleId="Footer">
    <w:name w:val="footer"/>
    <w:basedOn w:val="Normal"/>
    <w:link w:val="FooterChar"/>
    <w:uiPriority w:val="99"/>
    <w:unhideWhenUsed/>
    <w:rsid w:val="00F4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2A5"/>
  </w:style>
  <w:style w:type="paragraph" w:styleId="BalloonText">
    <w:name w:val="Balloon Text"/>
    <w:basedOn w:val="Normal"/>
    <w:link w:val="BalloonTextChar"/>
    <w:uiPriority w:val="99"/>
    <w:semiHidden/>
    <w:unhideWhenUsed/>
    <w:rsid w:val="00CE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21A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C51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5A760-3956-48D7-9B11-E9710E5C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Pocklington</dc:creator>
  <cp:lastModifiedBy>Christine Bird</cp:lastModifiedBy>
  <cp:revision>2</cp:revision>
  <cp:lastPrinted>2017-10-02T23:47:00Z</cp:lastPrinted>
  <dcterms:created xsi:type="dcterms:W3CDTF">2020-05-18T02:48:00Z</dcterms:created>
  <dcterms:modified xsi:type="dcterms:W3CDTF">2020-05-18T02:48:00Z</dcterms:modified>
</cp:coreProperties>
</file>