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52306" w14:textId="64ED0A5E" w:rsidR="00042F8E" w:rsidRPr="00A95DBF" w:rsidRDefault="00752913" w:rsidP="00505C6E">
      <w:pPr>
        <w:pStyle w:val="BodyText"/>
        <w:tabs>
          <w:tab w:val="left" w:pos="8988"/>
        </w:tabs>
        <w:kinsoku w:val="0"/>
        <w:overflowPunct w:val="0"/>
        <w:spacing w:before="96" w:line="189" w:lineRule="auto"/>
        <w:ind w:left="110" w:right="728"/>
        <w:rPr>
          <w:rFonts w:ascii="Arial" w:hAnsi="Arial" w:cs="Arial"/>
          <w:b/>
          <w:bCs/>
          <w:color w:val="231F20"/>
          <w:spacing w:val="-17"/>
          <w:position w:val="-9"/>
          <w:sz w:val="28"/>
          <w:szCs w:val="28"/>
          <w:u w:val="single"/>
        </w:rPr>
      </w:pPr>
      <w:r w:rsidRPr="00F21F7D">
        <w:rPr>
          <w:rFonts w:ascii="Arial" w:hAnsi="Arial" w:cs="Arial"/>
          <w:b/>
          <w:bCs/>
          <w:color w:val="231F20"/>
          <w:spacing w:val="-3"/>
          <w:sz w:val="28"/>
          <w:szCs w:val="28"/>
        </w:rPr>
        <w:t xml:space="preserve">Openn Negotiation Bidding </w:t>
      </w:r>
      <w:r w:rsidRPr="00F21F7D">
        <w:rPr>
          <w:rFonts w:ascii="Arial" w:hAnsi="Arial" w:cs="Arial"/>
          <w:b/>
          <w:bCs/>
          <w:color w:val="231F20"/>
          <w:spacing w:val="-4"/>
          <w:sz w:val="28"/>
          <w:szCs w:val="28"/>
        </w:rPr>
        <w:t xml:space="preserve">Rules </w:t>
      </w:r>
      <w:r w:rsidRPr="00F21F7D">
        <w:rPr>
          <w:rFonts w:ascii="Arial" w:hAnsi="Arial" w:cs="Arial"/>
          <w:b/>
          <w:bCs/>
          <w:color w:val="231F20"/>
          <w:spacing w:val="-3"/>
          <w:sz w:val="28"/>
          <w:szCs w:val="28"/>
        </w:rPr>
        <w:t xml:space="preserve">and </w:t>
      </w:r>
      <w:r w:rsidRPr="00F21F7D">
        <w:rPr>
          <w:rFonts w:ascii="Arial" w:hAnsi="Arial" w:cs="Arial"/>
          <w:b/>
          <w:bCs/>
          <w:color w:val="231F20"/>
          <w:sz w:val="28"/>
          <w:szCs w:val="28"/>
        </w:rPr>
        <w:t xml:space="preserve">Offer </w:t>
      </w:r>
      <w:r w:rsidRPr="00F21F7D">
        <w:rPr>
          <w:rFonts w:ascii="Arial" w:hAnsi="Arial" w:cs="Arial"/>
          <w:b/>
          <w:bCs/>
          <w:color w:val="231F20"/>
          <w:spacing w:val="-7"/>
          <w:sz w:val="28"/>
          <w:szCs w:val="28"/>
        </w:rPr>
        <w:t>Terms</w:t>
      </w:r>
      <w:r w:rsidRPr="00F21F7D">
        <w:rPr>
          <w:rFonts w:ascii="Arial" w:hAnsi="Arial" w:cs="Arial"/>
          <w:b/>
          <w:bCs/>
          <w:color w:val="231F20"/>
          <w:spacing w:val="-12"/>
          <w:sz w:val="28"/>
          <w:szCs w:val="28"/>
        </w:rPr>
        <w:t xml:space="preserve"> </w:t>
      </w:r>
      <w:r w:rsidRPr="00F21F7D">
        <w:rPr>
          <w:rFonts w:ascii="Arial" w:hAnsi="Arial" w:cs="Arial"/>
          <w:b/>
          <w:bCs/>
          <w:color w:val="231F20"/>
          <w:sz w:val="28"/>
          <w:szCs w:val="28"/>
        </w:rPr>
        <w:t>of</w:t>
      </w:r>
      <w:r w:rsidR="00505C6E" w:rsidRPr="00F21F7D">
        <w:rPr>
          <w:rFonts w:ascii="Arial" w:hAnsi="Arial" w:cs="Arial"/>
          <w:b/>
          <w:bCs/>
          <w:color w:val="231F20"/>
          <w:sz w:val="28"/>
          <w:szCs w:val="28"/>
        </w:rPr>
        <w:t xml:space="preserve"> Us                   </w:t>
      </w:r>
      <w:r w:rsidR="005C24D1">
        <w:rPr>
          <w:rFonts w:ascii="Arial" w:hAnsi="Arial" w:cs="Arial"/>
          <w:b/>
          <w:bCs/>
          <w:color w:val="231F20"/>
          <w:spacing w:val="-17"/>
          <w:position w:val="-9"/>
          <w:sz w:val="28"/>
          <w:szCs w:val="28"/>
        </w:rPr>
        <w:pict w14:anchorId="3CF71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26.4pt">
            <v:imagedata r:id="rId7" o:title=""/>
          </v:shape>
        </w:pict>
      </w:r>
    </w:p>
    <w:p w14:paraId="74B39F66" w14:textId="26D8922F" w:rsidR="00505C6E" w:rsidRPr="00505C6E" w:rsidRDefault="00505C6E" w:rsidP="00505C6E">
      <w:pPr>
        <w:pStyle w:val="BodyText"/>
        <w:tabs>
          <w:tab w:val="left" w:pos="8988"/>
        </w:tabs>
        <w:kinsoku w:val="0"/>
        <w:overflowPunct w:val="0"/>
        <w:spacing w:before="96" w:line="189" w:lineRule="auto"/>
        <w:ind w:left="110" w:right="728"/>
        <w:rPr>
          <w:rFonts w:ascii="Arial" w:hAnsi="Arial" w:cs="Arial"/>
          <w:b/>
          <w:bCs/>
          <w:color w:val="231F20"/>
          <w:sz w:val="28"/>
          <w:szCs w:val="28"/>
        </w:rPr>
      </w:pPr>
      <w:r>
        <w:rPr>
          <w:rFonts w:ascii="Arial" w:hAnsi="Arial" w:cs="Arial"/>
          <w:b/>
          <w:bCs/>
          <w:color w:val="231F20"/>
          <w:spacing w:val="-17"/>
          <w:position w:val="-9"/>
          <w:sz w:val="28"/>
          <w:szCs w:val="28"/>
        </w:rPr>
        <w:t>(Western Australia)</w:t>
      </w:r>
    </w:p>
    <w:p w14:paraId="592D77B1" w14:textId="77777777" w:rsidR="00042F8E" w:rsidRDefault="00752913">
      <w:pPr>
        <w:pStyle w:val="Heading1"/>
        <w:tabs>
          <w:tab w:val="left" w:pos="10315"/>
        </w:tabs>
        <w:kinsoku w:val="0"/>
        <w:overflowPunct w:val="0"/>
        <w:spacing w:before="40"/>
        <w:rPr>
          <w:color w:val="FFFFFF"/>
          <w:spacing w:val="15"/>
          <w:w w:val="99"/>
        </w:rPr>
      </w:pPr>
      <w:r>
        <w:rPr>
          <w:color w:val="FFFFFF"/>
          <w:spacing w:val="15"/>
          <w:w w:val="99"/>
          <w:shd w:val="clear" w:color="auto" w:fill="231F20"/>
        </w:rPr>
        <w:t xml:space="preserve"> </w:t>
      </w:r>
      <w:r>
        <w:rPr>
          <w:color w:val="FFFFFF"/>
          <w:w w:val="105"/>
          <w:shd w:val="clear" w:color="auto" w:fill="231F20"/>
        </w:rPr>
        <w:t>1.</w:t>
      </w:r>
      <w:r>
        <w:rPr>
          <w:color w:val="FFFFFF"/>
          <w:spacing w:val="-1"/>
          <w:w w:val="105"/>
          <w:shd w:val="clear" w:color="auto" w:fill="231F20"/>
        </w:rPr>
        <w:t xml:space="preserve"> </w:t>
      </w:r>
      <w:r>
        <w:rPr>
          <w:color w:val="FFFFFF"/>
          <w:w w:val="105"/>
          <w:shd w:val="clear" w:color="auto" w:fill="231F20"/>
        </w:rPr>
        <w:t>Parties</w:t>
      </w:r>
      <w:r>
        <w:rPr>
          <w:color w:val="FFFFFF"/>
          <w:shd w:val="clear" w:color="auto" w:fill="231F20"/>
        </w:rPr>
        <w:tab/>
      </w:r>
    </w:p>
    <w:p w14:paraId="4055AB53" w14:textId="77777777" w:rsidR="00042F8E" w:rsidRDefault="00042F8E">
      <w:pPr>
        <w:pStyle w:val="BodyText"/>
        <w:kinsoku w:val="0"/>
        <w:overflowPunct w:val="0"/>
        <w:ind w:left="0"/>
        <w:rPr>
          <w:b/>
          <w:bCs/>
          <w:sz w:val="24"/>
          <w:szCs w:val="24"/>
        </w:rPr>
      </w:pPr>
    </w:p>
    <w:p w14:paraId="319A69D1" w14:textId="4EEB7599" w:rsidR="00042F8E" w:rsidRDefault="00752913">
      <w:pPr>
        <w:pStyle w:val="BodyText"/>
        <w:tabs>
          <w:tab w:val="left" w:pos="904"/>
          <w:tab w:val="left" w:pos="10252"/>
        </w:tabs>
        <w:kinsoku w:val="0"/>
        <w:overflowPunct w:val="0"/>
        <w:spacing w:before="1" w:line="223" w:lineRule="auto"/>
        <w:ind w:left="904" w:right="791" w:hanging="794"/>
        <w:rPr>
          <w:color w:val="231F20"/>
        </w:rPr>
      </w:pPr>
      <w:r>
        <w:rPr>
          <w:b/>
          <w:bCs/>
          <w:color w:val="231F20"/>
        </w:rPr>
        <w:t>BIDDER</w:t>
      </w:r>
      <w:r>
        <w:rPr>
          <w:b/>
          <w:bCs/>
          <w:color w:val="231F20"/>
        </w:rPr>
        <w:tab/>
      </w:r>
      <w:r>
        <w:rPr>
          <w:color w:val="231F20"/>
        </w:rPr>
        <w:t xml:space="preserve">Full Name(s):  </w:t>
      </w:r>
      <w:r>
        <w:rPr>
          <w:color w:val="231F20"/>
          <w:spacing w:val="-13"/>
        </w:rPr>
        <w:t xml:space="preserve"> </w:t>
      </w:r>
      <w:r w:rsidR="002B4170" w:rsidRPr="002B4170">
        <w:rPr>
          <w:rFonts w:ascii="Calibri" w:hAnsi="Calibri" w:cs="Calibri"/>
          <w:highlight w:val="yellow"/>
          <w:u w:val="single"/>
        </w:rPr>
        <w:t>buyer_full_name</w:t>
      </w:r>
      <w:r w:rsidR="002B4170" w:rsidRPr="002B4170">
        <w:rPr>
          <w:rFonts w:ascii="Calibri" w:hAnsi="Calibri" w:cs="Calibri"/>
          <w:u w:val="single"/>
        </w:rPr>
        <w:t xml:space="preserve"> </w:t>
      </w:r>
      <w:r w:rsidR="002B4170">
        <w:rPr>
          <w:color w:val="231F20"/>
          <w:u w:val="single" w:color="221E1F"/>
        </w:rPr>
        <w:t xml:space="preserve">                   </w:t>
      </w:r>
      <w:r w:rsidR="002B4170" w:rsidRPr="002B4170">
        <w:rPr>
          <w:color w:val="231F20"/>
          <w:highlight w:val="yellow"/>
          <w:u w:val="single" w:color="221E1F"/>
        </w:rPr>
        <w:t>buyer_2_full_name</w:t>
      </w:r>
      <w:r w:rsidR="00D335FF">
        <w:rPr>
          <w:color w:val="231F20"/>
          <w:u w:val="single" w:color="221E1F"/>
        </w:rPr>
        <w:tab/>
      </w:r>
      <w:r w:rsidR="00D335FF">
        <w:rPr>
          <w:color w:val="231F20"/>
        </w:rPr>
        <w:t xml:space="preserve"> </w:t>
      </w:r>
      <w:r>
        <w:rPr>
          <w:color w:val="231F20"/>
        </w:rPr>
        <w:t>(as joint tenants or tenants in common (if so, state the</w:t>
      </w:r>
      <w:r>
        <w:rPr>
          <w:color w:val="231F20"/>
          <w:spacing w:val="-10"/>
        </w:rPr>
        <w:t xml:space="preserve"> </w:t>
      </w:r>
      <w:r>
        <w:rPr>
          <w:color w:val="231F20"/>
        </w:rPr>
        <w:t>shares)</w:t>
      </w:r>
    </w:p>
    <w:p w14:paraId="0BDA4887" w14:textId="77777777" w:rsidR="00042F8E" w:rsidRDefault="00042F8E">
      <w:pPr>
        <w:pStyle w:val="BodyText"/>
        <w:kinsoku w:val="0"/>
        <w:overflowPunct w:val="0"/>
        <w:spacing w:before="8"/>
        <w:ind w:left="0"/>
        <w:rPr>
          <w:sz w:val="18"/>
          <w:szCs w:val="18"/>
        </w:rPr>
      </w:pPr>
    </w:p>
    <w:p w14:paraId="501D0F1A" w14:textId="6982EA7F" w:rsidR="00042F8E" w:rsidRPr="00F96D41" w:rsidRDefault="00B41FDA">
      <w:pPr>
        <w:pStyle w:val="BodyText"/>
        <w:tabs>
          <w:tab w:val="left" w:pos="10252"/>
        </w:tabs>
        <w:kinsoku w:val="0"/>
        <w:overflowPunct w:val="0"/>
        <w:ind w:left="904"/>
        <w:rPr>
          <w:color w:val="231F20"/>
          <w:u w:val="single"/>
        </w:rPr>
      </w:pPr>
      <w:r>
        <w:rPr>
          <w:color w:val="231F20"/>
        </w:rPr>
        <w:t xml:space="preserve">Address: </w:t>
      </w:r>
      <w:r w:rsidR="00D335FF" w:rsidRPr="00F96D41">
        <w:rPr>
          <w:color w:val="231F20"/>
          <w:u w:val="single"/>
        </w:rPr>
        <w:t xml:space="preserve"> </w:t>
      </w:r>
      <w:r w:rsidR="00D335FF" w:rsidRPr="00F96D41">
        <w:rPr>
          <w:rFonts w:ascii="Calibri" w:hAnsi="Calibri" w:cs="Calibri"/>
          <w:highlight w:val="yellow"/>
          <w:u w:val="single"/>
        </w:rPr>
        <w:t>buyer_current_street_address</w:t>
      </w:r>
      <w:r w:rsidR="004038DC" w:rsidRPr="00F96D41">
        <w:rPr>
          <w:rFonts w:ascii="Calibri" w:hAnsi="Calibri" w:cs="Calibri"/>
          <w:u w:val="single"/>
        </w:rPr>
        <w:t>____</w:t>
      </w:r>
      <w:r w:rsidR="004038DC" w:rsidRPr="00F96D41">
        <w:rPr>
          <w:rFonts w:ascii="Calibri" w:hAnsi="Calibri" w:cs="Calibri"/>
          <w:highlight w:val="yellow"/>
          <w:u w:val="single"/>
        </w:rPr>
        <w:t>buyer_2_current_street_address</w:t>
      </w:r>
      <w:r w:rsidR="00D335FF" w:rsidRPr="00F96D41">
        <w:rPr>
          <w:color w:val="231F20"/>
          <w:u w:val="single"/>
        </w:rPr>
        <w:t xml:space="preserve"> </w:t>
      </w:r>
      <w:r w:rsidR="00FA09B0">
        <w:rPr>
          <w:color w:val="231F20"/>
          <w:u w:val="single"/>
        </w:rPr>
        <w:tab/>
      </w:r>
    </w:p>
    <w:p w14:paraId="05D92ACC" w14:textId="77777777" w:rsidR="00042F8E" w:rsidRDefault="00042F8E">
      <w:pPr>
        <w:pStyle w:val="BodyText"/>
        <w:kinsoku w:val="0"/>
        <w:overflowPunct w:val="0"/>
        <w:spacing w:before="10"/>
        <w:ind w:left="0"/>
        <w:rPr>
          <w:sz w:val="9"/>
          <w:szCs w:val="9"/>
        </w:rPr>
      </w:pPr>
    </w:p>
    <w:p w14:paraId="774B791F" w14:textId="03B68BE5" w:rsidR="00042F8E" w:rsidRDefault="00752913">
      <w:pPr>
        <w:pStyle w:val="BodyText"/>
        <w:tabs>
          <w:tab w:val="left" w:pos="7917"/>
          <w:tab w:val="left" w:pos="10252"/>
        </w:tabs>
        <w:kinsoku w:val="0"/>
        <w:overflowPunct w:val="0"/>
        <w:spacing w:before="100"/>
        <w:ind w:left="904"/>
        <w:rPr>
          <w:color w:val="231F20"/>
        </w:rPr>
      </w:pPr>
      <w:r>
        <w:rPr>
          <w:color w:val="231F20"/>
        </w:rPr>
        <w:t>Suburb:</w:t>
      </w:r>
      <w:r>
        <w:rPr>
          <w:color w:val="231F20"/>
          <w:u w:val="single" w:color="221E1F"/>
        </w:rPr>
        <w:t xml:space="preserve"> </w:t>
      </w:r>
      <w:r w:rsidR="00D335FF" w:rsidRPr="00E40F56">
        <w:rPr>
          <w:color w:val="231F20"/>
          <w:highlight w:val="yellow"/>
          <w:u w:val="single"/>
        </w:rPr>
        <w:t>buyer_current_suburb</w:t>
      </w:r>
      <w:r w:rsidR="00D335FF" w:rsidRPr="00E40F56">
        <w:rPr>
          <w:color w:val="231F20"/>
          <w:u w:val="single"/>
        </w:rPr>
        <w:t xml:space="preserve">    </w:t>
      </w:r>
      <w:r w:rsidR="00D335FF" w:rsidRPr="00E40F56">
        <w:rPr>
          <w:color w:val="231F20"/>
          <w:highlight w:val="yellow"/>
          <w:u w:val="single"/>
        </w:rPr>
        <w:t>buyer_current_suburb_2</w:t>
      </w:r>
      <w:r w:rsidRPr="00E40F56">
        <w:rPr>
          <w:color w:val="231F20"/>
          <w:u w:val="single"/>
        </w:rPr>
        <w:tab/>
      </w:r>
      <w:r>
        <w:rPr>
          <w:color w:val="231F20"/>
        </w:rPr>
        <w:t>Postcode:</w:t>
      </w:r>
      <w:r>
        <w:rPr>
          <w:color w:val="231F20"/>
          <w:spacing w:val="16"/>
        </w:rPr>
        <w:t xml:space="preserve"> </w:t>
      </w:r>
      <w:r>
        <w:rPr>
          <w:color w:val="231F20"/>
          <w:u w:val="single" w:color="221E1F"/>
        </w:rPr>
        <w:t xml:space="preserve"> </w:t>
      </w:r>
      <w:r w:rsidR="00D335FF" w:rsidRPr="00F77DE5">
        <w:rPr>
          <w:color w:val="231F20"/>
          <w:sz w:val="12"/>
          <w:szCs w:val="12"/>
          <w:highlight w:val="yellow"/>
          <w:u w:val="single" w:color="221E1F"/>
        </w:rPr>
        <w:t>buyer_postcode</w:t>
      </w:r>
      <w:r w:rsidR="00D335FF" w:rsidRPr="00F77DE5">
        <w:rPr>
          <w:color w:val="231F20"/>
          <w:sz w:val="12"/>
          <w:szCs w:val="12"/>
          <w:u w:val="single" w:color="221E1F"/>
        </w:rPr>
        <w:t xml:space="preserve"> </w:t>
      </w:r>
      <w:r w:rsidR="00D335FF" w:rsidRPr="00F77DE5">
        <w:rPr>
          <w:color w:val="231F20"/>
          <w:sz w:val="12"/>
          <w:szCs w:val="12"/>
          <w:highlight w:val="yellow"/>
          <w:u w:val="single" w:color="221E1F"/>
        </w:rPr>
        <w:t>Buyer_2_postcode</w:t>
      </w:r>
      <w:r>
        <w:rPr>
          <w:color w:val="231F20"/>
          <w:u w:val="single" w:color="221E1F"/>
        </w:rPr>
        <w:tab/>
      </w:r>
    </w:p>
    <w:p w14:paraId="25729020" w14:textId="77777777" w:rsidR="00042F8E" w:rsidRDefault="00042F8E">
      <w:pPr>
        <w:pStyle w:val="BodyText"/>
        <w:kinsoku w:val="0"/>
        <w:overflowPunct w:val="0"/>
        <w:spacing w:before="10"/>
        <w:ind w:left="0"/>
        <w:rPr>
          <w:sz w:val="9"/>
          <w:szCs w:val="9"/>
        </w:rPr>
      </w:pPr>
    </w:p>
    <w:p w14:paraId="370FEAD3" w14:textId="01183A0B" w:rsidR="00042F8E" w:rsidRDefault="00752913">
      <w:pPr>
        <w:pStyle w:val="BodyText"/>
        <w:tabs>
          <w:tab w:val="left" w:pos="4634"/>
          <w:tab w:val="left" w:pos="10252"/>
        </w:tabs>
        <w:kinsoku w:val="0"/>
        <w:overflowPunct w:val="0"/>
        <w:spacing w:before="100"/>
        <w:ind w:left="904"/>
        <w:rPr>
          <w:color w:val="231F20"/>
        </w:rPr>
      </w:pPr>
      <w:r>
        <w:rPr>
          <w:color w:val="231F20"/>
        </w:rPr>
        <w:t>Mobile:</w:t>
      </w:r>
      <w:r>
        <w:rPr>
          <w:color w:val="231F20"/>
          <w:u w:val="single" w:color="221E1F"/>
        </w:rPr>
        <w:t xml:space="preserve"> </w:t>
      </w:r>
      <w:r w:rsidR="00A31CCB" w:rsidRPr="00EC4CD0">
        <w:rPr>
          <w:color w:val="231F20"/>
          <w:highlight w:val="yellow"/>
          <w:u w:val="single"/>
        </w:rPr>
        <w:t>buyer_mobile</w:t>
      </w:r>
      <w:r>
        <w:rPr>
          <w:color w:val="231F20"/>
          <w:u w:val="single" w:color="221E1F"/>
        </w:rPr>
        <w:tab/>
      </w:r>
      <w:r>
        <w:rPr>
          <w:color w:val="231F20"/>
        </w:rPr>
        <w:t>Email:</w:t>
      </w:r>
      <w:r>
        <w:rPr>
          <w:color w:val="231F20"/>
          <w:spacing w:val="6"/>
        </w:rPr>
        <w:t xml:space="preserve"> </w:t>
      </w:r>
      <w:r>
        <w:rPr>
          <w:color w:val="231F20"/>
          <w:u w:val="single" w:color="221E1F"/>
        </w:rPr>
        <w:t xml:space="preserve"> </w:t>
      </w:r>
      <w:r w:rsidR="00D335FF" w:rsidRPr="00EC4CD0">
        <w:rPr>
          <w:color w:val="231F20"/>
          <w:highlight w:val="yellow"/>
          <w:u w:val="single"/>
        </w:rPr>
        <w:t>buyer_email</w:t>
      </w:r>
      <w:r>
        <w:rPr>
          <w:color w:val="231F20"/>
          <w:u w:val="single" w:color="221E1F"/>
        </w:rPr>
        <w:tab/>
      </w:r>
    </w:p>
    <w:p w14:paraId="78B07A43" w14:textId="77777777" w:rsidR="00042F8E" w:rsidRDefault="00042F8E">
      <w:pPr>
        <w:pStyle w:val="BodyText"/>
        <w:kinsoku w:val="0"/>
        <w:overflowPunct w:val="0"/>
        <w:spacing w:before="10"/>
        <w:ind w:left="0"/>
        <w:rPr>
          <w:sz w:val="9"/>
          <w:szCs w:val="9"/>
        </w:rPr>
      </w:pPr>
    </w:p>
    <w:p w14:paraId="254F65D6" w14:textId="77777777" w:rsidR="00042F8E" w:rsidRDefault="00042F8E">
      <w:pPr>
        <w:pStyle w:val="BodyText"/>
        <w:kinsoku w:val="0"/>
        <w:overflowPunct w:val="0"/>
        <w:spacing w:before="10"/>
        <w:ind w:left="0"/>
        <w:rPr>
          <w:sz w:val="9"/>
          <w:szCs w:val="9"/>
        </w:rPr>
        <w:sectPr w:rsidR="00042F8E" w:rsidSect="004B6130">
          <w:footerReference w:type="default" r:id="rId8"/>
          <w:type w:val="continuous"/>
          <w:pgSz w:w="11910" w:h="16840"/>
          <w:pgMar w:top="540" w:right="120" w:bottom="0" w:left="740" w:header="720" w:footer="113" w:gutter="0"/>
          <w:cols w:space="720"/>
          <w:noEndnote/>
          <w:docGrid w:linePitch="299"/>
        </w:sectPr>
      </w:pPr>
    </w:p>
    <w:p w14:paraId="72028234" w14:textId="77777777" w:rsidR="00042F8E" w:rsidRDefault="00042F8E">
      <w:pPr>
        <w:pStyle w:val="BodyText"/>
        <w:kinsoku w:val="0"/>
        <w:overflowPunct w:val="0"/>
        <w:spacing w:before="5"/>
        <w:ind w:left="0"/>
        <w:rPr>
          <w:sz w:val="23"/>
          <w:szCs w:val="23"/>
        </w:rPr>
      </w:pPr>
    </w:p>
    <w:p w14:paraId="6549FF52" w14:textId="77777777" w:rsidR="00042F8E" w:rsidRDefault="00752913">
      <w:pPr>
        <w:pStyle w:val="BodyText"/>
        <w:kinsoku w:val="0"/>
        <w:overflowPunct w:val="0"/>
        <w:spacing w:before="1"/>
        <w:ind w:left="110"/>
        <w:rPr>
          <w:color w:val="231F20"/>
        </w:rPr>
      </w:pPr>
      <w:r>
        <w:rPr>
          <w:color w:val="231F20"/>
        </w:rPr>
        <w:t>and;</w:t>
      </w:r>
    </w:p>
    <w:p w14:paraId="62D4E57F" w14:textId="0511E376" w:rsidR="00042F8E" w:rsidRDefault="00752913">
      <w:pPr>
        <w:pStyle w:val="BodyText"/>
        <w:tabs>
          <w:tab w:val="left" w:pos="3840"/>
        </w:tabs>
        <w:kinsoku w:val="0"/>
        <w:overflowPunct w:val="0"/>
        <w:spacing w:before="100"/>
        <w:ind w:left="110"/>
        <w:rPr>
          <w:color w:val="231F20"/>
        </w:rPr>
      </w:pPr>
      <w:r>
        <w:rPr>
          <w:rFonts w:ascii="Times New Roman" w:hAnsi="Times New Roman" w:cs="Times New Roman"/>
          <w:sz w:val="24"/>
          <w:szCs w:val="24"/>
        </w:rPr>
        <w:br w:type="column"/>
      </w:r>
      <w:r>
        <w:rPr>
          <w:color w:val="231F20"/>
        </w:rPr>
        <w:lastRenderedPageBreak/>
        <w:t xml:space="preserve">Mobile:  </w:t>
      </w:r>
      <w:r>
        <w:rPr>
          <w:color w:val="231F20"/>
          <w:spacing w:val="-13"/>
        </w:rPr>
        <w:t xml:space="preserve"> </w:t>
      </w:r>
      <w:r>
        <w:rPr>
          <w:color w:val="231F20"/>
          <w:u w:val="single" w:color="221E1F"/>
        </w:rPr>
        <w:t xml:space="preserve"> </w:t>
      </w:r>
      <w:r w:rsidR="00A31CCB">
        <w:rPr>
          <w:color w:val="231F20"/>
          <w:highlight w:val="yellow"/>
          <w:u w:val="single" w:color="221E1F"/>
        </w:rPr>
        <w:t>buyer_2_mobile</w:t>
      </w:r>
      <w:r>
        <w:rPr>
          <w:color w:val="231F20"/>
          <w:u w:val="single" w:color="221E1F"/>
        </w:rPr>
        <w:tab/>
      </w:r>
    </w:p>
    <w:p w14:paraId="1C752AE1" w14:textId="53483D36" w:rsidR="00042F8E" w:rsidRDefault="00752913">
      <w:pPr>
        <w:pStyle w:val="BodyText"/>
        <w:tabs>
          <w:tab w:val="left" w:pos="5552"/>
        </w:tabs>
        <w:kinsoku w:val="0"/>
        <w:overflowPunct w:val="0"/>
        <w:spacing w:before="100"/>
        <w:ind w:left="110"/>
        <w:rPr>
          <w:color w:val="231F20"/>
        </w:rPr>
      </w:pPr>
      <w:r>
        <w:rPr>
          <w:rFonts w:ascii="Times New Roman" w:hAnsi="Times New Roman" w:cs="Times New Roman"/>
          <w:sz w:val="24"/>
          <w:szCs w:val="24"/>
        </w:rPr>
        <w:br w:type="column"/>
      </w:r>
      <w:r>
        <w:rPr>
          <w:color w:val="231F20"/>
        </w:rPr>
        <w:lastRenderedPageBreak/>
        <w:t>Email:</w:t>
      </w:r>
      <w:r>
        <w:rPr>
          <w:color w:val="231F20"/>
          <w:spacing w:val="6"/>
        </w:rPr>
        <w:t xml:space="preserve"> </w:t>
      </w:r>
      <w:r>
        <w:rPr>
          <w:color w:val="231F20"/>
          <w:u w:val="single" w:color="221E1F"/>
        </w:rPr>
        <w:t xml:space="preserve"> </w:t>
      </w:r>
      <w:r w:rsidR="00D335FF" w:rsidRPr="00352B0C">
        <w:rPr>
          <w:color w:val="231F20"/>
          <w:highlight w:val="yellow"/>
          <w:u w:val="single" w:color="221E1F"/>
        </w:rPr>
        <w:t>buyer_email_2</w:t>
      </w:r>
      <w:r>
        <w:rPr>
          <w:color w:val="231F20"/>
          <w:u w:val="single" w:color="221E1F"/>
        </w:rPr>
        <w:tab/>
      </w:r>
    </w:p>
    <w:p w14:paraId="55FAC93C" w14:textId="77777777" w:rsidR="00042F8E" w:rsidRDefault="00042F8E">
      <w:pPr>
        <w:pStyle w:val="BodyText"/>
        <w:tabs>
          <w:tab w:val="left" w:pos="5552"/>
        </w:tabs>
        <w:kinsoku w:val="0"/>
        <w:overflowPunct w:val="0"/>
        <w:spacing w:before="100"/>
        <w:ind w:left="110"/>
        <w:rPr>
          <w:color w:val="231F20"/>
        </w:rPr>
        <w:sectPr w:rsidR="00042F8E">
          <w:type w:val="continuous"/>
          <w:pgSz w:w="11910" w:h="16840"/>
          <w:pgMar w:top="540" w:right="120" w:bottom="0" w:left="740" w:header="720" w:footer="720" w:gutter="0"/>
          <w:cols w:num="3" w:space="720" w:equalWidth="0">
            <w:col w:w="406" w:space="388"/>
            <w:col w:w="3841" w:space="65"/>
            <w:col w:w="6350"/>
          </w:cols>
          <w:noEndnote/>
        </w:sectPr>
      </w:pPr>
    </w:p>
    <w:p w14:paraId="1106F84A" w14:textId="736025C6" w:rsidR="00042F8E" w:rsidRDefault="00752913">
      <w:pPr>
        <w:pStyle w:val="BodyText"/>
        <w:tabs>
          <w:tab w:val="left" w:pos="903"/>
          <w:tab w:val="left" w:pos="10252"/>
        </w:tabs>
        <w:kinsoku w:val="0"/>
        <w:overflowPunct w:val="0"/>
        <w:spacing w:before="43"/>
        <w:ind w:left="110"/>
        <w:rPr>
          <w:color w:val="231F20"/>
        </w:rPr>
      </w:pPr>
      <w:r>
        <w:rPr>
          <w:b/>
          <w:bCs/>
          <w:color w:val="231F20"/>
        </w:rPr>
        <w:lastRenderedPageBreak/>
        <w:t>SELLER</w:t>
      </w:r>
      <w:r>
        <w:rPr>
          <w:b/>
          <w:bCs/>
          <w:color w:val="231F20"/>
        </w:rPr>
        <w:tab/>
      </w:r>
      <w:r>
        <w:rPr>
          <w:color w:val="231F20"/>
        </w:rPr>
        <w:t xml:space="preserve">Full Name(s):  </w:t>
      </w:r>
      <w:r>
        <w:rPr>
          <w:color w:val="231F20"/>
          <w:spacing w:val="-13"/>
        </w:rPr>
        <w:t xml:space="preserve"> </w:t>
      </w:r>
      <w:r>
        <w:rPr>
          <w:color w:val="231F20"/>
          <w:u w:val="single" w:color="221E1F"/>
        </w:rPr>
        <w:t xml:space="preserve"> </w:t>
      </w:r>
      <w:r w:rsidR="00A31CCB">
        <w:rPr>
          <w:color w:val="231F20"/>
          <w:highlight w:val="yellow"/>
          <w:u w:val="single" w:color="221E1F"/>
        </w:rPr>
        <w:t>seller_details</w:t>
      </w:r>
      <w:r w:rsidR="00D335FF">
        <w:rPr>
          <w:color w:val="231F20"/>
          <w:u w:val="single" w:color="221E1F"/>
        </w:rPr>
        <w:t xml:space="preserve">   </w:t>
      </w:r>
      <w:r w:rsidR="00D335FF" w:rsidRPr="00AC69B3">
        <w:rPr>
          <w:color w:val="231F20"/>
          <w:highlight w:val="yellow"/>
          <w:u w:val="single" w:color="221E1F"/>
        </w:rPr>
        <w:t>Seller_2_details</w:t>
      </w:r>
      <w:r>
        <w:rPr>
          <w:color w:val="231F20"/>
          <w:u w:val="single" w:color="221E1F"/>
        </w:rPr>
        <w:tab/>
      </w:r>
    </w:p>
    <w:p w14:paraId="536FDB2A" w14:textId="77777777" w:rsidR="00042F8E" w:rsidRDefault="00042F8E">
      <w:pPr>
        <w:pStyle w:val="BodyText"/>
        <w:kinsoku w:val="0"/>
        <w:overflowPunct w:val="0"/>
        <w:spacing w:before="10"/>
        <w:ind w:left="0"/>
        <w:rPr>
          <w:sz w:val="9"/>
          <w:szCs w:val="9"/>
        </w:rPr>
      </w:pPr>
    </w:p>
    <w:p w14:paraId="0537C183" w14:textId="3301C7C3" w:rsidR="00042F8E" w:rsidRDefault="00752913">
      <w:pPr>
        <w:pStyle w:val="BodyText"/>
        <w:tabs>
          <w:tab w:val="left" w:pos="7917"/>
          <w:tab w:val="left" w:pos="10252"/>
        </w:tabs>
        <w:kinsoku w:val="0"/>
        <w:overflowPunct w:val="0"/>
        <w:spacing w:before="100"/>
        <w:ind w:left="904"/>
        <w:rPr>
          <w:color w:val="231F20"/>
        </w:rPr>
      </w:pPr>
      <w:r>
        <w:rPr>
          <w:color w:val="231F20"/>
        </w:rPr>
        <w:t>Address:</w:t>
      </w:r>
      <w:r w:rsidR="00A95DBF">
        <w:rPr>
          <w:color w:val="231F20"/>
        </w:rPr>
        <w:t xml:space="preserve"> </w:t>
      </w:r>
      <w:r w:rsidR="00A95DBF" w:rsidRPr="00EF144D">
        <w:rPr>
          <w:color w:val="231F20"/>
          <w:highlight w:val="yellow"/>
          <w:u w:val="single"/>
        </w:rPr>
        <w:t>seller_address_w_suburb</w:t>
      </w:r>
      <w:r w:rsidR="00D335FF">
        <w:rPr>
          <w:color w:val="231F20"/>
          <w:u w:val="single" w:color="221E1F"/>
        </w:rPr>
        <w:t xml:space="preserve"> </w:t>
      </w:r>
      <w:r w:rsidR="00F625A0" w:rsidRPr="00CE5B12">
        <w:rPr>
          <w:color w:val="231F20"/>
          <w:u w:val="single" w:color="221E1F"/>
        </w:rPr>
        <w:t xml:space="preserve"> </w:t>
      </w:r>
      <w:r w:rsidR="00EF144D" w:rsidRPr="00EF144D">
        <w:rPr>
          <w:color w:val="231F20"/>
          <w:highlight w:val="yellow"/>
          <w:u w:val="single" w:color="221E1F"/>
        </w:rPr>
        <w:t>seller_2_address_w_suburb</w:t>
      </w:r>
      <w:r w:rsidR="00D335FF">
        <w:rPr>
          <w:color w:val="231F20"/>
          <w:u w:val="single" w:color="221E1F"/>
        </w:rPr>
        <w:t xml:space="preserve">       </w:t>
      </w:r>
      <w:r>
        <w:rPr>
          <w:color w:val="231F20"/>
          <w:u w:val="single" w:color="221E1F"/>
        </w:rPr>
        <w:tab/>
      </w:r>
      <w:r>
        <w:rPr>
          <w:color w:val="231F20"/>
        </w:rPr>
        <w:t>Postcode:</w:t>
      </w:r>
      <w:r w:rsidR="00890EE6">
        <w:rPr>
          <w:color w:val="231F20"/>
          <w:spacing w:val="16"/>
        </w:rPr>
        <w:t xml:space="preserve"> </w:t>
      </w:r>
      <w:r w:rsidR="00D1552F" w:rsidRPr="00783C41">
        <w:rPr>
          <w:color w:val="231F20"/>
          <w:sz w:val="12"/>
          <w:szCs w:val="12"/>
          <w:highlight w:val="yellow"/>
          <w:u w:val="single"/>
        </w:rPr>
        <w:t>seller_postcode</w:t>
      </w:r>
      <w:r w:rsidR="00D1552F" w:rsidRPr="00783C41">
        <w:rPr>
          <w:color w:val="231F20"/>
          <w:sz w:val="12"/>
          <w:szCs w:val="12"/>
          <w:u w:val="single"/>
        </w:rPr>
        <w:t xml:space="preserve"> </w:t>
      </w:r>
      <w:r w:rsidR="00D1552F" w:rsidRPr="00783C41">
        <w:rPr>
          <w:color w:val="231F20"/>
          <w:sz w:val="12"/>
          <w:szCs w:val="12"/>
          <w:highlight w:val="yellow"/>
          <w:u w:val="single"/>
        </w:rPr>
        <w:t>seller_2_postcode</w:t>
      </w:r>
      <w:r w:rsidR="00783C41" w:rsidRPr="00783C41">
        <w:rPr>
          <w:color w:val="231F20"/>
          <w:sz w:val="12"/>
          <w:szCs w:val="12"/>
          <w:u w:val="single"/>
        </w:rPr>
        <w:tab/>
      </w:r>
    </w:p>
    <w:p w14:paraId="47077D9B" w14:textId="77777777" w:rsidR="00042F8E" w:rsidRDefault="00042F8E">
      <w:pPr>
        <w:pStyle w:val="BodyText"/>
        <w:kinsoku w:val="0"/>
        <w:overflowPunct w:val="0"/>
        <w:spacing w:before="10"/>
        <w:ind w:left="0"/>
        <w:rPr>
          <w:sz w:val="9"/>
          <w:szCs w:val="9"/>
        </w:rPr>
      </w:pPr>
    </w:p>
    <w:p w14:paraId="056A73EF" w14:textId="6FDF7B94" w:rsidR="00042F8E" w:rsidRDefault="00752913">
      <w:pPr>
        <w:pStyle w:val="BodyText"/>
        <w:tabs>
          <w:tab w:val="left" w:pos="10252"/>
        </w:tabs>
        <w:kinsoku w:val="0"/>
        <w:overflowPunct w:val="0"/>
        <w:spacing w:before="100" w:line="295" w:lineRule="auto"/>
        <w:ind w:left="110" w:right="790" w:firstLine="793"/>
        <w:rPr>
          <w:color w:val="231F20"/>
        </w:rPr>
      </w:pPr>
      <w:r>
        <w:rPr>
          <w:color w:val="231F20"/>
        </w:rPr>
        <w:t>Email:</w:t>
      </w:r>
      <w:r w:rsidR="00D335FF" w:rsidRPr="00DE1EA9">
        <w:rPr>
          <w:color w:val="231F20"/>
        </w:rPr>
        <w:t xml:space="preserve"> </w:t>
      </w:r>
      <w:r w:rsidR="00D335FF" w:rsidRPr="007F20B1">
        <w:rPr>
          <w:color w:val="231F20"/>
          <w:highlight w:val="yellow"/>
          <w:u w:val="single"/>
        </w:rPr>
        <w:t>seller_email</w:t>
      </w:r>
      <w:r w:rsidR="00D335FF" w:rsidRPr="007F20B1">
        <w:rPr>
          <w:color w:val="231F20"/>
          <w:u w:val="single"/>
        </w:rPr>
        <w:t xml:space="preserve"> </w:t>
      </w:r>
      <w:r w:rsidR="00D335FF" w:rsidRPr="007F20B1">
        <w:rPr>
          <w:color w:val="231F20"/>
          <w:highlight w:val="yellow"/>
          <w:u w:val="single"/>
        </w:rPr>
        <w:t>seller_email_2</w:t>
      </w:r>
      <w:r>
        <w:rPr>
          <w:color w:val="231F20"/>
          <w:u w:val="single" w:color="221E1F"/>
        </w:rPr>
        <w:tab/>
      </w:r>
      <w:r>
        <w:rPr>
          <w:color w:val="231F20"/>
        </w:rPr>
        <w:t xml:space="preserve"> (collectively referred to as the</w:t>
      </w:r>
      <w:r>
        <w:rPr>
          <w:color w:val="231F20"/>
          <w:spacing w:val="-3"/>
        </w:rPr>
        <w:t xml:space="preserve"> </w:t>
      </w:r>
      <w:r>
        <w:rPr>
          <w:b/>
          <w:bCs/>
          <w:color w:val="231F20"/>
        </w:rPr>
        <w:t>Parties</w:t>
      </w:r>
      <w:r>
        <w:rPr>
          <w:color w:val="231F20"/>
        </w:rPr>
        <w:t>)</w:t>
      </w:r>
    </w:p>
    <w:p w14:paraId="5FEE5C62" w14:textId="77777777" w:rsidR="00042F8E" w:rsidRDefault="00752913">
      <w:pPr>
        <w:pStyle w:val="Heading1"/>
        <w:tabs>
          <w:tab w:val="left" w:pos="10315"/>
        </w:tabs>
        <w:kinsoku w:val="0"/>
        <w:overflowPunct w:val="0"/>
        <w:spacing w:before="69"/>
        <w:rPr>
          <w:color w:val="FFFFFF"/>
          <w:spacing w:val="15"/>
          <w:w w:val="99"/>
        </w:rPr>
      </w:pPr>
      <w:r>
        <w:rPr>
          <w:color w:val="FFFFFF"/>
          <w:spacing w:val="15"/>
          <w:w w:val="99"/>
          <w:shd w:val="clear" w:color="auto" w:fill="231F20"/>
        </w:rPr>
        <w:t xml:space="preserve"> </w:t>
      </w:r>
      <w:r>
        <w:rPr>
          <w:color w:val="FFFFFF"/>
          <w:w w:val="105"/>
          <w:shd w:val="clear" w:color="auto" w:fill="231F20"/>
        </w:rPr>
        <w:t>2. Seller</w:t>
      </w:r>
      <w:r>
        <w:rPr>
          <w:color w:val="FFFFFF"/>
          <w:spacing w:val="-1"/>
          <w:w w:val="105"/>
          <w:shd w:val="clear" w:color="auto" w:fill="231F20"/>
        </w:rPr>
        <w:t xml:space="preserve"> </w:t>
      </w:r>
      <w:r>
        <w:rPr>
          <w:color w:val="FFFFFF"/>
          <w:w w:val="105"/>
          <w:shd w:val="clear" w:color="auto" w:fill="231F20"/>
        </w:rPr>
        <w:t>Agent</w:t>
      </w:r>
      <w:r>
        <w:rPr>
          <w:color w:val="FFFFFF"/>
          <w:shd w:val="clear" w:color="auto" w:fill="231F20"/>
        </w:rPr>
        <w:tab/>
      </w:r>
    </w:p>
    <w:p w14:paraId="565AFD28" w14:textId="77777777" w:rsidR="00042F8E" w:rsidRDefault="00752913">
      <w:pPr>
        <w:pStyle w:val="BodyText"/>
        <w:kinsoku w:val="0"/>
        <w:overflowPunct w:val="0"/>
        <w:spacing w:before="124"/>
        <w:ind w:left="110"/>
        <w:rPr>
          <w:color w:val="231F20"/>
        </w:rPr>
      </w:pPr>
      <w:r>
        <w:rPr>
          <w:color w:val="231F20"/>
        </w:rPr>
        <w:t>The real estate agent duly authorised to act on behalf of the Seller in the sale of the Property.</w:t>
      </w:r>
    </w:p>
    <w:p w14:paraId="7BAED466" w14:textId="475B565A" w:rsidR="00042F8E" w:rsidRDefault="00752913">
      <w:pPr>
        <w:pStyle w:val="BodyText"/>
        <w:tabs>
          <w:tab w:val="left" w:pos="10251"/>
        </w:tabs>
        <w:kinsoku w:val="0"/>
        <w:overflowPunct w:val="0"/>
        <w:spacing w:before="100"/>
        <w:ind w:left="110"/>
        <w:rPr>
          <w:b/>
          <w:bCs/>
          <w:color w:val="231F20"/>
          <w:w w:val="99"/>
        </w:rPr>
      </w:pPr>
      <w:r>
        <w:rPr>
          <w:b/>
          <w:bCs/>
          <w:color w:val="231F20"/>
        </w:rPr>
        <w:t>SELLER</w:t>
      </w:r>
      <w:r>
        <w:rPr>
          <w:b/>
          <w:bCs/>
          <w:color w:val="231F20"/>
          <w:spacing w:val="15"/>
        </w:rPr>
        <w:t xml:space="preserve"> </w:t>
      </w:r>
      <w:r>
        <w:rPr>
          <w:b/>
          <w:bCs/>
          <w:color w:val="231F20"/>
        </w:rPr>
        <w:t xml:space="preserve">AGENT </w:t>
      </w:r>
      <w:r>
        <w:rPr>
          <w:b/>
          <w:bCs/>
          <w:color w:val="231F20"/>
          <w:spacing w:val="12"/>
        </w:rPr>
        <w:t xml:space="preserve"> </w:t>
      </w:r>
      <w:r>
        <w:rPr>
          <w:b/>
          <w:bCs/>
          <w:color w:val="231F20"/>
          <w:w w:val="99"/>
          <w:u w:val="single" w:color="221E1F"/>
        </w:rPr>
        <w:t xml:space="preserve"> </w:t>
      </w:r>
      <w:r w:rsidR="0060532F" w:rsidRPr="0060532F">
        <w:rPr>
          <w:b/>
          <w:color w:val="231F20"/>
          <w:highlight w:val="yellow"/>
          <w:u w:val="single" w:color="221E1F"/>
        </w:rPr>
        <w:t>seller_agent</w:t>
      </w:r>
      <w:r>
        <w:rPr>
          <w:b/>
          <w:bCs/>
          <w:color w:val="231F20"/>
          <w:u w:val="single" w:color="221E1F"/>
        </w:rPr>
        <w:tab/>
      </w:r>
    </w:p>
    <w:p w14:paraId="7D174A55" w14:textId="77777777" w:rsidR="00042F8E" w:rsidRDefault="00752913">
      <w:pPr>
        <w:pStyle w:val="BodyText"/>
        <w:tabs>
          <w:tab w:val="left" w:pos="10315"/>
        </w:tabs>
        <w:kinsoku w:val="0"/>
        <w:overflowPunct w:val="0"/>
        <w:spacing w:before="111"/>
        <w:ind w:left="110"/>
        <w:rPr>
          <w:b/>
          <w:bCs/>
          <w:color w:val="FFFFFF"/>
          <w:spacing w:val="15"/>
          <w:w w:val="99"/>
          <w:sz w:val="18"/>
          <w:szCs w:val="18"/>
        </w:rPr>
      </w:pPr>
      <w:r>
        <w:rPr>
          <w:b/>
          <w:bCs/>
          <w:color w:val="FFFFFF"/>
          <w:spacing w:val="15"/>
          <w:w w:val="99"/>
          <w:sz w:val="18"/>
          <w:szCs w:val="18"/>
          <w:shd w:val="clear" w:color="auto" w:fill="231F20"/>
        </w:rPr>
        <w:t xml:space="preserve"> </w:t>
      </w:r>
      <w:r>
        <w:rPr>
          <w:b/>
          <w:bCs/>
          <w:color w:val="FFFFFF"/>
          <w:w w:val="110"/>
          <w:sz w:val="18"/>
          <w:szCs w:val="18"/>
          <w:shd w:val="clear" w:color="auto" w:fill="231F20"/>
        </w:rPr>
        <w:t>3.</w:t>
      </w:r>
      <w:r>
        <w:rPr>
          <w:b/>
          <w:bCs/>
          <w:color w:val="FFFFFF"/>
          <w:spacing w:val="-15"/>
          <w:w w:val="110"/>
          <w:sz w:val="18"/>
          <w:szCs w:val="18"/>
          <w:shd w:val="clear" w:color="auto" w:fill="231F20"/>
        </w:rPr>
        <w:t xml:space="preserve"> </w:t>
      </w:r>
      <w:r>
        <w:rPr>
          <w:b/>
          <w:bCs/>
          <w:color w:val="FFFFFF"/>
          <w:w w:val="110"/>
          <w:sz w:val="18"/>
          <w:szCs w:val="18"/>
          <w:shd w:val="clear" w:color="auto" w:fill="231F20"/>
        </w:rPr>
        <w:t>Buyer</w:t>
      </w:r>
      <w:r>
        <w:rPr>
          <w:b/>
          <w:bCs/>
          <w:color w:val="FFFFFF"/>
          <w:spacing w:val="-17"/>
          <w:w w:val="110"/>
          <w:sz w:val="18"/>
          <w:szCs w:val="18"/>
          <w:shd w:val="clear" w:color="auto" w:fill="231F20"/>
        </w:rPr>
        <w:t xml:space="preserve"> </w:t>
      </w:r>
      <w:r>
        <w:rPr>
          <w:b/>
          <w:bCs/>
          <w:color w:val="FFFFFF"/>
          <w:w w:val="110"/>
          <w:sz w:val="18"/>
          <w:szCs w:val="18"/>
          <w:shd w:val="clear" w:color="auto" w:fill="231F20"/>
        </w:rPr>
        <w:t>Agent</w:t>
      </w:r>
      <w:r>
        <w:rPr>
          <w:b/>
          <w:bCs/>
          <w:color w:val="FFFFFF"/>
          <w:spacing w:val="-14"/>
          <w:w w:val="110"/>
          <w:sz w:val="18"/>
          <w:szCs w:val="18"/>
          <w:shd w:val="clear" w:color="auto" w:fill="231F20"/>
        </w:rPr>
        <w:t xml:space="preserve"> </w:t>
      </w:r>
      <w:r>
        <w:rPr>
          <w:b/>
          <w:bCs/>
          <w:color w:val="FFFFFF"/>
          <w:w w:val="110"/>
          <w:sz w:val="18"/>
          <w:szCs w:val="18"/>
          <w:shd w:val="clear" w:color="auto" w:fill="231F20"/>
        </w:rPr>
        <w:t>(if</w:t>
      </w:r>
      <w:r>
        <w:rPr>
          <w:b/>
          <w:bCs/>
          <w:color w:val="FFFFFF"/>
          <w:spacing w:val="-15"/>
          <w:w w:val="110"/>
          <w:sz w:val="18"/>
          <w:szCs w:val="18"/>
          <w:shd w:val="clear" w:color="auto" w:fill="231F20"/>
        </w:rPr>
        <w:t xml:space="preserve"> </w:t>
      </w:r>
      <w:r>
        <w:rPr>
          <w:b/>
          <w:bCs/>
          <w:color w:val="FFFFFF"/>
          <w:w w:val="110"/>
          <w:sz w:val="18"/>
          <w:szCs w:val="18"/>
          <w:shd w:val="clear" w:color="auto" w:fill="231F20"/>
        </w:rPr>
        <w:t>any)</w:t>
      </w:r>
      <w:r>
        <w:rPr>
          <w:b/>
          <w:bCs/>
          <w:color w:val="FFFFFF"/>
          <w:sz w:val="18"/>
          <w:szCs w:val="18"/>
          <w:shd w:val="clear" w:color="auto" w:fill="231F20"/>
        </w:rPr>
        <w:tab/>
      </w:r>
    </w:p>
    <w:p w14:paraId="018B93B2" w14:textId="77777777" w:rsidR="00042F8E" w:rsidRDefault="00752913">
      <w:pPr>
        <w:pStyle w:val="BodyText"/>
        <w:kinsoku w:val="0"/>
        <w:overflowPunct w:val="0"/>
        <w:spacing w:before="124"/>
        <w:ind w:left="110"/>
        <w:rPr>
          <w:color w:val="231F20"/>
        </w:rPr>
      </w:pPr>
      <w:r>
        <w:rPr>
          <w:color w:val="231F20"/>
        </w:rPr>
        <w:t>The real estate agent duly authorised to act on behalf of the Bidder to buy the Property:</w:t>
      </w:r>
    </w:p>
    <w:p w14:paraId="62ADCE08" w14:textId="6F154377" w:rsidR="00042F8E" w:rsidRDefault="00752913">
      <w:pPr>
        <w:pStyle w:val="BodyText"/>
        <w:tabs>
          <w:tab w:val="left" w:pos="10251"/>
        </w:tabs>
        <w:kinsoku w:val="0"/>
        <w:overflowPunct w:val="0"/>
        <w:spacing w:before="100"/>
        <w:ind w:left="110"/>
        <w:rPr>
          <w:b/>
          <w:bCs/>
          <w:color w:val="231F20"/>
          <w:w w:val="99"/>
        </w:rPr>
      </w:pPr>
      <w:r>
        <w:rPr>
          <w:b/>
          <w:bCs/>
          <w:color w:val="231F20"/>
        </w:rPr>
        <w:t>BUYER</w:t>
      </w:r>
      <w:r>
        <w:rPr>
          <w:b/>
          <w:bCs/>
          <w:color w:val="231F20"/>
          <w:spacing w:val="8"/>
        </w:rPr>
        <w:t xml:space="preserve"> </w:t>
      </w:r>
      <w:r>
        <w:rPr>
          <w:b/>
          <w:bCs/>
          <w:color w:val="231F20"/>
        </w:rPr>
        <w:t xml:space="preserve">AGENT </w:t>
      </w:r>
      <w:r>
        <w:rPr>
          <w:b/>
          <w:bCs/>
          <w:color w:val="231F20"/>
          <w:spacing w:val="-2"/>
        </w:rPr>
        <w:t xml:space="preserve"> </w:t>
      </w:r>
      <w:r>
        <w:rPr>
          <w:b/>
          <w:bCs/>
          <w:color w:val="231F20"/>
          <w:w w:val="99"/>
          <w:u w:val="single" w:color="221E1F"/>
        </w:rPr>
        <w:t xml:space="preserve"> </w:t>
      </w:r>
      <w:r w:rsidR="00D335FF" w:rsidRPr="00D0215A">
        <w:rPr>
          <w:b/>
          <w:color w:val="231F20"/>
          <w:highlight w:val="yellow"/>
          <w:u w:val="single" w:color="221E1F"/>
        </w:rPr>
        <w:t>buyers_agent_full_name</w:t>
      </w:r>
      <w:r>
        <w:rPr>
          <w:b/>
          <w:bCs/>
          <w:color w:val="231F20"/>
          <w:u w:val="single" w:color="221E1F"/>
        </w:rPr>
        <w:tab/>
      </w:r>
    </w:p>
    <w:p w14:paraId="40C5F5DA" w14:textId="77777777" w:rsidR="00042F8E" w:rsidRDefault="00752913">
      <w:pPr>
        <w:pStyle w:val="BodyText"/>
        <w:tabs>
          <w:tab w:val="left" w:pos="10315"/>
        </w:tabs>
        <w:kinsoku w:val="0"/>
        <w:overflowPunct w:val="0"/>
        <w:spacing w:before="111"/>
        <w:ind w:left="110"/>
        <w:rPr>
          <w:b/>
          <w:bCs/>
          <w:color w:val="FFFFFF"/>
          <w:spacing w:val="15"/>
          <w:w w:val="99"/>
          <w:sz w:val="18"/>
          <w:szCs w:val="18"/>
        </w:rPr>
      </w:pPr>
      <w:r>
        <w:rPr>
          <w:b/>
          <w:bCs/>
          <w:color w:val="FFFFFF"/>
          <w:spacing w:val="15"/>
          <w:w w:val="99"/>
          <w:sz w:val="18"/>
          <w:szCs w:val="18"/>
          <w:shd w:val="clear" w:color="auto" w:fill="231F20"/>
        </w:rPr>
        <w:t xml:space="preserve"> </w:t>
      </w:r>
      <w:r>
        <w:rPr>
          <w:b/>
          <w:bCs/>
          <w:color w:val="FFFFFF"/>
          <w:w w:val="105"/>
          <w:sz w:val="18"/>
          <w:szCs w:val="18"/>
          <w:shd w:val="clear" w:color="auto" w:fill="231F20"/>
        </w:rPr>
        <w:t>4. The</w:t>
      </w:r>
      <w:r>
        <w:rPr>
          <w:b/>
          <w:bCs/>
          <w:color w:val="FFFFFF"/>
          <w:spacing w:val="1"/>
          <w:w w:val="105"/>
          <w:sz w:val="18"/>
          <w:szCs w:val="18"/>
          <w:shd w:val="clear" w:color="auto" w:fill="231F20"/>
        </w:rPr>
        <w:t xml:space="preserve"> </w:t>
      </w:r>
      <w:r>
        <w:rPr>
          <w:b/>
          <w:bCs/>
          <w:color w:val="FFFFFF"/>
          <w:w w:val="105"/>
          <w:sz w:val="18"/>
          <w:szCs w:val="18"/>
          <w:shd w:val="clear" w:color="auto" w:fill="231F20"/>
        </w:rPr>
        <w:t>Bidder</w:t>
      </w:r>
      <w:r>
        <w:rPr>
          <w:b/>
          <w:bCs/>
          <w:color w:val="FFFFFF"/>
          <w:sz w:val="18"/>
          <w:szCs w:val="18"/>
          <w:shd w:val="clear" w:color="auto" w:fill="231F20"/>
        </w:rPr>
        <w:tab/>
      </w:r>
    </w:p>
    <w:p w14:paraId="0575958C" w14:textId="77777777" w:rsidR="00042F8E" w:rsidRDefault="00752913">
      <w:pPr>
        <w:pStyle w:val="ListParagraph"/>
        <w:numPr>
          <w:ilvl w:val="1"/>
          <w:numId w:val="19"/>
        </w:numPr>
        <w:tabs>
          <w:tab w:val="left" w:pos="394"/>
        </w:tabs>
        <w:kinsoku w:val="0"/>
        <w:overflowPunct w:val="0"/>
        <w:spacing w:before="124"/>
        <w:ind w:hanging="283"/>
        <w:rPr>
          <w:color w:val="231F20"/>
          <w:sz w:val="16"/>
          <w:szCs w:val="16"/>
        </w:rPr>
      </w:pPr>
      <w:r>
        <w:rPr>
          <w:color w:val="231F20"/>
          <w:sz w:val="16"/>
          <w:szCs w:val="16"/>
        </w:rPr>
        <w:t>intends to become a Qualified Bidder and bid on the Property by way of Openn</w:t>
      </w:r>
      <w:r>
        <w:rPr>
          <w:color w:val="231F20"/>
          <w:spacing w:val="-13"/>
          <w:sz w:val="16"/>
          <w:szCs w:val="16"/>
        </w:rPr>
        <w:t xml:space="preserve"> </w:t>
      </w:r>
      <w:r>
        <w:rPr>
          <w:color w:val="231F20"/>
          <w:sz w:val="16"/>
          <w:szCs w:val="16"/>
        </w:rPr>
        <w:t>Negotiation:</w:t>
      </w:r>
    </w:p>
    <w:p w14:paraId="0AF6DE2D" w14:textId="77777777" w:rsidR="00042F8E" w:rsidRDefault="00042F8E">
      <w:pPr>
        <w:pStyle w:val="BodyText"/>
        <w:kinsoku w:val="0"/>
        <w:overflowPunct w:val="0"/>
        <w:spacing w:before="10"/>
        <w:ind w:left="0"/>
        <w:rPr>
          <w:sz w:val="9"/>
          <w:szCs w:val="9"/>
        </w:rPr>
      </w:pPr>
    </w:p>
    <w:p w14:paraId="3BB60E4F" w14:textId="77777777" w:rsidR="00042F8E" w:rsidRDefault="00042F8E">
      <w:pPr>
        <w:pStyle w:val="BodyText"/>
        <w:kinsoku w:val="0"/>
        <w:overflowPunct w:val="0"/>
        <w:spacing w:before="10"/>
        <w:ind w:left="0"/>
        <w:rPr>
          <w:sz w:val="9"/>
          <w:szCs w:val="9"/>
        </w:rPr>
        <w:sectPr w:rsidR="00042F8E">
          <w:type w:val="continuous"/>
          <w:pgSz w:w="11910" w:h="16840"/>
          <w:pgMar w:top="540" w:right="120" w:bottom="0" w:left="740" w:header="720" w:footer="720" w:gutter="0"/>
          <w:cols w:space="720" w:equalWidth="0">
            <w:col w:w="11050"/>
          </w:cols>
          <w:noEndnote/>
        </w:sectPr>
      </w:pPr>
    </w:p>
    <w:p w14:paraId="524FBBBF" w14:textId="5EAEC32E" w:rsidR="00042F8E" w:rsidRDefault="00752913">
      <w:pPr>
        <w:pStyle w:val="BodyText"/>
        <w:tabs>
          <w:tab w:val="left" w:pos="2226"/>
        </w:tabs>
        <w:kinsoku w:val="0"/>
        <w:overflowPunct w:val="0"/>
        <w:spacing w:before="100"/>
        <w:ind w:left="450"/>
        <w:rPr>
          <w:color w:val="231F20"/>
        </w:rPr>
      </w:pPr>
      <w:r>
        <w:rPr>
          <w:color w:val="231F20"/>
        </w:rPr>
        <w:lastRenderedPageBreak/>
        <w:t xml:space="preserve">Number </w:t>
      </w:r>
      <w:r>
        <w:rPr>
          <w:color w:val="231F20"/>
          <w:spacing w:val="-5"/>
        </w:rPr>
        <w:t xml:space="preserve"> </w:t>
      </w:r>
      <w:r>
        <w:rPr>
          <w:color w:val="231F20"/>
          <w:u w:val="single" w:color="221E1F"/>
        </w:rPr>
        <w:t xml:space="preserve"> </w:t>
      </w:r>
      <w:r w:rsidR="00D335FF" w:rsidRPr="00D0215A">
        <w:rPr>
          <w:color w:val="231F20"/>
          <w:highlight w:val="yellow"/>
          <w:u w:val="single" w:color="221E1F"/>
        </w:rPr>
        <w:t>Property_number</w:t>
      </w:r>
      <w:r>
        <w:rPr>
          <w:color w:val="231F20"/>
          <w:u w:val="single" w:color="221E1F"/>
        </w:rPr>
        <w:tab/>
      </w:r>
    </w:p>
    <w:p w14:paraId="57E2806D" w14:textId="4FB50B53" w:rsidR="00042F8E" w:rsidRDefault="00752913">
      <w:pPr>
        <w:pStyle w:val="BodyText"/>
        <w:tabs>
          <w:tab w:val="left" w:pos="3899"/>
        </w:tabs>
        <w:kinsoku w:val="0"/>
        <w:overflowPunct w:val="0"/>
        <w:spacing w:before="100"/>
        <w:ind w:left="111"/>
        <w:rPr>
          <w:color w:val="231F20"/>
        </w:rPr>
      </w:pPr>
      <w:r>
        <w:rPr>
          <w:rFonts w:ascii="Times New Roman" w:hAnsi="Times New Roman" w:cs="Times New Roman"/>
          <w:sz w:val="24"/>
          <w:szCs w:val="24"/>
        </w:rPr>
        <w:br w:type="column"/>
      </w:r>
      <w:r>
        <w:rPr>
          <w:color w:val="231F20"/>
        </w:rPr>
        <w:lastRenderedPageBreak/>
        <w:t xml:space="preserve">Street </w:t>
      </w:r>
      <w:r>
        <w:rPr>
          <w:color w:val="231F20"/>
          <w:spacing w:val="8"/>
        </w:rPr>
        <w:t xml:space="preserve"> </w:t>
      </w:r>
      <w:r>
        <w:rPr>
          <w:color w:val="231F20"/>
          <w:u w:val="single" w:color="221E1F"/>
        </w:rPr>
        <w:t xml:space="preserve"> </w:t>
      </w:r>
      <w:r w:rsidR="00D335FF" w:rsidRPr="00D0215A">
        <w:rPr>
          <w:color w:val="231F20"/>
          <w:highlight w:val="yellow"/>
          <w:u w:val="single" w:color="221E1F"/>
        </w:rPr>
        <w:t>Property_street</w:t>
      </w:r>
      <w:r>
        <w:rPr>
          <w:color w:val="231F20"/>
          <w:u w:val="single" w:color="221E1F"/>
        </w:rPr>
        <w:tab/>
      </w:r>
    </w:p>
    <w:p w14:paraId="2765C0F9" w14:textId="2EA35F0C" w:rsidR="00042F8E" w:rsidRDefault="00752913">
      <w:pPr>
        <w:pStyle w:val="BodyText"/>
        <w:tabs>
          <w:tab w:val="left" w:pos="4046"/>
        </w:tabs>
        <w:kinsoku w:val="0"/>
        <w:overflowPunct w:val="0"/>
        <w:spacing w:before="100"/>
        <w:ind w:left="140"/>
        <w:rPr>
          <w:color w:val="231F20"/>
        </w:rPr>
      </w:pPr>
      <w:r>
        <w:rPr>
          <w:rFonts w:ascii="Times New Roman" w:hAnsi="Times New Roman" w:cs="Times New Roman"/>
          <w:sz w:val="24"/>
          <w:szCs w:val="24"/>
        </w:rPr>
        <w:br w:type="column"/>
      </w:r>
      <w:r>
        <w:rPr>
          <w:color w:val="231F20"/>
        </w:rPr>
        <w:lastRenderedPageBreak/>
        <w:t xml:space="preserve">Suburb/City </w:t>
      </w:r>
      <w:r>
        <w:rPr>
          <w:color w:val="231F20"/>
          <w:spacing w:val="9"/>
        </w:rPr>
        <w:t xml:space="preserve"> </w:t>
      </w:r>
      <w:r>
        <w:rPr>
          <w:color w:val="231F20"/>
          <w:u w:val="single" w:color="221E1F"/>
        </w:rPr>
        <w:t xml:space="preserve"> </w:t>
      </w:r>
      <w:r w:rsidR="00D335FF" w:rsidRPr="00D0215A">
        <w:rPr>
          <w:color w:val="231F20"/>
          <w:highlight w:val="yellow"/>
          <w:u w:val="single" w:color="221E1F"/>
        </w:rPr>
        <w:t>property_suburb</w:t>
      </w:r>
      <w:r>
        <w:rPr>
          <w:color w:val="231F20"/>
          <w:u w:val="single" w:color="221E1F"/>
        </w:rPr>
        <w:tab/>
      </w:r>
    </w:p>
    <w:p w14:paraId="05A8CF1A" w14:textId="77777777" w:rsidR="00042F8E" w:rsidRDefault="00042F8E">
      <w:pPr>
        <w:pStyle w:val="BodyText"/>
        <w:tabs>
          <w:tab w:val="left" w:pos="4046"/>
        </w:tabs>
        <w:kinsoku w:val="0"/>
        <w:overflowPunct w:val="0"/>
        <w:spacing w:before="100"/>
        <w:ind w:left="140"/>
        <w:rPr>
          <w:color w:val="231F20"/>
        </w:rPr>
        <w:sectPr w:rsidR="00042F8E">
          <w:type w:val="continuous"/>
          <w:pgSz w:w="11910" w:h="16840"/>
          <w:pgMar w:top="540" w:right="120" w:bottom="0" w:left="740" w:header="720" w:footer="720" w:gutter="0"/>
          <w:cols w:num="3" w:space="720" w:equalWidth="0">
            <w:col w:w="2227" w:space="40"/>
            <w:col w:w="3901" w:space="39"/>
            <w:col w:w="4843"/>
          </w:cols>
          <w:noEndnote/>
        </w:sectPr>
      </w:pPr>
    </w:p>
    <w:p w14:paraId="381DC63A" w14:textId="77777777" w:rsidR="00042F8E" w:rsidRDefault="00042F8E">
      <w:pPr>
        <w:pStyle w:val="BodyText"/>
        <w:kinsoku w:val="0"/>
        <w:overflowPunct w:val="0"/>
        <w:spacing w:before="10"/>
        <w:ind w:left="0"/>
        <w:rPr>
          <w:sz w:val="9"/>
          <w:szCs w:val="9"/>
        </w:rPr>
      </w:pPr>
    </w:p>
    <w:p w14:paraId="694A783C" w14:textId="4FE74876" w:rsidR="00042F8E" w:rsidRDefault="00752913">
      <w:pPr>
        <w:pStyle w:val="BodyText"/>
        <w:tabs>
          <w:tab w:val="left" w:pos="1982"/>
          <w:tab w:val="left" w:pos="5622"/>
          <w:tab w:val="left" w:pos="7979"/>
          <w:tab w:val="left" w:pos="9576"/>
        </w:tabs>
        <w:kinsoku w:val="0"/>
        <w:overflowPunct w:val="0"/>
        <w:spacing w:before="100"/>
        <w:ind w:left="450"/>
        <w:rPr>
          <w:color w:val="231F20"/>
        </w:rPr>
      </w:pPr>
      <w:r>
        <w:rPr>
          <w:color w:val="231F20"/>
        </w:rPr>
        <w:t>Lot</w:t>
      </w:r>
      <w:r>
        <w:rPr>
          <w:color w:val="231F20"/>
          <w:u w:val="single" w:color="221E1F"/>
        </w:rPr>
        <w:t xml:space="preserve"> </w:t>
      </w:r>
      <w:r w:rsidR="00D335FF" w:rsidRPr="00EC4CD0">
        <w:rPr>
          <w:color w:val="231F20"/>
          <w:highlight w:val="yellow"/>
          <w:u w:val="single"/>
        </w:rPr>
        <w:t>txt_lot</w:t>
      </w:r>
      <w:r>
        <w:rPr>
          <w:color w:val="231F20"/>
          <w:u w:val="single" w:color="221E1F"/>
        </w:rPr>
        <w:tab/>
      </w:r>
      <w:r>
        <w:rPr>
          <w:color w:val="231F20"/>
        </w:rPr>
        <w:t>Deposited/Survey/Strata/Diagram/Plan</w:t>
      </w:r>
      <w:r>
        <w:rPr>
          <w:color w:val="231F20"/>
          <w:u w:val="single" w:color="221E1F"/>
        </w:rPr>
        <w:t xml:space="preserve"> </w:t>
      </w:r>
      <w:r w:rsidR="00EF144D">
        <w:rPr>
          <w:color w:val="231F20"/>
          <w:u w:val="single" w:color="221E1F"/>
        </w:rPr>
        <w:t xml:space="preserve"> </w:t>
      </w:r>
      <w:bookmarkStart w:id="0" w:name="_GoBack"/>
      <w:bookmarkEnd w:id="0"/>
      <w:r w:rsidR="00775004" w:rsidRPr="00775004">
        <w:rPr>
          <w:color w:val="231F20"/>
          <w:highlight w:val="yellow"/>
          <w:u w:val="single" w:color="221E1F"/>
        </w:rPr>
        <w:t>txt_deposited</w:t>
      </w:r>
      <w:r w:rsidR="00D335FF" w:rsidRPr="00EC4CD0">
        <w:rPr>
          <w:color w:val="231F20"/>
          <w:u w:val="single"/>
        </w:rPr>
        <w:t>______</w:t>
      </w:r>
      <w:r w:rsidR="00D335FF">
        <w:rPr>
          <w:color w:val="231F20"/>
          <w:u w:val="single"/>
        </w:rPr>
        <w:t xml:space="preserve">  </w:t>
      </w:r>
      <w:r w:rsidR="00D335FF">
        <w:rPr>
          <w:color w:val="231F20"/>
        </w:rPr>
        <w:t xml:space="preserve"> </w:t>
      </w:r>
      <w:r>
        <w:rPr>
          <w:color w:val="231F20"/>
        </w:rPr>
        <w:t>whole/part</w:t>
      </w:r>
      <w:r w:rsidR="00D335FF">
        <w:rPr>
          <w:color w:val="231F20"/>
        </w:rPr>
        <w:t xml:space="preserve"> </w:t>
      </w:r>
      <w:r>
        <w:rPr>
          <w:color w:val="231F20"/>
        </w:rPr>
        <w:t>Vol.</w:t>
      </w:r>
      <w:r>
        <w:rPr>
          <w:color w:val="231F20"/>
          <w:u w:val="single" w:color="221E1F"/>
        </w:rPr>
        <w:t xml:space="preserve"> </w:t>
      </w:r>
      <w:r w:rsidR="00D335FF">
        <w:rPr>
          <w:color w:val="231F20"/>
          <w:u w:val="single" w:color="221E1F"/>
        </w:rPr>
        <w:t xml:space="preserve"> </w:t>
      </w:r>
      <w:r w:rsidR="00D335FF" w:rsidRPr="00EC4CD0">
        <w:rPr>
          <w:color w:val="231F20"/>
          <w:spacing w:val="-3"/>
          <w:highlight w:val="yellow"/>
          <w:u w:val="single"/>
        </w:rPr>
        <w:t>whole_part_vol</w:t>
      </w:r>
      <w:r>
        <w:rPr>
          <w:color w:val="231F20"/>
          <w:u w:val="single" w:color="221E1F"/>
        </w:rPr>
        <w:tab/>
      </w:r>
      <w:r>
        <w:rPr>
          <w:color w:val="231F20"/>
        </w:rPr>
        <w:t>Folio</w:t>
      </w:r>
      <w:r>
        <w:rPr>
          <w:color w:val="231F20"/>
          <w:u w:val="single" w:color="221E1F"/>
        </w:rPr>
        <w:t xml:space="preserve"> </w:t>
      </w:r>
      <w:r w:rsidR="00EF144D">
        <w:rPr>
          <w:color w:val="231F20"/>
          <w:u w:val="single" w:color="221E1F"/>
        </w:rPr>
        <w:t xml:space="preserve"> </w:t>
      </w:r>
      <w:r w:rsidR="00EF144D" w:rsidRPr="00EF144D">
        <w:rPr>
          <w:color w:val="231F20"/>
          <w:highlight w:val="yellow"/>
          <w:u w:val="single" w:color="221E1F"/>
        </w:rPr>
        <w:t>txt_folio</w:t>
      </w:r>
      <w:r w:rsidRPr="00266ABA">
        <w:rPr>
          <w:color w:val="231F20"/>
          <w:u w:val="single"/>
        </w:rPr>
        <w:tab/>
      </w:r>
      <w:r>
        <w:rPr>
          <w:color w:val="231F20"/>
        </w:rPr>
        <w:t>(</w:t>
      </w:r>
      <w:r>
        <w:rPr>
          <w:b/>
          <w:bCs/>
          <w:color w:val="231F20"/>
        </w:rPr>
        <w:t>Property</w:t>
      </w:r>
      <w:r>
        <w:rPr>
          <w:color w:val="231F20"/>
        </w:rPr>
        <w:t>);</w:t>
      </w:r>
    </w:p>
    <w:p w14:paraId="68F3757A" w14:textId="77777777" w:rsidR="00042F8E" w:rsidRDefault="00752913">
      <w:pPr>
        <w:pStyle w:val="ListParagraph"/>
        <w:numPr>
          <w:ilvl w:val="1"/>
          <w:numId w:val="19"/>
        </w:numPr>
        <w:tabs>
          <w:tab w:val="left" w:pos="394"/>
        </w:tabs>
        <w:kinsoku w:val="0"/>
        <w:overflowPunct w:val="0"/>
        <w:spacing w:before="156" w:line="177" w:lineRule="exact"/>
        <w:ind w:hanging="283"/>
        <w:rPr>
          <w:color w:val="231F20"/>
          <w:sz w:val="16"/>
          <w:szCs w:val="16"/>
        </w:rPr>
      </w:pPr>
      <w:r>
        <w:rPr>
          <w:color w:val="231F20"/>
          <w:sz w:val="16"/>
          <w:szCs w:val="16"/>
        </w:rPr>
        <w:t>acknowledges that Openn</w:t>
      </w:r>
      <w:r>
        <w:rPr>
          <w:color w:val="231F20"/>
          <w:spacing w:val="-3"/>
          <w:sz w:val="16"/>
          <w:szCs w:val="16"/>
        </w:rPr>
        <w:t xml:space="preserve"> </w:t>
      </w:r>
      <w:r>
        <w:rPr>
          <w:color w:val="231F20"/>
          <w:sz w:val="16"/>
          <w:szCs w:val="16"/>
        </w:rPr>
        <w:t>Negotiation:</w:t>
      </w:r>
    </w:p>
    <w:p w14:paraId="5EEEC7CC" w14:textId="77777777" w:rsidR="00042F8E" w:rsidRDefault="00752913">
      <w:pPr>
        <w:pStyle w:val="ListParagraph"/>
        <w:numPr>
          <w:ilvl w:val="2"/>
          <w:numId w:val="19"/>
        </w:numPr>
        <w:tabs>
          <w:tab w:val="left" w:pos="621"/>
        </w:tabs>
        <w:kinsoku w:val="0"/>
        <w:overflowPunct w:val="0"/>
        <w:spacing w:line="170" w:lineRule="exact"/>
        <w:rPr>
          <w:color w:val="231F20"/>
          <w:spacing w:val="-3"/>
          <w:sz w:val="16"/>
          <w:szCs w:val="16"/>
        </w:rPr>
      </w:pPr>
      <w:r>
        <w:rPr>
          <w:color w:val="231F20"/>
          <w:sz w:val="16"/>
          <w:szCs w:val="16"/>
        </w:rPr>
        <w:t>is</w:t>
      </w:r>
      <w:r>
        <w:rPr>
          <w:color w:val="231F20"/>
          <w:spacing w:val="-3"/>
          <w:sz w:val="16"/>
          <w:szCs w:val="16"/>
        </w:rPr>
        <w:t xml:space="preserve"> </w:t>
      </w:r>
      <w:r>
        <w:rPr>
          <w:color w:val="231F20"/>
          <w:sz w:val="16"/>
          <w:szCs w:val="16"/>
        </w:rPr>
        <w:t>a</w:t>
      </w:r>
      <w:r>
        <w:rPr>
          <w:color w:val="231F20"/>
          <w:spacing w:val="-2"/>
          <w:sz w:val="16"/>
          <w:szCs w:val="16"/>
        </w:rPr>
        <w:t xml:space="preserve"> </w:t>
      </w:r>
      <w:r>
        <w:rPr>
          <w:color w:val="231F20"/>
          <w:sz w:val="16"/>
          <w:szCs w:val="16"/>
        </w:rPr>
        <w:t>type</w:t>
      </w:r>
      <w:r>
        <w:rPr>
          <w:color w:val="231F20"/>
          <w:spacing w:val="-2"/>
          <w:sz w:val="16"/>
          <w:szCs w:val="16"/>
        </w:rPr>
        <w:t xml:space="preserve"> </w:t>
      </w:r>
      <w:r>
        <w:rPr>
          <w:color w:val="231F20"/>
          <w:sz w:val="16"/>
          <w:szCs w:val="16"/>
        </w:rPr>
        <w:t>of</w:t>
      </w:r>
      <w:r>
        <w:rPr>
          <w:color w:val="231F20"/>
          <w:spacing w:val="-9"/>
          <w:sz w:val="16"/>
          <w:szCs w:val="16"/>
        </w:rPr>
        <w:t xml:space="preserve"> </w:t>
      </w:r>
      <w:r>
        <w:rPr>
          <w:color w:val="231F20"/>
          <w:sz w:val="16"/>
          <w:szCs w:val="16"/>
        </w:rPr>
        <w:t>Auction</w:t>
      </w:r>
      <w:r>
        <w:rPr>
          <w:color w:val="231F20"/>
          <w:spacing w:val="-2"/>
          <w:sz w:val="16"/>
          <w:szCs w:val="16"/>
        </w:rPr>
        <w:t xml:space="preserve"> </w:t>
      </w:r>
      <w:r>
        <w:rPr>
          <w:color w:val="231F20"/>
          <w:sz w:val="16"/>
          <w:szCs w:val="16"/>
        </w:rPr>
        <w:t>which</w:t>
      </w:r>
      <w:r>
        <w:rPr>
          <w:color w:val="231F20"/>
          <w:spacing w:val="-2"/>
          <w:sz w:val="16"/>
          <w:szCs w:val="16"/>
        </w:rPr>
        <w:t xml:space="preserve"> </w:t>
      </w:r>
      <w:r>
        <w:rPr>
          <w:color w:val="231F20"/>
          <w:sz w:val="16"/>
          <w:szCs w:val="16"/>
        </w:rPr>
        <w:t>is</w:t>
      </w:r>
      <w:r>
        <w:rPr>
          <w:color w:val="231F20"/>
          <w:spacing w:val="-2"/>
          <w:sz w:val="16"/>
          <w:szCs w:val="16"/>
        </w:rPr>
        <w:t xml:space="preserve"> </w:t>
      </w:r>
      <w:r>
        <w:rPr>
          <w:color w:val="231F20"/>
          <w:sz w:val="16"/>
          <w:szCs w:val="16"/>
        </w:rPr>
        <w:t>either</w:t>
      </w:r>
      <w:r>
        <w:rPr>
          <w:color w:val="231F20"/>
          <w:spacing w:val="-3"/>
          <w:sz w:val="16"/>
          <w:szCs w:val="16"/>
        </w:rPr>
        <w:t xml:space="preserve"> </w:t>
      </w:r>
      <w:r>
        <w:rPr>
          <w:color w:val="231F20"/>
          <w:sz w:val="16"/>
          <w:szCs w:val="16"/>
        </w:rPr>
        <w:t>an</w:t>
      </w:r>
      <w:r>
        <w:rPr>
          <w:color w:val="231F20"/>
          <w:spacing w:val="-2"/>
          <w:sz w:val="16"/>
          <w:szCs w:val="16"/>
        </w:rPr>
        <w:t xml:space="preserve"> </w:t>
      </w:r>
      <w:r>
        <w:rPr>
          <w:color w:val="231F20"/>
          <w:sz w:val="16"/>
          <w:szCs w:val="16"/>
        </w:rPr>
        <w:t>extended</w:t>
      </w:r>
      <w:r>
        <w:rPr>
          <w:color w:val="231F20"/>
          <w:spacing w:val="-9"/>
          <w:sz w:val="16"/>
          <w:szCs w:val="16"/>
        </w:rPr>
        <w:t xml:space="preserve"> </w:t>
      </w:r>
      <w:r>
        <w:rPr>
          <w:color w:val="231F20"/>
          <w:sz w:val="16"/>
          <w:szCs w:val="16"/>
        </w:rPr>
        <w:t>Auction</w:t>
      </w:r>
      <w:r>
        <w:rPr>
          <w:color w:val="231F20"/>
          <w:spacing w:val="-2"/>
          <w:sz w:val="16"/>
          <w:szCs w:val="16"/>
        </w:rPr>
        <w:t xml:space="preserve"> </w:t>
      </w:r>
      <w:r>
        <w:rPr>
          <w:color w:val="231F20"/>
          <w:sz w:val="16"/>
          <w:szCs w:val="16"/>
        </w:rPr>
        <w:t>with</w:t>
      </w:r>
      <w:r>
        <w:rPr>
          <w:color w:val="231F20"/>
          <w:spacing w:val="-3"/>
          <w:sz w:val="16"/>
          <w:szCs w:val="16"/>
        </w:rPr>
        <w:t xml:space="preserve"> </w:t>
      </w:r>
      <w:r>
        <w:rPr>
          <w:color w:val="231F20"/>
          <w:sz w:val="16"/>
          <w:szCs w:val="16"/>
        </w:rPr>
        <w:t>a</w:t>
      </w:r>
      <w:r>
        <w:rPr>
          <w:color w:val="231F20"/>
          <w:spacing w:val="-2"/>
          <w:sz w:val="16"/>
          <w:szCs w:val="16"/>
        </w:rPr>
        <w:t xml:space="preserve"> </w:t>
      </w:r>
      <w:r>
        <w:rPr>
          <w:color w:val="231F20"/>
          <w:sz w:val="16"/>
          <w:szCs w:val="16"/>
        </w:rPr>
        <w:t>flexible</w:t>
      </w:r>
      <w:r>
        <w:rPr>
          <w:color w:val="231F20"/>
          <w:spacing w:val="-2"/>
          <w:sz w:val="16"/>
          <w:szCs w:val="16"/>
        </w:rPr>
        <w:t xml:space="preserve"> </w:t>
      </w:r>
      <w:r>
        <w:rPr>
          <w:color w:val="231F20"/>
          <w:sz w:val="16"/>
          <w:szCs w:val="16"/>
        </w:rPr>
        <w:t>Settlement</w:t>
      </w:r>
      <w:r>
        <w:rPr>
          <w:color w:val="231F20"/>
          <w:spacing w:val="-3"/>
          <w:sz w:val="16"/>
          <w:szCs w:val="16"/>
        </w:rPr>
        <w:t xml:space="preserve"> </w:t>
      </w:r>
      <w:r>
        <w:rPr>
          <w:color w:val="231F20"/>
          <w:sz w:val="16"/>
          <w:szCs w:val="16"/>
        </w:rPr>
        <w:t>Date</w:t>
      </w:r>
      <w:r>
        <w:rPr>
          <w:color w:val="231F20"/>
          <w:spacing w:val="-4"/>
          <w:sz w:val="16"/>
          <w:szCs w:val="16"/>
        </w:rPr>
        <w:t xml:space="preserve"> </w:t>
      </w:r>
      <w:r>
        <w:rPr>
          <w:color w:val="231F20"/>
          <w:sz w:val="16"/>
          <w:szCs w:val="16"/>
        </w:rPr>
        <w:t>or</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purchase</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Property</w:t>
      </w:r>
      <w:r>
        <w:rPr>
          <w:color w:val="231F20"/>
          <w:spacing w:val="-2"/>
          <w:sz w:val="16"/>
          <w:szCs w:val="16"/>
        </w:rPr>
        <w:t xml:space="preserve"> </w:t>
      </w:r>
      <w:r>
        <w:rPr>
          <w:color w:val="231F20"/>
          <w:sz w:val="16"/>
          <w:szCs w:val="16"/>
        </w:rPr>
        <w:t>by</w:t>
      </w:r>
      <w:r>
        <w:rPr>
          <w:color w:val="231F20"/>
          <w:spacing w:val="-3"/>
          <w:sz w:val="16"/>
          <w:szCs w:val="16"/>
        </w:rPr>
        <w:t xml:space="preserve"> </w:t>
      </w:r>
      <w:r>
        <w:rPr>
          <w:color w:val="231F20"/>
          <w:sz w:val="16"/>
          <w:szCs w:val="16"/>
        </w:rPr>
        <w:t>a</w:t>
      </w:r>
      <w:r>
        <w:rPr>
          <w:color w:val="231F20"/>
          <w:spacing w:val="-2"/>
          <w:sz w:val="16"/>
          <w:szCs w:val="16"/>
        </w:rPr>
        <w:t xml:space="preserve"> </w:t>
      </w:r>
      <w:r>
        <w:rPr>
          <w:color w:val="231F20"/>
          <w:sz w:val="16"/>
          <w:szCs w:val="16"/>
        </w:rPr>
        <w:t>Sole</w:t>
      </w:r>
      <w:r>
        <w:rPr>
          <w:color w:val="231F20"/>
          <w:spacing w:val="-2"/>
          <w:sz w:val="16"/>
          <w:szCs w:val="16"/>
        </w:rPr>
        <w:t xml:space="preserve"> </w:t>
      </w:r>
      <w:r>
        <w:rPr>
          <w:color w:val="231F20"/>
          <w:sz w:val="16"/>
          <w:szCs w:val="16"/>
        </w:rPr>
        <w:t>Bidder</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accordance</w:t>
      </w:r>
      <w:r>
        <w:rPr>
          <w:color w:val="231F20"/>
          <w:spacing w:val="-2"/>
          <w:sz w:val="16"/>
          <w:szCs w:val="16"/>
        </w:rPr>
        <w:t xml:space="preserve"> </w:t>
      </w:r>
      <w:r>
        <w:rPr>
          <w:color w:val="231F20"/>
          <w:sz w:val="16"/>
          <w:szCs w:val="16"/>
        </w:rPr>
        <w:t>with</w:t>
      </w:r>
      <w:r>
        <w:rPr>
          <w:color w:val="231F20"/>
          <w:spacing w:val="-3"/>
          <w:sz w:val="16"/>
          <w:szCs w:val="16"/>
        </w:rPr>
        <w:t xml:space="preserve"> </w:t>
      </w:r>
      <w:r>
        <w:rPr>
          <w:color w:val="231F20"/>
          <w:sz w:val="16"/>
          <w:szCs w:val="16"/>
        </w:rPr>
        <w:t>these</w:t>
      </w:r>
      <w:r>
        <w:rPr>
          <w:color w:val="231F20"/>
          <w:spacing w:val="-6"/>
          <w:sz w:val="16"/>
          <w:szCs w:val="16"/>
        </w:rPr>
        <w:t xml:space="preserve"> </w:t>
      </w:r>
      <w:r>
        <w:rPr>
          <w:color w:val="231F20"/>
          <w:spacing w:val="-3"/>
          <w:sz w:val="16"/>
          <w:szCs w:val="16"/>
        </w:rPr>
        <w:t>Terms;</w:t>
      </w:r>
    </w:p>
    <w:p w14:paraId="0973CE54" w14:textId="77777777" w:rsidR="00042F8E" w:rsidRDefault="00752913">
      <w:pPr>
        <w:pStyle w:val="ListParagraph"/>
        <w:numPr>
          <w:ilvl w:val="2"/>
          <w:numId w:val="19"/>
        </w:numPr>
        <w:tabs>
          <w:tab w:val="left" w:pos="621"/>
        </w:tabs>
        <w:kinsoku w:val="0"/>
        <w:overflowPunct w:val="0"/>
        <w:spacing w:line="177" w:lineRule="exact"/>
        <w:rPr>
          <w:color w:val="231F20"/>
          <w:spacing w:val="-3"/>
          <w:sz w:val="16"/>
          <w:szCs w:val="16"/>
        </w:rPr>
      </w:pPr>
      <w:r>
        <w:rPr>
          <w:color w:val="231F20"/>
          <w:sz w:val="16"/>
          <w:szCs w:val="16"/>
        </w:rPr>
        <w:t>will be primarily conducted through the App in accordance with the</w:t>
      </w:r>
      <w:r>
        <w:rPr>
          <w:color w:val="231F20"/>
          <w:spacing w:val="-18"/>
          <w:sz w:val="16"/>
          <w:szCs w:val="16"/>
        </w:rPr>
        <w:t xml:space="preserve"> </w:t>
      </w:r>
      <w:r>
        <w:rPr>
          <w:color w:val="231F20"/>
          <w:spacing w:val="-3"/>
          <w:sz w:val="16"/>
          <w:szCs w:val="16"/>
        </w:rPr>
        <w:t>Terms.</w:t>
      </w:r>
    </w:p>
    <w:p w14:paraId="3ABF319A" w14:textId="3DF43E5A" w:rsidR="00042F8E" w:rsidRDefault="00752913">
      <w:pPr>
        <w:pStyle w:val="Heading1"/>
        <w:tabs>
          <w:tab w:val="left" w:pos="10315"/>
        </w:tabs>
        <w:kinsoku w:val="0"/>
        <w:overflowPunct w:val="0"/>
        <w:rPr>
          <w:color w:val="FFFFFF"/>
          <w:shd w:val="clear" w:color="auto" w:fill="231F20"/>
        </w:rPr>
      </w:pPr>
      <w:r>
        <w:rPr>
          <w:rFonts w:ascii="Times New Roman" w:hAnsi="Times New Roman" w:cs="Times New Roman"/>
          <w:b w:val="0"/>
          <w:bCs w:val="0"/>
          <w:color w:val="FFFFFF"/>
          <w:spacing w:val="11"/>
          <w:shd w:val="clear" w:color="auto" w:fill="231F20"/>
        </w:rPr>
        <w:t xml:space="preserve"> </w:t>
      </w:r>
      <w:r>
        <w:rPr>
          <w:color w:val="FFFFFF"/>
          <w:w w:val="110"/>
          <w:shd w:val="clear" w:color="auto" w:fill="231F20"/>
        </w:rPr>
        <w:t>5.</w:t>
      </w:r>
      <w:r>
        <w:rPr>
          <w:color w:val="FFFFFF"/>
          <w:spacing w:val="-14"/>
          <w:w w:val="110"/>
          <w:shd w:val="clear" w:color="auto" w:fill="231F20"/>
        </w:rPr>
        <w:t xml:space="preserve"> </w:t>
      </w:r>
      <w:r>
        <w:rPr>
          <w:color w:val="FFFFFF"/>
          <w:w w:val="110"/>
          <w:shd w:val="clear" w:color="auto" w:fill="231F20"/>
        </w:rPr>
        <w:t>Definitions</w:t>
      </w:r>
      <w:r>
        <w:rPr>
          <w:color w:val="FFFFFF"/>
          <w:spacing w:val="-14"/>
          <w:w w:val="110"/>
          <w:shd w:val="clear" w:color="auto" w:fill="231F20"/>
        </w:rPr>
        <w:t xml:space="preserve"> </w:t>
      </w:r>
      <w:r>
        <w:rPr>
          <w:color w:val="FFFFFF"/>
          <w:w w:val="110"/>
          <w:shd w:val="clear" w:color="auto" w:fill="231F20"/>
        </w:rPr>
        <w:t>and</w:t>
      </w:r>
      <w:r>
        <w:rPr>
          <w:color w:val="FFFFFF"/>
          <w:spacing w:val="-14"/>
          <w:w w:val="110"/>
          <w:shd w:val="clear" w:color="auto" w:fill="231F20"/>
        </w:rPr>
        <w:t xml:space="preserve"> </w:t>
      </w:r>
      <w:r>
        <w:rPr>
          <w:color w:val="FFFFFF"/>
          <w:w w:val="110"/>
          <w:shd w:val="clear" w:color="auto" w:fill="231F20"/>
        </w:rPr>
        <w:t>Interpretations</w:t>
      </w:r>
      <w:r>
        <w:rPr>
          <w:color w:val="FFFFFF"/>
          <w:shd w:val="clear" w:color="auto" w:fill="231F20"/>
        </w:rPr>
        <w:tab/>
      </w:r>
    </w:p>
    <w:tbl>
      <w:tblPr>
        <w:tblW w:w="0" w:type="auto"/>
        <w:tblLook w:val="04A0" w:firstRow="1" w:lastRow="0" w:firstColumn="1" w:lastColumn="0" w:noHBand="0" w:noVBand="1"/>
      </w:tblPr>
      <w:tblGrid>
        <w:gridCol w:w="5387"/>
        <w:gridCol w:w="5353"/>
      </w:tblGrid>
      <w:tr w:rsidR="001F0B17" w:rsidRPr="001F0B17" w14:paraId="65316B0E" w14:textId="77777777" w:rsidTr="001F0B17">
        <w:trPr>
          <w:trHeight w:val="381"/>
        </w:trPr>
        <w:tc>
          <w:tcPr>
            <w:tcW w:w="5387" w:type="dxa"/>
            <w:shd w:val="clear" w:color="auto" w:fill="auto"/>
          </w:tcPr>
          <w:p w14:paraId="692AB8DB" w14:textId="77777777" w:rsidR="00A01B25" w:rsidRPr="001F0B17" w:rsidRDefault="00A01B25" w:rsidP="001F0B17">
            <w:pPr>
              <w:pStyle w:val="ListParagraph"/>
              <w:numPr>
                <w:ilvl w:val="1"/>
                <w:numId w:val="18"/>
              </w:numPr>
              <w:tabs>
                <w:tab w:val="left" w:pos="394"/>
              </w:tabs>
              <w:kinsoku w:val="0"/>
              <w:overflowPunct w:val="0"/>
              <w:spacing w:before="124" w:line="177" w:lineRule="exact"/>
              <w:ind w:hanging="283"/>
              <w:rPr>
                <w:color w:val="231F20"/>
                <w:sz w:val="16"/>
                <w:szCs w:val="16"/>
              </w:rPr>
            </w:pPr>
            <w:r w:rsidRPr="001F0B17">
              <w:rPr>
                <w:color w:val="171615"/>
                <w:sz w:val="16"/>
                <w:szCs w:val="16"/>
              </w:rPr>
              <w:t xml:space="preserve">In these </w:t>
            </w:r>
            <w:r w:rsidRPr="001F0B17">
              <w:rPr>
                <w:color w:val="171615"/>
                <w:spacing w:val="-3"/>
                <w:sz w:val="16"/>
                <w:szCs w:val="16"/>
              </w:rPr>
              <w:t xml:space="preserve">Terms </w:t>
            </w:r>
            <w:r w:rsidRPr="001F0B17">
              <w:rPr>
                <w:color w:val="171615"/>
                <w:sz w:val="16"/>
                <w:szCs w:val="16"/>
              </w:rPr>
              <w:t>the following have these</w:t>
            </w:r>
            <w:r w:rsidRPr="001F0B17">
              <w:rPr>
                <w:color w:val="171615"/>
                <w:spacing w:val="-7"/>
                <w:sz w:val="16"/>
                <w:szCs w:val="16"/>
              </w:rPr>
              <w:t xml:space="preserve"> </w:t>
            </w:r>
            <w:r w:rsidRPr="001F0B17">
              <w:rPr>
                <w:color w:val="171615"/>
                <w:sz w:val="16"/>
                <w:szCs w:val="16"/>
              </w:rPr>
              <w:t>meanings:</w:t>
            </w:r>
          </w:p>
          <w:p w14:paraId="2702887F" w14:textId="77777777" w:rsidR="00A01B25" w:rsidRPr="001F0B17" w:rsidRDefault="00A01B25" w:rsidP="001F0B17">
            <w:pPr>
              <w:pStyle w:val="ListParagraph"/>
              <w:numPr>
                <w:ilvl w:val="2"/>
                <w:numId w:val="18"/>
              </w:numPr>
              <w:tabs>
                <w:tab w:val="left" w:pos="678"/>
              </w:tabs>
              <w:kinsoku w:val="0"/>
              <w:overflowPunct w:val="0"/>
              <w:spacing w:line="170" w:lineRule="exact"/>
              <w:rPr>
                <w:color w:val="171615"/>
                <w:sz w:val="16"/>
                <w:szCs w:val="16"/>
              </w:rPr>
            </w:pPr>
            <w:r w:rsidRPr="001F0B17">
              <w:rPr>
                <w:b/>
                <w:bCs/>
                <w:color w:val="231F20"/>
                <w:sz w:val="16"/>
                <w:szCs w:val="16"/>
              </w:rPr>
              <w:t xml:space="preserve">Act </w:t>
            </w:r>
            <w:r w:rsidRPr="001F0B17">
              <w:rPr>
                <w:color w:val="231F20"/>
                <w:sz w:val="16"/>
                <w:szCs w:val="16"/>
              </w:rPr>
              <w:t>means the Auction Sales Act 1973</w:t>
            </w:r>
            <w:r w:rsidRPr="001F0B17">
              <w:rPr>
                <w:color w:val="231F20"/>
                <w:spacing w:val="-18"/>
                <w:sz w:val="16"/>
                <w:szCs w:val="16"/>
              </w:rPr>
              <w:t xml:space="preserve"> </w:t>
            </w:r>
            <w:r w:rsidRPr="001F0B17">
              <w:rPr>
                <w:color w:val="231F20"/>
                <w:sz w:val="16"/>
                <w:szCs w:val="16"/>
              </w:rPr>
              <w:t>(WA);</w:t>
            </w:r>
          </w:p>
          <w:p w14:paraId="273B28EF" w14:textId="77777777" w:rsidR="00A01B25" w:rsidRPr="001F0B17" w:rsidRDefault="00A01B25" w:rsidP="001F0B17">
            <w:pPr>
              <w:pStyle w:val="ListParagraph"/>
              <w:numPr>
                <w:ilvl w:val="2"/>
                <w:numId w:val="18"/>
              </w:numPr>
              <w:tabs>
                <w:tab w:val="left" w:pos="678"/>
              </w:tabs>
              <w:kinsoku w:val="0"/>
              <w:overflowPunct w:val="0"/>
              <w:spacing w:before="4" w:line="223" w:lineRule="auto"/>
              <w:ind w:right="327"/>
              <w:rPr>
                <w:color w:val="171615"/>
                <w:sz w:val="16"/>
                <w:szCs w:val="16"/>
              </w:rPr>
            </w:pPr>
            <w:r w:rsidRPr="001F0B17">
              <w:rPr>
                <w:b/>
                <w:bCs/>
                <w:color w:val="171615"/>
                <w:sz w:val="16"/>
                <w:szCs w:val="16"/>
              </w:rPr>
              <w:t xml:space="preserve">App </w:t>
            </w:r>
            <w:r w:rsidRPr="001F0B17">
              <w:rPr>
                <w:color w:val="171615"/>
                <w:sz w:val="16"/>
                <w:szCs w:val="16"/>
              </w:rPr>
              <w:t>means the specialised software program designed to facilitate the Openn Negotiation and known as</w:t>
            </w:r>
            <w:r w:rsidRPr="001F0B17">
              <w:rPr>
                <w:color w:val="171615"/>
                <w:spacing w:val="-4"/>
                <w:sz w:val="16"/>
                <w:szCs w:val="16"/>
              </w:rPr>
              <w:t xml:space="preserve"> </w:t>
            </w:r>
            <w:r w:rsidRPr="001F0B17">
              <w:rPr>
                <w:color w:val="171615"/>
                <w:sz w:val="16"/>
                <w:szCs w:val="16"/>
              </w:rPr>
              <w:t>“Openn”;</w:t>
            </w:r>
          </w:p>
          <w:p w14:paraId="239E2687" w14:textId="77777777" w:rsidR="00A01B25" w:rsidRPr="001F0B17" w:rsidRDefault="00A01B25" w:rsidP="001F0B17">
            <w:pPr>
              <w:pStyle w:val="ListParagraph"/>
              <w:numPr>
                <w:ilvl w:val="2"/>
                <w:numId w:val="18"/>
              </w:numPr>
              <w:tabs>
                <w:tab w:val="left" w:pos="678"/>
              </w:tabs>
              <w:kinsoku w:val="0"/>
              <w:overflowPunct w:val="0"/>
              <w:spacing w:line="165" w:lineRule="exact"/>
              <w:rPr>
                <w:color w:val="171615"/>
                <w:sz w:val="16"/>
                <w:szCs w:val="16"/>
              </w:rPr>
            </w:pPr>
            <w:r w:rsidRPr="001F0B17">
              <w:rPr>
                <w:b/>
                <w:bCs/>
                <w:color w:val="171615"/>
                <w:sz w:val="16"/>
                <w:szCs w:val="16"/>
              </w:rPr>
              <w:t xml:space="preserve">Auction </w:t>
            </w:r>
            <w:r w:rsidRPr="001F0B17">
              <w:rPr>
                <w:color w:val="171615"/>
                <w:sz w:val="16"/>
                <w:szCs w:val="16"/>
              </w:rPr>
              <w:t>means an auction pursuant to the</w:t>
            </w:r>
            <w:r w:rsidRPr="001F0B17">
              <w:rPr>
                <w:color w:val="171615"/>
                <w:spacing w:val="-10"/>
                <w:sz w:val="16"/>
                <w:szCs w:val="16"/>
              </w:rPr>
              <w:t xml:space="preserve"> </w:t>
            </w:r>
            <w:r w:rsidRPr="001F0B17">
              <w:rPr>
                <w:color w:val="171615"/>
                <w:sz w:val="16"/>
                <w:szCs w:val="16"/>
              </w:rPr>
              <w:t>Act;</w:t>
            </w:r>
          </w:p>
          <w:p w14:paraId="0538CA62" w14:textId="77777777" w:rsidR="00A01B25" w:rsidRPr="001F0B17" w:rsidRDefault="00A01B25" w:rsidP="001F0B17">
            <w:pPr>
              <w:pStyle w:val="ListParagraph"/>
              <w:numPr>
                <w:ilvl w:val="2"/>
                <w:numId w:val="18"/>
              </w:numPr>
              <w:tabs>
                <w:tab w:val="left" w:pos="678"/>
              </w:tabs>
              <w:kinsoku w:val="0"/>
              <w:overflowPunct w:val="0"/>
              <w:spacing w:before="3" w:line="223" w:lineRule="auto"/>
              <w:ind w:right="157"/>
              <w:rPr>
                <w:color w:val="171615"/>
                <w:sz w:val="16"/>
                <w:szCs w:val="16"/>
              </w:rPr>
            </w:pPr>
            <w:r w:rsidRPr="001F0B17">
              <w:rPr>
                <w:b/>
                <w:bCs/>
                <w:color w:val="171615"/>
                <w:sz w:val="16"/>
                <w:szCs w:val="16"/>
              </w:rPr>
              <w:t xml:space="preserve">Auctioneer </w:t>
            </w:r>
            <w:r w:rsidRPr="001F0B17">
              <w:rPr>
                <w:color w:val="171615"/>
                <w:sz w:val="16"/>
                <w:szCs w:val="16"/>
              </w:rPr>
              <w:t>means the Auctioneer appointed by the Seller or Seller Agent to conduct the Openn Negotiation, who must be licensed to conduct an Auction for the sale of property by public</w:t>
            </w:r>
            <w:r w:rsidRPr="001F0B17">
              <w:rPr>
                <w:color w:val="171615"/>
                <w:spacing w:val="-10"/>
                <w:sz w:val="16"/>
                <w:szCs w:val="16"/>
              </w:rPr>
              <w:t xml:space="preserve"> </w:t>
            </w:r>
            <w:r w:rsidRPr="001F0B17">
              <w:rPr>
                <w:color w:val="171615"/>
                <w:sz w:val="16"/>
                <w:szCs w:val="16"/>
              </w:rPr>
              <w:t>auction;</w:t>
            </w:r>
          </w:p>
          <w:p w14:paraId="6EB8D40F" w14:textId="77777777" w:rsidR="00A01B25" w:rsidRPr="001F0B17" w:rsidRDefault="00A01B25" w:rsidP="001F0B17">
            <w:pPr>
              <w:pStyle w:val="ListParagraph"/>
              <w:numPr>
                <w:ilvl w:val="2"/>
                <w:numId w:val="18"/>
              </w:numPr>
              <w:tabs>
                <w:tab w:val="left" w:pos="678"/>
              </w:tabs>
              <w:kinsoku w:val="0"/>
              <w:overflowPunct w:val="0"/>
              <w:spacing w:line="223" w:lineRule="auto"/>
              <w:ind w:right="111"/>
              <w:rPr>
                <w:color w:val="171615"/>
                <w:spacing w:val="-2"/>
                <w:sz w:val="16"/>
                <w:szCs w:val="16"/>
              </w:rPr>
            </w:pPr>
            <w:r w:rsidRPr="001F0B17">
              <w:rPr>
                <w:b/>
                <w:bCs/>
                <w:color w:val="171615"/>
                <w:sz w:val="16"/>
                <w:szCs w:val="16"/>
              </w:rPr>
              <w:t xml:space="preserve">Campaign Bidding Stage </w:t>
            </w:r>
            <w:r w:rsidRPr="001F0B17">
              <w:rPr>
                <w:color w:val="171615"/>
                <w:sz w:val="16"/>
                <w:szCs w:val="16"/>
              </w:rPr>
              <w:t>means the stage of the Openn Negotiation that commences</w:t>
            </w:r>
            <w:r w:rsidRPr="001F0B17">
              <w:rPr>
                <w:color w:val="171615"/>
                <w:spacing w:val="-11"/>
                <w:sz w:val="16"/>
                <w:szCs w:val="16"/>
              </w:rPr>
              <w:t xml:space="preserve"> </w:t>
            </w:r>
            <w:r w:rsidRPr="001F0B17">
              <w:rPr>
                <w:color w:val="171615"/>
                <w:sz w:val="16"/>
                <w:szCs w:val="16"/>
              </w:rPr>
              <w:t>when</w:t>
            </w:r>
            <w:r w:rsidRPr="001F0B17">
              <w:rPr>
                <w:color w:val="171615"/>
                <w:spacing w:val="-10"/>
                <w:sz w:val="16"/>
                <w:szCs w:val="16"/>
              </w:rPr>
              <w:t xml:space="preserve"> </w:t>
            </w:r>
            <w:r w:rsidRPr="001F0B17">
              <w:rPr>
                <w:color w:val="171615"/>
                <w:sz w:val="16"/>
                <w:szCs w:val="16"/>
              </w:rPr>
              <w:t>the</w:t>
            </w:r>
            <w:r w:rsidRPr="001F0B17">
              <w:rPr>
                <w:color w:val="171615"/>
                <w:spacing w:val="-11"/>
                <w:sz w:val="16"/>
                <w:szCs w:val="16"/>
              </w:rPr>
              <w:t xml:space="preserve"> </w:t>
            </w:r>
            <w:r w:rsidRPr="001F0B17">
              <w:rPr>
                <w:color w:val="171615"/>
                <w:sz w:val="16"/>
                <w:szCs w:val="16"/>
              </w:rPr>
              <w:t>Property</w:t>
            </w:r>
            <w:r w:rsidRPr="001F0B17">
              <w:rPr>
                <w:color w:val="171615"/>
                <w:spacing w:val="-10"/>
                <w:sz w:val="16"/>
                <w:szCs w:val="16"/>
              </w:rPr>
              <w:t xml:space="preserve"> </w:t>
            </w:r>
            <w:r w:rsidRPr="001F0B17">
              <w:rPr>
                <w:color w:val="171615"/>
                <w:sz w:val="16"/>
                <w:szCs w:val="16"/>
              </w:rPr>
              <w:t>is</w:t>
            </w:r>
            <w:r w:rsidRPr="001F0B17">
              <w:rPr>
                <w:color w:val="171615"/>
                <w:spacing w:val="-10"/>
                <w:sz w:val="16"/>
                <w:szCs w:val="16"/>
              </w:rPr>
              <w:t xml:space="preserve"> </w:t>
            </w:r>
            <w:r w:rsidRPr="001F0B17">
              <w:rPr>
                <w:color w:val="171615"/>
                <w:sz w:val="16"/>
                <w:szCs w:val="16"/>
              </w:rPr>
              <w:t>listed</w:t>
            </w:r>
            <w:r w:rsidRPr="001F0B17">
              <w:rPr>
                <w:color w:val="171615"/>
                <w:spacing w:val="-11"/>
                <w:sz w:val="16"/>
                <w:szCs w:val="16"/>
              </w:rPr>
              <w:t xml:space="preserve"> </w:t>
            </w:r>
            <w:r w:rsidRPr="001F0B17">
              <w:rPr>
                <w:color w:val="171615"/>
                <w:sz w:val="16"/>
                <w:szCs w:val="16"/>
              </w:rPr>
              <w:t>on</w:t>
            </w:r>
            <w:r w:rsidRPr="001F0B17">
              <w:rPr>
                <w:color w:val="171615"/>
                <w:spacing w:val="-10"/>
                <w:sz w:val="16"/>
                <w:szCs w:val="16"/>
              </w:rPr>
              <w:t xml:space="preserve"> </w:t>
            </w:r>
            <w:r w:rsidRPr="001F0B17">
              <w:rPr>
                <w:color w:val="171615"/>
                <w:sz w:val="16"/>
                <w:szCs w:val="16"/>
              </w:rPr>
              <w:t>the</w:t>
            </w:r>
            <w:r w:rsidRPr="001F0B17">
              <w:rPr>
                <w:color w:val="171615"/>
                <w:spacing w:val="-15"/>
                <w:sz w:val="16"/>
                <w:szCs w:val="16"/>
              </w:rPr>
              <w:t xml:space="preserve"> </w:t>
            </w:r>
            <w:r w:rsidRPr="001F0B17">
              <w:rPr>
                <w:color w:val="171615"/>
                <w:sz w:val="16"/>
                <w:szCs w:val="16"/>
              </w:rPr>
              <w:t>App</w:t>
            </w:r>
            <w:r w:rsidRPr="001F0B17">
              <w:rPr>
                <w:color w:val="171615"/>
                <w:spacing w:val="-10"/>
                <w:sz w:val="16"/>
                <w:szCs w:val="16"/>
              </w:rPr>
              <w:t xml:space="preserve"> </w:t>
            </w:r>
            <w:r w:rsidRPr="001F0B17">
              <w:rPr>
                <w:color w:val="171615"/>
                <w:sz w:val="16"/>
                <w:szCs w:val="16"/>
              </w:rPr>
              <w:t>and</w:t>
            </w:r>
            <w:r w:rsidRPr="001F0B17">
              <w:rPr>
                <w:color w:val="171615"/>
                <w:spacing w:val="-11"/>
                <w:sz w:val="16"/>
                <w:szCs w:val="16"/>
              </w:rPr>
              <w:t xml:space="preserve"> </w:t>
            </w:r>
            <w:r w:rsidRPr="001F0B17">
              <w:rPr>
                <w:color w:val="171615"/>
                <w:sz w:val="16"/>
                <w:szCs w:val="16"/>
              </w:rPr>
              <w:t>ends</w:t>
            </w:r>
            <w:r w:rsidRPr="001F0B17">
              <w:rPr>
                <w:color w:val="171615"/>
                <w:spacing w:val="-10"/>
                <w:sz w:val="16"/>
                <w:szCs w:val="16"/>
              </w:rPr>
              <w:t xml:space="preserve"> </w:t>
            </w:r>
            <w:r w:rsidRPr="001F0B17">
              <w:rPr>
                <w:color w:val="171615"/>
                <w:sz w:val="16"/>
                <w:szCs w:val="16"/>
              </w:rPr>
              <w:t>at</w:t>
            </w:r>
            <w:r w:rsidRPr="001F0B17">
              <w:rPr>
                <w:color w:val="171615"/>
                <w:spacing w:val="-11"/>
                <w:sz w:val="16"/>
                <w:szCs w:val="16"/>
              </w:rPr>
              <w:t xml:space="preserve"> </w:t>
            </w:r>
            <w:r w:rsidRPr="001F0B17">
              <w:rPr>
                <w:color w:val="171615"/>
                <w:sz w:val="16"/>
                <w:szCs w:val="16"/>
              </w:rPr>
              <w:t>the</w:t>
            </w:r>
            <w:r w:rsidRPr="001F0B17">
              <w:rPr>
                <w:color w:val="171615"/>
                <w:spacing w:val="-10"/>
                <w:sz w:val="16"/>
                <w:szCs w:val="16"/>
              </w:rPr>
              <w:t xml:space="preserve"> </w:t>
            </w:r>
            <w:r w:rsidRPr="001F0B17">
              <w:rPr>
                <w:color w:val="171615"/>
                <w:sz w:val="16"/>
                <w:szCs w:val="16"/>
              </w:rPr>
              <w:t>earlier</w:t>
            </w:r>
            <w:r w:rsidRPr="001F0B17">
              <w:rPr>
                <w:color w:val="171615"/>
                <w:spacing w:val="-10"/>
                <w:sz w:val="16"/>
                <w:szCs w:val="16"/>
              </w:rPr>
              <w:t xml:space="preserve"> </w:t>
            </w:r>
            <w:r w:rsidRPr="001F0B17">
              <w:rPr>
                <w:color w:val="171615"/>
                <w:sz w:val="16"/>
                <w:szCs w:val="16"/>
              </w:rPr>
              <w:t>of the</w:t>
            </w:r>
            <w:r w:rsidRPr="001F0B17">
              <w:rPr>
                <w:color w:val="171615"/>
                <w:spacing w:val="-10"/>
                <w:sz w:val="16"/>
                <w:szCs w:val="16"/>
              </w:rPr>
              <w:t xml:space="preserve"> </w:t>
            </w:r>
            <w:r w:rsidRPr="001F0B17">
              <w:rPr>
                <w:color w:val="171615"/>
                <w:sz w:val="16"/>
                <w:szCs w:val="16"/>
              </w:rPr>
              <w:t>Property</w:t>
            </w:r>
            <w:r w:rsidRPr="001F0B17">
              <w:rPr>
                <w:color w:val="171615"/>
                <w:spacing w:val="-9"/>
                <w:sz w:val="16"/>
                <w:szCs w:val="16"/>
              </w:rPr>
              <w:t xml:space="preserve"> </w:t>
            </w:r>
            <w:r w:rsidRPr="001F0B17">
              <w:rPr>
                <w:color w:val="171615"/>
                <w:sz w:val="16"/>
                <w:szCs w:val="16"/>
              </w:rPr>
              <w:t>being</w:t>
            </w:r>
            <w:r w:rsidRPr="001F0B17">
              <w:rPr>
                <w:color w:val="171615"/>
                <w:spacing w:val="-9"/>
                <w:sz w:val="16"/>
                <w:szCs w:val="16"/>
              </w:rPr>
              <w:t xml:space="preserve"> </w:t>
            </w:r>
            <w:r w:rsidRPr="001F0B17">
              <w:rPr>
                <w:color w:val="171615"/>
                <w:sz w:val="16"/>
                <w:szCs w:val="16"/>
              </w:rPr>
              <w:t>sold</w:t>
            </w:r>
            <w:r w:rsidRPr="001F0B17">
              <w:rPr>
                <w:color w:val="171615"/>
                <w:spacing w:val="-9"/>
                <w:sz w:val="16"/>
                <w:szCs w:val="16"/>
              </w:rPr>
              <w:t xml:space="preserve"> </w:t>
            </w:r>
            <w:r w:rsidRPr="001F0B17">
              <w:rPr>
                <w:color w:val="171615"/>
                <w:sz w:val="16"/>
                <w:szCs w:val="16"/>
              </w:rPr>
              <w:t>or</w:t>
            </w:r>
            <w:r w:rsidRPr="001F0B17">
              <w:rPr>
                <w:color w:val="171615"/>
                <w:spacing w:val="-9"/>
                <w:sz w:val="16"/>
                <w:szCs w:val="16"/>
              </w:rPr>
              <w:t xml:space="preserve"> </w:t>
            </w:r>
            <w:r w:rsidRPr="001F0B17">
              <w:rPr>
                <w:color w:val="171615"/>
                <w:sz w:val="16"/>
                <w:szCs w:val="16"/>
              </w:rPr>
              <w:t>the</w:t>
            </w:r>
            <w:r w:rsidRPr="001F0B17">
              <w:rPr>
                <w:color w:val="171615"/>
                <w:spacing w:val="-9"/>
                <w:sz w:val="16"/>
                <w:szCs w:val="16"/>
              </w:rPr>
              <w:t xml:space="preserve"> </w:t>
            </w:r>
            <w:r w:rsidRPr="001F0B17">
              <w:rPr>
                <w:color w:val="171615"/>
                <w:sz w:val="16"/>
                <w:szCs w:val="16"/>
              </w:rPr>
              <w:t>commencement</w:t>
            </w:r>
            <w:r w:rsidRPr="001F0B17">
              <w:rPr>
                <w:color w:val="171615"/>
                <w:spacing w:val="-9"/>
                <w:sz w:val="16"/>
                <w:szCs w:val="16"/>
              </w:rPr>
              <w:t xml:space="preserve"> </w:t>
            </w:r>
            <w:r w:rsidRPr="001F0B17">
              <w:rPr>
                <w:color w:val="171615"/>
                <w:sz w:val="16"/>
                <w:szCs w:val="16"/>
              </w:rPr>
              <w:t>of</w:t>
            </w:r>
            <w:r w:rsidRPr="001F0B17">
              <w:rPr>
                <w:color w:val="171615"/>
                <w:spacing w:val="-9"/>
                <w:sz w:val="16"/>
                <w:szCs w:val="16"/>
              </w:rPr>
              <w:t xml:space="preserve"> </w:t>
            </w:r>
            <w:r w:rsidRPr="001F0B17">
              <w:rPr>
                <w:color w:val="171615"/>
                <w:sz w:val="16"/>
                <w:szCs w:val="16"/>
              </w:rPr>
              <w:t>the</w:t>
            </w:r>
            <w:r w:rsidRPr="001F0B17">
              <w:rPr>
                <w:color w:val="171615"/>
                <w:spacing w:val="-9"/>
                <w:sz w:val="16"/>
                <w:szCs w:val="16"/>
              </w:rPr>
              <w:t xml:space="preserve"> </w:t>
            </w:r>
            <w:r w:rsidRPr="001F0B17">
              <w:rPr>
                <w:color w:val="171615"/>
                <w:sz w:val="16"/>
                <w:szCs w:val="16"/>
              </w:rPr>
              <w:t>Final</w:t>
            </w:r>
            <w:r w:rsidRPr="001F0B17">
              <w:rPr>
                <w:color w:val="171615"/>
                <w:spacing w:val="-9"/>
                <w:sz w:val="16"/>
                <w:szCs w:val="16"/>
              </w:rPr>
              <w:t xml:space="preserve"> </w:t>
            </w:r>
            <w:r w:rsidRPr="001F0B17">
              <w:rPr>
                <w:color w:val="171615"/>
                <w:sz w:val="16"/>
                <w:szCs w:val="16"/>
              </w:rPr>
              <w:t>Bidding</w:t>
            </w:r>
            <w:r w:rsidRPr="001F0B17">
              <w:rPr>
                <w:color w:val="171615"/>
                <w:spacing w:val="-9"/>
                <w:sz w:val="16"/>
                <w:szCs w:val="16"/>
              </w:rPr>
              <w:t xml:space="preserve"> </w:t>
            </w:r>
            <w:r w:rsidRPr="001F0B17">
              <w:rPr>
                <w:color w:val="171615"/>
                <w:spacing w:val="-2"/>
                <w:sz w:val="16"/>
                <w:szCs w:val="16"/>
              </w:rPr>
              <w:t>Stage;</w:t>
            </w:r>
          </w:p>
          <w:p w14:paraId="43AC4813" w14:textId="77777777" w:rsidR="00A01B25" w:rsidRPr="001F0B17" w:rsidRDefault="00A01B25" w:rsidP="001F0B17">
            <w:pPr>
              <w:pStyle w:val="ListParagraph"/>
              <w:numPr>
                <w:ilvl w:val="2"/>
                <w:numId w:val="18"/>
              </w:numPr>
              <w:tabs>
                <w:tab w:val="left" w:pos="678"/>
              </w:tabs>
              <w:kinsoku w:val="0"/>
              <w:overflowPunct w:val="0"/>
              <w:spacing w:line="223" w:lineRule="auto"/>
              <w:ind w:right="181"/>
              <w:jc w:val="both"/>
              <w:rPr>
                <w:color w:val="171615"/>
                <w:sz w:val="16"/>
                <w:szCs w:val="16"/>
              </w:rPr>
            </w:pPr>
            <w:r w:rsidRPr="001F0B17">
              <w:rPr>
                <w:b/>
                <w:bCs/>
                <w:color w:val="231F20"/>
                <w:sz w:val="16"/>
                <w:szCs w:val="16"/>
              </w:rPr>
              <w:t xml:space="preserve">Contract </w:t>
            </w:r>
            <w:r w:rsidRPr="001F0B17">
              <w:rPr>
                <w:color w:val="231F20"/>
                <w:sz w:val="16"/>
                <w:szCs w:val="16"/>
              </w:rPr>
              <w:t xml:space="preserve">means the Contract formed between the Highest Bidder, or any Sole Bidder, who has made the Winning Bid, and the Seller incorporating these Offer </w:t>
            </w:r>
            <w:r w:rsidRPr="001F0B17">
              <w:rPr>
                <w:color w:val="231F20"/>
                <w:spacing w:val="-3"/>
                <w:sz w:val="16"/>
                <w:szCs w:val="16"/>
              </w:rPr>
              <w:t xml:space="preserve">Terms </w:t>
            </w:r>
            <w:r w:rsidRPr="001F0B17">
              <w:rPr>
                <w:color w:val="231F20"/>
                <w:sz w:val="16"/>
                <w:szCs w:val="16"/>
              </w:rPr>
              <w:t xml:space="preserve">and the </w:t>
            </w:r>
            <w:r w:rsidRPr="001F0B17">
              <w:rPr>
                <w:b/>
                <w:bCs/>
                <w:color w:val="231F20"/>
                <w:sz w:val="16"/>
                <w:szCs w:val="16"/>
              </w:rPr>
              <w:t xml:space="preserve">attached </w:t>
            </w:r>
            <w:r w:rsidRPr="001F0B17">
              <w:rPr>
                <w:color w:val="231F20"/>
                <w:sz w:val="16"/>
                <w:szCs w:val="16"/>
              </w:rPr>
              <w:t>Appendix</w:t>
            </w:r>
            <w:r w:rsidRPr="001F0B17">
              <w:rPr>
                <w:color w:val="231F20"/>
                <w:spacing w:val="-15"/>
                <w:sz w:val="16"/>
                <w:szCs w:val="16"/>
              </w:rPr>
              <w:t xml:space="preserve"> </w:t>
            </w:r>
            <w:r w:rsidRPr="001F0B17">
              <w:rPr>
                <w:color w:val="231F20"/>
                <w:sz w:val="16"/>
                <w:szCs w:val="16"/>
              </w:rPr>
              <w:t>A;</w:t>
            </w:r>
          </w:p>
          <w:p w14:paraId="4355C7DC" w14:textId="77777777" w:rsidR="00A01B25" w:rsidRPr="001F0B17" w:rsidRDefault="00A01B25" w:rsidP="001F0B17">
            <w:pPr>
              <w:pStyle w:val="ListParagraph"/>
              <w:numPr>
                <w:ilvl w:val="2"/>
                <w:numId w:val="18"/>
              </w:numPr>
              <w:tabs>
                <w:tab w:val="left" w:pos="678"/>
              </w:tabs>
              <w:kinsoku w:val="0"/>
              <w:overflowPunct w:val="0"/>
              <w:spacing w:line="164" w:lineRule="exact"/>
              <w:rPr>
                <w:color w:val="171615"/>
                <w:w w:val="105"/>
                <w:sz w:val="16"/>
                <w:szCs w:val="16"/>
              </w:rPr>
            </w:pPr>
            <w:r w:rsidRPr="001F0B17">
              <w:rPr>
                <w:b/>
                <w:bCs/>
                <w:color w:val="231F20"/>
                <w:w w:val="105"/>
                <w:sz w:val="16"/>
                <w:szCs w:val="16"/>
              </w:rPr>
              <w:t>Developer</w:t>
            </w:r>
            <w:r w:rsidRPr="001F0B17">
              <w:rPr>
                <w:b/>
                <w:bCs/>
                <w:color w:val="231F20"/>
                <w:spacing w:val="-6"/>
                <w:w w:val="105"/>
                <w:sz w:val="16"/>
                <w:szCs w:val="16"/>
              </w:rPr>
              <w:t xml:space="preserve"> </w:t>
            </w:r>
            <w:r w:rsidRPr="001F0B17">
              <w:rPr>
                <w:color w:val="231F20"/>
                <w:w w:val="105"/>
                <w:sz w:val="16"/>
                <w:szCs w:val="16"/>
              </w:rPr>
              <w:t>means</w:t>
            </w:r>
            <w:r w:rsidRPr="001F0B17">
              <w:rPr>
                <w:color w:val="231F20"/>
                <w:spacing w:val="-5"/>
                <w:w w:val="105"/>
                <w:sz w:val="16"/>
                <w:szCs w:val="16"/>
              </w:rPr>
              <w:t xml:space="preserve"> </w:t>
            </w:r>
            <w:r w:rsidRPr="001F0B17">
              <w:rPr>
                <w:color w:val="231F20"/>
                <w:w w:val="105"/>
                <w:sz w:val="16"/>
                <w:szCs w:val="16"/>
              </w:rPr>
              <w:t>PP</w:t>
            </w:r>
            <w:r w:rsidRPr="001F0B17">
              <w:rPr>
                <w:color w:val="231F20"/>
                <w:spacing w:val="-7"/>
                <w:w w:val="105"/>
                <w:sz w:val="16"/>
                <w:szCs w:val="16"/>
              </w:rPr>
              <w:t xml:space="preserve"> </w:t>
            </w:r>
            <w:r w:rsidRPr="001F0B17">
              <w:rPr>
                <w:color w:val="231F20"/>
                <w:w w:val="105"/>
                <w:sz w:val="16"/>
                <w:szCs w:val="16"/>
              </w:rPr>
              <w:t>Valley</w:t>
            </w:r>
            <w:r w:rsidRPr="001F0B17">
              <w:rPr>
                <w:color w:val="231F20"/>
                <w:spacing w:val="-6"/>
                <w:w w:val="105"/>
                <w:sz w:val="16"/>
                <w:szCs w:val="16"/>
              </w:rPr>
              <w:t xml:space="preserve"> </w:t>
            </w:r>
            <w:r w:rsidRPr="001F0B17">
              <w:rPr>
                <w:color w:val="231F20"/>
                <w:w w:val="105"/>
                <w:sz w:val="16"/>
                <w:szCs w:val="16"/>
              </w:rPr>
              <w:t>Pty</w:t>
            </w:r>
            <w:r w:rsidRPr="001F0B17">
              <w:rPr>
                <w:color w:val="231F20"/>
                <w:spacing w:val="-6"/>
                <w:w w:val="105"/>
                <w:sz w:val="16"/>
                <w:szCs w:val="16"/>
              </w:rPr>
              <w:t xml:space="preserve"> </w:t>
            </w:r>
            <w:r w:rsidRPr="001F0B17">
              <w:rPr>
                <w:color w:val="231F20"/>
                <w:w w:val="105"/>
                <w:sz w:val="16"/>
                <w:szCs w:val="16"/>
              </w:rPr>
              <w:t>Ltd</w:t>
            </w:r>
            <w:r w:rsidRPr="001F0B17">
              <w:rPr>
                <w:color w:val="231F20"/>
                <w:spacing w:val="-12"/>
                <w:w w:val="105"/>
                <w:sz w:val="16"/>
                <w:szCs w:val="16"/>
              </w:rPr>
              <w:t xml:space="preserve"> </w:t>
            </w:r>
            <w:r w:rsidRPr="001F0B17">
              <w:rPr>
                <w:color w:val="231F20"/>
                <w:w w:val="105"/>
                <w:sz w:val="16"/>
                <w:szCs w:val="16"/>
              </w:rPr>
              <w:t>ACN</w:t>
            </w:r>
            <w:r w:rsidRPr="001F0B17">
              <w:rPr>
                <w:color w:val="231F20"/>
                <w:spacing w:val="-4"/>
                <w:w w:val="105"/>
                <w:sz w:val="16"/>
                <w:szCs w:val="16"/>
              </w:rPr>
              <w:t xml:space="preserve"> </w:t>
            </w:r>
            <w:r w:rsidRPr="001F0B17">
              <w:rPr>
                <w:color w:val="231F20"/>
                <w:w w:val="105"/>
                <w:sz w:val="16"/>
                <w:szCs w:val="16"/>
              </w:rPr>
              <w:t>612</w:t>
            </w:r>
            <w:r w:rsidRPr="001F0B17">
              <w:rPr>
                <w:color w:val="231F20"/>
                <w:spacing w:val="-6"/>
                <w:w w:val="105"/>
                <w:sz w:val="16"/>
                <w:szCs w:val="16"/>
              </w:rPr>
              <w:t xml:space="preserve"> </w:t>
            </w:r>
            <w:r w:rsidRPr="001F0B17">
              <w:rPr>
                <w:color w:val="231F20"/>
                <w:w w:val="105"/>
                <w:sz w:val="16"/>
                <w:szCs w:val="16"/>
              </w:rPr>
              <w:t>338</w:t>
            </w:r>
            <w:r w:rsidRPr="001F0B17">
              <w:rPr>
                <w:color w:val="231F20"/>
                <w:spacing w:val="-6"/>
                <w:w w:val="105"/>
                <w:sz w:val="16"/>
                <w:szCs w:val="16"/>
              </w:rPr>
              <w:t xml:space="preserve"> </w:t>
            </w:r>
            <w:r w:rsidRPr="001F0B17">
              <w:rPr>
                <w:color w:val="231F20"/>
                <w:w w:val="105"/>
                <w:sz w:val="16"/>
                <w:szCs w:val="16"/>
              </w:rPr>
              <w:t>477;</w:t>
            </w:r>
          </w:p>
          <w:p w14:paraId="4CE11D49" w14:textId="77777777" w:rsidR="00A01B25" w:rsidRPr="001F0B17" w:rsidRDefault="00A01B25" w:rsidP="001F0B17">
            <w:pPr>
              <w:pStyle w:val="ListParagraph"/>
              <w:numPr>
                <w:ilvl w:val="2"/>
                <w:numId w:val="18"/>
              </w:numPr>
              <w:tabs>
                <w:tab w:val="left" w:pos="678"/>
              </w:tabs>
              <w:kinsoku w:val="0"/>
              <w:overflowPunct w:val="0"/>
              <w:spacing w:line="223" w:lineRule="auto"/>
              <w:ind w:right="392"/>
              <w:jc w:val="both"/>
              <w:rPr>
                <w:color w:val="171615"/>
                <w:sz w:val="16"/>
                <w:szCs w:val="16"/>
              </w:rPr>
            </w:pPr>
            <w:r w:rsidRPr="001F0B17">
              <w:rPr>
                <w:b/>
                <w:bCs/>
                <w:color w:val="171615"/>
                <w:sz w:val="16"/>
                <w:szCs w:val="16"/>
              </w:rPr>
              <w:t xml:space="preserve">Dummy Bidding </w:t>
            </w:r>
            <w:r w:rsidRPr="001F0B17">
              <w:rPr>
                <w:color w:val="171615"/>
                <w:sz w:val="16"/>
                <w:szCs w:val="16"/>
              </w:rPr>
              <w:t>means false or fictitious bids made by non-genuine bidders with no intention of buying the Property and also includes any bidding practices prohibited in the</w:t>
            </w:r>
            <w:r w:rsidRPr="001F0B17">
              <w:rPr>
                <w:color w:val="171615"/>
                <w:spacing w:val="-8"/>
                <w:sz w:val="16"/>
                <w:szCs w:val="16"/>
              </w:rPr>
              <w:t xml:space="preserve"> </w:t>
            </w:r>
            <w:r w:rsidRPr="001F0B17">
              <w:rPr>
                <w:color w:val="171615"/>
                <w:sz w:val="16"/>
                <w:szCs w:val="16"/>
              </w:rPr>
              <w:t>State;</w:t>
            </w:r>
          </w:p>
          <w:p w14:paraId="732D559B" w14:textId="77777777" w:rsidR="00A01B25" w:rsidRPr="001F0B17" w:rsidRDefault="00A01B25" w:rsidP="001F0B17">
            <w:pPr>
              <w:pStyle w:val="ListParagraph"/>
              <w:numPr>
                <w:ilvl w:val="2"/>
                <w:numId w:val="18"/>
              </w:numPr>
              <w:tabs>
                <w:tab w:val="left" w:pos="678"/>
              </w:tabs>
              <w:kinsoku w:val="0"/>
              <w:overflowPunct w:val="0"/>
              <w:spacing w:line="223" w:lineRule="auto"/>
              <w:ind w:right="122"/>
              <w:rPr>
                <w:color w:val="171615"/>
                <w:sz w:val="16"/>
                <w:szCs w:val="16"/>
              </w:rPr>
            </w:pPr>
            <w:r w:rsidRPr="001F0B17">
              <w:rPr>
                <w:b/>
                <w:bCs/>
                <w:color w:val="171615"/>
                <w:sz w:val="16"/>
                <w:szCs w:val="16"/>
              </w:rPr>
              <w:t xml:space="preserve">Fall of the Hammer </w:t>
            </w:r>
            <w:r w:rsidRPr="001F0B17">
              <w:rPr>
                <w:color w:val="171615"/>
                <w:sz w:val="16"/>
                <w:szCs w:val="16"/>
              </w:rPr>
              <w:t>means the time in the Final Bidding Stage when the App announces the Final Bidding Stage has ended and no further bids will be accepted from Qualified</w:t>
            </w:r>
            <w:r w:rsidRPr="001F0B17">
              <w:rPr>
                <w:color w:val="171615"/>
                <w:spacing w:val="-4"/>
                <w:sz w:val="16"/>
                <w:szCs w:val="16"/>
              </w:rPr>
              <w:t xml:space="preserve"> </w:t>
            </w:r>
            <w:r w:rsidRPr="001F0B17">
              <w:rPr>
                <w:color w:val="171615"/>
                <w:sz w:val="16"/>
                <w:szCs w:val="16"/>
              </w:rPr>
              <w:t>Bidders;</w:t>
            </w:r>
          </w:p>
          <w:p w14:paraId="2D39FE37" w14:textId="77777777" w:rsidR="00A01B25" w:rsidRPr="001F0B17" w:rsidRDefault="00A01B25" w:rsidP="001F0B17">
            <w:pPr>
              <w:pStyle w:val="ListParagraph"/>
              <w:numPr>
                <w:ilvl w:val="2"/>
                <w:numId w:val="18"/>
              </w:numPr>
              <w:tabs>
                <w:tab w:val="left" w:pos="678"/>
              </w:tabs>
              <w:kinsoku w:val="0"/>
              <w:overflowPunct w:val="0"/>
              <w:spacing w:line="223" w:lineRule="auto"/>
              <w:ind w:right="180"/>
              <w:rPr>
                <w:color w:val="171615"/>
                <w:sz w:val="16"/>
                <w:szCs w:val="16"/>
              </w:rPr>
            </w:pPr>
            <w:r w:rsidRPr="001F0B17">
              <w:rPr>
                <w:b/>
                <w:bCs/>
                <w:color w:val="171615"/>
                <w:sz w:val="16"/>
                <w:szCs w:val="16"/>
              </w:rPr>
              <w:t xml:space="preserve">Final Bidding Stage </w:t>
            </w:r>
            <w:r w:rsidRPr="001F0B17">
              <w:rPr>
                <w:color w:val="171615"/>
                <w:sz w:val="16"/>
                <w:szCs w:val="16"/>
              </w:rPr>
              <w:t>means the stage of the Openn Negotiation at which Qualified Bidders make competing bids to purchase the Property through the App, with a time limit applying to the making of bids and the process concluding when the Property is sold or all bids are</w:t>
            </w:r>
            <w:r w:rsidRPr="001F0B17">
              <w:rPr>
                <w:color w:val="171615"/>
                <w:spacing w:val="-11"/>
                <w:sz w:val="16"/>
                <w:szCs w:val="16"/>
              </w:rPr>
              <w:t xml:space="preserve"> </w:t>
            </w:r>
            <w:r w:rsidRPr="001F0B17">
              <w:rPr>
                <w:color w:val="171615"/>
                <w:sz w:val="16"/>
                <w:szCs w:val="16"/>
              </w:rPr>
              <w:t>exhausted;</w:t>
            </w:r>
          </w:p>
          <w:p w14:paraId="24DA54D5" w14:textId="77777777" w:rsidR="00A01B25" w:rsidRPr="001F0B17" w:rsidRDefault="00A01B25" w:rsidP="001F0B17">
            <w:pPr>
              <w:pStyle w:val="ListParagraph"/>
              <w:numPr>
                <w:ilvl w:val="2"/>
                <w:numId w:val="18"/>
              </w:numPr>
              <w:tabs>
                <w:tab w:val="left" w:pos="678"/>
              </w:tabs>
              <w:kinsoku w:val="0"/>
              <w:overflowPunct w:val="0"/>
              <w:spacing w:line="223" w:lineRule="auto"/>
              <w:ind w:right="94"/>
              <w:rPr>
                <w:color w:val="171615"/>
                <w:sz w:val="16"/>
                <w:szCs w:val="16"/>
              </w:rPr>
            </w:pPr>
            <w:r w:rsidRPr="001F0B17">
              <w:rPr>
                <w:b/>
                <w:bCs/>
                <w:color w:val="171615"/>
                <w:sz w:val="16"/>
                <w:szCs w:val="16"/>
              </w:rPr>
              <w:t xml:space="preserve">Highest Bidder </w:t>
            </w:r>
            <w:r w:rsidRPr="001F0B17">
              <w:rPr>
                <w:color w:val="171615"/>
                <w:sz w:val="16"/>
                <w:szCs w:val="16"/>
              </w:rPr>
              <w:t>means the Qualified Bidder who makes the highest bid for the Property in the Final Bidding Stage that is accepted by the</w:t>
            </w:r>
            <w:r w:rsidRPr="001F0B17">
              <w:rPr>
                <w:color w:val="171615"/>
                <w:spacing w:val="-23"/>
                <w:sz w:val="16"/>
                <w:szCs w:val="16"/>
              </w:rPr>
              <w:t xml:space="preserve"> </w:t>
            </w:r>
            <w:r w:rsidRPr="001F0B17">
              <w:rPr>
                <w:color w:val="171615"/>
                <w:sz w:val="16"/>
                <w:szCs w:val="16"/>
              </w:rPr>
              <w:t>Auctioneer;</w:t>
            </w:r>
          </w:p>
          <w:p w14:paraId="66F5227A" w14:textId="77777777" w:rsidR="00A01B25" w:rsidRPr="001F0B17" w:rsidRDefault="00A01B25" w:rsidP="001F0B17">
            <w:pPr>
              <w:pStyle w:val="ListParagraph"/>
              <w:numPr>
                <w:ilvl w:val="2"/>
                <w:numId w:val="18"/>
              </w:numPr>
              <w:tabs>
                <w:tab w:val="left" w:pos="678"/>
              </w:tabs>
              <w:kinsoku w:val="0"/>
              <w:overflowPunct w:val="0"/>
              <w:spacing w:line="223" w:lineRule="auto"/>
              <w:ind w:right="298"/>
              <w:rPr>
                <w:color w:val="171615"/>
                <w:sz w:val="16"/>
                <w:szCs w:val="16"/>
              </w:rPr>
            </w:pPr>
            <w:r w:rsidRPr="001F0B17">
              <w:rPr>
                <w:b/>
                <w:bCs/>
                <w:color w:val="171615"/>
                <w:sz w:val="16"/>
                <w:szCs w:val="16"/>
              </w:rPr>
              <w:t xml:space="preserve">Offer </w:t>
            </w:r>
            <w:r w:rsidRPr="001F0B17">
              <w:rPr>
                <w:b/>
                <w:bCs/>
                <w:color w:val="171615"/>
                <w:spacing w:val="-3"/>
                <w:sz w:val="16"/>
                <w:szCs w:val="16"/>
              </w:rPr>
              <w:t xml:space="preserve">Terms </w:t>
            </w:r>
            <w:r w:rsidRPr="001F0B17">
              <w:rPr>
                <w:color w:val="171615"/>
                <w:sz w:val="16"/>
                <w:szCs w:val="16"/>
              </w:rPr>
              <w:t>means the terms the Bidder offers for the purchase of the Property that are set out in clause 7, which if accepted by the Seller and made by the Highest Bidder or Sole Bidder as the Winning Bid,</w:t>
            </w:r>
            <w:r w:rsidRPr="001F0B17">
              <w:rPr>
                <w:color w:val="171615"/>
                <w:spacing w:val="-14"/>
                <w:sz w:val="16"/>
                <w:szCs w:val="16"/>
              </w:rPr>
              <w:t xml:space="preserve"> </w:t>
            </w:r>
            <w:r w:rsidRPr="001F0B17">
              <w:rPr>
                <w:color w:val="171615"/>
                <w:sz w:val="16"/>
                <w:szCs w:val="16"/>
              </w:rPr>
              <w:t>will</w:t>
            </w:r>
          </w:p>
          <w:p w14:paraId="65389DE0" w14:textId="77777777" w:rsidR="00A01B25" w:rsidRPr="001F0B17" w:rsidRDefault="00A01B25" w:rsidP="001F0B17">
            <w:pPr>
              <w:pStyle w:val="BodyText"/>
              <w:kinsoku w:val="0"/>
              <w:overflowPunct w:val="0"/>
              <w:spacing w:line="223" w:lineRule="auto"/>
              <w:ind w:right="163"/>
              <w:rPr>
                <w:color w:val="171615"/>
              </w:rPr>
            </w:pPr>
            <w:r w:rsidRPr="001F0B17">
              <w:rPr>
                <w:color w:val="171615"/>
              </w:rPr>
              <w:t>constitute part of a binding Contract entered into by the Highest Bidder or Sole Bidder with the Seller for the purchase of the Property;</w:t>
            </w:r>
          </w:p>
          <w:p w14:paraId="480D885F" w14:textId="77777777" w:rsidR="00A01B25" w:rsidRPr="001F0B17" w:rsidRDefault="00A01B25" w:rsidP="001F0B17">
            <w:pPr>
              <w:pStyle w:val="ListParagraph"/>
              <w:numPr>
                <w:ilvl w:val="2"/>
                <w:numId w:val="18"/>
              </w:numPr>
              <w:tabs>
                <w:tab w:val="left" w:pos="678"/>
              </w:tabs>
              <w:kinsoku w:val="0"/>
              <w:overflowPunct w:val="0"/>
              <w:spacing w:line="223" w:lineRule="auto"/>
              <w:ind w:right="38"/>
              <w:rPr>
                <w:color w:val="171615"/>
                <w:sz w:val="16"/>
                <w:szCs w:val="16"/>
              </w:rPr>
            </w:pPr>
            <w:r w:rsidRPr="001F0B17">
              <w:rPr>
                <w:b/>
                <w:bCs/>
                <w:color w:val="171615"/>
                <w:sz w:val="16"/>
                <w:szCs w:val="16"/>
              </w:rPr>
              <w:t xml:space="preserve">Openn Negotiation </w:t>
            </w:r>
            <w:r w:rsidRPr="001F0B17">
              <w:rPr>
                <w:color w:val="171615"/>
                <w:sz w:val="16"/>
                <w:szCs w:val="16"/>
              </w:rPr>
              <w:t xml:space="preserve">means the process set out in these </w:t>
            </w:r>
            <w:r w:rsidRPr="001F0B17">
              <w:rPr>
                <w:color w:val="171615"/>
                <w:spacing w:val="-4"/>
                <w:sz w:val="16"/>
                <w:szCs w:val="16"/>
              </w:rPr>
              <w:t xml:space="preserve">Terms </w:t>
            </w:r>
            <w:r w:rsidRPr="001F0B17">
              <w:rPr>
                <w:color w:val="171615"/>
                <w:sz w:val="16"/>
                <w:szCs w:val="16"/>
              </w:rPr>
              <w:t>according to which the sale is to be conducted using the</w:t>
            </w:r>
            <w:r w:rsidRPr="001F0B17">
              <w:rPr>
                <w:color w:val="171615"/>
                <w:spacing w:val="-15"/>
                <w:sz w:val="16"/>
                <w:szCs w:val="16"/>
              </w:rPr>
              <w:t xml:space="preserve"> </w:t>
            </w:r>
            <w:r w:rsidRPr="001F0B17">
              <w:rPr>
                <w:color w:val="171615"/>
                <w:sz w:val="16"/>
                <w:szCs w:val="16"/>
              </w:rPr>
              <w:t>App;</w:t>
            </w:r>
          </w:p>
          <w:p w14:paraId="4A3570DD" w14:textId="77777777" w:rsidR="00A01B25" w:rsidRPr="001F0B17" w:rsidRDefault="00A01B25" w:rsidP="001F0B17">
            <w:pPr>
              <w:pStyle w:val="ListParagraph"/>
              <w:numPr>
                <w:ilvl w:val="2"/>
                <w:numId w:val="18"/>
              </w:numPr>
              <w:tabs>
                <w:tab w:val="left" w:pos="678"/>
              </w:tabs>
              <w:kinsoku w:val="0"/>
              <w:overflowPunct w:val="0"/>
              <w:spacing w:line="165" w:lineRule="exact"/>
              <w:rPr>
                <w:color w:val="171615"/>
                <w:sz w:val="16"/>
                <w:szCs w:val="16"/>
              </w:rPr>
            </w:pPr>
            <w:r w:rsidRPr="001F0B17">
              <w:rPr>
                <w:b/>
                <w:bCs/>
                <w:color w:val="171615"/>
                <w:sz w:val="16"/>
                <w:szCs w:val="16"/>
              </w:rPr>
              <w:t xml:space="preserve">Owner </w:t>
            </w:r>
            <w:r w:rsidRPr="001F0B17">
              <w:rPr>
                <w:color w:val="171615"/>
                <w:sz w:val="16"/>
                <w:szCs w:val="16"/>
              </w:rPr>
              <w:t>means Cleverbons Pty Ltd ACN 607 908</w:t>
            </w:r>
            <w:r w:rsidRPr="001F0B17">
              <w:rPr>
                <w:color w:val="171615"/>
                <w:spacing w:val="-10"/>
                <w:sz w:val="16"/>
                <w:szCs w:val="16"/>
              </w:rPr>
              <w:t xml:space="preserve"> </w:t>
            </w:r>
            <w:r w:rsidRPr="001F0B17">
              <w:rPr>
                <w:color w:val="171615"/>
                <w:sz w:val="16"/>
                <w:szCs w:val="16"/>
              </w:rPr>
              <w:t>636;</w:t>
            </w:r>
          </w:p>
          <w:p w14:paraId="52A9DB95" w14:textId="6C4280BD" w:rsidR="00A01B25" w:rsidRPr="001F0B17" w:rsidRDefault="00A01B25" w:rsidP="001F0B17">
            <w:pPr>
              <w:pStyle w:val="ListParagraph"/>
              <w:numPr>
                <w:ilvl w:val="2"/>
                <w:numId w:val="18"/>
              </w:numPr>
              <w:tabs>
                <w:tab w:val="left" w:pos="678"/>
              </w:tabs>
              <w:kinsoku w:val="0"/>
              <w:overflowPunct w:val="0"/>
              <w:spacing w:line="223" w:lineRule="auto"/>
              <w:ind w:right="202"/>
              <w:jc w:val="both"/>
              <w:rPr>
                <w:color w:val="171615"/>
                <w:sz w:val="16"/>
                <w:szCs w:val="16"/>
              </w:rPr>
            </w:pPr>
            <w:r w:rsidRPr="001F0B17">
              <w:rPr>
                <w:b/>
                <w:bCs/>
                <w:color w:val="171615"/>
                <w:sz w:val="16"/>
                <w:szCs w:val="16"/>
              </w:rPr>
              <w:t xml:space="preserve">Pending Bid </w:t>
            </w:r>
            <w:r w:rsidRPr="001F0B17">
              <w:rPr>
                <w:color w:val="171615"/>
                <w:sz w:val="16"/>
                <w:szCs w:val="16"/>
              </w:rPr>
              <w:t>means the opening bid made by a Bidder, through the App, that may be accepted by the Seller Agent in order to become a Qualified Bidder. The opening bid may be increased</w:t>
            </w:r>
            <w:r w:rsidRPr="001F0B17">
              <w:rPr>
                <w:color w:val="171615"/>
                <w:spacing w:val="-17"/>
                <w:sz w:val="16"/>
                <w:szCs w:val="16"/>
              </w:rPr>
              <w:t xml:space="preserve"> </w:t>
            </w:r>
            <w:r w:rsidRPr="001F0B17">
              <w:rPr>
                <w:color w:val="171615"/>
                <w:sz w:val="16"/>
                <w:szCs w:val="16"/>
              </w:rPr>
              <w:t>subsequently;</w:t>
            </w:r>
          </w:p>
        </w:tc>
        <w:tc>
          <w:tcPr>
            <w:tcW w:w="5353" w:type="dxa"/>
            <w:shd w:val="clear" w:color="auto" w:fill="auto"/>
          </w:tcPr>
          <w:p w14:paraId="5432E5FF" w14:textId="77777777" w:rsidR="00A01B25" w:rsidRPr="001F0B17" w:rsidRDefault="00A01B25" w:rsidP="001F0B17">
            <w:pPr>
              <w:pStyle w:val="ListParagraph"/>
              <w:numPr>
                <w:ilvl w:val="2"/>
                <w:numId w:val="18"/>
              </w:numPr>
              <w:tabs>
                <w:tab w:val="left" w:pos="678"/>
              </w:tabs>
              <w:kinsoku w:val="0"/>
              <w:overflowPunct w:val="0"/>
              <w:spacing w:before="124" w:line="177" w:lineRule="exact"/>
              <w:rPr>
                <w:color w:val="171615"/>
                <w:sz w:val="16"/>
                <w:szCs w:val="16"/>
              </w:rPr>
            </w:pPr>
            <w:r w:rsidRPr="001F0B17">
              <w:rPr>
                <w:b/>
                <w:bCs/>
                <w:color w:val="171615"/>
                <w:sz w:val="16"/>
                <w:szCs w:val="16"/>
              </w:rPr>
              <w:t xml:space="preserve">Price </w:t>
            </w:r>
            <w:r w:rsidRPr="001F0B17">
              <w:rPr>
                <w:color w:val="171615"/>
                <w:sz w:val="16"/>
                <w:szCs w:val="16"/>
              </w:rPr>
              <w:t>means the price at which the Property will be sold</w:t>
            </w:r>
            <w:r w:rsidRPr="001F0B17">
              <w:rPr>
                <w:color w:val="171615"/>
                <w:spacing w:val="-4"/>
                <w:sz w:val="16"/>
                <w:szCs w:val="16"/>
              </w:rPr>
              <w:t xml:space="preserve"> </w:t>
            </w:r>
            <w:r w:rsidRPr="001F0B17">
              <w:rPr>
                <w:color w:val="171615"/>
                <w:sz w:val="16"/>
                <w:szCs w:val="16"/>
              </w:rPr>
              <w:t>being:</w:t>
            </w:r>
          </w:p>
          <w:p w14:paraId="3FAE4C0A" w14:textId="77777777" w:rsidR="00A01B25" w:rsidRPr="001F0B17" w:rsidRDefault="00A01B25" w:rsidP="001F0B17">
            <w:pPr>
              <w:pStyle w:val="ListParagraph"/>
              <w:numPr>
                <w:ilvl w:val="3"/>
                <w:numId w:val="18"/>
              </w:numPr>
              <w:tabs>
                <w:tab w:val="left" w:pos="961"/>
              </w:tabs>
              <w:kinsoku w:val="0"/>
              <w:overflowPunct w:val="0"/>
              <w:spacing w:line="170" w:lineRule="exact"/>
              <w:ind w:hanging="283"/>
              <w:rPr>
                <w:color w:val="221F1F"/>
                <w:sz w:val="16"/>
                <w:szCs w:val="16"/>
              </w:rPr>
            </w:pPr>
            <w:r w:rsidRPr="001F0B17">
              <w:rPr>
                <w:color w:val="171615"/>
                <w:sz w:val="16"/>
                <w:szCs w:val="16"/>
              </w:rPr>
              <w:t xml:space="preserve">the </w:t>
            </w:r>
            <w:r w:rsidRPr="001F0B17">
              <w:rPr>
                <w:color w:val="231F20"/>
                <w:sz w:val="16"/>
                <w:szCs w:val="16"/>
              </w:rPr>
              <w:t>Winning Bid on the App;</w:t>
            </w:r>
            <w:r w:rsidRPr="001F0B17">
              <w:rPr>
                <w:color w:val="231F20"/>
                <w:spacing w:val="-10"/>
                <w:sz w:val="16"/>
                <w:szCs w:val="16"/>
              </w:rPr>
              <w:t xml:space="preserve"> </w:t>
            </w:r>
            <w:r w:rsidRPr="001F0B17">
              <w:rPr>
                <w:color w:val="231F20"/>
                <w:sz w:val="16"/>
                <w:szCs w:val="16"/>
              </w:rPr>
              <w:t>or</w:t>
            </w:r>
          </w:p>
          <w:p w14:paraId="1CA804C2" w14:textId="77777777" w:rsidR="00A01B25" w:rsidRPr="001F0B17" w:rsidRDefault="00A01B25" w:rsidP="001F0B17">
            <w:pPr>
              <w:pStyle w:val="ListParagraph"/>
              <w:numPr>
                <w:ilvl w:val="3"/>
                <w:numId w:val="18"/>
              </w:numPr>
              <w:tabs>
                <w:tab w:val="left" w:pos="961"/>
              </w:tabs>
              <w:kinsoku w:val="0"/>
              <w:overflowPunct w:val="0"/>
              <w:spacing w:before="4" w:line="223" w:lineRule="auto"/>
              <w:ind w:right="746" w:hanging="283"/>
              <w:rPr>
                <w:color w:val="231F20"/>
                <w:sz w:val="16"/>
                <w:szCs w:val="16"/>
              </w:rPr>
            </w:pPr>
            <w:r w:rsidRPr="001F0B17">
              <w:rPr>
                <w:color w:val="231F20"/>
                <w:sz w:val="16"/>
                <w:szCs w:val="16"/>
              </w:rPr>
              <w:t xml:space="preserve">if the </w:t>
            </w:r>
            <w:r w:rsidRPr="001F0B17">
              <w:rPr>
                <w:color w:val="171615"/>
                <w:sz w:val="16"/>
                <w:szCs w:val="16"/>
              </w:rPr>
              <w:t>Property does not sell during the Final Bidding Stage, any written price agreed to by the Bidder and</w:t>
            </w:r>
            <w:r w:rsidRPr="001F0B17">
              <w:rPr>
                <w:color w:val="171615"/>
                <w:spacing w:val="-8"/>
                <w:sz w:val="16"/>
                <w:szCs w:val="16"/>
              </w:rPr>
              <w:t xml:space="preserve"> </w:t>
            </w:r>
            <w:r w:rsidRPr="001F0B17">
              <w:rPr>
                <w:color w:val="171615"/>
                <w:sz w:val="16"/>
                <w:szCs w:val="16"/>
              </w:rPr>
              <w:t>Seller;</w:t>
            </w:r>
          </w:p>
          <w:p w14:paraId="74CB5A3E" w14:textId="77777777" w:rsidR="00A01B25" w:rsidRPr="001F0B17" w:rsidRDefault="00A01B25" w:rsidP="001F0B17">
            <w:pPr>
              <w:pStyle w:val="ListParagraph"/>
              <w:numPr>
                <w:ilvl w:val="2"/>
                <w:numId w:val="18"/>
              </w:numPr>
              <w:tabs>
                <w:tab w:val="left" w:pos="678"/>
              </w:tabs>
              <w:kinsoku w:val="0"/>
              <w:overflowPunct w:val="0"/>
              <w:spacing w:line="223" w:lineRule="auto"/>
              <w:ind w:right="862"/>
              <w:rPr>
                <w:color w:val="171615"/>
                <w:sz w:val="16"/>
                <w:szCs w:val="16"/>
              </w:rPr>
            </w:pPr>
            <w:r w:rsidRPr="001F0B17">
              <w:rPr>
                <w:b/>
                <w:bCs/>
                <w:color w:val="171615"/>
                <w:sz w:val="16"/>
                <w:szCs w:val="16"/>
              </w:rPr>
              <w:t xml:space="preserve">Qualified Bidder </w:t>
            </w:r>
            <w:r w:rsidRPr="001F0B17">
              <w:rPr>
                <w:color w:val="171615"/>
                <w:sz w:val="16"/>
                <w:szCs w:val="16"/>
              </w:rPr>
              <w:t>means a bidder who has fulfilled the requirements set out in clause 6.1 and has been approved by the Seller in accordance with clause</w:t>
            </w:r>
            <w:r w:rsidRPr="001F0B17">
              <w:rPr>
                <w:color w:val="171615"/>
                <w:spacing w:val="-2"/>
                <w:sz w:val="16"/>
                <w:szCs w:val="16"/>
              </w:rPr>
              <w:t xml:space="preserve"> </w:t>
            </w:r>
            <w:r w:rsidRPr="001F0B17">
              <w:rPr>
                <w:color w:val="171615"/>
                <w:sz w:val="16"/>
                <w:szCs w:val="16"/>
              </w:rPr>
              <w:t>6.1.7;</w:t>
            </w:r>
          </w:p>
          <w:p w14:paraId="3851FF93" w14:textId="77777777" w:rsidR="00A01B25" w:rsidRPr="001F0B17" w:rsidRDefault="00A01B25" w:rsidP="001F0B17">
            <w:pPr>
              <w:pStyle w:val="ListParagraph"/>
              <w:numPr>
                <w:ilvl w:val="2"/>
                <w:numId w:val="18"/>
              </w:numPr>
              <w:tabs>
                <w:tab w:val="left" w:pos="678"/>
              </w:tabs>
              <w:kinsoku w:val="0"/>
              <w:overflowPunct w:val="0"/>
              <w:spacing w:line="223" w:lineRule="auto"/>
              <w:ind w:right="979"/>
              <w:rPr>
                <w:color w:val="171615"/>
                <w:sz w:val="16"/>
                <w:szCs w:val="16"/>
              </w:rPr>
            </w:pPr>
            <w:r w:rsidRPr="001F0B17">
              <w:rPr>
                <w:b/>
                <w:bCs/>
                <w:color w:val="171615"/>
                <w:sz w:val="16"/>
                <w:szCs w:val="16"/>
              </w:rPr>
              <w:t xml:space="preserve">Reserve Price </w:t>
            </w:r>
            <w:r w:rsidRPr="001F0B17">
              <w:rPr>
                <w:color w:val="171615"/>
                <w:sz w:val="16"/>
                <w:szCs w:val="16"/>
              </w:rPr>
              <w:t>is the minimum amount that the Seller will accept as the Winning Bid in the Openn</w:t>
            </w:r>
            <w:r w:rsidRPr="001F0B17">
              <w:rPr>
                <w:color w:val="171615"/>
                <w:spacing w:val="-5"/>
                <w:sz w:val="16"/>
                <w:szCs w:val="16"/>
              </w:rPr>
              <w:t xml:space="preserve"> </w:t>
            </w:r>
            <w:r w:rsidRPr="001F0B17">
              <w:rPr>
                <w:color w:val="171615"/>
                <w:sz w:val="16"/>
                <w:szCs w:val="16"/>
              </w:rPr>
              <w:t>Negotiation;</w:t>
            </w:r>
          </w:p>
          <w:p w14:paraId="3CC67867" w14:textId="77777777" w:rsidR="00A01B25" w:rsidRPr="001F0B17" w:rsidRDefault="00A01B25" w:rsidP="001F0B17">
            <w:pPr>
              <w:pStyle w:val="ListParagraph"/>
              <w:numPr>
                <w:ilvl w:val="2"/>
                <w:numId w:val="18"/>
              </w:numPr>
              <w:tabs>
                <w:tab w:val="left" w:pos="678"/>
              </w:tabs>
              <w:kinsoku w:val="0"/>
              <w:overflowPunct w:val="0"/>
              <w:spacing w:line="223" w:lineRule="auto"/>
              <w:ind w:right="775"/>
              <w:rPr>
                <w:color w:val="171615"/>
                <w:sz w:val="16"/>
                <w:szCs w:val="16"/>
              </w:rPr>
            </w:pPr>
            <w:r w:rsidRPr="001F0B17">
              <w:rPr>
                <w:b/>
                <w:bCs/>
                <w:color w:val="171615"/>
                <w:sz w:val="16"/>
                <w:szCs w:val="16"/>
              </w:rPr>
              <w:t xml:space="preserve">Sole Bidder </w:t>
            </w:r>
            <w:r w:rsidRPr="001F0B17">
              <w:rPr>
                <w:color w:val="171615"/>
                <w:sz w:val="16"/>
                <w:szCs w:val="16"/>
              </w:rPr>
              <w:t xml:space="preserve">means a Qualified Bidder who is the only Qualified Bidder in relation to the Property (i.e. the only bidder who has submitted to the Seller Agent Offer </w:t>
            </w:r>
            <w:r w:rsidRPr="001F0B17">
              <w:rPr>
                <w:color w:val="171615"/>
                <w:spacing w:val="-3"/>
                <w:sz w:val="16"/>
                <w:szCs w:val="16"/>
              </w:rPr>
              <w:t xml:space="preserve">Terms </w:t>
            </w:r>
            <w:r w:rsidRPr="001F0B17">
              <w:rPr>
                <w:color w:val="171615"/>
                <w:sz w:val="16"/>
                <w:szCs w:val="16"/>
              </w:rPr>
              <w:t>that have been accepted by the Seller such that the bidder may take part in the Openn</w:t>
            </w:r>
            <w:r w:rsidRPr="001F0B17">
              <w:rPr>
                <w:color w:val="171615"/>
                <w:spacing w:val="-5"/>
                <w:sz w:val="16"/>
                <w:szCs w:val="16"/>
              </w:rPr>
              <w:t xml:space="preserve"> </w:t>
            </w:r>
            <w:r w:rsidRPr="001F0B17">
              <w:rPr>
                <w:color w:val="171615"/>
                <w:sz w:val="16"/>
                <w:szCs w:val="16"/>
              </w:rPr>
              <w:t>Negotiation);</w:t>
            </w:r>
          </w:p>
          <w:p w14:paraId="2505E4A1" w14:textId="77777777" w:rsidR="00A01B25" w:rsidRPr="001F0B17" w:rsidRDefault="00A01B25" w:rsidP="001F0B17">
            <w:pPr>
              <w:pStyle w:val="ListParagraph"/>
              <w:numPr>
                <w:ilvl w:val="2"/>
                <w:numId w:val="18"/>
              </w:numPr>
              <w:tabs>
                <w:tab w:val="left" w:pos="678"/>
              </w:tabs>
              <w:kinsoku w:val="0"/>
              <w:overflowPunct w:val="0"/>
              <w:spacing w:line="223" w:lineRule="auto"/>
              <w:ind w:right="1066"/>
              <w:rPr>
                <w:color w:val="171615"/>
                <w:sz w:val="16"/>
                <w:szCs w:val="16"/>
              </w:rPr>
            </w:pPr>
            <w:r w:rsidRPr="001F0B17">
              <w:rPr>
                <w:b/>
                <w:bCs/>
                <w:color w:val="231F20"/>
                <w:sz w:val="16"/>
                <w:szCs w:val="16"/>
              </w:rPr>
              <w:t xml:space="preserve">Standard Time </w:t>
            </w:r>
            <w:r w:rsidRPr="001F0B17">
              <w:rPr>
                <w:color w:val="231F20"/>
                <w:sz w:val="16"/>
                <w:szCs w:val="16"/>
              </w:rPr>
              <w:t>means the Australian Standard Time applicable to the State in which the Property is</w:t>
            </w:r>
            <w:r w:rsidRPr="001F0B17">
              <w:rPr>
                <w:color w:val="231F20"/>
                <w:spacing w:val="-8"/>
                <w:sz w:val="16"/>
                <w:szCs w:val="16"/>
              </w:rPr>
              <w:t xml:space="preserve"> </w:t>
            </w:r>
            <w:r w:rsidRPr="001F0B17">
              <w:rPr>
                <w:color w:val="231F20"/>
                <w:sz w:val="16"/>
                <w:szCs w:val="16"/>
              </w:rPr>
              <w:t>located;</w:t>
            </w:r>
          </w:p>
          <w:p w14:paraId="6E20CCD4" w14:textId="77777777" w:rsidR="00A01B25" w:rsidRPr="001F0B17" w:rsidRDefault="00A01B25" w:rsidP="001F0B17">
            <w:pPr>
              <w:pStyle w:val="ListParagraph"/>
              <w:numPr>
                <w:ilvl w:val="2"/>
                <w:numId w:val="18"/>
              </w:numPr>
              <w:tabs>
                <w:tab w:val="left" w:pos="678"/>
              </w:tabs>
              <w:kinsoku w:val="0"/>
              <w:overflowPunct w:val="0"/>
              <w:spacing w:line="165" w:lineRule="exact"/>
              <w:rPr>
                <w:color w:val="171615"/>
                <w:sz w:val="16"/>
                <w:szCs w:val="16"/>
              </w:rPr>
            </w:pPr>
            <w:r w:rsidRPr="001F0B17">
              <w:rPr>
                <w:b/>
                <w:bCs/>
                <w:color w:val="171615"/>
                <w:sz w:val="16"/>
                <w:szCs w:val="16"/>
              </w:rPr>
              <w:t xml:space="preserve">State </w:t>
            </w:r>
            <w:r w:rsidRPr="001F0B17">
              <w:rPr>
                <w:color w:val="171615"/>
                <w:sz w:val="16"/>
                <w:szCs w:val="16"/>
              </w:rPr>
              <w:t>means the state or territory in which the Property is</w:t>
            </w:r>
            <w:r w:rsidRPr="001F0B17">
              <w:rPr>
                <w:color w:val="171615"/>
                <w:spacing w:val="-8"/>
                <w:sz w:val="16"/>
                <w:szCs w:val="16"/>
              </w:rPr>
              <w:t xml:space="preserve"> </w:t>
            </w:r>
            <w:r w:rsidRPr="001F0B17">
              <w:rPr>
                <w:color w:val="171615"/>
                <w:sz w:val="16"/>
                <w:szCs w:val="16"/>
              </w:rPr>
              <w:t>located;</w:t>
            </w:r>
          </w:p>
          <w:p w14:paraId="7B5EC0C5" w14:textId="77777777" w:rsidR="00A01B25" w:rsidRPr="001F0B17" w:rsidRDefault="00A01B25" w:rsidP="001F0B17">
            <w:pPr>
              <w:pStyle w:val="ListParagraph"/>
              <w:numPr>
                <w:ilvl w:val="2"/>
                <w:numId w:val="18"/>
              </w:numPr>
              <w:tabs>
                <w:tab w:val="left" w:pos="678"/>
              </w:tabs>
              <w:kinsoku w:val="0"/>
              <w:overflowPunct w:val="0"/>
              <w:spacing w:line="170" w:lineRule="exact"/>
              <w:rPr>
                <w:color w:val="171615"/>
                <w:sz w:val="16"/>
                <w:szCs w:val="16"/>
              </w:rPr>
            </w:pPr>
            <w:r w:rsidRPr="001F0B17">
              <w:rPr>
                <w:b/>
                <w:bCs/>
                <w:color w:val="231F20"/>
                <w:spacing w:val="-4"/>
                <w:sz w:val="16"/>
                <w:szCs w:val="16"/>
              </w:rPr>
              <w:t>Terms</w:t>
            </w:r>
            <w:r w:rsidRPr="001F0B17">
              <w:rPr>
                <w:b/>
                <w:bCs/>
                <w:color w:val="231F20"/>
                <w:spacing w:val="-12"/>
                <w:sz w:val="16"/>
                <w:szCs w:val="16"/>
              </w:rPr>
              <w:t xml:space="preserve"> </w:t>
            </w:r>
            <w:r w:rsidRPr="001F0B17">
              <w:rPr>
                <w:color w:val="231F20"/>
                <w:sz w:val="16"/>
                <w:szCs w:val="16"/>
              </w:rPr>
              <w:t>means</w:t>
            </w:r>
            <w:r w:rsidRPr="001F0B17">
              <w:rPr>
                <w:color w:val="231F20"/>
                <w:spacing w:val="-11"/>
                <w:sz w:val="16"/>
                <w:szCs w:val="16"/>
              </w:rPr>
              <w:t xml:space="preserve"> </w:t>
            </w:r>
            <w:r w:rsidRPr="001F0B17">
              <w:rPr>
                <w:color w:val="231F20"/>
                <w:sz w:val="16"/>
                <w:szCs w:val="16"/>
              </w:rPr>
              <w:t>these</w:t>
            </w:r>
            <w:r w:rsidRPr="001F0B17">
              <w:rPr>
                <w:color w:val="231F20"/>
                <w:spacing w:val="-10"/>
                <w:sz w:val="16"/>
                <w:szCs w:val="16"/>
              </w:rPr>
              <w:t xml:space="preserve"> </w:t>
            </w:r>
            <w:r w:rsidRPr="001F0B17">
              <w:rPr>
                <w:color w:val="231F20"/>
                <w:sz w:val="16"/>
                <w:szCs w:val="16"/>
              </w:rPr>
              <w:t>Openn</w:t>
            </w:r>
            <w:r w:rsidRPr="001F0B17">
              <w:rPr>
                <w:color w:val="231F20"/>
                <w:spacing w:val="-11"/>
                <w:sz w:val="16"/>
                <w:szCs w:val="16"/>
              </w:rPr>
              <w:t xml:space="preserve"> </w:t>
            </w:r>
            <w:r w:rsidRPr="001F0B17">
              <w:rPr>
                <w:color w:val="231F20"/>
                <w:sz w:val="16"/>
                <w:szCs w:val="16"/>
              </w:rPr>
              <w:t>Negotiation</w:t>
            </w:r>
            <w:r w:rsidRPr="001F0B17">
              <w:rPr>
                <w:color w:val="231F20"/>
                <w:spacing w:val="-11"/>
                <w:sz w:val="16"/>
                <w:szCs w:val="16"/>
              </w:rPr>
              <w:t xml:space="preserve"> </w:t>
            </w:r>
            <w:r w:rsidRPr="001F0B17">
              <w:rPr>
                <w:color w:val="231F20"/>
                <w:sz w:val="16"/>
                <w:szCs w:val="16"/>
              </w:rPr>
              <w:t>Bidding</w:t>
            </w:r>
            <w:r w:rsidRPr="001F0B17">
              <w:rPr>
                <w:color w:val="231F20"/>
                <w:spacing w:val="-12"/>
                <w:sz w:val="16"/>
                <w:szCs w:val="16"/>
              </w:rPr>
              <w:t xml:space="preserve"> </w:t>
            </w:r>
            <w:r w:rsidRPr="001F0B17">
              <w:rPr>
                <w:color w:val="231F20"/>
                <w:sz w:val="16"/>
                <w:szCs w:val="16"/>
              </w:rPr>
              <w:t>Rules</w:t>
            </w:r>
            <w:r w:rsidRPr="001F0B17">
              <w:rPr>
                <w:color w:val="231F20"/>
                <w:spacing w:val="-12"/>
                <w:sz w:val="16"/>
                <w:szCs w:val="16"/>
              </w:rPr>
              <w:t xml:space="preserve"> </w:t>
            </w:r>
            <w:r w:rsidRPr="001F0B17">
              <w:rPr>
                <w:color w:val="231F20"/>
                <w:sz w:val="16"/>
                <w:szCs w:val="16"/>
              </w:rPr>
              <w:t>and</w:t>
            </w:r>
            <w:r w:rsidRPr="001F0B17">
              <w:rPr>
                <w:color w:val="231F20"/>
                <w:spacing w:val="-11"/>
                <w:sz w:val="16"/>
                <w:szCs w:val="16"/>
              </w:rPr>
              <w:t xml:space="preserve"> </w:t>
            </w:r>
            <w:r w:rsidRPr="001F0B17">
              <w:rPr>
                <w:color w:val="231F20"/>
                <w:sz w:val="16"/>
                <w:szCs w:val="16"/>
              </w:rPr>
              <w:t>Offer</w:t>
            </w:r>
            <w:r w:rsidRPr="001F0B17">
              <w:rPr>
                <w:color w:val="231F20"/>
                <w:spacing w:val="-14"/>
                <w:sz w:val="16"/>
                <w:szCs w:val="16"/>
              </w:rPr>
              <w:t xml:space="preserve"> </w:t>
            </w:r>
            <w:r w:rsidRPr="001F0B17">
              <w:rPr>
                <w:color w:val="231F20"/>
                <w:spacing w:val="-5"/>
                <w:sz w:val="16"/>
                <w:szCs w:val="16"/>
              </w:rPr>
              <w:t>Terms</w:t>
            </w:r>
            <w:r w:rsidRPr="001F0B17">
              <w:rPr>
                <w:color w:val="231F20"/>
                <w:spacing w:val="-10"/>
                <w:sz w:val="16"/>
                <w:szCs w:val="16"/>
              </w:rPr>
              <w:t xml:space="preserve"> </w:t>
            </w:r>
            <w:r w:rsidRPr="001F0B17">
              <w:rPr>
                <w:color w:val="231F20"/>
                <w:sz w:val="16"/>
                <w:szCs w:val="16"/>
              </w:rPr>
              <w:t>of</w:t>
            </w:r>
            <w:r w:rsidRPr="001F0B17">
              <w:rPr>
                <w:color w:val="231F20"/>
                <w:spacing w:val="-12"/>
                <w:sz w:val="16"/>
                <w:szCs w:val="16"/>
              </w:rPr>
              <w:t xml:space="preserve"> </w:t>
            </w:r>
            <w:r w:rsidRPr="001F0B17">
              <w:rPr>
                <w:color w:val="231F20"/>
                <w:sz w:val="16"/>
                <w:szCs w:val="16"/>
              </w:rPr>
              <w:t>Use;</w:t>
            </w:r>
          </w:p>
          <w:p w14:paraId="7D164B29" w14:textId="77777777" w:rsidR="00A01B25" w:rsidRPr="001F0B17" w:rsidRDefault="00A01B25" w:rsidP="001F0B17">
            <w:pPr>
              <w:pStyle w:val="ListParagraph"/>
              <w:numPr>
                <w:ilvl w:val="2"/>
                <w:numId w:val="18"/>
              </w:numPr>
              <w:tabs>
                <w:tab w:val="left" w:pos="678"/>
              </w:tabs>
              <w:kinsoku w:val="0"/>
              <w:overflowPunct w:val="0"/>
              <w:spacing w:line="223" w:lineRule="auto"/>
              <w:ind w:right="826"/>
              <w:rPr>
                <w:color w:val="171615"/>
                <w:sz w:val="16"/>
                <w:szCs w:val="16"/>
              </w:rPr>
            </w:pPr>
            <w:r w:rsidRPr="001F0B17">
              <w:rPr>
                <w:b/>
                <w:bCs/>
                <w:color w:val="171615"/>
                <w:sz w:val="16"/>
                <w:szCs w:val="16"/>
              </w:rPr>
              <w:t xml:space="preserve">Unique Identification Number </w:t>
            </w:r>
            <w:r w:rsidRPr="001F0B17">
              <w:rPr>
                <w:color w:val="171615"/>
                <w:sz w:val="16"/>
                <w:szCs w:val="16"/>
              </w:rPr>
              <w:t>means the unique identifying number provided</w:t>
            </w:r>
            <w:r w:rsidRPr="001F0B17">
              <w:rPr>
                <w:color w:val="171615"/>
                <w:spacing w:val="-3"/>
                <w:sz w:val="16"/>
                <w:szCs w:val="16"/>
              </w:rPr>
              <w:t xml:space="preserve"> </w:t>
            </w:r>
            <w:r w:rsidRPr="001F0B17">
              <w:rPr>
                <w:color w:val="171615"/>
                <w:sz w:val="16"/>
                <w:szCs w:val="16"/>
              </w:rPr>
              <w:t>by</w:t>
            </w:r>
            <w:r w:rsidRPr="001F0B17">
              <w:rPr>
                <w:color w:val="171615"/>
                <w:spacing w:val="-2"/>
                <w:sz w:val="16"/>
                <w:szCs w:val="16"/>
              </w:rPr>
              <w:t xml:space="preserve"> </w:t>
            </w:r>
            <w:r w:rsidRPr="001F0B17">
              <w:rPr>
                <w:color w:val="171615"/>
                <w:sz w:val="16"/>
                <w:szCs w:val="16"/>
              </w:rPr>
              <w:t>the</w:t>
            </w:r>
            <w:r w:rsidRPr="001F0B17">
              <w:rPr>
                <w:color w:val="171615"/>
                <w:spacing w:val="-9"/>
                <w:sz w:val="16"/>
                <w:szCs w:val="16"/>
              </w:rPr>
              <w:t xml:space="preserve"> </w:t>
            </w:r>
            <w:r w:rsidRPr="001F0B17">
              <w:rPr>
                <w:color w:val="171615"/>
                <w:sz w:val="16"/>
                <w:szCs w:val="16"/>
              </w:rPr>
              <w:t>App</w:t>
            </w:r>
            <w:r w:rsidRPr="001F0B17">
              <w:rPr>
                <w:color w:val="171615"/>
                <w:spacing w:val="-2"/>
                <w:sz w:val="16"/>
                <w:szCs w:val="16"/>
              </w:rPr>
              <w:t xml:space="preserve"> </w:t>
            </w:r>
            <w:r w:rsidRPr="001F0B17">
              <w:rPr>
                <w:color w:val="171615"/>
                <w:sz w:val="16"/>
                <w:szCs w:val="16"/>
              </w:rPr>
              <w:t>to</w:t>
            </w:r>
            <w:r w:rsidRPr="001F0B17">
              <w:rPr>
                <w:color w:val="171615"/>
                <w:spacing w:val="-3"/>
                <w:sz w:val="16"/>
                <w:szCs w:val="16"/>
              </w:rPr>
              <w:t xml:space="preserve"> </w:t>
            </w:r>
            <w:r w:rsidRPr="001F0B17">
              <w:rPr>
                <w:color w:val="171615"/>
                <w:sz w:val="16"/>
                <w:szCs w:val="16"/>
              </w:rPr>
              <w:t>each</w:t>
            </w:r>
            <w:r w:rsidRPr="001F0B17">
              <w:rPr>
                <w:color w:val="171615"/>
                <w:spacing w:val="-2"/>
                <w:sz w:val="16"/>
                <w:szCs w:val="16"/>
              </w:rPr>
              <w:t xml:space="preserve"> </w:t>
            </w:r>
            <w:r w:rsidRPr="001F0B17">
              <w:rPr>
                <w:color w:val="171615"/>
                <w:sz w:val="16"/>
                <w:szCs w:val="16"/>
              </w:rPr>
              <w:t>Qualified</w:t>
            </w:r>
            <w:r w:rsidRPr="001F0B17">
              <w:rPr>
                <w:color w:val="171615"/>
                <w:spacing w:val="-1"/>
                <w:sz w:val="16"/>
                <w:szCs w:val="16"/>
              </w:rPr>
              <w:t xml:space="preserve"> </w:t>
            </w:r>
            <w:r w:rsidRPr="001F0B17">
              <w:rPr>
                <w:color w:val="171615"/>
                <w:sz w:val="16"/>
                <w:szCs w:val="16"/>
              </w:rPr>
              <w:t>Bidder</w:t>
            </w:r>
            <w:r w:rsidRPr="001F0B17">
              <w:rPr>
                <w:color w:val="171615"/>
                <w:spacing w:val="-3"/>
                <w:sz w:val="16"/>
                <w:szCs w:val="16"/>
              </w:rPr>
              <w:t xml:space="preserve"> </w:t>
            </w:r>
            <w:r w:rsidRPr="001F0B17">
              <w:rPr>
                <w:color w:val="171615"/>
                <w:sz w:val="16"/>
                <w:szCs w:val="16"/>
              </w:rPr>
              <w:t>to</w:t>
            </w:r>
            <w:r w:rsidRPr="001F0B17">
              <w:rPr>
                <w:color w:val="171615"/>
                <w:spacing w:val="-2"/>
                <w:sz w:val="16"/>
                <w:szCs w:val="16"/>
              </w:rPr>
              <w:t xml:space="preserve"> </w:t>
            </w:r>
            <w:r w:rsidRPr="001F0B17">
              <w:rPr>
                <w:color w:val="171615"/>
                <w:sz w:val="16"/>
                <w:szCs w:val="16"/>
              </w:rPr>
              <w:t>allow</w:t>
            </w:r>
            <w:r w:rsidRPr="001F0B17">
              <w:rPr>
                <w:color w:val="171615"/>
                <w:spacing w:val="-1"/>
                <w:sz w:val="16"/>
                <w:szCs w:val="16"/>
              </w:rPr>
              <w:t xml:space="preserve"> </w:t>
            </w:r>
            <w:r w:rsidRPr="001F0B17">
              <w:rPr>
                <w:color w:val="171615"/>
                <w:sz w:val="16"/>
                <w:szCs w:val="16"/>
              </w:rPr>
              <w:t>them</w:t>
            </w:r>
            <w:r w:rsidRPr="001F0B17">
              <w:rPr>
                <w:color w:val="171615"/>
                <w:spacing w:val="-3"/>
                <w:sz w:val="16"/>
                <w:szCs w:val="16"/>
              </w:rPr>
              <w:t xml:space="preserve"> </w:t>
            </w:r>
            <w:r w:rsidRPr="001F0B17">
              <w:rPr>
                <w:color w:val="171615"/>
                <w:sz w:val="16"/>
                <w:szCs w:val="16"/>
              </w:rPr>
              <w:t>to</w:t>
            </w:r>
            <w:r w:rsidRPr="001F0B17">
              <w:rPr>
                <w:color w:val="171615"/>
                <w:spacing w:val="-2"/>
                <w:sz w:val="16"/>
                <w:szCs w:val="16"/>
              </w:rPr>
              <w:t xml:space="preserve"> </w:t>
            </w:r>
            <w:r w:rsidRPr="001F0B17">
              <w:rPr>
                <w:color w:val="171615"/>
                <w:sz w:val="16"/>
                <w:szCs w:val="16"/>
              </w:rPr>
              <w:t>be</w:t>
            </w:r>
            <w:r w:rsidRPr="001F0B17">
              <w:rPr>
                <w:color w:val="171615"/>
                <w:spacing w:val="-2"/>
                <w:sz w:val="16"/>
                <w:szCs w:val="16"/>
              </w:rPr>
              <w:t xml:space="preserve"> </w:t>
            </w:r>
            <w:r w:rsidRPr="001F0B17">
              <w:rPr>
                <w:color w:val="171615"/>
                <w:sz w:val="16"/>
                <w:szCs w:val="16"/>
              </w:rPr>
              <w:t>identified in the</w:t>
            </w:r>
            <w:r w:rsidRPr="001F0B17">
              <w:rPr>
                <w:color w:val="171615"/>
                <w:spacing w:val="-10"/>
                <w:sz w:val="16"/>
                <w:szCs w:val="16"/>
              </w:rPr>
              <w:t xml:space="preserve"> </w:t>
            </w:r>
            <w:r w:rsidRPr="001F0B17">
              <w:rPr>
                <w:color w:val="171615"/>
                <w:sz w:val="16"/>
                <w:szCs w:val="16"/>
              </w:rPr>
              <w:t>App;</w:t>
            </w:r>
          </w:p>
          <w:p w14:paraId="5B4E5F00" w14:textId="77777777" w:rsidR="00A01B25" w:rsidRPr="001F0B17" w:rsidRDefault="00A01B25" w:rsidP="001F0B17">
            <w:pPr>
              <w:pStyle w:val="ListParagraph"/>
              <w:numPr>
                <w:ilvl w:val="2"/>
                <w:numId w:val="18"/>
              </w:numPr>
              <w:tabs>
                <w:tab w:val="left" w:pos="678"/>
              </w:tabs>
              <w:kinsoku w:val="0"/>
              <w:overflowPunct w:val="0"/>
              <w:spacing w:line="223" w:lineRule="auto"/>
              <w:ind w:right="819"/>
              <w:rPr>
                <w:color w:val="171615"/>
                <w:sz w:val="16"/>
                <w:szCs w:val="16"/>
              </w:rPr>
            </w:pPr>
            <w:r w:rsidRPr="001F0B17">
              <w:rPr>
                <w:b/>
                <w:bCs/>
                <w:color w:val="171615"/>
                <w:sz w:val="16"/>
                <w:szCs w:val="16"/>
              </w:rPr>
              <w:t xml:space="preserve">Winning Bid </w:t>
            </w:r>
            <w:r w:rsidRPr="001F0B17">
              <w:rPr>
                <w:color w:val="171615"/>
                <w:sz w:val="16"/>
                <w:szCs w:val="16"/>
              </w:rPr>
              <w:t>means the successful bid made in the App which will be confirmed by the Bidder or the Auctioneer on the Contract as the Price for which the Property will be sold and includes, if applicable, the successful bid made by the Highest Bidder or any bid made by the Sole Bidder that is accepted by the</w:t>
            </w:r>
            <w:r w:rsidRPr="001F0B17">
              <w:rPr>
                <w:color w:val="171615"/>
                <w:spacing w:val="-4"/>
                <w:sz w:val="16"/>
                <w:szCs w:val="16"/>
              </w:rPr>
              <w:t xml:space="preserve"> </w:t>
            </w:r>
            <w:r w:rsidRPr="001F0B17">
              <w:rPr>
                <w:color w:val="171615"/>
                <w:sz w:val="16"/>
                <w:szCs w:val="16"/>
              </w:rPr>
              <w:t>Seller;</w:t>
            </w:r>
          </w:p>
          <w:p w14:paraId="689F6D9F" w14:textId="77777777" w:rsidR="00A01B25" w:rsidRPr="001F0B17" w:rsidRDefault="00A01B25" w:rsidP="001F0B17">
            <w:pPr>
              <w:pStyle w:val="ListParagraph"/>
              <w:numPr>
                <w:ilvl w:val="1"/>
                <w:numId w:val="18"/>
              </w:numPr>
              <w:tabs>
                <w:tab w:val="left" w:pos="394"/>
              </w:tabs>
              <w:kinsoku w:val="0"/>
              <w:overflowPunct w:val="0"/>
              <w:spacing w:before="32" w:line="223" w:lineRule="auto"/>
              <w:ind w:right="971" w:hanging="283"/>
              <w:rPr>
                <w:color w:val="221F1F"/>
                <w:spacing w:val="-3"/>
                <w:sz w:val="16"/>
                <w:szCs w:val="16"/>
              </w:rPr>
            </w:pPr>
            <w:r w:rsidRPr="001F0B17">
              <w:rPr>
                <w:color w:val="171615"/>
                <w:sz w:val="16"/>
                <w:szCs w:val="16"/>
              </w:rPr>
              <w:t>If the Bidder or Seller are two or more people or entities, then they are jointly and severally bound by these</w:t>
            </w:r>
            <w:r w:rsidRPr="001F0B17">
              <w:rPr>
                <w:color w:val="171615"/>
                <w:spacing w:val="-7"/>
                <w:sz w:val="16"/>
                <w:szCs w:val="16"/>
              </w:rPr>
              <w:t xml:space="preserve"> </w:t>
            </w:r>
            <w:r w:rsidRPr="001F0B17">
              <w:rPr>
                <w:color w:val="171615"/>
                <w:spacing w:val="-3"/>
                <w:sz w:val="16"/>
                <w:szCs w:val="16"/>
              </w:rPr>
              <w:t>Terms.</w:t>
            </w:r>
          </w:p>
          <w:p w14:paraId="473D58CF" w14:textId="77777777" w:rsidR="00A01B25" w:rsidRPr="001F0B17" w:rsidRDefault="00A01B25" w:rsidP="001F0B17">
            <w:pPr>
              <w:pStyle w:val="ListParagraph"/>
              <w:numPr>
                <w:ilvl w:val="1"/>
                <w:numId w:val="18"/>
              </w:numPr>
              <w:tabs>
                <w:tab w:val="left" w:pos="394"/>
              </w:tabs>
              <w:kinsoku w:val="0"/>
              <w:overflowPunct w:val="0"/>
              <w:spacing w:before="41" w:line="223" w:lineRule="auto"/>
              <w:ind w:left="670" w:right="777" w:hanging="560"/>
              <w:rPr>
                <w:color w:val="221F1F"/>
                <w:sz w:val="16"/>
                <w:szCs w:val="16"/>
              </w:rPr>
            </w:pPr>
            <w:r w:rsidRPr="001F0B17">
              <w:rPr>
                <w:color w:val="221F1F"/>
                <w:sz w:val="16"/>
                <w:szCs w:val="16"/>
              </w:rPr>
              <w:t xml:space="preserve">(1) If any part of these </w:t>
            </w:r>
            <w:r w:rsidRPr="001F0B17">
              <w:rPr>
                <w:color w:val="221F1F"/>
                <w:spacing w:val="-4"/>
                <w:sz w:val="16"/>
                <w:szCs w:val="16"/>
              </w:rPr>
              <w:t xml:space="preserve">Terms </w:t>
            </w:r>
            <w:r w:rsidRPr="001F0B17">
              <w:rPr>
                <w:color w:val="221F1F"/>
                <w:sz w:val="16"/>
                <w:szCs w:val="16"/>
              </w:rPr>
              <w:t xml:space="preserve">are unenforceable, illegal or void then that part is severed and the remainder of these </w:t>
            </w:r>
            <w:r w:rsidRPr="001F0B17">
              <w:rPr>
                <w:color w:val="221F1F"/>
                <w:spacing w:val="-4"/>
                <w:sz w:val="16"/>
                <w:szCs w:val="16"/>
              </w:rPr>
              <w:t xml:space="preserve">Terms </w:t>
            </w:r>
            <w:r w:rsidRPr="001F0B17">
              <w:rPr>
                <w:color w:val="221F1F"/>
                <w:sz w:val="16"/>
                <w:szCs w:val="16"/>
              </w:rPr>
              <w:t>remain in</w:t>
            </w:r>
            <w:r w:rsidRPr="001F0B17">
              <w:rPr>
                <w:color w:val="221F1F"/>
                <w:spacing w:val="-6"/>
                <w:sz w:val="16"/>
                <w:szCs w:val="16"/>
              </w:rPr>
              <w:t xml:space="preserve"> </w:t>
            </w:r>
            <w:r w:rsidRPr="001F0B17">
              <w:rPr>
                <w:color w:val="221F1F"/>
                <w:sz w:val="16"/>
                <w:szCs w:val="16"/>
              </w:rPr>
              <w:t>force.</w:t>
            </w:r>
          </w:p>
          <w:p w14:paraId="1784D432" w14:textId="77777777" w:rsidR="00A01B25" w:rsidRPr="001F0B17" w:rsidRDefault="00A01B25" w:rsidP="001F0B17">
            <w:pPr>
              <w:pStyle w:val="ListParagraph"/>
              <w:numPr>
                <w:ilvl w:val="0"/>
                <w:numId w:val="17"/>
              </w:numPr>
              <w:tabs>
                <w:tab w:val="left" w:pos="678"/>
              </w:tabs>
              <w:kinsoku w:val="0"/>
              <w:overflowPunct w:val="0"/>
              <w:spacing w:line="223" w:lineRule="auto"/>
              <w:ind w:right="862"/>
              <w:rPr>
                <w:color w:val="231F20"/>
                <w:sz w:val="16"/>
                <w:szCs w:val="16"/>
              </w:rPr>
            </w:pPr>
            <w:r w:rsidRPr="001F0B17">
              <w:rPr>
                <w:color w:val="231F20"/>
                <w:sz w:val="16"/>
                <w:szCs w:val="16"/>
              </w:rPr>
              <w:t>The Parties agree that the laws of the State will apply to the sale of the Property on the App (including, but not limited to, the laws that govern</w:t>
            </w:r>
            <w:r w:rsidRPr="001F0B17">
              <w:rPr>
                <w:color w:val="231F20"/>
                <w:spacing w:val="-25"/>
                <w:sz w:val="16"/>
                <w:szCs w:val="16"/>
              </w:rPr>
              <w:t xml:space="preserve"> </w:t>
            </w:r>
            <w:r w:rsidRPr="001F0B17">
              <w:rPr>
                <w:color w:val="231F20"/>
                <w:sz w:val="16"/>
                <w:szCs w:val="16"/>
              </w:rPr>
              <w:t>the sale of real property by public</w:t>
            </w:r>
            <w:r w:rsidRPr="001F0B17">
              <w:rPr>
                <w:color w:val="231F20"/>
                <w:spacing w:val="-7"/>
                <w:sz w:val="16"/>
                <w:szCs w:val="16"/>
              </w:rPr>
              <w:t xml:space="preserve"> </w:t>
            </w:r>
            <w:r w:rsidRPr="001F0B17">
              <w:rPr>
                <w:color w:val="231F20"/>
                <w:sz w:val="16"/>
                <w:szCs w:val="16"/>
              </w:rPr>
              <w:t>auction).</w:t>
            </w:r>
          </w:p>
          <w:p w14:paraId="5959CD9A" w14:textId="3C255FDD" w:rsidR="00A01B25" w:rsidRPr="001F0B17" w:rsidRDefault="00A01B25" w:rsidP="001F0B17">
            <w:pPr>
              <w:pStyle w:val="ListParagraph"/>
              <w:numPr>
                <w:ilvl w:val="0"/>
                <w:numId w:val="17"/>
              </w:numPr>
              <w:tabs>
                <w:tab w:val="left" w:pos="678"/>
              </w:tabs>
              <w:kinsoku w:val="0"/>
              <w:overflowPunct w:val="0"/>
              <w:spacing w:line="223" w:lineRule="auto"/>
              <w:ind w:right="1030"/>
              <w:rPr>
                <w:color w:val="231F20"/>
                <w:spacing w:val="-3"/>
                <w:sz w:val="16"/>
                <w:szCs w:val="16"/>
              </w:rPr>
            </w:pPr>
            <w:r w:rsidRPr="001F0B17">
              <w:rPr>
                <w:color w:val="231F20"/>
                <w:sz w:val="16"/>
                <w:szCs w:val="16"/>
              </w:rPr>
              <w:t>The Parties agree to submit to the courts of the State to determine any dispute in relation to these</w:t>
            </w:r>
            <w:r w:rsidRPr="001F0B17">
              <w:rPr>
                <w:color w:val="231F20"/>
                <w:spacing w:val="-6"/>
                <w:sz w:val="16"/>
                <w:szCs w:val="16"/>
              </w:rPr>
              <w:t xml:space="preserve"> </w:t>
            </w:r>
            <w:r w:rsidRPr="001F0B17">
              <w:rPr>
                <w:color w:val="231F20"/>
                <w:spacing w:val="-3"/>
                <w:sz w:val="16"/>
                <w:szCs w:val="16"/>
              </w:rPr>
              <w:t>Terms.</w:t>
            </w:r>
          </w:p>
        </w:tc>
      </w:tr>
    </w:tbl>
    <w:p w14:paraId="0ACEBEEC" w14:textId="214E2592" w:rsidR="004B6130" w:rsidRDefault="004B6130" w:rsidP="004B6130">
      <w:pPr>
        <w:pStyle w:val="BodyText"/>
        <w:tabs>
          <w:tab w:val="left" w:pos="9550"/>
        </w:tabs>
        <w:kinsoku w:val="0"/>
        <w:overflowPunct w:val="0"/>
        <w:spacing w:before="22"/>
        <w:ind w:left="0"/>
      </w:pPr>
    </w:p>
    <w:p w14:paraId="4B20C497" w14:textId="77777777" w:rsidR="00A01B25" w:rsidRPr="001F0B17" w:rsidRDefault="001D4AFE" w:rsidP="001F0B17">
      <w:pPr>
        <w:pStyle w:val="BodyText"/>
        <w:tabs>
          <w:tab w:val="left" w:pos="9550"/>
        </w:tabs>
        <w:kinsoku w:val="0"/>
        <w:overflowPunct w:val="0"/>
        <w:spacing w:before="22"/>
        <w:ind w:left="110"/>
        <w:rPr>
          <w:rFonts w:ascii="Times New Roman" w:hAnsi="Times New Roman" w:cs="Times New Roman"/>
          <w:b/>
          <w:color w:val="FFFFFF"/>
          <w:spacing w:val="11"/>
          <w:sz w:val="18"/>
          <w:szCs w:val="18"/>
        </w:rPr>
        <w:sectPr w:rsidR="00A01B25" w:rsidRPr="001F0B17" w:rsidSect="004B6130">
          <w:type w:val="continuous"/>
          <w:pgSz w:w="11910" w:h="16840"/>
          <w:pgMar w:top="540" w:right="120" w:bottom="0" w:left="740" w:header="720" w:footer="113" w:gutter="0"/>
          <w:cols w:space="720" w:equalWidth="0">
            <w:col w:w="11050"/>
          </w:cols>
          <w:noEndnote/>
          <w:docGrid w:linePitch="299"/>
        </w:sectPr>
      </w:pPr>
      <w:r w:rsidRPr="004B6130">
        <w:br w:type="page"/>
      </w:r>
      <w:r w:rsidR="00A01B25" w:rsidRPr="001F0B17">
        <w:rPr>
          <w:b/>
          <w:color w:val="FFFFFF"/>
          <w:w w:val="110"/>
          <w:sz w:val="18"/>
          <w:szCs w:val="18"/>
          <w:shd w:val="clear" w:color="auto" w:fill="231F20"/>
        </w:rPr>
        <w:lastRenderedPageBreak/>
        <w:t>6.</w:t>
      </w:r>
      <w:r w:rsidR="00A01B25" w:rsidRPr="001F0B17">
        <w:rPr>
          <w:b/>
          <w:color w:val="FFFFFF"/>
          <w:spacing w:val="-14"/>
          <w:w w:val="110"/>
          <w:sz w:val="18"/>
          <w:szCs w:val="18"/>
          <w:shd w:val="clear" w:color="auto" w:fill="231F20"/>
        </w:rPr>
        <w:t xml:space="preserve"> </w:t>
      </w:r>
      <w:r w:rsidR="00A01B25" w:rsidRPr="001F0B17">
        <w:rPr>
          <w:b/>
          <w:color w:val="FFFFFF"/>
          <w:w w:val="110"/>
          <w:sz w:val="18"/>
          <w:szCs w:val="18"/>
          <w:shd w:val="clear" w:color="auto" w:fill="231F20"/>
        </w:rPr>
        <w:t>Declarations</w:t>
      </w:r>
      <w:r w:rsidR="00A01B25" w:rsidRPr="001F0B17">
        <w:rPr>
          <w:b/>
          <w:color w:val="FFFFFF"/>
          <w:sz w:val="18"/>
          <w:szCs w:val="18"/>
          <w:shd w:val="clear" w:color="auto" w:fill="231F20"/>
        </w:rPr>
        <w:tab/>
      </w:r>
      <w:r w:rsidR="001F0B17" w:rsidRPr="001F0B17">
        <w:rPr>
          <w:b/>
          <w:color w:val="FFFFFF"/>
          <w:sz w:val="18"/>
          <w:szCs w:val="18"/>
          <w:shd w:val="clear" w:color="auto" w:fill="231F20"/>
        </w:rPr>
        <w:tab/>
      </w:r>
      <w:r w:rsidR="001F0B17" w:rsidRPr="001F0B17">
        <w:rPr>
          <w:b/>
          <w:color w:val="FFFFFF"/>
          <w:sz w:val="18"/>
          <w:szCs w:val="18"/>
          <w:shd w:val="clear" w:color="auto" w:fill="231F20"/>
        </w:rPr>
        <w:tab/>
      </w:r>
    </w:p>
    <w:p w14:paraId="24280CB9" w14:textId="4F8E1BB2" w:rsidR="00042F8E" w:rsidRDefault="00042F8E" w:rsidP="00856C09">
      <w:pPr>
        <w:pStyle w:val="ListParagraph"/>
        <w:tabs>
          <w:tab w:val="left" w:pos="678"/>
        </w:tabs>
        <w:kinsoku w:val="0"/>
        <w:overflowPunct w:val="0"/>
        <w:spacing w:line="223" w:lineRule="auto"/>
        <w:ind w:left="0" w:right="1030" w:firstLine="0"/>
        <w:rPr>
          <w:color w:val="231F20"/>
          <w:spacing w:val="-3"/>
          <w:sz w:val="16"/>
          <w:szCs w:val="16"/>
        </w:rPr>
        <w:sectPr w:rsidR="00042F8E">
          <w:type w:val="continuous"/>
          <w:pgSz w:w="11910" w:h="16840"/>
          <w:pgMar w:top="540" w:right="120" w:bottom="0" w:left="740" w:header="720" w:footer="720" w:gutter="0"/>
          <w:cols w:num="2" w:space="720" w:equalWidth="0">
            <w:col w:w="5106" w:space="138"/>
            <w:col w:w="5806"/>
          </w:cols>
          <w:noEndnote/>
        </w:sectPr>
      </w:pPr>
    </w:p>
    <w:tbl>
      <w:tblPr>
        <w:tblW w:w="11165" w:type="dxa"/>
        <w:tblLook w:val="04A0" w:firstRow="1" w:lastRow="0" w:firstColumn="1" w:lastColumn="0" w:noHBand="0" w:noVBand="1"/>
      </w:tblPr>
      <w:tblGrid>
        <w:gridCol w:w="5070"/>
        <w:gridCol w:w="6095"/>
      </w:tblGrid>
      <w:tr w:rsidR="001F0B17" w:rsidRPr="001F0B17" w14:paraId="04F8D8DF" w14:textId="77777777" w:rsidTr="00BF024C">
        <w:trPr>
          <w:trHeight w:val="15106"/>
        </w:trPr>
        <w:tc>
          <w:tcPr>
            <w:tcW w:w="5070" w:type="dxa"/>
            <w:shd w:val="clear" w:color="auto" w:fill="auto"/>
          </w:tcPr>
          <w:p w14:paraId="6BDFF039" w14:textId="77777777" w:rsidR="00856C09" w:rsidRPr="001F0B17" w:rsidRDefault="00856C09" w:rsidP="001F0B17">
            <w:pPr>
              <w:pStyle w:val="ListParagraph"/>
              <w:numPr>
                <w:ilvl w:val="1"/>
                <w:numId w:val="16"/>
              </w:numPr>
              <w:tabs>
                <w:tab w:val="left" w:pos="394"/>
              </w:tabs>
              <w:kinsoku w:val="0"/>
              <w:overflowPunct w:val="0"/>
              <w:spacing w:before="123"/>
              <w:ind w:hanging="283"/>
              <w:rPr>
                <w:color w:val="231F20"/>
                <w:sz w:val="16"/>
                <w:szCs w:val="16"/>
              </w:rPr>
            </w:pPr>
            <w:r w:rsidRPr="001F0B17">
              <w:rPr>
                <w:color w:val="231F20"/>
                <w:sz w:val="16"/>
                <w:szCs w:val="16"/>
              </w:rPr>
              <w:lastRenderedPageBreak/>
              <w:t>The Openn Negotiation</w:t>
            </w:r>
            <w:r w:rsidRPr="001F0B17">
              <w:rPr>
                <w:color w:val="231F20"/>
                <w:spacing w:val="-3"/>
                <w:sz w:val="16"/>
                <w:szCs w:val="16"/>
              </w:rPr>
              <w:t xml:space="preserve"> </w:t>
            </w:r>
            <w:r w:rsidRPr="001F0B17">
              <w:rPr>
                <w:color w:val="231F20"/>
                <w:sz w:val="16"/>
                <w:szCs w:val="16"/>
              </w:rPr>
              <w:t>process</w:t>
            </w:r>
          </w:p>
          <w:p w14:paraId="090FA628" w14:textId="77777777" w:rsidR="00856C09" w:rsidRPr="001F0B17" w:rsidRDefault="00856C09" w:rsidP="001F0B17">
            <w:pPr>
              <w:pStyle w:val="ListParagraph"/>
              <w:numPr>
                <w:ilvl w:val="2"/>
                <w:numId w:val="16"/>
              </w:numPr>
              <w:tabs>
                <w:tab w:val="left" w:pos="791"/>
              </w:tabs>
              <w:kinsoku w:val="0"/>
              <w:overflowPunct w:val="0"/>
              <w:spacing w:before="26" w:line="223" w:lineRule="auto"/>
              <w:ind w:right="218"/>
              <w:jc w:val="both"/>
              <w:rPr>
                <w:color w:val="231F20"/>
                <w:sz w:val="16"/>
                <w:szCs w:val="16"/>
              </w:rPr>
            </w:pPr>
            <w:r w:rsidRPr="001F0B17">
              <w:rPr>
                <w:color w:val="231F20"/>
                <w:sz w:val="16"/>
                <w:szCs w:val="16"/>
              </w:rPr>
              <w:t>The Bidder must become a Qualified Bidder to participate in the Openn Negotiation process. In order to become a Qualified Bidder, the Bidder must,</w:t>
            </w:r>
            <w:r w:rsidRPr="001F0B17">
              <w:rPr>
                <w:color w:val="231F20"/>
                <w:spacing w:val="-3"/>
                <w:sz w:val="16"/>
                <w:szCs w:val="16"/>
              </w:rPr>
              <w:t xml:space="preserve"> </w:t>
            </w:r>
            <w:r w:rsidRPr="001F0B17">
              <w:rPr>
                <w:color w:val="231F20"/>
                <w:sz w:val="16"/>
                <w:szCs w:val="16"/>
              </w:rPr>
              <w:t>prior</w:t>
            </w:r>
            <w:r w:rsidRPr="001F0B17">
              <w:rPr>
                <w:color w:val="231F20"/>
                <w:spacing w:val="-3"/>
                <w:sz w:val="16"/>
                <w:szCs w:val="16"/>
              </w:rPr>
              <w:t xml:space="preserve"> </w:t>
            </w:r>
            <w:r w:rsidRPr="001F0B17">
              <w:rPr>
                <w:color w:val="231F20"/>
                <w:sz w:val="16"/>
                <w:szCs w:val="16"/>
              </w:rPr>
              <w:t>to</w:t>
            </w:r>
            <w:r w:rsidRPr="001F0B17">
              <w:rPr>
                <w:color w:val="231F20"/>
                <w:spacing w:val="-3"/>
                <w:sz w:val="16"/>
                <w:szCs w:val="16"/>
              </w:rPr>
              <w:t xml:space="preserve"> </w:t>
            </w:r>
            <w:r w:rsidRPr="001F0B17">
              <w:rPr>
                <w:color w:val="231F20"/>
                <w:sz w:val="16"/>
                <w:szCs w:val="16"/>
              </w:rPr>
              <w:t>the</w:t>
            </w:r>
            <w:r w:rsidRPr="001F0B17">
              <w:rPr>
                <w:color w:val="231F20"/>
                <w:spacing w:val="-3"/>
                <w:sz w:val="16"/>
                <w:szCs w:val="16"/>
              </w:rPr>
              <w:t xml:space="preserve"> </w:t>
            </w:r>
            <w:r w:rsidRPr="001F0B17">
              <w:rPr>
                <w:color w:val="231F20"/>
                <w:sz w:val="16"/>
                <w:szCs w:val="16"/>
              </w:rPr>
              <w:t>Final</w:t>
            </w:r>
            <w:r w:rsidRPr="001F0B17">
              <w:rPr>
                <w:color w:val="231F20"/>
                <w:spacing w:val="-2"/>
                <w:sz w:val="16"/>
                <w:szCs w:val="16"/>
              </w:rPr>
              <w:t xml:space="preserve"> </w:t>
            </w:r>
            <w:r w:rsidRPr="001F0B17">
              <w:rPr>
                <w:color w:val="231F20"/>
                <w:sz w:val="16"/>
                <w:szCs w:val="16"/>
              </w:rPr>
              <w:t>Bidding</w:t>
            </w:r>
            <w:r w:rsidRPr="001F0B17">
              <w:rPr>
                <w:color w:val="231F20"/>
                <w:spacing w:val="-2"/>
                <w:sz w:val="16"/>
                <w:szCs w:val="16"/>
              </w:rPr>
              <w:t xml:space="preserve"> </w:t>
            </w:r>
            <w:r w:rsidRPr="001F0B17">
              <w:rPr>
                <w:color w:val="231F20"/>
                <w:sz w:val="16"/>
                <w:szCs w:val="16"/>
              </w:rPr>
              <w:t>Stage</w:t>
            </w:r>
            <w:r w:rsidRPr="001F0B17">
              <w:rPr>
                <w:color w:val="231F20"/>
                <w:spacing w:val="-2"/>
                <w:sz w:val="16"/>
                <w:szCs w:val="16"/>
              </w:rPr>
              <w:t xml:space="preserve"> </w:t>
            </w:r>
            <w:r w:rsidRPr="001F0B17">
              <w:rPr>
                <w:color w:val="231F20"/>
                <w:sz w:val="16"/>
                <w:szCs w:val="16"/>
              </w:rPr>
              <w:t>and</w:t>
            </w:r>
            <w:r w:rsidRPr="001F0B17">
              <w:rPr>
                <w:color w:val="231F20"/>
                <w:spacing w:val="-3"/>
                <w:sz w:val="16"/>
                <w:szCs w:val="16"/>
              </w:rPr>
              <w:t xml:space="preserve"> </w:t>
            </w:r>
            <w:r w:rsidRPr="001F0B17">
              <w:rPr>
                <w:color w:val="231F20"/>
                <w:sz w:val="16"/>
                <w:szCs w:val="16"/>
              </w:rPr>
              <w:t>after</w:t>
            </w:r>
            <w:r w:rsidRPr="001F0B17">
              <w:rPr>
                <w:color w:val="231F20"/>
                <w:spacing w:val="-3"/>
                <w:sz w:val="16"/>
                <w:szCs w:val="16"/>
              </w:rPr>
              <w:t xml:space="preserve"> </w:t>
            </w:r>
            <w:r w:rsidRPr="001F0B17">
              <w:rPr>
                <w:color w:val="231F20"/>
                <w:sz w:val="16"/>
                <w:szCs w:val="16"/>
              </w:rPr>
              <w:t>inspecting</w:t>
            </w:r>
            <w:r w:rsidRPr="001F0B17">
              <w:rPr>
                <w:color w:val="231F20"/>
                <w:spacing w:val="-3"/>
                <w:sz w:val="16"/>
                <w:szCs w:val="16"/>
              </w:rPr>
              <w:t xml:space="preserve"> </w:t>
            </w:r>
            <w:r w:rsidRPr="001F0B17">
              <w:rPr>
                <w:color w:val="231F20"/>
                <w:sz w:val="16"/>
                <w:szCs w:val="16"/>
              </w:rPr>
              <w:t>the</w:t>
            </w:r>
            <w:r w:rsidRPr="001F0B17">
              <w:rPr>
                <w:color w:val="231F20"/>
                <w:spacing w:val="-3"/>
                <w:sz w:val="16"/>
                <w:szCs w:val="16"/>
              </w:rPr>
              <w:t xml:space="preserve"> </w:t>
            </w:r>
            <w:r w:rsidRPr="001F0B17">
              <w:rPr>
                <w:color w:val="231F20"/>
                <w:sz w:val="16"/>
                <w:szCs w:val="16"/>
              </w:rPr>
              <w:t>Property:</w:t>
            </w:r>
          </w:p>
          <w:p w14:paraId="3866124A" w14:textId="77777777" w:rsidR="00856C09" w:rsidRPr="001F0B17" w:rsidRDefault="00856C09" w:rsidP="001F0B17">
            <w:pPr>
              <w:pStyle w:val="ListParagraph"/>
              <w:numPr>
                <w:ilvl w:val="3"/>
                <w:numId w:val="16"/>
              </w:numPr>
              <w:tabs>
                <w:tab w:val="left" w:pos="1075"/>
              </w:tabs>
              <w:kinsoku w:val="0"/>
              <w:overflowPunct w:val="0"/>
              <w:spacing w:before="15"/>
              <w:rPr>
                <w:color w:val="221F1F"/>
                <w:sz w:val="16"/>
                <w:szCs w:val="16"/>
              </w:rPr>
            </w:pPr>
            <w:r w:rsidRPr="001F0B17">
              <w:rPr>
                <w:color w:val="231F20"/>
                <w:sz w:val="16"/>
                <w:szCs w:val="16"/>
              </w:rPr>
              <w:t>download the</w:t>
            </w:r>
            <w:r w:rsidRPr="001F0B17">
              <w:rPr>
                <w:color w:val="231F20"/>
                <w:spacing w:val="-8"/>
                <w:sz w:val="16"/>
                <w:szCs w:val="16"/>
              </w:rPr>
              <w:t xml:space="preserve"> </w:t>
            </w:r>
            <w:r w:rsidRPr="001F0B17">
              <w:rPr>
                <w:color w:val="231F20"/>
                <w:sz w:val="16"/>
                <w:szCs w:val="16"/>
              </w:rPr>
              <w:t>App;</w:t>
            </w:r>
          </w:p>
          <w:p w14:paraId="3ED87ED8" w14:textId="77777777" w:rsidR="00856C09" w:rsidRPr="001F0B17" w:rsidRDefault="00856C09" w:rsidP="001F0B17">
            <w:pPr>
              <w:pStyle w:val="ListParagraph"/>
              <w:numPr>
                <w:ilvl w:val="3"/>
                <w:numId w:val="16"/>
              </w:numPr>
              <w:tabs>
                <w:tab w:val="left" w:pos="1075"/>
              </w:tabs>
              <w:kinsoku w:val="0"/>
              <w:overflowPunct w:val="0"/>
              <w:spacing w:before="15"/>
              <w:rPr>
                <w:color w:val="231F20"/>
                <w:sz w:val="16"/>
                <w:szCs w:val="16"/>
              </w:rPr>
            </w:pPr>
            <w:r w:rsidRPr="001F0B17">
              <w:rPr>
                <w:color w:val="231F20"/>
                <w:sz w:val="16"/>
                <w:szCs w:val="16"/>
              </w:rPr>
              <w:t>access and register their details in the</w:t>
            </w:r>
            <w:r w:rsidRPr="001F0B17">
              <w:rPr>
                <w:color w:val="231F20"/>
                <w:spacing w:val="-15"/>
                <w:sz w:val="16"/>
                <w:szCs w:val="16"/>
              </w:rPr>
              <w:t xml:space="preserve"> </w:t>
            </w:r>
            <w:r w:rsidRPr="001F0B17">
              <w:rPr>
                <w:color w:val="231F20"/>
                <w:sz w:val="16"/>
                <w:szCs w:val="16"/>
              </w:rPr>
              <w:t>App;</w:t>
            </w:r>
          </w:p>
          <w:p w14:paraId="1286F5C5" w14:textId="77777777" w:rsidR="00856C09" w:rsidRPr="001F0B17" w:rsidRDefault="00856C09" w:rsidP="001F0B17">
            <w:pPr>
              <w:pStyle w:val="ListParagraph"/>
              <w:numPr>
                <w:ilvl w:val="3"/>
                <w:numId w:val="16"/>
              </w:numPr>
              <w:tabs>
                <w:tab w:val="left" w:pos="1075"/>
              </w:tabs>
              <w:kinsoku w:val="0"/>
              <w:overflowPunct w:val="0"/>
              <w:spacing w:before="15"/>
              <w:rPr>
                <w:color w:val="231F20"/>
                <w:sz w:val="16"/>
                <w:szCs w:val="16"/>
              </w:rPr>
            </w:pPr>
            <w:r w:rsidRPr="001F0B17">
              <w:rPr>
                <w:color w:val="231F20"/>
                <w:sz w:val="16"/>
                <w:szCs w:val="16"/>
              </w:rPr>
              <w:t>select the Property in the</w:t>
            </w:r>
            <w:r w:rsidRPr="001F0B17">
              <w:rPr>
                <w:color w:val="231F20"/>
                <w:spacing w:val="-12"/>
                <w:sz w:val="16"/>
                <w:szCs w:val="16"/>
              </w:rPr>
              <w:t xml:space="preserve"> </w:t>
            </w:r>
            <w:r w:rsidRPr="001F0B17">
              <w:rPr>
                <w:color w:val="231F20"/>
                <w:sz w:val="16"/>
                <w:szCs w:val="16"/>
              </w:rPr>
              <w:t>App;</w:t>
            </w:r>
          </w:p>
          <w:p w14:paraId="5E8F3D1D" w14:textId="77777777" w:rsidR="00856C09" w:rsidRPr="001F0B17" w:rsidRDefault="00856C09" w:rsidP="001F0B17">
            <w:pPr>
              <w:pStyle w:val="ListParagraph"/>
              <w:numPr>
                <w:ilvl w:val="3"/>
                <w:numId w:val="16"/>
              </w:numPr>
              <w:tabs>
                <w:tab w:val="left" w:pos="1075"/>
              </w:tabs>
              <w:kinsoku w:val="0"/>
              <w:overflowPunct w:val="0"/>
              <w:spacing w:before="14"/>
              <w:rPr>
                <w:color w:val="231F20"/>
                <w:sz w:val="16"/>
                <w:szCs w:val="16"/>
              </w:rPr>
            </w:pPr>
            <w:r w:rsidRPr="001F0B17">
              <w:rPr>
                <w:color w:val="231F20"/>
                <w:sz w:val="16"/>
                <w:szCs w:val="16"/>
              </w:rPr>
              <w:t>enter their Pending Bid in the</w:t>
            </w:r>
            <w:r w:rsidRPr="001F0B17">
              <w:rPr>
                <w:color w:val="231F20"/>
                <w:spacing w:val="-12"/>
                <w:sz w:val="16"/>
                <w:szCs w:val="16"/>
              </w:rPr>
              <w:t xml:space="preserve"> </w:t>
            </w:r>
            <w:r w:rsidRPr="001F0B17">
              <w:rPr>
                <w:color w:val="231F20"/>
                <w:sz w:val="16"/>
                <w:szCs w:val="16"/>
              </w:rPr>
              <w:t>App;</w:t>
            </w:r>
          </w:p>
          <w:p w14:paraId="3828645E" w14:textId="77777777" w:rsidR="00856C09" w:rsidRPr="001F0B17" w:rsidRDefault="00856C09" w:rsidP="001F0B17">
            <w:pPr>
              <w:pStyle w:val="ListParagraph"/>
              <w:numPr>
                <w:ilvl w:val="3"/>
                <w:numId w:val="16"/>
              </w:numPr>
              <w:tabs>
                <w:tab w:val="left" w:pos="1075"/>
              </w:tabs>
              <w:kinsoku w:val="0"/>
              <w:overflowPunct w:val="0"/>
              <w:spacing w:before="15"/>
              <w:rPr>
                <w:color w:val="231F20"/>
                <w:sz w:val="16"/>
                <w:szCs w:val="16"/>
              </w:rPr>
            </w:pPr>
            <w:r w:rsidRPr="001F0B17">
              <w:rPr>
                <w:color w:val="231F20"/>
                <w:sz w:val="16"/>
                <w:szCs w:val="16"/>
              </w:rPr>
              <w:t xml:space="preserve">complete the Offer </w:t>
            </w:r>
            <w:r w:rsidRPr="001F0B17">
              <w:rPr>
                <w:color w:val="231F20"/>
                <w:spacing w:val="-3"/>
                <w:sz w:val="16"/>
                <w:szCs w:val="16"/>
              </w:rPr>
              <w:t xml:space="preserve">Terms </w:t>
            </w:r>
            <w:r w:rsidRPr="001F0B17">
              <w:rPr>
                <w:color w:val="231F20"/>
                <w:sz w:val="16"/>
                <w:szCs w:val="16"/>
              </w:rPr>
              <w:t>in clause</w:t>
            </w:r>
            <w:r w:rsidRPr="001F0B17">
              <w:rPr>
                <w:color w:val="231F20"/>
                <w:spacing w:val="-5"/>
                <w:sz w:val="16"/>
                <w:szCs w:val="16"/>
              </w:rPr>
              <w:t xml:space="preserve"> </w:t>
            </w:r>
            <w:r w:rsidRPr="001F0B17">
              <w:rPr>
                <w:color w:val="231F20"/>
                <w:sz w:val="16"/>
                <w:szCs w:val="16"/>
              </w:rPr>
              <w:t>7;</w:t>
            </w:r>
          </w:p>
          <w:p w14:paraId="009F3408" w14:textId="77777777" w:rsidR="00856C09" w:rsidRPr="001F0B17" w:rsidRDefault="00856C09" w:rsidP="001F0B17">
            <w:pPr>
              <w:pStyle w:val="ListParagraph"/>
              <w:numPr>
                <w:ilvl w:val="3"/>
                <w:numId w:val="16"/>
              </w:numPr>
              <w:tabs>
                <w:tab w:val="left" w:pos="1075"/>
              </w:tabs>
              <w:kinsoku w:val="0"/>
              <w:overflowPunct w:val="0"/>
              <w:spacing w:before="15"/>
              <w:rPr>
                <w:color w:val="231F20"/>
                <w:sz w:val="16"/>
                <w:szCs w:val="16"/>
              </w:rPr>
            </w:pPr>
            <w:r w:rsidRPr="001F0B17">
              <w:rPr>
                <w:color w:val="231F20"/>
                <w:sz w:val="16"/>
                <w:szCs w:val="16"/>
              </w:rPr>
              <w:t>provide their contact details to the Seller</w:t>
            </w:r>
            <w:r w:rsidRPr="001F0B17">
              <w:rPr>
                <w:color w:val="231F20"/>
                <w:spacing w:val="-17"/>
                <w:sz w:val="16"/>
                <w:szCs w:val="16"/>
              </w:rPr>
              <w:t xml:space="preserve"> </w:t>
            </w:r>
            <w:r w:rsidRPr="001F0B17">
              <w:rPr>
                <w:color w:val="231F20"/>
                <w:sz w:val="16"/>
                <w:szCs w:val="16"/>
              </w:rPr>
              <w:t>Agent;</w:t>
            </w:r>
          </w:p>
          <w:p w14:paraId="769BCE20" w14:textId="77777777" w:rsidR="00856C09" w:rsidRPr="001F0B17" w:rsidRDefault="00856C09" w:rsidP="001F0B17">
            <w:pPr>
              <w:pStyle w:val="ListParagraph"/>
              <w:numPr>
                <w:ilvl w:val="3"/>
                <w:numId w:val="16"/>
              </w:numPr>
              <w:tabs>
                <w:tab w:val="left" w:pos="1075"/>
              </w:tabs>
              <w:kinsoku w:val="0"/>
              <w:overflowPunct w:val="0"/>
              <w:spacing w:before="25" w:line="223" w:lineRule="auto"/>
              <w:ind w:right="38"/>
              <w:rPr>
                <w:color w:val="231F20"/>
                <w:sz w:val="16"/>
                <w:szCs w:val="16"/>
              </w:rPr>
            </w:pPr>
            <w:r w:rsidRPr="001F0B17">
              <w:rPr>
                <w:color w:val="231F20"/>
                <w:sz w:val="16"/>
                <w:szCs w:val="16"/>
              </w:rPr>
              <w:t>the</w:t>
            </w:r>
            <w:r w:rsidRPr="001F0B17">
              <w:rPr>
                <w:color w:val="231F20"/>
                <w:spacing w:val="-8"/>
                <w:sz w:val="16"/>
                <w:szCs w:val="16"/>
              </w:rPr>
              <w:t xml:space="preserve"> </w:t>
            </w:r>
            <w:r w:rsidRPr="001F0B17">
              <w:rPr>
                <w:color w:val="231F20"/>
                <w:sz w:val="16"/>
                <w:szCs w:val="16"/>
              </w:rPr>
              <w:t>O</w:t>
            </w:r>
            <w:r w:rsidRPr="001F0B17">
              <w:rPr>
                <w:color w:val="221F1F"/>
                <w:sz w:val="16"/>
                <w:szCs w:val="16"/>
              </w:rPr>
              <w:t>ffer</w:t>
            </w:r>
            <w:r w:rsidRPr="001F0B17">
              <w:rPr>
                <w:color w:val="221F1F"/>
                <w:spacing w:val="-10"/>
                <w:sz w:val="16"/>
                <w:szCs w:val="16"/>
              </w:rPr>
              <w:t xml:space="preserve"> </w:t>
            </w:r>
            <w:r w:rsidRPr="001F0B17">
              <w:rPr>
                <w:color w:val="221F1F"/>
                <w:spacing w:val="-3"/>
                <w:sz w:val="16"/>
                <w:szCs w:val="16"/>
              </w:rPr>
              <w:t>Terms</w:t>
            </w:r>
            <w:r w:rsidRPr="001F0B17">
              <w:rPr>
                <w:color w:val="221F1F"/>
                <w:spacing w:val="-8"/>
                <w:sz w:val="16"/>
                <w:szCs w:val="16"/>
              </w:rPr>
              <w:t xml:space="preserve"> </w:t>
            </w:r>
            <w:r w:rsidRPr="001F0B17">
              <w:rPr>
                <w:color w:val="221F1F"/>
                <w:sz w:val="16"/>
                <w:szCs w:val="16"/>
              </w:rPr>
              <w:t>must</w:t>
            </w:r>
            <w:r w:rsidRPr="001F0B17">
              <w:rPr>
                <w:color w:val="221F1F"/>
                <w:spacing w:val="-8"/>
                <w:sz w:val="16"/>
                <w:szCs w:val="16"/>
              </w:rPr>
              <w:t xml:space="preserve"> </w:t>
            </w:r>
            <w:r w:rsidRPr="001F0B17">
              <w:rPr>
                <w:color w:val="221F1F"/>
                <w:sz w:val="16"/>
                <w:szCs w:val="16"/>
              </w:rPr>
              <w:t>state</w:t>
            </w:r>
            <w:r w:rsidRPr="001F0B17">
              <w:rPr>
                <w:color w:val="221F1F"/>
                <w:spacing w:val="-8"/>
                <w:sz w:val="16"/>
                <w:szCs w:val="16"/>
              </w:rPr>
              <w:t xml:space="preserve"> </w:t>
            </w:r>
            <w:r w:rsidRPr="001F0B17">
              <w:rPr>
                <w:color w:val="221F1F"/>
                <w:sz w:val="16"/>
                <w:szCs w:val="16"/>
              </w:rPr>
              <w:t>all</w:t>
            </w:r>
            <w:r w:rsidRPr="001F0B17">
              <w:rPr>
                <w:color w:val="221F1F"/>
                <w:spacing w:val="-8"/>
                <w:sz w:val="16"/>
                <w:szCs w:val="16"/>
              </w:rPr>
              <w:t xml:space="preserve"> </w:t>
            </w:r>
            <w:r w:rsidRPr="001F0B17">
              <w:rPr>
                <w:color w:val="221F1F"/>
                <w:sz w:val="16"/>
                <w:szCs w:val="16"/>
              </w:rPr>
              <w:t>terms</w:t>
            </w:r>
            <w:r w:rsidRPr="001F0B17">
              <w:rPr>
                <w:color w:val="221F1F"/>
                <w:spacing w:val="-8"/>
                <w:sz w:val="16"/>
                <w:szCs w:val="16"/>
              </w:rPr>
              <w:t xml:space="preserve"> </w:t>
            </w:r>
            <w:r w:rsidRPr="001F0B17">
              <w:rPr>
                <w:color w:val="221F1F"/>
                <w:sz w:val="16"/>
                <w:szCs w:val="16"/>
              </w:rPr>
              <w:t>upon</w:t>
            </w:r>
            <w:r w:rsidRPr="001F0B17">
              <w:rPr>
                <w:color w:val="221F1F"/>
                <w:spacing w:val="-7"/>
                <w:sz w:val="16"/>
                <w:szCs w:val="16"/>
              </w:rPr>
              <w:t xml:space="preserve"> </w:t>
            </w:r>
            <w:r w:rsidRPr="001F0B17">
              <w:rPr>
                <w:color w:val="221F1F"/>
                <w:sz w:val="16"/>
                <w:szCs w:val="16"/>
              </w:rPr>
              <w:t>which</w:t>
            </w:r>
            <w:r w:rsidRPr="001F0B17">
              <w:rPr>
                <w:color w:val="221F1F"/>
                <w:spacing w:val="-8"/>
                <w:sz w:val="16"/>
                <w:szCs w:val="16"/>
              </w:rPr>
              <w:t xml:space="preserve"> </w:t>
            </w:r>
            <w:r w:rsidRPr="001F0B17">
              <w:rPr>
                <w:color w:val="221F1F"/>
                <w:sz w:val="16"/>
                <w:szCs w:val="16"/>
              </w:rPr>
              <w:t>the</w:t>
            </w:r>
            <w:r w:rsidRPr="001F0B17">
              <w:rPr>
                <w:color w:val="221F1F"/>
                <w:spacing w:val="-8"/>
                <w:sz w:val="16"/>
                <w:szCs w:val="16"/>
              </w:rPr>
              <w:t xml:space="preserve"> </w:t>
            </w:r>
            <w:r w:rsidRPr="001F0B17">
              <w:rPr>
                <w:color w:val="221F1F"/>
                <w:sz w:val="16"/>
                <w:szCs w:val="16"/>
              </w:rPr>
              <w:t>Bidder</w:t>
            </w:r>
            <w:r w:rsidRPr="001F0B17">
              <w:rPr>
                <w:color w:val="221F1F"/>
                <w:spacing w:val="-8"/>
                <w:sz w:val="16"/>
                <w:szCs w:val="16"/>
              </w:rPr>
              <w:t xml:space="preserve"> </w:t>
            </w:r>
            <w:r w:rsidRPr="001F0B17">
              <w:rPr>
                <w:color w:val="221F1F"/>
                <w:sz w:val="16"/>
                <w:szCs w:val="16"/>
              </w:rPr>
              <w:t>is</w:t>
            </w:r>
            <w:r w:rsidRPr="001F0B17">
              <w:rPr>
                <w:color w:val="221F1F"/>
                <w:spacing w:val="-8"/>
                <w:sz w:val="16"/>
                <w:szCs w:val="16"/>
              </w:rPr>
              <w:t xml:space="preserve"> </w:t>
            </w:r>
            <w:r w:rsidRPr="001F0B17">
              <w:rPr>
                <w:color w:val="221F1F"/>
                <w:sz w:val="16"/>
                <w:szCs w:val="16"/>
              </w:rPr>
              <w:t>prepared to purchase the Property other than the proposed purchase</w:t>
            </w:r>
            <w:r w:rsidRPr="001F0B17">
              <w:rPr>
                <w:color w:val="221F1F"/>
                <w:spacing w:val="-22"/>
                <w:sz w:val="16"/>
                <w:szCs w:val="16"/>
              </w:rPr>
              <w:t xml:space="preserve"> </w:t>
            </w:r>
            <w:r w:rsidRPr="001F0B17">
              <w:rPr>
                <w:color w:val="221F1F"/>
                <w:sz w:val="16"/>
                <w:szCs w:val="16"/>
              </w:rPr>
              <w:t>price.</w:t>
            </w:r>
          </w:p>
          <w:p w14:paraId="523F9CCF" w14:textId="77777777" w:rsidR="00856C09" w:rsidRPr="001F0B17" w:rsidRDefault="00856C09" w:rsidP="001F0B17">
            <w:pPr>
              <w:pStyle w:val="ListParagraph"/>
              <w:numPr>
                <w:ilvl w:val="2"/>
                <w:numId w:val="16"/>
              </w:numPr>
              <w:tabs>
                <w:tab w:val="left" w:pos="791"/>
              </w:tabs>
              <w:kinsoku w:val="0"/>
              <w:overflowPunct w:val="0"/>
              <w:spacing w:before="27" w:line="223" w:lineRule="auto"/>
              <w:ind w:right="380"/>
              <w:rPr>
                <w:color w:val="221F1F"/>
                <w:sz w:val="16"/>
                <w:szCs w:val="16"/>
              </w:rPr>
            </w:pPr>
            <w:r w:rsidRPr="001F0B17">
              <w:rPr>
                <w:color w:val="231F20"/>
                <w:sz w:val="16"/>
                <w:szCs w:val="16"/>
              </w:rPr>
              <w:t>In the Campaign Bidding Stage, other Qualified Bidders may join</w:t>
            </w:r>
            <w:r w:rsidRPr="001F0B17">
              <w:rPr>
                <w:color w:val="231F20"/>
                <w:spacing w:val="-18"/>
                <w:sz w:val="16"/>
                <w:szCs w:val="16"/>
              </w:rPr>
              <w:t xml:space="preserve"> </w:t>
            </w:r>
            <w:r w:rsidRPr="001F0B17">
              <w:rPr>
                <w:color w:val="231F20"/>
                <w:sz w:val="16"/>
                <w:szCs w:val="16"/>
              </w:rPr>
              <w:t>the negotiation</w:t>
            </w:r>
            <w:r w:rsidRPr="001F0B17">
              <w:rPr>
                <w:color w:val="231F20"/>
                <w:spacing w:val="-2"/>
                <w:sz w:val="16"/>
                <w:szCs w:val="16"/>
              </w:rPr>
              <w:t xml:space="preserve"> </w:t>
            </w:r>
            <w:r w:rsidRPr="001F0B17">
              <w:rPr>
                <w:color w:val="231F20"/>
                <w:sz w:val="16"/>
                <w:szCs w:val="16"/>
              </w:rPr>
              <w:t>process.</w:t>
            </w:r>
          </w:p>
          <w:p w14:paraId="6D6F87E4" w14:textId="77777777" w:rsidR="00856C09" w:rsidRPr="001F0B17" w:rsidRDefault="00856C09" w:rsidP="001F0B17">
            <w:pPr>
              <w:pStyle w:val="ListParagraph"/>
              <w:numPr>
                <w:ilvl w:val="2"/>
                <w:numId w:val="16"/>
              </w:numPr>
              <w:tabs>
                <w:tab w:val="left" w:pos="791"/>
              </w:tabs>
              <w:kinsoku w:val="0"/>
              <w:overflowPunct w:val="0"/>
              <w:spacing w:before="27" w:line="223" w:lineRule="auto"/>
              <w:ind w:right="430"/>
              <w:rPr>
                <w:color w:val="231F20"/>
                <w:sz w:val="16"/>
                <w:szCs w:val="16"/>
              </w:rPr>
            </w:pPr>
            <w:r w:rsidRPr="001F0B17">
              <w:rPr>
                <w:color w:val="231F20"/>
                <w:sz w:val="16"/>
                <w:szCs w:val="16"/>
              </w:rPr>
              <w:t>Throughout the Campaign Bidding Stage, any Qualified Bidder may increase their bid by providing further bids through the</w:t>
            </w:r>
            <w:r w:rsidRPr="001F0B17">
              <w:rPr>
                <w:color w:val="231F20"/>
                <w:spacing w:val="-23"/>
                <w:sz w:val="16"/>
                <w:szCs w:val="16"/>
              </w:rPr>
              <w:t xml:space="preserve"> </w:t>
            </w:r>
            <w:r w:rsidRPr="001F0B17">
              <w:rPr>
                <w:color w:val="231F20"/>
                <w:sz w:val="16"/>
                <w:szCs w:val="16"/>
              </w:rPr>
              <w:t>App.</w:t>
            </w:r>
          </w:p>
          <w:p w14:paraId="6ABD15BC" w14:textId="77777777" w:rsidR="00856C09" w:rsidRPr="001F0B17" w:rsidRDefault="00856C09" w:rsidP="001F0B17">
            <w:pPr>
              <w:pStyle w:val="ListParagraph"/>
              <w:numPr>
                <w:ilvl w:val="2"/>
                <w:numId w:val="16"/>
              </w:numPr>
              <w:tabs>
                <w:tab w:val="left" w:pos="791"/>
              </w:tabs>
              <w:kinsoku w:val="0"/>
              <w:overflowPunct w:val="0"/>
              <w:spacing w:before="27" w:line="223" w:lineRule="auto"/>
              <w:ind w:right="306"/>
              <w:rPr>
                <w:color w:val="231F20"/>
                <w:sz w:val="16"/>
                <w:szCs w:val="16"/>
              </w:rPr>
            </w:pPr>
            <w:r w:rsidRPr="001F0B17">
              <w:rPr>
                <w:color w:val="231F20"/>
                <w:sz w:val="16"/>
                <w:szCs w:val="16"/>
              </w:rPr>
              <w:t>All Qualified Bidders will be able to see all accepted bids made on the Property.</w:t>
            </w:r>
          </w:p>
          <w:p w14:paraId="72F7BA51" w14:textId="77777777" w:rsidR="00856C09" w:rsidRPr="001F0B17" w:rsidRDefault="00856C09" w:rsidP="001F0B17">
            <w:pPr>
              <w:pStyle w:val="ListParagraph"/>
              <w:numPr>
                <w:ilvl w:val="2"/>
                <w:numId w:val="16"/>
              </w:numPr>
              <w:tabs>
                <w:tab w:val="left" w:pos="791"/>
              </w:tabs>
              <w:kinsoku w:val="0"/>
              <w:overflowPunct w:val="0"/>
              <w:spacing w:before="27" w:line="223" w:lineRule="auto"/>
              <w:ind w:right="130"/>
              <w:rPr>
                <w:color w:val="231F20"/>
                <w:sz w:val="16"/>
                <w:szCs w:val="16"/>
              </w:rPr>
            </w:pPr>
            <w:r w:rsidRPr="001F0B17">
              <w:rPr>
                <w:color w:val="231F20"/>
                <w:sz w:val="16"/>
                <w:szCs w:val="16"/>
              </w:rPr>
              <w:t>The Campaign Bidding Stage finishes at the commencement of the Final Bidding Stage.</w:t>
            </w:r>
          </w:p>
          <w:p w14:paraId="24B39A48" w14:textId="77777777" w:rsidR="00856C09" w:rsidRPr="001F0B17" w:rsidRDefault="00856C09" w:rsidP="001F0B17">
            <w:pPr>
              <w:pStyle w:val="ListParagraph"/>
              <w:numPr>
                <w:ilvl w:val="2"/>
                <w:numId w:val="16"/>
              </w:numPr>
              <w:tabs>
                <w:tab w:val="left" w:pos="791"/>
              </w:tabs>
              <w:kinsoku w:val="0"/>
              <w:overflowPunct w:val="0"/>
              <w:spacing w:before="16"/>
              <w:rPr>
                <w:color w:val="231F20"/>
                <w:sz w:val="16"/>
                <w:szCs w:val="16"/>
              </w:rPr>
            </w:pPr>
            <w:r w:rsidRPr="001F0B17">
              <w:rPr>
                <w:color w:val="231F20"/>
                <w:sz w:val="16"/>
                <w:szCs w:val="16"/>
              </w:rPr>
              <w:t>The Property can only be sold to a Sole Bidder pursuant to clause</w:t>
            </w:r>
            <w:r w:rsidRPr="001F0B17">
              <w:rPr>
                <w:color w:val="231F20"/>
                <w:spacing w:val="-24"/>
                <w:sz w:val="16"/>
                <w:szCs w:val="16"/>
              </w:rPr>
              <w:t xml:space="preserve"> </w:t>
            </w:r>
            <w:r w:rsidRPr="001F0B17">
              <w:rPr>
                <w:color w:val="231F20"/>
                <w:sz w:val="16"/>
                <w:szCs w:val="16"/>
              </w:rPr>
              <w:t>6.7.</w:t>
            </w:r>
          </w:p>
          <w:p w14:paraId="19328284" w14:textId="77777777" w:rsidR="00856C09" w:rsidRPr="001F0B17" w:rsidRDefault="00856C09" w:rsidP="001F0B17">
            <w:pPr>
              <w:pStyle w:val="ListParagraph"/>
              <w:numPr>
                <w:ilvl w:val="2"/>
                <w:numId w:val="16"/>
              </w:numPr>
              <w:tabs>
                <w:tab w:val="left" w:pos="791"/>
              </w:tabs>
              <w:kinsoku w:val="0"/>
              <w:overflowPunct w:val="0"/>
              <w:spacing w:before="25" w:line="223" w:lineRule="auto"/>
              <w:ind w:right="368"/>
              <w:rPr>
                <w:color w:val="231F20"/>
                <w:sz w:val="16"/>
                <w:szCs w:val="16"/>
              </w:rPr>
            </w:pPr>
            <w:r w:rsidRPr="001F0B17">
              <w:rPr>
                <w:color w:val="231F20"/>
                <w:sz w:val="16"/>
                <w:szCs w:val="16"/>
              </w:rPr>
              <w:t>Prior to the Final Bidding Stage, the Seller will determine whether the</w:t>
            </w:r>
            <w:r w:rsidRPr="001F0B17">
              <w:rPr>
                <w:color w:val="231F20"/>
                <w:spacing w:val="-3"/>
                <w:sz w:val="16"/>
                <w:szCs w:val="16"/>
              </w:rPr>
              <w:t xml:space="preserve"> </w:t>
            </w:r>
            <w:r w:rsidRPr="001F0B17">
              <w:rPr>
                <w:color w:val="231F20"/>
                <w:sz w:val="16"/>
                <w:szCs w:val="16"/>
              </w:rPr>
              <w:t>conditions</w:t>
            </w:r>
            <w:r w:rsidRPr="001F0B17">
              <w:rPr>
                <w:color w:val="231F20"/>
                <w:spacing w:val="-3"/>
                <w:sz w:val="16"/>
                <w:szCs w:val="16"/>
              </w:rPr>
              <w:t xml:space="preserve"> </w:t>
            </w:r>
            <w:r w:rsidRPr="001F0B17">
              <w:rPr>
                <w:color w:val="231F20"/>
                <w:sz w:val="16"/>
                <w:szCs w:val="16"/>
              </w:rPr>
              <w:t>in</w:t>
            </w:r>
            <w:r w:rsidRPr="001F0B17">
              <w:rPr>
                <w:color w:val="231F20"/>
                <w:spacing w:val="-3"/>
                <w:sz w:val="16"/>
                <w:szCs w:val="16"/>
              </w:rPr>
              <w:t xml:space="preserve"> </w:t>
            </w:r>
            <w:r w:rsidRPr="001F0B17">
              <w:rPr>
                <w:color w:val="231F20"/>
                <w:sz w:val="16"/>
                <w:szCs w:val="16"/>
              </w:rPr>
              <w:t>each</w:t>
            </w:r>
            <w:r w:rsidRPr="001F0B17">
              <w:rPr>
                <w:color w:val="231F20"/>
                <w:spacing w:val="-3"/>
                <w:sz w:val="16"/>
                <w:szCs w:val="16"/>
              </w:rPr>
              <w:t xml:space="preserve"> </w:t>
            </w:r>
            <w:r w:rsidRPr="001F0B17">
              <w:rPr>
                <w:color w:val="231F20"/>
                <w:sz w:val="16"/>
                <w:szCs w:val="16"/>
              </w:rPr>
              <w:t>submitted</w:t>
            </w:r>
            <w:r w:rsidRPr="001F0B17">
              <w:rPr>
                <w:color w:val="231F20"/>
                <w:spacing w:val="-2"/>
                <w:sz w:val="16"/>
                <w:szCs w:val="16"/>
              </w:rPr>
              <w:t xml:space="preserve"> </w:t>
            </w:r>
            <w:r w:rsidRPr="001F0B17">
              <w:rPr>
                <w:color w:val="231F20"/>
                <w:sz w:val="16"/>
                <w:szCs w:val="16"/>
              </w:rPr>
              <w:t>Offer</w:t>
            </w:r>
            <w:r w:rsidRPr="001F0B17">
              <w:rPr>
                <w:color w:val="231F20"/>
                <w:spacing w:val="-5"/>
                <w:sz w:val="16"/>
                <w:szCs w:val="16"/>
              </w:rPr>
              <w:t xml:space="preserve"> </w:t>
            </w:r>
            <w:r w:rsidRPr="001F0B17">
              <w:rPr>
                <w:color w:val="231F20"/>
                <w:spacing w:val="-3"/>
                <w:sz w:val="16"/>
                <w:szCs w:val="16"/>
              </w:rPr>
              <w:t xml:space="preserve">Terms </w:t>
            </w:r>
            <w:r w:rsidRPr="001F0B17">
              <w:rPr>
                <w:color w:val="231F20"/>
                <w:sz w:val="16"/>
                <w:szCs w:val="16"/>
              </w:rPr>
              <w:t>are</w:t>
            </w:r>
            <w:r w:rsidRPr="001F0B17">
              <w:rPr>
                <w:color w:val="231F20"/>
                <w:spacing w:val="-2"/>
                <w:sz w:val="16"/>
                <w:szCs w:val="16"/>
              </w:rPr>
              <w:t xml:space="preserve"> </w:t>
            </w:r>
            <w:r w:rsidRPr="001F0B17">
              <w:rPr>
                <w:color w:val="231F20"/>
                <w:sz w:val="16"/>
                <w:szCs w:val="16"/>
              </w:rPr>
              <w:t>such</w:t>
            </w:r>
            <w:r w:rsidRPr="001F0B17">
              <w:rPr>
                <w:color w:val="231F20"/>
                <w:spacing w:val="-2"/>
                <w:sz w:val="16"/>
                <w:szCs w:val="16"/>
              </w:rPr>
              <w:t xml:space="preserve"> </w:t>
            </w:r>
            <w:r w:rsidRPr="001F0B17">
              <w:rPr>
                <w:color w:val="231F20"/>
                <w:sz w:val="16"/>
                <w:szCs w:val="16"/>
              </w:rPr>
              <w:t>that</w:t>
            </w:r>
            <w:r w:rsidRPr="001F0B17">
              <w:rPr>
                <w:color w:val="231F20"/>
                <w:spacing w:val="-3"/>
                <w:sz w:val="16"/>
                <w:szCs w:val="16"/>
              </w:rPr>
              <w:t xml:space="preserve"> </w:t>
            </w:r>
            <w:r w:rsidRPr="001F0B17">
              <w:rPr>
                <w:color w:val="231F20"/>
                <w:sz w:val="16"/>
                <w:szCs w:val="16"/>
              </w:rPr>
              <w:t>the</w:t>
            </w:r>
            <w:r w:rsidRPr="001F0B17">
              <w:rPr>
                <w:color w:val="231F20"/>
                <w:spacing w:val="-3"/>
                <w:sz w:val="16"/>
                <w:szCs w:val="16"/>
              </w:rPr>
              <w:t xml:space="preserve"> </w:t>
            </w:r>
            <w:r w:rsidRPr="001F0B17">
              <w:rPr>
                <w:color w:val="231F20"/>
                <w:sz w:val="16"/>
                <w:szCs w:val="16"/>
              </w:rPr>
              <w:t>Seller</w:t>
            </w:r>
          </w:p>
          <w:p w14:paraId="41C5CAEF" w14:textId="77777777" w:rsidR="00856C09" w:rsidRPr="001F0B17" w:rsidRDefault="00856C09" w:rsidP="001F0B17">
            <w:pPr>
              <w:pStyle w:val="BodyText"/>
              <w:kinsoku w:val="0"/>
              <w:overflowPunct w:val="0"/>
              <w:spacing w:line="223" w:lineRule="auto"/>
              <w:ind w:left="790" w:right="121"/>
              <w:rPr>
                <w:color w:val="231F20"/>
              </w:rPr>
            </w:pPr>
            <w:r w:rsidRPr="001F0B17">
              <w:rPr>
                <w:color w:val="231F20"/>
              </w:rPr>
              <w:t>agrees to that potential Bidder being eligible to participate in the Openn Negotiation. If so, that potential bidder becomes a Qualified Bidder and the Seller Agent will approve the Qualified Bidder on the App. If the then Qualified Bidder is the eventual buyer, the conditions set out in the Offer Terms as agreed by the Seller, will be incorporated into and be part of the Contract entered into by the Seller and any Qualified Bidder who has become the buyer.</w:t>
            </w:r>
          </w:p>
          <w:p w14:paraId="5C070984" w14:textId="77777777" w:rsidR="00856C09" w:rsidRPr="001F0B17" w:rsidRDefault="00856C09" w:rsidP="001F0B17">
            <w:pPr>
              <w:pStyle w:val="ListParagraph"/>
              <w:numPr>
                <w:ilvl w:val="1"/>
                <w:numId w:val="16"/>
              </w:numPr>
              <w:tabs>
                <w:tab w:val="left" w:pos="394"/>
              </w:tabs>
              <w:kinsoku w:val="0"/>
              <w:overflowPunct w:val="0"/>
              <w:spacing w:before="40"/>
              <w:ind w:hanging="283"/>
              <w:rPr>
                <w:color w:val="231F20"/>
                <w:sz w:val="16"/>
                <w:szCs w:val="16"/>
              </w:rPr>
            </w:pPr>
            <w:r w:rsidRPr="001F0B17">
              <w:rPr>
                <w:color w:val="231F20"/>
                <w:sz w:val="16"/>
                <w:szCs w:val="16"/>
              </w:rPr>
              <w:t>Once</w:t>
            </w:r>
            <w:r w:rsidRPr="001F0B17">
              <w:rPr>
                <w:color w:val="231F20"/>
                <w:spacing w:val="-1"/>
                <w:sz w:val="16"/>
                <w:szCs w:val="16"/>
              </w:rPr>
              <w:t xml:space="preserve"> </w:t>
            </w:r>
            <w:r w:rsidRPr="001F0B17">
              <w:rPr>
                <w:color w:val="231F20"/>
                <w:sz w:val="16"/>
                <w:szCs w:val="16"/>
              </w:rPr>
              <w:t>the</w:t>
            </w:r>
            <w:r w:rsidRPr="001F0B17">
              <w:rPr>
                <w:color w:val="231F20"/>
                <w:spacing w:val="-8"/>
                <w:sz w:val="16"/>
                <w:szCs w:val="16"/>
              </w:rPr>
              <w:t xml:space="preserve"> </w:t>
            </w:r>
            <w:r w:rsidRPr="001F0B17">
              <w:rPr>
                <w:color w:val="231F20"/>
                <w:sz w:val="16"/>
                <w:szCs w:val="16"/>
              </w:rPr>
              <w:t>Agent</w:t>
            </w:r>
            <w:r w:rsidRPr="001F0B17">
              <w:rPr>
                <w:color w:val="231F20"/>
                <w:spacing w:val="-2"/>
                <w:sz w:val="16"/>
                <w:szCs w:val="16"/>
              </w:rPr>
              <w:t xml:space="preserve"> </w:t>
            </w:r>
            <w:r w:rsidRPr="001F0B17">
              <w:rPr>
                <w:color w:val="231F20"/>
                <w:sz w:val="16"/>
                <w:szCs w:val="16"/>
              </w:rPr>
              <w:t>approves</w:t>
            </w:r>
            <w:r w:rsidRPr="001F0B17">
              <w:rPr>
                <w:color w:val="231F20"/>
                <w:spacing w:val="-1"/>
                <w:sz w:val="16"/>
                <w:szCs w:val="16"/>
              </w:rPr>
              <w:t xml:space="preserve"> </w:t>
            </w:r>
            <w:r w:rsidRPr="001F0B17">
              <w:rPr>
                <w:color w:val="231F20"/>
                <w:sz w:val="16"/>
                <w:szCs w:val="16"/>
              </w:rPr>
              <w:t>the</w:t>
            </w:r>
            <w:r w:rsidRPr="001F0B17">
              <w:rPr>
                <w:color w:val="231F20"/>
                <w:spacing w:val="-1"/>
                <w:sz w:val="16"/>
                <w:szCs w:val="16"/>
              </w:rPr>
              <w:t xml:space="preserve"> </w:t>
            </w:r>
            <w:r w:rsidRPr="001F0B17">
              <w:rPr>
                <w:color w:val="231F20"/>
                <w:sz w:val="16"/>
                <w:szCs w:val="16"/>
              </w:rPr>
              <w:t>Qualified</w:t>
            </w:r>
            <w:r w:rsidRPr="001F0B17">
              <w:rPr>
                <w:color w:val="231F20"/>
                <w:spacing w:val="-1"/>
                <w:sz w:val="16"/>
                <w:szCs w:val="16"/>
              </w:rPr>
              <w:t xml:space="preserve"> </w:t>
            </w:r>
            <w:r w:rsidRPr="001F0B17">
              <w:rPr>
                <w:color w:val="231F20"/>
                <w:sz w:val="16"/>
                <w:szCs w:val="16"/>
              </w:rPr>
              <w:t>Bidder</w:t>
            </w:r>
            <w:r w:rsidRPr="001F0B17">
              <w:rPr>
                <w:color w:val="231F20"/>
                <w:spacing w:val="-1"/>
                <w:sz w:val="16"/>
                <w:szCs w:val="16"/>
              </w:rPr>
              <w:t xml:space="preserve"> </w:t>
            </w:r>
            <w:r w:rsidRPr="001F0B17">
              <w:rPr>
                <w:color w:val="231F20"/>
                <w:sz w:val="16"/>
                <w:szCs w:val="16"/>
              </w:rPr>
              <w:t>on</w:t>
            </w:r>
            <w:r w:rsidRPr="001F0B17">
              <w:rPr>
                <w:color w:val="231F20"/>
                <w:spacing w:val="-1"/>
                <w:sz w:val="16"/>
                <w:szCs w:val="16"/>
              </w:rPr>
              <w:t xml:space="preserve"> </w:t>
            </w:r>
            <w:r w:rsidRPr="001F0B17">
              <w:rPr>
                <w:color w:val="231F20"/>
                <w:sz w:val="16"/>
                <w:szCs w:val="16"/>
              </w:rPr>
              <w:t>the</w:t>
            </w:r>
            <w:r w:rsidRPr="001F0B17">
              <w:rPr>
                <w:color w:val="231F20"/>
                <w:spacing w:val="-9"/>
                <w:sz w:val="16"/>
                <w:szCs w:val="16"/>
              </w:rPr>
              <w:t xml:space="preserve"> </w:t>
            </w:r>
            <w:r w:rsidRPr="001F0B17">
              <w:rPr>
                <w:color w:val="231F20"/>
                <w:sz w:val="16"/>
                <w:szCs w:val="16"/>
              </w:rPr>
              <w:t>App,</w:t>
            </w:r>
            <w:r w:rsidRPr="001F0B17">
              <w:rPr>
                <w:color w:val="231F20"/>
                <w:spacing w:val="-1"/>
                <w:sz w:val="16"/>
                <w:szCs w:val="16"/>
              </w:rPr>
              <w:t xml:space="preserve"> </w:t>
            </w:r>
            <w:r w:rsidRPr="001F0B17">
              <w:rPr>
                <w:color w:val="231F20"/>
                <w:sz w:val="16"/>
                <w:szCs w:val="16"/>
              </w:rPr>
              <w:t>the</w:t>
            </w:r>
            <w:r w:rsidRPr="001F0B17">
              <w:rPr>
                <w:color w:val="231F20"/>
                <w:spacing w:val="-8"/>
                <w:sz w:val="16"/>
                <w:szCs w:val="16"/>
              </w:rPr>
              <w:t xml:space="preserve"> </w:t>
            </w:r>
            <w:r w:rsidRPr="001F0B17">
              <w:rPr>
                <w:color w:val="231F20"/>
                <w:sz w:val="16"/>
                <w:szCs w:val="16"/>
              </w:rPr>
              <w:t>App</w:t>
            </w:r>
            <w:r w:rsidRPr="001F0B17">
              <w:rPr>
                <w:color w:val="231F20"/>
                <w:spacing w:val="-2"/>
                <w:sz w:val="16"/>
                <w:szCs w:val="16"/>
              </w:rPr>
              <w:t xml:space="preserve"> </w:t>
            </w:r>
            <w:r w:rsidRPr="001F0B17">
              <w:rPr>
                <w:color w:val="231F20"/>
                <w:sz w:val="16"/>
                <w:szCs w:val="16"/>
              </w:rPr>
              <w:t>will:</w:t>
            </w:r>
          </w:p>
          <w:p w14:paraId="1504ECDD" w14:textId="77777777" w:rsidR="00856C09" w:rsidRPr="001F0B17" w:rsidRDefault="00856C09" w:rsidP="001F0B17">
            <w:pPr>
              <w:pStyle w:val="ListParagraph"/>
              <w:numPr>
                <w:ilvl w:val="0"/>
                <w:numId w:val="15"/>
              </w:numPr>
              <w:tabs>
                <w:tab w:val="left" w:pos="621"/>
              </w:tabs>
              <w:kinsoku w:val="0"/>
              <w:overflowPunct w:val="0"/>
              <w:spacing w:before="15"/>
              <w:rPr>
                <w:color w:val="231F20"/>
                <w:sz w:val="16"/>
                <w:szCs w:val="16"/>
              </w:rPr>
            </w:pPr>
            <w:r w:rsidRPr="001F0B17">
              <w:rPr>
                <w:color w:val="231F20"/>
                <w:sz w:val="16"/>
                <w:szCs w:val="16"/>
              </w:rPr>
              <w:t>send a confirmation notification to the Qualified</w:t>
            </w:r>
            <w:r w:rsidRPr="001F0B17">
              <w:rPr>
                <w:color w:val="231F20"/>
                <w:spacing w:val="-8"/>
                <w:sz w:val="16"/>
                <w:szCs w:val="16"/>
              </w:rPr>
              <w:t xml:space="preserve"> </w:t>
            </w:r>
            <w:r w:rsidRPr="001F0B17">
              <w:rPr>
                <w:color w:val="231F20"/>
                <w:sz w:val="16"/>
                <w:szCs w:val="16"/>
              </w:rPr>
              <w:t>Bidder;</w:t>
            </w:r>
          </w:p>
          <w:p w14:paraId="78FFA0F0" w14:textId="77777777" w:rsidR="00856C09" w:rsidRPr="001F0B17" w:rsidRDefault="00856C09" w:rsidP="001F0B17">
            <w:pPr>
              <w:pStyle w:val="ListParagraph"/>
              <w:numPr>
                <w:ilvl w:val="0"/>
                <w:numId w:val="15"/>
              </w:numPr>
              <w:tabs>
                <w:tab w:val="left" w:pos="621"/>
              </w:tabs>
              <w:kinsoku w:val="0"/>
              <w:overflowPunct w:val="0"/>
              <w:spacing w:before="25" w:line="223" w:lineRule="auto"/>
              <w:ind w:right="111"/>
              <w:rPr>
                <w:color w:val="231F20"/>
                <w:sz w:val="16"/>
                <w:szCs w:val="16"/>
              </w:rPr>
            </w:pPr>
            <w:r w:rsidRPr="001F0B17">
              <w:rPr>
                <w:color w:val="231F20"/>
                <w:sz w:val="16"/>
                <w:szCs w:val="16"/>
              </w:rPr>
              <w:t>show when the Final Bidding Stage will commence as provided for in clause 6.5;</w:t>
            </w:r>
            <w:r w:rsidRPr="001F0B17">
              <w:rPr>
                <w:color w:val="231F20"/>
                <w:spacing w:val="-2"/>
                <w:sz w:val="16"/>
                <w:szCs w:val="16"/>
              </w:rPr>
              <w:t xml:space="preserve"> </w:t>
            </w:r>
            <w:r w:rsidRPr="001F0B17">
              <w:rPr>
                <w:color w:val="231F20"/>
                <w:sz w:val="16"/>
                <w:szCs w:val="16"/>
              </w:rPr>
              <w:t>and</w:t>
            </w:r>
          </w:p>
          <w:p w14:paraId="01CE2269" w14:textId="77777777" w:rsidR="00856C09" w:rsidRPr="001F0B17" w:rsidRDefault="00856C09" w:rsidP="001F0B17">
            <w:pPr>
              <w:pStyle w:val="ListParagraph"/>
              <w:numPr>
                <w:ilvl w:val="0"/>
                <w:numId w:val="15"/>
              </w:numPr>
              <w:tabs>
                <w:tab w:val="left" w:pos="621"/>
              </w:tabs>
              <w:kinsoku w:val="0"/>
              <w:overflowPunct w:val="0"/>
              <w:spacing w:before="27" w:line="223" w:lineRule="auto"/>
              <w:ind w:right="75"/>
              <w:rPr>
                <w:color w:val="231F20"/>
                <w:sz w:val="16"/>
                <w:szCs w:val="16"/>
              </w:rPr>
            </w:pPr>
            <w:r w:rsidRPr="001F0B17">
              <w:rPr>
                <w:color w:val="231F20"/>
                <w:sz w:val="16"/>
                <w:szCs w:val="16"/>
              </w:rPr>
              <w:t>provide them with a Unique Identification Number that will be used to identify them in the</w:t>
            </w:r>
            <w:r w:rsidRPr="001F0B17">
              <w:rPr>
                <w:color w:val="231F20"/>
                <w:spacing w:val="26"/>
                <w:sz w:val="16"/>
                <w:szCs w:val="16"/>
              </w:rPr>
              <w:t xml:space="preserve"> </w:t>
            </w:r>
            <w:r w:rsidRPr="001F0B17">
              <w:rPr>
                <w:color w:val="231F20"/>
                <w:sz w:val="16"/>
                <w:szCs w:val="16"/>
              </w:rPr>
              <w:t>App.</w:t>
            </w:r>
          </w:p>
          <w:p w14:paraId="5C0AB623" w14:textId="77777777" w:rsidR="00856C09" w:rsidRPr="001F0B17" w:rsidRDefault="00856C09" w:rsidP="001F0B17">
            <w:pPr>
              <w:pStyle w:val="ListParagraph"/>
              <w:numPr>
                <w:ilvl w:val="1"/>
                <w:numId w:val="16"/>
              </w:numPr>
              <w:tabs>
                <w:tab w:val="left" w:pos="394"/>
              </w:tabs>
              <w:kinsoku w:val="0"/>
              <w:overflowPunct w:val="0"/>
              <w:spacing w:before="55" w:line="223" w:lineRule="auto"/>
              <w:ind w:right="38" w:hanging="283"/>
              <w:rPr>
                <w:color w:val="231F20"/>
                <w:sz w:val="16"/>
                <w:szCs w:val="16"/>
              </w:rPr>
            </w:pPr>
            <w:r w:rsidRPr="001F0B17">
              <w:rPr>
                <w:color w:val="231F20"/>
                <w:sz w:val="16"/>
                <w:szCs w:val="16"/>
              </w:rPr>
              <w:t>Qualified Bidders are entitled to participate in the Openn Negotiation on the basis that:</w:t>
            </w:r>
          </w:p>
          <w:p w14:paraId="21FA4C10" w14:textId="77777777" w:rsidR="00856C09" w:rsidRPr="001F0B17" w:rsidRDefault="00856C09" w:rsidP="001F0B17">
            <w:pPr>
              <w:pStyle w:val="ListParagraph"/>
              <w:numPr>
                <w:ilvl w:val="0"/>
                <w:numId w:val="14"/>
              </w:numPr>
              <w:tabs>
                <w:tab w:val="left" w:pos="678"/>
              </w:tabs>
              <w:kinsoku w:val="0"/>
              <w:overflowPunct w:val="0"/>
              <w:spacing w:before="27" w:line="223" w:lineRule="auto"/>
              <w:ind w:right="499"/>
              <w:rPr>
                <w:color w:val="231F20"/>
                <w:spacing w:val="-3"/>
                <w:sz w:val="16"/>
                <w:szCs w:val="16"/>
              </w:rPr>
            </w:pPr>
            <w:r w:rsidRPr="001F0B17">
              <w:rPr>
                <w:color w:val="231F20"/>
                <w:sz w:val="16"/>
                <w:szCs w:val="16"/>
              </w:rPr>
              <w:t>other than the Price and as provided for in clause 6.6, the Seller and Qualified Bidders are bound by the Offer</w:t>
            </w:r>
            <w:r w:rsidRPr="001F0B17">
              <w:rPr>
                <w:color w:val="231F20"/>
                <w:spacing w:val="-9"/>
                <w:sz w:val="16"/>
                <w:szCs w:val="16"/>
              </w:rPr>
              <w:t xml:space="preserve"> </w:t>
            </w:r>
            <w:r w:rsidRPr="001F0B17">
              <w:rPr>
                <w:color w:val="231F20"/>
                <w:spacing w:val="-3"/>
                <w:sz w:val="16"/>
                <w:szCs w:val="16"/>
              </w:rPr>
              <w:t>Terms;</w:t>
            </w:r>
          </w:p>
          <w:p w14:paraId="1A44C926" w14:textId="77777777" w:rsidR="00856C09" w:rsidRPr="001F0B17" w:rsidRDefault="00856C09" w:rsidP="001F0B17">
            <w:pPr>
              <w:pStyle w:val="ListParagraph"/>
              <w:numPr>
                <w:ilvl w:val="0"/>
                <w:numId w:val="14"/>
              </w:numPr>
              <w:tabs>
                <w:tab w:val="left" w:pos="678"/>
              </w:tabs>
              <w:kinsoku w:val="0"/>
              <w:overflowPunct w:val="0"/>
              <w:spacing w:before="27" w:line="223" w:lineRule="auto"/>
              <w:ind w:right="255"/>
              <w:rPr>
                <w:color w:val="231F20"/>
                <w:sz w:val="16"/>
                <w:szCs w:val="16"/>
              </w:rPr>
            </w:pPr>
            <w:r w:rsidRPr="001F0B17">
              <w:rPr>
                <w:color w:val="231F20"/>
                <w:sz w:val="16"/>
                <w:szCs w:val="16"/>
              </w:rPr>
              <w:t>any bid made on the App using a Qualified Bidder’s Unique</w:t>
            </w:r>
            <w:r w:rsidRPr="001F0B17">
              <w:rPr>
                <w:color w:val="231F20"/>
                <w:spacing w:val="-23"/>
                <w:sz w:val="16"/>
                <w:szCs w:val="16"/>
              </w:rPr>
              <w:t xml:space="preserve"> </w:t>
            </w:r>
            <w:r w:rsidRPr="001F0B17">
              <w:rPr>
                <w:color w:val="231F20"/>
                <w:sz w:val="16"/>
                <w:szCs w:val="16"/>
              </w:rPr>
              <w:t>Identification Number will be deemed to have been made by that Qualified</w:t>
            </w:r>
            <w:r w:rsidRPr="001F0B17">
              <w:rPr>
                <w:color w:val="231F20"/>
                <w:spacing w:val="-16"/>
                <w:sz w:val="16"/>
                <w:szCs w:val="16"/>
              </w:rPr>
              <w:t xml:space="preserve"> </w:t>
            </w:r>
            <w:r w:rsidRPr="001F0B17">
              <w:rPr>
                <w:color w:val="231F20"/>
                <w:sz w:val="16"/>
                <w:szCs w:val="16"/>
              </w:rPr>
              <w:t>Bidder;</w:t>
            </w:r>
          </w:p>
          <w:p w14:paraId="5BE56748" w14:textId="77777777" w:rsidR="00856C09" w:rsidRPr="001F0B17" w:rsidRDefault="00856C09" w:rsidP="001F0B17">
            <w:pPr>
              <w:pStyle w:val="ListParagraph"/>
              <w:numPr>
                <w:ilvl w:val="0"/>
                <w:numId w:val="14"/>
              </w:numPr>
              <w:tabs>
                <w:tab w:val="left" w:pos="678"/>
              </w:tabs>
              <w:kinsoku w:val="0"/>
              <w:overflowPunct w:val="0"/>
              <w:spacing w:before="26" w:line="223" w:lineRule="auto"/>
              <w:ind w:right="179"/>
              <w:rPr>
                <w:color w:val="231F20"/>
                <w:sz w:val="16"/>
                <w:szCs w:val="16"/>
              </w:rPr>
            </w:pPr>
            <w:r w:rsidRPr="001F0B17">
              <w:rPr>
                <w:color w:val="231F20"/>
                <w:sz w:val="16"/>
                <w:szCs w:val="16"/>
              </w:rPr>
              <w:t>during the Campaign Bidding Stage and the Final Bidding Stage the Auctioneer may determine a minimum sum by which any bid must exceed the previous bid and no bid will be accepted that does not meet that requirement;</w:t>
            </w:r>
          </w:p>
          <w:p w14:paraId="0AB82301" w14:textId="77777777" w:rsidR="00856C09" w:rsidRPr="001F0B17" w:rsidRDefault="00856C09" w:rsidP="001F0B17">
            <w:pPr>
              <w:pStyle w:val="ListParagraph"/>
              <w:numPr>
                <w:ilvl w:val="0"/>
                <w:numId w:val="14"/>
              </w:numPr>
              <w:tabs>
                <w:tab w:val="left" w:pos="678"/>
              </w:tabs>
              <w:kinsoku w:val="0"/>
              <w:overflowPunct w:val="0"/>
              <w:spacing w:before="26" w:line="223" w:lineRule="auto"/>
              <w:ind w:right="317"/>
              <w:rPr>
                <w:color w:val="231F20"/>
                <w:sz w:val="16"/>
                <w:szCs w:val="16"/>
              </w:rPr>
            </w:pPr>
            <w:r w:rsidRPr="001F0B17">
              <w:rPr>
                <w:color w:val="231F20"/>
                <w:sz w:val="16"/>
                <w:szCs w:val="16"/>
              </w:rPr>
              <w:t>during the Final Bidding Stage, the</w:t>
            </w:r>
            <w:r w:rsidRPr="001F0B17">
              <w:rPr>
                <w:color w:val="231F20"/>
                <w:spacing w:val="-27"/>
                <w:sz w:val="16"/>
                <w:szCs w:val="16"/>
              </w:rPr>
              <w:t xml:space="preserve"> </w:t>
            </w:r>
            <w:r w:rsidRPr="001F0B17">
              <w:rPr>
                <w:color w:val="231F20"/>
                <w:sz w:val="16"/>
                <w:szCs w:val="16"/>
              </w:rPr>
              <w:t>App will set a time limit during which Qualified Bidders may consider whether or not to place a</w:t>
            </w:r>
            <w:r w:rsidRPr="001F0B17">
              <w:rPr>
                <w:color w:val="231F20"/>
                <w:spacing w:val="-13"/>
                <w:sz w:val="16"/>
                <w:szCs w:val="16"/>
              </w:rPr>
              <w:t xml:space="preserve"> </w:t>
            </w:r>
            <w:r w:rsidRPr="001F0B17">
              <w:rPr>
                <w:color w:val="231F20"/>
                <w:sz w:val="16"/>
                <w:szCs w:val="16"/>
              </w:rPr>
              <w:t>bid;</w:t>
            </w:r>
          </w:p>
          <w:p w14:paraId="55239BC7" w14:textId="77777777" w:rsidR="00856C09" w:rsidRPr="001F0B17" w:rsidRDefault="00856C09" w:rsidP="001F0B17">
            <w:pPr>
              <w:pStyle w:val="ListParagraph"/>
              <w:numPr>
                <w:ilvl w:val="0"/>
                <w:numId w:val="14"/>
              </w:numPr>
              <w:tabs>
                <w:tab w:val="left" w:pos="678"/>
              </w:tabs>
              <w:kinsoku w:val="0"/>
              <w:overflowPunct w:val="0"/>
              <w:spacing w:before="16"/>
              <w:rPr>
                <w:color w:val="231F20"/>
                <w:sz w:val="16"/>
                <w:szCs w:val="16"/>
              </w:rPr>
            </w:pPr>
            <w:r w:rsidRPr="001F0B17">
              <w:rPr>
                <w:color w:val="231F20"/>
                <w:sz w:val="16"/>
                <w:szCs w:val="16"/>
              </w:rPr>
              <w:t>the Auctioneer may withdraw bids, at their complete</w:t>
            </w:r>
            <w:r w:rsidRPr="001F0B17">
              <w:rPr>
                <w:color w:val="231F20"/>
                <w:spacing w:val="-14"/>
                <w:sz w:val="16"/>
                <w:szCs w:val="16"/>
              </w:rPr>
              <w:t xml:space="preserve"> </w:t>
            </w:r>
            <w:r w:rsidRPr="001F0B17">
              <w:rPr>
                <w:color w:val="231F20"/>
                <w:sz w:val="16"/>
                <w:szCs w:val="16"/>
              </w:rPr>
              <w:t>discretion;</w:t>
            </w:r>
          </w:p>
          <w:p w14:paraId="521C06E5" w14:textId="77777777" w:rsidR="00856C09" w:rsidRPr="001F0B17" w:rsidRDefault="00856C09" w:rsidP="001F0B17">
            <w:pPr>
              <w:pStyle w:val="ListParagraph"/>
              <w:numPr>
                <w:ilvl w:val="0"/>
                <w:numId w:val="14"/>
              </w:numPr>
              <w:tabs>
                <w:tab w:val="left" w:pos="678"/>
              </w:tabs>
              <w:kinsoku w:val="0"/>
              <w:overflowPunct w:val="0"/>
              <w:spacing w:before="25" w:line="223" w:lineRule="auto"/>
              <w:ind w:right="349"/>
              <w:rPr>
                <w:color w:val="231F20"/>
                <w:sz w:val="16"/>
                <w:szCs w:val="16"/>
              </w:rPr>
            </w:pPr>
            <w:r w:rsidRPr="001F0B17">
              <w:rPr>
                <w:color w:val="231F20"/>
                <w:sz w:val="16"/>
                <w:szCs w:val="16"/>
              </w:rPr>
              <w:t>the</w:t>
            </w:r>
            <w:r w:rsidRPr="001F0B17">
              <w:rPr>
                <w:color w:val="231F20"/>
                <w:spacing w:val="-4"/>
                <w:sz w:val="16"/>
                <w:szCs w:val="16"/>
              </w:rPr>
              <w:t xml:space="preserve"> </w:t>
            </w:r>
            <w:r w:rsidRPr="001F0B17">
              <w:rPr>
                <w:color w:val="231F20"/>
                <w:sz w:val="16"/>
                <w:szCs w:val="16"/>
              </w:rPr>
              <w:t>Seller</w:t>
            </w:r>
            <w:r w:rsidRPr="001F0B17">
              <w:rPr>
                <w:color w:val="231F20"/>
                <w:spacing w:val="-3"/>
                <w:sz w:val="16"/>
                <w:szCs w:val="16"/>
              </w:rPr>
              <w:t xml:space="preserve"> </w:t>
            </w:r>
            <w:r w:rsidRPr="001F0B17">
              <w:rPr>
                <w:color w:val="231F20"/>
                <w:sz w:val="16"/>
                <w:szCs w:val="16"/>
              </w:rPr>
              <w:t>may</w:t>
            </w:r>
            <w:r w:rsidRPr="001F0B17">
              <w:rPr>
                <w:color w:val="231F20"/>
                <w:spacing w:val="-4"/>
                <w:sz w:val="16"/>
                <w:szCs w:val="16"/>
              </w:rPr>
              <w:t xml:space="preserve"> </w:t>
            </w:r>
            <w:r w:rsidRPr="001F0B17">
              <w:rPr>
                <w:color w:val="231F20"/>
                <w:sz w:val="16"/>
                <w:szCs w:val="16"/>
              </w:rPr>
              <w:t>not</w:t>
            </w:r>
            <w:r w:rsidRPr="001F0B17">
              <w:rPr>
                <w:color w:val="231F20"/>
                <w:spacing w:val="-4"/>
                <w:sz w:val="16"/>
                <w:szCs w:val="16"/>
              </w:rPr>
              <w:t xml:space="preserve"> </w:t>
            </w:r>
            <w:r w:rsidRPr="001F0B17">
              <w:rPr>
                <w:color w:val="231F20"/>
                <w:sz w:val="16"/>
                <w:szCs w:val="16"/>
              </w:rPr>
              <w:t>bid</w:t>
            </w:r>
            <w:r w:rsidRPr="001F0B17">
              <w:rPr>
                <w:color w:val="231F20"/>
                <w:spacing w:val="-4"/>
                <w:sz w:val="16"/>
                <w:szCs w:val="16"/>
              </w:rPr>
              <w:t xml:space="preserve"> </w:t>
            </w:r>
            <w:r w:rsidRPr="001F0B17">
              <w:rPr>
                <w:color w:val="231F20"/>
                <w:sz w:val="16"/>
                <w:szCs w:val="16"/>
              </w:rPr>
              <w:t>personally,</w:t>
            </w:r>
            <w:r w:rsidRPr="001F0B17">
              <w:rPr>
                <w:color w:val="231F20"/>
                <w:spacing w:val="-3"/>
                <w:sz w:val="16"/>
                <w:szCs w:val="16"/>
              </w:rPr>
              <w:t xml:space="preserve"> </w:t>
            </w:r>
            <w:r w:rsidRPr="001F0B17">
              <w:rPr>
                <w:color w:val="231F20"/>
                <w:sz w:val="16"/>
                <w:szCs w:val="16"/>
              </w:rPr>
              <w:t>either</w:t>
            </w:r>
            <w:r w:rsidRPr="001F0B17">
              <w:rPr>
                <w:color w:val="231F20"/>
                <w:spacing w:val="-4"/>
                <w:sz w:val="16"/>
                <w:szCs w:val="16"/>
              </w:rPr>
              <w:t xml:space="preserve"> </w:t>
            </w:r>
            <w:r w:rsidRPr="001F0B17">
              <w:rPr>
                <w:color w:val="231F20"/>
                <w:sz w:val="16"/>
                <w:szCs w:val="16"/>
              </w:rPr>
              <w:t>directly</w:t>
            </w:r>
            <w:r w:rsidRPr="001F0B17">
              <w:rPr>
                <w:color w:val="231F20"/>
                <w:spacing w:val="-4"/>
                <w:sz w:val="16"/>
                <w:szCs w:val="16"/>
              </w:rPr>
              <w:t xml:space="preserve"> </w:t>
            </w:r>
            <w:r w:rsidRPr="001F0B17">
              <w:rPr>
                <w:color w:val="231F20"/>
                <w:sz w:val="16"/>
                <w:szCs w:val="16"/>
              </w:rPr>
              <w:t>or</w:t>
            </w:r>
            <w:r w:rsidRPr="001F0B17">
              <w:rPr>
                <w:color w:val="231F20"/>
                <w:spacing w:val="-4"/>
                <w:sz w:val="16"/>
                <w:szCs w:val="16"/>
              </w:rPr>
              <w:t xml:space="preserve"> </w:t>
            </w:r>
            <w:r w:rsidRPr="001F0B17">
              <w:rPr>
                <w:color w:val="231F20"/>
                <w:sz w:val="16"/>
                <w:szCs w:val="16"/>
              </w:rPr>
              <w:t>by</w:t>
            </w:r>
            <w:r w:rsidRPr="001F0B17">
              <w:rPr>
                <w:color w:val="231F20"/>
                <w:spacing w:val="-4"/>
                <w:sz w:val="16"/>
                <w:szCs w:val="16"/>
              </w:rPr>
              <w:t xml:space="preserve"> </w:t>
            </w:r>
            <w:r w:rsidRPr="001F0B17">
              <w:rPr>
                <w:color w:val="231F20"/>
                <w:sz w:val="16"/>
                <w:szCs w:val="16"/>
              </w:rPr>
              <w:t>an</w:t>
            </w:r>
            <w:r w:rsidRPr="001F0B17">
              <w:rPr>
                <w:color w:val="231F20"/>
                <w:spacing w:val="-3"/>
                <w:sz w:val="16"/>
                <w:szCs w:val="16"/>
              </w:rPr>
              <w:t xml:space="preserve"> </w:t>
            </w:r>
            <w:r w:rsidRPr="001F0B17">
              <w:rPr>
                <w:color w:val="231F20"/>
                <w:sz w:val="16"/>
                <w:szCs w:val="16"/>
              </w:rPr>
              <w:t>agent</w:t>
            </w:r>
            <w:r w:rsidRPr="001F0B17">
              <w:rPr>
                <w:color w:val="231F20"/>
                <w:spacing w:val="-4"/>
                <w:sz w:val="16"/>
                <w:szCs w:val="16"/>
              </w:rPr>
              <w:t xml:space="preserve"> </w:t>
            </w:r>
            <w:r w:rsidRPr="001F0B17">
              <w:rPr>
                <w:color w:val="231F20"/>
                <w:sz w:val="16"/>
                <w:szCs w:val="16"/>
              </w:rPr>
              <w:t>or</w:t>
            </w:r>
            <w:r w:rsidRPr="001F0B17">
              <w:rPr>
                <w:color w:val="231F20"/>
                <w:spacing w:val="-4"/>
                <w:sz w:val="16"/>
                <w:szCs w:val="16"/>
              </w:rPr>
              <w:t xml:space="preserve"> </w:t>
            </w:r>
            <w:r w:rsidRPr="001F0B17">
              <w:rPr>
                <w:color w:val="231F20"/>
                <w:sz w:val="16"/>
                <w:szCs w:val="16"/>
              </w:rPr>
              <w:t>other representative;</w:t>
            </w:r>
          </w:p>
          <w:p w14:paraId="184164B9" w14:textId="77777777" w:rsidR="00856C09" w:rsidRPr="001F0B17" w:rsidRDefault="00856C09" w:rsidP="001F0B17">
            <w:pPr>
              <w:pStyle w:val="ListParagraph"/>
              <w:numPr>
                <w:ilvl w:val="0"/>
                <w:numId w:val="14"/>
              </w:numPr>
              <w:tabs>
                <w:tab w:val="left" w:pos="678"/>
              </w:tabs>
              <w:kinsoku w:val="0"/>
              <w:overflowPunct w:val="0"/>
              <w:spacing w:before="27" w:line="223" w:lineRule="auto"/>
              <w:ind w:right="310"/>
              <w:rPr>
                <w:color w:val="231F20"/>
                <w:sz w:val="16"/>
                <w:szCs w:val="16"/>
              </w:rPr>
            </w:pPr>
            <w:r w:rsidRPr="001F0B17">
              <w:rPr>
                <w:color w:val="231F20"/>
                <w:sz w:val="16"/>
                <w:szCs w:val="16"/>
              </w:rPr>
              <w:t xml:space="preserve">Dummy Bidding and/or encouraging another party to engage in Dummy Bidding constitutes a breach of these </w:t>
            </w:r>
            <w:r w:rsidRPr="001F0B17">
              <w:rPr>
                <w:color w:val="231F20"/>
                <w:spacing w:val="-4"/>
                <w:sz w:val="16"/>
                <w:szCs w:val="16"/>
              </w:rPr>
              <w:t xml:space="preserve">Terms </w:t>
            </w:r>
            <w:r w:rsidRPr="001F0B17">
              <w:rPr>
                <w:color w:val="231F20"/>
                <w:sz w:val="16"/>
                <w:szCs w:val="16"/>
              </w:rPr>
              <w:t>and may have serious consequences;</w:t>
            </w:r>
          </w:p>
          <w:p w14:paraId="1FC1C568" w14:textId="77777777" w:rsidR="00856C09" w:rsidRPr="001F0B17" w:rsidRDefault="00856C09" w:rsidP="001F0B17">
            <w:pPr>
              <w:pStyle w:val="ListParagraph"/>
              <w:numPr>
                <w:ilvl w:val="0"/>
                <w:numId w:val="14"/>
              </w:numPr>
              <w:tabs>
                <w:tab w:val="left" w:pos="678"/>
              </w:tabs>
              <w:kinsoku w:val="0"/>
              <w:overflowPunct w:val="0"/>
              <w:spacing w:before="26" w:line="223" w:lineRule="auto"/>
              <w:ind w:right="192"/>
              <w:rPr>
                <w:color w:val="231F20"/>
                <w:sz w:val="16"/>
                <w:szCs w:val="16"/>
              </w:rPr>
            </w:pPr>
            <w:r w:rsidRPr="001F0B17">
              <w:rPr>
                <w:color w:val="231F20"/>
                <w:sz w:val="16"/>
                <w:szCs w:val="16"/>
              </w:rPr>
              <w:t>subject to clause 6.6, once commenced the Openn Negotiation cannot be terminated by the Seller or any other party until all bids are</w:t>
            </w:r>
            <w:r w:rsidRPr="001F0B17">
              <w:rPr>
                <w:color w:val="231F20"/>
                <w:spacing w:val="-8"/>
                <w:sz w:val="16"/>
                <w:szCs w:val="16"/>
              </w:rPr>
              <w:t xml:space="preserve"> </w:t>
            </w:r>
            <w:r w:rsidRPr="001F0B17">
              <w:rPr>
                <w:color w:val="231F20"/>
                <w:sz w:val="16"/>
                <w:szCs w:val="16"/>
              </w:rPr>
              <w:t>exhausted;</w:t>
            </w:r>
          </w:p>
          <w:p w14:paraId="67BEE319" w14:textId="77777777" w:rsidR="00856C09" w:rsidRPr="001F0B17" w:rsidRDefault="00856C09" w:rsidP="001F0B17">
            <w:pPr>
              <w:pStyle w:val="ListParagraph"/>
              <w:numPr>
                <w:ilvl w:val="0"/>
                <w:numId w:val="14"/>
              </w:numPr>
              <w:tabs>
                <w:tab w:val="left" w:pos="678"/>
              </w:tabs>
              <w:kinsoku w:val="0"/>
              <w:overflowPunct w:val="0"/>
              <w:spacing w:before="27" w:line="223" w:lineRule="auto"/>
              <w:ind w:right="164"/>
              <w:rPr>
                <w:color w:val="231F20"/>
                <w:sz w:val="16"/>
                <w:szCs w:val="16"/>
              </w:rPr>
            </w:pPr>
            <w:r w:rsidRPr="001F0B17">
              <w:rPr>
                <w:color w:val="231F20"/>
                <w:sz w:val="16"/>
                <w:szCs w:val="16"/>
              </w:rPr>
              <w:t>if there are one or more bids at or exceeding the Reserve Price, the bid made by the Highest Bidder will be recorded as the Winning Bid. The Winning Bid will be written on the Contract as the Price that the Bidder will purchase the</w:t>
            </w:r>
            <w:r w:rsidRPr="001F0B17">
              <w:rPr>
                <w:color w:val="231F20"/>
                <w:spacing w:val="-3"/>
                <w:sz w:val="16"/>
                <w:szCs w:val="16"/>
              </w:rPr>
              <w:t xml:space="preserve"> </w:t>
            </w:r>
            <w:r w:rsidRPr="001F0B17">
              <w:rPr>
                <w:color w:val="231F20"/>
                <w:sz w:val="16"/>
                <w:szCs w:val="16"/>
              </w:rPr>
              <w:t>Property;</w:t>
            </w:r>
          </w:p>
          <w:p w14:paraId="211B1864" w14:textId="77777777" w:rsidR="00856C09" w:rsidRPr="001F0B17" w:rsidRDefault="00856C09" w:rsidP="001F0B17">
            <w:pPr>
              <w:pStyle w:val="ListParagraph"/>
              <w:numPr>
                <w:ilvl w:val="0"/>
                <w:numId w:val="14"/>
              </w:numPr>
              <w:tabs>
                <w:tab w:val="left" w:pos="678"/>
              </w:tabs>
              <w:kinsoku w:val="0"/>
              <w:overflowPunct w:val="0"/>
              <w:spacing w:before="26" w:line="223" w:lineRule="auto"/>
              <w:ind w:right="434"/>
              <w:rPr>
                <w:color w:val="231F20"/>
                <w:sz w:val="16"/>
                <w:szCs w:val="16"/>
              </w:rPr>
            </w:pPr>
            <w:r w:rsidRPr="001F0B17">
              <w:rPr>
                <w:color w:val="231F20"/>
                <w:sz w:val="16"/>
                <w:szCs w:val="16"/>
              </w:rPr>
              <w:t>the Qualified Bidder is solely responsible for the operation of the  App, internet and mobile access, and coverage to allow access to the App, access to the account, and the making of each bid in the Openn Negotiation;</w:t>
            </w:r>
          </w:p>
          <w:p w14:paraId="278373CB" w14:textId="77777777" w:rsidR="00856C09" w:rsidRPr="001F0B17" w:rsidRDefault="00856C09" w:rsidP="001F0B17">
            <w:pPr>
              <w:pStyle w:val="ListParagraph"/>
              <w:numPr>
                <w:ilvl w:val="1"/>
                <w:numId w:val="16"/>
              </w:numPr>
              <w:tabs>
                <w:tab w:val="left" w:pos="394"/>
              </w:tabs>
              <w:kinsoku w:val="0"/>
              <w:overflowPunct w:val="0"/>
              <w:spacing w:before="43"/>
              <w:ind w:hanging="283"/>
              <w:rPr>
                <w:color w:val="231F20"/>
                <w:sz w:val="16"/>
                <w:szCs w:val="16"/>
              </w:rPr>
            </w:pPr>
            <w:r w:rsidRPr="001F0B17">
              <w:rPr>
                <w:color w:val="231F20"/>
                <w:sz w:val="16"/>
                <w:szCs w:val="16"/>
              </w:rPr>
              <w:t>Commencement of the Final Bidding</w:t>
            </w:r>
            <w:r w:rsidRPr="001F0B17">
              <w:rPr>
                <w:color w:val="231F20"/>
                <w:spacing w:val="-3"/>
                <w:sz w:val="16"/>
                <w:szCs w:val="16"/>
              </w:rPr>
              <w:t xml:space="preserve"> </w:t>
            </w:r>
            <w:r w:rsidRPr="001F0B17">
              <w:rPr>
                <w:color w:val="231F20"/>
                <w:sz w:val="16"/>
                <w:szCs w:val="16"/>
              </w:rPr>
              <w:t>Stage</w:t>
            </w:r>
          </w:p>
          <w:p w14:paraId="78FE06D0" w14:textId="77777777" w:rsidR="00856C09" w:rsidRPr="001F0B17" w:rsidRDefault="00856C09" w:rsidP="001F0B17">
            <w:pPr>
              <w:pStyle w:val="BodyText"/>
              <w:kinsoku w:val="0"/>
              <w:overflowPunct w:val="0"/>
              <w:spacing w:before="25" w:line="223" w:lineRule="auto"/>
              <w:ind w:left="393" w:right="190"/>
              <w:rPr>
                <w:color w:val="231F20"/>
              </w:rPr>
            </w:pPr>
            <w:r w:rsidRPr="001F0B17">
              <w:rPr>
                <w:color w:val="231F20"/>
              </w:rPr>
              <w:t>The Final Bidding Stage will commence at the date and time nominated by the Seller provided that:</w:t>
            </w:r>
          </w:p>
          <w:p w14:paraId="4458521F" w14:textId="77777777" w:rsidR="00856C09" w:rsidRPr="001F0B17" w:rsidRDefault="00856C09" w:rsidP="001F0B17">
            <w:pPr>
              <w:pStyle w:val="ListParagraph"/>
              <w:numPr>
                <w:ilvl w:val="0"/>
                <w:numId w:val="13"/>
              </w:numPr>
              <w:tabs>
                <w:tab w:val="left" w:pos="678"/>
              </w:tabs>
              <w:kinsoku w:val="0"/>
              <w:overflowPunct w:val="0"/>
              <w:spacing w:before="27" w:line="223" w:lineRule="auto"/>
              <w:ind w:right="185"/>
              <w:rPr>
                <w:color w:val="231F20"/>
                <w:sz w:val="16"/>
                <w:szCs w:val="16"/>
              </w:rPr>
            </w:pPr>
            <w:r w:rsidRPr="001F0B17">
              <w:rPr>
                <w:color w:val="231F20"/>
                <w:sz w:val="16"/>
                <w:szCs w:val="16"/>
              </w:rPr>
              <w:t>the Final Bidding Stage must commence between 8.00am and 9.00pm on the Standard Time;</w:t>
            </w:r>
            <w:r w:rsidRPr="001F0B17">
              <w:rPr>
                <w:color w:val="231F20"/>
                <w:spacing w:val="-6"/>
                <w:sz w:val="16"/>
                <w:szCs w:val="16"/>
              </w:rPr>
              <w:t xml:space="preserve"> </w:t>
            </w:r>
            <w:r w:rsidRPr="001F0B17">
              <w:rPr>
                <w:color w:val="231F20"/>
                <w:sz w:val="16"/>
                <w:szCs w:val="16"/>
              </w:rPr>
              <w:t>and</w:t>
            </w:r>
          </w:p>
          <w:p w14:paraId="0B535325" w14:textId="77777777" w:rsidR="00856C09" w:rsidRPr="001F0B17" w:rsidRDefault="00856C09" w:rsidP="001F0B17">
            <w:pPr>
              <w:pStyle w:val="ListParagraph"/>
              <w:numPr>
                <w:ilvl w:val="0"/>
                <w:numId w:val="13"/>
              </w:numPr>
              <w:tabs>
                <w:tab w:val="left" w:pos="678"/>
              </w:tabs>
              <w:kinsoku w:val="0"/>
              <w:overflowPunct w:val="0"/>
              <w:spacing w:before="27" w:line="223" w:lineRule="auto"/>
              <w:ind w:right="127"/>
              <w:rPr>
                <w:color w:val="231F20"/>
                <w:sz w:val="16"/>
                <w:szCs w:val="16"/>
              </w:rPr>
            </w:pPr>
            <w:r w:rsidRPr="001F0B17">
              <w:rPr>
                <w:color w:val="231F20"/>
                <w:sz w:val="16"/>
                <w:szCs w:val="16"/>
              </w:rPr>
              <w:t>if the date and time for the Final Bidding Stage has changed since the Qualified Bidder entered their Pending Bid, the Seller Agent and/or the Auctioneer will use reasonable endeavours to contact that Qualified Bidder no less than 12 hours prior to the commencement of the Final Bidding Stage to advise when the Final Bidding Stage will</w:t>
            </w:r>
            <w:r w:rsidRPr="001F0B17">
              <w:rPr>
                <w:color w:val="231F20"/>
                <w:spacing w:val="-12"/>
                <w:sz w:val="16"/>
                <w:szCs w:val="16"/>
              </w:rPr>
              <w:t xml:space="preserve"> </w:t>
            </w:r>
            <w:r w:rsidRPr="001F0B17">
              <w:rPr>
                <w:color w:val="231F20"/>
                <w:sz w:val="16"/>
                <w:szCs w:val="16"/>
              </w:rPr>
              <w:t>commence.</w:t>
            </w:r>
          </w:p>
          <w:p w14:paraId="77494808" w14:textId="77777777" w:rsidR="00856C09" w:rsidRPr="001F0B17" w:rsidRDefault="00856C09" w:rsidP="001F0B17">
            <w:pPr>
              <w:pStyle w:val="BodyText"/>
              <w:kinsoku w:val="0"/>
              <w:overflowPunct w:val="0"/>
              <w:ind w:left="0" w:right="104"/>
              <w:jc w:val="right"/>
              <w:rPr>
                <w:color w:val="231F20"/>
                <w:sz w:val="12"/>
                <w:szCs w:val="12"/>
              </w:rPr>
            </w:pPr>
          </w:p>
        </w:tc>
        <w:tc>
          <w:tcPr>
            <w:tcW w:w="6095" w:type="dxa"/>
            <w:shd w:val="clear" w:color="auto" w:fill="auto"/>
          </w:tcPr>
          <w:p w14:paraId="4DA536A8" w14:textId="77777777" w:rsidR="00856C09" w:rsidRPr="001F0B17" w:rsidRDefault="00856C09" w:rsidP="001F0B17">
            <w:pPr>
              <w:pStyle w:val="ListParagraph"/>
              <w:numPr>
                <w:ilvl w:val="1"/>
                <w:numId w:val="16"/>
              </w:numPr>
              <w:tabs>
                <w:tab w:val="left" w:pos="394"/>
              </w:tabs>
              <w:kinsoku w:val="0"/>
              <w:overflowPunct w:val="0"/>
              <w:spacing w:before="123"/>
              <w:ind w:hanging="283"/>
              <w:rPr>
                <w:color w:val="231F20"/>
                <w:sz w:val="16"/>
                <w:szCs w:val="16"/>
              </w:rPr>
            </w:pPr>
            <w:r w:rsidRPr="001F0B17">
              <w:rPr>
                <w:color w:val="231F20"/>
                <w:sz w:val="16"/>
                <w:szCs w:val="16"/>
              </w:rPr>
              <w:t>Conduct of Final Bidding</w:t>
            </w:r>
            <w:r w:rsidRPr="001F0B17">
              <w:rPr>
                <w:color w:val="231F20"/>
                <w:spacing w:val="-3"/>
                <w:sz w:val="16"/>
                <w:szCs w:val="16"/>
              </w:rPr>
              <w:t xml:space="preserve"> </w:t>
            </w:r>
            <w:r w:rsidRPr="001F0B17">
              <w:rPr>
                <w:color w:val="231F20"/>
                <w:sz w:val="16"/>
                <w:szCs w:val="16"/>
              </w:rPr>
              <w:t>Stage</w:t>
            </w:r>
          </w:p>
          <w:p w14:paraId="562EBB7F" w14:textId="77777777" w:rsidR="00856C09" w:rsidRPr="001F0B17" w:rsidRDefault="00856C09" w:rsidP="001F0B17">
            <w:pPr>
              <w:pStyle w:val="BodyText"/>
              <w:kinsoku w:val="0"/>
              <w:overflowPunct w:val="0"/>
              <w:spacing w:before="26" w:line="223" w:lineRule="auto"/>
              <w:ind w:left="393" w:right="1037"/>
              <w:rPr>
                <w:color w:val="231F20"/>
              </w:rPr>
            </w:pPr>
            <w:r w:rsidRPr="001F0B17">
              <w:rPr>
                <w:color w:val="231F20"/>
              </w:rPr>
              <w:t>During the Final Bidding Stage, the Openn Negotiation will be conducted as follows:</w:t>
            </w:r>
          </w:p>
          <w:p w14:paraId="59DBE9A0" w14:textId="77777777" w:rsidR="00856C09" w:rsidRPr="001F0B17" w:rsidRDefault="00856C09" w:rsidP="001F0B17">
            <w:pPr>
              <w:pStyle w:val="ListParagraph"/>
              <w:numPr>
                <w:ilvl w:val="0"/>
                <w:numId w:val="12"/>
              </w:numPr>
              <w:tabs>
                <w:tab w:val="left" w:pos="678"/>
              </w:tabs>
              <w:kinsoku w:val="0"/>
              <w:overflowPunct w:val="0"/>
              <w:spacing w:before="27" w:line="223" w:lineRule="auto"/>
              <w:ind w:right="796"/>
              <w:jc w:val="both"/>
              <w:rPr>
                <w:color w:val="221F1F"/>
                <w:sz w:val="16"/>
                <w:szCs w:val="16"/>
              </w:rPr>
            </w:pPr>
            <w:r w:rsidRPr="001F0B17">
              <w:rPr>
                <w:color w:val="231F20"/>
                <w:sz w:val="16"/>
                <w:szCs w:val="16"/>
              </w:rPr>
              <w:t>during the Final Bidding Stage, the App will display the current highest bid. Qualified Bidders may choose to make a further bid exceeding what is then the highest bid by increments determined by the Auctioneer, in accordance with clause</w:t>
            </w:r>
            <w:r w:rsidRPr="001F0B17">
              <w:rPr>
                <w:color w:val="231F20"/>
                <w:spacing w:val="-2"/>
                <w:sz w:val="16"/>
                <w:szCs w:val="16"/>
              </w:rPr>
              <w:t xml:space="preserve"> </w:t>
            </w:r>
            <w:r w:rsidRPr="001F0B17">
              <w:rPr>
                <w:color w:val="231F20"/>
                <w:sz w:val="16"/>
                <w:szCs w:val="16"/>
              </w:rPr>
              <w:t>6.3(3);</w:t>
            </w:r>
          </w:p>
          <w:p w14:paraId="649E8DF1" w14:textId="77777777" w:rsidR="00856C09" w:rsidRPr="001F0B17" w:rsidRDefault="00856C09" w:rsidP="001F0B17">
            <w:pPr>
              <w:pStyle w:val="ListParagraph"/>
              <w:numPr>
                <w:ilvl w:val="0"/>
                <w:numId w:val="12"/>
              </w:numPr>
              <w:tabs>
                <w:tab w:val="left" w:pos="678"/>
              </w:tabs>
              <w:kinsoku w:val="0"/>
              <w:overflowPunct w:val="0"/>
              <w:spacing w:before="25" w:line="223" w:lineRule="auto"/>
              <w:ind w:right="934"/>
              <w:rPr>
                <w:color w:val="231F20"/>
                <w:sz w:val="16"/>
                <w:szCs w:val="16"/>
              </w:rPr>
            </w:pPr>
            <w:r w:rsidRPr="001F0B17">
              <w:rPr>
                <w:color w:val="231F20"/>
                <w:sz w:val="16"/>
                <w:szCs w:val="16"/>
              </w:rPr>
              <w:t>the App will display the Unique Identification Number for each Qualified Bidder and show which Qualified Bidder has made the highest bid at any point in the Final Bidding</w:t>
            </w:r>
            <w:r w:rsidRPr="001F0B17">
              <w:rPr>
                <w:color w:val="231F20"/>
                <w:spacing w:val="-4"/>
                <w:sz w:val="16"/>
                <w:szCs w:val="16"/>
              </w:rPr>
              <w:t xml:space="preserve"> </w:t>
            </w:r>
            <w:r w:rsidRPr="001F0B17">
              <w:rPr>
                <w:color w:val="231F20"/>
                <w:sz w:val="16"/>
                <w:szCs w:val="16"/>
              </w:rPr>
              <w:t>Stage;</w:t>
            </w:r>
          </w:p>
          <w:p w14:paraId="31B84931" w14:textId="77777777" w:rsidR="00856C09" w:rsidRPr="001F0B17" w:rsidRDefault="00856C09" w:rsidP="001F0B17">
            <w:pPr>
              <w:pStyle w:val="ListParagraph"/>
              <w:numPr>
                <w:ilvl w:val="0"/>
                <w:numId w:val="12"/>
              </w:numPr>
              <w:tabs>
                <w:tab w:val="left" w:pos="678"/>
              </w:tabs>
              <w:kinsoku w:val="0"/>
              <w:overflowPunct w:val="0"/>
              <w:spacing w:before="15"/>
              <w:rPr>
                <w:color w:val="231F20"/>
                <w:sz w:val="16"/>
                <w:szCs w:val="16"/>
              </w:rPr>
            </w:pPr>
            <w:r w:rsidRPr="001F0B17">
              <w:rPr>
                <w:color w:val="231F20"/>
                <w:sz w:val="16"/>
                <w:szCs w:val="16"/>
              </w:rPr>
              <w:t>during the Final Bidding Stage, the App will</w:t>
            </w:r>
            <w:r w:rsidRPr="001F0B17">
              <w:rPr>
                <w:color w:val="231F20"/>
                <w:spacing w:val="-16"/>
                <w:sz w:val="16"/>
                <w:szCs w:val="16"/>
              </w:rPr>
              <w:t xml:space="preserve"> </w:t>
            </w:r>
            <w:r w:rsidRPr="001F0B17">
              <w:rPr>
                <w:color w:val="231F20"/>
                <w:sz w:val="16"/>
                <w:szCs w:val="16"/>
              </w:rPr>
              <w:t>indicate:</w:t>
            </w:r>
          </w:p>
          <w:p w14:paraId="05DCB332" w14:textId="77777777" w:rsidR="00856C09" w:rsidRPr="001F0B17" w:rsidRDefault="00856C09" w:rsidP="001F0B17">
            <w:pPr>
              <w:pStyle w:val="ListParagraph"/>
              <w:numPr>
                <w:ilvl w:val="1"/>
                <w:numId w:val="12"/>
              </w:numPr>
              <w:tabs>
                <w:tab w:val="left" w:pos="961"/>
              </w:tabs>
              <w:kinsoku w:val="0"/>
              <w:overflowPunct w:val="0"/>
              <w:spacing w:before="26" w:line="223" w:lineRule="auto"/>
              <w:ind w:right="950" w:hanging="283"/>
              <w:rPr>
                <w:color w:val="231F20"/>
                <w:sz w:val="16"/>
                <w:szCs w:val="16"/>
              </w:rPr>
            </w:pPr>
            <w:r w:rsidRPr="001F0B17">
              <w:rPr>
                <w:color w:val="231F20"/>
                <w:sz w:val="16"/>
                <w:szCs w:val="16"/>
              </w:rPr>
              <w:t>the minimum sum by which any bid must exceed the previous bid is determined by the Auctioneer through the App in accordance with clause 6.3(3);</w:t>
            </w:r>
            <w:r w:rsidRPr="001F0B17">
              <w:rPr>
                <w:color w:val="231F20"/>
                <w:spacing w:val="-3"/>
                <w:sz w:val="16"/>
                <w:szCs w:val="16"/>
              </w:rPr>
              <w:t xml:space="preserve"> </w:t>
            </w:r>
            <w:r w:rsidRPr="001F0B17">
              <w:rPr>
                <w:color w:val="231F20"/>
                <w:sz w:val="16"/>
                <w:szCs w:val="16"/>
              </w:rPr>
              <w:t>and</w:t>
            </w:r>
          </w:p>
          <w:p w14:paraId="7ED34932" w14:textId="77777777" w:rsidR="00856C09" w:rsidRPr="001F0B17" w:rsidRDefault="00856C09" w:rsidP="001F0B17">
            <w:pPr>
              <w:pStyle w:val="ListParagraph"/>
              <w:numPr>
                <w:ilvl w:val="1"/>
                <w:numId w:val="12"/>
              </w:numPr>
              <w:tabs>
                <w:tab w:val="left" w:pos="961"/>
              </w:tabs>
              <w:kinsoku w:val="0"/>
              <w:overflowPunct w:val="0"/>
              <w:spacing w:before="26" w:line="223" w:lineRule="auto"/>
              <w:ind w:right="1074" w:hanging="283"/>
              <w:rPr>
                <w:color w:val="231F20"/>
                <w:sz w:val="16"/>
                <w:szCs w:val="16"/>
              </w:rPr>
            </w:pPr>
            <w:r w:rsidRPr="001F0B17">
              <w:rPr>
                <w:color w:val="231F20"/>
                <w:sz w:val="16"/>
                <w:szCs w:val="16"/>
              </w:rPr>
              <w:t>the time period during which further bids may be made before the current bid is</w:t>
            </w:r>
            <w:r w:rsidRPr="001F0B17">
              <w:rPr>
                <w:color w:val="231F20"/>
                <w:spacing w:val="-4"/>
                <w:sz w:val="16"/>
                <w:szCs w:val="16"/>
              </w:rPr>
              <w:t xml:space="preserve"> </w:t>
            </w:r>
            <w:r w:rsidRPr="001F0B17">
              <w:rPr>
                <w:color w:val="231F20"/>
                <w:sz w:val="16"/>
                <w:szCs w:val="16"/>
              </w:rPr>
              <w:t>successful;</w:t>
            </w:r>
          </w:p>
          <w:p w14:paraId="0AAC00AC" w14:textId="77777777" w:rsidR="00856C09" w:rsidRPr="001F0B17" w:rsidRDefault="00856C09" w:rsidP="001F0B17">
            <w:pPr>
              <w:pStyle w:val="ListParagraph"/>
              <w:numPr>
                <w:ilvl w:val="0"/>
                <w:numId w:val="12"/>
              </w:numPr>
              <w:tabs>
                <w:tab w:val="left" w:pos="678"/>
              </w:tabs>
              <w:kinsoku w:val="0"/>
              <w:overflowPunct w:val="0"/>
              <w:spacing w:before="27" w:line="223" w:lineRule="auto"/>
              <w:ind w:right="810"/>
              <w:rPr>
                <w:color w:val="231F20"/>
                <w:sz w:val="16"/>
                <w:szCs w:val="16"/>
              </w:rPr>
            </w:pPr>
            <w:r w:rsidRPr="001F0B17">
              <w:rPr>
                <w:color w:val="231F20"/>
                <w:sz w:val="16"/>
                <w:szCs w:val="16"/>
              </w:rPr>
              <w:t>the Final Bidding Stage will proceed, with the Qualified Bidders increasing their bids, until all bids are exhausted within the time period set by the</w:t>
            </w:r>
            <w:r w:rsidRPr="001F0B17">
              <w:rPr>
                <w:color w:val="231F20"/>
                <w:spacing w:val="-19"/>
                <w:sz w:val="16"/>
                <w:szCs w:val="16"/>
              </w:rPr>
              <w:t xml:space="preserve"> </w:t>
            </w:r>
            <w:r w:rsidRPr="001F0B17">
              <w:rPr>
                <w:color w:val="231F20"/>
                <w:sz w:val="16"/>
                <w:szCs w:val="16"/>
              </w:rPr>
              <w:t>App;</w:t>
            </w:r>
          </w:p>
          <w:p w14:paraId="03A2838E" w14:textId="77777777" w:rsidR="00856C09" w:rsidRPr="001F0B17" w:rsidRDefault="00856C09" w:rsidP="001F0B17">
            <w:pPr>
              <w:pStyle w:val="ListParagraph"/>
              <w:numPr>
                <w:ilvl w:val="0"/>
                <w:numId w:val="12"/>
              </w:numPr>
              <w:tabs>
                <w:tab w:val="left" w:pos="678"/>
              </w:tabs>
              <w:kinsoku w:val="0"/>
              <w:overflowPunct w:val="0"/>
              <w:spacing w:before="27" w:line="223" w:lineRule="auto"/>
              <w:ind w:right="767"/>
              <w:rPr>
                <w:color w:val="231F20"/>
                <w:sz w:val="16"/>
                <w:szCs w:val="16"/>
              </w:rPr>
            </w:pPr>
            <w:r w:rsidRPr="001F0B17">
              <w:rPr>
                <w:color w:val="231F20"/>
                <w:sz w:val="16"/>
                <w:szCs w:val="16"/>
              </w:rPr>
              <w:t>the ultimate buyer of the Property will be the Qualified Bidder who bids the highest sum at or in excess of the Reserve Price that is accepted at the Fall of the</w:t>
            </w:r>
            <w:r w:rsidRPr="001F0B17">
              <w:rPr>
                <w:color w:val="231F20"/>
                <w:spacing w:val="-1"/>
                <w:sz w:val="16"/>
                <w:szCs w:val="16"/>
              </w:rPr>
              <w:t xml:space="preserve"> </w:t>
            </w:r>
            <w:r w:rsidRPr="001F0B17">
              <w:rPr>
                <w:color w:val="231F20"/>
                <w:sz w:val="16"/>
                <w:szCs w:val="16"/>
              </w:rPr>
              <w:t>Hammer;</w:t>
            </w:r>
          </w:p>
          <w:p w14:paraId="0C9D937D" w14:textId="77777777" w:rsidR="00856C09" w:rsidRPr="001F0B17" w:rsidRDefault="00856C09" w:rsidP="001F0B17">
            <w:pPr>
              <w:pStyle w:val="ListParagraph"/>
              <w:numPr>
                <w:ilvl w:val="0"/>
                <w:numId w:val="12"/>
              </w:numPr>
              <w:tabs>
                <w:tab w:val="left" w:pos="678"/>
              </w:tabs>
              <w:kinsoku w:val="0"/>
              <w:overflowPunct w:val="0"/>
              <w:spacing w:before="26" w:line="223" w:lineRule="auto"/>
              <w:ind w:right="1021"/>
              <w:rPr>
                <w:color w:val="231F20"/>
                <w:sz w:val="16"/>
                <w:szCs w:val="16"/>
              </w:rPr>
            </w:pPr>
            <w:r w:rsidRPr="001F0B17">
              <w:rPr>
                <w:color w:val="231F20"/>
                <w:sz w:val="16"/>
                <w:szCs w:val="16"/>
              </w:rPr>
              <w:t>once commenced, the Final Bidding Stage cannot be terminated by the Seller or any other party until all bids have been</w:t>
            </w:r>
            <w:r w:rsidRPr="001F0B17">
              <w:rPr>
                <w:color w:val="231F20"/>
                <w:spacing w:val="-7"/>
                <w:sz w:val="16"/>
                <w:szCs w:val="16"/>
              </w:rPr>
              <w:t xml:space="preserve"> </w:t>
            </w:r>
            <w:r w:rsidRPr="001F0B17">
              <w:rPr>
                <w:color w:val="231F20"/>
                <w:sz w:val="16"/>
                <w:szCs w:val="16"/>
              </w:rPr>
              <w:t>exhausted;</w:t>
            </w:r>
          </w:p>
          <w:p w14:paraId="142FDF08" w14:textId="77777777" w:rsidR="00856C09" w:rsidRPr="001F0B17" w:rsidRDefault="00856C09" w:rsidP="001F0B17">
            <w:pPr>
              <w:pStyle w:val="ListParagraph"/>
              <w:numPr>
                <w:ilvl w:val="0"/>
                <w:numId w:val="12"/>
              </w:numPr>
              <w:tabs>
                <w:tab w:val="left" w:pos="678"/>
              </w:tabs>
              <w:kinsoku w:val="0"/>
              <w:overflowPunct w:val="0"/>
              <w:spacing w:before="27" w:line="223" w:lineRule="auto"/>
              <w:ind w:right="971"/>
              <w:rPr>
                <w:color w:val="231F20"/>
                <w:sz w:val="16"/>
                <w:szCs w:val="16"/>
              </w:rPr>
            </w:pPr>
            <w:r w:rsidRPr="001F0B17">
              <w:rPr>
                <w:color w:val="231F20"/>
                <w:sz w:val="16"/>
                <w:szCs w:val="16"/>
              </w:rPr>
              <w:t>the</w:t>
            </w:r>
            <w:r w:rsidRPr="001F0B17">
              <w:rPr>
                <w:color w:val="231F20"/>
                <w:spacing w:val="-10"/>
                <w:sz w:val="16"/>
                <w:szCs w:val="16"/>
              </w:rPr>
              <w:t xml:space="preserve"> </w:t>
            </w:r>
            <w:r w:rsidRPr="001F0B17">
              <w:rPr>
                <w:color w:val="231F20"/>
                <w:sz w:val="16"/>
                <w:szCs w:val="16"/>
              </w:rPr>
              <w:t>Auctioneer</w:t>
            </w:r>
            <w:r w:rsidRPr="001F0B17">
              <w:rPr>
                <w:color w:val="231F20"/>
                <w:spacing w:val="-2"/>
                <w:sz w:val="16"/>
                <w:szCs w:val="16"/>
              </w:rPr>
              <w:t xml:space="preserve"> </w:t>
            </w:r>
            <w:r w:rsidRPr="001F0B17">
              <w:rPr>
                <w:color w:val="231F20"/>
                <w:sz w:val="16"/>
                <w:szCs w:val="16"/>
              </w:rPr>
              <w:t>may</w:t>
            </w:r>
            <w:r w:rsidRPr="001F0B17">
              <w:rPr>
                <w:color w:val="231F20"/>
                <w:spacing w:val="-3"/>
                <w:sz w:val="16"/>
                <w:szCs w:val="16"/>
              </w:rPr>
              <w:t xml:space="preserve"> </w:t>
            </w:r>
            <w:r w:rsidRPr="001F0B17">
              <w:rPr>
                <w:color w:val="231F20"/>
                <w:sz w:val="16"/>
                <w:szCs w:val="16"/>
              </w:rPr>
              <w:t>remove</w:t>
            </w:r>
            <w:r w:rsidRPr="001F0B17">
              <w:rPr>
                <w:color w:val="231F20"/>
                <w:spacing w:val="-2"/>
                <w:sz w:val="16"/>
                <w:szCs w:val="16"/>
              </w:rPr>
              <w:t xml:space="preserve"> </w:t>
            </w:r>
            <w:r w:rsidRPr="001F0B17">
              <w:rPr>
                <w:color w:val="231F20"/>
                <w:sz w:val="16"/>
                <w:szCs w:val="16"/>
              </w:rPr>
              <w:t>bids</w:t>
            </w:r>
            <w:r w:rsidRPr="001F0B17">
              <w:rPr>
                <w:color w:val="231F20"/>
                <w:spacing w:val="-2"/>
                <w:sz w:val="16"/>
                <w:szCs w:val="16"/>
              </w:rPr>
              <w:t xml:space="preserve"> </w:t>
            </w:r>
            <w:r w:rsidRPr="001F0B17">
              <w:rPr>
                <w:color w:val="231F20"/>
                <w:sz w:val="16"/>
                <w:szCs w:val="16"/>
              </w:rPr>
              <w:t>at</w:t>
            </w:r>
            <w:r w:rsidRPr="001F0B17">
              <w:rPr>
                <w:color w:val="231F20"/>
                <w:spacing w:val="-3"/>
                <w:sz w:val="16"/>
                <w:szCs w:val="16"/>
              </w:rPr>
              <w:t xml:space="preserve"> </w:t>
            </w:r>
            <w:r w:rsidRPr="001F0B17">
              <w:rPr>
                <w:color w:val="231F20"/>
                <w:sz w:val="16"/>
                <w:szCs w:val="16"/>
              </w:rPr>
              <w:t>their</w:t>
            </w:r>
            <w:r w:rsidRPr="001F0B17">
              <w:rPr>
                <w:color w:val="231F20"/>
                <w:spacing w:val="-2"/>
                <w:sz w:val="16"/>
                <w:szCs w:val="16"/>
              </w:rPr>
              <w:t xml:space="preserve"> </w:t>
            </w:r>
            <w:r w:rsidRPr="001F0B17">
              <w:rPr>
                <w:color w:val="231F20"/>
                <w:sz w:val="16"/>
                <w:szCs w:val="16"/>
              </w:rPr>
              <w:t>complete</w:t>
            </w:r>
            <w:r w:rsidRPr="001F0B17">
              <w:rPr>
                <w:color w:val="231F20"/>
                <w:spacing w:val="-3"/>
                <w:sz w:val="16"/>
                <w:szCs w:val="16"/>
              </w:rPr>
              <w:t xml:space="preserve"> </w:t>
            </w:r>
            <w:r w:rsidRPr="001F0B17">
              <w:rPr>
                <w:color w:val="231F20"/>
                <w:sz w:val="16"/>
                <w:szCs w:val="16"/>
              </w:rPr>
              <w:t>discretion</w:t>
            </w:r>
            <w:r w:rsidRPr="001F0B17">
              <w:rPr>
                <w:color w:val="231F20"/>
                <w:spacing w:val="-3"/>
                <w:sz w:val="16"/>
                <w:szCs w:val="16"/>
              </w:rPr>
              <w:t xml:space="preserve"> </w:t>
            </w:r>
            <w:r w:rsidRPr="001F0B17">
              <w:rPr>
                <w:color w:val="231F20"/>
                <w:sz w:val="16"/>
                <w:szCs w:val="16"/>
              </w:rPr>
              <w:t>if</w:t>
            </w:r>
            <w:r w:rsidRPr="001F0B17">
              <w:rPr>
                <w:color w:val="231F20"/>
                <w:spacing w:val="-3"/>
                <w:sz w:val="16"/>
                <w:szCs w:val="16"/>
              </w:rPr>
              <w:t xml:space="preserve"> </w:t>
            </w:r>
            <w:r w:rsidRPr="001F0B17">
              <w:rPr>
                <w:color w:val="231F20"/>
                <w:sz w:val="16"/>
                <w:szCs w:val="16"/>
              </w:rPr>
              <w:t>they</w:t>
            </w:r>
            <w:r w:rsidRPr="001F0B17">
              <w:rPr>
                <w:color w:val="231F20"/>
                <w:spacing w:val="-3"/>
                <w:sz w:val="16"/>
                <w:szCs w:val="16"/>
              </w:rPr>
              <w:t xml:space="preserve"> </w:t>
            </w:r>
            <w:r w:rsidRPr="001F0B17">
              <w:rPr>
                <w:color w:val="231F20"/>
                <w:sz w:val="16"/>
                <w:szCs w:val="16"/>
              </w:rPr>
              <w:t>think they are likely to have been made in error or bad</w:t>
            </w:r>
            <w:r w:rsidRPr="001F0B17">
              <w:rPr>
                <w:color w:val="231F20"/>
                <w:spacing w:val="-18"/>
                <w:sz w:val="16"/>
                <w:szCs w:val="16"/>
              </w:rPr>
              <w:t xml:space="preserve"> </w:t>
            </w:r>
            <w:r w:rsidRPr="001F0B17">
              <w:rPr>
                <w:color w:val="231F20"/>
                <w:sz w:val="16"/>
                <w:szCs w:val="16"/>
              </w:rPr>
              <w:t>faith;</w:t>
            </w:r>
          </w:p>
          <w:p w14:paraId="0B8BE75D" w14:textId="77777777" w:rsidR="00856C09" w:rsidRPr="001F0B17" w:rsidRDefault="00856C09" w:rsidP="001F0B17">
            <w:pPr>
              <w:pStyle w:val="ListParagraph"/>
              <w:numPr>
                <w:ilvl w:val="0"/>
                <w:numId w:val="12"/>
              </w:numPr>
              <w:tabs>
                <w:tab w:val="left" w:pos="678"/>
              </w:tabs>
              <w:kinsoku w:val="0"/>
              <w:overflowPunct w:val="0"/>
              <w:spacing w:before="26" w:line="223" w:lineRule="auto"/>
              <w:ind w:right="919"/>
              <w:rPr>
                <w:color w:val="231F20"/>
                <w:sz w:val="16"/>
                <w:szCs w:val="16"/>
              </w:rPr>
            </w:pPr>
            <w:r w:rsidRPr="001F0B17">
              <w:rPr>
                <w:color w:val="231F20"/>
                <w:sz w:val="16"/>
                <w:szCs w:val="16"/>
              </w:rPr>
              <w:t>as soon as practicable after the App records that the Highest Bidder has made the Winning Bid, the Highest Bidder or Auctioneer (on behalf of</w:t>
            </w:r>
            <w:r w:rsidRPr="001F0B17">
              <w:rPr>
                <w:color w:val="231F20"/>
                <w:spacing w:val="-19"/>
                <w:sz w:val="16"/>
                <w:szCs w:val="16"/>
              </w:rPr>
              <w:t xml:space="preserve"> </w:t>
            </w:r>
            <w:r w:rsidRPr="001F0B17">
              <w:rPr>
                <w:color w:val="231F20"/>
                <w:sz w:val="16"/>
                <w:szCs w:val="16"/>
              </w:rPr>
              <w:t xml:space="preserve">the Highest Bidder) will complete the Contract to incorporate the Offer </w:t>
            </w:r>
            <w:r w:rsidRPr="001F0B17">
              <w:rPr>
                <w:color w:val="231F20"/>
                <w:spacing w:val="-3"/>
                <w:sz w:val="16"/>
                <w:szCs w:val="16"/>
              </w:rPr>
              <w:t xml:space="preserve">Terms </w:t>
            </w:r>
            <w:r w:rsidRPr="001F0B17">
              <w:rPr>
                <w:color w:val="231F20"/>
                <w:sz w:val="16"/>
                <w:szCs w:val="16"/>
              </w:rPr>
              <w:t>and the Price and sign the</w:t>
            </w:r>
            <w:r w:rsidRPr="001F0B17">
              <w:rPr>
                <w:color w:val="231F20"/>
                <w:spacing w:val="-6"/>
                <w:sz w:val="16"/>
                <w:szCs w:val="16"/>
              </w:rPr>
              <w:t xml:space="preserve"> </w:t>
            </w:r>
            <w:r w:rsidRPr="001F0B17">
              <w:rPr>
                <w:color w:val="231F20"/>
                <w:sz w:val="16"/>
                <w:szCs w:val="16"/>
              </w:rPr>
              <w:t>Contract;</w:t>
            </w:r>
          </w:p>
          <w:p w14:paraId="113789C5" w14:textId="77777777" w:rsidR="00856C09" w:rsidRPr="001F0B17" w:rsidRDefault="00856C09" w:rsidP="001F0B17">
            <w:pPr>
              <w:pStyle w:val="ListParagraph"/>
              <w:numPr>
                <w:ilvl w:val="0"/>
                <w:numId w:val="12"/>
              </w:numPr>
              <w:tabs>
                <w:tab w:val="left" w:pos="678"/>
              </w:tabs>
              <w:kinsoku w:val="0"/>
              <w:overflowPunct w:val="0"/>
              <w:spacing w:before="26" w:line="223" w:lineRule="auto"/>
              <w:ind w:right="876"/>
              <w:rPr>
                <w:color w:val="231F20"/>
                <w:sz w:val="16"/>
                <w:szCs w:val="16"/>
              </w:rPr>
            </w:pPr>
            <w:r w:rsidRPr="001F0B17">
              <w:rPr>
                <w:color w:val="231F20"/>
                <w:sz w:val="16"/>
                <w:szCs w:val="16"/>
              </w:rPr>
              <w:t>if any dispute arises in relation to any bid, such dispute will be determined by the</w:t>
            </w:r>
            <w:r w:rsidRPr="001F0B17">
              <w:rPr>
                <w:color w:val="231F20"/>
                <w:spacing w:val="-9"/>
                <w:sz w:val="16"/>
                <w:szCs w:val="16"/>
              </w:rPr>
              <w:t xml:space="preserve"> </w:t>
            </w:r>
            <w:r w:rsidRPr="001F0B17">
              <w:rPr>
                <w:color w:val="231F20"/>
                <w:sz w:val="16"/>
                <w:szCs w:val="16"/>
              </w:rPr>
              <w:t>Auctioneer;</w:t>
            </w:r>
          </w:p>
          <w:p w14:paraId="1AACF9C6" w14:textId="77777777" w:rsidR="00856C09" w:rsidRPr="001F0B17" w:rsidRDefault="00856C09" w:rsidP="001F0B17">
            <w:pPr>
              <w:pStyle w:val="ListParagraph"/>
              <w:numPr>
                <w:ilvl w:val="0"/>
                <w:numId w:val="12"/>
              </w:numPr>
              <w:tabs>
                <w:tab w:val="left" w:pos="678"/>
              </w:tabs>
              <w:kinsoku w:val="0"/>
              <w:overflowPunct w:val="0"/>
              <w:spacing w:before="27" w:line="223" w:lineRule="auto"/>
              <w:ind w:right="760"/>
              <w:rPr>
                <w:color w:val="231F20"/>
                <w:sz w:val="16"/>
                <w:szCs w:val="16"/>
              </w:rPr>
            </w:pPr>
            <w:r w:rsidRPr="001F0B17">
              <w:rPr>
                <w:color w:val="231F20"/>
                <w:sz w:val="16"/>
                <w:szCs w:val="16"/>
              </w:rPr>
              <w:t>the Auctio</w:t>
            </w:r>
            <w:r w:rsidRPr="001F0B17">
              <w:rPr>
                <w:color w:val="221F1F"/>
                <w:sz w:val="16"/>
                <w:szCs w:val="16"/>
              </w:rPr>
              <w:t>neer may also pause the time limit for making bids during the Final Bidding Stage for the purpose of taking instructions from the Seller or conferring with Qualified Bidders, and such a pause will be displayed on the App and visible to all Qualified</w:t>
            </w:r>
            <w:r w:rsidRPr="001F0B17">
              <w:rPr>
                <w:color w:val="221F1F"/>
                <w:spacing w:val="-6"/>
                <w:sz w:val="16"/>
                <w:szCs w:val="16"/>
              </w:rPr>
              <w:t xml:space="preserve"> </w:t>
            </w:r>
            <w:r w:rsidRPr="001F0B17">
              <w:rPr>
                <w:color w:val="221F1F"/>
                <w:sz w:val="16"/>
                <w:szCs w:val="16"/>
              </w:rPr>
              <w:t>Bidders.</w:t>
            </w:r>
          </w:p>
          <w:p w14:paraId="78F6E509" w14:textId="77777777" w:rsidR="00856C09" w:rsidRPr="001F0B17" w:rsidRDefault="00856C09" w:rsidP="001F0B17">
            <w:pPr>
              <w:pStyle w:val="ListParagraph"/>
              <w:numPr>
                <w:ilvl w:val="1"/>
                <w:numId w:val="16"/>
              </w:numPr>
              <w:tabs>
                <w:tab w:val="left" w:pos="394"/>
              </w:tabs>
              <w:kinsoku w:val="0"/>
              <w:overflowPunct w:val="0"/>
              <w:spacing w:before="43"/>
              <w:ind w:hanging="283"/>
              <w:rPr>
                <w:color w:val="231F20"/>
                <w:sz w:val="16"/>
                <w:szCs w:val="16"/>
              </w:rPr>
            </w:pPr>
            <w:r w:rsidRPr="001F0B17">
              <w:rPr>
                <w:color w:val="231F20"/>
                <w:sz w:val="16"/>
                <w:szCs w:val="16"/>
              </w:rPr>
              <w:t>Reserve</w:t>
            </w:r>
            <w:r w:rsidRPr="001F0B17">
              <w:rPr>
                <w:color w:val="231F20"/>
                <w:spacing w:val="-1"/>
                <w:sz w:val="16"/>
                <w:szCs w:val="16"/>
              </w:rPr>
              <w:t xml:space="preserve"> </w:t>
            </w:r>
            <w:r w:rsidRPr="001F0B17">
              <w:rPr>
                <w:color w:val="231F20"/>
                <w:sz w:val="16"/>
                <w:szCs w:val="16"/>
              </w:rPr>
              <w:t>Price</w:t>
            </w:r>
          </w:p>
          <w:p w14:paraId="32BD8EBE" w14:textId="77777777" w:rsidR="00856C09" w:rsidRPr="001F0B17" w:rsidRDefault="00856C09" w:rsidP="001F0B17">
            <w:pPr>
              <w:pStyle w:val="ListParagraph"/>
              <w:numPr>
                <w:ilvl w:val="0"/>
                <w:numId w:val="11"/>
              </w:numPr>
              <w:tabs>
                <w:tab w:val="left" w:pos="621"/>
              </w:tabs>
              <w:kinsoku w:val="0"/>
              <w:overflowPunct w:val="0"/>
              <w:spacing w:before="15"/>
              <w:rPr>
                <w:color w:val="231F20"/>
                <w:sz w:val="16"/>
                <w:szCs w:val="16"/>
              </w:rPr>
            </w:pPr>
            <w:r w:rsidRPr="001F0B17">
              <w:rPr>
                <w:color w:val="231F20"/>
                <w:sz w:val="16"/>
                <w:szCs w:val="16"/>
              </w:rPr>
              <w:t>The Property is offered for sale subject to a Reserve</w:t>
            </w:r>
            <w:r w:rsidRPr="001F0B17">
              <w:rPr>
                <w:color w:val="231F20"/>
                <w:spacing w:val="-8"/>
                <w:sz w:val="16"/>
                <w:szCs w:val="16"/>
              </w:rPr>
              <w:t xml:space="preserve"> </w:t>
            </w:r>
            <w:r w:rsidRPr="001F0B17">
              <w:rPr>
                <w:color w:val="231F20"/>
                <w:sz w:val="16"/>
                <w:szCs w:val="16"/>
              </w:rPr>
              <w:t>Price.</w:t>
            </w:r>
          </w:p>
          <w:p w14:paraId="2D19EE42" w14:textId="77777777" w:rsidR="00856C09" w:rsidRPr="001F0B17" w:rsidRDefault="00856C09" w:rsidP="001F0B17">
            <w:pPr>
              <w:pStyle w:val="ListParagraph"/>
              <w:numPr>
                <w:ilvl w:val="0"/>
                <w:numId w:val="11"/>
              </w:numPr>
              <w:tabs>
                <w:tab w:val="left" w:pos="621"/>
              </w:tabs>
              <w:kinsoku w:val="0"/>
              <w:overflowPunct w:val="0"/>
              <w:spacing w:before="25" w:line="223" w:lineRule="auto"/>
              <w:ind w:right="845"/>
              <w:rPr>
                <w:color w:val="231F20"/>
                <w:sz w:val="16"/>
                <w:szCs w:val="16"/>
              </w:rPr>
            </w:pPr>
            <w:r w:rsidRPr="001F0B17">
              <w:rPr>
                <w:color w:val="231F20"/>
                <w:sz w:val="16"/>
                <w:szCs w:val="16"/>
              </w:rPr>
              <w:t>If no bid exceeds the Reserve Price in the Final Bidding Stage, the Seller is not obliged to sell the</w:t>
            </w:r>
            <w:r w:rsidRPr="001F0B17">
              <w:rPr>
                <w:color w:val="231F20"/>
                <w:spacing w:val="-7"/>
                <w:sz w:val="16"/>
                <w:szCs w:val="16"/>
              </w:rPr>
              <w:t xml:space="preserve"> </w:t>
            </w:r>
            <w:r w:rsidRPr="001F0B17">
              <w:rPr>
                <w:color w:val="231F20"/>
                <w:sz w:val="16"/>
                <w:szCs w:val="16"/>
              </w:rPr>
              <w:t>Property.</w:t>
            </w:r>
          </w:p>
          <w:p w14:paraId="56D62EA5" w14:textId="77777777" w:rsidR="00856C09" w:rsidRPr="001F0B17" w:rsidRDefault="00856C09" w:rsidP="001F0B17">
            <w:pPr>
              <w:pStyle w:val="ListParagraph"/>
              <w:numPr>
                <w:ilvl w:val="0"/>
                <w:numId w:val="11"/>
              </w:numPr>
              <w:tabs>
                <w:tab w:val="left" w:pos="621"/>
              </w:tabs>
              <w:kinsoku w:val="0"/>
              <w:overflowPunct w:val="0"/>
              <w:spacing w:before="27" w:line="223" w:lineRule="auto"/>
              <w:ind w:right="735"/>
              <w:rPr>
                <w:color w:val="231F20"/>
                <w:sz w:val="16"/>
                <w:szCs w:val="16"/>
              </w:rPr>
            </w:pPr>
            <w:r w:rsidRPr="001F0B17">
              <w:rPr>
                <w:color w:val="231F20"/>
                <w:sz w:val="16"/>
                <w:szCs w:val="16"/>
              </w:rPr>
              <w:t>If one or more bids in the Final Bidding Stage equals or exceeds the Reserve Price, then the Seller must sell the Property to the Highest</w:t>
            </w:r>
            <w:r w:rsidRPr="001F0B17">
              <w:rPr>
                <w:color w:val="231F20"/>
                <w:spacing w:val="-14"/>
                <w:sz w:val="16"/>
                <w:szCs w:val="16"/>
              </w:rPr>
              <w:t xml:space="preserve"> </w:t>
            </w:r>
            <w:r w:rsidRPr="001F0B17">
              <w:rPr>
                <w:color w:val="231F20"/>
                <w:sz w:val="16"/>
                <w:szCs w:val="16"/>
              </w:rPr>
              <w:t>Bidder.</w:t>
            </w:r>
          </w:p>
          <w:p w14:paraId="71C85385" w14:textId="77777777" w:rsidR="00856C09" w:rsidRPr="001F0B17" w:rsidRDefault="00856C09" w:rsidP="001F0B17">
            <w:pPr>
              <w:pStyle w:val="ListParagraph"/>
              <w:numPr>
                <w:ilvl w:val="0"/>
                <w:numId w:val="11"/>
              </w:numPr>
              <w:tabs>
                <w:tab w:val="left" w:pos="621"/>
              </w:tabs>
              <w:kinsoku w:val="0"/>
              <w:overflowPunct w:val="0"/>
              <w:spacing w:before="27" w:line="223" w:lineRule="auto"/>
              <w:ind w:right="911"/>
              <w:rPr>
                <w:color w:val="231F20"/>
                <w:sz w:val="16"/>
                <w:szCs w:val="16"/>
              </w:rPr>
            </w:pPr>
            <w:r w:rsidRPr="001F0B17">
              <w:rPr>
                <w:color w:val="231F20"/>
                <w:sz w:val="16"/>
                <w:szCs w:val="16"/>
              </w:rPr>
              <w:t>If none of the bids made by the Qualified Bidders equal or exceed the Reserve Price, the Seller may choose to negotiate with one or more of the Qualified Bidders to sell the</w:t>
            </w:r>
            <w:r w:rsidRPr="001F0B17">
              <w:rPr>
                <w:color w:val="231F20"/>
                <w:spacing w:val="-5"/>
                <w:sz w:val="16"/>
                <w:szCs w:val="16"/>
              </w:rPr>
              <w:t xml:space="preserve"> </w:t>
            </w:r>
            <w:r w:rsidRPr="001F0B17">
              <w:rPr>
                <w:color w:val="231F20"/>
                <w:sz w:val="16"/>
                <w:szCs w:val="16"/>
              </w:rPr>
              <w:t>Property.</w:t>
            </w:r>
          </w:p>
          <w:p w14:paraId="2D38FE84" w14:textId="77777777" w:rsidR="00856C09" w:rsidRPr="001F0B17" w:rsidRDefault="00856C09" w:rsidP="001F0B17">
            <w:pPr>
              <w:pStyle w:val="ListParagraph"/>
              <w:numPr>
                <w:ilvl w:val="1"/>
                <w:numId w:val="16"/>
              </w:numPr>
              <w:tabs>
                <w:tab w:val="left" w:pos="394"/>
              </w:tabs>
              <w:kinsoku w:val="0"/>
              <w:overflowPunct w:val="0"/>
              <w:spacing w:before="44"/>
              <w:ind w:hanging="283"/>
              <w:rPr>
                <w:color w:val="231F20"/>
                <w:sz w:val="16"/>
                <w:szCs w:val="16"/>
              </w:rPr>
            </w:pPr>
            <w:r w:rsidRPr="001F0B17">
              <w:rPr>
                <w:color w:val="231F20"/>
                <w:sz w:val="16"/>
                <w:szCs w:val="16"/>
              </w:rPr>
              <w:t>Purchase of the Property by a Sole</w:t>
            </w:r>
            <w:r w:rsidRPr="001F0B17">
              <w:rPr>
                <w:color w:val="231F20"/>
                <w:spacing w:val="-5"/>
                <w:sz w:val="16"/>
                <w:szCs w:val="16"/>
              </w:rPr>
              <w:t xml:space="preserve"> </w:t>
            </w:r>
            <w:r w:rsidRPr="001F0B17">
              <w:rPr>
                <w:color w:val="231F20"/>
                <w:sz w:val="16"/>
                <w:szCs w:val="16"/>
              </w:rPr>
              <w:t>Bidder</w:t>
            </w:r>
          </w:p>
          <w:p w14:paraId="7E88E8B0" w14:textId="77777777" w:rsidR="00856C09" w:rsidRPr="001F0B17" w:rsidRDefault="00856C09" w:rsidP="001F0B17">
            <w:pPr>
              <w:pStyle w:val="BodyText"/>
              <w:kinsoku w:val="0"/>
              <w:overflowPunct w:val="0"/>
              <w:spacing w:before="25" w:line="223" w:lineRule="auto"/>
              <w:ind w:left="393" w:right="752"/>
              <w:rPr>
                <w:color w:val="231F20"/>
              </w:rPr>
            </w:pPr>
            <w:r w:rsidRPr="001F0B17">
              <w:rPr>
                <w:color w:val="231F20"/>
              </w:rPr>
              <w:t>The Seller may accept Offer Terms and the price made in a bid by a Qualified Bidder during the Campaign Bidding Stage without commencing the Final Bidding Stage where there is only one Qualified Bidder who will then be the Sole Bidder and:</w:t>
            </w:r>
          </w:p>
          <w:p w14:paraId="6553A6DD" w14:textId="77777777" w:rsidR="00856C09" w:rsidRPr="001F0B17" w:rsidRDefault="00856C09" w:rsidP="001F0B17">
            <w:pPr>
              <w:pStyle w:val="ListParagraph"/>
              <w:numPr>
                <w:ilvl w:val="0"/>
                <w:numId w:val="10"/>
              </w:numPr>
              <w:tabs>
                <w:tab w:val="left" w:pos="621"/>
              </w:tabs>
              <w:kinsoku w:val="0"/>
              <w:overflowPunct w:val="0"/>
              <w:spacing w:before="15"/>
              <w:rPr>
                <w:color w:val="231F20"/>
                <w:sz w:val="16"/>
                <w:szCs w:val="16"/>
              </w:rPr>
            </w:pPr>
            <w:r w:rsidRPr="001F0B17">
              <w:rPr>
                <w:color w:val="231F20"/>
                <w:sz w:val="16"/>
                <w:szCs w:val="16"/>
              </w:rPr>
              <w:t>all bids by the Sole Bidder must be made through the</w:t>
            </w:r>
            <w:r w:rsidRPr="001F0B17">
              <w:rPr>
                <w:color w:val="231F20"/>
                <w:spacing w:val="-17"/>
                <w:sz w:val="16"/>
                <w:szCs w:val="16"/>
              </w:rPr>
              <w:t xml:space="preserve"> </w:t>
            </w:r>
            <w:r w:rsidRPr="001F0B17">
              <w:rPr>
                <w:color w:val="231F20"/>
                <w:sz w:val="16"/>
                <w:szCs w:val="16"/>
              </w:rPr>
              <w:t>App;</w:t>
            </w:r>
          </w:p>
          <w:p w14:paraId="55356119" w14:textId="77777777" w:rsidR="00856C09" w:rsidRPr="001F0B17" w:rsidRDefault="00856C09" w:rsidP="001F0B17">
            <w:pPr>
              <w:pStyle w:val="ListParagraph"/>
              <w:numPr>
                <w:ilvl w:val="0"/>
                <w:numId w:val="10"/>
              </w:numPr>
              <w:tabs>
                <w:tab w:val="left" w:pos="621"/>
              </w:tabs>
              <w:kinsoku w:val="0"/>
              <w:overflowPunct w:val="0"/>
              <w:spacing w:before="25" w:line="223" w:lineRule="auto"/>
              <w:ind w:right="1158"/>
              <w:rPr>
                <w:color w:val="231F20"/>
                <w:sz w:val="16"/>
                <w:szCs w:val="16"/>
              </w:rPr>
            </w:pPr>
            <w:r w:rsidRPr="001F0B17">
              <w:rPr>
                <w:color w:val="231F20"/>
                <w:sz w:val="16"/>
                <w:szCs w:val="16"/>
              </w:rPr>
              <w:t>the</w:t>
            </w:r>
            <w:r w:rsidRPr="001F0B17">
              <w:rPr>
                <w:color w:val="231F20"/>
                <w:spacing w:val="-2"/>
                <w:sz w:val="16"/>
                <w:szCs w:val="16"/>
              </w:rPr>
              <w:t xml:space="preserve"> </w:t>
            </w:r>
            <w:r w:rsidRPr="001F0B17">
              <w:rPr>
                <w:color w:val="231F20"/>
                <w:sz w:val="16"/>
                <w:szCs w:val="16"/>
              </w:rPr>
              <w:t>Seller</w:t>
            </w:r>
            <w:r w:rsidRPr="001F0B17">
              <w:rPr>
                <w:color w:val="231F20"/>
                <w:spacing w:val="-1"/>
                <w:sz w:val="16"/>
                <w:szCs w:val="16"/>
              </w:rPr>
              <w:t xml:space="preserve"> </w:t>
            </w:r>
            <w:r w:rsidRPr="001F0B17">
              <w:rPr>
                <w:color w:val="231F20"/>
                <w:sz w:val="16"/>
                <w:szCs w:val="16"/>
              </w:rPr>
              <w:t>may</w:t>
            </w:r>
            <w:r w:rsidRPr="001F0B17">
              <w:rPr>
                <w:color w:val="231F20"/>
                <w:spacing w:val="-2"/>
                <w:sz w:val="16"/>
                <w:szCs w:val="16"/>
              </w:rPr>
              <w:t xml:space="preserve"> </w:t>
            </w:r>
            <w:r w:rsidRPr="001F0B17">
              <w:rPr>
                <w:color w:val="231F20"/>
                <w:sz w:val="16"/>
                <w:szCs w:val="16"/>
              </w:rPr>
              <w:t>accept</w:t>
            </w:r>
            <w:r w:rsidRPr="001F0B17">
              <w:rPr>
                <w:color w:val="231F20"/>
                <w:spacing w:val="-2"/>
                <w:sz w:val="16"/>
                <w:szCs w:val="16"/>
              </w:rPr>
              <w:t xml:space="preserve"> </w:t>
            </w:r>
            <w:r w:rsidRPr="001F0B17">
              <w:rPr>
                <w:color w:val="231F20"/>
                <w:sz w:val="16"/>
                <w:szCs w:val="16"/>
              </w:rPr>
              <w:t>any</w:t>
            </w:r>
            <w:r w:rsidRPr="001F0B17">
              <w:rPr>
                <w:color w:val="231F20"/>
                <w:spacing w:val="-2"/>
                <w:sz w:val="16"/>
                <w:szCs w:val="16"/>
              </w:rPr>
              <w:t xml:space="preserve"> </w:t>
            </w:r>
            <w:r w:rsidRPr="001F0B17">
              <w:rPr>
                <w:color w:val="231F20"/>
                <w:sz w:val="16"/>
                <w:szCs w:val="16"/>
              </w:rPr>
              <w:t>bid</w:t>
            </w:r>
            <w:r w:rsidRPr="001F0B17">
              <w:rPr>
                <w:color w:val="231F20"/>
                <w:spacing w:val="-2"/>
                <w:sz w:val="16"/>
                <w:szCs w:val="16"/>
              </w:rPr>
              <w:t xml:space="preserve"> </w:t>
            </w:r>
            <w:r w:rsidRPr="001F0B17">
              <w:rPr>
                <w:color w:val="231F20"/>
                <w:sz w:val="16"/>
                <w:szCs w:val="16"/>
              </w:rPr>
              <w:t>made</w:t>
            </w:r>
            <w:r w:rsidRPr="001F0B17">
              <w:rPr>
                <w:color w:val="231F20"/>
                <w:spacing w:val="-2"/>
                <w:sz w:val="16"/>
                <w:szCs w:val="16"/>
              </w:rPr>
              <w:t xml:space="preserve"> </w:t>
            </w:r>
            <w:r w:rsidRPr="001F0B17">
              <w:rPr>
                <w:color w:val="231F20"/>
                <w:sz w:val="16"/>
                <w:szCs w:val="16"/>
              </w:rPr>
              <w:t>by</w:t>
            </w:r>
            <w:r w:rsidRPr="001F0B17">
              <w:rPr>
                <w:color w:val="231F20"/>
                <w:spacing w:val="-2"/>
                <w:sz w:val="16"/>
                <w:szCs w:val="16"/>
              </w:rPr>
              <w:t xml:space="preserve"> </w:t>
            </w:r>
            <w:r w:rsidRPr="001F0B17">
              <w:rPr>
                <w:color w:val="231F20"/>
                <w:sz w:val="16"/>
                <w:szCs w:val="16"/>
              </w:rPr>
              <w:t>a</w:t>
            </w:r>
            <w:r w:rsidRPr="001F0B17">
              <w:rPr>
                <w:color w:val="231F20"/>
                <w:spacing w:val="-1"/>
                <w:sz w:val="16"/>
                <w:szCs w:val="16"/>
              </w:rPr>
              <w:t xml:space="preserve"> </w:t>
            </w:r>
            <w:r w:rsidRPr="001F0B17">
              <w:rPr>
                <w:color w:val="231F20"/>
                <w:sz w:val="16"/>
                <w:szCs w:val="16"/>
              </w:rPr>
              <w:t>Sole</w:t>
            </w:r>
            <w:r w:rsidRPr="001F0B17">
              <w:rPr>
                <w:color w:val="231F20"/>
                <w:spacing w:val="-1"/>
                <w:sz w:val="16"/>
                <w:szCs w:val="16"/>
              </w:rPr>
              <w:t xml:space="preserve"> </w:t>
            </w:r>
            <w:r w:rsidRPr="001F0B17">
              <w:rPr>
                <w:color w:val="231F20"/>
                <w:sz w:val="16"/>
                <w:szCs w:val="16"/>
              </w:rPr>
              <w:t>Bidder</w:t>
            </w:r>
            <w:r w:rsidRPr="001F0B17">
              <w:rPr>
                <w:color w:val="231F20"/>
                <w:spacing w:val="-1"/>
                <w:sz w:val="16"/>
                <w:szCs w:val="16"/>
              </w:rPr>
              <w:t xml:space="preserve"> </w:t>
            </w:r>
            <w:r w:rsidRPr="001F0B17">
              <w:rPr>
                <w:color w:val="231F20"/>
                <w:sz w:val="16"/>
                <w:szCs w:val="16"/>
              </w:rPr>
              <w:t>through</w:t>
            </w:r>
            <w:r w:rsidRPr="001F0B17">
              <w:rPr>
                <w:color w:val="231F20"/>
                <w:spacing w:val="-2"/>
                <w:sz w:val="16"/>
                <w:szCs w:val="16"/>
              </w:rPr>
              <w:t xml:space="preserve"> </w:t>
            </w:r>
            <w:r w:rsidRPr="001F0B17">
              <w:rPr>
                <w:color w:val="231F20"/>
                <w:sz w:val="16"/>
                <w:szCs w:val="16"/>
              </w:rPr>
              <w:t>the</w:t>
            </w:r>
            <w:r w:rsidRPr="001F0B17">
              <w:rPr>
                <w:color w:val="231F20"/>
                <w:spacing w:val="-9"/>
                <w:sz w:val="16"/>
                <w:szCs w:val="16"/>
              </w:rPr>
              <w:t xml:space="preserve"> </w:t>
            </w:r>
            <w:r w:rsidRPr="001F0B17">
              <w:rPr>
                <w:color w:val="231F20"/>
                <w:sz w:val="16"/>
                <w:szCs w:val="16"/>
              </w:rPr>
              <w:t>App without commencing the Final Bidding</w:t>
            </w:r>
            <w:r w:rsidRPr="001F0B17">
              <w:rPr>
                <w:color w:val="231F20"/>
                <w:spacing w:val="-5"/>
                <w:sz w:val="16"/>
                <w:szCs w:val="16"/>
              </w:rPr>
              <w:t xml:space="preserve"> </w:t>
            </w:r>
            <w:r w:rsidRPr="001F0B17">
              <w:rPr>
                <w:color w:val="231F20"/>
                <w:sz w:val="16"/>
                <w:szCs w:val="16"/>
              </w:rPr>
              <w:t>Stage;</w:t>
            </w:r>
          </w:p>
          <w:p w14:paraId="7BDADCBC" w14:textId="77777777" w:rsidR="00856C09" w:rsidRPr="001F0B17" w:rsidRDefault="00856C09" w:rsidP="001F0B17">
            <w:pPr>
              <w:pStyle w:val="ListParagraph"/>
              <w:numPr>
                <w:ilvl w:val="0"/>
                <w:numId w:val="10"/>
              </w:numPr>
              <w:tabs>
                <w:tab w:val="left" w:pos="621"/>
              </w:tabs>
              <w:kinsoku w:val="0"/>
              <w:overflowPunct w:val="0"/>
              <w:spacing w:before="27" w:line="223" w:lineRule="auto"/>
              <w:ind w:right="905"/>
              <w:rPr>
                <w:color w:val="231F20"/>
                <w:sz w:val="16"/>
                <w:szCs w:val="16"/>
              </w:rPr>
            </w:pPr>
            <w:r w:rsidRPr="001F0B17">
              <w:rPr>
                <w:color w:val="231F20"/>
                <w:sz w:val="16"/>
                <w:szCs w:val="16"/>
              </w:rPr>
              <w:t>if the Reserve Price has not yet been met, the Auctioneer must receive in writing from the Seller confirmation they will accept a lower Reserve</w:t>
            </w:r>
            <w:r w:rsidRPr="001F0B17">
              <w:rPr>
                <w:color w:val="231F20"/>
                <w:spacing w:val="-23"/>
                <w:sz w:val="16"/>
                <w:szCs w:val="16"/>
              </w:rPr>
              <w:t xml:space="preserve"> </w:t>
            </w:r>
            <w:r w:rsidRPr="001F0B17">
              <w:rPr>
                <w:color w:val="231F20"/>
                <w:sz w:val="16"/>
                <w:szCs w:val="16"/>
              </w:rPr>
              <w:t>Price;</w:t>
            </w:r>
          </w:p>
          <w:p w14:paraId="165324A4" w14:textId="77777777" w:rsidR="00856C09" w:rsidRPr="001F0B17" w:rsidRDefault="00856C09" w:rsidP="001F0B17">
            <w:pPr>
              <w:pStyle w:val="ListParagraph"/>
              <w:numPr>
                <w:ilvl w:val="0"/>
                <w:numId w:val="10"/>
              </w:numPr>
              <w:tabs>
                <w:tab w:val="left" w:pos="621"/>
              </w:tabs>
              <w:kinsoku w:val="0"/>
              <w:overflowPunct w:val="0"/>
              <w:spacing w:before="27" w:line="223" w:lineRule="auto"/>
              <w:ind w:right="794"/>
              <w:rPr>
                <w:color w:val="231F20"/>
                <w:sz w:val="16"/>
                <w:szCs w:val="16"/>
              </w:rPr>
            </w:pPr>
            <w:r w:rsidRPr="001F0B17">
              <w:rPr>
                <w:color w:val="231F20"/>
                <w:sz w:val="16"/>
                <w:szCs w:val="16"/>
              </w:rPr>
              <w:t xml:space="preserve">this bid will then become the Winning Bid with acknowledgement to the Sole Bidder of the Seller’s intention to accept their bid as the Winning Bid. The Sole Bidder or Auctioneer (on behalf of the Sole Bidder) will complete the Contract to incorporate the Offer </w:t>
            </w:r>
            <w:r w:rsidRPr="001F0B17">
              <w:rPr>
                <w:color w:val="231F20"/>
                <w:spacing w:val="-3"/>
                <w:sz w:val="16"/>
                <w:szCs w:val="16"/>
              </w:rPr>
              <w:t xml:space="preserve">Terms </w:t>
            </w:r>
            <w:r w:rsidRPr="001F0B17">
              <w:rPr>
                <w:color w:val="231F20"/>
                <w:sz w:val="16"/>
                <w:szCs w:val="16"/>
              </w:rPr>
              <w:t>and the Price and sign the</w:t>
            </w:r>
            <w:r w:rsidRPr="001F0B17">
              <w:rPr>
                <w:color w:val="231F20"/>
                <w:spacing w:val="-25"/>
                <w:sz w:val="16"/>
                <w:szCs w:val="16"/>
              </w:rPr>
              <w:t xml:space="preserve"> </w:t>
            </w:r>
            <w:r w:rsidRPr="001F0B17">
              <w:rPr>
                <w:color w:val="231F20"/>
                <w:sz w:val="16"/>
                <w:szCs w:val="16"/>
              </w:rPr>
              <w:t>Contract.</w:t>
            </w:r>
          </w:p>
          <w:p w14:paraId="0EB1634D" w14:textId="77777777" w:rsidR="00856C09" w:rsidRPr="001F0B17" w:rsidRDefault="00856C09" w:rsidP="001F0B17">
            <w:pPr>
              <w:pStyle w:val="ListParagraph"/>
              <w:numPr>
                <w:ilvl w:val="1"/>
                <w:numId w:val="16"/>
              </w:numPr>
              <w:tabs>
                <w:tab w:val="left" w:pos="394"/>
              </w:tabs>
              <w:kinsoku w:val="0"/>
              <w:overflowPunct w:val="0"/>
              <w:spacing w:before="53" w:line="223" w:lineRule="auto"/>
              <w:ind w:right="831" w:hanging="283"/>
              <w:rPr>
                <w:color w:val="231F20"/>
                <w:sz w:val="16"/>
                <w:szCs w:val="16"/>
              </w:rPr>
            </w:pPr>
            <w:r w:rsidRPr="001F0B17">
              <w:rPr>
                <w:color w:val="231F20"/>
                <w:sz w:val="16"/>
                <w:szCs w:val="16"/>
              </w:rPr>
              <w:t>Purchase of the Property otherwise than during the Campaign Bidding Stage or Final Bidding Stage</w:t>
            </w:r>
          </w:p>
          <w:p w14:paraId="463B2B88" w14:textId="77777777" w:rsidR="00856C09" w:rsidRPr="001F0B17" w:rsidRDefault="00856C09" w:rsidP="001F0B17">
            <w:pPr>
              <w:pStyle w:val="BodyText"/>
              <w:kinsoku w:val="0"/>
              <w:overflowPunct w:val="0"/>
              <w:spacing w:before="27" w:line="223" w:lineRule="auto"/>
              <w:ind w:left="393" w:right="694"/>
              <w:rPr>
                <w:color w:val="231F20"/>
              </w:rPr>
            </w:pPr>
            <w:r w:rsidRPr="001F0B17">
              <w:rPr>
                <w:color w:val="231F20"/>
              </w:rPr>
              <w:t>If the Property does not sell during the Final Bidding Stage, but an offer is made by a Qualified Bidder that is accepted by the Seller before noon the following day:</w:t>
            </w:r>
          </w:p>
          <w:p w14:paraId="6701E0D6" w14:textId="77777777" w:rsidR="00856C09" w:rsidRPr="001F0B17" w:rsidRDefault="00856C09" w:rsidP="001F0B17">
            <w:pPr>
              <w:pStyle w:val="ListParagraph"/>
              <w:numPr>
                <w:ilvl w:val="0"/>
                <w:numId w:val="9"/>
              </w:numPr>
              <w:tabs>
                <w:tab w:val="left" w:pos="621"/>
              </w:tabs>
              <w:kinsoku w:val="0"/>
              <w:overflowPunct w:val="0"/>
              <w:spacing w:before="17"/>
              <w:rPr>
                <w:color w:val="231F20"/>
                <w:sz w:val="16"/>
                <w:szCs w:val="16"/>
              </w:rPr>
            </w:pPr>
            <w:r w:rsidRPr="001F0B17">
              <w:rPr>
                <w:color w:val="231F20"/>
                <w:sz w:val="16"/>
                <w:szCs w:val="16"/>
              </w:rPr>
              <w:t xml:space="preserve">the sale must be on the Offer </w:t>
            </w:r>
            <w:r w:rsidRPr="001F0B17">
              <w:rPr>
                <w:color w:val="231F20"/>
                <w:spacing w:val="-3"/>
                <w:sz w:val="16"/>
                <w:szCs w:val="16"/>
              </w:rPr>
              <w:t xml:space="preserve">Terms </w:t>
            </w:r>
            <w:r w:rsidRPr="001F0B17">
              <w:rPr>
                <w:color w:val="231F20"/>
                <w:sz w:val="16"/>
                <w:szCs w:val="16"/>
              </w:rPr>
              <w:t>(other than price);</w:t>
            </w:r>
            <w:r w:rsidRPr="001F0B17">
              <w:rPr>
                <w:color w:val="231F20"/>
                <w:spacing w:val="-16"/>
                <w:sz w:val="16"/>
                <w:szCs w:val="16"/>
              </w:rPr>
              <w:t xml:space="preserve"> </w:t>
            </w:r>
            <w:r w:rsidRPr="001F0B17">
              <w:rPr>
                <w:color w:val="231F20"/>
                <w:sz w:val="16"/>
                <w:szCs w:val="16"/>
              </w:rPr>
              <w:t>and</w:t>
            </w:r>
          </w:p>
          <w:p w14:paraId="4E1B692D" w14:textId="77777777" w:rsidR="00856C09" w:rsidRPr="001F0B17" w:rsidRDefault="00856C09" w:rsidP="001F0B17">
            <w:pPr>
              <w:pStyle w:val="ListParagraph"/>
              <w:numPr>
                <w:ilvl w:val="0"/>
                <w:numId w:val="9"/>
              </w:numPr>
              <w:tabs>
                <w:tab w:val="left" w:pos="621"/>
              </w:tabs>
              <w:kinsoku w:val="0"/>
              <w:overflowPunct w:val="0"/>
              <w:spacing w:before="14"/>
              <w:rPr>
                <w:color w:val="231F20"/>
                <w:spacing w:val="-3"/>
                <w:sz w:val="16"/>
                <w:szCs w:val="16"/>
              </w:rPr>
            </w:pPr>
            <w:r w:rsidRPr="001F0B17">
              <w:rPr>
                <w:color w:val="231F20"/>
                <w:sz w:val="16"/>
                <w:szCs w:val="16"/>
              </w:rPr>
              <w:t>the sale will be conducted in accordance with these</w:t>
            </w:r>
            <w:r w:rsidRPr="001F0B17">
              <w:rPr>
                <w:color w:val="231F20"/>
                <w:spacing w:val="-11"/>
                <w:sz w:val="16"/>
                <w:szCs w:val="16"/>
              </w:rPr>
              <w:t xml:space="preserve"> </w:t>
            </w:r>
            <w:r w:rsidRPr="001F0B17">
              <w:rPr>
                <w:color w:val="231F20"/>
                <w:spacing w:val="-3"/>
                <w:sz w:val="16"/>
                <w:szCs w:val="16"/>
              </w:rPr>
              <w:t>Terms.</w:t>
            </w:r>
          </w:p>
          <w:p w14:paraId="0C9ED1B8" w14:textId="77777777" w:rsidR="00856C09" w:rsidRPr="001F0B17" w:rsidRDefault="00856C09" w:rsidP="001F0B17">
            <w:pPr>
              <w:pStyle w:val="ListParagraph"/>
              <w:numPr>
                <w:ilvl w:val="1"/>
                <w:numId w:val="16"/>
              </w:numPr>
              <w:tabs>
                <w:tab w:val="left" w:pos="394"/>
              </w:tabs>
              <w:kinsoku w:val="0"/>
              <w:overflowPunct w:val="0"/>
              <w:spacing w:before="43"/>
              <w:ind w:hanging="283"/>
              <w:rPr>
                <w:color w:val="231F20"/>
                <w:sz w:val="16"/>
                <w:szCs w:val="16"/>
              </w:rPr>
            </w:pPr>
            <w:r w:rsidRPr="001F0B17">
              <w:rPr>
                <w:color w:val="231F20"/>
                <w:sz w:val="16"/>
                <w:szCs w:val="16"/>
              </w:rPr>
              <w:t>Restarting the Openn Negotiation due to technical</w:t>
            </w:r>
            <w:r w:rsidRPr="001F0B17">
              <w:rPr>
                <w:color w:val="231F20"/>
                <w:spacing w:val="-6"/>
                <w:sz w:val="16"/>
                <w:szCs w:val="16"/>
              </w:rPr>
              <w:t xml:space="preserve"> </w:t>
            </w:r>
            <w:r w:rsidRPr="001F0B17">
              <w:rPr>
                <w:color w:val="231F20"/>
                <w:sz w:val="16"/>
                <w:szCs w:val="16"/>
              </w:rPr>
              <w:t>failure</w:t>
            </w:r>
          </w:p>
          <w:p w14:paraId="43E048AD" w14:textId="77777777" w:rsidR="00856C09" w:rsidRPr="001F0B17" w:rsidRDefault="00856C09" w:rsidP="001F0B17">
            <w:pPr>
              <w:pStyle w:val="ListParagraph"/>
              <w:numPr>
                <w:ilvl w:val="0"/>
                <w:numId w:val="8"/>
              </w:numPr>
              <w:tabs>
                <w:tab w:val="left" w:pos="621"/>
              </w:tabs>
              <w:kinsoku w:val="0"/>
              <w:overflowPunct w:val="0"/>
              <w:spacing w:before="26" w:line="223" w:lineRule="auto"/>
              <w:ind w:right="765"/>
              <w:rPr>
                <w:color w:val="231F20"/>
                <w:sz w:val="16"/>
                <w:szCs w:val="16"/>
              </w:rPr>
            </w:pPr>
            <w:r w:rsidRPr="001F0B17">
              <w:rPr>
                <w:color w:val="231F20"/>
                <w:sz w:val="16"/>
                <w:szCs w:val="16"/>
              </w:rPr>
              <w:t>The Auctioneer may allow the Openn Negotiation to time out during the</w:t>
            </w:r>
            <w:r w:rsidRPr="001F0B17">
              <w:rPr>
                <w:color w:val="231F20"/>
                <w:spacing w:val="-21"/>
                <w:sz w:val="16"/>
                <w:szCs w:val="16"/>
              </w:rPr>
              <w:t xml:space="preserve"> </w:t>
            </w:r>
            <w:r w:rsidRPr="001F0B17">
              <w:rPr>
                <w:color w:val="231F20"/>
                <w:sz w:val="16"/>
                <w:szCs w:val="16"/>
              </w:rPr>
              <w:t>Final Bidding Stage and be restarted</w:t>
            </w:r>
            <w:r w:rsidRPr="001F0B17">
              <w:rPr>
                <w:color w:val="231F20"/>
                <w:spacing w:val="-3"/>
                <w:sz w:val="16"/>
                <w:szCs w:val="16"/>
              </w:rPr>
              <w:t xml:space="preserve"> </w:t>
            </w:r>
            <w:r w:rsidRPr="001F0B17">
              <w:rPr>
                <w:color w:val="231F20"/>
                <w:sz w:val="16"/>
                <w:szCs w:val="16"/>
              </w:rPr>
              <w:t>if:</w:t>
            </w:r>
          </w:p>
          <w:p w14:paraId="0E50DD9B" w14:textId="77777777" w:rsidR="00856C09" w:rsidRPr="001F0B17" w:rsidRDefault="00856C09" w:rsidP="001F0B17">
            <w:pPr>
              <w:pStyle w:val="ListParagraph"/>
              <w:numPr>
                <w:ilvl w:val="1"/>
                <w:numId w:val="8"/>
              </w:numPr>
              <w:tabs>
                <w:tab w:val="left" w:pos="961"/>
              </w:tabs>
              <w:kinsoku w:val="0"/>
              <w:overflowPunct w:val="0"/>
              <w:spacing w:before="27" w:line="223" w:lineRule="auto"/>
              <w:ind w:right="862" w:hanging="283"/>
              <w:rPr>
                <w:color w:val="231F20"/>
                <w:sz w:val="16"/>
                <w:szCs w:val="16"/>
              </w:rPr>
            </w:pPr>
            <w:r w:rsidRPr="001F0B17">
              <w:rPr>
                <w:color w:val="231F20"/>
                <w:sz w:val="16"/>
                <w:szCs w:val="16"/>
              </w:rPr>
              <w:t>they reasonably consider that a technical problem has occurred with the App such that the Openn Negotiation cannot properly proceed;</w:t>
            </w:r>
            <w:r w:rsidRPr="001F0B17">
              <w:rPr>
                <w:color w:val="231F20"/>
                <w:spacing w:val="-24"/>
                <w:sz w:val="16"/>
                <w:szCs w:val="16"/>
              </w:rPr>
              <w:t xml:space="preserve"> </w:t>
            </w:r>
            <w:r w:rsidRPr="001F0B17">
              <w:rPr>
                <w:color w:val="231F20"/>
                <w:sz w:val="16"/>
                <w:szCs w:val="16"/>
              </w:rPr>
              <w:t>or</w:t>
            </w:r>
          </w:p>
          <w:p w14:paraId="51608670" w14:textId="77777777" w:rsidR="00CF23A3" w:rsidRPr="001F0B17" w:rsidRDefault="00856C09" w:rsidP="001F0B17">
            <w:pPr>
              <w:pStyle w:val="ListParagraph"/>
              <w:numPr>
                <w:ilvl w:val="1"/>
                <w:numId w:val="8"/>
              </w:numPr>
              <w:tabs>
                <w:tab w:val="left" w:pos="961"/>
              </w:tabs>
              <w:kinsoku w:val="0"/>
              <w:overflowPunct w:val="0"/>
              <w:spacing w:before="26" w:line="223" w:lineRule="auto"/>
              <w:ind w:right="1066" w:hanging="283"/>
              <w:rPr>
                <w:color w:val="231F20"/>
                <w:sz w:val="16"/>
                <w:szCs w:val="16"/>
              </w:rPr>
            </w:pPr>
            <w:r w:rsidRPr="001F0B17">
              <w:rPr>
                <w:color w:val="231F20"/>
                <w:sz w:val="16"/>
                <w:szCs w:val="16"/>
              </w:rPr>
              <w:t>they reasonably consider that one or more Qualified Bidders are experiencing difficulties with the use of the App so that the</w:t>
            </w:r>
            <w:r w:rsidRPr="001F0B17">
              <w:rPr>
                <w:color w:val="231F20"/>
                <w:spacing w:val="-22"/>
                <w:sz w:val="16"/>
                <w:szCs w:val="16"/>
              </w:rPr>
              <w:t xml:space="preserve"> </w:t>
            </w:r>
            <w:r w:rsidRPr="001F0B17">
              <w:rPr>
                <w:color w:val="231F20"/>
                <w:sz w:val="16"/>
                <w:szCs w:val="16"/>
              </w:rPr>
              <w:t>Openn Negotiation cannot properly</w:t>
            </w:r>
            <w:r w:rsidRPr="001F0B17">
              <w:rPr>
                <w:color w:val="231F20"/>
                <w:spacing w:val="-3"/>
                <w:sz w:val="16"/>
                <w:szCs w:val="16"/>
              </w:rPr>
              <w:t xml:space="preserve"> </w:t>
            </w:r>
            <w:r w:rsidRPr="001F0B17">
              <w:rPr>
                <w:color w:val="231F20"/>
                <w:sz w:val="16"/>
                <w:szCs w:val="16"/>
              </w:rPr>
              <w:t>proceed.</w:t>
            </w:r>
          </w:p>
          <w:p w14:paraId="515D57A9" w14:textId="3AB301FA" w:rsidR="00856C09" w:rsidRPr="001F0B17" w:rsidRDefault="00856C09" w:rsidP="001F0B17">
            <w:pPr>
              <w:pStyle w:val="ListParagraph"/>
              <w:numPr>
                <w:ilvl w:val="0"/>
                <w:numId w:val="8"/>
              </w:numPr>
              <w:tabs>
                <w:tab w:val="left" w:pos="961"/>
              </w:tabs>
              <w:kinsoku w:val="0"/>
              <w:overflowPunct w:val="0"/>
              <w:spacing w:before="26" w:line="223" w:lineRule="auto"/>
              <w:ind w:right="1066"/>
              <w:rPr>
                <w:color w:val="231F20"/>
                <w:sz w:val="16"/>
                <w:szCs w:val="16"/>
              </w:rPr>
            </w:pPr>
            <w:r w:rsidRPr="001F0B17">
              <w:rPr>
                <w:color w:val="231F20"/>
                <w:sz w:val="16"/>
                <w:szCs w:val="16"/>
              </w:rPr>
              <w:t>If the Auctioneer cancels the Openn Negotiation in accordance with clause 6.9(1), the Seller Agent will contact the Qualified Bidders to advise them of a new Openn Negotiation (and a new Final Bidding Stage) provided that upon the Openn Negotiation restarting in these circumstances, no Qualified Bidder will be bound by any prior bid and will be free to recommence bidding at any amount they</w:t>
            </w:r>
            <w:r w:rsidRPr="001F0B17">
              <w:rPr>
                <w:color w:val="231F20"/>
                <w:spacing w:val="-2"/>
                <w:sz w:val="16"/>
                <w:szCs w:val="16"/>
              </w:rPr>
              <w:t xml:space="preserve"> </w:t>
            </w:r>
            <w:r w:rsidRPr="001F0B17">
              <w:rPr>
                <w:color w:val="231F20"/>
                <w:sz w:val="16"/>
                <w:szCs w:val="16"/>
              </w:rPr>
              <w:t>wish.</w:t>
            </w:r>
          </w:p>
        </w:tc>
      </w:tr>
    </w:tbl>
    <w:p w14:paraId="2BE2F9B7" w14:textId="00C15C5D" w:rsidR="00042F8E" w:rsidRDefault="00042F8E">
      <w:pPr>
        <w:pStyle w:val="BodyText"/>
        <w:kinsoku w:val="0"/>
        <w:overflowPunct w:val="0"/>
        <w:ind w:left="0" w:right="104"/>
        <w:jc w:val="right"/>
        <w:rPr>
          <w:color w:val="231F20"/>
          <w:sz w:val="12"/>
          <w:szCs w:val="12"/>
        </w:rPr>
      </w:pPr>
    </w:p>
    <w:p w14:paraId="1500FD5B" w14:textId="77777777" w:rsidR="006C578E" w:rsidRDefault="006C578E">
      <w:pPr>
        <w:pStyle w:val="BodyText"/>
        <w:kinsoku w:val="0"/>
        <w:overflowPunct w:val="0"/>
        <w:ind w:left="0" w:right="104"/>
        <w:jc w:val="right"/>
        <w:rPr>
          <w:color w:val="231F20"/>
          <w:sz w:val="12"/>
          <w:szCs w:val="12"/>
        </w:rPr>
        <w:sectPr w:rsidR="006C578E">
          <w:type w:val="continuous"/>
          <w:pgSz w:w="11910" w:h="16840"/>
          <w:pgMar w:top="540" w:right="120" w:bottom="0" w:left="740" w:header="720" w:footer="720" w:gutter="0"/>
          <w:cols w:space="720" w:equalWidth="0">
            <w:col w:w="11050"/>
          </w:cols>
          <w:noEndnote/>
        </w:sectPr>
      </w:pPr>
    </w:p>
    <w:p w14:paraId="44A07381" w14:textId="1FAFA8A2" w:rsidR="00C956A4" w:rsidRDefault="00C956A4" w:rsidP="00051DC9">
      <w:pPr>
        <w:pStyle w:val="Heading1"/>
        <w:tabs>
          <w:tab w:val="left" w:pos="10315"/>
        </w:tabs>
        <w:kinsoku w:val="0"/>
        <w:overflowPunct w:val="0"/>
        <w:ind w:left="0"/>
        <w:rPr>
          <w:color w:val="FFFFFF"/>
          <w:spacing w:val="15"/>
          <w:w w:val="99"/>
        </w:rPr>
      </w:pPr>
      <w:r>
        <w:rPr>
          <w:color w:val="FFFFFF"/>
          <w:w w:val="110"/>
          <w:shd w:val="clear" w:color="auto" w:fill="231F20"/>
        </w:rPr>
        <w:lastRenderedPageBreak/>
        <w:t xml:space="preserve">7.  </w:t>
      </w:r>
      <w:r>
        <w:rPr>
          <w:color w:val="FFFFFF"/>
          <w:spacing w:val="25"/>
          <w:w w:val="110"/>
          <w:shd w:val="clear" w:color="auto" w:fill="231F20"/>
        </w:rPr>
        <w:t xml:space="preserve"> </w:t>
      </w:r>
      <w:r>
        <w:rPr>
          <w:color w:val="FFFFFF"/>
          <w:w w:val="110"/>
          <w:shd w:val="clear" w:color="auto" w:fill="231F20"/>
        </w:rPr>
        <w:t>OfferTerms</w:t>
      </w:r>
      <w:r>
        <w:rPr>
          <w:color w:val="FFFFFF"/>
          <w:w w:val="110"/>
          <w:shd w:val="clear" w:color="auto" w:fill="231F20"/>
        </w:rPr>
        <w:tab/>
      </w:r>
    </w:p>
    <w:p w14:paraId="1980B939" w14:textId="77777777" w:rsidR="00042F8E" w:rsidRDefault="00752913" w:rsidP="00C956A4">
      <w:pPr>
        <w:pStyle w:val="BodyText"/>
        <w:kinsoku w:val="0"/>
        <w:overflowPunct w:val="0"/>
        <w:spacing w:before="95"/>
        <w:ind w:left="110"/>
        <w:rPr>
          <w:color w:val="231F20"/>
        </w:rPr>
      </w:pPr>
      <w:r>
        <w:rPr>
          <w:color w:val="231F20"/>
        </w:rPr>
        <w:t>The</w:t>
      </w:r>
      <w:r>
        <w:rPr>
          <w:color w:val="231F20"/>
          <w:spacing w:val="-3"/>
        </w:rPr>
        <w:t xml:space="preserve"> </w:t>
      </w:r>
      <w:r>
        <w:rPr>
          <w:color w:val="231F20"/>
        </w:rPr>
        <w:t>Bidder’s</w:t>
      </w:r>
      <w:r>
        <w:rPr>
          <w:color w:val="231F20"/>
          <w:spacing w:val="-3"/>
        </w:rPr>
        <w:t xml:space="preserve"> </w:t>
      </w:r>
      <w:r>
        <w:rPr>
          <w:color w:val="231F20"/>
        </w:rPr>
        <w:t>offer</w:t>
      </w:r>
      <w:r>
        <w:rPr>
          <w:color w:val="231F20"/>
          <w:spacing w:val="-1"/>
        </w:rPr>
        <w:t xml:space="preserve"> </w:t>
      </w:r>
      <w:r>
        <w:rPr>
          <w:color w:val="231F20"/>
        </w:rPr>
        <w:t>to</w:t>
      </w:r>
      <w:r>
        <w:rPr>
          <w:color w:val="231F20"/>
          <w:spacing w:val="-3"/>
        </w:rPr>
        <w:t xml:space="preserve"> </w:t>
      </w:r>
      <w:r>
        <w:rPr>
          <w:color w:val="231F20"/>
        </w:rPr>
        <w:t>purchase</w:t>
      </w:r>
      <w:r>
        <w:rPr>
          <w:color w:val="231F20"/>
          <w:spacing w:val="-2"/>
        </w:rPr>
        <w:t xml:space="preserve"> </w:t>
      </w:r>
      <w:r>
        <w:rPr>
          <w:color w:val="231F20"/>
        </w:rPr>
        <w:t>the</w:t>
      </w:r>
      <w:r>
        <w:rPr>
          <w:color w:val="231F20"/>
          <w:spacing w:val="-3"/>
        </w:rPr>
        <w:t xml:space="preserve"> </w:t>
      </w:r>
      <w:r>
        <w:rPr>
          <w:color w:val="231F20"/>
        </w:rPr>
        <w:t>Property</w:t>
      </w:r>
      <w:r>
        <w:rPr>
          <w:color w:val="231F20"/>
          <w:spacing w:val="-3"/>
        </w:rPr>
        <w:t xml:space="preserve"> </w:t>
      </w:r>
      <w:r>
        <w:rPr>
          <w:color w:val="231F20"/>
        </w:rPr>
        <w:t>is</w:t>
      </w:r>
      <w:r>
        <w:rPr>
          <w:color w:val="231F20"/>
          <w:spacing w:val="-2"/>
        </w:rPr>
        <w:t xml:space="preserve"> </w:t>
      </w:r>
      <w:r>
        <w:rPr>
          <w:color w:val="231F20"/>
        </w:rPr>
        <w:t>subject</w:t>
      </w:r>
      <w:r>
        <w:rPr>
          <w:color w:val="231F20"/>
          <w:spacing w:val="-2"/>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rPr>
        <w:t>following</w:t>
      </w:r>
      <w:r>
        <w:rPr>
          <w:color w:val="231F20"/>
          <w:spacing w:val="-3"/>
        </w:rPr>
        <w:t xml:space="preserve"> </w:t>
      </w:r>
      <w:r>
        <w:rPr>
          <w:color w:val="231F20"/>
        </w:rPr>
        <w:t>conditions</w:t>
      </w:r>
      <w:r>
        <w:rPr>
          <w:color w:val="231F20"/>
          <w:spacing w:val="-1"/>
        </w:rPr>
        <w:t xml:space="preserve"> </w:t>
      </w:r>
      <w:r>
        <w:rPr>
          <w:color w:val="231F20"/>
        </w:rPr>
        <w:t>which</w:t>
      </w:r>
      <w:r>
        <w:rPr>
          <w:color w:val="231F20"/>
          <w:spacing w:val="-3"/>
        </w:rPr>
        <w:t xml:space="preserve"> </w:t>
      </w:r>
      <w:r>
        <w:rPr>
          <w:color w:val="231F20"/>
        </w:rPr>
        <w:t>are</w:t>
      </w:r>
      <w:r>
        <w:rPr>
          <w:color w:val="231F20"/>
          <w:spacing w:val="-1"/>
        </w:rPr>
        <w:t xml:space="preserve"> </w:t>
      </w:r>
      <w:r>
        <w:rPr>
          <w:color w:val="231F20"/>
        </w:rPr>
        <w:t>incorporated</w:t>
      </w:r>
      <w:r>
        <w:rPr>
          <w:color w:val="231F20"/>
          <w:spacing w:val="-2"/>
        </w:rPr>
        <w:t xml:space="preserve"> </w:t>
      </w:r>
      <w:r>
        <w:rPr>
          <w:color w:val="231F20"/>
        </w:rPr>
        <w:t>into</w:t>
      </w:r>
      <w:r>
        <w:rPr>
          <w:color w:val="231F20"/>
          <w:spacing w:val="-2"/>
        </w:rPr>
        <w:t xml:space="preserve"> </w:t>
      </w:r>
      <w:r>
        <w:rPr>
          <w:color w:val="231F20"/>
        </w:rPr>
        <w:t>the</w:t>
      </w:r>
      <w:r>
        <w:rPr>
          <w:color w:val="231F20"/>
          <w:spacing w:val="-2"/>
        </w:rPr>
        <w:t xml:space="preserve"> </w:t>
      </w:r>
      <w:r>
        <w:rPr>
          <w:color w:val="231F20"/>
        </w:rPr>
        <w:t>Contract</w:t>
      </w:r>
      <w:r>
        <w:rPr>
          <w:color w:val="231F20"/>
          <w:spacing w:val="-3"/>
        </w:rPr>
        <w:t xml:space="preserve"> </w:t>
      </w:r>
      <w:r>
        <w:rPr>
          <w:color w:val="231F20"/>
        </w:rPr>
        <w:t>should</w:t>
      </w:r>
      <w:r>
        <w:rPr>
          <w:color w:val="231F20"/>
          <w:spacing w:val="-2"/>
        </w:rPr>
        <w:t xml:space="preserve"> </w:t>
      </w:r>
      <w:r>
        <w:rPr>
          <w:color w:val="231F20"/>
        </w:rPr>
        <w:t>the</w:t>
      </w:r>
      <w:r>
        <w:rPr>
          <w:color w:val="231F20"/>
          <w:spacing w:val="-2"/>
        </w:rPr>
        <w:t xml:space="preserve"> </w:t>
      </w:r>
      <w:r>
        <w:rPr>
          <w:color w:val="231F20"/>
        </w:rPr>
        <w:t>Bidder</w:t>
      </w:r>
      <w:r>
        <w:rPr>
          <w:color w:val="231F20"/>
          <w:spacing w:val="-3"/>
        </w:rPr>
        <w:t xml:space="preserve"> </w:t>
      </w:r>
      <w:r>
        <w:rPr>
          <w:color w:val="231F20"/>
        </w:rPr>
        <w:t>make</w:t>
      </w:r>
      <w:r>
        <w:rPr>
          <w:color w:val="231F20"/>
          <w:spacing w:val="-2"/>
        </w:rPr>
        <w:t xml:space="preserve"> </w:t>
      </w:r>
      <w:r>
        <w:rPr>
          <w:color w:val="231F20"/>
        </w:rPr>
        <w:t>the</w:t>
      </w:r>
      <w:r>
        <w:rPr>
          <w:color w:val="231F20"/>
          <w:spacing w:val="-3"/>
        </w:rPr>
        <w:t xml:space="preserve"> </w:t>
      </w:r>
      <w:r>
        <w:rPr>
          <w:color w:val="231F20"/>
        </w:rPr>
        <w:t>Winning</w:t>
      </w:r>
      <w:r>
        <w:rPr>
          <w:color w:val="231F20"/>
          <w:spacing w:val="-2"/>
        </w:rPr>
        <w:t xml:space="preserve"> </w:t>
      </w:r>
      <w:r>
        <w:rPr>
          <w:color w:val="231F20"/>
        </w:rPr>
        <w:t>Bid:</w:t>
      </w:r>
    </w:p>
    <w:p w14:paraId="7A4E8024" w14:textId="77777777" w:rsidR="00042F8E" w:rsidRDefault="00042F8E">
      <w:pPr>
        <w:pStyle w:val="BodyText"/>
        <w:kinsoku w:val="0"/>
        <w:overflowPunct w:val="0"/>
        <w:spacing w:before="6"/>
        <w:ind w:left="0"/>
        <w:rPr>
          <w:sz w:val="18"/>
          <w:szCs w:val="18"/>
        </w:rPr>
      </w:pPr>
    </w:p>
    <w:p w14:paraId="3096ED60" w14:textId="23AB9CE6" w:rsidR="00042F8E" w:rsidRDefault="00752913">
      <w:pPr>
        <w:pStyle w:val="ListParagraph"/>
        <w:numPr>
          <w:ilvl w:val="1"/>
          <w:numId w:val="7"/>
        </w:numPr>
        <w:tabs>
          <w:tab w:val="left" w:pos="394"/>
          <w:tab w:val="left" w:pos="2283"/>
          <w:tab w:val="left" w:pos="4005"/>
          <w:tab w:val="left" w:pos="6157"/>
          <w:tab w:val="left" w:pos="8272"/>
        </w:tabs>
        <w:kinsoku w:val="0"/>
        <w:overflowPunct w:val="0"/>
        <w:spacing w:before="1"/>
        <w:ind w:hanging="283"/>
        <w:rPr>
          <w:color w:val="231F20"/>
          <w:sz w:val="16"/>
          <w:szCs w:val="16"/>
        </w:rPr>
      </w:pPr>
      <w:r>
        <w:rPr>
          <w:color w:val="231F20"/>
          <w:sz w:val="16"/>
          <w:szCs w:val="16"/>
        </w:rPr>
        <w:t>A deposit</w:t>
      </w:r>
      <w:r>
        <w:rPr>
          <w:color w:val="231F20"/>
          <w:spacing w:val="-9"/>
          <w:sz w:val="16"/>
          <w:szCs w:val="16"/>
        </w:rPr>
        <w:t xml:space="preserve"> </w:t>
      </w:r>
      <w:r>
        <w:rPr>
          <w:color w:val="231F20"/>
          <w:sz w:val="16"/>
          <w:szCs w:val="16"/>
        </w:rPr>
        <w:t>of $</w:t>
      </w:r>
      <w:r>
        <w:rPr>
          <w:color w:val="231F20"/>
          <w:sz w:val="16"/>
          <w:szCs w:val="16"/>
          <w:u w:val="single" w:color="221E1F"/>
        </w:rPr>
        <w:t xml:space="preserve"> </w:t>
      </w:r>
      <w:r w:rsidR="00D335FF" w:rsidRPr="00DA186A">
        <w:rPr>
          <w:color w:val="231F20"/>
          <w:sz w:val="16"/>
          <w:highlight w:val="yellow"/>
          <w:u w:val="single" w:color="221E1F"/>
        </w:rPr>
        <w:t>deposit_total</w:t>
      </w:r>
      <w:r>
        <w:rPr>
          <w:color w:val="231F20"/>
          <w:sz w:val="16"/>
          <w:szCs w:val="16"/>
          <w:u w:val="single" w:color="221E1F"/>
        </w:rPr>
        <w:tab/>
      </w:r>
      <w:r>
        <w:rPr>
          <w:color w:val="231F20"/>
          <w:sz w:val="16"/>
          <w:szCs w:val="16"/>
        </w:rPr>
        <w:t>of which</w:t>
      </w:r>
      <w:r>
        <w:rPr>
          <w:color w:val="231F20"/>
          <w:spacing w:val="-1"/>
          <w:sz w:val="16"/>
          <w:szCs w:val="16"/>
        </w:rPr>
        <w:t xml:space="preserve"> </w:t>
      </w:r>
      <w:r>
        <w:rPr>
          <w:color w:val="231F20"/>
          <w:sz w:val="16"/>
          <w:szCs w:val="16"/>
        </w:rPr>
        <w:t>$</w:t>
      </w:r>
      <w:r>
        <w:rPr>
          <w:color w:val="231F20"/>
          <w:sz w:val="16"/>
          <w:szCs w:val="16"/>
          <w:u w:val="single" w:color="221E1F"/>
        </w:rPr>
        <w:t xml:space="preserve"> </w:t>
      </w:r>
      <w:r w:rsidR="00EF144D">
        <w:rPr>
          <w:color w:val="231F20"/>
          <w:sz w:val="16"/>
          <w:szCs w:val="16"/>
          <w:u w:val="single" w:color="221E1F"/>
        </w:rPr>
        <w:t xml:space="preserve"> </w:t>
      </w:r>
      <w:r w:rsidR="00CD6FCD" w:rsidRPr="00CD6FCD">
        <w:rPr>
          <w:color w:val="231F20"/>
          <w:sz w:val="16"/>
          <w:szCs w:val="16"/>
          <w:highlight w:val="yellow"/>
          <w:u w:val="single" w:color="221E1F"/>
        </w:rPr>
        <w:t>deposit_now</w:t>
      </w:r>
      <w:r>
        <w:rPr>
          <w:color w:val="231F20"/>
          <w:sz w:val="16"/>
          <w:szCs w:val="16"/>
          <w:u w:val="single" w:color="221E1F"/>
        </w:rPr>
        <w:tab/>
      </w:r>
      <w:r>
        <w:rPr>
          <w:color w:val="231F20"/>
          <w:sz w:val="16"/>
          <w:szCs w:val="16"/>
        </w:rPr>
        <w:t>is paid now</w:t>
      </w:r>
      <w:r>
        <w:rPr>
          <w:color w:val="231F20"/>
          <w:spacing w:val="-3"/>
          <w:sz w:val="16"/>
          <w:szCs w:val="16"/>
        </w:rPr>
        <w:t xml:space="preserve"> </w:t>
      </w:r>
      <w:r>
        <w:rPr>
          <w:color w:val="231F20"/>
          <w:sz w:val="16"/>
          <w:szCs w:val="16"/>
        </w:rPr>
        <w:t>and</w:t>
      </w:r>
      <w:r>
        <w:rPr>
          <w:color w:val="231F20"/>
          <w:spacing w:val="-1"/>
          <w:sz w:val="16"/>
          <w:szCs w:val="16"/>
        </w:rPr>
        <w:t xml:space="preserve"> </w:t>
      </w:r>
      <w:r>
        <w:rPr>
          <w:color w:val="231F20"/>
          <w:sz w:val="16"/>
          <w:szCs w:val="16"/>
        </w:rPr>
        <w:t>$</w:t>
      </w:r>
      <w:r>
        <w:rPr>
          <w:color w:val="231F20"/>
          <w:sz w:val="16"/>
          <w:szCs w:val="16"/>
          <w:u w:val="single" w:color="221E1F"/>
        </w:rPr>
        <w:t xml:space="preserve"> </w:t>
      </w:r>
      <w:r w:rsidR="00D335FF" w:rsidRPr="00D335FF">
        <w:rPr>
          <w:color w:val="231F20"/>
          <w:sz w:val="16"/>
          <w:highlight w:val="yellow"/>
          <w:u w:val="single" w:color="221E1F"/>
        </w:rPr>
        <w:t>deposit_remainder</w:t>
      </w:r>
      <w:r>
        <w:rPr>
          <w:color w:val="231F20"/>
          <w:sz w:val="16"/>
          <w:szCs w:val="16"/>
          <w:u w:val="single" w:color="221E1F"/>
        </w:rPr>
        <w:tab/>
      </w:r>
      <w:r>
        <w:rPr>
          <w:color w:val="231F20"/>
          <w:sz w:val="16"/>
          <w:szCs w:val="16"/>
        </w:rPr>
        <w:t>to be</w:t>
      </w:r>
      <w:r>
        <w:rPr>
          <w:color w:val="231F20"/>
          <w:spacing w:val="-2"/>
          <w:sz w:val="16"/>
          <w:szCs w:val="16"/>
        </w:rPr>
        <w:t xml:space="preserve"> </w:t>
      </w:r>
      <w:r>
        <w:rPr>
          <w:color w:val="231F20"/>
          <w:sz w:val="16"/>
          <w:szCs w:val="16"/>
        </w:rPr>
        <w:t>paid</w:t>
      </w:r>
      <w:r>
        <w:rPr>
          <w:color w:val="231F20"/>
          <w:spacing w:val="-1"/>
          <w:sz w:val="16"/>
          <w:szCs w:val="16"/>
        </w:rPr>
        <w:t xml:space="preserve"> </w:t>
      </w:r>
      <w:r>
        <w:rPr>
          <w:color w:val="231F20"/>
          <w:sz w:val="16"/>
          <w:szCs w:val="16"/>
        </w:rPr>
        <w:t>within</w:t>
      </w:r>
      <w:r>
        <w:rPr>
          <w:color w:val="231F20"/>
          <w:sz w:val="16"/>
          <w:szCs w:val="16"/>
          <w:u w:val="single" w:color="221E1F"/>
        </w:rPr>
        <w:t xml:space="preserve"> </w:t>
      </w:r>
      <w:r w:rsidR="00D335FF" w:rsidRPr="00676D71">
        <w:rPr>
          <w:color w:val="231F20"/>
          <w:sz w:val="16"/>
          <w:highlight w:val="yellow"/>
          <w:u w:val="single"/>
        </w:rPr>
        <w:t>deposit_rem_days</w:t>
      </w:r>
      <w:r>
        <w:rPr>
          <w:color w:val="231F20"/>
          <w:sz w:val="16"/>
          <w:szCs w:val="16"/>
          <w:u w:val="single" w:color="221E1F"/>
        </w:rPr>
        <w:tab/>
      </w:r>
      <w:r>
        <w:rPr>
          <w:color w:val="231F20"/>
          <w:sz w:val="16"/>
          <w:szCs w:val="16"/>
        </w:rPr>
        <w:t>days of</w:t>
      </w:r>
      <w:r>
        <w:rPr>
          <w:color w:val="231F20"/>
          <w:spacing w:val="-1"/>
          <w:sz w:val="16"/>
          <w:szCs w:val="16"/>
        </w:rPr>
        <w:t xml:space="preserve"> </w:t>
      </w:r>
      <w:r>
        <w:rPr>
          <w:color w:val="231F20"/>
          <w:sz w:val="16"/>
          <w:szCs w:val="16"/>
        </w:rPr>
        <w:t>acceptance.</w:t>
      </w:r>
    </w:p>
    <w:p w14:paraId="291D3EF0" w14:textId="77777777" w:rsidR="00042F8E" w:rsidRDefault="00042F8E">
      <w:pPr>
        <w:pStyle w:val="BodyText"/>
        <w:kinsoku w:val="0"/>
        <w:overflowPunct w:val="0"/>
        <w:spacing w:before="6"/>
        <w:ind w:left="0"/>
        <w:rPr>
          <w:sz w:val="18"/>
          <w:szCs w:val="18"/>
        </w:rPr>
      </w:pPr>
    </w:p>
    <w:p w14:paraId="62044677" w14:textId="59960D47" w:rsidR="00042F8E" w:rsidRDefault="00752913">
      <w:pPr>
        <w:pStyle w:val="ListParagraph"/>
        <w:numPr>
          <w:ilvl w:val="1"/>
          <w:numId w:val="7"/>
        </w:numPr>
        <w:tabs>
          <w:tab w:val="left" w:pos="394"/>
          <w:tab w:val="left" w:pos="10252"/>
        </w:tabs>
        <w:kinsoku w:val="0"/>
        <w:overflowPunct w:val="0"/>
        <w:ind w:hanging="283"/>
        <w:rPr>
          <w:color w:val="231F20"/>
          <w:sz w:val="16"/>
          <w:szCs w:val="16"/>
        </w:rPr>
      </w:pPr>
      <w:r>
        <w:rPr>
          <w:color w:val="231F20"/>
          <w:sz w:val="16"/>
          <w:szCs w:val="16"/>
        </w:rPr>
        <w:t xml:space="preserve">Settlement Date </w:t>
      </w:r>
      <w:r>
        <w:rPr>
          <w:color w:val="231F20"/>
          <w:spacing w:val="15"/>
          <w:sz w:val="16"/>
          <w:szCs w:val="16"/>
        </w:rPr>
        <w:t xml:space="preserve"> </w:t>
      </w:r>
      <w:r>
        <w:rPr>
          <w:color w:val="231F20"/>
          <w:sz w:val="16"/>
          <w:szCs w:val="16"/>
          <w:u w:val="single" w:color="221E1F"/>
        </w:rPr>
        <w:t xml:space="preserve"> </w:t>
      </w:r>
      <w:r w:rsidR="00D335FF">
        <w:rPr>
          <w:color w:val="231F20"/>
          <w:sz w:val="16"/>
          <w:szCs w:val="16"/>
          <w:u w:val="single" w:color="221E1F"/>
        </w:rPr>
        <w:t xml:space="preserve"> </w:t>
      </w:r>
      <w:r w:rsidR="00D335FF" w:rsidRPr="00DA186A">
        <w:rPr>
          <w:color w:val="231F20"/>
          <w:sz w:val="16"/>
          <w:highlight w:val="yellow"/>
          <w:u w:val="single" w:color="221E1F"/>
        </w:rPr>
        <w:t>txt_settlement</w:t>
      </w:r>
      <w:r>
        <w:rPr>
          <w:color w:val="231F20"/>
          <w:sz w:val="16"/>
          <w:szCs w:val="16"/>
          <w:u w:val="single" w:color="221E1F"/>
        </w:rPr>
        <w:tab/>
      </w:r>
    </w:p>
    <w:p w14:paraId="591035CB" w14:textId="77777777" w:rsidR="00042F8E" w:rsidRDefault="00042F8E">
      <w:pPr>
        <w:pStyle w:val="BodyText"/>
        <w:kinsoku w:val="0"/>
        <w:overflowPunct w:val="0"/>
        <w:spacing w:before="10"/>
        <w:ind w:left="0"/>
        <w:rPr>
          <w:sz w:val="9"/>
          <w:szCs w:val="9"/>
        </w:rPr>
      </w:pPr>
    </w:p>
    <w:p w14:paraId="5DECA288" w14:textId="44FFC828" w:rsidR="00042F8E" w:rsidRDefault="00752913">
      <w:pPr>
        <w:pStyle w:val="ListParagraph"/>
        <w:numPr>
          <w:ilvl w:val="1"/>
          <w:numId w:val="7"/>
        </w:numPr>
        <w:tabs>
          <w:tab w:val="left" w:pos="394"/>
          <w:tab w:val="left" w:pos="6385"/>
          <w:tab w:val="left" w:pos="7041"/>
        </w:tabs>
        <w:kinsoku w:val="0"/>
        <w:overflowPunct w:val="0"/>
        <w:spacing w:before="100"/>
        <w:ind w:hanging="283"/>
        <w:rPr>
          <w:color w:val="221F1F"/>
          <w:sz w:val="16"/>
          <w:szCs w:val="16"/>
        </w:rPr>
      </w:pPr>
      <w:r>
        <w:rPr>
          <w:color w:val="231F20"/>
          <w:sz w:val="16"/>
          <w:szCs w:val="16"/>
        </w:rPr>
        <w:t>Is the Contract concerning the taxable supply of new residential land as defined in the</w:t>
      </w:r>
      <w:r>
        <w:rPr>
          <w:color w:val="231F20"/>
          <w:spacing w:val="-24"/>
          <w:sz w:val="16"/>
          <w:szCs w:val="16"/>
        </w:rPr>
        <w:t xml:space="preserve"> </w:t>
      </w:r>
      <w:r>
        <w:rPr>
          <w:color w:val="231F20"/>
          <w:sz w:val="16"/>
          <w:szCs w:val="16"/>
        </w:rPr>
        <w:t>GST</w:t>
      </w:r>
      <w:r>
        <w:rPr>
          <w:color w:val="231F20"/>
          <w:spacing w:val="-10"/>
          <w:sz w:val="16"/>
          <w:szCs w:val="16"/>
        </w:rPr>
        <w:t xml:space="preserve"> </w:t>
      </w:r>
      <w:r>
        <w:rPr>
          <w:color w:val="231F20"/>
          <w:sz w:val="16"/>
          <w:szCs w:val="16"/>
        </w:rPr>
        <w:t>Act?</w:t>
      </w:r>
      <w:r w:rsidR="00702B58">
        <w:rPr>
          <w:color w:val="231F20"/>
          <w:sz w:val="16"/>
          <w:szCs w:val="16"/>
        </w:rPr>
        <w:t xml:space="preserve"> </w:t>
      </w:r>
      <w:r w:rsidR="0054105B">
        <w:rPr>
          <w:color w:val="231F20"/>
          <w:sz w:val="16"/>
          <w:szCs w:val="16"/>
        </w:rPr>
        <w:fldChar w:fldCharType="begin">
          <w:ffData>
            <w:name w:val="gst_yes"/>
            <w:enabled/>
            <w:calcOnExit w:val="0"/>
            <w:checkBox>
              <w:sizeAuto/>
              <w:default w:val="0"/>
            </w:checkBox>
          </w:ffData>
        </w:fldChar>
      </w:r>
      <w:bookmarkStart w:id="1" w:name="gst_yes"/>
      <w:r w:rsidR="0054105B">
        <w:rPr>
          <w:color w:val="231F20"/>
          <w:sz w:val="16"/>
          <w:szCs w:val="16"/>
        </w:rPr>
        <w:instrText xml:space="preserve"> FORMCHECKBOX </w:instrText>
      </w:r>
      <w:r w:rsidR="005C24D1">
        <w:rPr>
          <w:color w:val="231F20"/>
          <w:sz w:val="16"/>
          <w:szCs w:val="16"/>
        </w:rPr>
      </w:r>
      <w:r w:rsidR="005C24D1">
        <w:rPr>
          <w:color w:val="231F20"/>
          <w:sz w:val="16"/>
          <w:szCs w:val="16"/>
        </w:rPr>
        <w:fldChar w:fldCharType="separate"/>
      </w:r>
      <w:r w:rsidR="0054105B">
        <w:rPr>
          <w:color w:val="231F20"/>
          <w:sz w:val="16"/>
          <w:szCs w:val="16"/>
        </w:rPr>
        <w:fldChar w:fldCharType="end"/>
      </w:r>
      <w:bookmarkEnd w:id="1"/>
      <w:r w:rsidR="00FA0E27">
        <w:rPr>
          <w:color w:val="231F20"/>
          <w:sz w:val="16"/>
          <w:szCs w:val="16"/>
        </w:rPr>
        <w:t xml:space="preserve"> YES </w:t>
      </w:r>
      <w:r w:rsidR="00A84C64">
        <w:rPr>
          <w:color w:val="231F20"/>
          <w:sz w:val="16"/>
          <w:szCs w:val="16"/>
        </w:rPr>
        <w:fldChar w:fldCharType="begin">
          <w:ffData>
            <w:name w:val="gst_no"/>
            <w:enabled/>
            <w:calcOnExit w:val="0"/>
            <w:checkBox>
              <w:sizeAuto/>
              <w:default w:val="0"/>
            </w:checkBox>
          </w:ffData>
        </w:fldChar>
      </w:r>
      <w:bookmarkStart w:id="2" w:name="gst_no"/>
      <w:r w:rsidR="00A84C64">
        <w:rPr>
          <w:color w:val="231F20"/>
          <w:sz w:val="16"/>
          <w:szCs w:val="16"/>
        </w:rPr>
        <w:instrText xml:space="preserve"> FORMCHECKBOX </w:instrText>
      </w:r>
      <w:r w:rsidR="005C24D1">
        <w:rPr>
          <w:color w:val="231F20"/>
          <w:sz w:val="16"/>
          <w:szCs w:val="16"/>
        </w:rPr>
      </w:r>
      <w:r w:rsidR="005C24D1">
        <w:rPr>
          <w:color w:val="231F20"/>
          <w:sz w:val="16"/>
          <w:szCs w:val="16"/>
        </w:rPr>
        <w:fldChar w:fldCharType="separate"/>
      </w:r>
      <w:r w:rsidR="00A84C64">
        <w:rPr>
          <w:color w:val="231F20"/>
          <w:sz w:val="16"/>
          <w:szCs w:val="16"/>
        </w:rPr>
        <w:fldChar w:fldCharType="end"/>
      </w:r>
      <w:bookmarkEnd w:id="2"/>
      <w:r w:rsidR="00FA0E27">
        <w:rPr>
          <w:color w:val="231F20"/>
          <w:sz w:val="16"/>
          <w:szCs w:val="16"/>
        </w:rPr>
        <w:t xml:space="preserve"> NO</w:t>
      </w:r>
    </w:p>
    <w:p w14:paraId="5A2429ED" w14:textId="77777777" w:rsidR="00042F8E" w:rsidRDefault="00042F8E">
      <w:pPr>
        <w:pStyle w:val="BodyText"/>
        <w:kinsoku w:val="0"/>
        <w:overflowPunct w:val="0"/>
        <w:spacing w:before="7"/>
        <w:ind w:left="0"/>
        <w:rPr>
          <w:sz w:val="18"/>
          <w:szCs w:val="18"/>
        </w:rPr>
      </w:pPr>
    </w:p>
    <w:p w14:paraId="38693FDE" w14:textId="226983E0" w:rsidR="00042F8E" w:rsidRDefault="00752913">
      <w:pPr>
        <w:pStyle w:val="ListParagraph"/>
        <w:numPr>
          <w:ilvl w:val="1"/>
          <w:numId w:val="7"/>
        </w:numPr>
        <w:tabs>
          <w:tab w:val="left" w:pos="394"/>
          <w:tab w:val="left" w:pos="10252"/>
        </w:tabs>
        <w:kinsoku w:val="0"/>
        <w:overflowPunct w:val="0"/>
        <w:ind w:hanging="283"/>
        <w:rPr>
          <w:color w:val="221F1F"/>
          <w:sz w:val="16"/>
          <w:szCs w:val="16"/>
        </w:rPr>
      </w:pPr>
      <w:r>
        <w:rPr>
          <w:color w:val="231F20"/>
          <w:sz w:val="16"/>
          <w:szCs w:val="16"/>
        </w:rPr>
        <w:t>Property Chattels</w:t>
      </w:r>
      <w:r>
        <w:rPr>
          <w:color w:val="231F20"/>
          <w:spacing w:val="-7"/>
          <w:sz w:val="16"/>
          <w:szCs w:val="16"/>
        </w:rPr>
        <w:t xml:space="preserve"> </w:t>
      </w:r>
      <w:r>
        <w:rPr>
          <w:color w:val="231F20"/>
          <w:sz w:val="16"/>
          <w:szCs w:val="16"/>
        </w:rPr>
        <w:t>including</w:t>
      </w:r>
      <w:r>
        <w:rPr>
          <w:color w:val="231F20"/>
          <w:spacing w:val="8"/>
          <w:sz w:val="16"/>
          <w:szCs w:val="16"/>
        </w:rPr>
        <w:t xml:space="preserve"> </w:t>
      </w:r>
      <w:r>
        <w:rPr>
          <w:color w:val="231F20"/>
          <w:sz w:val="16"/>
          <w:szCs w:val="16"/>
          <w:u w:val="single" w:color="221E1F"/>
        </w:rPr>
        <w:t xml:space="preserve"> </w:t>
      </w:r>
      <w:r w:rsidR="00D335FF">
        <w:rPr>
          <w:color w:val="231F20"/>
          <w:sz w:val="16"/>
          <w:szCs w:val="16"/>
          <w:u w:val="single" w:color="221E1F"/>
        </w:rPr>
        <w:t xml:space="preserve"> </w:t>
      </w:r>
      <w:r w:rsidR="00D335FF" w:rsidRPr="00DA186A">
        <w:rPr>
          <w:color w:val="231F20"/>
          <w:sz w:val="16"/>
          <w:highlight w:val="yellow"/>
          <w:u w:val="single" w:color="221E1F"/>
        </w:rPr>
        <w:t>chattels</w:t>
      </w:r>
      <w:r>
        <w:rPr>
          <w:color w:val="231F20"/>
          <w:sz w:val="16"/>
          <w:szCs w:val="16"/>
          <w:u w:val="single" w:color="221E1F"/>
        </w:rPr>
        <w:tab/>
      </w:r>
    </w:p>
    <w:p w14:paraId="111E31FA" w14:textId="53F2CE23" w:rsidR="00042F8E" w:rsidRPr="00280458" w:rsidRDefault="005C24D1" w:rsidP="00280458">
      <w:pPr>
        <w:pStyle w:val="BodyText"/>
        <w:kinsoku w:val="0"/>
        <w:overflowPunct w:val="0"/>
        <w:spacing w:before="3"/>
        <w:ind w:left="0"/>
        <w:rPr>
          <w:sz w:val="29"/>
          <w:szCs w:val="29"/>
        </w:rPr>
      </w:pPr>
      <w:r>
        <w:rPr>
          <w:noProof/>
        </w:rPr>
        <w:pict w14:anchorId="0A8C5095">
          <v:shape id="_x0000_s1035" style="position:absolute;margin-left:55.3pt;margin-top:6.45pt;width:492.5pt;height:0;z-index:1;mso-wrap-distance-left:0;mso-wrap-distance-right:0;mso-position-horizontal-relative:page;mso-position-vertical-relative:text" coordsize="9851,20" o:allowincell="f" path="m,l9851,e" filled="f" strokecolor="#221e1f" strokeweight=".4pt">
            <v:path arrowok="t"/>
            <w10:wrap type="topAndBottom" anchorx="page"/>
          </v:shape>
        </w:pict>
      </w:r>
      <w:r>
        <w:rPr>
          <w:noProof/>
        </w:rPr>
        <w:pict w14:anchorId="43FC0FE3">
          <v:shape id="_x0000_s1036" style="position:absolute;margin-left:55.3pt;margin-top:12.45pt;width:492.5pt;height:0;z-index:2;mso-wrap-distance-left:0;mso-wrap-distance-right:0;mso-position-horizontal-relative:page;mso-position-vertical-relative:text" coordsize="9851,20" o:allowincell="f" path="m,l9851,e" filled="f" strokecolor="#221e1f" strokeweight=".4pt">
            <v:path arrowok="t"/>
            <w10:wrap type="topAndBottom" anchorx="page"/>
          </v:shape>
        </w:pict>
      </w:r>
    </w:p>
    <w:p w14:paraId="4E700682" w14:textId="4956D6A4" w:rsidR="00042F8E" w:rsidRDefault="00752913">
      <w:pPr>
        <w:pStyle w:val="ListParagraph"/>
        <w:numPr>
          <w:ilvl w:val="1"/>
          <w:numId w:val="7"/>
        </w:numPr>
        <w:tabs>
          <w:tab w:val="left" w:pos="394"/>
          <w:tab w:val="left" w:pos="5801"/>
          <w:tab w:val="left" w:pos="8383"/>
          <w:tab w:val="left" w:pos="10257"/>
        </w:tabs>
        <w:kinsoku w:val="0"/>
        <w:overflowPunct w:val="0"/>
        <w:spacing w:before="100"/>
        <w:ind w:hanging="283"/>
        <w:rPr>
          <w:color w:val="231F20"/>
          <w:sz w:val="16"/>
          <w:szCs w:val="16"/>
        </w:rPr>
      </w:pPr>
      <w:r>
        <w:rPr>
          <w:color w:val="231F20"/>
          <w:sz w:val="16"/>
          <w:szCs w:val="16"/>
        </w:rPr>
        <w:t>Finance</w:t>
      </w:r>
      <w:r>
        <w:rPr>
          <w:color w:val="231F20"/>
          <w:spacing w:val="-2"/>
          <w:sz w:val="16"/>
          <w:szCs w:val="16"/>
        </w:rPr>
        <w:t xml:space="preserve"> </w:t>
      </w:r>
      <w:r>
        <w:rPr>
          <w:color w:val="231F20"/>
          <w:sz w:val="16"/>
          <w:szCs w:val="16"/>
        </w:rPr>
        <w:t>–</w:t>
      </w:r>
      <w:r>
        <w:rPr>
          <w:color w:val="231F20"/>
          <w:spacing w:val="-2"/>
          <w:sz w:val="16"/>
          <w:szCs w:val="16"/>
        </w:rPr>
        <w:t xml:space="preserve"> </w:t>
      </w:r>
      <w:r>
        <w:rPr>
          <w:color w:val="231F20"/>
          <w:sz w:val="16"/>
          <w:szCs w:val="16"/>
        </w:rPr>
        <w:t>Lender:</w:t>
      </w:r>
      <w:r>
        <w:rPr>
          <w:color w:val="231F20"/>
          <w:sz w:val="16"/>
          <w:szCs w:val="16"/>
          <w:u w:val="single" w:color="221E1F"/>
        </w:rPr>
        <w:t xml:space="preserve"> </w:t>
      </w:r>
      <w:r w:rsidR="00D335FF">
        <w:rPr>
          <w:color w:val="231F20"/>
          <w:sz w:val="16"/>
          <w:szCs w:val="16"/>
          <w:u w:val="single" w:color="221E1F"/>
        </w:rPr>
        <w:t xml:space="preserve"> </w:t>
      </w:r>
      <w:r w:rsidR="00D335FF" w:rsidRPr="00DA186A">
        <w:rPr>
          <w:rFonts w:ascii="Times New Roman"/>
          <w:color w:val="231F20"/>
          <w:sz w:val="16"/>
          <w:highlight w:val="yellow"/>
          <w:u w:val="single" w:color="221E1F"/>
        </w:rPr>
        <w:t>lender_name</w:t>
      </w:r>
      <w:r>
        <w:rPr>
          <w:color w:val="231F20"/>
          <w:sz w:val="16"/>
          <w:szCs w:val="16"/>
          <w:u w:val="single" w:color="221E1F"/>
        </w:rPr>
        <w:tab/>
      </w:r>
      <w:r>
        <w:rPr>
          <w:color w:val="231F20"/>
          <w:sz w:val="16"/>
          <w:szCs w:val="16"/>
        </w:rPr>
        <w:t>Amount</w:t>
      </w:r>
      <w:r>
        <w:rPr>
          <w:color w:val="231F20"/>
          <w:spacing w:val="-1"/>
          <w:sz w:val="16"/>
          <w:szCs w:val="16"/>
        </w:rPr>
        <w:t xml:space="preserve"> </w:t>
      </w:r>
      <w:r>
        <w:rPr>
          <w:color w:val="231F20"/>
          <w:sz w:val="16"/>
          <w:szCs w:val="16"/>
        </w:rPr>
        <w:t>Required:</w:t>
      </w:r>
      <w:r>
        <w:rPr>
          <w:color w:val="231F20"/>
          <w:spacing w:val="-1"/>
          <w:sz w:val="16"/>
          <w:szCs w:val="16"/>
        </w:rPr>
        <w:t xml:space="preserve"> </w:t>
      </w:r>
      <w:r>
        <w:rPr>
          <w:color w:val="231F20"/>
          <w:sz w:val="16"/>
          <w:szCs w:val="16"/>
        </w:rPr>
        <w:t>$</w:t>
      </w:r>
      <w:r>
        <w:rPr>
          <w:color w:val="231F20"/>
          <w:sz w:val="16"/>
          <w:szCs w:val="16"/>
          <w:u w:val="single" w:color="221E1F"/>
        </w:rPr>
        <w:t xml:space="preserve"> </w:t>
      </w:r>
      <w:r w:rsidR="00EF144D">
        <w:rPr>
          <w:color w:val="231F20"/>
          <w:sz w:val="16"/>
          <w:szCs w:val="16"/>
          <w:u w:val="single" w:color="221E1F"/>
        </w:rPr>
        <w:t xml:space="preserve"> </w:t>
      </w:r>
      <w:r w:rsidR="00EF144D" w:rsidRPr="00EF144D">
        <w:rPr>
          <w:color w:val="231F20"/>
          <w:sz w:val="16"/>
          <w:szCs w:val="16"/>
          <w:highlight w:val="yellow"/>
          <w:u w:val="single" w:color="221E1F"/>
        </w:rPr>
        <w:t>loan_amt</w:t>
      </w:r>
      <w:r>
        <w:rPr>
          <w:color w:val="231F20"/>
          <w:sz w:val="16"/>
          <w:szCs w:val="16"/>
          <w:u w:val="single" w:color="221E1F"/>
        </w:rPr>
        <w:tab/>
      </w:r>
      <w:r>
        <w:rPr>
          <w:color w:val="231F20"/>
          <w:sz w:val="16"/>
          <w:szCs w:val="16"/>
        </w:rPr>
        <w:t>Latest</w:t>
      </w:r>
      <w:r>
        <w:rPr>
          <w:color w:val="231F20"/>
          <w:spacing w:val="-1"/>
          <w:sz w:val="16"/>
          <w:szCs w:val="16"/>
        </w:rPr>
        <w:t xml:space="preserve"> </w:t>
      </w:r>
      <w:r>
        <w:rPr>
          <w:color w:val="231F20"/>
          <w:sz w:val="16"/>
          <w:szCs w:val="16"/>
        </w:rPr>
        <w:t>Date:</w:t>
      </w:r>
      <w:r>
        <w:rPr>
          <w:color w:val="231F20"/>
          <w:spacing w:val="-1"/>
          <w:sz w:val="16"/>
          <w:szCs w:val="16"/>
        </w:rPr>
        <w:t xml:space="preserve"> </w:t>
      </w:r>
      <w:r>
        <w:rPr>
          <w:rFonts w:ascii="Times New Roman" w:hAnsi="Times New Roman" w:cs="Times New Roman"/>
          <w:color w:val="231F20"/>
          <w:sz w:val="16"/>
          <w:szCs w:val="16"/>
          <w:u w:val="single" w:color="221E1F"/>
        </w:rPr>
        <w:t xml:space="preserve"> </w:t>
      </w:r>
      <w:r w:rsidR="00D335FF">
        <w:rPr>
          <w:rFonts w:ascii="Times New Roman" w:hAnsi="Times New Roman" w:cs="Times New Roman"/>
          <w:color w:val="231F20"/>
          <w:sz w:val="16"/>
          <w:szCs w:val="16"/>
          <w:u w:val="single" w:color="221E1F"/>
        </w:rPr>
        <w:t xml:space="preserve"> </w:t>
      </w:r>
      <w:r w:rsidR="0060532F" w:rsidRPr="0060532F">
        <w:rPr>
          <w:rFonts w:ascii="Times New Roman" w:hAnsi="Times New Roman" w:cs="Times New Roman"/>
          <w:color w:val="231F20"/>
          <w:sz w:val="16"/>
          <w:szCs w:val="16"/>
          <w:highlight w:val="yellow"/>
          <w:u w:val="single" w:color="221E1F"/>
        </w:rPr>
        <w:t>lender_days</w:t>
      </w:r>
      <w:r>
        <w:rPr>
          <w:rFonts w:ascii="Times New Roman" w:hAnsi="Times New Roman" w:cs="Times New Roman"/>
          <w:color w:val="231F20"/>
          <w:sz w:val="16"/>
          <w:szCs w:val="16"/>
          <w:u w:val="single" w:color="221E1F"/>
        </w:rPr>
        <w:tab/>
      </w:r>
    </w:p>
    <w:p w14:paraId="3AB67607" w14:textId="0DA60543" w:rsidR="00042F8E" w:rsidRDefault="0054105B" w:rsidP="00E70CB7">
      <w:pPr>
        <w:pStyle w:val="BodyText"/>
        <w:kinsoku w:val="0"/>
        <w:overflowPunct w:val="0"/>
        <w:spacing w:before="43"/>
        <w:ind w:left="0" w:firstLine="393"/>
        <w:rPr>
          <w:color w:val="231F20"/>
        </w:rPr>
      </w:pPr>
      <w:r>
        <w:rPr>
          <w:color w:val="231F20"/>
        </w:rPr>
        <w:fldChar w:fldCharType="begin">
          <w:ffData>
            <w:name w:val="finance_clause"/>
            <w:enabled/>
            <w:calcOnExit w:val="0"/>
            <w:checkBox>
              <w:sizeAuto/>
              <w:default w:val="0"/>
            </w:checkBox>
          </w:ffData>
        </w:fldChar>
      </w:r>
      <w:bookmarkStart w:id="3" w:name="finance_clause"/>
      <w:r>
        <w:rPr>
          <w:color w:val="231F20"/>
        </w:rPr>
        <w:instrText xml:space="preserve"> FORMCHECKBOX </w:instrText>
      </w:r>
      <w:r w:rsidR="005C24D1">
        <w:rPr>
          <w:color w:val="231F20"/>
        </w:rPr>
      </w:r>
      <w:r w:rsidR="005C24D1">
        <w:rPr>
          <w:color w:val="231F20"/>
        </w:rPr>
        <w:fldChar w:fldCharType="separate"/>
      </w:r>
      <w:r>
        <w:rPr>
          <w:color w:val="231F20"/>
        </w:rPr>
        <w:fldChar w:fldCharType="end"/>
      </w:r>
      <w:bookmarkEnd w:id="3"/>
      <w:r w:rsidR="00752913">
        <w:rPr>
          <w:color w:val="231F20"/>
        </w:rPr>
        <w:t>Finance Clause is NOT applicable.</w:t>
      </w:r>
    </w:p>
    <w:p w14:paraId="04DACB5B" w14:textId="77777777" w:rsidR="00042F8E" w:rsidRDefault="00042F8E">
      <w:pPr>
        <w:pStyle w:val="BodyText"/>
        <w:kinsoku w:val="0"/>
        <w:overflowPunct w:val="0"/>
        <w:spacing w:before="6"/>
        <w:ind w:left="0"/>
        <w:rPr>
          <w:sz w:val="18"/>
          <w:szCs w:val="18"/>
        </w:rPr>
      </w:pPr>
    </w:p>
    <w:p w14:paraId="58B8093F" w14:textId="59CD1251" w:rsidR="00042F8E" w:rsidRDefault="00752913" w:rsidP="00280458">
      <w:pPr>
        <w:pStyle w:val="ListParagraph"/>
        <w:numPr>
          <w:ilvl w:val="1"/>
          <w:numId w:val="7"/>
        </w:numPr>
        <w:tabs>
          <w:tab w:val="left" w:pos="394"/>
          <w:tab w:val="left" w:pos="10252"/>
        </w:tabs>
        <w:kinsoku w:val="0"/>
        <w:overflowPunct w:val="0"/>
        <w:ind w:hanging="283"/>
        <w:rPr>
          <w:color w:val="231F20"/>
          <w:sz w:val="16"/>
          <w:szCs w:val="16"/>
        </w:rPr>
      </w:pPr>
      <w:r>
        <w:rPr>
          <w:color w:val="231F20"/>
          <w:sz w:val="16"/>
          <w:szCs w:val="16"/>
        </w:rPr>
        <w:t>Other special</w:t>
      </w:r>
      <w:r>
        <w:rPr>
          <w:color w:val="231F20"/>
          <w:spacing w:val="-12"/>
          <w:sz w:val="16"/>
          <w:szCs w:val="16"/>
        </w:rPr>
        <w:t xml:space="preserve"> </w:t>
      </w:r>
      <w:r>
        <w:rPr>
          <w:color w:val="231F20"/>
          <w:sz w:val="16"/>
          <w:szCs w:val="16"/>
        </w:rPr>
        <w:t xml:space="preserve">conditions:  </w:t>
      </w:r>
      <w:r>
        <w:rPr>
          <w:color w:val="231F20"/>
          <w:spacing w:val="-6"/>
          <w:sz w:val="16"/>
          <w:szCs w:val="16"/>
        </w:rPr>
        <w:t xml:space="preserve"> </w:t>
      </w:r>
      <w:r>
        <w:rPr>
          <w:rFonts w:ascii="Times New Roman" w:hAnsi="Times New Roman" w:cs="Times New Roman"/>
          <w:color w:val="231F20"/>
          <w:sz w:val="16"/>
          <w:szCs w:val="16"/>
          <w:u w:val="single" w:color="221E1F"/>
        </w:rPr>
        <w:t xml:space="preserve"> </w:t>
      </w:r>
      <w:r w:rsidR="00D335FF">
        <w:rPr>
          <w:rFonts w:ascii="Times New Roman" w:hAnsi="Times New Roman" w:cs="Times New Roman"/>
          <w:color w:val="231F20"/>
          <w:sz w:val="16"/>
          <w:szCs w:val="16"/>
          <w:u w:val="single" w:color="221E1F"/>
        </w:rPr>
        <w:t xml:space="preserve"> </w:t>
      </w:r>
      <w:r w:rsidR="00D335FF" w:rsidRPr="00DA186A">
        <w:rPr>
          <w:rFonts w:ascii="Times New Roman"/>
          <w:color w:val="231F20"/>
          <w:sz w:val="16"/>
          <w:highlight w:val="yellow"/>
          <w:u w:val="single" w:color="221E1F"/>
        </w:rPr>
        <w:t>additional_terms</w:t>
      </w:r>
      <w:r>
        <w:rPr>
          <w:rFonts w:ascii="Times New Roman" w:hAnsi="Times New Roman" w:cs="Times New Roman"/>
          <w:color w:val="231F20"/>
          <w:sz w:val="16"/>
          <w:szCs w:val="16"/>
          <w:u w:val="single" w:color="221E1F"/>
        </w:rPr>
        <w:tab/>
      </w:r>
    </w:p>
    <w:p w14:paraId="055C18D5" w14:textId="513FF171" w:rsidR="009A691E" w:rsidRDefault="005C24D1" w:rsidP="00280458">
      <w:pPr>
        <w:pStyle w:val="BodyText"/>
        <w:kinsoku w:val="0"/>
        <w:overflowPunct w:val="0"/>
        <w:spacing w:before="3"/>
        <w:ind w:left="0"/>
        <w:rPr>
          <w:rFonts w:ascii="Times New Roman" w:hAnsi="Times New Roman" w:cs="Times New Roman"/>
          <w:sz w:val="29"/>
          <w:szCs w:val="29"/>
        </w:rPr>
      </w:pPr>
      <w:r>
        <w:rPr>
          <w:noProof/>
        </w:rPr>
        <w:pict w14:anchorId="019784BF">
          <v:shape id="_x0000_s1039" style="position:absolute;margin-left:57.7pt;margin-top:12.8pt;width:492.5pt;height:0;z-index:4;mso-wrap-distance-left:0;mso-wrap-distance-right:0;mso-position-horizontal-relative:page;mso-position-vertical-relative:text" coordsize="9851,20" o:allowincell="f" path="m,l9851,e" filled="f" strokecolor="#221e1f" strokeweight=".4pt">
            <v:path arrowok="t"/>
            <w10:wrap type="topAndBottom" anchorx="page"/>
          </v:shape>
        </w:pict>
      </w:r>
    </w:p>
    <w:p w14:paraId="71A04E05" w14:textId="46CD68F2" w:rsidR="00042F8E" w:rsidRPr="00280458" w:rsidRDefault="005C24D1" w:rsidP="00280458">
      <w:pPr>
        <w:pStyle w:val="BodyText"/>
        <w:kinsoku w:val="0"/>
        <w:overflowPunct w:val="0"/>
        <w:spacing w:before="3"/>
        <w:ind w:left="0"/>
        <w:rPr>
          <w:rFonts w:ascii="Times New Roman" w:hAnsi="Times New Roman" w:cs="Times New Roman"/>
          <w:sz w:val="29"/>
          <w:szCs w:val="29"/>
        </w:rPr>
      </w:pPr>
      <w:r>
        <w:rPr>
          <w:noProof/>
        </w:rPr>
        <w:pict w14:anchorId="1980E9D6">
          <v:shape id="_x0000_s1038" style="position:absolute;margin-left:57.7pt;margin-top:13.55pt;width:492.5pt;height:0;z-index:3;mso-wrap-distance-left:0;mso-wrap-distance-right:0;mso-position-horizontal-relative:page;mso-position-vertical-relative:text" coordsize="9851,20" o:allowincell="f" path="m,l9851,e" filled="f" strokecolor="#221e1f" strokeweight=".4pt">
            <v:path arrowok="t"/>
            <w10:wrap type="topAndBottom" anchorx="page"/>
          </v:shape>
        </w:pict>
      </w:r>
    </w:p>
    <w:p w14:paraId="2DDE0A08" w14:textId="77777777" w:rsidR="00042F8E" w:rsidRDefault="00752913">
      <w:pPr>
        <w:pStyle w:val="BodyText"/>
        <w:kinsoku w:val="0"/>
        <w:overflowPunct w:val="0"/>
        <w:spacing w:before="84"/>
        <w:ind w:left="110"/>
        <w:rPr>
          <w:color w:val="231F20"/>
        </w:rPr>
      </w:pPr>
      <w:r>
        <w:rPr>
          <w:color w:val="231F20"/>
        </w:rPr>
        <w:t>The Contract otherwise incorporates the REIWA Contract for the Sale of Land and the REIWA/Law Society General Conditions incorporated into that form, as set out in Appendix A.</w:t>
      </w:r>
    </w:p>
    <w:p w14:paraId="3A33A442" w14:textId="77777777" w:rsidR="00042F8E" w:rsidRDefault="00752913">
      <w:pPr>
        <w:pStyle w:val="Heading1"/>
        <w:tabs>
          <w:tab w:val="left" w:pos="10315"/>
        </w:tabs>
        <w:kinsoku w:val="0"/>
        <w:overflowPunct w:val="0"/>
        <w:rPr>
          <w:color w:val="FFFFFF"/>
          <w:spacing w:val="15"/>
          <w:w w:val="99"/>
        </w:rPr>
      </w:pPr>
      <w:r>
        <w:rPr>
          <w:color w:val="FFFFFF"/>
          <w:spacing w:val="15"/>
          <w:w w:val="99"/>
          <w:shd w:val="clear" w:color="auto" w:fill="231F20"/>
        </w:rPr>
        <w:t xml:space="preserve"> </w:t>
      </w:r>
      <w:r>
        <w:rPr>
          <w:color w:val="FFFFFF"/>
          <w:w w:val="110"/>
          <w:shd w:val="clear" w:color="auto" w:fill="231F20"/>
        </w:rPr>
        <w:t xml:space="preserve">8.  </w:t>
      </w:r>
      <w:r>
        <w:rPr>
          <w:color w:val="FFFFFF"/>
          <w:spacing w:val="25"/>
          <w:w w:val="110"/>
          <w:shd w:val="clear" w:color="auto" w:fill="231F20"/>
        </w:rPr>
        <w:t xml:space="preserve"> </w:t>
      </w:r>
      <w:r>
        <w:rPr>
          <w:color w:val="FFFFFF"/>
          <w:w w:val="110"/>
          <w:shd w:val="clear" w:color="auto" w:fill="231F20"/>
        </w:rPr>
        <w:t>Authority</w:t>
      </w:r>
      <w:r>
        <w:rPr>
          <w:color w:val="FFFFFF"/>
          <w:shd w:val="clear" w:color="auto" w:fill="231F20"/>
        </w:rPr>
        <w:tab/>
      </w:r>
    </w:p>
    <w:p w14:paraId="6A313929" w14:textId="77777777" w:rsidR="00042F8E" w:rsidRDefault="00752913">
      <w:pPr>
        <w:pStyle w:val="ListParagraph"/>
        <w:numPr>
          <w:ilvl w:val="1"/>
          <w:numId w:val="6"/>
        </w:numPr>
        <w:tabs>
          <w:tab w:val="left" w:pos="394"/>
        </w:tabs>
        <w:kinsoku w:val="0"/>
        <w:overflowPunct w:val="0"/>
        <w:spacing w:before="124"/>
        <w:ind w:hanging="283"/>
        <w:rPr>
          <w:color w:val="231F20"/>
          <w:sz w:val="16"/>
          <w:szCs w:val="16"/>
        </w:rPr>
      </w:pPr>
      <w:r>
        <w:rPr>
          <w:color w:val="231F20"/>
          <w:sz w:val="16"/>
          <w:szCs w:val="16"/>
        </w:rPr>
        <w:t>The Bidder irrevocably appoints and authorises the Auctioneer solely to exercise the powers described</w:t>
      </w:r>
      <w:r>
        <w:rPr>
          <w:color w:val="231F20"/>
          <w:spacing w:val="-19"/>
          <w:sz w:val="16"/>
          <w:szCs w:val="16"/>
        </w:rPr>
        <w:t xml:space="preserve"> </w:t>
      </w:r>
      <w:r>
        <w:rPr>
          <w:color w:val="231F20"/>
          <w:sz w:val="16"/>
          <w:szCs w:val="16"/>
        </w:rPr>
        <w:t>below.</w:t>
      </w:r>
    </w:p>
    <w:p w14:paraId="7D6ADB24" w14:textId="77777777" w:rsidR="00042F8E" w:rsidRDefault="00752913">
      <w:pPr>
        <w:pStyle w:val="ListParagraph"/>
        <w:numPr>
          <w:ilvl w:val="1"/>
          <w:numId w:val="6"/>
        </w:numPr>
        <w:tabs>
          <w:tab w:val="left" w:pos="394"/>
        </w:tabs>
        <w:kinsoku w:val="0"/>
        <w:overflowPunct w:val="0"/>
        <w:spacing w:before="54" w:line="223" w:lineRule="auto"/>
        <w:ind w:right="908" w:hanging="283"/>
        <w:rPr>
          <w:color w:val="231F20"/>
          <w:sz w:val="16"/>
          <w:szCs w:val="16"/>
        </w:rPr>
      </w:pPr>
      <w:r>
        <w:rPr>
          <w:color w:val="231F20"/>
          <w:sz w:val="16"/>
          <w:szCs w:val="16"/>
        </w:rPr>
        <w:t>In</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event</w:t>
      </w:r>
      <w:r>
        <w:rPr>
          <w:color w:val="231F20"/>
          <w:spacing w:val="-2"/>
          <w:sz w:val="16"/>
          <w:szCs w:val="16"/>
        </w:rPr>
        <w:t xml:space="preserve"> </w:t>
      </w:r>
      <w:r>
        <w:rPr>
          <w:color w:val="231F20"/>
          <w:sz w:val="16"/>
          <w:szCs w:val="16"/>
        </w:rPr>
        <w:t>that</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Bidder</w:t>
      </w:r>
      <w:r>
        <w:rPr>
          <w:color w:val="231F20"/>
          <w:spacing w:val="-2"/>
          <w:sz w:val="16"/>
          <w:szCs w:val="16"/>
        </w:rPr>
        <w:t xml:space="preserve"> </w:t>
      </w:r>
      <w:r>
        <w:rPr>
          <w:color w:val="231F20"/>
          <w:sz w:val="16"/>
          <w:szCs w:val="16"/>
        </w:rPr>
        <w:t>makes</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Winning Bid,</w:t>
      </w:r>
      <w:r>
        <w:rPr>
          <w:color w:val="231F20"/>
          <w:spacing w:val="-2"/>
          <w:sz w:val="16"/>
          <w:szCs w:val="16"/>
        </w:rPr>
        <w:t xml:space="preserve"> </w:t>
      </w:r>
      <w:r>
        <w:rPr>
          <w:color w:val="231F20"/>
          <w:sz w:val="16"/>
          <w:szCs w:val="16"/>
        </w:rPr>
        <w:t>the</w:t>
      </w:r>
      <w:r>
        <w:rPr>
          <w:color w:val="231F20"/>
          <w:spacing w:val="-8"/>
          <w:sz w:val="16"/>
          <w:szCs w:val="16"/>
        </w:rPr>
        <w:t xml:space="preserve"> </w:t>
      </w:r>
      <w:r>
        <w:rPr>
          <w:color w:val="231F20"/>
          <w:sz w:val="16"/>
          <w:szCs w:val="16"/>
        </w:rPr>
        <w:t>Auctioneer</w:t>
      </w:r>
      <w:r>
        <w:rPr>
          <w:color w:val="231F20"/>
          <w:spacing w:val="-2"/>
          <w:sz w:val="16"/>
          <w:szCs w:val="16"/>
        </w:rPr>
        <w:t xml:space="preserve"> </w:t>
      </w:r>
      <w:r>
        <w:rPr>
          <w:color w:val="231F20"/>
          <w:sz w:val="16"/>
          <w:szCs w:val="16"/>
        </w:rPr>
        <w:t>is</w:t>
      </w:r>
      <w:r>
        <w:rPr>
          <w:color w:val="231F20"/>
          <w:spacing w:val="-2"/>
          <w:sz w:val="16"/>
          <w:szCs w:val="16"/>
        </w:rPr>
        <w:t xml:space="preserve"> </w:t>
      </w:r>
      <w:r>
        <w:rPr>
          <w:color w:val="231F20"/>
          <w:sz w:val="16"/>
          <w:szCs w:val="16"/>
        </w:rPr>
        <w:t>authorised</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complete</w:t>
      </w:r>
      <w:r>
        <w:rPr>
          <w:color w:val="231F20"/>
          <w:spacing w:val="-1"/>
          <w:sz w:val="16"/>
          <w:szCs w:val="16"/>
        </w:rPr>
        <w:t xml:space="preserve"> </w:t>
      </w:r>
      <w:r>
        <w:rPr>
          <w:color w:val="231F20"/>
          <w:sz w:val="16"/>
          <w:szCs w:val="16"/>
        </w:rPr>
        <w:t>and</w:t>
      </w:r>
      <w:r>
        <w:rPr>
          <w:color w:val="231F20"/>
          <w:spacing w:val="-1"/>
          <w:sz w:val="16"/>
          <w:szCs w:val="16"/>
        </w:rPr>
        <w:t xml:space="preserve"> </w:t>
      </w:r>
      <w:r>
        <w:rPr>
          <w:color w:val="231F20"/>
          <w:sz w:val="16"/>
          <w:szCs w:val="16"/>
        </w:rPr>
        <w:t>sign</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Contract,</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behalf</w:t>
      </w:r>
      <w:r>
        <w:rPr>
          <w:color w:val="231F20"/>
          <w:spacing w:val="-2"/>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Bidder</w:t>
      </w:r>
      <w:r>
        <w:rPr>
          <w:color w:val="231F20"/>
          <w:spacing w:val="-2"/>
          <w:sz w:val="16"/>
          <w:szCs w:val="16"/>
        </w:rPr>
        <w:t xml:space="preserve"> </w:t>
      </w:r>
      <w:r>
        <w:rPr>
          <w:color w:val="231F20"/>
          <w:sz w:val="16"/>
          <w:szCs w:val="16"/>
        </w:rPr>
        <w:t>including the</w:t>
      </w:r>
      <w:r>
        <w:rPr>
          <w:color w:val="231F20"/>
          <w:spacing w:val="-2"/>
          <w:sz w:val="16"/>
          <w:szCs w:val="16"/>
        </w:rPr>
        <w:t xml:space="preserve"> </w:t>
      </w:r>
      <w:r>
        <w:rPr>
          <w:color w:val="231F20"/>
          <w:sz w:val="16"/>
          <w:szCs w:val="16"/>
        </w:rPr>
        <w:t>Offer</w:t>
      </w:r>
      <w:r>
        <w:rPr>
          <w:color w:val="231F20"/>
          <w:spacing w:val="-4"/>
          <w:sz w:val="16"/>
          <w:szCs w:val="16"/>
        </w:rPr>
        <w:t xml:space="preserve"> </w:t>
      </w:r>
      <w:r>
        <w:rPr>
          <w:color w:val="231F20"/>
          <w:spacing w:val="-3"/>
          <w:sz w:val="16"/>
          <w:szCs w:val="16"/>
        </w:rPr>
        <w:t>Terms</w:t>
      </w:r>
      <w:r>
        <w:rPr>
          <w:color w:val="231F20"/>
          <w:spacing w:val="-2"/>
          <w:sz w:val="16"/>
          <w:szCs w:val="16"/>
        </w:rPr>
        <w:t xml:space="preserve"> </w:t>
      </w:r>
      <w:r>
        <w:rPr>
          <w:color w:val="231F20"/>
          <w:sz w:val="16"/>
          <w:szCs w:val="16"/>
        </w:rPr>
        <w:t>set out in clause 7 and the Winning Bid as the</w:t>
      </w:r>
      <w:r>
        <w:rPr>
          <w:color w:val="231F20"/>
          <w:spacing w:val="-9"/>
          <w:sz w:val="16"/>
          <w:szCs w:val="16"/>
        </w:rPr>
        <w:t xml:space="preserve"> </w:t>
      </w:r>
      <w:r>
        <w:rPr>
          <w:color w:val="231F20"/>
          <w:sz w:val="16"/>
          <w:szCs w:val="16"/>
        </w:rPr>
        <w:t>Price.</w:t>
      </w:r>
    </w:p>
    <w:p w14:paraId="076600F2" w14:textId="77777777" w:rsidR="00042F8E" w:rsidRDefault="00752913">
      <w:pPr>
        <w:pStyle w:val="ListParagraph"/>
        <w:numPr>
          <w:ilvl w:val="1"/>
          <w:numId w:val="6"/>
        </w:numPr>
        <w:tabs>
          <w:tab w:val="left" w:pos="394"/>
        </w:tabs>
        <w:kinsoku w:val="0"/>
        <w:overflowPunct w:val="0"/>
        <w:spacing w:before="55" w:line="223" w:lineRule="auto"/>
        <w:ind w:right="744" w:hanging="283"/>
        <w:rPr>
          <w:color w:val="231F20"/>
          <w:sz w:val="16"/>
          <w:szCs w:val="16"/>
        </w:rPr>
      </w:pPr>
      <w:r>
        <w:rPr>
          <w:color w:val="231F20"/>
          <w:sz w:val="16"/>
          <w:szCs w:val="16"/>
        </w:rPr>
        <w:t>The</w:t>
      </w:r>
      <w:r>
        <w:rPr>
          <w:color w:val="231F20"/>
          <w:spacing w:val="-2"/>
          <w:sz w:val="16"/>
          <w:szCs w:val="16"/>
        </w:rPr>
        <w:t xml:space="preserve"> </w:t>
      </w:r>
      <w:r>
        <w:rPr>
          <w:color w:val="231F20"/>
          <w:sz w:val="16"/>
          <w:szCs w:val="16"/>
        </w:rPr>
        <w:t>Bidder</w:t>
      </w:r>
      <w:r>
        <w:rPr>
          <w:color w:val="231F20"/>
          <w:spacing w:val="-1"/>
          <w:sz w:val="16"/>
          <w:szCs w:val="16"/>
        </w:rPr>
        <w:t xml:space="preserve"> </w:t>
      </w:r>
      <w:r>
        <w:rPr>
          <w:color w:val="231F20"/>
          <w:sz w:val="16"/>
          <w:szCs w:val="16"/>
        </w:rPr>
        <w:t>authorises</w:t>
      </w:r>
      <w:r>
        <w:rPr>
          <w:color w:val="231F20"/>
          <w:spacing w:val="-1"/>
          <w:sz w:val="16"/>
          <w:szCs w:val="16"/>
        </w:rPr>
        <w:t xml:space="preserve"> </w:t>
      </w:r>
      <w:r>
        <w:rPr>
          <w:color w:val="231F20"/>
          <w:sz w:val="16"/>
          <w:szCs w:val="16"/>
        </w:rPr>
        <w:t>the</w:t>
      </w:r>
      <w:r>
        <w:rPr>
          <w:color w:val="231F20"/>
          <w:spacing w:val="-8"/>
          <w:sz w:val="16"/>
          <w:szCs w:val="16"/>
        </w:rPr>
        <w:t xml:space="preserve"> </w:t>
      </w:r>
      <w:r>
        <w:rPr>
          <w:color w:val="231F20"/>
          <w:sz w:val="16"/>
          <w:szCs w:val="16"/>
        </w:rPr>
        <w:t>Auctioneer</w:t>
      </w:r>
      <w:r>
        <w:rPr>
          <w:color w:val="231F20"/>
          <w:spacing w:val="-1"/>
          <w:sz w:val="16"/>
          <w:szCs w:val="16"/>
        </w:rPr>
        <w:t xml:space="preserve"> </w:t>
      </w:r>
      <w:r>
        <w:rPr>
          <w:color w:val="231F20"/>
          <w:sz w:val="16"/>
          <w:szCs w:val="16"/>
        </w:rPr>
        <w:t>to</w:t>
      </w:r>
      <w:r>
        <w:rPr>
          <w:color w:val="231F20"/>
          <w:spacing w:val="-2"/>
          <w:sz w:val="16"/>
          <w:szCs w:val="16"/>
        </w:rPr>
        <w:t xml:space="preserve"> </w:t>
      </w:r>
      <w:r>
        <w:rPr>
          <w:color w:val="231F20"/>
          <w:sz w:val="16"/>
          <w:szCs w:val="16"/>
        </w:rPr>
        <w:t>do</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following</w:t>
      </w:r>
      <w:r>
        <w:rPr>
          <w:color w:val="231F20"/>
          <w:spacing w:val="-1"/>
          <w:sz w:val="16"/>
          <w:szCs w:val="16"/>
        </w:rPr>
        <w:t xml:space="preserve"> </w:t>
      </w:r>
      <w:r>
        <w:rPr>
          <w:color w:val="231F20"/>
          <w:sz w:val="16"/>
          <w:szCs w:val="16"/>
        </w:rPr>
        <w:t>things</w:t>
      </w:r>
      <w:r>
        <w:rPr>
          <w:color w:val="231F20"/>
          <w:spacing w:val="-1"/>
          <w:sz w:val="16"/>
          <w:szCs w:val="16"/>
        </w:rPr>
        <w:t xml:space="preserve"> </w:t>
      </w:r>
      <w:r>
        <w:rPr>
          <w:color w:val="231F20"/>
          <w:sz w:val="16"/>
          <w:szCs w:val="16"/>
        </w:rPr>
        <w:t>on</w:t>
      </w:r>
      <w:r>
        <w:rPr>
          <w:color w:val="231F20"/>
          <w:spacing w:val="-2"/>
          <w:sz w:val="16"/>
          <w:szCs w:val="16"/>
        </w:rPr>
        <w:t xml:space="preserve"> </w:t>
      </w:r>
      <w:r>
        <w:rPr>
          <w:color w:val="231F20"/>
          <w:sz w:val="16"/>
          <w:szCs w:val="16"/>
        </w:rPr>
        <w:t>their</w:t>
      </w:r>
      <w:r>
        <w:rPr>
          <w:color w:val="231F20"/>
          <w:spacing w:val="-1"/>
          <w:sz w:val="16"/>
          <w:szCs w:val="16"/>
        </w:rPr>
        <w:t xml:space="preserve"> </w:t>
      </w:r>
      <w:r>
        <w:rPr>
          <w:color w:val="231F20"/>
          <w:sz w:val="16"/>
          <w:szCs w:val="16"/>
        </w:rPr>
        <w:t>behalf,</w:t>
      </w:r>
      <w:r>
        <w:rPr>
          <w:color w:val="231F20"/>
          <w:spacing w:val="-1"/>
          <w:sz w:val="16"/>
          <w:szCs w:val="16"/>
        </w:rPr>
        <w:t xml:space="preserve"> </w:t>
      </w:r>
      <w:r>
        <w:rPr>
          <w:color w:val="231F20"/>
          <w:sz w:val="16"/>
          <w:szCs w:val="16"/>
        </w:rPr>
        <w:t>in</w:t>
      </w:r>
      <w:r>
        <w:rPr>
          <w:color w:val="231F20"/>
          <w:spacing w:val="-1"/>
          <w:sz w:val="16"/>
          <w:szCs w:val="16"/>
        </w:rPr>
        <w:t xml:space="preserve"> </w:t>
      </w:r>
      <w:r>
        <w:rPr>
          <w:color w:val="231F20"/>
          <w:sz w:val="16"/>
          <w:szCs w:val="16"/>
        </w:rPr>
        <w:t>respect</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Property</w:t>
      </w:r>
      <w:r>
        <w:rPr>
          <w:color w:val="231F20"/>
          <w:spacing w:val="-1"/>
          <w:sz w:val="16"/>
          <w:szCs w:val="16"/>
        </w:rPr>
        <w:t xml:space="preserve"> </w:t>
      </w:r>
      <w:r>
        <w:rPr>
          <w:color w:val="231F20"/>
          <w:sz w:val="16"/>
          <w:szCs w:val="16"/>
        </w:rPr>
        <w:t>if the</w:t>
      </w:r>
      <w:r>
        <w:rPr>
          <w:color w:val="231F20"/>
          <w:spacing w:val="-1"/>
          <w:sz w:val="16"/>
          <w:szCs w:val="16"/>
        </w:rPr>
        <w:t xml:space="preserve"> </w:t>
      </w:r>
      <w:r>
        <w:rPr>
          <w:color w:val="231F20"/>
          <w:sz w:val="16"/>
          <w:szCs w:val="16"/>
        </w:rPr>
        <w:t>Bidder</w:t>
      </w:r>
      <w:r>
        <w:rPr>
          <w:color w:val="231F20"/>
          <w:spacing w:val="-2"/>
          <w:sz w:val="16"/>
          <w:szCs w:val="16"/>
        </w:rPr>
        <w:t xml:space="preserve"> </w:t>
      </w:r>
      <w:r>
        <w:rPr>
          <w:color w:val="231F20"/>
          <w:sz w:val="16"/>
          <w:szCs w:val="16"/>
        </w:rPr>
        <w:t>makes</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Winning</w:t>
      </w:r>
      <w:r>
        <w:rPr>
          <w:color w:val="231F20"/>
          <w:spacing w:val="-1"/>
          <w:sz w:val="16"/>
          <w:szCs w:val="16"/>
        </w:rPr>
        <w:t xml:space="preserve"> </w:t>
      </w:r>
      <w:r>
        <w:rPr>
          <w:color w:val="231F20"/>
          <w:sz w:val="16"/>
          <w:szCs w:val="16"/>
        </w:rPr>
        <w:t>Bid</w:t>
      </w:r>
      <w:r>
        <w:rPr>
          <w:color w:val="231F20"/>
          <w:spacing w:val="-1"/>
          <w:sz w:val="16"/>
          <w:szCs w:val="16"/>
        </w:rPr>
        <w:t xml:space="preserve"> </w:t>
      </w:r>
      <w:r>
        <w:rPr>
          <w:color w:val="231F20"/>
          <w:sz w:val="16"/>
          <w:szCs w:val="16"/>
        </w:rPr>
        <w:t>as</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Highest</w:t>
      </w:r>
      <w:r>
        <w:rPr>
          <w:color w:val="231F20"/>
          <w:spacing w:val="-1"/>
          <w:sz w:val="16"/>
          <w:szCs w:val="16"/>
        </w:rPr>
        <w:t xml:space="preserve"> </w:t>
      </w:r>
      <w:r>
        <w:rPr>
          <w:color w:val="231F20"/>
          <w:sz w:val="16"/>
          <w:szCs w:val="16"/>
        </w:rPr>
        <w:t>Bidder</w:t>
      </w:r>
      <w:r>
        <w:rPr>
          <w:color w:val="231F20"/>
          <w:spacing w:val="-1"/>
          <w:sz w:val="16"/>
          <w:szCs w:val="16"/>
        </w:rPr>
        <w:t xml:space="preserve"> </w:t>
      </w:r>
      <w:r>
        <w:rPr>
          <w:color w:val="231F20"/>
          <w:sz w:val="16"/>
          <w:szCs w:val="16"/>
        </w:rPr>
        <w:t>or Sole Bidder for the purchase of the Property via the</w:t>
      </w:r>
      <w:r>
        <w:rPr>
          <w:color w:val="231F20"/>
          <w:spacing w:val="-14"/>
          <w:sz w:val="16"/>
          <w:szCs w:val="16"/>
        </w:rPr>
        <w:t xml:space="preserve"> </w:t>
      </w:r>
      <w:r>
        <w:rPr>
          <w:color w:val="231F20"/>
          <w:sz w:val="16"/>
          <w:szCs w:val="16"/>
        </w:rPr>
        <w:t>App:</w:t>
      </w:r>
    </w:p>
    <w:p w14:paraId="6F3F09F8" w14:textId="77777777" w:rsidR="00042F8E" w:rsidRDefault="00752913">
      <w:pPr>
        <w:pStyle w:val="ListParagraph"/>
        <w:numPr>
          <w:ilvl w:val="2"/>
          <w:numId w:val="6"/>
        </w:numPr>
        <w:tabs>
          <w:tab w:val="left" w:pos="621"/>
        </w:tabs>
        <w:kinsoku w:val="0"/>
        <w:overflowPunct w:val="0"/>
        <w:spacing w:before="45"/>
        <w:rPr>
          <w:color w:val="231F20"/>
          <w:sz w:val="16"/>
          <w:szCs w:val="16"/>
        </w:rPr>
      </w:pPr>
      <w:r>
        <w:rPr>
          <w:color w:val="231F20"/>
          <w:sz w:val="16"/>
          <w:szCs w:val="16"/>
        </w:rPr>
        <w:t>complete the ‘particulars’</w:t>
      </w:r>
      <w:r>
        <w:rPr>
          <w:color w:val="231F20"/>
          <w:spacing w:val="-27"/>
          <w:sz w:val="16"/>
          <w:szCs w:val="16"/>
        </w:rPr>
        <w:t xml:space="preserve"> </w:t>
      </w:r>
      <w:r>
        <w:rPr>
          <w:color w:val="231F20"/>
          <w:sz w:val="16"/>
          <w:szCs w:val="16"/>
        </w:rPr>
        <w:t xml:space="preserve">page on the Contract in respect of the Property, to incorporate the Offer </w:t>
      </w:r>
      <w:r>
        <w:rPr>
          <w:color w:val="231F20"/>
          <w:spacing w:val="-3"/>
          <w:sz w:val="16"/>
          <w:szCs w:val="16"/>
        </w:rPr>
        <w:t xml:space="preserve">Terms </w:t>
      </w:r>
      <w:r>
        <w:rPr>
          <w:color w:val="231F20"/>
          <w:sz w:val="16"/>
          <w:szCs w:val="16"/>
        </w:rPr>
        <w:t>and the Price; and</w:t>
      </w:r>
    </w:p>
    <w:p w14:paraId="606E68ED" w14:textId="77777777" w:rsidR="00042F8E" w:rsidRDefault="00752913">
      <w:pPr>
        <w:pStyle w:val="ListParagraph"/>
        <w:numPr>
          <w:ilvl w:val="2"/>
          <w:numId w:val="6"/>
        </w:numPr>
        <w:tabs>
          <w:tab w:val="left" w:pos="621"/>
        </w:tabs>
        <w:kinsoku w:val="0"/>
        <w:overflowPunct w:val="0"/>
        <w:spacing w:before="43"/>
        <w:rPr>
          <w:color w:val="231F20"/>
          <w:sz w:val="16"/>
          <w:szCs w:val="16"/>
        </w:rPr>
      </w:pPr>
      <w:r>
        <w:rPr>
          <w:color w:val="231F20"/>
          <w:sz w:val="16"/>
          <w:szCs w:val="16"/>
        </w:rPr>
        <w:t>sign the Contract in respect of the Property and exchange the Contract with the Seller of the</w:t>
      </w:r>
      <w:r>
        <w:rPr>
          <w:color w:val="231F20"/>
          <w:spacing w:val="-15"/>
          <w:sz w:val="16"/>
          <w:szCs w:val="16"/>
        </w:rPr>
        <w:t xml:space="preserve"> </w:t>
      </w:r>
      <w:r>
        <w:rPr>
          <w:color w:val="231F20"/>
          <w:sz w:val="16"/>
          <w:szCs w:val="16"/>
        </w:rPr>
        <w:t>Property.</w:t>
      </w:r>
    </w:p>
    <w:p w14:paraId="06BC336D" w14:textId="77777777" w:rsidR="00042F8E" w:rsidRDefault="00752913">
      <w:pPr>
        <w:pStyle w:val="BodyText"/>
        <w:kinsoku w:val="0"/>
        <w:overflowPunct w:val="0"/>
        <w:spacing w:before="43"/>
        <w:ind w:left="393"/>
        <w:rPr>
          <w:color w:val="231F20"/>
        </w:rPr>
      </w:pPr>
      <w:r>
        <w:rPr>
          <w:color w:val="231F20"/>
        </w:rPr>
        <w:t>The Bidder specifies that this authority begins immediately and expires automatically and without further effect on the day that is one day after the Final Bidding Stage.</w:t>
      </w:r>
    </w:p>
    <w:p w14:paraId="7D0DA294" w14:textId="77777777" w:rsidR="00042F8E" w:rsidRDefault="00752913">
      <w:pPr>
        <w:pStyle w:val="ListParagraph"/>
        <w:numPr>
          <w:ilvl w:val="1"/>
          <w:numId w:val="6"/>
        </w:numPr>
        <w:tabs>
          <w:tab w:val="left" w:pos="394"/>
        </w:tabs>
        <w:kinsoku w:val="0"/>
        <w:overflowPunct w:val="0"/>
        <w:spacing w:before="43"/>
        <w:ind w:hanging="283"/>
        <w:rPr>
          <w:color w:val="231F20"/>
          <w:sz w:val="16"/>
          <w:szCs w:val="16"/>
        </w:rPr>
      </w:pPr>
      <w:r>
        <w:rPr>
          <w:color w:val="231F20"/>
          <w:sz w:val="16"/>
          <w:szCs w:val="16"/>
        </w:rPr>
        <w:t>The Bidder agrees to ratify and confirm anything the Auctioneer lawfully does in accordance with this clause</w:t>
      </w:r>
      <w:r>
        <w:rPr>
          <w:color w:val="231F20"/>
          <w:spacing w:val="-24"/>
          <w:sz w:val="16"/>
          <w:szCs w:val="16"/>
        </w:rPr>
        <w:t xml:space="preserve"> </w:t>
      </w:r>
      <w:r>
        <w:rPr>
          <w:color w:val="231F20"/>
          <w:sz w:val="16"/>
          <w:szCs w:val="16"/>
        </w:rPr>
        <w:t>8.</w:t>
      </w:r>
    </w:p>
    <w:p w14:paraId="7CB08676" w14:textId="578C8F26" w:rsidR="004B426D" w:rsidRDefault="00752913" w:rsidP="00292FAE">
      <w:pPr>
        <w:pStyle w:val="ListParagraph"/>
        <w:numPr>
          <w:ilvl w:val="1"/>
          <w:numId w:val="6"/>
        </w:numPr>
        <w:tabs>
          <w:tab w:val="left" w:pos="394"/>
        </w:tabs>
        <w:kinsoku w:val="0"/>
        <w:overflowPunct w:val="0"/>
        <w:spacing w:before="54" w:line="223" w:lineRule="auto"/>
        <w:ind w:right="922" w:hanging="283"/>
        <w:rPr>
          <w:color w:val="231F20"/>
          <w:sz w:val="16"/>
          <w:szCs w:val="16"/>
        </w:rPr>
      </w:pPr>
      <w:r>
        <w:rPr>
          <w:color w:val="231F20"/>
          <w:sz w:val="16"/>
          <w:szCs w:val="16"/>
        </w:rPr>
        <w:t>The</w:t>
      </w:r>
      <w:r>
        <w:rPr>
          <w:color w:val="231F20"/>
          <w:spacing w:val="-10"/>
          <w:sz w:val="16"/>
          <w:szCs w:val="16"/>
        </w:rPr>
        <w:t xml:space="preserve"> </w:t>
      </w:r>
      <w:r>
        <w:rPr>
          <w:color w:val="231F20"/>
          <w:sz w:val="16"/>
          <w:szCs w:val="16"/>
        </w:rPr>
        <w:t>Auctioneer,</w:t>
      </w:r>
      <w:r>
        <w:rPr>
          <w:color w:val="231F20"/>
          <w:spacing w:val="-1"/>
          <w:sz w:val="16"/>
          <w:szCs w:val="16"/>
        </w:rPr>
        <w:t xml:space="preserve"> </w:t>
      </w:r>
      <w:r>
        <w:rPr>
          <w:color w:val="231F20"/>
          <w:sz w:val="16"/>
          <w:szCs w:val="16"/>
        </w:rPr>
        <w:t>Seller</w:t>
      </w:r>
      <w:r>
        <w:rPr>
          <w:color w:val="231F20"/>
          <w:spacing w:val="-10"/>
          <w:sz w:val="16"/>
          <w:szCs w:val="16"/>
        </w:rPr>
        <w:t xml:space="preserve"> </w:t>
      </w:r>
      <w:r>
        <w:rPr>
          <w:color w:val="231F20"/>
          <w:sz w:val="16"/>
          <w:szCs w:val="16"/>
        </w:rPr>
        <w:t>Agent</w:t>
      </w:r>
      <w:r>
        <w:rPr>
          <w:color w:val="231F20"/>
          <w:spacing w:val="-2"/>
          <w:sz w:val="16"/>
          <w:szCs w:val="16"/>
        </w:rPr>
        <w:t xml:space="preserve"> </w:t>
      </w:r>
      <w:r>
        <w:rPr>
          <w:color w:val="231F20"/>
          <w:sz w:val="16"/>
          <w:szCs w:val="16"/>
        </w:rPr>
        <w:t>and</w:t>
      </w:r>
      <w:r>
        <w:rPr>
          <w:color w:val="231F20"/>
          <w:spacing w:val="-3"/>
          <w:sz w:val="16"/>
          <w:szCs w:val="16"/>
        </w:rPr>
        <w:t xml:space="preserve"> </w:t>
      </w:r>
      <w:r>
        <w:rPr>
          <w:color w:val="231F20"/>
          <w:sz w:val="16"/>
          <w:szCs w:val="16"/>
        </w:rPr>
        <w:t>the</w:t>
      </w:r>
      <w:r>
        <w:rPr>
          <w:color w:val="231F20"/>
          <w:spacing w:val="-2"/>
          <w:sz w:val="16"/>
          <w:szCs w:val="16"/>
        </w:rPr>
        <w:t xml:space="preserve"> </w:t>
      </w:r>
      <w:r>
        <w:rPr>
          <w:color w:val="231F20"/>
          <w:sz w:val="16"/>
          <w:szCs w:val="16"/>
        </w:rPr>
        <w:t>Seller</w:t>
      </w:r>
      <w:r>
        <w:rPr>
          <w:color w:val="231F20"/>
          <w:spacing w:val="-10"/>
          <w:sz w:val="16"/>
          <w:szCs w:val="16"/>
        </w:rPr>
        <w:t xml:space="preserve"> </w:t>
      </w:r>
      <w:r>
        <w:rPr>
          <w:color w:val="231F20"/>
          <w:sz w:val="16"/>
          <w:szCs w:val="16"/>
        </w:rPr>
        <w:t>Agent’s</w:t>
      </w:r>
      <w:r>
        <w:rPr>
          <w:color w:val="231F20"/>
          <w:spacing w:val="-2"/>
          <w:sz w:val="16"/>
          <w:szCs w:val="16"/>
        </w:rPr>
        <w:t xml:space="preserve"> </w:t>
      </w:r>
      <w:r>
        <w:rPr>
          <w:color w:val="231F20"/>
          <w:sz w:val="16"/>
          <w:szCs w:val="16"/>
        </w:rPr>
        <w:t>directors</w:t>
      </w:r>
      <w:r>
        <w:rPr>
          <w:color w:val="231F20"/>
          <w:spacing w:val="-3"/>
          <w:sz w:val="16"/>
          <w:szCs w:val="16"/>
        </w:rPr>
        <w:t xml:space="preserve"> </w:t>
      </w:r>
      <w:r>
        <w:rPr>
          <w:color w:val="231F20"/>
          <w:sz w:val="16"/>
          <w:szCs w:val="16"/>
        </w:rPr>
        <w:t>or</w:t>
      </w:r>
      <w:r>
        <w:rPr>
          <w:color w:val="231F20"/>
          <w:spacing w:val="-2"/>
          <w:sz w:val="16"/>
          <w:szCs w:val="16"/>
        </w:rPr>
        <w:t xml:space="preserve"> </w:t>
      </w:r>
      <w:r>
        <w:rPr>
          <w:color w:val="231F20"/>
          <w:sz w:val="16"/>
          <w:szCs w:val="16"/>
        </w:rPr>
        <w:t>licensed</w:t>
      </w:r>
      <w:r>
        <w:rPr>
          <w:color w:val="231F20"/>
          <w:spacing w:val="-1"/>
          <w:sz w:val="16"/>
          <w:szCs w:val="16"/>
        </w:rPr>
        <w:t xml:space="preserve"> </w:t>
      </w:r>
      <w:r>
        <w:rPr>
          <w:color w:val="231F20"/>
          <w:sz w:val="16"/>
          <w:szCs w:val="16"/>
        </w:rPr>
        <w:t>sales</w:t>
      </w:r>
      <w:r>
        <w:rPr>
          <w:color w:val="231F20"/>
          <w:spacing w:val="-2"/>
          <w:sz w:val="16"/>
          <w:szCs w:val="16"/>
        </w:rPr>
        <w:t xml:space="preserve"> </w:t>
      </w:r>
      <w:r>
        <w:rPr>
          <w:color w:val="231F20"/>
          <w:sz w:val="16"/>
          <w:szCs w:val="16"/>
        </w:rPr>
        <w:t>representatives</w:t>
      </w:r>
      <w:r>
        <w:rPr>
          <w:color w:val="231F20"/>
          <w:spacing w:val="-2"/>
          <w:sz w:val="16"/>
          <w:szCs w:val="16"/>
        </w:rPr>
        <w:t xml:space="preserve"> </w:t>
      </w:r>
      <w:r>
        <w:rPr>
          <w:color w:val="231F20"/>
          <w:sz w:val="16"/>
          <w:szCs w:val="16"/>
        </w:rPr>
        <w:t>have</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right,</w:t>
      </w:r>
      <w:r>
        <w:rPr>
          <w:color w:val="231F20"/>
          <w:spacing w:val="-2"/>
          <w:sz w:val="16"/>
          <w:szCs w:val="16"/>
        </w:rPr>
        <w:t xml:space="preserve"> </w:t>
      </w:r>
      <w:r>
        <w:rPr>
          <w:color w:val="231F20"/>
          <w:sz w:val="16"/>
          <w:szCs w:val="16"/>
        </w:rPr>
        <w:t>upon</w:t>
      </w:r>
      <w:r>
        <w:rPr>
          <w:color w:val="231F20"/>
          <w:spacing w:val="-3"/>
          <w:sz w:val="16"/>
          <w:szCs w:val="16"/>
        </w:rPr>
        <w:t xml:space="preserve"> </w:t>
      </w:r>
      <w:r>
        <w:rPr>
          <w:color w:val="231F20"/>
          <w:sz w:val="16"/>
          <w:szCs w:val="16"/>
        </w:rPr>
        <w:t>confirmation</w:t>
      </w:r>
      <w:r>
        <w:rPr>
          <w:color w:val="231F20"/>
          <w:spacing w:val="-1"/>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3"/>
          <w:sz w:val="16"/>
          <w:szCs w:val="16"/>
        </w:rPr>
        <w:t xml:space="preserve"> </w:t>
      </w:r>
      <w:r>
        <w:rPr>
          <w:color w:val="231F20"/>
          <w:sz w:val="16"/>
          <w:szCs w:val="16"/>
        </w:rPr>
        <w:t>Winning</w:t>
      </w:r>
      <w:r>
        <w:rPr>
          <w:color w:val="231F20"/>
          <w:spacing w:val="-2"/>
          <w:sz w:val="16"/>
          <w:szCs w:val="16"/>
        </w:rPr>
        <w:t xml:space="preserve"> </w:t>
      </w:r>
      <w:r>
        <w:rPr>
          <w:color w:val="231F20"/>
          <w:sz w:val="16"/>
          <w:szCs w:val="16"/>
        </w:rPr>
        <w:t>Bid</w:t>
      </w:r>
      <w:r>
        <w:rPr>
          <w:color w:val="231F20"/>
          <w:spacing w:val="-3"/>
          <w:sz w:val="16"/>
          <w:szCs w:val="16"/>
        </w:rPr>
        <w:t xml:space="preserve"> </w:t>
      </w:r>
      <w:r>
        <w:rPr>
          <w:color w:val="231F20"/>
          <w:sz w:val="16"/>
          <w:szCs w:val="16"/>
        </w:rPr>
        <w:t>in</w:t>
      </w:r>
      <w:r>
        <w:rPr>
          <w:color w:val="231F20"/>
          <w:spacing w:val="-2"/>
          <w:sz w:val="16"/>
          <w:szCs w:val="16"/>
        </w:rPr>
        <w:t xml:space="preserve"> </w:t>
      </w:r>
      <w:r>
        <w:rPr>
          <w:color w:val="231F20"/>
          <w:sz w:val="16"/>
          <w:szCs w:val="16"/>
        </w:rPr>
        <w:t>the</w:t>
      </w:r>
      <w:r>
        <w:rPr>
          <w:color w:val="231F20"/>
          <w:spacing w:val="-9"/>
          <w:sz w:val="16"/>
          <w:szCs w:val="16"/>
        </w:rPr>
        <w:t xml:space="preserve"> </w:t>
      </w:r>
      <w:r>
        <w:rPr>
          <w:color w:val="231F20"/>
          <w:sz w:val="16"/>
          <w:szCs w:val="16"/>
        </w:rPr>
        <w:t>App,</w:t>
      </w:r>
      <w:r>
        <w:rPr>
          <w:color w:val="231F20"/>
          <w:spacing w:val="-2"/>
          <w:sz w:val="16"/>
          <w:szCs w:val="16"/>
        </w:rPr>
        <w:t xml:space="preserve"> </w:t>
      </w:r>
      <w:r>
        <w:rPr>
          <w:color w:val="231F20"/>
          <w:sz w:val="16"/>
          <w:szCs w:val="16"/>
        </w:rPr>
        <w:t>to</w:t>
      </w:r>
      <w:r>
        <w:rPr>
          <w:color w:val="231F20"/>
          <w:spacing w:val="-3"/>
          <w:sz w:val="16"/>
          <w:szCs w:val="16"/>
        </w:rPr>
        <w:t xml:space="preserve"> </w:t>
      </w:r>
      <w:r>
        <w:rPr>
          <w:color w:val="231F20"/>
          <w:sz w:val="16"/>
          <w:szCs w:val="16"/>
        </w:rPr>
        <w:t>accept the</w:t>
      </w:r>
      <w:r>
        <w:rPr>
          <w:color w:val="231F20"/>
          <w:spacing w:val="-2"/>
          <w:sz w:val="16"/>
          <w:szCs w:val="16"/>
        </w:rPr>
        <w:t xml:space="preserve"> </w:t>
      </w:r>
      <w:r>
        <w:rPr>
          <w:color w:val="231F20"/>
          <w:sz w:val="16"/>
          <w:szCs w:val="16"/>
        </w:rPr>
        <w:t>Highest</w:t>
      </w:r>
      <w:r>
        <w:rPr>
          <w:color w:val="231F20"/>
          <w:spacing w:val="-1"/>
          <w:sz w:val="16"/>
          <w:szCs w:val="16"/>
        </w:rPr>
        <w:t xml:space="preserve"> </w:t>
      </w:r>
      <w:r>
        <w:rPr>
          <w:color w:val="231F20"/>
          <w:sz w:val="16"/>
          <w:szCs w:val="16"/>
        </w:rPr>
        <w:t>Bidder</w:t>
      </w:r>
      <w:r>
        <w:rPr>
          <w:color w:val="231F20"/>
          <w:spacing w:val="-2"/>
          <w:sz w:val="16"/>
          <w:szCs w:val="16"/>
        </w:rPr>
        <w:t xml:space="preserve"> </w:t>
      </w:r>
      <w:r>
        <w:rPr>
          <w:color w:val="231F20"/>
          <w:sz w:val="16"/>
          <w:szCs w:val="16"/>
        </w:rPr>
        <w:t>or Sole</w:t>
      </w:r>
      <w:r>
        <w:rPr>
          <w:color w:val="231F20"/>
          <w:spacing w:val="-1"/>
          <w:sz w:val="16"/>
          <w:szCs w:val="16"/>
        </w:rPr>
        <w:t xml:space="preserve"> </w:t>
      </w:r>
      <w:r>
        <w:rPr>
          <w:color w:val="231F20"/>
          <w:sz w:val="16"/>
          <w:szCs w:val="16"/>
        </w:rPr>
        <w:t>Bidder’s</w:t>
      </w:r>
      <w:r>
        <w:rPr>
          <w:color w:val="231F20"/>
          <w:spacing w:val="-2"/>
          <w:sz w:val="16"/>
          <w:szCs w:val="16"/>
        </w:rPr>
        <w:t xml:space="preserve"> </w:t>
      </w:r>
      <w:r>
        <w:rPr>
          <w:color w:val="231F20"/>
          <w:sz w:val="16"/>
          <w:szCs w:val="16"/>
        </w:rPr>
        <w:t>offer on</w:t>
      </w:r>
      <w:r>
        <w:rPr>
          <w:color w:val="231F20"/>
          <w:spacing w:val="-1"/>
          <w:sz w:val="16"/>
          <w:szCs w:val="16"/>
        </w:rPr>
        <w:t xml:space="preserve"> </w:t>
      </w:r>
      <w:r>
        <w:rPr>
          <w:color w:val="231F20"/>
          <w:sz w:val="16"/>
          <w:szCs w:val="16"/>
        </w:rPr>
        <w:t>behalf</w:t>
      </w:r>
      <w:r>
        <w:rPr>
          <w:color w:val="231F20"/>
          <w:spacing w:val="-2"/>
          <w:sz w:val="16"/>
          <w:szCs w:val="16"/>
        </w:rPr>
        <w:t xml:space="preserve"> </w:t>
      </w:r>
      <w:r>
        <w:rPr>
          <w:color w:val="231F20"/>
          <w:sz w:val="16"/>
          <w:szCs w:val="16"/>
        </w:rPr>
        <w:t>of the</w:t>
      </w:r>
      <w:r>
        <w:rPr>
          <w:color w:val="231F20"/>
          <w:spacing w:val="-1"/>
          <w:sz w:val="16"/>
          <w:szCs w:val="16"/>
        </w:rPr>
        <w:t xml:space="preserve"> </w:t>
      </w:r>
      <w:r>
        <w:rPr>
          <w:color w:val="231F20"/>
          <w:sz w:val="16"/>
          <w:szCs w:val="16"/>
        </w:rPr>
        <w:t>Seller</w:t>
      </w:r>
      <w:r>
        <w:rPr>
          <w:color w:val="231F20"/>
          <w:spacing w:val="-2"/>
          <w:sz w:val="16"/>
          <w:szCs w:val="16"/>
        </w:rPr>
        <w:t xml:space="preserve"> </w:t>
      </w:r>
      <w:r>
        <w:rPr>
          <w:color w:val="231F20"/>
          <w:sz w:val="16"/>
          <w:szCs w:val="16"/>
        </w:rPr>
        <w:t>on</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Fall</w:t>
      </w:r>
      <w:r>
        <w:rPr>
          <w:color w:val="231F20"/>
          <w:spacing w:val="-2"/>
          <w:sz w:val="16"/>
          <w:szCs w:val="16"/>
        </w:rPr>
        <w:t xml:space="preserve"> </w:t>
      </w:r>
      <w:r>
        <w:rPr>
          <w:color w:val="231F20"/>
          <w:sz w:val="16"/>
          <w:szCs w:val="16"/>
        </w:rPr>
        <w:t>of the</w:t>
      </w:r>
      <w:r>
        <w:rPr>
          <w:color w:val="231F20"/>
          <w:spacing w:val="-1"/>
          <w:sz w:val="16"/>
          <w:szCs w:val="16"/>
        </w:rPr>
        <w:t xml:space="preserve"> </w:t>
      </w:r>
      <w:r>
        <w:rPr>
          <w:color w:val="231F20"/>
          <w:sz w:val="16"/>
          <w:szCs w:val="16"/>
        </w:rPr>
        <w:t>Hammer,</w:t>
      </w:r>
      <w:r>
        <w:rPr>
          <w:color w:val="231F20"/>
          <w:spacing w:val="-2"/>
          <w:sz w:val="16"/>
          <w:szCs w:val="16"/>
        </w:rPr>
        <w:t xml:space="preserve"> </w:t>
      </w:r>
      <w:r>
        <w:rPr>
          <w:color w:val="231F20"/>
          <w:sz w:val="16"/>
          <w:szCs w:val="16"/>
        </w:rPr>
        <w:t>and</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conclusion</w:t>
      </w:r>
      <w:r>
        <w:rPr>
          <w:color w:val="231F20"/>
          <w:spacing w:val="-1"/>
          <w:sz w:val="16"/>
          <w:szCs w:val="16"/>
        </w:rPr>
        <w:t xml:space="preserve"> </w:t>
      </w:r>
      <w:r>
        <w:rPr>
          <w:color w:val="231F20"/>
          <w:sz w:val="16"/>
          <w:szCs w:val="16"/>
        </w:rPr>
        <w:t>of the</w:t>
      </w:r>
      <w:r>
        <w:rPr>
          <w:color w:val="231F20"/>
          <w:spacing w:val="-1"/>
          <w:sz w:val="16"/>
          <w:szCs w:val="16"/>
        </w:rPr>
        <w:t xml:space="preserve"> </w:t>
      </w:r>
      <w:r>
        <w:rPr>
          <w:color w:val="231F20"/>
          <w:sz w:val="16"/>
          <w:szCs w:val="16"/>
        </w:rPr>
        <w:t>Openn</w:t>
      </w:r>
      <w:r>
        <w:rPr>
          <w:color w:val="231F20"/>
          <w:spacing w:val="-1"/>
          <w:sz w:val="16"/>
          <w:szCs w:val="16"/>
        </w:rPr>
        <w:t xml:space="preserve"> </w:t>
      </w:r>
      <w:r>
        <w:rPr>
          <w:color w:val="231F20"/>
          <w:sz w:val="16"/>
          <w:szCs w:val="16"/>
        </w:rPr>
        <w:t>Negotiation</w:t>
      </w:r>
      <w:r>
        <w:rPr>
          <w:color w:val="231F20"/>
          <w:spacing w:val="-1"/>
          <w:sz w:val="16"/>
          <w:szCs w:val="16"/>
        </w:rPr>
        <w:t xml:space="preserve"> </w:t>
      </w:r>
      <w:r>
        <w:rPr>
          <w:color w:val="231F20"/>
          <w:sz w:val="16"/>
          <w:szCs w:val="16"/>
        </w:rPr>
        <w:t>process.</w:t>
      </w:r>
    </w:p>
    <w:tbl>
      <w:tblPr>
        <w:tblpPr w:leftFromText="180" w:rightFromText="180" w:vertAnchor="text" w:horzAnchor="margin" w:tblpY="2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31"/>
        <w:gridCol w:w="1843"/>
        <w:gridCol w:w="3544"/>
      </w:tblGrid>
      <w:tr w:rsidR="00E13DB1" w:rsidRPr="004A2FA1" w14:paraId="549EB84A" w14:textId="77777777" w:rsidTr="00516E48">
        <w:trPr>
          <w:trHeight w:val="274"/>
        </w:trPr>
        <w:tc>
          <w:tcPr>
            <w:tcW w:w="2355" w:type="dxa"/>
            <w:tcBorders>
              <w:top w:val="nil"/>
              <w:left w:val="nil"/>
              <w:bottom w:val="nil"/>
              <w:right w:val="single" w:sz="4" w:space="0" w:color="auto"/>
            </w:tcBorders>
            <w:shd w:val="clear" w:color="auto" w:fill="auto"/>
          </w:tcPr>
          <w:p w14:paraId="6440B581" w14:textId="77777777" w:rsidR="00E13DB1" w:rsidRPr="004A2FA1" w:rsidRDefault="00E13DB1" w:rsidP="00516E48">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Bidder’s Signature</w:t>
            </w:r>
          </w:p>
        </w:tc>
        <w:tc>
          <w:tcPr>
            <w:tcW w:w="2431" w:type="dxa"/>
            <w:tcBorders>
              <w:left w:val="single" w:sz="4" w:space="0" w:color="auto"/>
              <w:right w:val="single" w:sz="4" w:space="0" w:color="auto"/>
            </w:tcBorders>
            <w:shd w:val="clear" w:color="auto" w:fill="auto"/>
          </w:tcPr>
          <w:p w14:paraId="217FEF08" w14:textId="77777777" w:rsidR="00E13DB1" w:rsidRPr="004A2FA1" w:rsidRDefault="00E13DB1" w:rsidP="00516E48">
            <w:pPr>
              <w:pStyle w:val="ListParagraph"/>
              <w:tabs>
                <w:tab w:val="left" w:pos="394"/>
              </w:tabs>
              <w:kinsoku w:val="0"/>
              <w:overflowPunct w:val="0"/>
              <w:spacing w:before="54" w:line="223" w:lineRule="auto"/>
              <w:ind w:left="0" w:right="922" w:firstLine="0"/>
              <w:rPr>
                <w:color w:val="231F20"/>
                <w:sz w:val="16"/>
                <w:szCs w:val="16"/>
              </w:rPr>
            </w:pPr>
            <w:r w:rsidRPr="004A2FA1">
              <w:rPr>
                <w:color w:val="231F20"/>
                <w:sz w:val="16"/>
                <w:szCs w:val="16"/>
              </w:rPr>
              <w:t xml:space="preserve">X </w:t>
            </w:r>
            <w:r w:rsidRPr="004A2FA1">
              <w:rPr>
                <w:color w:val="FFFFFF"/>
                <w:sz w:val="16"/>
                <w:szCs w:val="16"/>
              </w:rPr>
              <w:t>buyer_signature</w:t>
            </w:r>
          </w:p>
        </w:tc>
        <w:tc>
          <w:tcPr>
            <w:tcW w:w="1843" w:type="dxa"/>
            <w:tcBorders>
              <w:top w:val="nil"/>
              <w:left w:val="single" w:sz="4" w:space="0" w:color="auto"/>
              <w:bottom w:val="nil"/>
              <w:right w:val="single" w:sz="4" w:space="0" w:color="auto"/>
            </w:tcBorders>
            <w:shd w:val="clear" w:color="auto" w:fill="auto"/>
          </w:tcPr>
          <w:p w14:paraId="4401BF3A" w14:textId="77777777" w:rsidR="00E13DB1" w:rsidRPr="004A2FA1" w:rsidRDefault="00E13DB1" w:rsidP="00516E48">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Print Name</w:t>
            </w:r>
          </w:p>
        </w:tc>
        <w:tc>
          <w:tcPr>
            <w:tcW w:w="3544" w:type="dxa"/>
            <w:tcBorders>
              <w:left w:val="single" w:sz="4" w:space="0" w:color="auto"/>
              <w:bottom w:val="single" w:sz="4" w:space="0" w:color="auto"/>
            </w:tcBorders>
            <w:shd w:val="clear" w:color="auto" w:fill="auto"/>
          </w:tcPr>
          <w:p w14:paraId="1211EC30" w14:textId="77777777" w:rsidR="00E13DB1" w:rsidRPr="004A2FA1" w:rsidRDefault="00E13DB1" w:rsidP="00516E48">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Buyer_full_name</w:t>
            </w:r>
          </w:p>
        </w:tc>
      </w:tr>
      <w:tr w:rsidR="00E13DB1" w:rsidRPr="004A2FA1" w14:paraId="38105073" w14:textId="77777777" w:rsidTr="00516E48">
        <w:tc>
          <w:tcPr>
            <w:tcW w:w="2355" w:type="dxa"/>
            <w:tcBorders>
              <w:top w:val="nil"/>
              <w:left w:val="nil"/>
              <w:bottom w:val="nil"/>
              <w:right w:val="nil"/>
            </w:tcBorders>
            <w:shd w:val="clear" w:color="auto" w:fill="auto"/>
          </w:tcPr>
          <w:p w14:paraId="6810DA54" w14:textId="77777777" w:rsidR="00E13DB1" w:rsidRPr="004A2FA1" w:rsidRDefault="00E13DB1" w:rsidP="00516E48">
            <w:pPr>
              <w:pStyle w:val="ListParagraph"/>
              <w:tabs>
                <w:tab w:val="left" w:pos="394"/>
              </w:tabs>
              <w:kinsoku w:val="0"/>
              <w:overflowPunct w:val="0"/>
              <w:spacing w:before="54" w:line="223" w:lineRule="auto"/>
              <w:ind w:left="0" w:right="922" w:firstLine="0"/>
              <w:rPr>
                <w:color w:val="231F20"/>
                <w:sz w:val="16"/>
                <w:szCs w:val="16"/>
              </w:rPr>
            </w:pPr>
          </w:p>
        </w:tc>
        <w:tc>
          <w:tcPr>
            <w:tcW w:w="2431" w:type="dxa"/>
            <w:tcBorders>
              <w:left w:val="nil"/>
              <w:bottom w:val="single" w:sz="4" w:space="0" w:color="auto"/>
              <w:right w:val="nil"/>
            </w:tcBorders>
            <w:shd w:val="clear" w:color="auto" w:fill="auto"/>
          </w:tcPr>
          <w:p w14:paraId="6994B47C" w14:textId="77777777" w:rsidR="00E13DB1" w:rsidRPr="004A2FA1" w:rsidRDefault="00E13DB1" w:rsidP="00516E48">
            <w:pPr>
              <w:pStyle w:val="ListParagraph"/>
              <w:tabs>
                <w:tab w:val="left" w:pos="394"/>
              </w:tabs>
              <w:kinsoku w:val="0"/>
              <w:overflowPunct w:val="0"/>
              <w:spacing w:before="54" w:line="223" w:lineRule="auto"/>
              <w:ind w:left="0" w:right="922" w:firstLine="0"/>
              <w:rPr>
                <w:color w:val="231F20"/>
                <w:sz w:val="16"/>
                <w:szCs w:val="16"/>
              </w:rPr>
            </w:pPr>
          </w:p>
        </w:tc>
        <w:tc>
          <w:tcPr>
            <w:tcW w:w="1843" w:type="dxa"/>
            <w:tcBorders>
              <w:top w:val="nil"/>
              <w:left w:val="nil"/>
              <w:bottom w:val="nil"/>
              <w:right w:val="nil"/>
            </w:tcBorders>
            <w:shd w:val="clear" w:color="auto" w:fill="auto"/>
          </w:tcPr>
          <w:p w14:paraId="08DCEF70" w14:textId="77777777" w:rsidR="00E13DB1" w:rsidRPr="004A2FA1" w:rsidRDefault="00E13DB1" w:rsidP="00516E48">
            <w:pPr>
              <w:pStyle w:val="ListParagraph"/>
              <w:tabs>
                <w:tab w:val="left" w:pos="394"/>
              </w:tabs>
              <w:kinsoku w:val="0"/>
              <w:overflowPunct w:val="0"/>
              <w:spacing w:before="54" w:line="223" w:lineRule="auto"/>
              <w:ind w:left="0" w:right="922" w:firstLine="0"/>
              <w:rPr>
                <w:color w:val="231F20"/>
                <w:sz w:val="16"/>
                <w:szCs w:val="16"/>
              </w:rPr>
            </w:pPr>
          </w:p>
        </w:tc>
        <w:tc>
          <w:tcPr>
            <w:tcW w:w="3544" w:type="dxa"/>
            <w:tcBorders>
              <w:top w:val="single" w:sz="4" w:space="0" w:color="auto"/>
              <w:left w:val="nil"/>
              <w:bottom w:val="single" w:sz="4" w:space="0" w:color="auto"/>
              <w:right w:val="nil"/>
            </w:tcBorders>
            <w:shd w:val="clear" w:color="auto" w:fill="auto"/>
          </w:tcPr>
          <w:p w14:paraId="1EDA4EDE" w14:textId="77777777" w:rsidR="00E13DB1" w:rsidRPr="004A2FA1" w:rsidRDefault="00E13DB1" w:rsidP="00516E48">
            <w:pPr>
              <w:pStyle w:val="ListParagraph"/>
              <w:tabs>
                <w:tab w:val="left" w:pos="394"/>
              </w:tabs>
              <w:kinsoku w:val="0"/>
              <w:overflowPunct w:val="0"/>
              <w:spacing w:before="54" w:line="223" w:lineRule="auto"/>
              <w:ind w:left="0" w:right="922" w:firstLine="0"/>
              <w:rPr>
                <w:color w:val="231F20"/>
                <w:sz w:val="16"/>
                <w:szCs w:val="16"/>
              </w:rPr>
            </w:pPr>
          </w:p>
        </w:tc>
      </w:tr>
      <w:tr w:rsidR="00E13DB1" w:rsidRPr="004A2FA1" w14:paraId="3BF5E2E1" w14:textId="77777777" w:rsidTr="00516E48">
        <w:trPr>
          <w:trHeight w:val="237"/>
        </w:trPr>
        <w:tc>
          <w:tcPr>
            <w:tcW w:w="2355" w:type="dxa"/>
            <w:tcBorders>
              <w:top w:val="nil"/>
              <w:left w:val="nil"/>
              <w:bottom w:val="nil"/>
              <w:right w:val="single" w:sz="4" w:space="0" w:color="auto"/>
            </w:tcBorders>
            <w:shd w:val="clear" w:color="auto" w:fill="auto"/>
          </w:tcPr>
          <w:p w14:paraId="64EB0F49" w14:textId="77777777" w:rsidR="00E13DB1" w:rsidRPr="004A2FA1" w:rsidRDefault="00E13DB1" w:rsidP="00516E48">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Bidder’s Signature</w:t>
            </w:r>
          </w:p>
        </w:tc>
        <w:tc>
          <w:tcPr>
            <w:tcW w:w="2431" w:type="dxa"/>
            <w:tcBorders>
              <w:left w:val="single" w:sz="4" w:space="0" w:color="auto"/>
              <w:right w:val="single" w:sz="4" w:space="0" w:color="auto"/>
            </w:tcBorders>
            <w:shd w:val="clear" w:color="auto" w:fill="auto"/>
          </w:tcPr>
          <w:p w14:paraId="28B6569C" w14:textId="77777777" w:rsidR="00E13DB1" w:rsidRPr="004A2FA1" w:rsidRDefault="00E13DB1" w:rsidP="00516E48">
            <w:pPr>
              <w:pStyle w:val="ListParagraph"/>
              <w:tabs>
                <w:tab w:val="left" w:pos="394"/>
              </w:tabs>
              <w:kinsoku w:val="0"/>
              <w:overflowPunct w:val="0"/>
              <w:spacing w:before="54" w:line="223" w:lineRule="auto"/>
              <w:ind w:left="0" w:right="922" w:firstLine="0"/>
              <w:rPr>
                <w:color w:val="231F20"/>
                <w:sz w:val="16"/>
                <w:szCs w:val="16"/>
              </w:rPr>
            </w:pPr>
            <w:r w:rsidRPr="004A2FA1">
              <w:rPr>
                <w:color w:val="231F20"/>
                <w:sz w:val="16"/>
                <w:szCs w:val="16"/>
              </w:rPr>
              <w:t xml:space="preserve">X </w:t>
            </w:r>
            <w:r w:rsidRPr="004A2FA1">
              <w:rPr>
                <w:color w:val="FFFFFF"/>
                <w:sz w:val="16"/>
                <w:szCs w:val="16"/>
              </w:rPr>
              <w:t>buyer_2_signature</w:t>
            </w:r>
          </w:p>
        </w:tc>
        <w:tc>
          <w:tcPr>
            <w:tcW w:w="1843" w:type="dxa"/>
            <w:tcBorders>
              <w:top w:val="nil"/>
              <w:left w:val="single" w:sz="4" w:space="0" w:color="auto"/>
              <w:bottom w:val="nil"/>
              <w:right w:val="single" w:sz="4" w:space="0" w:color="auto"/>
            </w:tcBorders>
            <w:shd w:val="clear" w:color="auto" w:fill="auto"/>
          </w:tcPr>
          <w:p w14:paraId="76257882" w14:textId="77777777" w:rsidR="00E13DB1" w:rsidRPr="004A2FA1" w:rsidRDefault="00E13DB1" w:rsidP="00516E48">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Print Name</w:t>
            </w:r>
          </w:p>
        </w:tc>
        <w:tc>
          <w:tcPr>
            <w:tcW w:w="3544" w:type="dxa"/>
            <w:tcBorders>
              <w:top w:val="single" w:sz="4" w:space="0" w:color="auto"/>
              <w:left w:val="single" w:sz="4" w:space="0" w:color="auto"/>
            </w:tcBorders>
            <w:shd w:val="clear" w:color="auto" w:fill="auto"/>
          </w:tcPr>
          <w:p w14:paraId="168D0B44" w14:textId="77777777" w:rsidR="00E13DB1" w:rsidRPr="004A2FA1" w:rsidRDefault="00E13DB1" w:rsidP="00516E48">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Buyer_2_full_name</w:t>
            </w:r>
          </w:p>
        </w:tc>
      </w:tr>
    </w:tbl>
    <w:p w14:paraId="465C9772" w14:textId="21A7F4E4" w:rsidR="00E13DB1" w:rsidRDefault="00E13DB1" w:rsidP="00E13DB1">
      <w:pPr>
        <w:pStyle w:val="ListParagraph"/>
        <w:tabs>
          <w:tab w:val="left" w:pos="394"/>
        </w:tabs>
        <w:kinsoku w:val="0"/>
        <w:overflowPunct w:val="0"/>
        <w:spacing w:before="54" w:line="223" w:lineRule="auto"/>
        <w:ind w:right="922"/>
        <w:rPr>
          <w:color w:val="231F20"/>
          <w:sz w:val="16"/>
          <w:szCs w:val="16"/>
        </w:rPr>
      </w:pPr>
    </w:p>
    <w:p w14:paraId="436A8766" w14:textId="6192FED4" w:rsidR="00E13DB1" w:rsidRDefault="00E13DB1" w:rsidP="00E13DB1">
      <w:pPr>
        <w:pStyle w:val="ListParagraph"/>
        <w:tabs>
          <w:tab w:val="left" w:pos="394"/>
        </w:tabs>
        <w:kinsoku w:val="0"/>
        <w:overflowPunct w:val="0"/>
        <w:spacing w:before="54" w:line="223" w:lineRule="auto"/>
        <w:ind w:right="922"/>
        <w:rPr>
          <w:color w:val="231F20"/>
          <w:sz w:val="16"/>
          <w:szCs w:val="16"/>
        </w:rPr>
      </w:pPr>
    </w:p>
    <w:p w14:paraId="5F46EFCB" w14:textId="625C873E" w:rsidR="00E13DB1" w:rsidRDefault="00E13DB1" w:rsidP="00E13DB1">
      <w:pPr>
        <w:pStyle w:val="ListParagraph"/>
        <w:tabs>
          <w:tab w:val="left" w:pos="394"/>
        </w:tabs>
        <w:kinsoku w:val="0"/>
        <w:overflowPunct w:val="0"/>
        <w:spacing w:before="54" w:line="223" w:lineRule="auto"/>
        <w:ind w:right="922"/>
        <w:rPr>
          <w:color w:val="231F20"/>
          <w:sz w:val="16"/>
          <w:szCs w:val="16"/>
        </w:rPr>
      </w:pPr>
    </w:p>
    <w:p w14:paraId="12BD3A01" w14:textId="77777777" w:rsidR="00E13DB1" w:rsidRDefault="00E13DB1" w:rsidP="00E13DB1">
      <w:pPr>
        <w:pStyle w:val="ListParagraph"/>
        <w:tabs>
          <w:tab w:val="left" w:pos="394"/>
        </w:tabs>
        <w:kinsoku w:val="0"/>
        <w:overflowPunct w:val="0"/>
        <w:spacing w:before="54" w:line="223" w:lineRule="auto"/>
        <w:ind w:right="922"/>
        <w:rPr>
          <w:color w:val="231F20"/>
          <w:sz w:val="16"/>
          <w:szCs w:val="16"/>
        </w:rPr>
      </w:pPr>
    </w:p>
    <w:p w14:paraId="690F7B94" w14:textId="4BA4C96C" w:rsidR="00E13DB1" w:rsidRDefault="00E13DB1" w:rsidP="00193744">
      <w:pPr>
        <w:pStyle w:val="BodyText"/>
        <w:tabs>
          <w:tab w:val="left" w:pos="10315"/>
        </w:tabs>
        <w:kinsoku w:val="0"/>
        <w:overflowPunct w:val="0"/>
        <w:spacing w:before="109"/>
        <w:ind w:left="0"/>
        <w:rPr>
          <w:rFonts w:ascii="Times New Roman" w:hAnsi="Times New Roman" w:cs="Times New Roman"/>
          <w:color w:val="FFFFFF"/>
          <w:spacing w:val="11"/>
          <w:sz w:val="18"/>
          <w:szCs w:val="18"/>
          <w:shd w:val="clear" w:color="auto" w:fill="231F20"/>
        </w:rPr>
      </w:pPr>
    </w:p>
    <w:p w14:paraId="4D2267ED" w14:textId="1024A660" w:rsidR="00042F8E" w:rsidRDefault="00752913" w:rsidP="00193744">
      <w:pPr>
        <w:pStyle w:val="BodyText"/>
        <w:tabs>
          <w:tab w:val="left" w:pos="10315"/>
        </w:tabs>
        <w:kinsoku w:val="0"/>
        <w:overflowPunct w:val="0"/>
        <w:spacing w:before="109"/>
        <w:ind w:left="0"/>
        <w:rPr>
          <w:rFonts w:ascii="Times New Roman" w:hAnsi="Times New Roman" w:cs="Times New Roman"/>
          <w:color w:val="FFFFFF"/>
          <w:spacing w:val="11"/>
          <w:sz w:val="18"/>
          <w:szCs w:val="18"/>
        </w:rPr>
      </w:pPr>
      <w:r>
        <w:rPr>
          <w:rFonts w:ascii="Times New Roman" w:hAnsi="Times New Roman" w:cs="Times New Roman"/>
          <w:color w:val="FFFFFF"/>
          <w:spacing w:val="11"/>
          <w:sz w:val="18"/>
          <w:szCs w:val="18"/>
          <w:shd w:val="clear" w:color="auto" w:fill="231F20"/>
        </w:rPr>
        <w:t xml:space="preserve"> </w:t>
      </w:r>
      <w:r>
        <w:rPr>
          <w:b/>
          <w:bCs/>
          <w:color w:val="FFFFFF"/>
          <w:w w:val="110"/>
          <w:sz w:val="18"/>
          <w:szCs w:val="18"/>
          <w:shd w:val="clear" w:color="auto" w:fill="231F20"/>
        </w:rPr>
        <w:t>9.   Disclaimers and limitation of</w:t>
      </w:r>
      <w:r>
        <w:rPr>
          <w:b/>
          <w:bCs/>
          <w:color w:val="FFFFFF"/>
          <w:spacing w:val="7"/>
          <w:w w:val="110"/>
          <w:sz w:val="18"/>
          <w:szCs w:val="18"/>
          <w:shd w:val="clear" w:color="auto" w:fill="231F20"/>
        </w:rPr>
        <w:t xml:space="preserve"> </w:t>
      </w:r>
      <w:r>
        <w:rPr>
          <w:b/>
          <w:bCs/>
          <w:color w:val="FFFFFF"/>
          <w:w w:val="110"/>
          <w:sz w:val="18"/>
          <w:szCs w:val="18"/>
          <w:shd w:val="clear" w:color="auto" w:fill="231F20"/>
        </w:rPr>
        <w:t>liability</w:t>
      </w:r>
      <w:r>
        <w:rPr>
          <w:b/>
          <w:bCs/>
          <w:color w:val="FFFFFF"/>
          <w:sz w:val="18"/>
          <w:szCs w:val="18"/>
          <w:shd w:val="clear" w:color="auto" w:fill="231F20"/>
        </w:rPr>
        <w:tab/>
      </w:r>
    </w:p>
    <w:tbl>
      <w:tblPr>
        <w:tblW w:w="0" w:type="auto"/>
        <w:tblInd w:w="110" w:type="dxa"/>
        <w:tblLook w:val="04A0" w:firstRow="1" w:lastRow="0" w:firstColumn="1" w:lastColumn="0" w:noHBand="0" w:noVBand="1"/>
      </w:tblPr>
      <w:tblGrid>
        <w:gridCol w:w="5230"/>
        <w:gridCol w:w="5508"/>
      </w:tblGrid>
      <w:tr w:rsidR="002A2809" w:rsidRPr="001F0B17" w14:paraId="26A0E4FF" w14:textId="77777777" w:rsidTr="009A691E">
        <w:trPr>
          <w:trHeight w:val="971"/>
        </w:trPr>
        <w:tc>
          <w:tcPr>
            <w:tcW w:w="5230" w:type="dxa"/>
            <w:shd w:val="clear" w:color="auto" w:fill="auto"/>
          </w:tcPr>
          <w:p w14:paraId="4D289782" w14:textId="77777777" w:rsidR="00FC3ADF" w:rsidRPr="001F0B17" w:rsidRDefault="00FC3ADF" w:rsidP="001F0B17">
            <w:pPr>
              <w:pStyle w:val="ListParagraph"/>
              <w:numPr>
                <w:ilvl w:val="1"/>
                <w:numId w:val="5"/>
              </w:numPr>
              <w:tabs>
                <w:tab w:val="left" w:pos="394"/>
              </w:tabs>
              <w:kinsoku w:val="0"/>
              <w:overflowPunct w:val="0"/>
              <w:spacing w:before="134" w:line="223" w:lineRule="auto"/>
              <w:ind w:right="191" w:hanging="283"/>
              <w:rPr>
                <w:color w:val="171615"/>
                <w:sz w:val="16"/>
                <w:szCs w:val="16"/>
              </w:rPr>
            </w:pPr>
            <w:r w:rsidRPr="001F0B17">
              <w:rPr>
                <w:color w:val="171615"/>
                <w:sz w:val="16"/>
                <w:szCs w:val="16"/>
              </w:rPr>
              <w:t>The use of the App and all information and data provided on or through the App is entirely at the Bidder’s own risk. The Bidder is responsible for all Bidder activity in connection with accessing and using the</w:t>
            </w:r>
            <w:r w:rsidRPr="001F0B17">
              <w:rPr>
                <w:color w:val="171615"/>
                <w:spacing w:val="-15"/>
                <w:sz w:val="16"/>
                <w:szCs w:val="16"/>
              </w:rPr>
              <w:t xml:space="preserve"> </w:t>
            </w:r>
            <w:r w:rsidRPr="001F0B17">
              <w:rPr>
                <w:color w:val="171615"/>
                <w:sz w:val="16"/>
                <w:szCs w:val="16"/>
              </w:rPr>
              <w:t>App.</w:t>
            </w:r>
          </w:p>
          <w:p w14:paraId="29492846" w14:textId="77777777" w:rsidR="00FC3ADF" w:rsidRPr="001F0B17" w:rsidRDefault="00FC3ADF" w:rsidP="001F0B17">
            <w:pPr>
              <w:pStyle w:val="ListParagraph"/>
              <w:numPr>
                <w:ilvl w:val="1"/>
                <w:numId w:val="5"/>
              </w:numPr>
              <w:tabs>
                <w:tab w:val="left" w:pos="394"/>
              </w:tabs>
              <w:kinsoku w:val="0"/>
              <w:overflowPunct w:val="0"/>
              <w:spacing w:before="55" w:line="223" w:lineRule="auto"/>
              <w:ind w:right="504" w:hanging="283"/>
              <w:rPr>
                <w:color w:val="171615"/>
                <w:sz w:val="16"/>
                <w:szCs w:val="16"/>
              </w:rPr>
            </w:pPr>
            <w:r w:rsidRPr="001F0B17">
              <w:rPr>
                <w:color w:val="171615"/>
                <w:sz w:val="16"/>
                <w:szCs w:val="16"/>
              </w:rPr>
              <w:t>Neither</w:t>
            </w:r>
            <w:r w:rsidRPr="001F0B17">
              <w:rPr>
                <w:color w:val="171615"/>
                <w:spacing w:val="-4"/>
                <w:sz w:val="16"/>
                <w:szCs w:val="16"/>
              </w:rPr>
              <w:t xml:space="preserve"> </w:t>
            </w:r>
            <w:r w:rsidRPr="001F0B17">
              <w:rPr>
                <w:color w:val="171615"/>
                <w:sz w:val="16"/>
                <w:szCs w:val="16"/>
              </w:rPr>
              <w:t>the</w:t>
            </w:r>
            <w:r w:rsidRPr="001F0B17">
              <w:rPr>
                <w:color w:val="171615"/>
                <w:spacing w:val="-3"/>
                <w:sz w:val="16"/>
                <w:szCs w:val="16"/>
              </w:rPr>
              <w:t xml:space="preserve"> </w:t>
            </w:r>
            <w:r w:rsidRPr="001F0B17">
              <w:rPr>
                <w:color w:val="171615"/>
                <w:sz w:val="16"/>
                <w:szCs w:val="16"/>
              </w:rPr>
              <w:t>Seller,</w:t>
            </w:r>
            <w:r w:rsidRPr="001F0B17">
              <w:rPr>
                <w:color w:val="171615"/>
                <w:spacing w:val="-3"/>
                <w:sz w:val="16"/>
                <w:szCs w:val="16"/>
              </w:rPr>
              <w:t xml:space="preserve"> </w:t>
            </w:r>
            <w:r w:rsidRPr="001F0B17">
              <w:rPr>
                <w:color w:val="171615"/>
                <w:sz w:val="16"/>
                <w:szCs w:val="16"/>
              </w:rPr>
              <w:t>Seller</w:t>
            </w:r>
            <w:r w:rsidRPr="001F0B17">
              <w:rPr>
                <w:color w:val="171615"/>
                <w:spacing w:val="-10"/>
                <w:sz w:val="16"/>
                <w:szCs w:val="16"/>
              </w:rPr>
              <w:t xml:space="preserve"> </w:t>
            </w:r>
            <w:r w:rsidRPr="001F0B17">
              <w:rPr>
                <w:color w:val="171615"/>
                <w:sz w:val="16"/>
                <w:szCs w:val="16"/>
              </w:rPr>
              <w:t>Agent,</w:t>
            </w:r>
            <w:r w:rsidRPr="001F0B17">
              <w:rPr>
                <w:color w:val="171615"/>
                <w:spacing w:val="-10"/>
                <w:sz w:val="16"/>
                <w:szCs w:val="16"/>
              </w:rPr>
              <w:t xml:space="preserve"> </w:t>
            </w:r>
            <w:r w:rsidRPr="001F0B17">
              <w:rPr>
                <w:color w:val="171615"/>
                <w:sz w:val="16"/>
                <w:szCs w:val="16"/>
              </w:rPr>
              <w:t>Auctioneer,</w:t>
            </w:r>
            <w:r w:rsidRPr="001F0B17">
              <w:rPr>
                <w:color w:val="171615"/>
                <w:spacing w:val="-2"/>
                <w:sz w:val="16"/>
                <w:szCs w:val="16"/>
              </w:rPr>
              <w:t xml:space="preserve"> </w:t>
            </w:r>
            <w:r w:rsidRPr="001F0B17">
              <w:rPr>
                <w:color w:val="171615"/>
                <w:sz w:val="16"/>
                <w:szCs w:val="16"/>
              </w:rPr>
              <w:t>Owner</w:t>
            </w:r>
            <w:r w:rsidRPr="001F0B17">
              <w:rPr>
                <w:color w:val="171615"/>
                <w:spacing w:val="-2"/>
                <w:sz w:val="16"/>
                <w:szCs w:val="16"/>
              </w:rPr>
              <w:t xml:space="preserve"> </w:t>
            </w:r>
            <w:r w:rsidRPr="001F0B17">
              <w:rPr>
                <w:color w:val="171615"/>
                <w:sz w:val="16"/>
                <w:szCs w:val="16"/>
              </w:rPr>
              <w:t>or</w:t>
            </w:r>
            <w:r w:rsidRPr="001F0B17">
              <w:rPr>
                <w:color w:val="171615"/>
                <w:spacing w:val="-2"/>
                <w:sz w:val="16"/>
                <w:szCs w:val="16"/>
              </w:rPr>
              <w:t xml:space="preserve"> </w:t>
            </w:r>
            <w:r w:rsidRPr="001F0B17">
              <w:rPr>
                <w:color w:val="171615"/>
                <w:sz w:val="16"/>
                <w:szCs w:val="16"/>
              </w:rPr>
              <w:t>Developer</w:t>
            </w:r>
            <w:r w:rsidRPr="001F0B17">
              <w:rPr>
                <w:color w:val="171615"/>
                <w:spacing w:val="-4"/>
                <w:sz w:val="16"/>
                <w:szCs w:val="16"/>
              </w:rPr>
              <w:t xml:space="preserve"> </w:t>
            </w:r>
            <w:r w:rsidRPr="001F0B17">
              <w:rPr>
                <w:color w:val="171615"/>
                <w:sz w:val="16"/>
                <w:szCs w:val="16"/>
              </w:rPr>
              <w:t>warrant, guarantee or make any representation</w:t>
            </w:r>
            <w:r w:rsidRPr="001F0B17">
              <w:rPr>
                <w:color w:val="171615"/>
                <w:spacing w:val="-6"/>
                <w:sz w:val="16"/>
                <w:szCs w:val="16"/>
              </w:rPr>
              <w:t xml:space="preserve"> </w:t>
            </w:r>
            <w:r w:rsidRPr="001F0B17">
              <w:rPr>
                <w:color w:val="171615"/>
                <w:sz w:val="16"/>
                <w:szCs w:val="16"/>
              </w:rPr>
              <w:t>that:</w:t>
            </w:r>
          </w:p>
          <w:p w14:paraId="769ADB4B" w14:textId="77777777" w:rsidR="00FC3ADF" w:rsidRPr="001F0B17" w:rsidRDefault="00FC3ADF" w:rsidP="001F0B17">
            <w:pPr>
              <w:pStyle w:val="ListParagraph"/>
              <w:numPr>
                <w:ilvl w:val="2"/>
                <w:numId w:val="5"/>
              </w:numPr>
              <w:tabs>
                <w:tab w:val="left" w:pos="678"/>
              </w:tabs>
              <w:kinsoku w:val="0"/>
              <w:overflowPunct w:val="0"/>
              <w:spacing w:line="223" w:lineRule="auto"/>
              <w:ind w:right="182"/>
              <w:rPr>
                <w:color w:val="171615"/>
                <w:sz w:val="16"/>
                <w:szCs w:val="16"/>
              </w:rPr>
            </w:pPr>
            <w:r w:rsidRPr="001F0B17">
              <w:rPr>
                <w:color w:val="171615"/>
                <w:sz w:val="16"/>
                <w:szCs w:val="16"/>
              </w:rPr>
              <w:t>the</w:t>
            </w:r>
            <w:r w:rsidRPr="001F0B17">
              <w:rPr>
                <w:color w:val="171615"/>
                <w:spacing w:val="-16"/>
                <w:sz w:val="16"/>
                <w:szCs w:val="16"/>
              </w:rPr>
              <w:t xml:space="preserve"> </w:t>
            </w:r>
            <w:r w:rsidRPr="001F0B17">
              <w:rPr>
                <w:color w:val="171615"/>
                <w:sz w:val="16"/>
                <w:szCs w:val="16"/>
              </w:rPr>
              <w:t>App,</w:t>
            </w:r>
            <w:r w:rsidRPr="001F0B17">
              <w:rPr>
                <w:color w:val="171615"/>
                <w:spacing w:val="-10"/>
                <w:sz w:val="16"/>
                <w:szCs w:val="16"/>
              </w:rPr>
              <w:t xml:space="preserve"> </w:t>
            </w:r>
            <w:r w:rsidRPr="001F0B17">
              <w:rPr>
                <w:color w:val="171615"/>
                <w:sz w:val="16"/>
                <w:szCs w:val="16"/>
              </w:rPr>
              <w:t>or</w:t>
            </w:r>
            <w:r w:rsidRPr="001F0B17">
              <w:rPr>
                <w:color w:val="171615"/>
                <w:spacing w:val="-10"/>
                <w:sz w:val="16"/>
                <w:szCs w:val="16"/>
              </w:rPr>
              <w:t xml:space="preserve"> </w:t>
            </w:r>
            <w:r w:rsidRPr="001F0B17">
              <w:rPr>
                <w:color w:val="171615"/>
                <w:sz w:val="16"/>
                <w:szCs w:val="16"/>
              </w:rPr>
              <w:t>the</w:t>
            </w:r>
            <w:r w:rsidRPr="001F0B17">
              <w:rPr>
                <w:color w:val="171615"/>
                <w:spacing w:val="-10"/>
                <w:sz w:val="16"/>
                <w:szCs w:val="16"/>
              </w:rPr>
              <w:t xml:space="preserve"> </w:t>
            </w:r>
            <w:r w:rsidRPr="001F0B17">
              <w:rPr>
                <w:color w:val="171615"/>
                <w:sz w:val="16"/>
                <w:szCs w:val="16"/>
              </w:rPr>
              <w:t>server</w:t>
            </w:r>
            <w:r w:rsidRPr="001F0B17">
              <w:rPr>
                <w:color w:val="171615"/>
                <w:spacing w:val="-10"/>
                <w:sz w:val="16"/>
                <w:szCs w:val="16"/>
              </w:rPr>
              <w:t xml:space="preserve"> </w:t>
            </w:r>
            <w:r w:rsidRPr="001F0B17">
              <w:rPr>
                <w:color w:val="171615"/>
                <w:sz w:val="16"/>
                <w:szCs w:val="16"/>
              </w:rPr>
              <w:t>that</w:t>
            </w:r>
            <w:r w:rsidRPr="001F0B17">
              <w:rPr>
                <w:color w:val="171615"/>
                <w:spacing w:val="-9"/>
                <w:sz w:val="16"/>
                <w:szCs w:val="16"/>
              </w:rPr>
              <w:t xml:space="preserve"> </w:t>
            </w:r>
            <w:r w:rsidRPr="001F0B17">
              <w:rPr>
                <w:color w:val="171615"/>
                <w:sz w:val="16"/>
                <w:szCs w:val="16"/>
              </w:rPr>
              <w:t>makes</w:t>
            </w:r>
            <w:r w:rsidRPr="001F0B17">
              <w:rPr>
                <w:color w:val="171615"/>
                <w:spacing w:val="-10"/>
                <w:sz w:val="16"/>
                <w:szCs w:val="16"/>
              </w:rPr>
              <w:t xml:space="preserve"> </w:t>
            </w:r>
            <w:r w:rsidRPr="001F0B17">
              <w:rPr>
                <w:color w:val="171615"/>
                <w:sz w:val="16"/>
                <w:szCs w:val="16"/>
              </w:rPr>
              <w:t>the</w:t>
            </w:r>
            <w:r w:rsidRPr="001F0B17">
              <w:rPr>
                <w:color w:val="171615"/>
                <w:spacing w:val="-16"/>
                <w:sz w:val="16"/>
                <w:szCs w:val="16"/>
              </w:rPr>
              <w:t xml:space="preserve"> </w:t>
            </w:r>
            <w:r w:rsidRPr="001F0B17">
              <w:rPr>
                <w:color w:val="171615"/>
                <w:sz w:val="16"/>
                <w:szCs w:val="16"/>
              </w:rPr>
              <w:t>App</w:t>
            </w:r>
            <w:r w:rsidRPr="001F0B17">
              <w:rPr>
                <w:color w:val="171615"/>
                <w:spacing w:val="-10"/>
                <w:sz w:val="16"/>
                <w:szCs w:val="16"/>
              </w:rPr>
              <w:t xml:space="preserve"> </w:t>
            </w:r>
            <w:r w:rsidRPr="001F0B17">
              <w:rPr>
                <w:color w:val="171615"/>
                <w:sz w:val="16"/>
                <w:szCs w:val="16"/>
              </w:rPr>
              <w:t>available</w:t>
            </w:r>
            <w:r w:rsidRPr="001F0B17">
              <w:rPr>
                <w:color w:val="171615"/>
                <w:spacing w:val="-10"/>
                <w:sz w:val="16"/>
                <w:szCs w:val="16"/>
              </w:rPr>
              <w:t xml:space="preserve"> </w:t>
            </w:r>
            <w:r w:rsidRPr="001F0B17">
              <w:rPr>
                <w:color w:val="171615"/>
                <w:sz w:val="16"/>
                <w:szCs w:val="16"/>
              </w:rPr>
              <w:t>on</w:t>
            </w:r>
            <w:r w:rsidRPr="001F0B17">
              <w:rPr>
                <w:color w:val="171615"/>
                <w:spacing w:val="-9"/>
                <w:sz w:val="16"/>
                <w:szCs w:val="16"/>
              </w:rPr>
              <w:t xml:space="preserve"> </w:t>
            </w:r>
            <w:r w:rsidRPr="001F0B17">
              <w:rPr>
                <w:color w:val="171615"/>
                <w:sz w:val="16"/>
                <w:szCs w:val="16"/>
              </w:rPr>
              <w:t>the</w:t>
            </w:r>
            <w:r w:rsidRPr="001F0B17">
              <w:rPr>
                <w:color w:val="171615"/>
                <w:spacing w:val="-10"/>
                <w:sz w:val="16"/>
                <w:szCs w:val="16"/>
              </w:rPr>
              <w:t xml:space="preserve"> </w:t>
            </w:r>
            <w:r w:rsidRPr="001F0B17">
              <w:rPr>
                <w:color w:val="171615"/>
                <w:sz w:val="16"/>
                <w:szCs w:val="16"/>
              </w:rPr>
              <w:t>World</w:t>
            </w:r>
            <w:r w:rsidRPr="001F0B17">
              <w:rPr>
                <w:color w:val="171615"/>
                <w:spacing w:val="-10"/>
                <w:sz w:val="16"/>
                <w:szCs w:val="16"/>
              </w:rPr>
              <w:t xml:space="preserve"> </w:t>
            </w:r>
            <w:r w:rsidRPr="001F0B17">
              <w:rPr>
                <w:color w:val="171615"/>
                <w:sz w:val="16"/>
                <w:szCs w:val="16"/>
              </w:rPr>
              <w:t>Wide</w:t>
            </w:r>
            <w:r w:rsidRPr="001F0B17">
              <w:rPr>
                <w:color w:val="171615"/>
                <w:spacing w:val="-10"/>
                <w:sz w:val="16"/>
                <w:szCs w:val="16"/>
              </w:rPr>
              <w:t xml:space="preserve"> </w:t>
            </w:r>
            <w:r w:rsidRPr="001F0B17">
              <w:rPr>
                <w:color w:val="171615"/>
                <w:spacing w:val="-3"/>
                <w:sz w:val="16"/>
                <w:szCs w:val="16"/>
              </w:rPr>
              <w:t xml:space="preserve">Web </w:t>
            </w:r>
            <w:r w:rsidRPr="001F0B17">
              <w:rPr>
                <w:color w:val="171615"/>
                <w:sz w:val="16"/>
                <w:szCs w:val="16"/>
              </w:rPr>
              <w:t>are completely secure, free of software viruses, disabling code or other harmful</w:t>
            </w:r>
            <w:r w:rsidRPr="001F0B17">
              <w:rPr>
                <w:color w:val="171615"/>
                <w:spacing w:val="-5"/>
                <w:sz w:val="16"/>
                <w:szCs w:val="16"/>
              </w:rPr>
              <w:t xml:space="preserve"> </w:t>
            </w:r>
            <w:r w:rsidRPr="001F0B17">
              <w:rPr>
                <w:color w:val="171615"/>
                <w:sz w:val="16"/>
                <w:szCs w:val="16"/>
              </w:rPr>
              <w:t>components;</w:t>
            </w:r>
          </w:p>
          <w:p w14:paraId="2DDBD298" w14:textId="77777777" w:rsidR="00FC3ADF" w:rsidRPr="001F0B17" w:rsidRDefault="00FC3ADF" w:rsidP="001F0B17">
            <w:pPr>
              <w:pStyle w:val="ListParagraph"/>
              <w:numPr>
                <w:ilvl w:val="2"/>
                <w:numId w:val="5"/>
              </w:numPr>
              <w:tabs>
                <w:tab w:val="left" w:pos="678"/>
              </w:tabs>
              <w:kinsoku w:val="0"/>
              <w:overflowPunct w:val="0"/>
              <w:spacing w:line="223" w:lineRule="auto"/>
              <w:ind w:right="473"/>
              <w:rPr>
                <w:color w:val="171615"/>
                <w:sz w:val="16"/>
                <w:szCs w:val="16"/>
              </w:rPr>
            </w:pPr>
            <w:r w:rsidRPr="001F0B17">
              <w:rPr>
                <w:color w:val="221F1F"/>
                <w:sz w:val="16"/>
                <w:szCs w:val="16"/>
              </w:rPr>
              <w:t>the</w:t>
            </w:r>
            <w:r w:rsidRPr="001F0B17">
              <w:rPr>
                <w:color w:val="221F1F"/>
                <w:spacing w:val="-14"/>
                <w:sz w:val="16"/>
                <w:szCs w:val="16"/>
              </w:rPr>
              <w:t xml:space="preserve"> </w:t>
            </w:r>
            <w:r w:rsidRPr="001F0B17">
              <w:rPr>
                <w:color w:val="171615"/>
                <w:sz w:val="16"/>
                <w:szCs w:val="16"/>
              </w:rPr>
              <w:t>functions</w:t>
            </w:r>
            <w:r w:rsidRPr="001F0B17">
              <w:rPr>
                <w:color w:val="171615"/>
                <w:spacing w:val="-13"/>
                <w:sz w:val="16"/>
                <w:szCs w:val="16"/>
              </w:rPr>
              <w:t xml:space="preserve"> </w:t>
            </w:r>
            <w:r w:rsidRPr="001F0B17">
              <w:rPr>
                <w:color w:val="171615"/>
                <w:sz w:val="16"/>
                <w:szCs w:val="16"/>
              </w:rPr>
              <w:t>contained</w:t>
            </w:r>
            <w:r w:rsidRPr="001F0B17">
              <w:rPr>
                <w:color w:val="171615"/>
                <w:spacing w:val="-13"/>
                <w:sz w:val="16"/>
                <w:szCs w:val="16"/>
              </w:rPr>
              <w:t xml:space="preserve"> </w:t>
            </w:r>
            <w:r w:rsidRPr="001F0B17">
              <w:rPr>
                <w:color w:val="171615"/>
                <w:sz w:val="16"/>
                <w:szCs w:val="16"/>
              </w:rPr>
              <w:t>in</w:t>
            </w:r>
            <w:r w:rsidRPr="001F0B17">
              <w:rPr>
                <w:color w:val="171615"/>
                <w:spacing w:val="-14"/>
                <w:sz w:val="16"/>
                <w:szCs w:val="16"/>
              </w:rPr>
              <w:t xml:space="preserve"> </w:t>
            </w:r>
            <w:r w:rsidRPr="001F0B17">
              <w:rPr>
                <w:color w:val="171615"/>
                <w:sz w:val="16"/>
                <w:szCs w:val="16"/>
              </w:rPr>
              <w:t>any</w:t>
            </w:r>
            <w:r w:rsidRPr="001F0B17">
              <w:rPr>
                <w:color w:val="171615"/>
                <w:spacing w:val="-13"/>
                <w:sz w:val="16"/>
                <w:szCs w:val="16"/>
              </w:rPr>
              <w:t xml:space="preserve"> </w:t>
            </w:r>
            <w:r w:rsidRPr="001F0B17">
              <w:rPr>
                <w:color w:val="171615"/>
                <w:sz w:val="16"/>
                <w:szCs w:val="16"/>
              </w:rPr>
              <w:t>software</w:t>
            </w:r>
            <w:r w:rsidRPr="001F0B17">
              <w:rPr>
                <w:color w:val="171615"/>
                <w:spacing w:val="-13"/>
                <w:sz w:val="16"/>
                <w:szCs w:val="16"/>
              </w:rPr>
              <w:t xml:space="preserve"> </w:t>
            </w:r>
            <w:r w:rsidRPr="001F0B17">
              <w:rPr>
                <w:color w:val="171615"/>
                <w:sz w:val="16"/>
                <w:szCs w:val="16"/>
              </w:rPr>
              <w:t>or</w:t>
            </w:r>
            <w:r w:rsidRPr="001F0B17">
              <w:rPr>
                <w:color w:val="171615"/>
                <w:spacing w:val="-14"/>
                <w:sz w:val="16"/>
                <w:szCs w:val="16"/>
              </w:rPr>
              <w:t xml:space="preserve"> </w:t>
            </w:r>
            <w:r w:rsidRPr="001F0B17">
              <w:rPr>
                <w:color w:val="171615"/>
                <w:sz w:val="16"/>
                <w:szCs w:val="16"/>
              </w:rPr>
              <w:t>applications</w:t>
            </w:r>
            <w:r w:rsidRPr="001F0B17">
              <w:rPr>
                <w:color w:val="171615"/>
                <w:spacing w:val="-13"/>
                <w:sz w:val="16"/>
                <w:szCs w:val="16"/>
              </w:rPr>
              <w:t xml:space="preserve"> </w:t>
            </w:r>
            <w:r w:rsidRPr="001F0B17">
              <w:rPr>
                <w:color w:val="171615"/>
                <w:sz w:val="16"/>
                <w:szCs w:val="16"/>
              </w:rPr>
              <w:t>contained</w:t>
            </w:r>
            <w:r w:rsidRPr="001F0B17">
              <w:rPr>
                <w:color w:val="171615"/>
                <w:spacing w:val="-13"/>
                <w:sz w:val="16"/>
                <w:szCs w:val="16"/>
              </w:rPr>
              <w:t xml:space="preserve"> </w:t>
            </w:r>
            <w:r w:rsidRPr="001F0B17">
              <w:rPr>
                <w:color w:val="171615"/>
                <w:sz w:val="16"/>
                <w:szCs w:val="16"/>
              </w:rPr>
              <w:t>on</w:t>
            </w:r>
            <w:r w:rsidRPr="001F0B17">
              <w:rPr>
                <w:color w:val="171615"/>
                <w:spacing w:val="-14"/>
                <w:sz w:val="16"/>
                <w:szCs w:val="16"/>
              </w:rPr>
              <w:t xml:space="preserve"> </w:t>
            </w:r>
            <w:r w:rsidRPr="001F0B17">
              <w:rPr>
                <w:color w:val="171615"/>
                <w:sz w:val="16"/>
                <w:szCs w:val="16"/>
              </w:rPr>
              <w:t>or integrated</w:t>
            </w:r>
            <w:r w:rsidRPr="001F0B17">
              <w:rPr>
                <w:color w:val="171615"/>
                <w:spacing w:val="-10"/>
                <w:sz w:val="16"/>
                <w:szCs w:val="16"/>
              </w:rPr>
              <w:t xml:space="preserve"> </w:t>
            </w:r>
            <w:r w:rsidRPr="001F0B17">
              <w:rPr>
                <w:color w:val="171615"/>
                <w:sz w:val="16"/>
                <w:szCs w:val="16"/>
              </w:rPr>
              <w:t>with</w:t>
            </w:r>
            <w:r w:rsidRPr="001F0B17">
              <w:rPr>
                <w:color w:val="171615"/>
                <w:spacing w:val="-10"/>
                <w:sz w:val="16"/>
                <w:szCs w:val="16"/>
              </w:rPr>
              <w:t xml:space="preserve"> </w:t>
            </w:r>
            <w:r w:rsidRPr="001F0B17">
              <w:rPr>
                <w:color w:val="171615"/>
                <w:sz w:val="16"/>
                <w:szCs w:val="16"/>
              </w:rPr>
              <w:t>the</w:t>
            </w:r>
            <w:r w:rsidRPr="001F0B17">
              <w:rPr>
                <w:color w:val="171615"/>
                <w:spacing w:val="-16"/>
                <w:sz w:val="16"/>
                <w:szCs w:val="16"/>
              </w:rPr>
              <w:t xml:space="preserve"> </w:t>
            </w:r>
            <w:r w:rsidRPr="001F0B17">
              <w:rPr>
                <w:color w:val="171615"/>
                <w:sz w:val="16"/>
                <w:szCs w:val="16"/>
              </w:rPr>
              <w:t>App</w:t>
            </w:r>
            <w:r w:rsidRPr="001F0B17">
              <w:rPr>
                <w:color w:val="171615"/>
                <w:spacing w:val="-10"/>
                <w:sz w:val="16"/>
                <w:szCs w:val="16"/>
              </w:rPr>
              <w:t xml:space="preserve"> </w:t>
            </w:r>
            <w:r w:rsidRPr="001F0B17">
              <w:rPr>
                <w:color w:val="171615"/>
                <w:sz w:val="16"/>
                <w:szCs w:val="16"/>
              </w:rPr>
              <w:t>will</w:t>
            </w:r>
            <w:r w:rsidRPr="001F0B17">
              <w:rPr>
                <w:color w:val="171615"/>
                <w:spacing w:val="-10"/>
                <w:sz w:val="16"/>
                <w:szCs w:val="16"/>
              </w:rPr>
              <w:t xml:space="preserve"> </w:t>
            </w:r>
            <w:r w:rsidRPr="001F0B17">
              <w:rPr>
                <w:color w:val="171615"/>
                <w:sz w:val="16"/>
                <w:szCs w:val="16"/>
              </w:rPr>
              <w:t>operate</w:t>
            </w:r>
            <w:r w:rsidRPr="001F0B17">
              <w:rPr>
                <w:color w:val="171615"/>
                <w:spacing w:val="-10"/>
                <w:sz w:val="16"/>
                <w:szCs w:val="16"/>
              </w:rPr>
              <w:t xml:space="preserve"> </w:t>
            </w:r>
            <w:r w:rsidRPr="001F0B17">
              <w:rPr>
                <w:color w:val="171615"/>
                <w:sz w:val="16"/>
                <w:szCs w:val="16"/>
              </w:rPr>
              <w:t>uninterrupted</w:t>
            </w:r>
            <w:r w:rsidRPr="001F0B17">
              <w:rPr>
                <w:color w:val="171615"/>
                <w:spacing w:val="-10"/>
                <w:sz w:val="16"/>
                <w:szCs w:val="16"/>
              </w:rPr>
              <w:t xml:space="preserve"> </w:t>
            </w:r>
            <w:r w:rsidRPr="001F0B17">
              <w:rPr>
                <w:color w:val="171615"/>
                <w:sz w:val="16"/>
                <w:szCs w:val="16"/>
              </w:rPr>
              <w:t>or</w:t>
            </w:r>
            <w:r w:rsidRPr="001F0B17">
              <w:rPr>
                <w:color w:val="171615"/>
                <w:spacing w:val="-10"/>
                <w:sz w:val="16"/>
                <w:szCs w:val="16"/>
              </w:rPr>
              <w:t xml:space="preserve"> </w:t>
            </w:r>
            <w:r w:rsidRPr="001F0B17">
              <w:rPr>
                <w:color w:val="171615"/>
                <w:sz w:val="16"/>
                <w:szCs w:val="16"/>
              </w:rPr>
              <w:t>are</w:t>
            </w:r>
            <w:r w:rsidRPr="001F0B17">
              <w:rPr>
                <w:color w:val="171615"/>
                <w:spacing w:val="-9"/>
                <w:sz w:val="16"/>
                <w:szCs w:val="16"/>
              </w:rPr>
              <w:t xml:space="preserve"> </w:t>
            </w:r>
            <w:r w:rsidRPr="001F0B17">
              <w:rPr>
                <w:color w:val="171615"/>
                <w:sz w:val="16"/>
                <w:szCs w:val="16"/>
              </w:rPr>
              <w:t>error-free;</w:t>
            </w:r>
          </w:p>
          <w:p w14:paraId="652ADEEB" w14:textId="77777777" w:rsidR="00FC3ADF" w:rsidRPr="001F0B17" w:rsidRDefault="00FC3ADF" w:rsidP="001F0B17">
            <w:pPr>
              <w:pStyle w:val="ListParagraph"/>
              <w:numPr>
                <w:ilvl w:val="2"/>
                <w:numId w:val="5"/>
              </w:numPr>
              <w:tabs>
                <w:tab w:val="left" w:pos="678"/>
              </w:tabs>
              <w:kinsoku w:val="0"/>
              <w:overflowPunct w:val="0"/>
              <w:spacing w:line="165" w:lineRule="exact"/>
              <w:rPr>
                <w:color w:val="171615"/>
                <w:spacing w:val="-2"/>
                <w:sz w:val="16"/>
                <w:szCs w:val="16"/>
              </w:rPr>
            </w:pPr>
            <w:r w:rsidRPr="001F0B17">
              <w:rPr>
                <w:color w:val="221F1F"/>
                <w:sz w:val="16"/>
                <w:szCs w:val="16"/>
              </w:rPr>
              <w:t>any</w:t>
            </w:r>
            <w:r w:rsidRPr="001F0B17">
              <w:rPr>
                <w:color w:val="221F1F"/>
                <w:spacing w:val="-6"/>
                <w:sz w:val="16"/>
                <w:szCs w:val="16"/>
              </w:rPr>
              <w:t xml:space="preserve"> </w:t>
            </w:r>
            <w:r w:rsidRPr="001F0B17">
              <w:rPr>
                <w:color w:val="171615"/>
                <w:sz w:val="16"/>
                <w:szCs w:val="16"/>
              </w:rPr>
              <w:t>errors</w:t>
            </w:r>
            <w:r w:rsidRPr="001F0B17">
              <w:rPr>
                <w:color w:val="171615"/>
                <w:spacing w:val="-5"/>
                <w:sz w:val="16"/>
                <w:szCs w:val="16"/>
              </w:rPr>
              <w:t xml:space="preserve"> </w:t>
            </w:r>
            <w:r w:rsidRPr="001F0B17">
              <w:rPr>
                <w:color w:val="171615"/>
                <w:sz w:val="16"/>
                <w:szCs w:val="16"/>
              </w:rPr>
              <w:t>and</w:t>
            </w:r>
            <w:r w:rsidRPr="001F0B17">
              <w:rPr>
                <w:color w:val="171615"/>
                <w:spacing w:val="-5"/>
                <w:sz w:val="16"/>
                <w:szCs w:val="16"/>
              </w:rPr>
              <w:t xml:space="preserve"> </w:t>
            </w:r>
            <w:r w:rsidRPr="001F0B17">
              <w:rPr>
                <w:color w:val="171615"/>
                <w:sz w:val="16"/>
                <w:szCs w:val="16"/>
              </w:rPr>
              <w:t>defects</w:t>
            </w:r>
            <w:r w:rsidRPr="001F0B17">
              <w:rPr>
                <w:color w:val="171615"/>
                <w:spacing w:val="-6"/>
                <w:sz w:val="16"/>
                <w:szCs w:val="16"/>
              </w:rPr>
              <w:t xml:space="preserve"> </w:t>
            </w:r>
            <w:r w:rsidRPr="001F0B17">
              <w:rPr>
                <w:color w:val="171615"/>
                <w:sz w:val="16"/>
                <w:szCs w:val="16"/>
              </w:rPr>
              <w:t>in</w:t>
            </w:r>
            <w:r w:rsidRPr="001F0B17">
              <w:rPr>
                <w:color w:val="171615"/>
                <w:spacing w:val="-5"/>
                <w:sz w:val="16"/>
                <w:szCs w:val="16"/>
              </w:rPr>
              <w:t xml:space="preserve"> </w:t>
            </w:r>
            <w:r w:rsidRPr="001F0B17">
              <w:rPr>
                <w:color w:val="171615"/>
                <w:sz w:val="16"/>
                <w:szCs w:val="16"/>
              </w:rPr>
              <w:t>the</w:t>
            </w:r>
            <w:r w:rsidRPr="001F0B17">
              <w:rPr>
                <w:color w:val="171615"/>
                <w:spacing w:val="-12"/>
                <w:sz w:val="16"/>
                <w:szCs w:val="16"/>
              </w:rPr>
              <w:t xml:space="preserve"> </w:t>
            </w:r>
            <w:r w:rsidRPr="001F0B17">
              <w:rPr>
                <w:color w:val="171615"/>
                <w:sz w:val="16"/>
                <w:szCs w:val="16"/>
              </w:rPr>
              <w:t>App</w:t>
            </w:r>
            <w:r w:rsidRPr="001F0B17">
              <w:rPr>
                <w:color w:val="171615"/>
                <w:spacing w:val="-5"/>
                <w:sz w:val="16"/>
                <w:szCs w:val="16"/>
              </w:rPr>
              <w:t xml:space="preserve"> </w:t>
            </w:r>
            <w:r w:rsidRPr="001F0B17">
              <w:rPr>
                <w:color w:val="171615"/>
                <w:sz w:val="16"/>
                <w:szCs w:val="16"/>
              </w:rPr>
              <w:t>will</w:t>
            </w:r>
            <w:r w:rsidRPr="001F0B17">
              <w:rPr>
                <w:color w:val="171615"/>
                <w:spacing w:val="-5"/>
                <w:sz w:val="16"/>
                <w:szCs w:val="16"/>
              </w:rPr>
              <w:t xml:space="preserve"> </w:t>
            </w:r>
            <w:r w:rsidRPr="001F0B17">
              <w:rPr>
                <w:color w:val="171615"/>
                <w:sz w:val="16"/>
                <w:szCs w:val="16"/>
              </w:rPr>
              <w:t>be</w:t>
            </w:r>
            <w:r w:rsidRPr="001F0B17">
              <w:rPr>
                <w:color w:val="171615"/>
                <w:spacing w:val="-6"/>
                <w:sz w:val="16"/>
                <w:szCs w:val="16"/>
              </w:rPr>
              <w:t xml:space="preserve"> </w:t>
            </w:r>
            <w:r w:rsidRPr="001F0B17">
              <w:rPr>
                <w:color w:val="171615"/>
                <w:sz w:val="16"/>
                <w:szCs w:val="16"/>
              </w:rPr>
              <w:t>corrected;</w:t>
            </w:r>
            <w:r w:rsidRPr="001F0B17">
              <w:rPr>
                <w:color w:val="171615"/>
                <w:spacing w:val="-5"/>
                <w:sz w:val="16"/>
                <w:szCs w:val="16"/>
              </w:rPr>
              <w:t xml:space="preserve"> </w:t>
            </w:r>
            <w:r w:rsidRPr="001F0B17">
              <w:rPr>
                <w:color w:val="171615"/>
                <w:spacing w:val="-2"/>
                <w:sz w:val="16"/>
                <w:szCs w:val="16"/>
              </w:rPr>
              <w:t>and</w:t>
            </w:r>
          </w:p>
          <w:p w14:paraId="38B6C513" w14:textId="77777777" w:rsidR="00FC3ADF" w:rsidRPr="001F0B17" w:rsidRDefault="00FC3ADF" w:rsidP="001F0B17">
            <w:pPr>
              <w:pStyle w:val="ListParagraph"/>
              <w:numPr>
                <w:ilvl w:val="2"/>
                <w:numId w:val="5"/>
              </w:numPr>
              <w:tabs>
                <w:tab w:val="left" w:pos="678"/>
              </w:tabs>
              <w:kinsoku w:val="0"/>
              <w:overflowPunct w:val="0"/>
              <w:spacing w:line="223" w:lineRule="auto"/>
              <w:ind w:right="118"/>
              <w:rPr>
                <w:color w:val="171615"/>
                <w:sz w:val="16"/>
                <w:szCs w:val="16"/>
              </w:rPr>
            </w:pPr>
            <w:r w:rsidRPr="001F0B17">
              <w:rPr>
                <w:color w:val="221F1F"/>
                <w:sz w:val="16"/>
                <w:szCs w:val="16"/>
              </w:rPr>
              <w:t xml:space="preserve">unless </w:t>
            </w:r>
            <w:r w:rsidRPr="001F0B17">
              <w:rPr>
                <w:color w:val="171615"/>
                <w:sz w:val="16"/>
                <w:szCs w:val="16"/>
              </w:rPr>
              <w:t>expressly stated, the information provided on or through the App is suitable,</w:t>
            </w:r>
            <w:r w:rsidRPr="001F0B17">
              <w:rPr>
                <w:color w:val="171615"/>
                <w:spacing w:val="-16"/>
                <w:sz w:val="16"/>
                <w:szCs w:val="16"/>
              </w:rPr>
              <w:t xml:space="preserve"> </w:t>
            </w:r>
            <w:r w:rsidRPr="001F0B17">
              <w:rPr>
                <w:color w:val="171615"/>
                <w:sz w:val="16"/>
                <w:szCs w:val="16"/>
              </w:rPr>
              <w:t>reliable,</w:t>
            </w:r>
            <w:r w:rsidRPr="001F0B17">
              <w:rPr>
                <w:color w:val="171615"/>
                <w:spacing w:val="-15"/>
                <w:sz w:val="16"/>
                <w:szCs w:val="16"/>
              </w:rPr>
              <w:t xml:space="preserve"> </w:t>
            </w:r>
            <w:r w:rsidRPr="001F0B17">
              <w:rPr>
                <w:color w:val="171615"/>
                <w:sz w:val="16"/>
                <w:szCs w:val="16"/>
              </w:rPr>
              <w:t>accurate,</w:t>
            </w:r>
            <w:r w:rsidRPr="001F0B17">
              <w:rPr>
                <w:color w:val="171615"/>
                <w:spacing w:val="-15"/>
                <w:sz w:val="16"/>
                <w:szCs w:val="16"/>
              </w:rPr>
              <w:t xml:space="preserve"> </w:t>
            </w:r>
            <w:r w:rsidRPr="001F0B17">
              <w:rPr>
                <w:color w:val="171615"/>
                <w:sz w:val="16"/>
                <w:szCs w:val="16"/>
              </w:rPr>
              <w:t>current,</w:t>
            </w:r>
            <w:r w:rsidRPr="001F0B17">
              <w:rPr>
                <w:color w:val="171615"/>
                <w:spacing w:val="-15"/>
                <w:sz w:val="16"/>
                <w:szCs w:val="16"/>
              </w:rPr>
              <w:t xml:space="preserve"> </w:t>
            </w:r>
            <w:r w:rsidRPr="001F0B17">
              <w:rPr>
                <w:color w:val="171615"/>
                <w:sz w:val="16"/>
                <w:szCs w:val="16"/>
              </w:rPr>
              <w:t>complete</w:t>
            </w:r>
            <w:r w:rsidRPr="001F0B17">
              <w:rPr>
                <w:color w:val="171615"/>
                <w:spacing w:val="-15"/>
                <w:sz w:val="16"/>
                <w:szCs w:val="16"/>
              </w:rPr>
              <w:t xml:space="preserve"> </w:t>
            </w:r>
            <w:r w:rsidRPr="001F0B17">
              <w:rPr>
                <w:color w:val="171615"/>
                <w:sz w:val="16"/>
                <w:szCs w:val="16"/>
              </w:rPr>
              <w:t>or</w:t>
            </w:r>
            <w:r w:rsidRPr="001F0B17">
              <w:rPr>
                <w:color w:val="171615"/>
                <w:spacing w:val="-15"/>
                <w:sz w:val="16"/>
                <w:szCs w:val="16"/>
              </w:rPr>
              <w:t xml:space="preserve"> </w:t>
            </w:r>
            <w:r w:rsidRPr="001F0B17">
              <w:rPr>
                <w:color w:val="171615"/>
                <w:sz w:val="16"/>
                <w:szCs w:val="16"/>
              </w:rPr>
              <w:t>fit</w:t>
            </w:r>
            <w:r w:rsidRPr="001F0B17">
              <w:rPr>
                <w:color w:val="171615"/>
                <w:spacing w:val="-15"/>
                <w:sz w:val="16"/>
                <w:szCs w:val="16"/>
              </w:rPr>
              <w:t xml:space="preserve"> </w:t>
            </w:r>
            <w:r w:rsidRPr="001F0B17">
              <w:rPr>
                <w:color w:val="171615"/>
                <w:sz w:val="16"/>
                <w:szCs w:val="16"/>
              </w:rPr>
              <w:t>for</w:t>
            </w:r>
            <w:r w:rsidRPr="001F0B17">
              <w:rPr>
                <w:color w:val="171615"/>
                <w:spacing w:val="-15"/>
                <w:sz w:val="16"/>
                <w:szCs w:val="16"/>
              </w:rPr>
              <w:t xml:space="preserve"> </w:t>
            </w:r>
            <w:r w:rsidRPr="001F0B17">
              <w:rPr>
                <w:color w:val="171615"/>
                <w:sz w:val="16"/>
                <w:szCs w:val="16"/>
              </w:rPr>
              <w:t>any</w:t>
            </w:r>
            <w:r w:rsidRPr="001F0B17">
              <w:rPr>
                <w:color w:val="171615"/>
                <w:spacing w:val="-15"/>
                <w:sz w:val="16"/>
                <w:szCs w:val="16"/>
              </w:rPr>
              <w:t xml:space="preserve"> </w:t>
            </w:r>
            <w:r w:rsidRPr="001F0B17">
              <w:rPr>
                <w:color w:val="171615"/>
                <w:sz w:val="16"/>
                <w:szCs w:val="16"/>
              </w:rPr>
              <w:t>particular</w:t>
            </w:r>
            <w:r w:rsidRPr="001F0B17">
              <w:rPr>
                <w:color w:val="171615"/>
                <w:spacing w:val="-15"/>
                <w:sz w:val="16"/>
                <w:szCs w:val="16"/>
              </w:rPr>
              <w:t xml:space="preserve"> </w:t>
            </w:r>
            <w:r w:rsidRPr="001F0B17">
              <w:rPr>
                <w:color w:val="171615"/>
                <w:sz w:val="16"/>
                <w:szCs w:val="16"/>
              </w:rPr>
              <w:t>purpose.</w:t>
            </w:r>
          </w:p>
          <w:p w14:paraId="56B32C5D" w14:textId="77777777" w:rsidR="00FC3ADF" w:rsidRPr="001F0B17" w:rsidRDefault="00FC3ADF" w:rsidP="001F0B17">
            <w:pPr>
              <w:pStyle w:val="ListParagraph"/>
              <w:numPr>
                <w:ilvl w:val="1"/>
                <w:numId w:val="5"/>
              </w:numPr>
              <w:tabs>
                <w:tab w:val="left" w:pos="394"/>
              </w:tabs>
              <w:kinsoku w:val="0"/>
              <w:overflowPunct w:val="0"/>
              <w:spacing w:before="55" w:line="223" w:lineRule="auto"/>
              <w:ind w:right="38" w:hanging="283"/>
              <w:rPr>
                <w:color w:val="171615"/>
                <w:sz w:val="16"/>
                <w:szCs w:val="16"/>
              </w:rPr>
            </w:pPr>
            <w:r w:rsidRPr="001F0B17">
              <w:rPr>
                <w:color w:val="171615"/>
                <w:sz w:val="16"/>
                <w:szCs w:val="16"/>
              </w:rPr>
              <w:t>Unless expressly stated, the information on the App is provided for information purposes, general interest and enquiry only. Before relying on the information on the</w:t>
            </w:r>
            <w:r w:rsidRPr="001F0B17">
              <w:rPr>
                <w:color w:val="171615"/>
                <w:spacing w:val="-10"/>
                <w:sz w:val="16"/>
                <w:szCs w:val="16"/>
              </w:rPr>
              <w:t xml:space="preserve"> </w:t>
            </w:r>
            <w:r w:rsidRPr="001F0B17">
              <w:rPr>
                <w:color w:val="171615"/>
                <w:sz w:val="16"/>
                <w:szCs w:val="16"/>
              </w:rPr>
              <w:t>App,</w:t>
            </w:r>
            <w:r w:rsidRPr="001F0B17">
              <w:rPr>
                <w:color w:val="171615"/>
                <w:spacing w:val="-3"/>
                <w:sz w:val="16"/>
                <w:szCs w:val="16"/>
              </w:rPr>
              <w:t xml:space="preserve"> </w:t>
            </w:r>
            <w:r w:rsidRPr="001F0B17">
              <w:rPr>
                <w:color w:val="171615"/>
                <w:sz w:val="16"/>
                <w:szCs w:val="16"/>
              </w:rPr>
              <w:t>the</w:t>
            </w:r>
            <w:r w:rsidRPr="001F0B17">
              <w:rPr>
                <w:color w:val="171615"/>
                <w:spacing w:val="-3"/>
                <w:sz w:val="16"/>
                <w:szCs w:val="16"/>
              </w:rPr>
              <w:t xml:space="preserve"> </w:t>
            </w:r>
            <w:r w:rsidRPr="001F0B17">
              <w:rPr>
                <w:color w:val="171615"/>
                <w:sz w:val="16"/>
                <w:szCs w:val="16"/>
              </w:rPr>
              <w:t>Bidder</w:t>
            </w:r>
            <w:r w:rsidRPr="001F0B17">
              <w:rPr>
                <w:color w:val="171615"/>
                <w:spacing w:val="-3"/>
                <w:sz w:val="16"/>
                <w:szCs w:val="16"/>
              </w:rPr>
              <w:t xml:space="preserve"> </w:t>
            </w:r>
            <w:r w:rsidRPr="001F0B17">
              <w:rPr>
                <w:color w:val="171615"/>
                <w:sz w:val="16"/>
                <w:szCs w:val="16"/>
              </w:rPr>
              <w:t>should</w:t>
            </w:r>
            <w:r w:rsidRPr="001F0B17">
              <w:rPr>
                <w:color w:val="171615"/>
                <w:spacing w:val="-1"/>
                <w:sz w:val="16"/>
                <w:szCs w:val="16"/>
              </w:rPr>
              <w:t xml:space="preserve"> </w:t>
            </w:r>
            <w:r w:rsidRPr="001F0B17">
              <w:rPr>
                <w:color w:val="171615"/>
                <w:sz w:val="16"/>
                <w:szCs w:val="16"/>
              </w:rPr>
              <w:t>verify</w:t>
            </w:r>
            <w:r w:rsidRPr="001F0B17">
              <w:rPr>
                <w:color w:val="171615"/>
                <w:spacing w:val="-2"/>
                <w:sz w:val="16"/>
                <w:szCs w:val="16"/>
              </w:rPr>
              <w:t xml:space="preserve"> </w:t>
            </w:r>
            <w:r w:rsidRPr="001F0B17">
              <w:rPr>
                <w:color w:val="171615"/>
                <w:sz w:val="16"/>
                <w:szCs w:val="16"/>
              </w:rPr>
              <w:t>the</w:t>
            </w:r>
            <w:r w:rsidRPr="001F0B17">
              <w:rPr>
                <w:color w:val="171615"/>
                <w:spacing w:val="-3"/>
                <w:sz w:val="16"/>
                <w:szCs w:val="16"/>
              </w:rPr>
              <w:t xml:space="preserve"> </w:t>
            </w:r>
            <w:r w:rsidRPr="001F0B17">
              <w:rPr>
                <w:color w:val="171615"/>
                <w:sz w:val="16"/>
                <w:szCs w:val="16"/>
              </w:rPr>
              <w:t>accuracy</w:t>
            </w:r>
            <w:r w:rsidRPr="001F0B17">
              <w:rPr>
                <w:color w:val="171615"/>
                <w:spacing w:val="-3"/>
                <w:sz w:val="16"/>
                <w:szCs w:val="16"/>
              </w:rPr>
              <w:t xml:space="preserve"> </w:t>
            </w:r>
            <w:r w:rsidRPr="001F0B17">
              <w:rPr>
                <w:color w:val="171615"/>
                <w:sz w:val="16"/>
                <w:szCs w:val="16"/>
              </w:rPr>
              <w:t>of</w:t>
            </w:r>
            <w:r w:rsidRPr="001F0B17">
              <w:rPr>
                <w:color w:val="171615"/>
                <w:spacing w:val="-2"/>
                <w:sz w:val="16"/>
                <w:szCs w:val="16"/>
              </w:rPr>
              <w:t xml:space="preserve"> </w:t>
            </w:r>
            <w:r w:rsidRPr="001F0B17">
              <w:rPr>
                <w:color w:val="171615"/>
                <w:sz w:val="16"/>
                <w:szCs w:val="16"/>
              </w:rPr>
              <w:t>the</w:t>
            </w:r>
            <w:r w:rsidRPr="001F0B17">
              <w:rPr>
                <w:color w:val="171615"/>
                <w:spacing w:val="-3"/>
                <w:sz w:val="16"/>
                <w:szCs w:val="16"/>
              </w:rPr>
              <w:t xml:space="preserve"> </w:t>
            </w:r>
            <w:r w:rsidRPr="001F0B17">
              <w:rPr>
                <w:color w:val="171615"/>
                <w:sz w:val="16"/>
                <w:szCs w:val="16"/>
              </w:rPr>
              <w:t>information</w:t>
            </w:r>
            <w:r w:rsidRPr="001F0B17">
              <w:rPr>
                <w:color w:val="171615"/>
                <w:spacing w:val="-2"/>
                <w:sz w:val="16"/>
                <w:szCs w:val="16"/>
              </w:rPr>
              <w:t xml:space="preserve"> </w:t>
            </w:r>
            <w:r w:rsidRPr="001F0B17">
              <w:rPr>
                <w:color w:val="171615"/>
                <w:sz w:val="16"/>
                <w:szCs w:val="16"/>
              </w:rPr>
              <w:t>and</w:t>
            </w:r>
            <w:r w:rsidRPr="001F0B17">
              <w:rPr>
                <w:color w:val="171615"/>
                <w:spacing w:val="-3"/>
                <w:sz w:val="16"/>
                <w:szCs w:val="16"/>
              </w:rPr>
              <w:t xml:space="preserve"> </w:t>
            </w:r>
            <w:r w:rsidRPr="001F0B17">
              <w:rPr>
                <w:color w:val="171615"/>
                <w:sz w:val="16"/>
                <w:szCs w:val="16"/>
              </w:rPr>
              <w:t>consult</w:t>
            </w:r>
            <w:r w:rsidRPr="001F0B17">
              <w:rPr>
                <w:color w:val="171615"/>
                <w:spacing w:val="-2"/>
                <w:sz w:val="16"/>
                <w:szCs w:val="16"/>
              </w:rPr>
              <w:t xml:space="preserve"> </w:t>
            </w:r>
            <w:r w:rsidRPr="001F0B17">
              <w:rPr>
                <w:color w:val="171615"/>
                <w:sz w:val="16"/>
                <w:szCs w:val="16"/>
              </w:rPr>
              <w:t>with an appropriate professional for specific advice tailored to the Bidder’s</w:t>
            </w:r>
            <w:r w:rsidRPr="001F0B17">
              <w:rPr>
                <w:color w:val="171615"/>
                <w:spacing w:val="17"/>
                <w:sz w:val="16"/>
                <w:szCs w:val="16"/>
              </w:rPr>
              <w:t xml:space="preserve"> </w:t>
            </w:r>
            <w:r w:rsidRPr="001F0B17">
              <w:rPr>
                <w:color w:val="171615"/>
                <w:sz w:val="16"/>
                <w:szCs w:val="16"/>
              </w:rPr>
              <w:t>situation.</w:t>
            </w:r>
          </w:p>
          <w:p w14:paraId="32B9CA0C" w14:textId="77777777" w:rsidR="00FC3ADF" w:rsidRPr="001F0B17" w:rsidRDefault="00FC3ADF" w:rsidP="001F0B17">
            <w:pPr>
              <w:pStyle w:val="ListParagraph"/>
              <w:numPr>
                <w:ilvl w:val="1"/>
                <w:numId w:val="5"/>
              </w:numPr>
              <w:tabs>
                <w:tab w:val="left" w:pos="394"/>
              </w:tabs>
              <w:kinsoku w:val="0"/>
              <w:overflowPunct w:val="0"/>
              <w:spacing w:before="53" w:line="223" w:lineRule="auto"/>
              <w:ind w:right="197" w:hanging="283"/>
              <w:rPr>
                <w:color w:val="171615"/>
                <w:sz w:val="16"/>
                <w:szCs w:val="16"/>
              </w:rPr>
            </w:pPr>
            <w:r w:rsidRPr="001F0B17">
              <w:rPr>
                <w:color w:val="171615"/>
                <w:spacing w:val="-8"/>
                <w:sz w:val="16"/>
                <w:szCs w:val="16"/>
              </w:rPr>
              <w:t>To</w:t>
            </w:r>
            <w:r w:rsidRPr="001F0B17">
              <w:rPr>
                <w:color w:val="171615"/>
                <w:spacing w:val="-3"/>
                <w:sz w:val="16"/>
                <w:szCs w:val="16"/>
              </w:rPr>
              <w:t xml:space="preserve"> </w:t>
            </w:r>
            <w:r w:rsidRPr="001F0B17">
              <w:rPr>
                <w:color w:val="171615"/>
                <w:sz w:val="16"/>
                <w:szCs w:val="16"/>
              </w:rPr>
              <w:t>the</w:t>
            </w:r>
            <w:r w:rsidRPr="001F0B17">
              <w:rPr>
                <w:color w:val="171615"/>
                <w:spacing w:val="-3"/>
                <w:sz w:val="16"/>
                <w:szCs w:val="16"/>
              </w:rPr>
              <w:t xml:space="preserve"> </w:t>
            </w:r>
            <w:r w:rsidRPr="001F0B17">
              <w:rPr>
                <w:color w:val="171615"/>
                <w:sz w:val="16"/>
                <w:szCs w:val="16"/>
              </w:rPr>
              <w:t>extent</w:t>
            </w:r>
            <w:r w:rsidRPr="001F0B17">
              <w:rPr>
                <w:color w:val="171615"/>
                <w:spacing w:val="-3"/>
                <w:sz w:val="16"/>
                <w:szCs w:val="16"/>
              </w:rPr>
              <w:t xml:space="preserve"> </w:t>
            </w:r>
            <w:r w:rsidRPr="001F0B17">
              <w:rPr>
                <w:color w:val="171615"/>
                <w:sz w:val="16"/>
                <w:szCs w:val="16"/>
              </w:rPr>
              <w:t>permitted</w:t>
            </w:r>
            <w:r w:rsidRPr="001F0B17">
              <w:rPr>
                <w:color w:val="171615"/>
                <w:spacing w:val="-1"/>
                <w:sz w:val="16"/>
                <w:szCs w:val="16"/>
              </w:rPr>
              <w:t xml:space="preserve"> </w:t>
            </w:r>
            <w:r w:rsidRPr="001F0B17">
              <w:rPr>
                <w:color w:val="171615"/>
                <w:sz w:val="16"/>
                <w:szCs w:val="16"/>
              </w:rPr>
              <w:t>by</w:t>
            </w:r>
            <w:r w:rsidRPr="001F0B17">
              <w:rPr>
                <w:color w:val="171615"/>
                <w:spacing w:val="-3"/>
                <w:sz w:val="16"/>
                <w:szCs w:val="16"/>
              </w:rPr>
              <w:t xml:space="preserve"> law,</w:t>
            </w:r>
            <w:r w:rsidRPr="001F0B17">
              <w:rPr>
                <w:color w:val="171615"/>
                <w:spacing w:val="-2"/>
                <w:sz w:val="16"/>
                <w:szCs w:val="16"/>
              </w:rPr>
              <w:t xml:space="preserve"> </w:t>
            </w:r>
            <w:r w:rsidRPr="001F0B17">
              <w:rPr>
                <w:color w:val="171615"/>
                <w:sz w:val="16"/>
                <w:szCs w:val="16"/>
              </w:rPr>
              <w:t>the</w:t>
            </w:r>
            <w:r w:rsidRPr="001F0B17">
              <w:rPr>
                <w:color w:val="171615"/>
                <w:spacing w:val="-2"/>
                <w:sz w:val="16"/>
                <w:szCs w:val="16"/>
              </w:rPr>
              <w:t xml:space="preserve"> </w:t>
            </w:r>
            <w:r w:rsidRPr="001F0B17">
              <w:rPr>
                <w:color w:val="171615"/>
                <w:sz w:val="16"/>
                <w:szCs w:val="16"/>
              </w:rPr>
              <w:t>Seller,</w:t>
            </w:r>
            <w:r w:rsidRPr="001F0B17">
              <w:rPr>
                <w:color w:val="171615"/>
                <w:spacing w:val="-3"/>
                <w:sz w:val="16"/>
                <w:szCs w:val="16"/>
              </w:rPr>
              <w:t xml:space="preserve"> </w:t>
            </w:r>
            <w:r w:rsidRPr="001F0B17">
              <w:rPr>
                <w:color w:val="171615"/>
                <w:sz w:val="16"/>
                <w:szCs w:val="16"/>
              </w:rPr>
              <w:t>Seller</w:t>
            </w:r>
            <w:r w:rsidRPr="001F0B17">
              <w:rPr>
                <w:color w:val="171615"/>
                <w:spacing w:val="-9"/>
                <w:sz w:val="16"/>
                <w:szCs w:val="16"/>
              </w:rPr>
              <w:t xml:space="preserve"> </w:t>
            </w:r>
            <w:r w:rsidRPr="001F0B17">
              <w:rPr>
                <w:color w:val="171615"/>
                <w:sz w:val="16"/>
                <w:szCs w:val="16"/>
              </w:rPr>
              <w:t>Agent,</w:t>
            </w:r>
            <w:r w:rsidRPr="001F0B17">
              <w:rPr>
                <w:color w:val="171615"/>
                <w:spacing w:val="-10"/>
                <w:sz w:val="16"/>
                <w:szCs w:val="16"/>
              </w:rPr>
              <w:t xml:space="preserve"> </w:t>
            </w:r>
            <w:r w:rsidRPr="001F0B17">
              <w:rPr>
                <w:color w:val="171615"/>
                <w:sz w:val="16"/>
                <w:szCs w:val="16"/>
              </w:rPr>
              <w:t>Auctioneer,</w:t>
            </w:r>
            <w:r w:rsidRPr="001F0B17">
              <w:rPr>
                <w:color w:val="171615"/>
                <w:spacing w:val="-2"/>
                <w:sz w:val="16"/>
                <w:szCs w:val="16"/>
              </w:rPr>
              <w:t xml:space="preserve"> </w:t>
            </w:r>
            <w:r w:rsidRPr="001F0B17">
              <w:rPr>
                <w:color w:val="171615"/>
                <w:sz w:val="16"/>
                <w:szCs w:val="16"/>
              </w:rPr>
              <w:t>Owner</w:t>
            </w:r>
            <w:r w:rsidRPr="001F0B17">
              <w:rPr>
                <w:color w:val="171615"/>
                <w:spacing w:val="-1"/>
                <w:sz w:val="16"/>
                <w:szCs w:val="16"/>
              </w:rPr>
              <w:t xml:space="preserve"> </w:t>
            </w:r>
            <w:r w:rsidRPr="001F0B17">
              <w:rPr>
                <w:color w:val="171615"/>
                <w:sz w:val="16"/>
                <w:szCs w:val="16"/>
              </w:rPr>
              <w:t>and Developer exclude all liability for any loss or damage (including indirect and consequential loss) arising from or in connection</w:t>
            </w:r>
            <w:r w:rsidRPr="001F0B17">
              <w:rPr>
                <w:color w:val="171615"/>
                <w:spacing w:val="-7"/>
                <w:sz w:val="16"/>
                <w:szCs w:val="16"/>
              </w:rPr>
              <w:t xml:space="preserve"> </w:t>
            </w:r>
            <w:r w:rsidRPr="001F0B17">
              <w:rPr>
                <w:color w:val="171615"/>
                <w:sz w:val="16"/>
                <w:szCs w:val="16"/>
              </w:rPr>
              <w:t>with:</w:t>
            </w:r>
          </w:p>
          <w:p w14:paraId="1C88F52B" w14:textId="77777777" w:rsidR="00FC3ADF" w:rsidRPr="001F0B17" w:rsidRDefault="00FC3ADF" w:rsidP="001F0B17">
            <w:pPr>
              <w:pStyle w:val="ListParagraph"/>
              <w:numPr>
                <w:ilvl w:val="2"/>
                <w:numId w:val="5"/>
              </w:numPr>
              <w:tabs>
                <w:tab w:val="left" w:pos="678"/>
              </w:tabs>
              <w:kinsoku w:val="0"/>
              <w:overflowPunct w:val="0"/>
              <w:spacing w:line="164" w:lineRule="exact"/>
              <w:rPr>
                <w:color w:val="221F1F"/>
                <w:sz w:val="16"/>
                <w:szCs w:val="16"/>
              </w:rPr>
            </w:pPr>
            <w:r w:rsidRPr="001F0B17">
              <w:rPr>
                <w:color w:val="171615"/>
                <w:sz w:val="16"/>
                <w:szCs w:val="16"/>
              </w:rPr>
              <w:t>th</w:t>
            </w:r>
            <w:r w:rsidRPr="001F0B17">
              <w:rPr>
                <w:color w:val="221F1F"/>
                <w:sz w:val="16"/>
                <w:szCs w:val="16"/>
              </w:rPr>
              <w:t>e Bidder’s use of the</w:t>
            </w:r>
            <w:r w:rsidRPr="001F0B17">
              <w:rPr>
                <w:color w:val="221F1F"/>
                <w:spacing w:val="-11"/>
                <w:sz w:val="16"/>
                <w:szCs w:val="16"/>
              </w:rPr>
              <w:t xml:space="preserve"> </w:t>
            </w:r>
            <w:r w:rsidRPr="001F0B17">
              <w:rPr>
                <w:color w:val="221F1F"/>
                <w:sz w:val="16"/>
                <w:szCs w:val="16"/>
              </w:rPr>
              <w:t>App;</w:t>
            </w:r>
          </w:p>
          <w:p w14:paraId="4D323F0C" w14:textId="77777777" w:rsidR="00FC3ADF" w:rsidRPr="001F0B17" w:rsidRDefault="00FC3ADF" w:rsidP="001F0B17">
            <w:pPr>
              <w:pStyle w:val="ListParagraph"/>
              <w:numPr>
                <w:ilvl w:val="2"/>
                <w:numId w:val="5"/>
              </w:numPr>
              <w:tabs>
                <w:tab w:val="left" w:pos="678"/>
              </w:tabs>
              <w:kinsoku w:val="0"/>
              <w:overflowPunct w:val="0"/>
              <w:spacing w:line="170" w:lineRule="exact"/>
              <w:rPr>
                <w:color w:val="221F1F"/>
                <w:sz w:val="16"/>
                <w:szCs w:val="16"/>
              </w:rPr>
            </w:pPr>
            <w:r w:rsidRPr="001F0B17">
              <w:rPr>
                <w:color w:val="221F1F"/>
                <w:sz w:val="16"/>
                <w:szCs w:val="16"/>
              </w:rPr>
              <w:t>the Bidder’s reliance on any information provided on or through the</w:t>
            </w:r>
            <w:r w:rsidRPr="001F0B17">
              <w:rPr>
                <w:color w:val="221F1F"/>
                <w:spacing w:val="-22"/>
                <w:sz w:val="16"/>
                <w:szCs w:val="16"/>
              </w:rPr>
              <w:t xml:space="preserve"> </w:t>
            </w:r>
            <w:r w:rsidRPr="001F0B17">
              <w:rPr>
                <w:color w:val="221F1F"/>
                <w:sz w:val="16"/>
                <w:szCs w:val="16"/>
              </w:rPr>
              <w:t>App;</w:t>
            </w:r>
          </w:p>
          <w:p w14:paraId="1BA993B1" w14:textId="77777777" w:rsidR="00FC3ADF" w:rsidRPr="001F0B17" w:rsidRDefault="00FC3ADF" w:rsidP="001F0B17">
            <w:pPr>
              <w:pStyle w:val="ListParagraph"/>
              <w:numPr>
                <w:ilvl w:val="2"/>
                <w:numId w:val="5"/>
              </w:numPr>
              <w:tabs>
                <w:tab w:val="left" w:pos="678"/>
              </w:tabs>
              <w:kinsoku w:val="0"/>
              <w:overflowPunct w:val="0"/>
              <w:spacing w:line="170" w:lineRule="exact"/>
              <w:rPr>
                <w:color w:val="221F1F"/>
                <w:sz w:val="16"/>
                <w:szCs w:val="16"/>
              </w:rPr>
            </w:pPr>
            <w:r w:rsidRPr="001F0B17">
              <w:rPr>
                <w:color w:val="221F1F"/>
                <w:sz w:val="16"/>
                <w:szCs w:val="16"/>
              </w:rPr>
              <w:t>any delay or inability to use any part of the App;</w:t>
            </w:r>
            <w:r w:rsidRPr="001F0B17">
              <w:rPr>
                <w:color w:val="221F1F"/>
                <w:spacing w:val="-23"/>
                <w:sz w:val="16"/>
                <w:szCs w:val="16"/>
              </w:rPr>
              <w:t xml:space="preserve"> </w:t>
            </w:r>
            <w:r w:rsidRPr="001F0B17">
              <w:rPr>
                <w:color w:val="221F1F"/>
                <w:sz w:val="16"/>
                <w:szCs w:val="16"/>
              </w:rPr>
              <w:t>and/or</w:t>
            </w:r>
          </w:p>
          <w:p w14:paraId="5393A918" w14:textId="77777777" w:rsidR="00FC3ADF" w:rsidRPr="001F0B17" w:rsidRDefault="00FC3ADF" w:rsidP="001F0B17">
            <w:pPr>
              <w:pStyle w:val="ListParagraph"/>
              <w:numPr>
                <w:ilvl w:val="2"/>
                <w:numId w:val="5"/>
              </w:numPr>
              <w:tabs>
                <w:tab w:val="left" w:pos="678"/>
              </w:tabs>
              <w:kinsoku w:val="0"/>
              <w:overflowPunct w:val="0"/>
              <w:spacing w:line="170" w:lineRule="exact"/>
              <w:rPr>
                <w:color w:val="171615"/>
                <w:sz w:val="16"/>
                <w:szCs w:val="16"/>
              </w:rPr>
            </w:pPr>
            <w:r w:rsidRPr="001F0B17">
              <w:rPr>
                <w:color w:val="221F1F"/>
                <w:sz w:val="16"/>
                <w:szCs w:val="16"/>
              </w:rPr>
              <w:t>any f</w:t>
            </w:r>
            <w:r w:rsidRPr="001F0B17">
              <w:rPr>
                <w:color w:val="171615"/>
                <w:sz w:val="16"/>
                <w:szCs w:val="16"/>
              </w:rPr>
              <w:t>ailure to provide services or any information through the</w:t>
            </w:r>
            <w:r w:rsidRPr="001F0B17">
              <w:rPr>
                <w:color w:val="171615"/>
                <w:spacing w:val="-27"/>
                <w:sz w:val="16"/>
                <w:szCs w:val="16"/>
              </w:rPr>
              <w:t xml:space="preserve"> </w:t>
            </w:r>
            <w:r w:rsidRPr="001F0B17">
              <w:rPr>
                <w:color w:val="171615"/>
                <w:sz w:val="16"/>
                <w:szCs w:val="16"/>
              </w:rPr>
              <w:t>App.</w:t>
            </w:r>
          </w:p>
          <w:p w14:paraId="62CAD59C" w14:textId="77777777" w:rsidR="00FC3ADF" w:rsidRPr="001F0B17" w:rsidRDefault="00FC3ADF" w:rsidP="001F0B17">
            <w:pPr>
              <w:pStyle w:val="ListParagraph"/>
              <w:numPr>
                <w:ilvl w:val="1"/>
                <w:numId w:val="5"/>
              </w:numPr>
              <w:tabs>
                <w:tab w:val="left" w:pos="394"/>
              </w:tabs>
              <w:kinsoku w:val="0"/>
              <w:overflowPunct w:val="0"/>
              <w:spacing w:line="170" w:lineRule="exact"/>
              <w:ind w:hanging="283"/>
              <w:rPr>
                <w:color w:val="171615"/>
                <w:sz w:val="16"/>
                <w:szCs w:val="16"/>
              </w:rPr>
            </w:pPr>
            <w:r w:rsidRPr="001F0B17">
              <w:rPr>
                <w:color w:val="171615"/>
                <w:sz w:val="16"/>
                <w:szCs w:val="16"/>
              </w:rPr>
              <w:t>Owner’s</w:t>
            </w:r>
            <w:r w:rsidRPr="001F0B17">
              <w:rPr>
                <w:color w:val="171615"/>
                <w:spacing w:val="-1"/>
                <w:sz w:val="16"/>
                <w:szCs w:val="16"/>
              </w:rPr>
              <w:t xml:space="preserve"> </w:t>
            </w:r>
            <w:r w:rsidRPr="001F0B17">
              <w:rPr>
                <w:color w:val="171615"/>
                <w:sz w:val="16"/>
                <w:szCs w:val="16"/>
              </w:rPr>
              <w:t>Service</w:t>
            </w:r>
          </w:p>
          <w:p w14:paraId="1A719DFC" w14:textId="77777777" w:rsidR="00FC3ADF" w:rsidRPr="001F0B17" w:rsidRDefault="00FC3ADF" w:rsidP="001F0B17">
            <w:pPr>
              <w:pStyle w:val="ListParagraph"/>
              <w:numPr>
                <w:ilvl w:val="2"/>
                <w:numId w:val="4"/>
              </w:numPr>
              <w:tabs>
                <w:tab w:val="left" w:pos="735"/>
              </w:tabs>
              <w:kinsoku w:val="0"/>
              <w:overflowPunct w:val="0"/>
              <w:spacing w:before="4" w:line="223" w:lineRule="auto"/>
              <w:ind w:right="390"/>
              <w:rPr>
                <w:color w:val="171615"/>
                <w:sz w:val="16"/>
                <w:szCs w:val="16"/>
              </w:rPr>
            </w:pPr>
            <w:r w:rsidRPr="001F0B17">
              <w:rPr>
                <w:color w:val="171615"/>
                <w:sz w:val="16"/>
                <w:szCs w:val="16"/>
              </w:rPr>
              <w:t>The Owner does not conduct the Openn Negotiation process and the Owner:</w:t>
            </w:r>
          </w:p>
          <w:p w14:paraId="13C69DFF" w14:textId="77777777" w:rsidR="00FC3ADF" w:rsidRPr="001F0B17" w:rsidRDefault="00FC3ADF" w:rsidP="001F0B17">
            <w:pPr>
              <w:pStyle w:val="ListParagraph"/>
              <w:numPr>
                <w:ilvl w:val="3"/>
                <w:numId w:val="4"/>
              </w:numPr>
              <w:tabs>
                <w:tab w:val="left" w:pos="1075"/>
              </w:tabs>
              <w:kinsoku w:val="0"/>
              <w:overflowPunct w:val="0"/>
              <w:spacing w:line="165" w:lineRule="exact"/>
              <w:rPr>
                <w:color w:val="221F1F"/>
                <w:sz w:val="16"/>
                <w:szCs w:val="16"/>
              </w:rPr>
            </w:pPr>
            <w:r w:rsidRPr="001F0B17">
              <w:rPr>
                <w:color w:val="171615"/>
                <w:sz w:val="16"/>
                <w:szCs w:val="16"/>
              </w:rPr>
              <w:t>is</w:t>
            </w:r>
            <w:r w:rsidRPr="001F0B17">
              <w:rPr>
                <w:color w:val="171615"/>
                <w:spacing w:val="-3"/>
                <w:sz w:val="16"/>
                <w:szCs w:val="16"/>
              </w:rPr>
              <w:t xml:space="preserve"> </w:t>
            </w:r>
            <w:r w:rsidRPr="001F0B17">
              <w:rPr>
                <w:color w:val="171615"/>
                <w:sz w:val="16"/>
                <w:szCs w:val="16"/>
              </w:rPr>
              <w:t>not</w:t>
            </w:r>
            <w:r w:rsidRPr="001F0B17">
              <w:rPr>
                <w:color w:val="171615"/>
                <w:spacing w:val="-3"/>
                <w:sz w:val="16"/>
                <w:szCs w:val="16"/>
              </w:rPr>
              <w:t xml:space="preserve"> </w:t>
            </w:r>
            <w:r w:rsidRPr="001F0B17">
              <w:rPr>
                <w:color w:val="171615"/>
                <w:sz w:val="16"/>
                <w:szCs w:val="16"/>
              </w:rPr>
              <w:t>an</w:t>
            </w:r>
            <w:r w:rsidRPr="001F0B17">
              <w:rPr>
                <w:color w:val="171615"/>
                <w:spacing w:val="-3"/>
                <w:sz w:val="16"/>
                <w:szCs w:val="16"/>
              </w:rPr>
              <w:t xml:space="preserve"> </w:t>
            </w:r>
            <w:r w:rsidRPr="001F0B17">
              <w:rPr>
                <w:color w:val="171615"/>
                <w:sz w:val="16"/>
                <w:szCs w:val="16"/>
              </w:rPr>
              <w:t>auctioneer</w:t>
            </w:r>
            <w:r w:rsidRPr="001F0B17">
              <w:rPr>
                <w:color w:val="171615"/>
                <w:spacing w:val="-2"/>
                <w:sz w:val="16"/>
                <w:szCs w:val="16"/>
              </w:rPr>
              <w:t xml:space="preserve"> </w:t>
            </w:r>
            <w:r w:rsidRPr="001F0B17">
              <w:rPr>
                <w:color w:val="171615"/>
                <w:sz w:val="16"/>
                <w:szCs w:val="16"/>
              </w:rPr>
              <w:t>or</w:t>
            </w:r>
            <w:r w:rsidRPr="001F0B17">
              <w:rPr>
                <w:color w:val="171615"/>
                <w:spacing w:val="-3"/>
                <w:sz w:val="16"/>
                <w:szCs w:val="16"/>
              </w:rPr>
              <w:t xml:space="preserve"> </w:t>
            </w:r>
            <w:r w:rsidRPr="001F0B17">
              <w:rPr>
                <w:color w:val="171615"/>
                <w:sz w:val="16"/>
                <w:szCs w:val="16"/>
              </w:rPr>
              <w:t>real</w:t>
            </w:r>
            <w:r w:rsidRPr="001F0B17">
              <w:rPr>
                <w:color w:val="171615"/>
                <w:spacing w:val="-2"/>
                <w:sz w:val="16"/>
                <w:szCs w:val="16"/>
              </w:rPr>
              <w:t xml:space="preserve"> </w:t>
            </w:r>
            <w:r w:rsidRPr="001F0B17">
              <w:rPr>
                <w:color w:val="171615"/>
                <w:sz w:val="16"/>
                <w:szCs w:val="16"/>
              </w:rPr>
              <w:t>estate</w:t>
            </w:r>
            <w:r w:rsidRPr="001F0B17">
              <w:rPr>
                <w:color w:val="171615"/>
                <w:spacing w:val="-2"/>
                <w:sz w:val="16"/>
                <w:szCs w:val="16"/>
              </w:rPr>
              <w:t xml:space="preserve"> </w:t>
            </w:r>
            <w:r w:rsidRPr="001F0B17">
              <w:rPr>
                <w:color w:val="171615"/>
                <w:sz w:val="16"/>
                <w:szCs w:val="16"/>
              </w:rPr>
              <w:t>agent</w:t>
            </w:r>
            <w:r w:rsidRPr="001F0B17">
              <w:rPr>
                <w:color w:val="171615"/>
                <w:spacing w:val="-2"/>
                <w:sz w:val="16"/>
                <w:szCs w:val="16"/>
              </w:rPr>
              <w:t xml:space="preserve"> </w:t>
            </w:r>
            <w:r w:rsidRPr="001F0B17">
              <w:rPr>
                <w:color w:val="171615"/>
                <w:sz w:val="16"/>
                <w:szCs w:val="16"/>
              </w:rPr>
              <w:t>and</w:t>
            </w:r>
            <w:r w:rsidRPr="001F0B17">
              <w:rPr>
                <w:color w:val="171615"/>
                <w:spacing w:val="-3"/>
                <w:sz w:val="16"/>
                <w:szCs w:val="16"/>
              </w:rPr>
              <w:t xml:space="preserve"> </w:t>
            </w:r>
            <w:r w:rsidRPr="001F0B17">
              <w:rPr>
                <w:color w:val="171615"/>
                <w:sz w:val="16"/>
                <w:szCs w:val="16"/>
              </w:rPr>
              <w:t>does</w:t>
            </w:r>
            <w:r w:rsidRPr="001F0B17">
              <w:rPr>
                <w:color w:val="171615"/>
                <w:spacing w:val="-2"/>
                <w:sz w:val="16"/>
                <w:szCs w:val="16"/>
              </w:rPr>
              <w:t xml:space="preserve"> </w:t>
            </w:r>
            <w:r w:rsidRPr="001F0B17">
              <w:rPr>
                <w:color w:val="171615"/>
                <w:sz w:val="16"/>
                <w:szCs w:val="16"/>
              </w:rPr>
              <w:t>not</w:t>
            </w:r>
            <w:r w:rsidRPr="001F0B17">
              <w:rPr>
                <w:color w:val="171615"/>
                <w:spacing w:val="-3"/>
                <w:sz w:val="16"/>
                <w:szCs w:val="16"/>
              </w:rPr>
              <w:t xml:space="preserve"> </w:t>
            </w:r>
            <w:r w:rsidRPr="001F0B17">
              <w:rPr>
                <w:color w:val="171615"/>
                <w:sz w:val="16"/>
                <w:szCs w:val="16"/>
              </w:rPr>
              <w:t>claim</w:t>
            </w:r>
            <w:r w:rsidRPr="001F0B17">
              <w:rPr>
                <w:color w:val="171615"/>
                <w:spacing w:val="-3"/>
                <w:sz w:val="16"/>
                <w:szCs w:val="16"/>
              </w:rPr>
              <w:t xml:space="preserve"> </w:t>
            </w:r>
            <w:r w:rsidRPr="001F0B17">
              <w:rPr>
                <w:color w:val="171615"/>
                <w:sz w:val="16"/>
                <w:szCs w:val="16"/>
              </w:rPr>
              <w:t>to</w:t>
            </w:r>
            <w:r w:rsidRPr="001F0B17">
              <w:rPr>
                <w:color w:val="171615"/>
                <w:spacing w:val="-2"/>
                <w:sz w:val="16"/>
                <w:szCs w:val="16"/>
              </w:rPr>
              <w:t xml:space="preserve"> </w:t>
            </w:r>
            <w:r w:rsidRPr="001F0B17">
              <w:rPr>
                <w:color w:val="171615"/>
                <w:sz w:val="16"/>
                <w:szCs w:val="16"/>
              </w:rPr>
              <w:t>be;</w:t>
            </w:r>
          </w:p>
          <w:p w14:paraId="45A8041F" w14:textId="77777777" w:rsidR="00FC3ADF" w:rsidRPr="001F0B17" w:rsidRDefault="00FC3ADF" w:rsidP="001F0B17">
            <w:pPr>
              <w:pStyle w:val="ListParagraph"/>
              <w:numPr>
                <w:ilvl w:val="3"/>
                <w:numId w:val="4"/>
              </w:numPr>
              <w:tabs>
                <w:tab w:val="left" w:pos="1075"/>
              </w:tabs>
              <w:kinsoku w:val="0"/>
              <w:overflowPunct w:val="0"/>
              <w:spacing w:line="170" w:lineRule="exact"/>
              <w:rPr>
                <w:color w:val="171615"/>
                <w:sz w:val="16"/>
                <w:szCs w:val="16"/>
              </w:rPr>
            </w:pPr>
            <w:r w:rsidRPr="001F0B17">
              <w:rPr>
                <w:color w:val="171615"/>
                <w:sz w:val="16"/>
                <w:szCs w:val="16"/>
              </w:rPr>
              <w:t>does not own or offer for sale the real estate listed on the</w:t>
            </w:r>
            <w:r w:rsidRPr="001F0B17">
              <w:rPr>
                <w:color w:val="171615"/>
                <w:spacing w:val="-27"/>
                <w:sz w:val="16"/>
                <w:szCs w:val="16"/>
              </w:rPr>
              <w:t xml:space="preserve"> </w:t>
            </w:r>
            <w:r w:rsidRPr="001F0B17">
              <w:rPr>
                <w:color w:val="171615"/>
                <w:sz w:val="16"/>
                <w:szCs w:val="16"/>
              </w:rPr>
              <w:t>App; and</w:t>
            </w:r>
          </w:p>
          <w:p w14:paraId="0B2319C9" w14:textId="4AF3495E" w:rsidR="00FC3ADF" w:rsidRPr="001F0B17" w:rsidRDefault="00FC3ADF" w:rsidP="003F4B28">
            <w:pPr>
              <w:pStyle w:val="ListParagraph"/>
              <w:numPr>
                <w:ilvl w:val="3"/>
                <w:numId w:val="4"/>
              </w:numPr>
              <w:tabs>
                <w:tab w:val="left" w:pos="1075"/>
              </w:tabs>
              <w:kinsoku w:val="0"/>
              <w:overflowPunct w:val="0"/>
              <w:spacing w:line="177" w:lineRule="exact"/>
              <w:rPr>
                <w:rFonts w:ascii="Times New Roman" w:hAnsi="Times New Roman" w:cs="Times New Roman"/>
                <w:color w:val="FFFFFF"/>
                <w:spacing w:val="11"/>
                <w:sz w:val="18"/>
                <w:szCs w:val="18"/>
              </w:rPr>
            </w:pPr>
            <w:r w:rsidRPr="001F0B17">
              <w:rPr>
                <w:color w:val="171615"/>
                <w:sz w:val="16"/>
                <w:szCs w:val="16"/>
              </w:rPr>
              <w:t>its</w:t>
            </w:r>
            <w:r w:rsidRPr="001F0B17">
              <w:rPr>
                <w:color w:val="171615"/>
                <w:spacing w:val="-3"/>
                <w:sz w:val="16"/>
                <w:szCs w:val="16"/>
              </w:rPr>
              <w:t xml:space="preserve"> </w:t>
            </w:r>
            <w:r w:rsidRPr="001F0B17">
              <w:rPr>
                <w:color w:val="171615"/>
                <w:sz w:val="16"/>
                <w:szCs w:val="16"/>
              </w:rPr>
              <w:t>role</w:t>
            </w:r>
            <w:r w:rsidRPr="001F0B17">
              <w:rPr>
                <w:color w:val="171615"/>
                <w:spacing w:val="-1"/>
                <w:sz w:val="16"/>
                <w:szCs w:val="16"/>
              </w:rPr>
              <w:t xml:space="preserve"> </w:t>
            </w:r>
            <w:r w:rsidRPr="001F0B17">
              <w:rPr>
                <w:color w:val="171615"/>
                <w:sz w:val="16"/>
                <w:szCs w:val="16"/>
              </w:rPr>
              <w:t>is</w:t>
            </w:r>
            <w:r w:rsidRPr="001F0B17">
              <w:rPr>
                <w:color w:val="171615"/>
                <w:spacing w:val="-3"/>
                <w:sz w:val="16"/>
                <w:szCs w:val="16"/>
              </w:rPr>
              <w:t xml:space="preserve"> </w:t>
            </w:r>
            <w:r w:rsidRPr="001F0B17">
              <w:rPr>
                <w:color w:val="171615"/>
                <w:sz w:val="16"/>
                <w:szCs w:val="16"/>
              </w:rPr>
              <w:t>limited</w:t>
            </w:r>
            <w:r w:rsidRPr="001F0B17">
              <w:rPr>
                <w:color w:val="171615"/>
                <w:spacing w:val="-2"/>
                <w:sz w:val="16"/>
                <w:szCs w:val="16"/>
              </w:rPr>
              <w:t xml:space="preserve"> </w:t>
            </w:r>
            <w:r w:rsidRPr="001F0B17">
              <w:rPr>
                <w:color w:val="171615"/>
                <w:sz w:val="16"/>
                <w:szCs w:val="16"/>
              </w:rPr>
              <w:t>to</w:t>
            </w:r>
            <w:r w:rsidRPr="001F0B17">
              <w:rPr>
                <w:color w:val="171615"/>
                <w:spacing w:val="-2"/>
                <w:sz w:val="16"/>
                <w:szCs w:val="16"/>
              </w:rPr>
              <w:t xml:space="preserve"> </w:t>
            </w:r>
            <w:r w:rsidRPr="001F0B17">
              <w:rPr>
                <w:color w:val="171615"/>
                <w:sz w:val="16"/>
                <w:szCs w:val="16"/>
              </w:rPr>
              <w:t>providing</w:t>
            </w:r>
            <w:r w:rsidRPr="001F0B17">
              <w:rPr>
                <w:color w:val="171615"/>
                <w:spacing w:val="-3"/>
                <w:sz w:val="16"/>
                <w:szCs w:val="16"/>
              </w:rPr>
              <w:t xml:space="preserve"> </w:t>
            </w:r>
            <w:r w:rsidRPr="001F0B17">
              <w:rPr>
                <w:color w:val="171615"/>
                <w:sz w:val="16"/>
                <w:szCs w:val="16"/>
              </w:rPr>
              <w:t>the</w:t>
            </w:r>
            <w:r w:rsidRPr="001F0B17">
              <w:rPr>
                <w:color w:val="171615"/>
                <w:spacing w:val="-9"/>
                <w:sz w:val="16"/>
                <w:szCs w:val="16"/>
              </w:rPr>
              <w:t xml:space="preserve"> </w:t>
            </w:r>
            <w:r w:rsidRPr="001F0B17">
              <w:rPr>
                <w:color w:val="171615"/>
                <w:sz w:val="16"/>
                <w:szCs w:val="16"/>
              </w:rPr>
              <w:t>App</w:t>
            </w:r>
            <w:r w:rsidRPr="001F0B17">
              <w:rPr>
                <w:color w:val="171615"/>
                <w:spacing w:val="-1"/>
                <w:sz w:val="16"/>
                <w:szCs w:val="16"/>
              </w:rPr>
              <w:t xml:space="preserve"> </w:t>
            </w:r>
            <w:r w:rsidRPr="001F0B17">
              <w:rPr>
                <w:color w:val="171615"/>
                <w:sz w:val="16"/>
                <w:szCs w:val="16"/>
              </w:rPr>
              <w:t>for</w:t>
            </w:r>
            <w:r w:rsidRPr="001F0B17">
              <w:rPr>
                <w:color w:val="171615"/>
                <w:spacing w:val="-3"/>
                <w:sz w:val="16"/>
                <w:szCs w:val="16"/>
              </w:rPr>
              <w:t xml:space="preserve"> </w:t>
            </w:r>
            <w:r w:rsidRPr="001F0B17">
              <w:rPr>
                <w:color w:val="171615"/>
                <w:sz w:val="16"/>
                <w:szCs w:val="16"/>
              </w:rPr>
              <w:t>the</w:t>
            </w:r>
            <w:r w:rsidRPr="001F0B17">
              <w:rPr>
                <w:color w:val="171615"/>
                <w:spacing w:val="-2"/>
                <w:sz w:val="16"/>
                <w:szCs w:val="16"/>
              </w:rPr>
              <w:t xml:space="preserve"> </w:t>
            </w:r>
            <w:r w:rsidRPr="001F0B17">
              <w:rPr>
                <w:color w:val="171615"/>
                <w:sz w:val="16"/>
                <w:szCs w:val="16"/>
              </w:rPr>
              <w:t>sale</w:t>
            </w:r>
            <w:r w:rsidRPr="001F0B17">
              <w:rPr>
                <w:color w:val="171615"/>
                <w:spacing w:val="-2"/>
                <w:sz w:val="16"/>
                <w:szCs w:val="16"/>
              </w:rPr>
              <w:t xml:space="preserve"> </w:t>
            </w:r>
            <w:r w:rsidRPr="001F0B17">
              <w:rPr>
                <w:color w:val="171615"/>
                <w:sz w:val="16"/>
                <w:szCs w:val="16"/>
              </w:rPr>
              <w:t>of</w:t>
            </w:r>
            <w:r w:rsidRPr="001F0B17">
              <w:rPr>
                <w:color w:val="171615"/>
                <w:spacing w:val="-3"/>
                <w:sz w:val="16"/>
                <w:szCs w:val="16"/>
              </w:rPr>
              <w:t xml:space="preserve"> </w:t>
            </w:r>
            <w:r w:rsidRPr="001F0B17">
              <w:rPr>
                <w:color w:val="171615"/>
                <w:sz w:val="16"/>
                <w:szCs w:val="16"/>
              </w:rPr>
              <w:t>the</w:t>
            </w:r>
            <w:r w:rsidRPr="001F0B17">
              <w:rPr>
                <w:color w:val="171615"/>
                <w:spacing w:val="-2"/>
                <w:sz w:val="16"/>
                <w:szCs w:val="16"/>
              </w:rPr>
              <w:t xml:space="preserve"> </w:t>
            </w:r>
            <w:r w:rsidRPr="001F0B17">
              <w:rPr>
                <w:color w:val="171615"/>
                <w:sz w:val="16"/>
                <w:szCs w:val="16"/>
              </w:rPr>
              <w:t>Property.</w:t>
            </w:r>
          </w:p>
        </w:tc>
        <w:tc>
          <w:tcPr>
            <w:tcW w:w="5508" w:type="dxa"/>
            <w:shd w:val="clear" w:color="auto" w:fill="auto"/>
          </w:tcPr>
          <w:p w14:paraId="16B3CDCB" w14:textId="77777777" w:rsidR="00FC3ADF" w:rsidRPr="001F0B17" w:rsidRDefault="00FC3ADF" w:rsidP="001F0B17">
            <w:pPr>
              <w:pStyle w:val="ListParagraph"/>
              <w:numPr>
                <w:ilvl w:val="2"/>
                <w:numId w:val="4"/>
              </w:numPr>
              <w:tabs>
                <w:tab w:val="left" w:pos="735"/>
              </w:tabs>
              <w:kinsoku w:val="0"/>
              <w:overflowPunct w:val="0"/>
              <w:spacing w:before="124" w:line="177" w:lineRule="exact"/>
              <w:rPr>
                <w:color w:val="171615"/>
                <w:sz w:val="16"/>
                <w:szCs w:val="16"/>
              </w:rPr>
            </w:pPr>
            <w:r w:rsidRPr="001F0B17">
              <w:rPr>
                <w:color w:val="171615"/>
                <w:sz w:val="16"/>
                <w:szCs w:val="16"/>
              </w:rPr>
              <w:t>The Owner is therefore not responsible or</w:t>
            </w:r>
            <w:r w:rsidRPr="001F0B17">
              <w:rPr>
                <w:color w:val="171615"/>
                <w:spacing w:val="-5"/>
                <w:sz w:val="16"/>
                <w:szCs w:val="16"/>
              </w:rPr>
              <w:t xml:space="preserve"> </w:t>
            </w:r>
            <w:r w:rsidRPr="001F0B17">
              <w:rPr>
                <w:color w:val="171615"/>
                <w:sz w:val="16"/>
                <w:szCs w:val="16"/>
              </w:rPr>
              <w:t>liable:</w:t>
            </w:r>
          </w:p>
          <w:p w14:paraId="0AEAB0A7" w14:textId="77777777" w:rsidR="00FC3ADF" w:rsidRPr="001F0B17" w:rsidRDefault="00FC3ADF" w:rsidP="001F0B17">
            <w:pPr>
              <w:pStyle w:val="ListParagraph"/>
              <w:numPr>
                <w:ilvl w:val="3"/>
                <w:numId w:val="4"/>
              </w:numPr>
              <w:tabs>
                <w:tab w:val="left" w:pos="1075"/>
              </w:tabs>
              <w:kinsoku w:val="0"/>
              <w:overflowPunct w:val="0"/>
              <w:spacing w:line="170" w:lineRule="exact"/>
              <w:rPr>
                <w:color w:val="221F1F"/>
                <w:sz w:val="16"/>
                <w:szCs w:val="16"/>
              </w:rPr>
            </w:pPr>
            <w:r w:rsidRPr="001F0B17">
              <w:rPr>
                <w:color w:val="171615"/>
                <w:sz w:val="16"/>
                <w:szCs w:val="16"/>
              </w:rPr>
              <w:t>in the event that the Seller or Bidder fails to complete a</w:t>
            </w:r>
            <w:r w:rsidRPr="001F0B17">
              <w:rPr>
                <w:color w:val="171615"/>
                <w:spacing w:val="-15"/>
                <w:sz w:val="16"/>
                <w:szCs w:val="16"/>
              </w:rPr>
              <w:t xml:space="preserve"> </w:t>
            </w:r>
            <w:r w:rsidRPr="001F0B17">
              <w:rPr>
                <w:color w:val="171615"/>
                <w:sz w:val="16"/>
                <w:szCs w:val="16"/>
              </w:rPr>
              <w:t>transaction;</w:t>
            </w:r>
          </w:p>
          <w:p w14:paraId="6887AA37" w14:textId="77777777" w:rsidR="00FC3ADF" w:rsidRPr="001F0B17" w:rsidRDefault="00FC3ADF" w:rsidP="001F0B17">
            <w:pPr>
              <w:pStyle w:val="ListParagraph"/>
              <w:numPr>
                <w:ilvl w:val="3"/>
                <w:numId w:val="4"/>
              </w:numPr>
              <w:tabs>
                <w:tab w:val="left" w:pos="1075"/>
              </w:tabs>
              <w:kinsoku w:val="0"/>
              <w:overflowPunct w:val="0"/>
              <w:spacing w:line="170" w:lineRule="exact"/>
              <w:rPr>
                <w:color w:val="171615"/>
                <w:sz w:val="16"/>
                <w:szCs w:val="16"/>
              </w:rPr>
            </w:pPr>
            <w:r w:rsidRPr="001F0B17">
              <w:rPr>
                <w:color w:val="171615"/>
                <w:sz w:val="16"/>
                <w:szCs w:val="16"/>
              </w:rPr>
              <w:t>for the completion of the</w:t>
            </w:r>
            <w:r w:rsidRPr="001F0B17">
              <w:rPr>
                <w:color w:val="171615"/>
                <w:spacing w:val="-5"/>
                <w:sz w:val="16"/>
                <w:szCs w:val="16"/>
              </w:rPr>
              <w:t xml:space="preserve"> </w:t>
            </w:r>
            <w:r w:rsidRPr="001F0B17">
              <w:rPr>
                <w:color w:val="171615"/>
                <w:sz w:val="16"/>
                <w:szCs w:val="16"/>
              </w:rPr>
              <w:t>sale;</w:t>
            </w:r>
          </w:p>
          <w:p w14:paraId="3799FEFC" w14:textId="77777777" w:rsidR="00FC3ADF" w:rsidRPr="001F0B17" w:rsidRDefault="00FC3ADF" w:rsidP="001F0B17">
            <w:pPr>
              <w:pStyle w:val="ListParagraph"/>
              <w:numPr>
                <w:ilvl w:val="3"/>
                <w:numId w:val="4"/>
              </w:numPr>
              <w:tabs>
                <w:tab w:val="left" w:pos="1075"/>
              </w:tabs>
              <w:kinsoku w:val="0"/>
              <w:overflowPunct w:val="0"/>
              <w:spacing w:before="3" w:line="223" w:lineRule="auto"/>
              <w:ind w:right="967"/>
              <w:rPr>
                <w:color w:val="171615"/>
                <w:sz w:val="16"/>
                <w:szCs w:val="16"/>
              </w:rPr>
            </w:pPr>
            <w:r w:rsidRPr="001F0B17">
              <w:rPr>
                <w:color w:val="171615"/>
                <w:sz w:val="16"/>
                <w:szCs w:val="16"/>
              </w:rPr>
              <w:t>for</w:t>
            </w:r>
            <w:r w:rsidRPr="001F0B17">
              <w:rPr>
                <w:color w:val="171615"/>
                <w:spacing w:val="-3"/>
                <w:sz w:val="16"/>
                <w:szCs w:val="16"/>
              </w:rPr>
              <w:t xml:space="preserve"> </w:t>
            </w:r>
            <w:r w:rsidRPr="001F0B17">
              <w:rPr>
                <w:color w:val="171615"/>
                <w:sz w:val="16"/>
                <w:szCs w:val="16"/>
              </w:rPr>
              <w:t>the</w:t>
            </w:r>
            <w:r w:rsidRPr="001F0B17">
              <w:rPr>
                <w:color w:val="171615"/>
                <w:spacing w:val="-3"/>
                <w:sz w:val="16"/>
                <w:szCs w:val="16"/>
              </w:rPr>
              <w:t xml:space="preserve"> </w:t>
            </w:r>
            <w:r w:rsidRPr="001F0B17">
              <w:rPr>
                <w:color w:val="171615"/>
                <w:sz w:val="16"/>
                <w:szCs w:val="16"/>
              </w:rPr>
              <w:t>state</w:t>
            </w:r>
            <w:r w:rsidRPr="001F0B17">
              <w:rPr>
                <w:color w:val="171615"/>
                <w:spacing w:val="-2"/>
                <w:sz w:val="16"/>
                <w:szCs w:val="16"/>
              </w:rPr>
              <w:t xml:space="preserve"> </w:t>
            </w:r>
            <w:r w:rsidRPr="001F0B17">
              <w:rPr>
                <w:color w:val="171615"/>
                <w:sz w:val="16"/>
                <w:szCs w:val="16"/>
              </w:rPr>
              <w:t>and</w:t>
            </w:r>
            <w:r w:rsidRPr="001F0B17">
              <w:rPr>
                <w:color w:val="171615"/>
                <w:spacing w:val="-3"/>
                <w:sz w:val="16"/>
                <w:szCs w:val="16"/>
              </w:rPr>
              <w:t xml:space="preserve"> </w:t>
            </w:r>
            <w:r w:rsidRPr="001F0B17">
              <w:rPr>
                <w:color w:val="171615"/>
                <w:sz w:val="16"/>
                <w:szCs w:val="16"/>
              </w:rPr>
              <w:t>condition</w:t>
            </w:r>
            <w:r w:rsidRPr="001F0B17">
              <w:rPr>
                <w:color w:val="171615"/>
                <w:spacing w:val="-3"/>
                <w:sz w:val="16"/>
                <w:szCs w:val="16"/>
              </w:rPr>
              <w:t xml:space="preserve"> </w:t>
            </w:r>
            <w:r w:rsidRPr="001F0B17">
              <w:rPr>
                <w:color w:val="171615"/>
                <w:sz w:val="16"/>
                <w:szCs w:val="16"/>
              </w:rPr>
              <w:t>of</w:t>
            </w:r>
            <w:r w:rsidRPr="001F0B17">
              <w:rPr>
                <w:color w:val="171615"/>
                <w:spacing w:val="-2"/>
                <w:sz w:val="16"/>
                <w:szCs w:val="16"/>
              </w:rPr>
              <w:t xml:space="preserve"> </w:t>
            </w:r>
            <w:r w:rsidRPr="001F0B17">
              <w:rPr>
                <w:color w:val="171615"/>
                <w:sz w:val="16"/>
                <w:szCs w:val="16"/>
              </w:rPr>
              <w:t>any</w:t>
            </w:r>
            <w:r w:rsidRPr="001F0B17">
              <w:rPr>
                <w:color w:val="171615"/>
                <w:spacing w:val="-3"/>
                <w:sz w:val="16"/>
                <w:szCs w:val="16"/>
              </w:rPr>
              <w:t xml:space="preserve"> </w:t>
            </w:r>
            <w:r w:rsidRPr="001F0B17">
              <w:rPr>
                <w:color w:val="171615"/>
                <w:sz w:val="16"/>
                <w:szCs w:val="16"/>
              </w:rPr>
              <w:t>Property</w:t>
            </w:r>
            <w:r w:rsidRPr="001F0B17">
              <w:rPr>
                <w:color w:val="171615"/>
                <w:spacing w:val="-2"/>
                <w:sz w:val="16"/>
                <w:szCs w:val="16"/>
              </w:rPr>
              <w:t xml:space="preserve"> </w:t>
            </w:r>
            <w:r w:rsidRPr="001F0B17">
              <w:rPr>
                <w:color w:val="171615"/>
                <w:sz w:val="16"/>
                <w:szCs w:val="16"/>
              </w:rPr>
              <w:t>listed</w:t>
            </w:r>
            <w:r w:rsidRPr="001F0B17">
              <w:rPr>
                <w:color w:val="171615"/>
                <w:spacing w:val="-2"/>
                <w:sz w:val="16"/>
                <w:szCs w:val="16"/>
              </w:rPr>
              <w:t xml:space="preserve"> </w:t>
            </w:r>
            <w:r w:rsidRPr="001F0B17">
              <w:rPr>
                <w:color w:val="171615"/>
                <w:sz w:val="16"/>
                <w:szCs w:val="16"/>
              </w:rPr>
              <w:t>on</w:t>
            </w:r>
            <w:r w:rsidRPr="001F0B17">
              <w:rPr>
                <w:color w:val="171615"/>
                <w:spacing w:val="-3"/>
                <w:sz w:val="16"/>
                <w:szCs w:val="16"/>
              </w:rPr>
              <w:t xml:space="preserve"> </w:t>
            </w:r>
            <w:r w:rsidRPr="001F0B17">
              <w:rPr>
                <w:color w:val="171615"/>
                <w:sz w:val="16"/>
                <w:szCs w:val="16"/>
              </w:rPr>
              <w:t>the</w:t>
            </w:r>
            <w:r w:rsidRPr="001F0B17">
              <w:rPr>
                <w:color w:val="171615"/>
                <w:spacing w:val="-9"/>
                <w:sz w:val="16"/>
                <w:szCs w:val="16"/>
              </w:rPr>
              <w:t xml:space="preserve"> </w:t>
            </w:r>
            <w:r w:rsidRPr="001F0B17">
              <w:rPr>
                <w:color w:val="171615"/>
                <w:sz w:val="16"/>
                <w:szCs w:val="16"/>
              </w:rPr>
              <w:t>App</w:t>
            </w:r>
            <w:r w:rsidRPr="001F0B17">
              <w:rPr>
                <w:color w:val="171615"/>
                <w:spacing w:val="-2"/>
                <w:sz w:val="16"/>
                <w:szCs w:val="16"/>
              </w:rPr>
              <w:t xml:space="preserve"> </w:t>
            </w:r>
            <w:r w:rsidRPr="001F0B17">
              <w:rPr>
                <w:color w:val="171615"/>
                <w:sz w:val="16"/>
                <w:szCs w:val="16"/>
              </w:rPr>
              <w:t>or</w:t>
            </w:r>
            <w:r w:rsidRPr="001F0B17">
              <w:rPr>
                <w:color w:val="171615"/>
                <w:spacing w:val="-3"/>
                <w:sz w:val="16"/>
                <w:szCs w:val="16"/>
              </w:rPr>
              <w:t xml:space="preserve"> </w:t>
            </w:r>
            <w:r w:rsidRPr="001F0B17">
              <w:rPr>
                <w:color w:val="171615"/>
                <w:sz w:val="16"/>
                <w:szCs w:val="16"/>
              </w:rPr>
              <w:t>for verifying the Property listed on the</w:t>
            </w:r>
            <w:r w:rsidRPr="001F0B17">
              <w:rPr>
                <w:color w:val="171615"/>
                <w:spacing w:val="-13"/>
                <w:sz w:val="16"/>
                <w:szCs w:val="16"/>
              </w:rPr>
              <w:t xml:space="preserve"> </w:t>
            </w:r>
            <w:r w:rsidRPr="001F0B17">
              <w:rPr>
                <w:color w:val="171615"/>
                <w:sz w:val="16"/>
                <w:szCs w:val="16"/>
              </w:rPr>
              <w:t>App.</w:t>
            </w:r>
          </w:p>
          <w:p w14:paraId="29D7DED1" w14:textId="77777777" w:rsidR="00FC3ADF" w:rsidRPr="001F0B17" w:rsidRDefault="00FC3ADF" w:rsidP="001F0B17">
            <w:pPr>
              <w:pStyle w:val="ListParagraph"/>
              <w:numPr>
                <w:ilvl w:val="1"/>
                <w:numId w:val="4"/>
              </w:numPr>
              <w:tabs>
                <w:tab w:val="left" w:pos="394"/>
              </w:tabs>
              <w:kinsoku w:val="0"/>
              <w:overflowPunct w:val="0"/>
              <w:spacing w:before="45" w:line="177" w:lineRule="exact"/>
              <w:ind w:left="393" w:hanging="283"/>
              <w:rPr>
                <w:color w:val="221F1F"/>
                <w:sz w:val="16"/>
                <w:szCs w:val="16"/>
              </w:rPr>
            </w:pPr>
            <w:r w:rsidRPr="001F0B17">
              <w:rPr>
                <w:color w:val="171615"/>
                <w:sz w:val="16"/>
                <w:szCs w:val="16"/>
              </w:rPr>
              <w:t>Liability and</w:t>
            </w:r>
            <w:r w:rsidRPr="001F0B17">
              <w:rPr>
                <w:color w:val="171615"/>
                <w:spacing w:val="-3"/>
                <w:sz w:val="16"/>
                <w:szCs w:val="16"/>
              </w:rPr>
              <w:t xml:space="preserve"> </w:t>
            </w:r>
            <w:r w:rsidRPr="001F0B17">
              <w:rPr>
                <w:color w:val="171615"/>
                <w:sz w:val="16"/>
                <w:szCs w:val="16"/>
              </w:rPr>
              <w:t>Indemnity</w:t>
            </w:r>
          </w:p>
          <w:p w14:paraId="598BC686" w14:textId="77777777" w:rsidR="00FC3ADF" w:rsidRPr="001F0B17" w:rsidRDefault="00FC3ADF" w:rsidP="001F0B17">
            <w:pPr>
              <w:pStyle w:val="ListParagraph"/>
              <w:numPr>
                <w:ilvl w:val="2"/>
                <w:numId w:val="4"/>
              </w:numPr>
              <w:tabs>
                <w:tab w:val="left" w:pos="735"/>
              </w:tabs>
              <w:kinsoku w:val="0"/>
              <w:overflowPunct w:val="0"/>
              <w:spacing w:before="4" w:line="223" w:lineRule="auto"/>
              <w:ind w:right="732"/>
              <w:jc w:val="both"/>
              <w:rPr>
                <w:color w:val="171615"/>
                <w:sz w:val="16"/>
                <w:szCs w:val="16"/>
              </w:rPr>
            </w:pPr>
            <w:r w:rsidRPr="001F0B17">
              <w:rPr>
                <w:color w:val="171615"/>
                <w:sz w:val="16"/>
                <w:szCs w:val="16"/>
              </w:rPr>
              <w:t xml:space="preserve">The Developer, </w:t>
            </w:r>
            <w:r w:rsidRPr="001F0B17">
              <w:rPr>
                <w:color w:val="171615"/>
                <w:spacing w:val="-2"/>
                <w:sz w:val="16"/>
                <w:szCs w:val="16"/>
              </w:rPr>
              <w:t xml:space="preserve">Owner, </w:t>
            </w:r>
            <w:r w:rsidRPr="001F0B17">
              <w:rPr>
                <w:color w:val="171615"/>
                <w:sz w:val="16"/>
                <w:szCs w:val="16"/>
              </w:rPr>
              <w:t>Seller Agent,</w:t>
            </w:r>
            <w:r w:rsidRPr="001F0B17">
              <w:rPr>
                <w:color w:val="171615"/>
                <w:spacing w:val="-28"/>
                <w:sz w:val="16"/>
                <w:szCs w:val="16"/>
              </w:rPr>
              <w:t xml:space="preserve"> </w:t>
            </w:r>
            <w:r w:rsidRPr="001F0B17">
              <w:rPr>
                <w:color w:val="171615"/>
                <w:sz w:val="16"/>
                <w:szCs w:val="16"/>
              </w:rPr>
              <w:t>Auctioneer and their officers, directors and employees will not be held liable, in any circumstances, for any loss or damages which arise out</w:t>
            </w:r>
            <w:r w:rsidRPr="001F0B17">
              <w:rPr>
                <w:color w:val="171615"/>
                <w:spacing w:val="-3"/>
                <w:sz w:val="16"/>
                <w:szCs w:val="16"/>
              </w:rPr>
              <w:t xml:space="preserve"> </w:t>
            </w:r>
            <w:r w:rsidRPr="001F0B17">
              <w:rPr>
                <w:color w:val="171615"/>
                <w:sz w:val="16"/>
                <w:szCs w:val="16"/>
              </w:rPr>
              <w:t>of:</w:t>
            </w:r>
          </w:p>
          <w:p w14:paraId="624BF146" w14:textId="77777777" w:rsidR="00FC3ADF" w:rsidRPr="001F0B17" w:rsidRDefault="00FC3ADF" w:rsidP="001F0B17">
            <w:pPr>
              <w:pStyle w:val="ListParagraph"/>
              <w:numPr>
                <w:ilvl w:val="3"/>
                <w:numId w:val="4"/>
              </w:numPr>
              <w:tabs>
                <w:tab w:val="left" w:pos="1075"/>
              </w:tabs>
              <w:kinsoku w:val="0"/>
              <w:overflowPunct w:val="0"/>
              <w:spacing w:line="164" w:lineRule="exact"/>
              <w:rPr>
                <w:color w:val="221F1F"/>
                <w:sz w:val="16"/>
                <w:szCs w:val="16"/>
              </w:rPr>
            </w:pPr>
            <w:r w:rsidRPr="001F0B17">
              <w:rPr>
                <w:color w:val="171615"/>
                <w:sz w:val="16"/>
                <w:szCs w:val="16"/>
              </w:rPr>
              <w:t>any use, attempted use and/or any technical failure of the</w:t>
            </w:r>
            <w:r w:rsidRPr="001F0B17">
              <w:rPr>
                <w:color w:val="171615"/>
                <w:spacing w:val="-22"/>
                <w:sz w:val="16"/>
                <w:szCs w:val="16"/>
              </w:rPr>
              <w:t xml:space="preserve"> </w:t>
            </w:r>
            <w:r w:rsidRPr="001F0B17">
              <w:rPr>
                <w:color w:val="171615"/>
                <w:sz w:val="16"/>
                <w:szCs w:val="16"/>
              </w:rPr>
              <w:t>App;</w:t>
            </w:r>
          </w:p>
          <w:p w14:paraId="1673E82B" w14:textId="77777777" w:rsidR="00FC3ADF" w:rsidRPr="001F0B17" w:rsidRDefault="00FC3ADF" w:rsidP="001F0B17">
            <w:pPr>
              <w:pStyle w:val="ListParagraph"/>
              <w:numPr>
                <w:ilvl w:val="3"/>
                <w:numId w:val="4"/>
              </w:numPr>
              <w:tabs>
                <w:tab w:val="left" w:pos="1075"/>
              </w:tabs>
              <w:kinsoku w:val="0"/>
              <w:overflowPunct w:val="0"/>
              <w:spacing w:before="3" w:line="223" w:lineRule="auto"/>
              <w:ind w:right="742"/>
              <w:rPr>
                <w:color w:val="171615"/>
                <w:sz w:val="16"/>
                <w:szCs w:val="16"/>
              </w:rPr>
            </w:pPr>
            <w:r w:rsidRPr="001F0B17">
              <w:rPr>
                <w:color w:val="171615"/>
                <w:sz w:val="16"/>
                <w:szCs w:val="16"/>
              </w:rPr>
              <w:t>acting, or failing to act, on any information contained on or referred to on the App;</w:t>
            </w:r>
            <w:r w:rsidRPr="001F0B17">
              <w:rPr>
                <w:color w:val="171615"/>
                <w:spacing w:val="-10"/>
                <w:sz w:val="16"/>
                <w:szCs w:val="16"/>
              </w:rPr>
              <w:t xml:space="preserve"> </w:t>
            </w:r>
            <w:r w:rsidRPr="001F0B17">
              <w:rPr>
                <w:color w:val="171615"/>
                <w:sz w:val="16"/>
                <w:szCs w:val="16"/>
              </w:rPr>
              <w:t>and</w:t>
            </w:r>
          </w:p>
          <w:p w14:paraId="779E7603" w14:textId="77777777" w:rsidR="00FC3ADF" w:rsidRPr="001F0B17" w:rsidRDefault="00FC3ADF" w:rsidP="001F0B17">
            <w:pPr>
              <w:pStyle w:val="ListParagraph"/>
              <w:numPr>
                <w:ilvl w:val="3"/>
                <w:numId w:val="4"/>
              </w:numPr>
              <w:tabs>
                <w:tab w:val="left" w:pos="1075"/>
              </w:tabs>
              <w:kinsoku w:val="0"/>
              <w:overflowPunct w:val="0"/>
              <w:spacing w:line="172" w:lineRule="exact"/>
              <w:rPr>
                <w:color w:val="171615"/>
                <w:sz w:val="16"/>
                <w:szCs w:val="16"/>
              </w:rPr>
            </w:pPr>
            <w:r w:rsidRPr="001F0B17">
              <w:rPr>
                <w:color w:val="171615"/>
                <w:sz w:val="16"/>
                <w:szCs w:val="16"/>
              </w:rPr>
              <w:t>any errors or defects in the</w:t>
            </w:r>
            <w:r w:rsidRPr="001F0B17">
              <w:rPr>
                <w:color w:val="171615"/>
                <w:spacing w:val="-14"/>
                <w:sz w:val="16"/>
                <w:szCs w:val="16"/>
              </w:rPr>
              <w:t xml:space="preserve"> </w:t>
            </w:r>
            <w:r w:rsidRPr="001F0B17">
              <w:rPr>
                <w:color w:val="171615"/>
                <w:sz w:val="16"/>
                <w:szCs w:val="16"/>
              </w:rPr>
              <w:t>App.</w:t>
            </w:r>
          </w:p>
          <w:p w14:paraId="15223A5E" w14:textId="77777777" w:rsidR="00FC3ADF" w:rsidRPr="001F0B17" w:rsidRDefault="00FC3ADF" w:rsidP="001F0B17">
            <w:pPr>
              <w:pStyle w:val="ListParagraph"/>
              <w:numPr>
                <w:ilvl w:val="2"/>
                <w:numId w:val="4"/>
              </w:numPr>
              <w:tabs>
                <w:tab w:val="left" w:pos="735"/>
              </w:tabs>
              <w:kinsoku w:val="0"/>
              <w:overflowPunct w:val="0"/>
              <w:spacing w:before="54" w:line="223" w:lineRule="auto"/>
              <w:ind w:right="834"/>
              <w:rPr>
                <w:color w:val="171615"/>
                <w:sz w:val="16"/>
                <w:szCs w:val="16"/>
              </w:rPr>
            </w:pPr>
            <w:r w:rsidRPr="001F0B17">
              <w:rPr>
                <w:color w:val="171615"/>
                <w:sz w:val="16"/>
                <w:szCs w:val="16"/>
              </w:rPr>
              <w:t>The Bidder and the Seller release and hold harmless the Seller Agent, Auctioneer, Owner and Developer and their officers, directors and employees from and against all actions, suits, demands, claims, losses, damages and costs whatsoever, whether at law or in equity arising out</w:t>
            </w:r>
            <w:r w:rsidRPr="001F0B17">
              <w:rPr>
                <w:color w:val="171615"/>
                <w:spacing w:val="-21"/>
                <w:sz w:val="16"/>
                <w:szCs w:val="16"/>
              </w:rPr>
              <w:t xml:space="preserve"> </w:t>
            </w:r>
            <w:r w:rsidRPr="001F0B17">
              <w:rPr>
                <w:color w:val="171615"/>
                <w:sz w:val="16"/>
                <w:szCs w:val="16"/>
              </w:rPr>
              <w:t>of:</w:t>
            </w:r>
          </w:p>
          <w:p w14:paraId="5D25E391" w14:textId="77777777" w:rsidR="00FC3ADF" w:rsidRPr="001F0B17" w:rsidRDefault="00FC3ADF" w:rsidP="001F0B17">
            <w:pPr>
              <w:pStyle w:val="ListParagraph"/>
              <w:numPr>
                <w:ilvl w:val="3"/>
                <w:numId w:val="4"/>
              </w:numPr>
              <w:tabs>
                <w:tab w:val="left" w:pos="1075"/>
              </w:tabs>
              <w:kinsoku w:val="0"/>
              <w:overflowPunct w:val="0"/>
              <w:spacing w:line="163" w:lineRule="exact"/>
              <w:rPr>
                <w:color w:val="221F1F"/>
                <w:sz w:val="16"/>
                <w:szCs w:val="16"/>
              </w:rPr>
            </w:pPr>
            <w:r w:rsidRPr="001F0B17">
              <w:rPr>
                <w:color w:val="171615"/>
                <w:sz w:val="16"/>
                <w:szCs w:val="16"/>
              </w:rPr>
              <w:t>any use, attempted use and/or any technical failure of the</w:t>
            </w:r>
            <w:r w:rsidRPr="001F0B17">
              <w:rPr>
                <w:color w:val="171615"/>
                <w:spacing w:val="-22"/>
                <w:sz w:val="16"/>
                <w:szCs w:val="16"/>
              </w:rPr>
              <w:t xml:space="preserve"> </w:t>
            </w:r>
            <w:r w:rsidRPr="001F0B17">
              <w:rPr>
                <w:color w:val="171615"/>
                <w:sz w:val="16"/>
                <w:szCs w:val="16"/>
              </w:rPr>
              <w:t>App;</w:t>
            </w:r>
          </w:p>
          <w:p w14:paraId="11980D17" w14:textId="77777777" w:rsidR="00FC3ADF" w:rsidRPr="001F0B17" w:rsidRDefault="00FC3ADF" w:rsidP="001F0B17">
            <w:pPr>
              <w:pStyle w:val="ListParagraph"/>
              <w:numPr>
                <w:ilvl w:val="3"/>
                <w:numId w:val="4"/>
              </w:numPr>
              <w:tabs>
                <w:tab w:val="left" w:pos="1075"/>
              </w:tabs>
              <w:kinsoku w:val="0"/>
              <w:overflowPunct w:val="0"/>
              <w:spacing w:before="4" w:line="223" w:lineRule="auto"/>
              <w:ind w:right="742"/>
              <w:rPr>
                <w:color w:val="171615"/>
                <w:sz w:val="16"/>
                <w:szCs w:val="16"/>
              </w:rPr>
            </w:pPr>
            <w:r w:rsidRPr="001F0B17">
              <w:rPr>
                <w:color w:val="171615"/>
                <w:sz w:val="16"/>
                <w:szCs w:val="16"/>
              </w:rPr>
              <w:t>acting, or failing to act, on any information contained on or referred to on the App;</w:t>
            </w:r>
            <w:r w:rsidRPr="001F0B17">
              <w:rPr>
                <w:color w:val="171615"/>
                <w:spacing w:val="-10"/>
                <w:sz w:val="16"/>
                <w:szCs w:val="16"/>
              </w:rPr>
              <w:t xml:space="preserve"> </w:t>
            </w:r>
            <w:r w:rsidRPr="001F0B17">
              <w:rPr>
                <w:color w:val="171615"/>
                <w:sz w:val="16"/>
                <w:szCs w:val="16"/>
              </w:rPr>
              <w:t>and</w:t>
            </w:r>
          </w:p>
          <w:p w14:paraId="113AF5EA" w14:textId="77777777" w:rsidR="00FC3ADF" w:rsidRPr="001F0B17" w:rsidRDefault="00FC3ADF" w:rsidP="001F0B17">
            <w:pPr>
              <w:pStyle w:val="ListParagraph"/>
              <w:numPr>
                <w:ilvl w:val="3"/>
                <w:numId w:val="4"/>
              </w:numPr>
              <w:tabs>
                <w:tab w:val="left" w:pos="1075"/>
              </w:tabs>
              <w:kinsoku w:val="0"/>
              <w:overflowPunct w:val="0"/>
              <w:spacing w:line="172" w:lineRule="exact"/>
              <w:rPr>
                <w:color w:val="171615"/>
                <w:sz w:val="16"/>
                <w:szCs w:val="16"/>
              </w:rPr>
            </w:pPr>
            <w:r w:rsidRPr="001F0B17">
              <w:rPr>
                <w:color w:val="171615"/>
                <w:sz w:val="16"/>
                <w:szCs w:val="16"/>
              </w:rPr>
              <w:t>any errors or defects in the</w:t>
            </w:r>
            <w:r w:rsidRPr="001F0B17">
              <w:rPr>
                <w:color w:val="171615"/>
                <w:spacing w:val="-14"/>
                <w:sz w:val="16"/>
                <w:szCs w:val="16"/>
              </w:rPr>
              <w:t xml:space="preserve"> </w:t>
            </w:r>
            <w:r w:rsidRPr="001F0B17">
              <w:rPr>
                <w:color w:val="171615"/>
                <w:sz w:val="16"/>
                <w:szCs w:val="16"/>
              </w:rPr>
              <w:t>App.</w:t>
            </w:r>
          </w:p>
          <w:p w14:paraId="1DF8BB39" w14:textId="77777777" w:rsidR="00FC3ADF" w:rsidRPr="001F0B17" w:rsidRDefault="00FC3ADF" w:rsidP="001F0B17">
            <w:pPr>
              <w:pStyle w:val="ListParagraph"/>
              <w:numPr>
                <w:ilvl w:val="1"/>
                <w:numId w:val="4"/>
              </w:numPr>
              <w:tabs>
                <w:tab w:val="left" w:pos="394"/>
              </w:tabs>
              <w:kinsoku w:val="0"/>
              <w:overflowPunct w:val="0"/>
              <w:spacing w:before="43" w:line="177" w:lineRule="exact"/>
              <w:ind w:left="393" w:hanging="283"/>
              <w:rPr>
                <w:color w:val="221F1F"/>
                <w:sz w:val="16"/>
                <w:szCs w:val="16"/>
              </w:rPr>
            </w:pPr>
            <w:r w:rsidRPr="001F0B17">
              <w:rPr>
                <w:color w:val="171615"/>
                <w:sz w:val="16"/>
                <w:szCs w:val="16"/>
              </w:rPr>
              <w:t>The Bidder indemnifies and will keep indemnified the Seller’s Agent,</w:t>
            </w:r>
            <w:r w:rsidRPr="001F0B17">
              <w:rPr>
                <w:color w:val="171615"/>
                <w:spacing w:val="-28"/>
                <w:sz w:val="16"/>
                <w:szCs w:val="16"/>
              </w:rPr>
              <w:t xml:space="preserve"> </w:t>
            </w:r>
            <w:r w:rsidRPr="001F0B17">
              <w:rPr>
                <w:color w:val="171615"/>
                <w:sz w:val="16"/>
                <w:szCs w:val="16"/>
              </w:rPr>
              <w:t>Auctioneer,</w:t>
            </w:r>
          </w:p>
          <w:p w14:paraId="6A33296F" w14:textId="77777777" w:rsidR="00FC3ADF" w:rsidRPr="001F0B17" w:rsidRDefault="00FC3ADF" w:rsidP="001F0B17">
            <w:pPr>
              <w:pStyle w:val="BodyText"/>
              <w:kinsoku w:val="0"/>
              <w:overflowPunct w:val="0"/>
              <w:spacing w:before="3" w:line="223" w:lineRule="auto"/>
              <w:ind w:left="393" w:right="1067"/>
              <w:rPr>
                <w:color w:val="171615"/>
              </w:rPr>
            </w:pPr>
            <w:r w:rsidRPr="001F0B17">
              <w:rPr>
                <w:color w:val="171615"/>
              </w:rPr>
              <w:t>Owner and the Developer and their officers, directors and employees from and against all actions, suits, demands, claims, losses (including indirect or</w:t>
            </w:r>
          </w:p>
          <w:p w14:paraId="47C97C36" w14:textId="77777777" w:rsidR="00FC3ADF" w:rsidRPr="001F0B17" w:rsidRDefault="00FC3ADF" w:rsidP="001F0B17">
            <w:pPr>
              <w:pStyle w:val="BodyText"/>
              <w:kinsoku w:val="0"/>
              <w:overflowPunct w:val="0"/>
              <w:spacing w:line="223" w:lineRule="auto"/>
              <w:ind w:left="393" w:right="783"/>
              <w:rPr>
                <w:color w:val="171615"/>
              </w:rPr>
            </w:pPr>
            <w:r w:rsidRPr="001F0B17">
              <w:rPr>
                <w:color w:val="171615"/>
              </w:rPr>
              <w:t>consequential loss), damages and costs whatsoever, whether at law or in equity arising out of any breach of the App or these Terms.</w:t>
            </w:r>
          </w:p>
          <w:p w14:paraId="5CA0F9ED" w14:textId="32CE5DE1" w:rsidR="00FC3ADF" w:rsidRPr="00051DC9" w:rsidRDefault="00FC3ADF" w:rsidP="00051DC9">
            <w:pPr>
              <w:pStyle w:val="ListParagraph"/>
              <w:numPr>
                <w:ilvl w:val="1"/>
                <w:numId w:val="4"/>
              </w:numPr>
              <w:tabs>
                <w:tab w:val="left" w:pos="394"/>
              </w:tabs>
              <w:kinsoku w:val="0"/>
              <w:overflowPunct w:val="0"/>
              <w:spacing w:before="54" w:line="223" w:lineRule="auto"/>
              <w:ind w:left="393" w:right="848" w:hanging="283"/>
              <w:rPr>
                <w:color w:val="171615"/>
                <w:sz w:val="16"/>
                <w:szCs w:val="16"/>
              </w:rPr>
            </w:pPr>
            <w:r w:rsidRPr="001F0B17">
              <w:rPr>
                <w:color w:val="171615"/>
                <w:sz w:val="16"/>
                <w:szCs w:val="16"/>
              </w:rPr>
              <w:t xml:space="preserve">The Seller, Seller Agent, Auctioneer, Owner and Developer accept no responsibility for any liability suffered by the Bidder as a result of not electing to have the Contract and these </w:t>
            </w:r>
            <w:r w:rsidRPr="001F0B17">
              <w:rPr>
                <w:color w:val="171615"/>
                <w:spacing w:val="-3"/>
                <w:sz w:val="16"/>
                <w:szCs w:val="16"/>
              </w:rPr>
              <w:t xml:space="preserve">Terms </w:t>
            </w:r>
            <w:r w:rsidRPr="001F0B17">
              <w:rPr>
                <w:color w:val="171615"/>
                <w:sz w:val="16"/>
                <w:szCs w:val="16"/>
              </w:rPr>
              <w:t>reviewed by their</w:t>
            </w:r>
            <w:r w:rsidRPr="001F0B17">
              <w:rPr>
                <w:color w:val="171615"/>
                <w:spacing w:val="-11"/>
                <w:sz w:val="16"/>
                <w:szCs w:val="16"/>
              </w:rPr>
              <w:t xml:space="preserve"> </w:t>
            </w:r>
            <w:r w:rsidR="00051DC9">
              <w:rPr>
                <w:color w:val="171615"/>
                <w:sz w:val="16"/>
                <w:szCs w:val="16"/>
              </w:rPr>
              <w:t>lawyer.</w:t>
            </w:r>
          </w:p>
        </w:tc>
      </w:tr>
    </w:tbl>
    <w:p w14:paraId="31B576A1" w14:textId="77777777" w:rsidR="00505C6E" w:rsidRDefault="00505C6E" w:rsidP="00D60192">
      <w:pPr>
        <w:pStyle w:val="Heading1"/>
        <w:tabs>
          <w:tab w:val="left" w:pos="10315"/>
        </w:tabs>
        <w:kinsoku w:val="0"/>
        <w:overflowPunct w:val="0"/>
        <w:spacing w:before="112"/>
        <w:rPr>
          <w:color w:val="FFFFFF"/>
          <w:spacing w:val="-3"/>
          <w:w w:val="105"/>
          <w:shd w:val="clear" w:color="auto" w:fill="231F20"/>
        </w:rPr>
      </w:pPr>
    </w:p>
    <w:p w14:paraId="7B08A50B" w14:textId="77777777" w:rsidR="00505C6E" w:rsidRDefault="00505C6E" w:rsidP="00D60192">
      <w:pPr>
        <w:pStyle w:val="Heading1"/>
        <w:tabs>
          <w:tab w:val="left" w:pos="10315"/>
        </w:tabs>
        <w:kinsoku w:val="0"/>
        <w:overflowPunct w:val="0"/>
        <w:spacing w:before="112"/>
        <w:rPr>
          <w:color w:val="FFFFFF"/>
          <w:spacing w:val="-3"/>
          <w:w w:val="105"/>
          <w:shd w:val="clear" w:color="auto" w:fill="231F20"/>
        </w:rPr>
      </w:pPr>
    </w:p>
    <w:p w14:paraId="478F69F0" w14:textId="1994C2FA" w:rsidR="00D60192" w:rsidRDefault="00D60192" w:rsidP="00D60192">
      <w:pPr>
        <w:pStyle w:val="Heading1"/>
        <w:tabs>
          <w:tab w:val="left" w:pos="10315"/>
        </w:tabs>
        <w:kinsoku w:val="0"/>
        <w:overflowPunct w:val="0"/>
        <w:spacing w:before="112"/>
        <w:rPr>
          <w:color w:val="FFFFFF"/>
          <w:spacing w:val="15"/>
          <w:w w:val="99"/>
        </w:rPr>
      </w:pPr>
      <w:r>
        <w:rPr>
          <w:color w:val="FFFFFF"/>
          <w:spacing w:val="-3"/>
          <w:w w:val="105"/>
          <w:shd w:val="clear" w:color="auto" w:fill="231F20"/>
        </w:rPr>
        <w:lastRenderedPageBreak/>
        <w:t xml:space="preserve">10. </w:t>
      </w:r>
      <w:r>
        <w:rPr>
          <w:color w:val="FFFFFF"/>
          <w:spacing w:val="8"/>
          <w:w w:val="105"/>
          <w:shd w:val="clear" w:color="auto" w:fill="231F20"/>
        </w:rPr>
        <w:t xml:space="preserve"> </w:t>
      </w:r>
      <w:r>
        <w:rPr>
          <w:color w:val="FFFFFF"/>
          <w:w w:val="105"/>
          <w:shd w:val="clear" w:color="auto" w:fill="231F20"/>
        </w:rPr>
        <w:t>Intellectual property</w:t>
      </w:r>
      <w:r>
        <w:rPr>
          <w:color w:val="FFFFFF"/>
          <w:shd w:val="clear" w:color="auto" w:fill="231F20"/>
        </w:rPr>
        <w:tab/>
      </w:r>
    </w:p>
    <w:p w14:paraId="545978C5" w14:textId="554E0E4F" w:rsidR="00042F8E" w:rsidRDefault="00BD264F" w:rsidP="00D60192">
      <w:pPr>
        <w:pStyle w:val="ListParagraph"/>
        <w:numPr>
          <w:ilvl w:val="1"/>
          <w:numId w:val="3"/>
        </w:numPr>
        <w:tabs>
          <w:tab w:val="left" w:pos="394"/>
        </w:tabs>
        <w:kinsoku w:val="0"/>
        <w:overflowPunct w:val="0"/>
        <w:spacing w:before="67" w:line="177" w:lineRule="exact"/>
        <w:ind w:hanging="283"/>
        <w:rPr>
          <w:color w:val="231F20"/>
          <w:sz w:val="16"/>
          <w:szCs w:val="16"/>
        </w:rPr>
      </w:pPr>
      <w:r>
        <w:rPr>
          <w:color w:val="231F20"/>
          <w:sz w:val="16"/>
          <w:szCs w:val="16"/>
        </w:rPr>
        <w:t>U</w:t>
      </w:r>
      <w:r w:rsidR="00752913">
        <w:rPr>
          <w:color w:val="231F20"/>
          <w:sz w:val="16"/>
          <w:szCs w:val="16"/>
        </w:rPr>
        <w:t>nless otherwise indicated, the Parties acknowledge</w:t>
      </w:r>
      <w:r w:rsidR="00752913">
        <w:rPr>
          <w:color w:val="231F20"/>
          <w:spacing w:val="-4"/>
          <w:sz w:val="16"/>
          <w:szCs w:val="16"/>
        </w:rPr>
        <w:t xml:space="preserve"> </w:t>
      </w:r>
      <w:r w:rsidR="00752913">
        <w:rPr>
          <w:color w:val="231F20"/>
          <w:sz w:val="16"/>
          <w:szCs w:val="16"/>
        </w:rPr>
        <w:t>that:</w:t>
      </w:r>
    </w:p>
    <w:p w14:paraId="077AF071" w14:textId="77777777" w:rsidR="00042F8E" w:rsidRDefault="00752913">
      <w:pPr>
        <w:pStyle w:val="ListParagraph"/>
        <w:numPr>
          <w:ilvl w:val="2"/>
          <w:numId w:val="3"/>
        </w:numPr>
        <w:tabs>
          <w:tab w:val="left" w:pos="678"/>
        </w:tabs>
        <w:kinsoku w:val="0"/>
        <w:overflowPunct w:val="0"/>
        <w:spacing w:before="3" w:line="223" w:lineRule="auto"/>
        <w:ind w:right="841"/>
        <w:rPr>
          <w:color w:val="221F1F"/>
          <w:sz w:val="16"/>
          <w:szCs w:val="16"/>
        </w:rPr>
      </w:pPr>
      <w:r>
        <w:rPr>
          <w:color w:val="171615"/>
          <w:sz w:val="16"/>
          <w:szCs w:val="16"/>
        </w:rPr>
        <w:t>the O</w:t>
      </w:r>
      <w:r>
        <w:rPr>
          <w:color w:val="231F20"/>
          <w:sz w:val="16"/>
          <w:szCs w:val="16"/>
        </w:rPr>
        <w:t>wner owns or is licensed to use all intellectual property (including copyright, trademarks and designs) subsisting in the content (including any graphics, images, logos, text, material, software) on the App;</w:t>
      </w:r>
      <w:r>
        <w:rPr>
          <w:color w:val="231F20"/>
          <w:spacing w:val="-12"/>
          <w:sz w:val="16"/>
          <w:szCs w:val="16"/>
        </w:rPr>
        <w:t xml:space="preserve"> </w:t>
      </w:r>
      <w:r>
        <w:rPr>
          <w:color w:val="231F20"/>
          <w:sz w:val="16"/>
          <w:szCs w:val="16"/>
        </w:rPr>
        <w:t>and</w:t>
      </w:r>
    </w:p>
    <w:p w14:paraId="1266CE7C" w14:textId="77777777" w:rsidR="00042F8E" w:rsidRDefault="00752913">
      <w:pPr>
        <w:pStyle w:val="ListParagraph"/>
        <w:numPr>
          <w:ilvl w:val="2"/>
          <w:numId w:val="3"/>
        </w:numPr>
        <w:tabs>
          <w:tab w:val="left" w:pos="678"/>
        </w:tabs>
        <w:kinsoku w:val="0"/>
        <w:overflowPunct w:val="0"/>
        <w:spacing w:line="223" w:lineRule="auto"/>
        <w:ind w:right="827"/>
        <w:rPr>
          <w:color w:val="231F20"/>
          <w:sz w:val="16"/>
          <w:szCs w:val="16"/>
        </w:rPr>
      </w:pPr>
      <w:r>
        <w:rPr>
          <w:color w:val="231F20"/>
          <w:sz w:val="16"/>
          <w:szCs w:val="16"/>
        </w:rPr>
        <w:t>the</w:t>
      </w:r>
      <w:r>
        <w:rPr>
          <w:color w:val="231F20"/>
          <w:spacing w:val="-3"/>
          <w:sz w:val="16"/>
          <w:szCs w:val="16"/>
        </w:rPr>
        <w:t xml:space="preserve"> </w:t>
      </w:r>
      <w:r>
        <w:rPr>
          <w:color w:val="231F20"/>
          <w:sz w:val="16"/>
          <w:szCs w:val="16"/>
        </w:rPr>
        <w:t>co</w:t>
      </w:r>
      <w:r>
        <w:rPr>
          <w:color w:val="171615"/>
          <w:sz w:val="16"/>
          <w:szCs w:val="16"/>
        </w:rPr>
        <w:t>ntent</w:t>
      </w:r>
      <w:r>
        <w:rPr>
          <w:color w:val="171615"/>
          <w:spacing w:val="-2"/>
          <w:sz w:val="16"/>
          <w:szCs w:val="16"/>
        </w:rPr>
        <w:t xml:space="preserve"> </w:t>
      </w:r>
      <w:r>
        <w:rPr>
          <w:color w:val="171615"/>
          <w:sz w:val="16"/>
          <w:szCs w:val="16"/>
        </w:rPr>
        <w:t>on</w:t>
      </w:r>
      <w:r>
        <w:rPr>
          <w:color w:val="171615"/>
          <w:spacing w:val="-2"/>
          <w:sz w:val="16"/>
          <w:szCs w:val="16"/>
        </w:rPr>
        <w:t xml:space="preserve"> </w:t>
      </w:r>
      <w:r>
        <w:rPr>
          <w:color w:val="171615"/>
          <w:sz w:val="16"/>
          <w:szCs w:val="16"/>
        </w:rPr>
        <w:t>the</w:t>
      </w:r>
      <w:r>
        <w:rPr>
          <w:color w:val="171615"/>
          <w:spacing w:val="-8"/>
          <w:sz w:val="16"/>
          <w:szCs w:val="16"/>
        </w:rPr>
        <w:t xml:space="preserve"> </w:t>
      </w:r>
      <w:r>
        <w:rPr>
          <w:color w:val="171615"/>
          <w:sz w:val="16"/>
          <w:szCs w:val="16"/>
        </w:rPr>
        <w:t>App</w:t>
      </w:r>
      <w:r>
        <w:rPr>
          <w:color w:val="171615"/>
          <w:spacing w:val="-1"/>
          <w:sz w:val="16"/>
          <w:szCs w:val="16"/>
        </w:rPr>
        <w:t xml:space="preserve"> </w:t>
      </w:r>
      <w:r>
        <w:rPr>
          <w:color w:val="171615"/>
          <w:sz w:val="16"/>
          <w:szCs w:val="16"/>
        </w:rPr>
        <w:t>must</w:t>
      </w:r>
      <w:r>
        <w:rPr>
          <w:color w:val="171615"/>
          <w:spacing w:val="-3"/>
          <w:sz w:val="16"/>
          <w:szCs w:val="16"/>
        </w:rPr>
        <w:t xml:space="preserve"> </w:t>
      </w:r>
      <w:r>
        <w:rPr>
          <w:color w:val="171615"/>
          <w:sz w:val="16"/>
          <w:szCs w:val="16"/>
        </w:rPr>
        <w:t>not</w:t>
      </w:r>
      <w:r>
        <w:rPr>
          <w:color w:val="171615"/>
          <w:spacing w:val="-2"/>
          <w:sz w:val="16"/>
          <w:szCs w:val="16"/>
        </w:rPr>
        <w:t xml:space="preserve"> </w:t>
      </w:r>
      <w:r>
        <w:rPr>
          <w:color w:val="171615"/>
          <w:sz w:val="16"/>
          <w:szCs w:val="16"/>
        </w:rPr>
        <w:t>be</w:t>
      </w:r>
      <w:r>
        <w:rPr>
          <w:color w:val="171615"/>
          <w:spacing w:val="-2"/>
          <w:sz w:val="16"/>
          <w:szCs w:val="16"/>
        </w:rPr>
        <w:t xml:space="preserve"> </w:t>
      </w:r>
      <w:r>
        <w:rPr>
          <w:color w:val="171615"/>
          <w:sz w:val="16"/>
          <w:szCs w:val="16"/>
        </w:rPr>
        <w:t>modified,</w:t>
      </w:r>
      <w:r>
        <w:rPr>
          <w:color w:val="171615"/>
          <w:spacing w:val="-2"/>
          <w:sz w:val="16"/>
          <w:szCs w:val="16"/>
        </w:rPr>
        <w:t xml:space="preserve"> </w:t>
      </w:r>
      <w:r>
        <w:rPr>
          <w:color w:val="171615"/>
          <w:sz w:val="16"/>
          <w:szCs w:val="16"/>
        </w:rPr>
        <w:t>copied,</w:t>
      </w:r>
      <w:r>
        <w:rPr>
          <w:color w:val="171615"/>
          <w:spacing w:val="-2"/>
          <w:sz w:val="16"/>
          <w:szCs w:val="16"/>
        </w:rPr>
        <w:t xml:space="preserve"> </w:t>
      </w:r>
      <w:r>
        <w:rPr>
          <w:color w:val="171615"/>
          <w:sz w:val="16"/>
          <w:szCs w:val="16"/>
        </w:rPr>
        <w:t>reproduced,</w:t>
      </w:r>
      <w:r>
        <w:rPr>
          <w:color w:val="171615"/>
          <w:spacing w:val="-1"/>
          <w:sz w:val="16"/>
          <w:szCs w:val="16"/>
        </w:rPr>
        <w:t xml:space="preserve"> </w:t>
      </w:r>
      <w:r>
        <w:rPr>
          <w:color w:val="171615"/>
          <w:sz w:val="16"/>
          <w:szCs w:val="16"/>
        </w:rPr>
        <w:t>republished,</w:t>
      </w:r>
      <w:r>
        <w:rPr>
          <w:color w:val="171615"/>
          <w:spacing w:val="-1"/>
          <w:sz w:val="16"/>
          <w:szCs w:val="16"/>
        </w:rPr>
        <w:t xml:space="preserve"> </w:t>
      </w:r>
      <w:r>
        <w:rPr>
          <w:color w:val="171615"/>
          <w:sz w:val="16"/>
          <w:szCs w:val="16"/>
        </w:rPr>
        <w:t>framed,</w:t>
      </w:r>
      <w:r>
        <w:rPr>
          <w:color w:val="171615"/>
          <w:spacing w:val="-2"/>
          <w:sz w:val="16"/>
          <w:szCs w:val="16"/>
        </w:rPr>
        <w:t xml:space="preserve"> </w:t>
      </w:r>
      <w:r>
        <w:rPr>
          <w:color w:val="171615"/>
          <w:sz w:val="16"/>
          <w:szCs w:val="16"/>
        </w:rPr>
        <w:t>uploaded</w:t>
      </w:r>
      <w:r>
        <w:rPr>
          <w:color w:val="171615"/>
          <w:spacing w:val="-2"/>
          <w:sz w:val="16"/>
          <w:szCs w:val="16"/>
        </w:rPr>
        <w:t xml:space="preserve"> </w:t>
      </w:r>
      <w:r>
        <w:rPr>
          <w:color w:val="171615"/>
          <w:sz w:val="16"/>
          <w:szCs w:val="16"/>
        </w:rPr>
        <w:t>to</w:t>
      </w:r>
      <w:r>
        <w:rPr>
          <w:color w:val="171615"/>
          <w:spacing w:val="-1"/>
          <w:sz w:val="16"/>
          <w:szCs w:val="16"/>
        </w:rPr>
        <w:t xml:space="preserve"> </w:t>
      </w:r>
      <w:r>
        <w:rPr>
          <w:color w:val="171615"/>
          <w:sz w:val="16"/>
          <w:szCs w:val="16"/>
        </w:rPr>
        <w:t>a</w:t>
      </w:r>
      <w:r>
        <w:rPr>
          <w:color w:val="171615"/>
          <w:spacing w:val="-2"/>
          <w:sz w:val="16"/>
          <w:szCs w:val="16"/>
        </w:rPr>
        <w:t xml:space="preserve"> </w:t>
      </w:r>
      <w:r>
        <w:rPr>
          <w:color w:val="171615"/>
          <w:sz w:val="16"/>
          <w:szCs w:val="16"/>
        </w:rPr>
        <w:t>third</w:t>
      </w:r>
      <w:r>
        <w:rPr>
          <w:color w:val="171615"/>
          <w:spacing w:val="-1"/>
          <w:sz w:val="16"/>
          <w:szCs w:val="16"/>
        </w:rPr>
        <w:t xml:space="preserve"> </w:t>
      </w:r>
      <w:r>
        <w:rPr>
          <w:color w:val="171615"/>
          <w:sz w:val="16"/>
          <w:szCs w:val="16"/>
        </w:rPr>
        <w:t>party,</w:t>
      </w:r>
      <w:r>
        <w:rPr>
          <w:color w:val="171615"/>
          <w:spacing w:val="-1"/>
          <w:sz w:val="16"/>
          <w:szCs w:val="16"/>
        </w:rPr>
        <w:t xml:space="preserve"> </w:t>
      </w:r>
      <w:r>
        <w:rPr>
          <w:color w:val="171615"/>
          <w:sz w:val="16"/>
          <w:szCs w:val="16"/>
        </w:rPr>
        <w:t>posted,</w:t>
      </w:r>
      <w:r>
        <w:rPr>
          <w:color w:val="171615"/>
          <w:spacing w:val="-2"/>
          <w:sz w:val="16"/>
          <w:szCs w:val="16"/>
        </w:rPr>
        <w:t xml:space="preserve"> </w:t>
      </w:r>
      <w:r>
        <w:rPr>
          <w:color w:val="171615"/>
          <w:sz w:val="16"/>
          <w:szCs w:val="16"/>
        </w:rPr>
        <w:t>transmitted</w:t>
      </w:r>
      <w:r>
        <w:rPr>
          <w:color w:val="171615"/>
          <w:spacing w:val="-1"/>
          <w:sz w:val="16"/>
          <w:szCs w:val="16"/>
        </w:rPr>
        <w:t xml:space="preserve"> </w:t>
      </w:r>
      <w:r>
        <w:rPr>
          <w:color w:val="171615"/>
          <w:sz w:val="16"/>
          <w:szCs w:val="16"/>
        </w:rPr>
        <w:t>or</w:t>
      </w:r>
      <w:r>
        <w:rPr>
          <w:color w:val="171615"/>
          <w:spacing w:val="-2"/>
          <w:sz w:val="16"/>
          <w:szCs w:val="16"/>
        </w:rPr>
        <w:t xml:space="preserve"> </w:t>
      </w:r>
      <w:r>
        <w:rPr>
          <w:color w:val="221F1F"/>
          <w:sz w:val="16"/>
          <w:szCs w:val="16"/>
        </w:rPr>
        <w:t>distributed</w:t>
      </w:r>
      <w:r>
        <w:rPr>
          <w:color w:val="221F1F"/>
          <w:spacing w:val="-2"/>
          <w:sz w:val="16"/>
          <w:szCs w:val="16"/>
        </w:rPr>
        <w:t xml:space="preserve"> </w:t>
      </w:r>
      <w:r>
        <w:rPr>
          <w:color w:val="221F1F"/>
          <w:sz w:val="16"/>
          <w:szCs w:val="16"/>
        </w:rPr>
        <w:t>in</w:t>
      </w:r>
      <w:r>
        <w:rPr>
          <w:color w:val="221F1F"/>
          <w:spacing w:val="-2"/>
          <w:sz w:val="16"/>
          <w:szCs w:val="16"/>
        </w:rPr>
        <w:t xml:space="preserve"> </w:t>
      </w:r>
      <w:r>
        <w:rPr>
          <w:color w:val="221F1F"/>
          <w:sz w:val="16"/>
          <w:szCs w:val="16"/>
        </w:rPr>
        <w:t>any</w:t>
      </w:r>
      <w:r>
        <w:rPr>
          <w:color w:val="221F1F"/>
          <w:spacing w:val="-2"/>
          <w:sz w:val="16"/>
          <w:szCs w:val="16"/>
        </w:rPr>
        <w:t xml:space="preserve"> </w:t>
      </w:r>
      <w:r>
        <w:rPr>
          <w:color w:val="221F1F"/>
          <w:sz w:val="16"/>
          <w:szCs w:val="16"/>
        </w:rPr>
        <w:t>way</w:t>
      </w:r>
      <w:r>
        <w:rPr>
          <w:color w:val="221F1F"/>
          <w:spacing w:val="-1"/>
          <w:sz w:val="16"/>
          <w:szCs w:val="16"/>
        </w:rPr>
        <w:t xml:space="preserve"> </w:t>
      </w:r>
      <w:r>
        <w:rPr>
          <w:color w:val="221F1F"/>
          <w:sz w:val="16"/>
          <w:szCs w:val="16"/>
        </w:rPr>
        <w:t>except as expressly provided for on the App, or as expressly authorised in writing by the</w:t>
      </w:r>
      <w:r>
        <w:rPr>
          <w:color w:val="221F1F"/>
          <w:spacing w:val="-19"/>
          <w:sz w:val="16"/>
          <w:szCs w:val="16"/>
        </w:rPr>
        <w:t xml:space="preserve"> </w:t>
      </w:r>
      <w:r>
        <w:rPr>
          <w:color w:val="221F1F"/>
          <w:sz w:val="16"/>
          <w:szCs w:val="16"/>
        </w:rPr>
        <w:t>Owner.</w:t>
      </w:r>
    </w:p>
    <w:p w14:paraId="0D0C1DB4" w14:textId="77777777" w:rsidR="00042F8E" w:rsidRDefault="00752913">
      <w:pPr>
        <w:pStyle w:val="Heading1"/>
        <w:tabs>
          <w:tab w:val="left" w:pos="10315"/>
        </w:tabs>
        <w:kinsoku w:val="0"/>
        <w:overflowPunct w:val="0"/>
        <w:spacing w:before="112"/>
        <w:rPr>
          <w:color w:val="FFFFFF"/>
          <w:spacing w:val="15"/>
          <w:w w:val="99"/>
        </w:rPr>
      </w:pPr>
      <w:r>
        <w:rPr>
          <w:color w:val="FFFFFF"/>
          <w:spacing w:val="15"/>
          <w:w w:val="99"/>
          <w:shd w:val="clear" w:color="auto" w:fill="231F20"/>
        </w:rPr>
        <w:t xml:space="preserve"> </w:t>
      </w:r>
      <w:r>
        <w:rPr>
          <w:color w:val="FFFFFF"/>
          <w:spacing w:val="-3"/>
          <w:w w:val="105"/>
          <w:shd w:val="clear" w:color="auto" w:fill="231F20"/>
        </w:rPr>
        <w:t xml:space="preserve">11. </w:t>
      </w:r>
      <w:r>
        <w:rPr>
          <w:color w:val="FFFFFF"/>
          <w:spacing w:val="8"/>
          <w:w w:val="105"/>
          <w:shd w:val="clear" w:color="auto" w:fill="231F20"/>
        </w:rPr>
        <w:t xml:space="preserve"> </w:t>
      </w:r>
      <w:r>
        <w:rPr>
          <w:color w:val="FFFFFF"/>
          <w:w w:val="105"/>
          <w:shd w:val="clear" w:color="auto" w:fill="231F20"/>
        </w:rPr>
        <w:t>Privacy</w:t>
      </w:r>
      <w:r>
        <w:rPr>
          <w:color w:val="FFFFFF"/>
          <w:shd w:val="clear" w:color="auto" w:fill="231F20"/>
        </w:rPr>
        <w:tab/>
      </w:r>
    </w:p>
    <w:p w14:paraId="24DC2DC7" w14:textId="77777777" w:rsidR="00042F8E" w:rsidRDefault="00752913">
      <w:pPr>
        <w:pStyle w:val="BodyText"/>
        <w:kinsoku w:val="0"/>
        <w:overflowPunct w:val="0"/>
        <w:spacing w:before="67" w:line="177" w:lineRule="exact"/>
        <w:ind w:left="110"/>
        <w:rPr>
          <w:color w:val="231F20"/>
        </w:rPr>
      </w:pPr>
      <w:r>
        <w:rPr>
          <w:color w:val="231F20"/>
        </w:rPr>
        <w:t xml:space="preserve">The Privacy Policy (available at </w:t>
      </w:r>
      <w:hyperlink r:id="rId9" w:history="1">
        <w:r>
          <w:rPr>
            <w:color w:val="231F20"/>
          </w:rPr>
          <w:t xml:space="preserve">https://www.openn.com.au/privacy-policy) </w:t>
        </w:r>
      </w:hyperlink>
      <w:r>
        <w:rPr>
          <w:color w:val="231F20"/>
        </w:rPr>
        <w:t>forms part of these Terms.</w:t>
      </w:r>
    </w:p>
    <w:p w14:paraId="2DD4E54A" w14:textId="77777777" w:rsidR="00042F8E" w:rsidRDefault="00752913">
      <w:pPr>
        <w:pStyle w:val="BodyText"/>
        <w:kinsoku w:val="0"/>
        <w:overflowPunct w:val="0"/>
        <w:spacing w:line="177" w:lineRule="exact"/>
        <w:ind w:left="110"/>
        <w:rPr>
          <w:color w:val="231F20"/>
        </w:rPr>
      </w:pPr>
      <w:r>
        <w:rPr>
          <w:color w:val="231F20"/>
        </w:rPr>
        <w:t>By using the App, the Bidder and Seller consent to the collecting, handling and using personal information in accordance with the Privacy Policy.</w:t>
      </w:r>
    </w:p>
    <w:p w14:paraId="5B6D11FC" w14:textId="77777777" w:rsidR="00042F8E" w:rsidRDefault="00752913">
      <w:pPr>
        <w:pStyle w:val="Heading1"/>
        <w:tabs>
          <w:tab w:val="left" w:pos="10315"/>
        </w:tabs>
        <w:kinsoku w:val="0"/>
        <w:overflowPunct w:val="0"/>
        <w:rPr>
          <w:color w:val="FFFFFF"/>
          <w:spacing w:val="15"/>
          <w:w w:val="99"/>
        </w:rPr>
      </w:pPr>
      <w:r>
        <w:rPr>
          <w:color w:val="FFFFFF"/>
          <w:spacing w:val="15"/>
          <w:w w:val="99"/>
          <w:shd w:val="clear" w:color="auto" w:fill="231F20"/>
        </w:rPr>
        <w:t xml:space="preserve"> </w:t>
      </w:r>
      <w:r>
        <w:rPr>
          <w:color w:val="FFFFFF"/>
          <w:w w:val="110"/>
          <w:shd w:val="clear" w:color="auto" w:fill="231F20"/>
        </w:rPr>
        <w:t>12.</w:t>
      </w:r>
      <w:r>
        <w:rPr>
          <w:color w:val="FFFFFF"/>
          <w:spacing w:val="1"/>
          <w:w w:val="110"/>
          <w:shd w:val="clear" w:color="auto" w:fill="231F20"/>
        </w:rPr>
        <w:t xml:space="preserve"> </w:t>
      </w:r>
      <w:r>
        <w:rPr>
          <w:color w:val="FFFFFF"/>
          <w:w w:val="110"/>
          <w:shd w:val="clear" w:color="auto" w:fill="231F20"/>
        </w:rPr>
        <w:t>Termination</w:t>
      </w:r>
      <w:r>
        <w:rPr>
          <w:color w:val="FFFFFF"/>
          <w:spacing w:val="-22"/>
          <w:w w:val="110"/>
          <w:shd w:val="clear" w:color="auto" w:fill="231F20"/>
        </w:rPr>
        <w:t xml:space="preserve"> </w:t>
      </w:r>
      <w:r>
        <w:rPr>
          <w:color w:val="FFFFFF"/>
          <w:w w:val="110"/>
          <w:shd w:val="clear" w:color="auto" w:fill="231F20"/>
        </w:rPr>
        <w:t>of</w:t>
      </w:r>
      <w:r>
        <w:rPr>
          <w:color w:val="FFFFFF"/>
          <w:spacing w:val="-21"/>
          <w:w w:val="110"/>
          <w:shd w:val="clear" w:color="auto" w:fill="231F20"/>
        </w:rPr>
        <w:t xml:space="preserve"> </w:t>
      </w:r>
      <w:r>
        <w:rPr>
          <w:color w:val="FFFFFF"/>
          <w:w w:val="110"/>
          <w:shd w:val="clear" w:color="auto" w:fill="231F20"/>
        </w:rPr>
        <w:t>access</w:t>
      </w:r>
      <w:r>
        <w:rPr>
          <w:color w:val="FFFFFF"/>
          <w:shd w:val="clear" w:color="auto" w:fill="231F20"/>
        </w:rPr>
        <w:tab/>
      </w:r>
    </w:p>
    <w:p w14:paraId="0257E30B" w14:textId="77777777" w:rsidR="00042F8E" w:rsidRDefault="00752913">
      <w:pPr>
        <w:pStyle w:val="BodyText"/>
        <w:kinsoku w:val="0"/>
        <w:overflowPunct w:val="0"/>
        <w:spacing w:before="78" w:line="223" w:lineRule="auto"/>
        <w:ind w:left="110" w:right="728"/>
        <w:rPr>
          <w:color w:val="231F20"/>
        </w:rPr>
      </w:pPr>
      <w:r>
        <w:rPr>
          <w:color w:val="231F20"/>
        </w:rPr>
        <w:t>The Seller, Seller Agent, Auctioneer, Owner, Developer may terminate access to the App at any time without giving any explanation or justification for the termination of access. None of them are liable to the Bidder for any costs, losses or damages of any kind arising as a consequence of terminating access to the App.</w:t>
      </w:r>
    </w:p>
    <w:p w14:paraId="00ADBF18" w14:textId="77777777" w:rsidR="00042F8E" w:rsidRDefault="00752913">
      <w:pPr>
        <w:pStyle w:val="Heading1"/>
        <w:tabs>
          <w:tab w:val="left" w:pos="10315"/>
        </w:tabs>
        <w:kinsoku w:val="0"/>
        <w:overflowPunct w:val="0"/>
        <w:spacing w:before="112"/>
        <w:rPr>
          <w:color w:val="FFFFFF"/>
          <w:spacing w:val="15"/>
          <w:w w:val="99"/>
        </w:rPr>
      </w:pPr>
      <w:r>
        <w:rPr>
          <w:color w:val="FFFFFF"/>
          <w:spacing w:val="15"/>
          <w:w w:val="99"/>
          <w:shd w:val="clear" w:color="auto" w:fill="231F20"/>
        </w:rPr>
        <w:t xml:space="preserve"> </w:t>
      </w:r>
      <w:r>
        <w:rPr>
          <w:color w:val="FFFFFF"/>
          <w:w w:val="110"/>
          <w:shd w:val="clear" w:color="auto" w:fill="231F20"/>
        </w:rPr>
        <w:t>Bidders</w:t>
      </w:r>
      <w:r>
        <w:rPr>
          <w:color w:val="FFFFFF"/>
          <w:spacing w:val="-26"/>
          <w:w w:val="110"/>
          <w:shd w:val="clear" w:color="auto" w:fill="231F20"/>
        </w:rPr>
        <w:t xml:space="preserve"> </w:t>
      </w:r>
      <w:r>
        <w:rPr>
          <w:color w:val="FFFFFF"/>
          <w:w w:val="110"/>
          <w:shd w:val="clear" w:color="auto" w:fill="231F20"/>
        </w:rPr>
        <w:t>Declaration</w:t>
      </w:r>
      <w:r>
        <w:rPr>
          <w:color w:val="FFFFFF"/>
          <w:shd w:val="clear" w:color="auto" w:fill="231F20"/>
        </w:rPr>
        <w:tab/>
      </w:r>
    </w:p>
    <w:p w14:paraId="2488A1A3" w14:textId="77777777" w:rsidR="00042F8E" w:rsidRDefault="00752913">
      <w:pPr>
        <w:pStyle w:val="BodyText"/>
        <w:kinsoku w:val="0"/>
        <w:overflowPunct w:val="0"/>
        <w:spacing w:before="96"/>
        <w:ind w:left="110"/>
        <w:rPr>
          <w:color w:val="231F20"/>
        </w:rPr>
      </w:pPr>
      <w:r>
        <w:rPr>
          <w:color w:val="231F20"/>
        </w:rPr>
        <w:t>The Bidder:</w:t>
      </w:r>
    </w:p>
    <w:p w14:paraId="28ADB13E" w14:textId="77777777" w:rsidR="00042F8E" w:rsidRDefault="00752913">
      <w:pPr>
        <w:pStyle w:val="ListParagraph"/>
        <w:numPr>
          <w:ilvl w:val="0"/>
          <w:numId w:val="2"/>
        </w:numPr>
        <w:tabs>
          <w:tab w:val="left" w:pos="394"/>
        </w:tabs>
        <w:kinsoku w:val="0"/>
        <w:overflowPunct w:val="0"/>
        <w:spacing w:before="15"/>
        <w:ind w:hanging="283"/>
        <w:rPr>
          <w:color w:val="231F20"/>
          <w:sz w:val="16"/>
          <w:szCs w:val="16"/>
        </w:rPr>
      </w:pPr>
      <w:r>
        <w:rPr>
          <w:color w:val="231F20"/>
          <w:sz w:val="16"/>
          <w:szCs w:val="16"/>
        </w:rPr>
        <w:t>confirm</w:t>
      </w:r>
      <w:r>
        <w:rPr>
          <w:color w:val="221F1F"/>
          <w:sz w:val="16"/>
          <w:szCs w:val="16"/>
        </w:rPr>
        <w:t>s that if the Bidder is the purchaser of the Property, they confirm their agreement for the sale and settlement of the Contract for the</w:t>
      </w:r>
      <w:r>
        <w:rPr>
          <w:color w:val="221F1F"/>
          <w:spacing w:val="-24"/>
          <w:sz w:val="16"/>
          <w:szCs w:val="16"/>
        </w:rPr>
        <w:t xml:space="preserve"> </w:t>
      </w:r>
      <w:r>
        <w:rPr>
          <w:color w:val="221F1F"/>
          <w:sz w:val="16"/>
          <w:szCs w:val="16"/>
        </w:rPr>
        <w:t>Property;</w:t>
      </w:r>
    </w:p>
    <w:p w14:paraId="2A7565B6" w14:textId="77777777" w:rsidR="00042F8E" w:rsidRDefault="00752913">
      <w:pPr>
        <w:pStyle w:val="ListParagraph"/>
        <w:numPr>
          <w:ilvl w:val="0"/>
          <w:numId w:val="2"/>
        </w:numPr>
        <w:tabs>
          <w:tab w:val="left" w:pos="394"/>
        </w:tabs>
        <w:kinsoku w:val="0"/>
        <w:overflowPunct w:val="0"/>
        <w:spacing w:before="25" w:line="223" w:lineRule="auto"/>
        <w:ind w:right="748" w:hanging="283"/>
        <w:rPr>
          <w:color w:val="221F1F"/>
          <w:sz w:val="16"/>
          <w:szCs w:val="16"/>
        </w:rPr>
      </w:pPr>
      <w:r>
        <w:rPr>
          <w:color w:val="221F1F"/>
          <w:sz w:val="16"/>
          <w:szCs w:val="16"/>
        </w:rPr>
        <w:t>confirms</w:t>
      </w:r>
      <w:r>
        <w:rPr>
          <w:color w:val="221F1F"/>
          <w:spacing w:val="-2"/>
          <w:sz w:val="16"/>
          <w:szCs w:val="16"/>
        </w:rPr>
        <w:t xml:space="preserve"> </w:t>
      </w:r>
      <w:r>
        <w:rPr>
          <w:color w:val="221F1F"/>
          <w:sz w:val="16"/>
          <w:szCs w:val="16"/>
        </w:rPr>
        <w:t>they</w:t>
      </w:r>
      <w:r>
        <w:rPr>
          <w:color w:val="221F1F"/>
          <w:spacing w:val="-1"/>
          <w:sz w:val="16"/>
          <w:szCs w:val="16"/>
        </w:rPr>
        <w:t xml:space="preserve"> </w:t>
      </w:r>
      <w:r>
        <w:rPr>
          <w:color w:val="221F1F"/>
          <w:sz w:val="16"/>
          <w:szCs w:val="16"/>
        </w:rPr>
        <w:t>understand</w:t>
      </w:r>
      <w:r>
        <w:rPr>
          <w:color w:val="221F1F"/>
          <w:spacing w:val="-2"/>
          <w:sz w:val="16"/>
          <w:szCs w:val="16"/>
        </w:rPr>
        <w:t xml:space="preserve"> </w:t>
      </w:r>
      <w:r>
        <w:rPr>
          <w:color w:val="221F1F"/>
          <w:sz w:val="16"/>
          <w:szCs w:val="16"/>
        </w:rPr>
        <w:t>and</w:t>
      </w:r>
      <w:r>
        <w:rPr>
          <w:color w:val="221F1F"/>
          <w:spacing w:val="-2"/>
          <w:sz w:val="16"/>
          <w:szCs w:val="16"/>
        </w:rPr>
        <w:t xml:space="preserve"> </w:t>
      </w:r>
      <w:r>
        <w:rPr>
          <w:color w:val="221F1F"/>
          <w:sz w:val="16"/>
          <w:szCs w:val="16"/>
        </w:rPr>
        <w:t>agree</w:t>
      </w:r>
      <w:r>
        <w:rPr>
          <w:color w:val="221F1F"/>
          <w:spacing w:val="-2"/>
          <w:sz w:val="16"/>
          <w:szCs w:val="16"/>
        </w:rPr>
        <w:t xml:space="preserve"> </w:t>
      </w:r>
      <w:r>
        <w:rPr>
          <w:color w:val="221F1F"/>
          <w:sz w:val="16"/>
          <w:szCs w:val="16"/>
        </w:rPr>
        <w:t>that</w:t>
      </w:r>
      <w:r>
        <w:rPr>
          <w:color w:val="221F1F"/>
          <w:spacing w:val="-1"/>
          <w:sz w:val="16"/>
          <w:szCs w:val="16"/>
        </w:rPr>
        <w:t xml:space="preserve"> </w:t>
      </w:r>
      <w:r>
        <w:rPr>
          <w:color w:val="221F1F"/>
          <w:sz w:val="16"/>
          <w:szCs w:val="16"/>
        </w:rPr>
        <w:t>the</w:t>
      </w:r>
      <w:r>
        <w:rPr>
          <w:color w:val="221F1F"/>
          <w:spacing w:val="-1"/>
          <w:sz w:val="16"/>
          <w:szCs w:val="16"/>
        </w:rPr>
        <w:t xml:space="preserve"> </w:t>
      </w:r>
      <w:r>
        <w:rPr>
          <w:color w:val="221F1F"/>
          <w:sz w:val="16"/>
          <w:szCs w:val="16"/>
        </w:rPr>
        <w:t>Contract</w:t>
      </w:r>
      <w:r>
        <w:rPr>
          <w:color w:val="221F1F"/>
          <w:spacing w:val="-1"/>
          <w:sz w:val="16"/>
          <w:szCs w:val="16"/>
        </w:rPr>
        <w:t xml:space="preserve"> </w:t>
      </w:r>
      <w:r>
        <w:rPr>
          <w:color w:val="221F1F"/>
          <w:sz w:val="16"/>
          <w:szCs w:val="16"/>
        </w:rPr>
        <w:t>will</w:t>
      </w:r>
      <w:r>
        <w:rPr>
          <w:color w:val="221F1F"/>
          <w:spacing w:val="-1"/>
          <w:sz w:val="16"/>
          <w:szCs w:val="16"/>
        </w:rPr>
        <w:t xml:space="preserve"> </w:t>
      </w:r>
      <w:r>
        <w:rPr>
          <w:color w:val="221F1F"/>
          <w:sz w:val="16"/>
          <w:szCs w:val="16"/>
        </w:rPr>
        <w:t>be</w:t>
      </w:r>
      <w:r>
        <w:rPr>
          <w:color w:val="221F1F"/>
          <w:spacing w:val="-2"/>
          <w:sz w:val="16"/>
          <w:szCs w:val="16"/>
        </w:rPr>
        <w:t xml:space="preserve"> </w:t>
      </w:r>
      <w:r>
        <w:rPr>
          <w:color w:val="221F1F"/>
          <w:sz w:val="16"/>
          <w:szCs w:val="16"/>
        </w:rPr>
        <w:t>subject</w:t>
      </w:r>
      <w:r>
        <w:rPr>
          <w:color w:val="221F1F"/>
          <w:spacing w:val="-2"/>
          <w:sz w:val="16"/>
          <w:szCs w:val="16"/>
        </w:rPr>
        <w:t xml:space="preserve"> </w:t>
      </w:r>
      <w:r>
        <w:rPr>
          <w:color w:val="221F1F"/>
          <w:sz w:val="16"/>
          <w:szCs w:val="16"/>
        </w:rPr>
        <w:t>only</w:t>
      </w:r>
      <w:r>
        <w:rPr>
          <w:color w:val="221F1F"/>
          <w:spacing w:val="-2"/>
          <w:sz w:val="16"/>
          <w:szCs w:val="16"/>
        </w:rPr>
        <w:t xml:space="preserve"> </w:t>
      </w:r>
      <w:r>
        <w:rPr>
          <w:color w:val="221F1F"/>
          <w:sz w:val="16"/>
          <w:szCs w:val="16"/>
        </w:rPr>
        <w:t>to</w:t>
      </w:r>
      <w:r>
        <w:rPr>
          <w:color w:val="221F1F"/>
          <w:spacing w:val="-1"/>
          <w:sz w:val="16"/>
          <w:szCs w:val="16"/>
        </w:rPr>
        <w:t xml:space="preserve"> </w:t>
      </w:r>
      <w:r>
        <w:rPr>
          <w:color w:val="221F1F"/>
          <w:sz w:val="16"/>
          <w:szCs w:val="16"/>
        </w:rPr>
        <w:t>the</w:t>
      </w:r>
      <w:r>
        <w:rPr>
          <w:color w:val="221F1F"/>
          <w:spacing w:val="-1"/>
          <w:sz w:val="16"/>
          <w:szCs w:val="16"/>
        </w:rPr>
        <w:t xml:space="preserve"> </w:t>
      </w:r>
      <w:r>
        <w:rPr>
          <w:color w:val="221F1F"/>
          <w:sz w:val="16"/>
          <w:szCs w:val="16"/>
        </w:rPr>
        <w:t>Offer</w:t>
      </w:r>
      <w:r>
        <w:rPr>
          <w:color w:val="221F1F"/>
          <w:spacing w:val="-3"/>
          <w:sz w:val="16"/>
          <w:szCs w:val="16"/>
        </w:rPr>
        <w:t xml:space="preserve"> Terms</w:t>
      </w:r>
      <w:r>
        <w:rPr>
          <w:color w:val="221F1F"/>
          <w:spacing w:val="-2"/>
          <w:sz w:val="16"/>
          <w:szCs w:val="16"/>
        </w:rPr>
        <w:t xml:space="preserve"> </w:t>
      </w:r>
      <w:r>
        <w:rPr>
          <w:color w:val="221F1F"/>
          <w:sz w:val="16"/>
          <w:szCs w:val="16"/>
        </w:rPr>
        <w:t>set</w:t>
      </w:r>
      <w:r>
        <w:rPr>
          <w:color w:val="221F1F"/>
          <w:spacing w:val="-2"/>
          <w:sz w:val="16"/>
          <w:szCs w:val="16"/>
        </w:rPr>
        <w:t xml:space="preserve"> </w:t>
      </w:r>
      <w:r>
        <w:rPr>
          <w:color w:val="221F1F"/>
          <w:sz w:val="16"/>
          <w:szCs w:val="16"/>
        </w:rPr>
        <w:t>out</w:t>
      </w:r>
      <w:r>
        <w:rPr>
          <w:color w:val="221F1F"/>
          <w:spacing w:val="-2"/>
          <w:sz w:val="16"/>
          <w:szCs w:val="16"/>
        </w:rPr>
        <w:t xml:space="preserve"> </w:t>
      </w:r>
      <w:r>
        <w:rPr>
          <w:color w:val="221F1F"/>
          <w:sz w:val="16"/>
          <w:szCs w:val="16"/>
        </w:rPr>
        <w:t>in</w:t>
      </w:r>
      <w:r>
        <w:rPr>
          <w:color w:val="221F1F"/>
          <w:spacing w:val="-2"/>
          <w:sz w:val="16"/>
          <w:szCs w:val="16"/>
        </w:rPr>
        <w:t xml:space="preserve"> </w:t>
      </w:r>
      <w:r>
        <w:rPr>
          <w:color w:val="221F1F"/>
          <w:sz w:val="16"/>
          <w:szCs w:val="16"/>
        </w:rPr>
        <w:t>clause</w:t>
      </w:r>
      <w:r>
        <w:rPr>
          <w:color w:val="221F1F"/>
          <w:spacing w:val="-2"/>
          <w:sz w:val="16"/>
          <w:szCs w:val="16"/>
        </w:rPr>
        <w:t xml:space="preserve"> </w:t>
      </w:r>
      <w:r>
        <w:rPr>
          <w:color w:val="221F1F"/>
          <w:sz w:val="16"/>
          <w:szCs w:val="16"/>
        </w:rPr>
        <w:t>7</w:t>
      </w:r>
      <w:r>
        <w:rPr>
          <w:color w:val="221F1F"/>
          <w:spacing w:val="-2"/>
          <w:sz w:val="16"/>
          <w:szCs w:val="16"/>
        </w:rPr>
        <w:t xml:space="preserve"> </w:t>
      </w:r>
      <w:r>
        <w:rPr>
          <w:color w:val="221F1F"/>
          <w:sz w:val="16"/>
          <w:szCs w:val="16"/>
        </w:rPr>
        <w:t>(that</w:t>
      </w:r>
      <w:r>
        <w:rPr>
          <w:color w:val="221F1F"/>
          <w:spacing w:val="-1"/>
          <w:sz w:val="16"/>
          <w:szCs w:val="16"/>
        </w:rPr>
        <w:t xml:space="preserve"> </w:t>
      </w:r>
      <w:r>
        <w:rPr>
          <w:color w:val="221F1F"/>
          <w:sz w:val="16"/>
          <w:szCs w:val="16"/>
        </w:rPr>
        <w:t>may</w:t>
      </w:r>
      <w:r>
        <w:rPr>
          <w:color w:val="221F1F"/>
          <w:spacing w:val="-2"/>
          <w:sz w:val="16"/>
          <w:szCs w:val="16"/>
        </w:rPr>
        <w:t xml:space="preserve"> </w:t>
      </w:r>
      <w:r>
        <w:rPr>
          <w:color w:val="221F1F"/>
          <w:sz w:val="16"/>
          <w:szCs w:val="16"/>
        </w:rPr>
        <w:t>be</w:t>
      </w:r>
      <w:r>
        <w:rPr>
          <w:color w:val="221F1F"/>
          <w:spacing w:val="-2"/>
          <w:sz w:val="16"/>
          <w:szCs w:val="16"/>
        </w:rPr>
        <w:t xml:space="preserve"> </w:t>
      </w:r>
      <w:r>
        <w:rPr>
          <w:color w:val="221F1F"/>
          <w:sz w:val="16"/>
          <w:szCs w:val="16"/>
        </w:rPr>
        <w:t>transferred</w:t>
      </w:r>
      <w:r>
        <w:rPr>
          <w:color w:val="221F1F"/>
          <w:spacing w:val="-1"/>
          <w:sz w:val="16"/>
          <w:szCs w:val="16"/>
        </w:rPr>
        <w:t xml:space="preserve"> </w:t>
      </w:r>
      <w:r>
        <w:rPr>
          <w:color w:val="221F1F"/>
          <w:sz w:val="16"/>
          <w:szCs w:val="16"/>
        </w:rPr>
        <w:t>into</w:t>
      </w:r>
      <w:r>
        <w:rPr>
          <w:color w:val="221F1F"/>
          <w:spacing w:val="-2"/>
          <w:sz w:val="16"/>
          <w:szCs w:val="16"/>
        </w:rPr>
        <w:t xml:space="preserve"> </w:t>
      </w:r>
      <w:r>
        <w:rPr>
          <w:color w:val="221F1F"/>
          <w:sz w:val="16"/>
          <w:szCs w:val="16"/>
        </w:rPr>
        <w:t>the Contract</w:t>
      </w:r>
      <w:r>
        <w:rPr>
          <w:color w:val="221F1F"/>
          <w:spacing w:val="-1"/>
          <w:sz w:val="16"/>
          <w:szCs w:val="16"/>
        </w:rPr>
        <w:t xml:space="preserve"> </w:t>
      </w:r>
      <w:r>
        <w:rPr>
          <w:color w:val="221F1F"/>
          <w:sz w:val="16"/>
          <w:szCs w:val="16"/>
        </w:rPr>
        <w:t>by</w:t>
      </w:r>
      <w:r>
        <w:rPr>
          <w:color w:val="221F1F"/>
          <w:spacing w:val="-2"/>
          <w:sz w:val="16"/>
          <w:szCs w:val="16"/>
        </w:rPr>
        <w:t xml:space="preserve"> </w:t>
      </w:r>
      <w:r>
        <w:rPr>
          <w:color w:val="221F1F"/>
          <w:sz w:val="16"/>
          <w:szCs w:val="16"/>
        </w:rPr>
        <w:t>the</w:t>
      </w:r>
      <w:r>
        <w:rPr>
          <w:color w:val="221F1F"/>
          <w:spacing w:val="-8"/>
          <w:sz w:val="16"/>
          <w:szCs w:val="16"/>
        </w:rPr>
        <w:t xml:space="preserve"> </w:t>
      </w:r>
      <w:r>
        <w:rPr>
          <w:color w:val="221F1F"/>
          <w:sz w:val="16"/>
          <w:szCs w:val="16"/>
        </w:rPr>
        <w:t>Auctioneer or the</w:t>
      </w:r>
      <w:r>
        <w:rPr>
          <w:color w:val="221F1F"/>
          <w:spacing w:val="-9"/>
          <w:sz w:val="16"/>
          <w:szCs w:val="16"/>
        </w:rPr>
        <w:t xml:space="preserve"> </w:t>
      </w:r>
      <w:r>
        <w:rPr>
          <w:color w:val="221F1F"/>
          <w:sz w:val="16"/>
          <w:szCs w:val="16"/>
        </w:rPr>
        <w:t>App);</w:t>
      </w:r>
    </w:p>
    <w:p w14:paraId="74CBD290" w14:textId="77777777" w:rsidR="00042F8E" w:rsidRDefault="00752913">
      <w:pPr>
        <w:pStyle w:val="ListParagraph"/>
        <w:numPr>
          <w:ilvl w:val="0"/>
          <w:numId w:val="2"/>
        </w:numPr>
        <w:tabs>
          <w:tab w:val="left" w:pos="394"/>
        </w:tabs>
        <w:kinsoku w:val="0"/>
        <w:overflowPunct w:val="0"/>
        <w:spacing w:before="16"/>
        <w:ind w:hanging="283"/>
        <w:rPr>
          <w:color w:val="221F1F"/>
          <w:sz w:val="16"/>
          <w:szCs w:val="16"/>
        </w:rPr>
      </w:pPr>
      <w:r>
        <w:rPr>
          <w:color w:val="221F1F"/>
          <w:sz w:val="16"/>
          <w:szCs w:val="16"/>
        </w:rPr>
        <w:t>there is no cooling off</w:t>
      </w:r>
      <w:r>
        <w:rPr>
          <w:color w:val="221F1F"/>
          <w:spacing w:val="-5"/>
          <w:sz w:val="16"/>
          <w:szCs w:val="16"/>
        </w:rPr>
        <w:t xml:space="preserve"> </w:t>
      </w:r>
      <w:r>
        <w:rPr>
          <w:color w:val="221F1F"/>
          <w:sz w:val="16"/>
          <w:szCs w:val="16"/>
        </w:rPr>
        <w:t>period;</w:t>
      </w:r>
    </w:p>
    <w:p w14:paraId="4A59E5E5" w14:textId="77777777" w:rsidR="00042F8E" w:rsidRDefault="00752913">
      <w:pPr>
        <w:pStyle w:val="ListParagraph"/>
        <w:numPr>
          <w:ilvl w:val="0"/>
          <w:numId w:val="2"/>
        </w:numPr>
        <w:tabs>
          <w:tab w:val="left" w:pos="394"/>
        </w:tabs>
        <w:kinsoku w:val="0"/>
        <w:overflowPunct w:val="0"/>
        <w:spacing w:before="25" w:line="223" w:lineRule="auto"/>
        <w:ind w:right="881" w:hanging="283"/>
        <w:rPr>
          <w:color w:val="221F1F"/>
          <w:sz w:val="16"/>
          <w:szCs w:val="16"/>
        </w:rPr>
      </w:pPr>
      <w:r>
        <w:rPr>
          <w:color w:val="221F1F"/>
          <w:sz w:val="16"/>
          <w:szCs w:val="16"/>
        </w:rPr>
        <w:t>confirms that they have received, prior to signing this document, a copy of the form of the Contract and the REIWA/Law Society General Conditions incorporated into the Contract for the Property;</w:t>
      </w:r>
      <w:r>
        <w:rPr>
          <w:color w:val="221F1F"/>
          <w:spacing w:val="-2"/>
          <w:sz w:val="16"/>
          <w:szCs w:val="16"/>
        </w:rPr>
        <w:t xml:space="preserve"> </w:t>
      </w:r>
      <w:r>
        <w:rPr>
          <w:color w:val="221F1F"/>
          <w:sz w:val="16"/>
          <w:szCs w:val="16"/>
        </w:rPr>
        <w:t>and</w:t>
      </w:r>
    </w:p>
    <w:p w14:paraId="347A70B2" w14:textId="68940E62" w:rsidR="003944C8" w:rsidRPr="00126AB6" w:rsidRDefault="00752913" w:rsidP="00126AB6">
      <w:pPr>
        <w:pStyle w:val="ListParagraph"/>
        <w:numPr>
          <w:ilvl w:val="0"/>
          <w:numId w:val="2"/>
        </w:numPr>
        <w:tabs>
          <w:tab w:val="left" w:pos="394"/>
        </w:tabs>
        <w:kinsoku w:val="0"/>
        <w:overflowPunct w:val="0"/>
        <w:spacing w:before="17"/>
        <w:ind w:hanging="283"/>
        <w:rPr>
          <w:color w:val="221F1F"/>
          <w:sz w:val="16"/>
          <w:szCs w:val="16"/>
        </w:rPr>
      </w:pPr>
      <w:r>
        <w:rPr>
          <w:color w:val="221F1F"/>
          <w:sz w:val="16"/>
          <w:szCs w:val="16"/>
        </w:rPr>
        <w:t>warrants th</w:t>
      </w:r>
      <w:r>
        <w:rPr>
          <w:color w:val="231F20"/>
          <w:sz w:val="16"/>
          <w:szCs w:val="16"/>
        </w:rPr>
        <w:t>at they have had an opportunity to obtain independent legal advice in relation to this document and the</w:t>
      </w:r>
      <w:r>
        <w:rPr>
          <w:color w:val="231F20"/>
          <w:spacing w:val="-26"/>
          <w:sz w:val="16"/>
          <w:szCs w:val="16"/>
        </w:rPr>
        <w:t xml:space="preserve"> </w:t>
      </w:r>
      <w:r>
        <w:rPr>
          <w:color w:val="231F20"/>
          <w:sz w:val="16"/>
          <w:szCs w:val="16"/>
        </w:rPr>
        <w:t>Contract</w:t>
      </w:r>
    </w:p>
    <w:p w14:paraId="12F8AA62" w14:textId="2C7CA700" w:rsidR="00126AB6" w:rsidRDefault="00126AB6" w:rsidP="00126AB6">
      <w:pPr>
        <w:pStyle w:val="ListParagraph"/>
        <w:tabs>
          <w:tab w:val="left" w:pos="394"/>
        </w:tabs>
        <w:kinsoku w:val="0"/>
        <w:overflowPunct w:val="0"/>
        <w:spacing w:before="17"/>
        <w:rPr>
          <w:color w:val="231F2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4"/>
        <w:gridCol w:w="1847"/>
        <w:gridCol w:w="2977"/>
      </w:tblGrid>
      <w:tr w:rsidR="004A2FA1" w:rsidRPr="004A2FA1" w14:paraId="5B2BB5FC" w14:textId="77777777" w:rsidTr="004A2FA1">
        <w:tc>
          <w:tcPr>
            <w:tcW w:w="2410" w:type="dxa"/>
            <w:tcBorders>
              <w:top w:val="nil"/>
              <w:left w:val="nil"/>
              <w:bottom w:val="nil"/>
              <w:right w:val="single" w:sz="4" w:space="0" w:color="auto"/>
            </w:tcBorders>
            <w:shd w:val="clear" w:color="auto" w:fill="auto"/>
          </w:tcPr>
          <w:p w14:paraId="6D814A47" w14:textId="77777777"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Bidder’s Signature</w:t>
            </w:r>
          </w:p>
        </w:tc>
        <w:tc>
          <w:tcPr>
            <w:tcW w:w="3114" w:type="dxa"/>
            <w:tcBorders>
              <w:left w:val="single" w:sz="4" w:space="0" w:color="auto"/>
              <w:bottom w:val="single" w:sz="4" w:space="0" w:color="auto"/>
              <w:right w:val="single" w:sz="4" w:space="0" w:color="auto"/>
            </w:tcBorders>
            <w:shd w:val="clear" w:color="auto" w:fill="auto"/>
          </w:tcPr>
          <w:p w14:paraId="140B75E4" w14:textId="1696E28D" w:rsidR="000C4518" w:rsidRPr="004A2FA1" w:rsidRDefault="0064789A" w:rsidP="004A2FA1">
            <w:pPr>
              <w:pStyle w:val="ListParagraph"/>
              <w:tabs>
                <w:tab w:val="left" w:pos="394"/>
              </w:tabs>
              <w:kinsoku w:val="0"/>
              <w:overflowPunct w:val="0"/>
              <w:spacing w:before="54" w:line="223" w:lineRule="auto"/>
              <w:ind w:left="0" w:right="922" w:firstLine="0"/>
              <w:rPr>
                <w:color w:val="231F20"/>
                <w:sz w:val="16"/>
                <w:szCs w:val="16"/>
              </w:rPr>
            </w:pPr>
            <w:r w:rsidRPr="004A2FA1">
              <w:rPr>
                <w:color w:val="231F20"/>
                <w:sz w:val="16"/>
                <w:szCs w:val="16"/>
              </w:rPr>
              <w:t xml:space="preserve">X </w:t>
            </w:r>
            <w:r w:rsidRPr="004A2FA1">
              <w:rPr>
                <w:color w:val="FFFFFF"/>
                <w:sz w:val="16"/>
                <w:szCs w:val="16"/>
              </w:rPr>
              <w:t>buyer_signature</w:t>
            </w:r>
          </w:p>
        </w:tc>
        <w:tc>
          <w:tcPr>
            <w:tcW w:w="1847" w:type="dxa"/>
            <w:tcBorders>
              <w:top w:val="nil"/>
              <w:left w:val="single" w:sz="4" w:space="0" w:color="auto"/>
              <w:bottom w:val="nil"/>
              <w:right w:val="single" w:sz="4" w:space="0" w:color="auto"/>
            </w:tcBorders>
            <w:shd w:val="clear" w:color="auto" w:fill="auto"/>
          </w:tcPr>
          <w:p w14:paraId="16B6551E" w14:textId="29A7E1C9"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Dated:</w:t>
            </w:r>
          </w:p>
        </w:tc>
        <w:tc>
          <w:tcPr>
            <w:tcW w:w="2977" w:type="dxa"/>
            <w:tcBorders>
              <w:left w:val="single" w:sz="4" w:space="0" w:color="auto"/>
              <w:bottom w:val="single" w:sz="4" w:space="0" w:color="auto"/>
            </w:tcBorders>
            <w:shd w:val="clear" w:color="auto" w:fill="auto"/>
          </w:tcPr>
          <w:p w14:paraId="6BEC1698" w14:textId="5A4437C4" w:rsidR="000C4518" w:rsidRPr="004A2FA1" w:rsidRDefault="0064789A" w:rsidP="004A2FA1">
            <w:pPr>
              <w:pStyle w:val="ListParagraph"/>
              <w:tabs>
                <w:tab w:val="left" w:pos="394"/>
              </w:tabs>
              <w:kinsoku w:val="0"/>
              <w:overflowPunct w:val="0"/>
              <w:spacing w:before="54" w:line="223" w:lineRule="auto"/>
              <w:ind w:left="0" w:right="922" w:firstLine="0"/>
              <w:rPr>
                <w:color w:val="FFFFFF"/>
                <w:sz w:val="16"/>
                <w:szCs w:val="16"/>
              </w:rPr>
            </w:pPr>
            <w:r w:rsidRPr="004A2FA1">
              <w:rPr>
                <w:color w:val="FFFFFF"/>
                <w:sz w:val="16"/>
                <w:szCs w:val="16"/>
              </w:rPr>
              <w:t>Buyer_sign_date</w:t>
            </w:r>
          </w:p>
        </w:tc>
      </w:tr>
      <w:tr w:rsidR="004A2FA1" w:rsidRPr="004A2FA1" w14:paraId="499C0AA2" w14:textId="77777777" w:rsidTr="004A2FA1">
        <w:tc>
          <w:tcPr>
            <w:tcW w:w="2410" w:type="dxa"/>
            <w:tcBorders>
              <w:top w:val="nil"/>
              <w:left w:val="nil"/>
              <w:bottom w:val="nil"/>
              <w:right w:val="nil"/>
            </w:tcBorders>
            <w:shd w:val="clear" w:color="auto" w:fill="auto"/>
          </w:tcPr>
          <w:p w14:paraId="36F16CA0"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231F20"/>
                <w:sz w:val="16"/>
                <w:szCs w:val="16"/>
              </w:rPr>
            </w:pPr>
          </w:p>
        </w:tc>
        <w:tc>
          <w:tcPr>
            <w:tcW w:w="3114" w:type="dxa"/>
            <w:tcBorders>
              <w:top w:val="single" w:sz="4" w:space="0" w:color="auto"/>
              <w:left w:val="nil"/>
              <w:bottom w:val="single" w:sz="4" w:space="0" w:color="auto"/>
              <w:right w:val="nil"/>
            </w:tcBorders>
            <w:shd w:val="clear" w:color="auto" w:fill="auto"/>
          </w:tcPr>
          <w:p w14:paraId="66E0F510"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231F20"/>
                <w:sz w:val="16"/>
                <w:szCs w:val="16"/>
              </w:rPr>
            </w:pPr>
          </w:p>
        </w:tc>
        <w:tc>
          <w:tcPr>
            <w:tcW w:w="1847" w:type="dxa"/>
            <w:tcBorders>
              <w:top w:val="nil"/>
              <w:left w:val="nil"/>
              <w:bottom w:val="nil"/>
              <w:right w:val="nil"/>
            </w:tcBorders>
            <w:shd w:val="clear" w:color="auto" w:fill="auto"/>
          </w:tcPr>
          <w:p w14:paraId="5F2656D4"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231F20"/>
                <w:sz w:val="16"/>
                <w:szCs w:val="16"/>
              </w:rPr>
            </w:pPr>
          </w:p>
        </w:tc>
        <w:tc>
          <w:tcPr>
            <w:tcW w:w="2977" w:type="dxa"/>
            <w:tcBorders>
              <w:top w:val="single" w:sz="4" w:space="0" w:color="auto"/>
              <w:left w:val="nil"/>
              <w:bottom w:val="single" w:sz="4" w:space="0" w:color="auto"/>
              <w:right w:val="nil"/>
            </w:tcBorders>
            <w:shd w:val="clear" w:color="auto" w:fill="auto"/>
          </w:tcPr>
          <w:p w14:paraId="5CDDF20F"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FFFFFF"/>
                <w:sz w:val="16"/>
                <w:szCs w:val="16"/>
              </w:rPr>
            </w:pPr>
          </w:p>
        </w:tc>
      </w:tr>
      <w:tr w:rsidR="004A2FA1" w:rsidRPr="004A2FA1" w14:paraId="561C4D83" w14:textId="77777777" w:rsidTr="004A2FA1">
        <w:tc>
          <w:tcPr>
            <w:tcW w:w="2410" w:type="dxa"/>
            <w:tcBorders>
              <w:top w:val="nil"/>
              <w:left w:val="nil"/>
              <w:bottom w:val="nil"/>
              <w:right w:val="single" w:sz="4" w:space="0" w:color="auto"/>
            </w:tcBorders>
            <w:shd w:val="clear" w:color="auto" w:fill="auto"/>
          </w:tcPr>
          <w:p w14:paraId="0250B2E3" w14:textId="77777777"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Bidder’s Signature</w:t>
            </w:r>
          </w:p>
        </w:tc>
        <w:tc>
          <w:tcPr>
            <w:tcW w:w="3114" w:type="dxa"/>
            <w:tcBorders>
              <w:top w:val="single" w:sz="4" w:space="0" w:color="auto"/>
              <w:left w:val="single" w:sz="4" w:space="0" w:color="auto"/>
              <w:right w:val="single" w:sz="4" w:space="0" w:color="auto"/>
            </w:tcBorders>
            <w:shd w:val="clear" w:color="auto" w:fill="auto"/>
          </w:tcPr>
          <w:p w14:paraId="6CEB4D42" w14:textId="6368A68B" w:rsidR="000C4518" w:rsidRPr="004A2FA1" w:rsidRDefault="0064789A" w:rsidP="004A2FA1">
            <w:pPr>
              <w:pStyle w:val="ListParagraph"/>
              <w:tabs>
                <w:tab w:val="left" w:pos="394"/>
              </w:tabs>
              <w:kinsoku w:val="0"/>
              <w:overflowPunct w:val="0"/>
              <w:spacing w:before="54" w:line="223" w:lineRule="auto"/>
              <w:ind w:left="0" w:right="922" w:firstLine="0"/>
              <w:rPr>
                <w:color w:val="231F20"/>
                <w:sz w:val="16"/>
                <w:szCs w:val="16"/>
              </w:rPr>
            </w:pPr>
            <w:r w:rsidRPr="004A2FA1">
              <w:rPr>
                <w:color w:val="231F20"/>
                <w:sz w:val="16"/>
                <w:szCs w:val="16"/>
              </w:rPr>
              <w:t xml:space="preserve">X </w:t>
            </w:r>
            <w:r w:rsidRPr="004A2FA1">
              <w:rPr>
                <w:color w:val="FFFFFF"/>
                <w:sz w:val="16"/>
                <w:szCs w:val="16"/>
              </w:rPr>
              <w:t>buyer_2_signature</w:t>
            </w:r>
          </w:p>
        </w:tc>
        <w:tc>
          <w:tcPr>
            <w:tcW w:w="1847" w:type="dxa"/>
            <w:tcBorders>
              <w:top w:val="nil"/>
              <w:left w:val="single" w:sz="4" w:space="0" w:color="auto"/>
              <w:bottom w:val="nil"/>
              <w:right w:val="single" w:sz="4" w:space="0" w:color="auto"/>
            </w:tcBorders>
            <w:shd w:val="clear" w:color="auto" w:fill="auto"/>
          </w:tcPr>
          <w:p w14:paraId="19FFCFEC" w14:textId="5E458D17"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Dated:</w:t>
            </w:r>
          </w:p>
        </w:tc>
        <w:tc>
          <w:tcPr>
            <w:tcW w:w="2977" w:type="dxa"/>
            <w:tcBorders>
              <w:top w:val="single" w:sz="4" w:space="0" w:color="auto"/>
              <w:left w:val="single" w:sz="4" w:space="0" w:color="auto"/>
            </w:tcBorders>
            <w:shd w:val="clear" w:color="auto" w:fill="auto"/>
          </w:tcPr>
          <w:p w14:paraId="05D84D5B" w14:textId="2B2E5648" w:rsidR="000C4518" w:rsidRPr="004A2FA1" w:rsidRDefault="0064789A" w:rsidP="004A2FA1">
            <w:pPr>
              <w:pStyle w:val="ListParagraph"/>
              <w:tabs>
                <w:tab w:val="left" w:pos="394"/>
              </w:tabs>
              <w:kinsoku w:val="0"/>
              <w:overflowPunct w:val="0"/>
              <w:spacing w:before="54" w:line="223" w:lineRule="auto"/>
              <w:ind w:left="0" w:right="922" w:firstLine="0"/>
              <w:rPr>
                <w:color w:val="FFFFFF"/>
                <w:sz w:val="16"/>
                <w:szCs w:val="16"/>
              </w:rPr>
            </w:pPr>
            <w:r w:rsidRPr="004A2FA1">
              <w:rPr>
                <w:color w:val="FFFFFF"/>
                <w:sz w:val="16"/>
                <w:szCs w:val="16"/>
              </w:rPr>
              <w:t>Buyer_2_sign_date</w:t>
            </w:r>
          </w:p>
        </w:tc>
      </w:tr>
    </w:tbl>
    <w:p w14:paraId="1D01317F" w14:textId="77777777" w:rsidR="00126AB6" w:rsidRPr="00126AB6" w:rsidRDefault="00126AB6" w:rsidP="00126AB6">
      <w:pPr>
        <w:pStyle w:val="ListParagraph"/>
        <w:tabs>
          <w:tab w:val="left" w:pos="394"/>
        </w:tabs>
        <w:kinsoku w:val="0"/>
        <w:overflowPunct w:val="0"/>
        <w:spacing w:before="17"/>
        <w:rPr>
          <w:color w:val="221F1F"/>
          <w:sz w:val="16"/>
          <w:szCs w:val="16"/>
        </w:rPr>
        <w:sectPr w:rsidR="00126AB6" w:rsidRPr="00126AB6" w:rsidSect="004B6130">
          <w:headerReference w:type="default" r:id="rId10"/>
          <w:pgSz w:w="11910" w:h="16840"/>
          <w:pgMar w:top="1000" w:right="120" w:bottom="640" w:left="740" w:header="813" w:footer="170" w:gutter="0"/>
          <w:cols w:space="720" w:equalWidth="0">
            <w:col w:w="11050"/>
          </w:cols>
          <w:noEndnote/>
          <w:docGrid w:linePitch="299"/>
        </w:sectPr>
      </w:pPr>
    </w:p>
    <w:p w14:paraId="151BA60A" w14:textId="7CE792BD" w:rsidR="00042F8E" w:rsidRDefault="00042F8E" w:rsidP="00126AB6">
      <w:pPr>
        <w:pStyle w:val="BodyText"/>
        <w:tabs>
          <w:tab w:val="left" w:pos="5040"/>
        </w:tabs>
        <w:kinsoku w:val="0"/>
        <w:overflowPunct w:val="0"/>
        <w:ind w:left="0"/>
        <w:rPr>
          <w:b/>
          <w:bCs/>
          <w:color w:val="221F1F"/>
          <w:w w:val="99"/>
          <w:sz w:val="17"/>
          <w:szCs w:val="17"/>
        </w:rPr>
        <w:sectPr w:rsidR="00042F8E">
          <w:type w:val="continuous"/>
          <w:pgSz w:w="11910" w:h="16840"/>
          <w:pgMar w:top="540" w:right="120" w:bottom="0" w:left="740" w:header="720" w:footer="720" w:gutter="0"/>
          <w:cols w:num="2" w:space="720" w:equalWidth="0">
            <w:col w:w="1391" w:space="3835"/>
            <w:col w:w="5824"/>
          </w:cols>
          <w:noEndnote/>
        </w:sectPr>
      </w:pPr>
    </w:p>
    <w:p w14:paraId="60BD8A06" w14:textId="3EA3E74E" w:rsidR="00042F8E" w:rsidRDefault="00752913">
      <w:pPr>
        <w:pStyle w:val="BodyText"/>
        <w:tabs>
          <w:tab w:val="left" w:pos="10315"/>
        </w:tabs>
        <w:kinsoku w:val="0"/>
        <w:overflowPunct w:val="0"/>
        <w:spacing w:before="109"/>
        <w:ind w:left="110"/>
        <w:rPr>
          <w:b/>
          <w:bCs/>
          <w:color w:val="FFFFFF"/>
          <w:spacing w:val="15"/>
          <w:w w:val="99"/>
          <w:sz w:val="18"/>
          <w:szCs w:val="18"/>
        </w:rPr>
      </w:pPr>
      <w:r>
        <w:rPr>
          <w:b/>
          <w:bCs/>
          <w:color w:val="FFFFFF"/>
          <w:spacing w:val="15"/>
          <w:w w:val="99"/>
          <w:sz w:val="18"/>
          <w:szCs w:val="18"/>
          <w:shd w:val="clear" w:color="auto" w:fill="231F20"/>
        </w:rPr>
        <w:lastRenderedPageBreak/>
        <w:t xml:space="preserve"> </w:t>
      </w:r>
      <w:r>
        <w:rPr>
          <w:b/>
          <w:bCs/>
          <w:color w:val="FFFFFF"/>
          <w:w w:val="110"/>
          <w:sz w:val="18"/>
          <w:szCs w:val="18"/>
          <w:shd w:val="clear" w:color="auto" w:fill="231F20"/>
        </w:rPr>
        <w:t>Seller/s</w:t>
      </w:r>
      <w:r>
        <w:rPr>
          <w:b/>
          <w:bCs/>
          <w:color w:val="FFFFFF"/>
          <w:spacing w:val="-14"/>
          <w:w w:val="110"/>
          <w:sz w:val="18"/>
          <w:szCs w:val="18"/>
          <w:shd w:val="clear" w:color="auto" w:fill="231F20"/>
        </w:rPr>
        <w:t xml:space="preserve"> </w:t>
      </w:r>
      <w:r>
        <w:rPr>
          <w:b/>
          <w:bCs/>
          <w:color w:val="FFFFFF"/>
          <w:w w:val="110"/>
          <w:sz w:val="18"/>
          <w:szCs w:val="18"/>
          <w:shd w:val="clear" w:color="auto" w:fill="231F20"/>
        </w:rPr>
        <w:t>Declaration</w:t>
      </w:r>
      <w:r>
        <w:rPr>
          <w:b/>
          <w:bCs/>
          <w:color w:val="FFFFFF"/>
          <w:spacing w:val="-13"/>
          <w:w w:val="110"/>
          <w:sz w:val="18"/>
          <w:szCs w:val="18"/>
          <w:shd w:val="clear" w:color="auto" w:fill="231F20"/>
        </w:rPr>
        <w:t xml:space="preserve"> </w:t>
      </w:r>
      <w:r>
        <w:rPr>
          <w:b/>
          <w:bCs/>
          <w:color w:val="FFFFFF"/>
          <w:w w:val="110"/>
          <w:sz w:val="18"/>
          <w:szCs w:val="18"/>
          <w:shd w:val="clear" w:color="auto" w:fill="231F20"/>
        </w:rPr>
        <w:t>&amp;</w:t>
      </w:r>
      <w:r>
        <w:rPr>
          <w:b/>
          <w:bCs/>
          <w:color w:val="FFFFFF"/>
          <w:spacing w:val="-17"/>
          <w:w w:val="110"/>
          <w:sz w:val="18"/>
          <w:szCs w:val="18"/>
          <w:shd w:val="clear" w:color="auto" w:fill="231F20"/>
        </w:rPr>
        <w:t xml:space="preserve"> </w:t>
      </w:r>
      <w:r>
        <w:rPr>
          <w:b/>
          <w:bCs/>
          <w:color w:val="FFFFFF"/>
          <w:w w:val="110"/>
          <w:sz w:val="18"/>
          <w:szCs w:val="18"/>
          <w:shd w:val="clear" w:color="auto" w:fill="231F20"/>
        </w:rPr>
        <w:t>Authority</w:t>
      </w:r>
      <w:r>
        <w:rPr>
          <w:b/>
          <w:bCs/>
          <w:color w:val="FFFFFF"/>
          <w:sz w:val="18"/>
          <w:szCs w:val="18"/>
          <w:shd w:val="clear" w:color="auto" w:fill="231F20"/>
        </w:rPr>
        <w:tab/>
      </w:r>
    </w:p>
    <w:p w14:paraId="6264F174" w14:textId="77777777" w:rsidR="00042F8E" w:rsidRDefault="00752913">
      <w:pPr>
        <w:pStyle w:val="BodyText"/>
        <w:kinsoku w:val="0"/>
        <w:overflowPunct w:val="0"/>
        <w:spacing w:before="67"/>
        <w:ind w:left="110"/>
        <w:rPr>
          <w:color w:val="231F20"/>
        </w:rPr>
      </w:pPr>
      <w:r>
        <w:rPr>
          <w:color w:val="231F20"/>
        </w:rPr>
        <w:t>The Seller:</w:t>
      </w:r>
    </w:p>
    <w:p w14:paraId="558FD0D9" w14:textId="77777777" w:rsidR="00042F8E" w:rsidRDefault="00752913">
      <w:pPr>
        <w:pStyle w:val="ListParagraph"/>
        <w:numPr>
          <w:ilvl w:val="0"/>
          <w:numId w:val="1"/>
        </w:numPr>
        <w:tabs>
          <w:tab w:val="left" w:pos="394"/>
        </w:tabs>
        <w:kinsoku w:val="0"/>
        <w:overflowPunct w:val="0"/>
        <w:spacing w:before="15"/>
        <w:ind w:hanging="283"/>
        <w:rPr>
          <w:color w:val="231F20"/>
          <w:sz w:val="16"/>
          <w:szCs w:val="16"/>
        </w:rPr>
      </w:pPr>
      <w:r>
        <w:rPr>
          <w:color w:val="231F20"/>
          <w:sz w:val="16"/>
          <w:szCs w:val="16"/>
        </w:rPr>
        <w:t>co</w:t>
      </w:r>
      <w:r>
        <w:rPr>
          <w:color w:val="221F1F"/>
          <w:sz w:val="16"/>
          <w:szCs w:val="16"/>
        </w:rPr>
        <w:t>nfirms that they are the Seller of the Property and confirm their agreement for the sale and settlement of the Contract for the</w:t>
      </w:r>
      <w:r>
        <w:rPr>
          <w:color w:val="221F1F"/>
          <w:spacing w:val="-15"/>
          <w:sz w:val="16"/>
          <w:szCs w:val="16"/>
        </w:rPr>
        <w:t xml:space="preserve"> </w:t>
      </w:r>
      <w:r>
        <w:rPr>
          <w:color w:val="221F1F"/>
          <w:sz w:val="16"/>
          <w:szCs w:val="16"/>
        </w:rPr>
        <w:t>Property;</w:t>
      </w:r>
    </w:p>
    <w:p w14:paraId="094BE948" w14:textId="77777777" w:rsidR="00042F8E" w:rsidRDefault="00752913">
      <w:pPr>
        <w:pStyle w:val="ListParagraph"/>
        <w:numPr>
          <w:ilvl w:val="0"/>
          <w:numId w:val="1"/>
        </w:numPr>
        <w:tabs>
          <w:tab w:val="left" w:pos="394"/>
        </w:tabs>
        <w:kinsoku w:val="0"/>
        <w:overflowPunct w:val="0"/>
        <w:spacing w:before="25" w:line="223" w:lineRule="auto"/>
        <w:ind w:right="730" w:hanging="283"/>
        <w:rPr>
          <w:color w:val="221F1F"/>
          <w:sz w:val="16"/>
          <w:szCs w:val="16"/>
        </w:rPr>
      </w:pPr>
      <w:r>
        <w:rPr>
          <w:color w:val="221F1F"/>
          <w:sz w:val="16"/>
          <w:szCs w:val="16"/>
        </w:rPr>
        <w:t>confirm</w:t>
      </w:r>
      <w:r>
        <w:rPr>
          <w:color w:val="221F1F"/>
          <w:spacing w:val="-3"/>
          <w:sz w:val="16"/>
          <w:szCs w:val="16"/>
        </w:rPr>
        <w:t xml:space="preserve"> </w:t>
      </w:r>
      <w:r>
        <w:rPr>
          <w:color w:val="221F1F"/>
          <w:sz w:val="16"/>
          <w:szCs w:val="16"/>
        </w:rPr>
        <w:t>their</w:t>
      </w:r>
      <w:r>
        <w:rPr>
          <w:color w:val="221F1F"/>
          <w:spacing w:val="-1"/>
          <w:sz w:val="16"/>
          <w:szCs w:val="16"/>
        </w:rPr>
        <w:t xml:space="preserve"> </w:t>
      </w:r>
      <w:r>
        <w:rPr>
          <w:color w:val="221F1F"/>
          <w:sz w:val="16"/>
          <w:szCs w:val="16"/>
        </w:rPr>
        <w:t>instructions</w:t>
      </w:r>
      <w:r>
        <w:rPr>
          <w:color w:val="221F1F"/>
          <w:spacing w:val="-2"/>
          <w:sz w:val="16"/>
          <w:szCs w:val="16"/>
        </w:rPr>
        <w:t xml:space="preserve"> </w:t>
      </w:r>
      <w:r>
        <w:rPr>
          <w:color w:val="221F1F"/>
          <w:sz w:val="16"/>
          <w:szCs w:val="16"/>
        </w:rPr>
        <w:t>to</w:t>
      </w:r>
      <w:r>
        <w:rPr>
          <w:color w:val="221F1F"/>
          <w:spacing w:val="-2"/>
          <w:sz w:val="16"/>
          <w:szCs w:val="16"/>
        </w:rPr>
        <w:t xml:space="preserve"> </w:t>
      </w:r>
      <w:r>
        <w:rPr>
          <w:color w:val="221F1F"/>
          <w:sz w:val="16"/>
          <w:szCs w:val="16"/>
        </w:rPr>
        <w:t>nominate,</w:t>
      </w:r>
      <w:r>
        <w:rPr>
          <w:color w:val="221F1F"/>
          <w:spacing w:val="-2"/>
          <w:sz w:val="16"/>
          <w:szCs w:val="16"/>
        </w:rPr>
        <w:t xml:space="preserve"> </w:t>
      </w:r>
      <w:r>
        <w:rPr>
          <w:color w:val="221F1F"/>
          <w:sz w:val="16"/>
          <w:szCs w:val="16"/>
        </w:rPr>
        <w:t>authorise</w:t>
      </w:r>
      <w:r>
        <w:rPr>
          <w:color w:val="221F1F"/>
          <w:spacing w:val="-2"/>
          <w:sz w:val="16"/>
          <w:szCs w:val="16"/>
        </w:rPr>
        <w:t xml:space="preserve"> </w:t>
      </w:r>
      <w:r>
        <w:rPr>
          <w:color w:val="221F1F"/>
          <w:sz w:val="16"/>
          <w:szCs w:val="16"/>
        </w:rPr>
        <w:t>and</w:t>
      </w:r>
      <w:r>
        <w:rPr>
          <w:color w:val="221F1F"/>
          <w:spacing w:val="-2"/>
          <w:sz w:val="16"/>
          <w:szCs w:val="16"/>
        </w:rPr>
        <w:t xml:space="preserve"> </w:t>
      </w:r>
      <w:r>
        <w:rPr>
          <w:color w:val="221F1F"/>
          <w:sz w:val="16"/>
          <w:szCs w:val="16"/>
        </w:rPr>
        <w:t>direct</w:t>
      </w:r>
      <w:r>
        <w:rPr>
          <w:color w:val="221F1F"/>
          <w:spacing w:val="-3"/>
          <w:sz w:val="16"/>
          <w:szCs w:val="16"/>
        </w:rPr>
        <w:t xml:space="preserve"> </w:t>
      </w:r>
      <w:r>
        <w:rPr>
          <w:color w:val="221F1F"/>
          <w:sz w:val="16"/>
          <w:szCs w:val="16"/>
        </w:rPr>
        <w:t>the</w:t>
      </w:r>
      <w:r>
        <w:rPr>
          <w:color w:val="221F1F"/>
          <w:spacing w:val="-9"/>
          <w:sz w:val="16"/>
          <w:szCs w:val="16"/>
        </w:rPr>
        <w:t xml:space="preserve"> </w:t>
      </w:r>
      <w:r>
        <w:rPr>
          <w:color w:val="221F1F"/>
          <w:sz w:val="16"/>
          <w:szCs w:val="16"/>
        </w:rPr>
        <w:t>Auctioneer</w:t>
      </w:r>
      <w:r>
        <w:rPr>
          <w:color w:val="221F1F"/>
          <w:spacing w:val="-1"/>
          <w:sz w:val="16"/>
          <w:szCs w:val="16"/>
        </w:rPr>
        <w:t xml:space="preserve"> </w:t>
      </w:r>
      <w:r>
        <w:rPr>
          <w:color w:val="221F1F"/>
          <w:sz w:val="16"/>
          <w:szCs w:val="16"/>
        </w:rPr>
        <w:t>and/or</w:t>
      </w:r>
      <w:r>
        <w:rPr>
          <w:color w:val="221F1F"/>
          <w:spacing w:val="-2"/>
          <w:sz w:val="16"/>
          <w:szCs w:val="16"/>
        </w:rPr>
        <w:t xml:space="preserve"> </w:t>
      </w:r>
      <w:r>
        <w:rPr>
          <w:color w:val="221F1F"/>
          <w:sz w:val="16"/>
          <w:szCs w:val="16"/>
        </w:rPr>
        <w:t>Seller</w:t>
      </w:r>
      <w:r>
        <w:rPr>
          <w:color w:val="221F1F"/>
          <w:spacing w:val="-9"/>
          <w:sz w:val="16"/>
          <w:szCs w:val="16"/>
        </w:rPr>
        <w:t xml:space="preserve"> </w:t>
      </w:r>
      <w:r>
        <w:rPr>
          <w:color w:val="221F1F"/>
          <w:sz w:val="16"/>
          <w:szCs w:val="16"/>
        </w:rPr>
        <w:t>Agent</w:t>
      </w:r>
      <w:r>
        <w:rPr>
          <w:color w:val="221F1F"/>
          <w:spacing w:val="-1"/>
          <w:sz w:val="16"/>
          <w:szCs w:val="16"/>
        </w:rPr>
        <w:t xml:space="preserve"> </w:t>
      </w:r>
      <w:r>
        <w:rPr>
          <w:color w:val="221F1F"/>
          <w:sz w:val="16"/>
          <w:szCs w:val="16"/>
        </w:rPr>
        <w:t>or</w:t>
      </w:r>
      <w:r>
        <w:rPr>
          <w:color w:val="221F1F"/>
          <w:spacing w:val="-3"/>
          <w:sz w:val="16"/>
          <w:szCs w:val="16"/>
        </w:rPr>
        <w:t xml:space="preserve"> </w:t>
      </w:r>
      <w:r>
        <w:rPr>
          <w:color w:val="221F1F"/>
          <w:sz w:val="16"/>
          <w:szCs w:val="16"/>
        </w:rPr>
        <w:t>its</w:t>
      </w:r>
      <w:r>
        <w:rPr>
          <w:color w:val="221F1F"/>
          <w:spacing w:val="-2"/>
          <w:sz w:val="16"/>
          <w:szCs w:val="16"/>
        </w:rPr>
        <w:t xml:space="preserve"> </w:t>
      </w:r>
      <w:r>
        <w:rPr>
          <w:color w:val="221F1F"/>
          <w:sz w:val="16"/>
          <w:szCs w:val="16"/>
        </w:rPr>
        <w:t>directors</w:t>
      </w:r>
      <w:r>
        <w:rPr>
          <w:color w:val="221F1F"/>
          <w:spacing w:val="-2"/>
          <w:sz w:val="16"/>
          <w:szCs w:val="16"/>
        </w:rPr>
        <w:t xml:space="preserve"> </w:t>
      </w:r>
      <w:r>
        <w:rPr>
          <w:color w:val="221F1F"/>
          <w:sz w:val="16"/>
          <w:szCs w:val="16"/>
        </w:rPr>
        <w:t>or</w:t>
      </w:r>
      <w:r>
        <w:rPr>
          <w:color w:val="221F1F"/>
          <w:spacing w:val="-2"/>
          <w:sz w:val="16"/>
          <w:szCs w:val="16"/>
        </w:rPr>
        <w:t xml:space="preserve"> </w:t>
      </w:r>
      <w:r>
        <w:rPr>
          <w:color w:val="221F1F"/>
          <w:sz w:val="16"/>
          <w:szCs w:val="16"/>
        </w:rPr>
        <w:t>licensed</w:t>
      </w:r>
      <w:r>
        <w:rPr>
          <w:color w:val="221F1F"/>
          <w:spacing w:val="-3"/>
          <w:sz w:val="16"/>
          <w:szCs w:val="16"/>
        </w:rPr>
        <w:t xml:space="preserve"> </w:t>
      </w:r>
      <w:r>
        <w:rPr>
          <w:color w:val="221F1F"/>
          <w:sz w:val="16"/>
          <w:szCs w:val="16"/>
        </w:rPr>
        <w:t>sales</w:t>
      </w:r>
      <w:r>
        <w:rPr>
          <w:color w:val="221F1F"/>
          <w:spacing w:val="-2"/>
          <w:sz w:val="16"/>
          <w:szCs w:val="16"/>
        </w:rPr>
        <w:t xml:space="preserve"> </w:t>
      </w:r>
      <w:r>
        <w:rPr>
          <w:color w:val="221F1F"/>
          <w:sz w:val="16"/>
          <w:szCs w:val="16"/>
        </w:rPr>
        <w:t>representatives</w:t>
      </w:r>
      <w:r>
        <w:rPr>
          <w:color w:val="221F1F"/>
          <w:spacing w:val="-1"/>
          <w:sz w:val="16"/>
          <w:szCs w:val="16"/>
        </w:rPr>
        <w:t xml:space="preserve"> </w:t>
      </w:r>
      <w:r>
        <w:rPr>
          <w:color w:val="221F1F"/>
          <w:sz w:val="16"/>
          <w:szCs w:val="16"/>
        </w:rPr>
        <w:t>to</w:t>
      </w:r>
      <w:r>
        <w:rPr>
          <w:color w:val="221F1F"/>
          <w:spacing w:val="-1"/>
          <w:sz w:val="16"/>
          <w:szCs w:val="16"/>
        </w:rPr>
        <w:t xml:space="preserve"> </w:t>
      </w:r>
      <w:r>
        <w:rPr>
          <w:color w:val="221F1F"/>
          <w:sz w:val="16"/>
          <w:szCs w:val="16"/>
        </w:rPr>
        <w:t>complete</w:t>
      </w:r>
      <w:r>
        <w:rPr>
          <w:color w:val="221F1F"/>
          <w:spacing w:val="-3"/>
          <w:sz w:val="16"/>
          <w:szCs w:val="16"/>
        </w:rPr>
        <w:t xml:space="preserve"> </w:t>
      </w:r>
      <w:r>
        <w:rPr>
          <w:color w:val="221F1F"/>
          <w:sz w:val="16"/>
          <w:szCs w:val="16"/>
        </w:rPr>
        <w:t>the</w:t>
      </w:r>
      <w:r>
        <w:rPr>
          <w:color w:val="221F1F"/>
          <w:spacing w:val="-1"/>
          <w:sz w:val="16"/>
          <w:szCs w:val="16"/>
        </w:rPr>
        <w:t xml:space="preserve"> </w:t>
      </w:r>
      <w:r>
        <w:rPr>
          <w:color w:val="221F1F"/>
          <w:sz w:val="16"/>
          <w:szCs w:val="16"/>
        </w:rPr>
        <w:t>details</w:t>
      </w:r>
      <w:r>
        <w:rPr>
          <w:color w:val="221F1F"/>
          <w:spacing w:val="-2"/>
          <w:sz w:val="16"/>
          <w:szCs w:val="16"/>
        </w:rPr>
        <w:t xml:space="preserve"> </w:t>
      </w:r>
      <w:r>
        <w:rPr>
          <w:color w:val="221F1F"/>
          <w:sz w:val="16"/>
          <w:szCs w:val="16"/>
        </w:rPr>
        <w:t>of</w:t>
      </w:r>
      <w:r>
        <w:rPr>
          <w:color w:val="221F1F"/>
          <w:spacing w:val="-2"/>
          <w:sz w:val="16"/>
          <w:szCs w:val="16"/>
        </w:rPr>
        <w:t xml:space="preserve"> </w:t>
      </w:r>
      <w:r>
        <w:rPr>
          <w:color w:val="221F1F"/>
          <w:sz w:val="16"/>
          <w:szCs w:val="16"/>
        </w:rPr>
        <w:t xml:space="preserve">the Contract to incorporate the Offer </w:t>
      </w:r>
      <w:r>
        <w:rPr>
          <w:color w:val="221F1F"/>
          <w:spacing w:val="-3"/>
          <w:sz w:val="16"/>
          <w:szCs w:val="16"/>
        </w:rPr>
        <w:t xml:space="preserve">Terms </w:t>
      </w:r>
      <w:r>
        <w:rPr>
          <w:color w:val="221F1F"/>
          <w:sz w:val="16"/>
          <w:szCs w:val="16"/>
        </w:rPr>
        <w:t>made by the Highest Bidder or any Sole Bidder who has made the Winning Bid, including the</w:t>
      </w:r>
      <w:r>
        <w:rPr>
          <w:color w:val="221F1F"/>
          <w:spacing w:val="-18"/>
          <w:sz w:val="16"/>
          <w:szCs w:val="16"/>
        </w:rPr>
        <w:t xml:space="preserve"> </w:t>
      </w:r>
      <w:r>
        <w:rPr>
          <w:color w:val="221F1F"/>
          <w:sz w:val="16"/>
          <w:szCs w:val="16"/>
        </w:rPr>
        <w:t>Price;</w:t>
      </w:r>
    </w:p>
    <w:p w14:paraId="40411778" w14:textId="77777777" w:rsidR="00042F8E" w:rsidRDefault="00752913">
      <w:pPr>
        <w:pStyle w:val="ListParagraph"/>
        <w:numPr>
          <w:ilvl w:val="0"/>
          <w:numId w:val="1"/>
        </w:numPr>
        <w:tabs>
          <w:tab w:val="left" w:pos="394"/>
        </w:tabs>
        <w:kinsoku w:val="0"/>
        <w:overflowPunct w:val="0"/>
        <w:spacing w:before="27" w:line="223" w:lineRule="auto"/>
        <w:ind w:right="868" w:hanging="283"/>
        <w:rPr>
          <w:color w:val="221F1F"/>
          <w:sz w:val="16"/>
          <w:szCs w:val="16"/>
        </w:rPr>
      </w:pPr>
      <w:r>
        <w:rPr>
          <w:color w:val="221F1F"/>
          <w:sz w:val="16"/>
          <w:szCs w:val="16"/>
        </w:rPr>
        <w:t>confirm</w:t>
      </w:r>
      <w:r>
        <w:rPr>
          <w:color w:val="221F1F"/>
          <w:spacing w:val="-2"/>
          <w:sz w:val="16"/>
          <w:szCs w:val="16"/>
        </w:rPr>
        <w:t xml:space="preserve"> </w:t>
      </w:r>
      <w:r>
        <w:rPr>
          <w:color w:val="231F20"/>
          <w:sz w:val="16"/>
          <w:szCs w:val="16"/>
        </w:rPr>
        <w:t>their</w:t>
      </w:r>
      <w:r>
        <w:rPr>
          <w:color w:val="231F20"/>
          <w:spacing w:val="-1"/>
          <w:sz w:val="16"/>
          <w:szCs w:val="16"/>
        </w:rPr>
        <w:t xml:space="preserve"> </w:t>
      </w:r>
      <w:r>
        <w:rPr>
          <w:color w:val="231F20"/>
          <w:sz w:val="16"/>
          <w:szCs w:val="16"/>
        </w:rPr>
        <w:t>instructions</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nominate,</w:t>
      </w:r>
      <w:r>
        <w:rPr>
          <w:color w:val="231F20"/>
          <w:spacing w:val="-2"/>
          <w:sz w:val="16"/>
          <w:szCs w:val="16"/>
        </w:rPr>
        <w:t xml:space="preserve"> </w:t>
      </w:r>
      <w:r>
        <w:rPr>
          <w:color w:val="231F20"/>
          <w:sz w:val="16"/>
          <w:szCs w:val="16"/>
        </w:rPr>
        <w:t>authorise</w:t>
      </w:r>
      <w:r>
        <w:rPr>
          <w:color w:val="231F20"/>
          <w:spacing w:val="-2"/>
          <w:sz w:val="16"/>
          <w:szCs w:val="16"/>
        </w:rPr>
        <w:t xml:space="preserve"> </w:t>
      </w:r>
      <w:r>
        <w:rPr>
          <w:color w:val="231F20"/>
          <w:sz w:val="16"/>
          <w:szCs w:val="16"/>
        </w:rPr>
        <w:t>and</w:t>
      </w:r>
      <w:r>
        <w:rPr>
          <w:color w:val="231F20"/>
          <w:spacing w:val="-1"/>
          <w:sz w:val="16"/>
          <w:szCs w:val="16"/>
        </w:rPr>
        <w:t xml:space="preserve"> </w:t>
      </w:r>
      <w:r>
        <w:rPr>
          <w:color w:val="231F20"/>
          <w:sz w:val="16"/>
          <w:szCs w:val="16"/>
        </w:rPr>
        <w:t>direct</w:t>
      </w:r>
      <w:r>
        <w:rPr>
          <w:color w:val="231F20"/>
          <w:spacing w:val="-3"/>
          <w:sz w:val="16"/>
          <w:szCs w:val="16"/>
        </w:rPr>
        <w:t xml:space="preserve"> </w:t>
      </w:r>
      <w:r>
        <w:rPr>
          <w:color w:val="231F20"/>
          <w:sz w:val="16"/>
          <w:szCs w:val="16"/>
        </w:rPr>
        <w:t>the</w:t>
      </w:r>
      <w:r>
        <w:rPr>
          <w:color w:val="231F20"/>
          <w:spacing w:val="-9"/>
          <w:sz w:val="16"/>
          <w:szCs w:val="16"/>
        </w:rPr>
        <w:t xml:space="preserve"> </w:t>
      </w:r>
      <w:r>
        <w:rPr>
          <w:color w:val="231F20"/>
          <w:sz w:val="16"/>
          <w:szCs w:val="16"/>
        </w:rPr>
        <w:t>Auctioneer</w:t>
      </w:r>
      <w:r>
        <w:rPr>
          <w:color w:val="231F20"/>
          <w:spacing w:val="-1"/>
          <w:sz w:val="16"/>
          <w:szCs w:val="16"/>
        </w:rPr>
        <w:t xml:space="preserve"> </w:t>
      </w:r>
      <w:r>
        <w:rPr>
          <w:color w:val="231F20"/>
          <w:sz w:val="16"/>
          <w:szCs w:val="16"/>
        </w:rPr>
        <w:t>and/or</w:t>
      </w:r>
      <w:r>
        <w:rPr>
          <w:color w:val="231F20"/>
          <w:spacing w:val="-2"/>
          <w:sz w:val="16"/>
          <w:szCs w:val="16"/>
        </w:rPr>
        <w:t xml:space="preserve"> </w:t>
      </w:r>
      <w:r>
        <w:rPr>
          <w:color w:val="231F20"/>
          <w:sz w:val="16"/>
          <w:szCs w:val="16"/>
        </w:rPr>
        <w:t>Seller</w:t>
      </w:r>
      <w:r>
        <w:rPr>
          <w:color w:val="231F20"/>
          <w:spacing w:val="-9"/>
          <w:sz w:val="16"/>
          <w:szCs w:val="16"/>
        </w:rPr>
        <w:t xml:space="preserve"> </w:t>
      </w:r>
      <w:r>
        <w:rPr>
          <w:color w:val="231F20"/>
          <w:sz w:val="16"/>
          <w:szCs w:val="16"/>
        </w:rPr>
        <w:t>Agent</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its</w:t>
      </w:r>
      <w:r>
        <w:rPr>
          <w:color w:val="231F20"/>
          <w:spacing w:val="-2"/>
          <w:sz w:val="16"/>
          <w:szCs w:val="16"/>
        </w:rPr>
        <w:t xml:space="preserve"> </w:t>
      </w:r>
      <w:r>
        <w:rPr>
          <w:color w:val="231F20"/>
          <w:sz w:val="16"/>
          <w:szCs w:val="16"/>
        </w:rPr>
        <w:t>directors</w:t>
      </w:r>
      <w:r>
        <w:rPr>
          <w:color w:val="231F20"/>
          <w:spacing w:val="-2"/>
          <w:sz w:val="16"/>
          <w:szCs w:val="16"/>
        </w:rPr>
        <w:t xml:space="preserve"> </w:t>
      </w:r>
      <w:r>
        <w:rPr>
          <w:color w:val="231F20"/>
          <w:sz w:val="16"/>
          <w:szCs w:val="16"/>
        </w:rPr>
        <w:t>or</w:t>
      </w:r>
      <w:r>
        <w:rPr>
          <w:color w:val="231F20"/>
          <w:spacing w:val="-3"/>
          <w:sz w:val="16"/>
          <w:szCs w:val="16"/>
        </w:rPr>
        <w:t xml:space="preserve"> </w:t>
      </w:r>
      <w:r>
        <w:rPr>
          <w:color w:val="231F20"/>
          <w:sz w:val="16"/>
          <w:szCs w:val="16"/>
        </w:rPr>
        <w:t>licensed</w:t>
      </w:r>
      <w:r>
        <w:rPr>
          <w:color w:val="231F20"/>
          <w:spacing w:val="-2"/>
          <w:sz w:val="16"/>
          <w:szCs w:val="16"/>
        </w:rPr>
        <w:t xml:space="preserve"> </w:t>
      </w:r>
      <w:r>
        <w:rPr>
          <w:color w:val="231F20"/>
          <w:sz w:val="16"/>
          <w:szCs w:val="16"/>
        </w:rPr>
        <w:t>sales</w:t>
      </w:r>
      <w:r>
        <w:rPr>
          <w:color w:val="231F20"/>
          <w:spacing w:val="-2"/>
          <w:sz w:val="16"/>
          <w:szCs w:val="16"/>
        </w:rPr>
        <w:t xml:space="preserve"> </w:t>
      </w:r>
      <w:r>
        <w:rPr>
          <w:color w:val="231F20"/>
          <w:sz w:val="16"/>
          <w:szCs w:val="16"/>
        </w:rPr>
        <w:t>representatives</w:t>
      </w:r>
      <w:r>
        <w:rPr>
          <w:color w:val="231F20"/>
          <w:spacing w:val="-1"/>
          <w:sz w:val="16"/>
          <w:szCs w:val="16"/>
        </w:rPr>
        <w:t xml:space="preserve"> </w:t>
      </w:r>
      <w:r>
        <w:rPr>
          <w:color w:val="231F20"/>
          <w:sz w:val="16"/>
          <w:szCs w:val="16"/>
        </w:rPr>
        <w:t>to</w:t>
      </w:r>
      <w:r>
        <w:rPr>
          <w:color w:val="231F20"/>
          <w:spacing w:val="-2"/>
          <w:sz w:val="16"/>
          <w:szCs w:val="16"/>
        </w:rPr>
        <w:t xml:space="preserve"> </w:t>
      </w:r>
      <w:r>
        <w:rPr>
          <w:color w:val="231F20"/>
          <w:sz w:val="16"/>
          <w:szCs w:val="16"/>
        </w:rPr>
        <w:t>execute</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Contract</w:t>
      </w:r>
      <w:r>
        <w:rPr>
          <w:color w:val="231F20"/>
          <w:spacing w:val="-2"/>
          <w:sz w:val="16"/>
          <w:szCs w:val="16"/>
        </w:rPr>
        <w:t xml:space="preserve"> </w:t>
      </w:r>
      <w:r>
        <w:rPr>
          <w:color w:val="231F20"/>
          <w:sz w:val="16"/>
          <w:szCs w:val="16"/>
        </w:rPr>
        <w:t>on the Seller’s behalf;</w:t>
      </w:r>
      <w:r>
        <w:rPr>
          <w:color w:val="231F20"/>
          <w:spacing w:val="-2"/>
          <w:sz w:val="16"/>
          <w:szCs w:val="16"/>
        </w:rPr>
        <w:t xml:space="preserve"> </w:t>
      </w:r>
      <w:r>
        <w:rPr>
          <w:color w:val="231F20"/>
          <w:sz w:val="16"/>
          <w:szCs w:val="16"/>
        </w:rPr>
        <w:t>and</w:t>
      </w:r>
    </w:p>
    <w:p w14:paraId="1C2E25CC" w14:textId="7A0BDB6F" w:rsidR="00042F8E" w:rsidRDefault="00752913">
      <w:pPr>
        <w:pStyle w:val="ListParagraph"/>
        <w:numPr>
          <w:ilvl w:val="0"/>
          <w:numId w:val="1"/>
        </w:numPr>
        <w:tabs>
          <w:tab w:val="left" w:pos="394"/>
        </w:tabs>
        <w:kinsoku w:val="0"/>
        <w:overflowPunct w:val="0"/>
        <w:spacing w:before="16"/>
        <w:ind w:hanging="283"/>
        <w:rPr>
          <w:color w:val="231F20"/>
          <w:sz w:val="16"/>
          <w:szCs w:val="16"/>
        </w:rPr>
      </w:pPr>
      <w:r>
        <w:rPr>
          <w:color w:val="231F20"/>
          <w:sz w:val="16"/>
          <w:szCs w:val="16"/>
        </w:rPr>
        <w:t>warrant they will not engage in Dummy</w:t>
      </w:r>
      <w:r>
        <w:rPr>
          <w:color w:val="231F20"/>
          <w:spacing w:val="-5"/>
          <w:sz w:val="16"/>
          <w:szCs w:val="16"/>
        </w:rPr>
        <w:t xml:space="preserve"> </w:t>
      </w:r>
      <w:r>
        <w:rPr>
          <w:color w:val="231F20"/>
          <w:sz w:val="16"/>
          <w:szCs w:val="16"/>
        </w:rPr>
        <w:t>Bidding.</w:t>
      </w:r>
    </w:p>
    <w:p w14:paraId="316CB65D" w14:textId="77777777" w:rsidR="00042F8E" w:rsidRDefault="00042F8E">
      <w:pPr>
        <w:pStyle w:val="BodyText"/>
        <w:kinsoku w:val="0"/>
        <w:overflowPunct w:val="0"/>
        <w:ind w:left="0"/>
        <w:rPr>
          <w:sz w:val="20"/>
          <w:szCs w:val="20"/>
        </w:rPr>
      </w:pPr>
    </w:p>
    <w:p w14:paraId="329CCA8E" w14:textId="1ED87066" w:rsidR="00042F8E" w:rsidRDefault="00042F8E">
      <w:pPr>
        <w:pStyle w:val="BodyText"/>
        <w:kinsoku w:val="0"/>
        <w:overflowPunct w:val="0"/>
        <w:ind w:left="0"/>
        <w:rPr>
          <w:sz w:val="20"/>
          <w:szCs w:val="20"/>
        </w:rPr>
      </w:pPr>
    </w:p>
    <w:p w14:paraId="705CAACE" w14:textId="6D4315FD" w:rsidR="000C4518" w:rsidRDefault="000C4518">
      <w:pPr>
        <w:pStyle w:val="BodyText"/>
        <w:kinsoku w:val="0"/>
        <w:overflowPunct w:val="0"/>
        <w:ind w:left="0"/>
        <w:rPr>
          <w:sz w:val="20"/>
          <w:szCs w:val="20"/>
        </w:rPr>
      </w:pPr>
    </w:p>
    <w:tbl>
      <w:tblPr>
        <w:tblW w:w="0" w:type="auto"/>
        <w:tblInd w:w="108" w:type="dxa"/>
        <w:tblLook w:val="04A0" w:firstRow="1" w:lastRow="0" w:firstColumn="1" w:lastColumn="0" w:noHBand="0" w:noVBand="1"/>
      </w:tblPr>
      <w:tblGrid>
        <w:gridCol w:w="2410"/>
        <w:gridCol w:w="3114"/>
        <w:gridCol w:w="1847"/>
        <w:gridCol w:w="2977"/>
      </w:tblGrid>
      <w:tr w:rsidR="004A2FA1" w:rsidRPr="004A2FA1" w14:paraId="67FB0664" w14:textId="77777777" w:rsidTr="004A2FA1">
        <w:tc>
          <w:tcPr>
            <w:tcW w:w="2410" w:type="dxa"/>
            <w:tcBorders>
              <w:right w:val="single" w:sz="4" w:space="0" w:color="auto"/>
            </w:tcBorders>
            <w:shd w:val="clear" w:color="auto" w:fill="auto"/>
          </w:tcPr>
          <w:p w14:paraId="0D8A96C5" w14:textId="754060D9"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Seller’s Signature</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8C6B0FA" w14:textId="194E896B" w:rsidR="000C4518" w:rsidRPr="004A2FA1" w:rsidRDefault="00FF0487" w:rsidP="004A2FA1">
            <w:pPr>
              <w:pStyle w:val="ListParagraph"/>
              <w:tabs>
                <w:tab w:val="left" w:pos="394"/>
              </w:tabs>
              <w:kinsoku w:val="0"/>
              <w:overflowPunct w:val="0"/>
              <w:spacing w:before="54" w:line="223" w:lineRule="auto"/>
              <w:ind w:left="0" w:right="922" w:firstLine="0"/>
              <w:rPr>
                <w:color w:val="231F20"/>
                <w:sz w:val="16"/>
                <w:szCs w:val="16"/>
              </w:rPr>
            </w:pPr>
            <w:r w:rsidRPr="004A2FA1">
              <w:rPr>
                <w:color w:val="231F20"/>
                <w:sz w:val="16"/>
                <w:szCs w:val="16"/>
              </w:rPr>
              <w:t xml:space="preserve">X </w:t>
            </w:r>
            <w:r w:rsidRPr="004A2FA1">
              <w:rPr>
                <w:color w:val="FFFFFF"/>
                <w:sz w:val="16"/>
                <w:szCs w:val="16"/>
              </w:rPr>
              <w:t>seller_signature</w:t>
            </w:r>
          </w:p>
        </w:tc>
        <w:tc>
          <w:tcPr>
            <w:tcW w:w="1847" w:type="dxa"/>
            <w:tcBorders>
              <w:left w:val="single" w:sz="4" w:space="0" w:color="auto"/>
              <w:right w:val="single" w:sz="4" w:space="0" w:color="auto"/>
            </w:tcBorders>
            <w:shd w:val="clear" w:color="auto" w:fill="auto"/>
          </w:tcPr>
          <w:p w14:paraId="19801D25" w14:textId="7D433153"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Dated: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EAE25D" w14:textId="13735870" w:rsidR="000C4518" w:rsidRPr="004A2FA1" w:rsidRDefault="00FF0487" w:rsidP="004A2FA1">
            <w:pPr>
              <w:pStyle w:val="ListParagraph"/>
              <w:tabs>
                <w:tab w:val="left" w:pos="394"/>
              </w:tabs>
              <w:kinsoku w:val="0"/>
              <w:overflowPunct w:val="0"/>
              <w:spacing w:before="54" w:line="223" w:lineRule="auto"/>
              <w:ind w:left="0" w:right="922" w:firstLine="0"/>
              <w:rPr>
                <w:color w:val="FFFFFF"/>
                <w:sz w:val="16"/>
                <w:szCs w:val="16"/>
              </w:rPr>
            </w:pPr>
            <w:r w:rsidRPr="004A2FA1">
              <w:rPr>
                <w:color w:val="FFFFFF"/>
                <w:sz w:val="16"/>
                <w:szCs w:val="16"/>
              </w:rPr>
              <w:t>Seller_sign_date</w:t>
            </w:r>
          </w:p>
        </w:tc>
      </w:tr>
      <w:tr w:rsidR="004A2FA1" w:rsidRPr="004A2FA1" w14:paraId="6FE374CA" w14:textId="77777777" w:rsidTr="004A2FA1">
        <w:tc>
          <w:tcPr>
            <w:tcW w:w="2410" w:type="dxa"/>
            <w:shd w:val="clear" w:color="auto" w:fill="auto"/>
          </w:tcPr>
          <w:p w14:paraId="243106CB"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231F20"/>
                <w:sz w:val="16"/>
                <w:szCs w:val="16"/>
              </w:rPr>
            </w:pPr>
          </w:p>
        </w:tc>
        <w:tc>
          <w:tcPr>
            <w:tcW w:w="3114" w:type="dxa"/>
            <w:tcBorders>
              <w:top w:val="single" w:sz="4" w:space="0" w:color="auto"/>
              <w:bottom w:val="single" w:sz="4" w:space="0" w:color="auto"/>
            </w:tcBorders>
            <w:shd w:val="clear" w:color="auto" w:fill="auto"/>
          </w:tcPr>
          <w:p w14:paraId="07DE52C5"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231F20"/>
                <w:sz w:val="16"/>
                <w:szCs w:val="16"/>
              </w:rPr>
            </w:pPr>
          </w:p>
        </w:tc>
        <w:tc>
          <w:tcPr>
            <w:tcW w:w="1847" w:type="dxa"/>
            <w:shd w:val="clear" w:color="auto" w:fill="auto"/>
          </w:tcPr>
          <w:p w14:paraId="771A0BCE"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231F20"/>
                <w:sz w:val="16"/>
                <w:szCs w:val="16"/>
              </w:rPr>
            </w:pPr>
          </w:p>
        </w:tc>
        <w:tc>
          <w:tcPr>
            <w:tcW w:w="2977" w:type="dxa"/>
            <w:tcBorders>
              <w:top w:val="single" w:sz="4" w:space="0" w:color="auto"/>
              <w:bottom w:val="single" w:sz="4" w:space="0" w:color="auto"/>
            </w:tcBorders>
            <w:shd w:val="clear" w:color="auto" w:fill="auto"/>
          </w:tcPr>
          <w:p w14:paraId="3D43DF8A" w14:textId="77777777" w:rsidR="000C4518" w:rsidRPr="004A2FA1" w:rsidRDefault="000C4518" w:rsidP="004A2FA1">
            <w:pPr>
              <w:pStyle w:val="ListParagraph"/>
              <w:tabs>
                <w:tab w:val="left" w:pos="394"/>
              </w:tabs>
              <w:kinsoku w:val="0"/>
              <w:overflowPunct w:val="0"/>
              <w:spacing w:before="54" w:line="223" w:lineRule="auto"/>
              <w:ind w:left="0" w:right="922" w:firstLine="0"/>
              <w:rPr>
                <w:color w:val="FFFFFF"/>
                <w:sz w:val="16"/>
                <w:szCs w:val="16"/>
              </w:rPr>
            </w:pPr>
          </w:p>
        </w:tc>
      </w:tr>
      <w:tr w:rsidR="004A2FA1" w:rsidRPr="004A2FA1" w14:paraId="0BABBDA0" w14:textId="77777777" w:rsidTr="004A2FA1">
        <w:tc>
          <w:tcPr>
            <w:tcW w:w="2410" w:type="dxa"/>
            <w:tcBorders>
              <w:right w:val="single" w:sz="4" w:space="0" w:color="auto"/>
            </w:tcBorders>
            <w:shd w:val="clear" w:color="auto" w:fill="auto"/>
          </w:tcPr>
          <w:p w14:paraId="04046A6A" w14:textId="06B17B7A"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Seller’s Signature</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8730FE4" w14:textId="16C7329E" w:rsidR="000C4518" w:rsidRPr="004A2FA1" w:rsidRDefault="00FF0487" w:rsidP="004A2FA1">
            <w:pPr>
              <w:pStyle w:val="ListParagraph"/>
              <w:tabs>
                <w:tab w:val="left" w:pos="394"/>
              </w:tabs>
              <w:kinsoku w:val="0"/>
              <w:overflowPunct w:val="0"/>
              <w:spacing w:before="54" w:line="223" w:lineRule="auto"/>
              <w:ind w:left="0" w:right="922" w:firstLine="0"/>
              <w:rPr>
                <w:color w:val="231F20"/>
                <w:sz w:val="16"/>
                <w:szCs w:val="16"/>
              </w:rPr>
            </w:pPr>
            <w:r w:rsidRPr="004A2FA1">
              <w:rPr>
                <w:color w:val="231F20"/>
                <w:sz w:val="16"/>
                <w:szCs w:val="16"/>
              </w:rPr>
              <w:t xml:space="preserve">X </w:t>
            </w:r>
            <w:r w:rsidRPr="004A2FA1">
              <w:rPr>
                <w:color w:val="FFFFFF"/>
                <w:sz w:val="16"/>
                <w:szCs w:val="16"/>
              </w:rPr>
              <w:t>seller_2_signature</w:t>
            </w:r>
          </w:p>
        </w:tc>
        <w:tc>
          <w:tcPr>
            <w:tcW w:w="1847" w:type="dxa"/>
            <w:tcBorders>
              <w:left w:val="single" w:sz="4" w:space="0" w:color="auto"/>
              <w:right w:val="single" w:sz="4" w:space="0" w:color="auto"/>
            </w:tcBorders>
            <w:shd w:val="clear" w:color="auto" w:fill="auto"/>
          </w:tcPr>
          <w:p w14:paraId="31357E30" w14:textId="4B84F12B" w:rsidR="000C4518" w:rsidRPr="004A2FA1" w:rsidRDefault="000C4518" w:rsidP="004A2FA1">
            <w:pPr>
              <w:pStyle w:val="ListParagraph"/>
              <w:tabs>
                <w:tab w:val="left" w:pos="394"/>
              </w:tabs>
              <w:kinsoku w:val="0"/>
              <w:overflowPunct w:val="0"/>
              <w:spacing w:before="54" w:line="223" w:lineRule="auto"/>
              <w:ind w:left="0" w:right="922" w:firstLine="0"/>
              <w:rPr>
                <w:b/>
                <w:color w:val="231F20"/>
                <w:sz w:val="16"/>
                <w:szCs w:val="16"/>
              </w:rPr>
            </w:pPr>
            <w:r w:rsidRPr="004A2FA1">
              <w:rPr>
                <w:b/>
                <w:color w:val="231F20"/>
                <w:sz w:val="16"/>
                <w:szCs w:val="16"/>
              </w:rPr>
              <w:t>Dated: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C36C18A" w14:textId="61394F61" w:rsidR="000C4518" w:rsidRPr="004A2FA1" w:rsidRDefault="00FF0487" w:rsidP="004A2FA1">
            <w:pPr>
              <w:pStyle w:val="ListParagraph"/>
              <w:tabs>
                <w:tab w:val="left" w:pos="394"/>
              </w:tabs>
              <w:kinsoku w:val="0"/>
              <w:overflowPunct w:val="0"/>
              <w:spacing w:before="54" w:line="223" w:lineRule="auto"/>
              <w:ind w:left="0" w:right="922" w:firstLine="0"/>
              <w:rPr>
                <w:color w:val="FFFFFF"/>
                <w:sz w:val="16"/>
                <w:szCs w:val="16"/>
              </w:rPr>
            </w:pPr>
            <w:r w:rsidRPr="004A2FA1">
              <w:rPr>
                <w:color w:val="FFFFFF"/>
                <w:sz w:val="16"/>
                <w:szCs w:val="16"/>
              </w:rPr>
              <w:t>Seller_2_sign_date</w:t>
            </w:r>
          </w:p>
        </w:tc>
      </w:tr>
    </w:tbl>
    <w:p w14:paraId="41AF6F17" w14:textId="77777777" w:rsidR="000C4518" w:rsidRDefault="000C4518">
      <w:pPr>
        <w:pStyle w:val="BodyText"/>
        <w:kinsoku w:val="0"/>
        <w:overflowPunct w:val="0"/>
        <w:ind w:left="0"/>
        <w:rPr>
          <w:sz w:val="20"/>
          <w:szCs w:val="20"/>
        </w:rPr>
        <w:sectPr w:rsidR="000C4518">
          <w:type w:val="continuous"/>
          <w:pgSz w:w="11910" w:h="16840"/>
          <w:pgMar w:top="540" w:right="120" w:bottom="0" w:left="740" w:header="720" w:footer="720" w:gutter="0"/>
          <w:cols w:space="720" w:equalWidth="0">
            <w:col w:w="11050"/>
          </w:cols>
          <w:noEndnote/>
        </w:sectPr>
      </w:pPr>
    </w:p>
    <w:p w14:paraId="344EEE61" w14:textId="77777777" w:rsidR="00042F8E" w:rsidRDefault="00042F8E">
      <w:pPr>
        <w:pStyle w:val="BodyText"/>
        <w:tabs>
          <w:tab w:val="left" w:pos="5063"/>
        </w:tabs>
        <w:kinsoku w:val="0"/>
        <w:overflowPunct w:val="0"/>
        <w:ind w:left="110"/>
        <w:rPr>
          <w:b/>
          <w:bCs/>
          <w:color w:val="221F1F"/>
          <w:w w:val="99"/>
          <w:sz w:val="17"/>
          <w:szCs w:val="17"/>
        </w:rPr>
        <w:sectPr w:rsidR="00042F8E">
          <w:type w:val="continuous"/>
          <w:pgSz w:w="11910" w:h="16840"/>
          <w:pgMar w:top="540" w:right="120" w:bottom="0" w:left="740" w:header="720" w:footer="720" w:gutter="0"/>
          <w:cols w:num="2" w:space="720" w:equalWidth="0">
            <w:col w:w="1329" w:space="3874"/>
            <w:col w:w="5847"/>
          </w:cols>
          <w:noEndnote/>
        </w:sectPr>
      </w:pPr>
    </w:p>
    <w:p w14:paraId="24F622AA" w14:textId="7B768339" w:rsidR="00042F8E" w:rsidRDefault="00B4470E" w:rsidP="00AA53FF">
      <w:pPr>
        <w:pStyle w:val="BodyText"/>
        <w:kinsoku w:val="0"/>
        <w:overflowPunct w:val="0"/>
        <w:spacing w:before="237"/>
        <w:ind w:left="0"/>
        <w:rPr>
          <w:b/>
          <w:bCs/>
          <w:color w:val="231F20"/>
          <w:w w:val="105"/>
          <w:sz w:val="24"/>
          <w:szCs w:val="24"/>
        </w:rPr>
      </w:pPr>
      <w:r>
        <w:rPr>
          <w:b/>
          <w:bCs/>
          <w:color w:val="231F20"/>
          <w:w w:val="105"/>
          <w:sz w:val="24"/>
          <w:szCs w:val="24"/>
        </w:rPr>
        <w:lastRenderedPageBreak/>
        <w:br w:type="page"/>
      </w:r>
      <w:r w:rsidR="00752913">
        <w:rPr>
          <w:b/>
          <w:bCs/>
          <w:color w:val="231F20"/>
          <w:w w:val="105"/>
          <w:sz w:val="24"/>
          <w:szCs w:val="24"/>
        </w:rPr>
        <w:lastRenderedPageBreak/>
        <w:t>APPENDIX A</w:t>
      </w:r>
    </w:p>
    <w:p w14:paraId="1FC505AE" w14:textId="77777777" w:rsidR="00206777" w:rsidRPr="00436B12" w:rsidRDefault="00206777" w:rsidP="00206777">
      <w:pPr>
        <w:pStyle w:val="Heading1"/>
        <w:tabs>
          <w:tab w:val="left" w:pos="10315"/>
        </w:tabs>
        <w:spacing w:before="54"/>
        <w:rPr>
          <w:color w:val="FFFFFF"/>
          <w:shd w:val="clear" w:color="auto" w:fill="231F20"/>
        </w:rPr>
      </w:pPr>
      <w:r>
        <w:rPr>
          <w:color w:val="FFFFFF"/>
          <w:shd w:val="clear" w:color="auto" w:fill="231F20"/>
        </w:rPr>
        <w:t>Insert the template Contract for the Sale of Land or Strata Title by Offer and Acceptance together with the General Conditions incorporated into that template</w:t>
      </w:r>
    </w:p>
    <w:p w14:paraId="119C8716" w14:textId="5F7DADED" w:rsidR="00752913" w:rsidRDefault="00752913">
      <w:pPr>
        <w:pStyle w:val="BodyText"/>
        <w:kinsoku w:val="0"/>
        <w:overflowPunct w:val="0"/>
        <w:spacing w:before="5"/>
        <w:ind w:left="0"/>
        <w:rPr>
          <w:b/>
          <w:bCs/>
          <w:sz w:val="9"/>
          <w:szCs w:val="9"/>
        </w:rPr>
      </w:pPr>
    </w:p>
    <w:sectPr w:rsidR="00752913">
      <w:type w:val="continuous"/>
      <w:pgSz w:w="11910" w:h="16840"/>
      <w:pgMar w:top="540" w:right="120" w:bottom="0" w:left="740" w:header="720" w:footer="720" w:gutter="0"/>
      <w:cols w:space="720" w:equalWidth="0">
        <w:col w:w="1105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01F2" w14:textId="77777777" w:rsidR="005C24D1" w:rsidRDefault="005C24D1">
      <w:r>
        <w:separator/>
      </w:r>
    </w:p>
  </w:endnote>
  <w:endnote w:type="continuationSeparator" w:id="0">
    <w:p w14:paraId="48D11C42" w14:textId="77777777" w:rsidR="005C24D1" w:rsidRDefault="005C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CBD4" w14:textId="5890BC22" w:rsidR="001D0281" w:rsidRPr="004B6130" w:rsidRDefault="000231B5" w:rsidP="004B6130">
    <w:pPr>
      <w:pStyle w:val="Footer"/>
      <w:jc w:val="right"/>
      <w:rPr>
        <w:noProof/>
        <w:sz w:val="16"/>
        <w:szCs w:val="16"/>
      </w:rPr>
    </w:pPr>
    <w:r w:rsidRPr="000231B5">
      <w:rPr>
        <w:noProof/>
        <w:sz w:val="16"/>
        <w:szCs w:val="16"/>
      </w:rPr>
      <w:t xml:space="preserve">Page </w:t>
    </w:r>
    <w:r w:rsidRPr="000231B5">
      <w:rPr>
        <w:b/>
        <w:bCs/>
        <w:noProof/>
        <w:sz w:val="16"/>
        <w:szCs w:val="16"/>
      </w:rPr>
      <w:fldChar w:fldCharType="begin"/>
    </w:r>
    <w:r w:rsidRPr="000231B5">
      <w:rPr>
        <w:b/>
        <w:bCs/>
        <w:noProof/>
        <w:sz w:val="16"/>
        <w:szCs w:val="16"/>
      </w:rPr>
      <w:instrText xml:space="preserve"> PAGE  \* Arabic  \* MERGEFORMAT </w:instrText>
    </w:r>
    <w:r w:rsidRPr="000231B5">
      <w:rPr>
        <w:b/>
        <w:bCs/>
        <w:noProof/>
        <w:sz w:val="16"/>
        <w:szCs w:val="16"/>
      </w:rPr>
      <w:fldChar w:fldCharType="separate"/>
    </w:r>
    <w:r w:rsidR="00775004">
      <w:rPr>
        <w:b/>
        <w:bCs/>
        <w:noProof/>
        <w:sz w:val="16"/>
        <w:szCs w:val="16"/>
      </w:rPr>
      <w:t>1</w:t>
    </w:r>
    <w:r w:rsidRPr="000231B5">
      <w:rPr>
        <w:b/>
        <w:bCs/>
        <w:noProof/>
        <w:sz w:val="16"/>
        <w:szCs w:val="16"/>
      </w:rPr>
      <w:fldChar w:fldCharType="end"/>
    </w:r>
    <w:r w:rsidRPr="000231B5">
      <w:rPr>
        <w:noProof/>
        <w:sz w:val="16"/>
        <w:szCs w:val="16"/>
      </w:rPr>
      <w:t xml:space="preserve"> of </w:t>
    </w:r>
    <w:r w:rsidRPr="000231B5">
      <w:rPr>
        <w:b/>
        <w:bCs/>
        <w:noProof/>
        <w:sz w:val="16"/>
        <w:szCs w:val="16"/>
      </w:rPr>
      <w:fldChar w:fldCharType="begin"/>
    </w:r>
    <w:r w:rsidRPr="000231B5">
      <w:rPr>
        <w:b/>
        <w:bCs/>
        <w:noProof/>
        <w:sz w:val="16"/>
        <w:szCs w:val="16"/>
      </w:rPr>
      <w:instrText xml:space="preserve"> NUMPAGES  \* Arabic  \* MERGEFORMAT </w:instrText>
    </w:r>
    <w:r w:rsidRPr="000231B5">
      <w:rPr>
        <w:b/>
        <w:bCs/>
        <w:noProof/>
        <w:sz w:val="16"/>
        <w:szCs w:val="16"/>
      </w:rPr>
      <w:fldChar w:fldCharType="separate"/>
    </w:r>
    <w:r w:rsidR="00775004">
      <w:rPr>
        <w:b/>
        <w:bCs/>
        <w:noProof/>
        <w:sz w:val="16"/>
        <w:szCs w:val="16"/>
      </w:rPr>
      <w:t>5</w:t>
    </w:r>
    <w:r w:rsidRPr="000231B5">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6B57" w14:textId="77777777" w:rsidR="005C24D1" w:rsidRDefault="005C24D1">
      <w:r>
        <w:separator/>
      </w:r>
    </w:p>
  </w:footnote>
  <w:footnote w:type="continuationSeparator" w:id="0">
    <w:p w14:paraId="2DBC04D6" w14:textId="77777777" w:rsidR="005C24D1" w:rsidRDefault="005C2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F762" w14:textId="77777777" w:rsidR="001D0281" w:rsidRDefault="005C24D1">
    <w:pPr>
      <w:pStyle w:val="BodyText"/>
      <w:kinsoku w:val="0"/>
      <w:overflowPunct w:val="0"/>
      <w:spacing w:line="14" w:lineRule="auto"/>
      <w:ind w:left="0"/>
      <w:rPr>
        <w:rFonts w:ascii="Times New Roman" w:hAnsi="Times New Roman" w:cs="Times New Roman"/>
        <w:sz w:val="20"/>
        <w:szCs w:val="20"/>
      </w:rPr>
    </w:pPr>
    <w:r>
      <w:rPr>
        <w:noProof/>
      </w:rPr>
      <w:pict w14:anchorId="4E779A7C">
        <v:shapetype id="_x0000_t202" coordsize="21600,21600" o:spt="202" path="m,l,21600r21600,l21600,xe">
          <v:stroke joinstyle="miter"/>
          <v:path gradientshapeok="t" o:connecttype="rect"/>
        </v:shapetype>
        <v:shape id="_x0000_s2054" type="#_x0000_t202" style="position:absolute;margin-left:41.5pt;margin-top:39.65pt;width:512.25pt;height:12.35pt;z-index:-1;mso-position-horizontal-relative:page;mso-position-vertical-relative:page" o:allowincell="f" filled="f" stroked="f">
          <v:textbox style="mso-next-textbox:#_x0000_s2054" inset="0,0,0,0">
            <w:txbxContent>
              <w:p w14:paraId="1BC36874" w14:textId="70CD7A3D" w:rsidR="001D0281" w:rsidRDefault="001D0281">
                <w:pPr>
                  <w:pStyle w:val="BodyText"/>
                  <w:tabs>
                    <w:tab w:val="left" w:pos="10224"/>
                  </w:tabs>
                  <w:kinsoku w:val="0"/>
                  <w:overflowPunct w:val="0"/>
                  <w:spacing w:before="19"/>
                  <w:ind w:left="20"/>
                  <w:rPr>
                    <w:b/>
                    <w:bCs/>
                    <w:color w:val="FFFFFF"/>
                    <w:spacing w:val="15"/>
                    <w:w w:val="99"/>
                    <w:sz w:val="18"/>
                    <w:szCs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decimal"/>
      <w:lvlText w:val="%1"/>
      <w:lvlJc w:val="left"/>
      <w:pPr>
        <w:ind w:left="393" w:hanging="284"/>
      </w:pPr>
    </w:lvl>
    <w:lvl w:ilvl="1">
      <w:start w:val="1"/>
      <w:numFmt w:val="decimal"/>
      <w:lvlText w:val="%1.%2"/>
      <w:lvlJc w:val="left"/>
      <w:pPr>
        <w:ind w:left="393" w:hanging="284"/>
      </w:pPr>
      <w:rPr>
        <w:rFonts w:ascii="Arial Narrow" w:hAnsi="Arial Narrow" w:cs="Arial Narrow"/>
        <w:b/>
        <w:bCs/>
        <w:color w:val="231F20"/>
        <w:w w:val="99"/>
        <w:sz w:val="16"/>
        <w:szCs w:val="16"/>
      </w:rPr>
    </w:lvl>
    <w:lvl w:ilvl="2">
      <w:start w:val="1"/>
      <w:numFmt w:val="lowerLetter"/>
      <w:lvlText w:val="(%3)"/>
      <w:lvlJc w:val="left"/>
      <w:pPr>
        <w:ind w:left="620" w:hanging="227"/>
      </w:pPr>
      <w:rPr>
        <w:rFonts w:ascii="Arial Narrow" w:hAnsi="Arial Narrow" w:cs="Arial Narrow"/>
        <w:b w:val="0"/>
        <w:bCs w:val="0"/>
        <w:color w:val="231F20"/>
        <w:spacing w:val="-15"/>
        <w:w w:val="100"/>
        <w:sz w:val="16"/>
        <w:szCs w:val="16"/>
      </w:rPr>
    </w:lvl>
    <w:lvl w:ilvl="3">
      <w:numFmt w:val="bullet"/>
      <w:lvlText w:val="•"/>
      <w:lvlJc w:val="left"/>
      <w:pPr>
        <w:ind w:left="2936" w:hanging="227"/>
      </w:pPr>
    </w:lvl>
    <w:lvl w:ilvl="4">
      <w:numFmt w:val="bullet"/>
      <w:lvlText w:val="•"/>
      <w:lvlJc w:val="left"/>
      <w:pPr>
        <w:ind w:left="4095" w:hanging="227"/>
      </w:pPr>
    </w:lvl>
    <w:lvl w:ilvl="5">
      <w:numFmt w:val="bullet"/>
      <w:lvlText w:val="•"/>
      <w:lvlJc w:val="left"/>
      <w:pPr>
        <w:ind w:left="5253" w:hanging="227"/>
      </w:pPr>
    </w:lvl>
    <w:lvl w:ilvl="6">
      <w:numFmt w:val="bullet"/>
      <w:lvlText w:val="•"/>
      <w:lvlJc w:val="left"/>
      <w:pPr>
        <w:ind w:left="6411" w:hanging="227"/>
      </w:pPr>
    </w:lvl>
    <w:lvl w:ilvl="7">
      <w:numFmt w:val="bullet"/>
      <w:lvlText w:val="•"/>
      <w:lvlJc w:val="left"/>
      <w:pPr>
        <w:ind w:left="7570" w:hanging="227"/>
      </w:pPr>
    </w:lvl>
    <w:lvl w:ilvl="8">
      <w:numFmt w:val="bullet"/>
      <w:lvlText w:val="•"/>
      <w:lvlJc w:val="left"/>
      <w:pPr>
        <w:ind w:left="8728" w:hanging="227"/>
      </w:pPr>
    </w:lvl>
  </w:abstractNum>
  <w:abstractNum w:abstractNumId="1" w15:restartNumberingAfterBreak="0">
    <w:nsid w:val="00000403"/>
    <w:multiLevelType w:val="multilevel"/>
    <w:tmpl w:val="00000886"/>
    <w:lvl w:ilvl="0">
      <w:start w:val="5"/>
      <w:numFmt w:val="decimal"/>
      <w:lvlText w:val="%1"/>
      <w:lvlJc w:val="left"/>
      <w:pPr>
        <w:ind w:left="393" w:hanging="284"/>
      </w:pPr>
    </w:lvl>
    <w:lvl w:ilvl="1">
      <w:start w:val="1"/>
      <w:numFmt w:val="decimal"/>
      <w:lvlText w:val="%1.%2"/>
      <w:lvlJc w:val="left"/>
      <w:pPr>
        <w:ind w:left="393" w:hanging="284"/>
      </w:pPr>
      <w:rPr>
        <w:b/>
        <w:bCs/>
        <w:w w:val="99"/>
      </w:rPr>
    </w:lvl>
    <w:lvl w:ilvl="2">
      <w:start w:val="1"/>
      <w:numFmt w:val="decimal"/>
      <w:lvlText w:val="(%3)"/>
      <w:lvlJc w:val="left"/>
      <w:pPr>
        <w:ind w:left="677" w:hanging="284"/>
      </w:pPr>
      <w:rPr>
        <w:b w:val="0"/>
        <w:bCs w:val="0"/>
        <w:spacing w:val="-8"/>
        <w:w w:val="100"/>
      </w:rPr>
    </w:lvl>
    <w:lvl w:ilvl="3">
      <w:start w:val="1"/>
      <w:numFmt w:val="decimal"/>
      <w:lvlText w:val="(%4)"/>
      <w:lvlJc w:val="left"/>
      <w:pPr>
        <w:ind w:left="960" w:hanging="284"/>
      </w:pPr>
      <w:rPr>
        <w:b w:val="0"/>
        <w:bCs w:val="0"/>
        <w:spacing w:val="-8"/>
        <w:w w:val="100"/>
      </w:rPr>
    </w:lvl>
    <w:lvl w:ilvl="4">
      <w:numFmt w:val="bullet"/>
      <w:lvlText w:val="•"/>
      <w:lvlJc w:val="left"/>
      <w:pPr>
        <w:ind w:left="685" w:hanging="284"/>
      </w:pPr>
    </w:lvl>
    <w:lvl w:ilvl="5">
      <w:numFmt w:val="bullet"/>
      <w:lvlText w:val="•"/>
      <w:lvlJc w:val="left"/>
      <w:pPr>
        <w:ind w:left="547" w:hanging="284"/>
      </w:pPr>
    </w:lvl>
    <w:lvl w:ilvl="6">
      <w:numFmt w:val="bullet"/>
      <w:lvlText w:val="•"/>
      <w:lvlJc w:val="left"/>
      <w:pPr>
        <w:ind w:left="410" w:hanging="284"/>
      </w:pPr>
    </w:lvl>
    <w:lvl w:ilvl="7">
      <w:numFmt w:val="bullet"/>
      <w:lvlText w:val="•"/>
      <w:lvlJc w:val="left"/>
      <w:pPr>
        <w:ind w:left="273" w:hanging="284"/>
      </w:pPr>
    </w:lvl>
    <w:lvl w:ilvl="8">
      <w:numFmt w:val="bullet"/>
      <w:lvlText w:val="•"/>
      <w:lvlJc w:val="left"/>
      <w:pPr>
        <w:ind w:left="135" w:hanging="284"/>
      </w:pPr>
    </w:lvl>
  </w:abstractNum>
  <w:abstractNum w:abstractNumId="2" w15:restartNumberingAfterBreak="0">
    <w:nsid w:val="00000404"/>
    <w:multiLevelType w:val="multilevel"/>
    <w:tmpl w:val="00000887"/>
    <w:lvl w:ilvl="0">
      <w:start w:val="2"/>
      <w:numFmt w:val="decimal"/>
      <w:lvlText w:val="(%1)"/>
      <w:lvlJc w:val="left"/>
      <w:pPr>
        <w:ind w:left="677" w:hanging="284"/>
      </w:pPr>
      <w:rPr>
        <w:rFonts w:ascii="Arial Narrow" w:hAnsi="Arial Narrow" w:cs="Arial Narrow"/>
        <w:b w:val="0"/>
        <w:bCs w:val="0"/>
        <w:color w:val="231F20"/>
        <w:spacing w:val="-8"/>
        <w:w w:val="100"/>
        <w:sz w:val="16"/>
        <w:szCs w:val="16"/>
      </w:rPr>
    </w:lvl>
    <w:lvl w:ilvl="1">
      <w:numFmt w:val="bullet"/>
      <w:lvlText w:val="•"/>
      <w:lvlJc w:val="left"/>
      <w:pPr>
        <w:ind w:left="1192" w:hanging="284"/>
      </w:pPr>
    </w:lvl>
    <w:lvl w:ilvl="2">
      <w:numFmt w:val="bullet"/>
      <w:lvlText w:val="•"/>
      <w:lvlJc w:val="left"/>
      <w:pPr>
        <w:ind w:left="1704" w:hanging="284"/>
      </w:pPr>
    </w:lvl>
    <w:lvl w:ilvl="3">
      <w:numFmt w:val="bullet"/>
      <w:lvlText w:val="•"/>
      <w:lvlJc w:val="left"/>
      <w:pPr>
        <w:ind w:left="2216" w:hanging="284"/>
      </w:pPr>
    </w:lvl>
    <w:lvl w:ilvl="4">
      <w:numFmt w:val="bullet"/>
      <w:lvlText w:val="•"/>
      <w:lvlJc w:val="left"/>
      <w:pPr>
        <w:ind w:left="2728" w:hanging="284"/>
      </w:pPr>
    </w:lvl>
    <w:lvl w:ilvl="5">
      <w:numFmt w:val="bullet"/>
      <w:lvlText w:val="•"/>
      <w:lvlJc w:val="left"/>
      <w:pPr>
        <w:ind w:left="3240" w:hanging="284"/>
      </w:pPr>
    </w:lvl>
    <w:lvl w:ilvl="6">
      <w:numFmt w:val="bullet"/>
      <w:lvlText w:val="•"/>
      <w:lvlJc w:val="left"/>
      <w:pPr>
        <w:ind w:left="3752" w:hanging="284"/>
      </w:pPr>
    </w:lvl>
    <w:lvl w:ilvl="7">
      <w:numFmt w:val="bullet"/>
      <w:lvlText w:val="•"/>
      <w:lvlJc w:val="left"/>
      <w:pPr>
        <w:ind w:left="4265" w:hanging="284"/>
      </w:pPr>
    </w:lvl>
    <w:lvl w:ilvl="8">
      <w:numFmt w:val="bullet"/>
      <w:lvlText w:val="•"/>
      <w:lvlJc w:val="left"/>
      <w:pPr>
        <w:ind w:left="4777" w:hanging="284"/>
      </w:pPr>
    </w:lvl>
  </w:abstractNum>
  <w:abstractNum w:abstractNumId="3" w15:restartNumberingAfterBreak="0">
    <w:nsid w:val="00000405"/>
    <w:multiLevelType w:val="multilevel"/>
    <w:tmpl w:val="00000888"/>
    <w:lvl w:ilvl="0">
      <w:start w:val="6"/>
      <w:numFmt w:val="decimal"/>
      <w:lvlText w:val="%1"/>
      <w:lvlJc w:val="left"/>
      <w:pPr>
        <w:ind w:left="393" w:hanging="284"/>
      </w:pPr>
    </w:lvl>
    <w:lvl w:ilvl="1">
      <w:start w:val="1"/>
      <w:numFmt w:val="decimal"/>
      <w:lvlText w:val="%1.%2"/>
      <w:lvlJc w:val="left"/>
      <w:pPr>
        <w:ind w:left="284" w:hanging="284"/>
      </w:pPr>
      <w:rPr>
        <w:rFonts w:ascii="Arial Narrow" w:hAnsi="Arial Narrow" w:cs="Arial Narrow"/>
        <w:b/>
        <w:bCs/>
        <w:color w:val="231F20"/>
        <w:w w:val="99"/>
        <w:sz w:val="16"/>
        <w:szCs w:val="16"/>
      </w:rPr>
    </w:lvl>
    <w:lvl w:ilvl="2">
      <w:start w:val="1"/>
      <w:numFmt w:val="decimal"/>
      <w:lvlText w:val="%1.%2.%3"/>
      <w:lvlJc w:val="left"/>
      <w:pPr>
        <w:ind w:left="790" w:hanging="397"/>
      </w:pPr>
      <w:rPr>
        <w:b w:val="0"/>
        <w:bCs w:val="0"/>
        <w:spacing w:val="-7"/>
        <w:w w:val="100"/>
      </w:rPr>
    </w:lvl>
    <w:lvl w:ilvl="3">
      <w:start w:val="1"/>
      <w:numFmt w:val="decimal"/>
      <w:lvlText w:val="(%4)"/>
      <w:lvlJc w:val="left"/>
      <w:pPr>
        <w:ind w:left="1074" w:hanging="284"/>
      </w:pPr>
      <w:rPr>
        <w:b w:val="0"/>
        <w:bCs w:val="0"/>
        <w:spacing w:val="-8"/>
        <w:w w:val="100"/>
      </w:rPr>
    </w:lvl>
    <w:lvl w:ilvl="4">
      <w:numFmt w:val="bullet"/>
      <w:lvlText w:val="•"/>
      <w:lvlJc w:val="left"/>
      <w:pPr>
        <w:ind w:left="2094" w:hanging="284"/>
      </w:pPr>
    </w:lvl>
    <w:lvl w:ilvl="5">
      <w:numFmt w:val="bullet"/>
      <w:lvlText w:val="•"/>
      <w:lvlJc w:val="left"/>
      <w:pPr>
        <w:ind w:left="2602" w:hanging="284"/>
      </w:pPr>
    </w:lvl>
    <w:lvl w:ilvl="6">
      <w:numFmt w:val="bullet"/>
      <w:lvlText w:val="•"/>
      <w:lvlJc w:val="left"/>
      <w:pPr>
        <w:ind w:left="3109" w:hanging="284"/>
      </w:pPr>
    </w:lvl>
    <w:lvl w:ilvl="7">
      <w:numFmt w:val="bullet"/>
      <w:lvlText w:val="•"/>
      <w:lvlJc w:val="left"/>
      <w:pPr>
        <w:ind w:left="3617" w:hanging="284"/>
      </w:pPr>
    </w:lvl>
    <w:lvl w:ilvl="8">
      <w:numFmt w:val="bullet"/>
      <w:lvlText w:val="•"/>
      <w:lvlJc w:val="left"/>
      <w:pPr>
        <w:ind w:left="4124" w:hanging="284"/>
      </w:pPr>
    </w:lvl>
  </w:abstractNum>
  <w:abstractNum w:abstractNumId="4" w15:restartNumberingAfterBreak="0">
    <w:nsid w:val="00000406"/>
    <w:multiLevelType w:val="multilevel"/>
    <w:tmpl w:val="00000889"/>
    <w:lvl w:ilvl="0">
      <w:start w:val="1"/>
      <w:numFmt w:val="decimal"/>
      <w:lvlText w:val="(%1)"/>
      <w:lvlJc w:val="left"/>
      <w:pPr>
        <w:ind w:left="620" w:hanging="227"/>
      </w:pPr>
      <w:rPr>
        <w:rFonts w:ascii="Arial Narrow" w:hAnsi="Arial Narrow" w:cs="Arial Narrow"/>
        <w:b w:val="0"/>
        <w:bCs w:val="0"/>
        <w:color w:val="231F20"/>
        <w:spacing w:val="-7"/>
        <w:w w:val="100"/>
        <w:sz w:val="16"/>
        <w:szCs w:val="16"/>
      </w:rPr>
    </w:lvl>
    <w:lvl w:ilvl="1">
      <w:numFmt w:val="bullet"/>
      <w:lvlText w:val="•"/>
      <w:lvlJc w:val="left"/>
      <w:pPr>
        <w:ind w:left="1071" w:hanging="227"/>
      </w:pPr>
    </w:lvl>
    <w:lvl w:ilvl="2">
      <w:numFmt w:val="bullet"/>
      <w:lvlText w:val="•"/>
      <w:lvlJc w:val="left"/>
      <w:pPr>
        <w:ind w:left="1523" w:hanging="227"/>
      </w:pPr>
    </w:lvl>
    <w:lvl w:ilvl="3">
      <w:numFmt w:val="bullet"/>
      <w:lvlText w:val="•"/>
      <w:lvlJc w:val="left"/>
      <w:pPr>
        <w:ind w:left="1975" w:hanging="227"/>
      </w:pPr>
    </w:lvl>
    <w:lvl w:ilvl="4">
      <w:numFmt w:val="bullet"/>
      <w:lvlText w:val="•"/>
      <w:lvlJc w:val="left"/>
      <w:pPr>
        <w:ind w:left="2427" w:hanging="227"/>
      </w:pPr>
    </w:lvl>
    <w:lvl w:ilvl="5">
      <w:numFmt w:val="bullet"/>
      <w:lvlText w:val="•"/>
      <w:lvlJc w:val="left"/>
      <w:pPr>
        <w:ind w:left="2879" w:hanging="227"/>
      </w:pPr>
    </w:lvl>
    <w:lvl w:ilvl="6">
      <w:numFmt w:val="bullet"/>
      <w:lvlText w:val="•"/>
      <w:lvlJc w:val="left"/>
      <w:pPr>
        <w:ind w:left="3331" w:hanging="227"/>
      </w:pPr>
    </w:lvl>
    <w:lvl w:ilvl="7">
      <w:numFmt w:val="bullet"/>
      <w:lvlText w:val="•"/>
      <w:lvlJc w:val="left"/>
      <w:pPr>
        <w:ind w:left="3783" w:hanging="227"/>
      </w:pPr>
    </w:lvl>
    <w:lvl w:ilvl="8">
      <w:numFmt w:val="bullet"/>
      <w:lvlText w:val="•"/>
      <w:lvlJc w:val="left"/>
      <w:pPr>
        <w:ind w:left="4235" w:hanging="227"/>
      </w:pPr>
    </w:lvl>
  </w:abstractNum>
  <w:abstractNum w:abstractNumId="5" w15:restartNumberingAfterBreak="0">
    <w:nsid w:val="00000407"/>
    <w:multiLevelType w:val="multilevel"/>
    <w:tmpl w:val="0000088A"/>
    <w:lvl w:ilvl="0">
      <w:start w:val="1"/>
      <w:numFmt w:val="decimal"/>
      <w:lvlText w:val="(%1)"/>
      <w:lvlJc w:val="left"/>
      <w:pPr>
        <w:ind w:left="677" w:hanging="284"/>
      </w:pPr>
      <w:rPr>
        <w:rFonts w:ascii="Arial Narrow" w:hAnsi="Arial Narrow" w:cs="Arial Narrow"/>
        <w:b w:val="0"/>
        <w:bCs w:val="0"/>
        <w:color w:val="231F20"/>
        <w:spacing w:val="-15"/>
        <w:w w:val="100"/>
        <w:sz w:val="16"/>
        <w:szCs w:val="16"/>
      </w:rPr>
    </w:lvl>
    <w:lvl w:ilvl="1">
      <w:numFmt w:val="bullet"/>
      <w:lvlText w:val="•"/>
      <w:lvlJc w:val="left"/>
      <w:pPr>
        <w:ind w:left="1125" w:hanging="284"/>
      </w:pPr>
    </w:lvl>
    <w:lvl w:ilvl="2">
      <w:numFmt w:val="bullet"/>
      <w:lvlText w:val="•"/>
      <w:lvlJc w:val="left"/>
      <w:pPr>
        <w:ind w:left="1571" w:hanging="284"/>
      </w:pPr>
    </w:lvl>
    <w:lvl w:ilvl="3">
      <w:numFmt w:val="bullet"/>
      <w:lvlText w:val="•"/>
      <w:lvlJc w:val="left"/>
      <w:pPr>
        <w:ind w:left="2017" w:hanging="284"/>
      </w:pPr>
    </w:lvl>
    <w:lvl w:ilvl="4">
      <w:numFmt w:val="bullet"/>
      <w:lvlText w:val="•"/>
      <w:lvlJc w:val="left"/>
      <w:pPr>
        <w:ind w:left="2463" w:hanging="284"/>
      </w:pPr>
    </w:lvl>
    <w:lvl w:ilvl="5">
      <w:numFmt w:val="bullet"/>
      <w:lvlText w:val="•"/>
      <w:lvlJc w:val="left"/>
      <w:pPr>
        <w:ind w:left="2909" w:hanging="284"/>
      </w:pPr>
    </w:lvl>
    <w:lvl w:ilvl="6">
      <w:numFmt w:val="bullet"/>
      <w:lvlText w:val="•"/>
      <w:lvlJc w:val="left"/>
      <w:pPr>
        <w:ind w:left="3355" w:hanging="284"/>
      </w:pPr>
    </w:lvl>
    <w:lvl w:ilvl="7">
      <w:numFmt w:val="bullet"/>
      <w:lvlText w:val="•"/>
      <w:lvlJc w:val="left"/>
      <w:pPr>
        <w:ind w:left="3801" w:hanging="284"/>
      </w:pPr>
    </w:lvl>
    <w:lvl w:ilvl="8">
      <w:numFmt w:val="bullet"/>
      <w:lvlText w:val="•"/>
      <w:lvlJc w:val="left"/>
      <w:pPr>
        <w:ind w:left="4247" w:hanging="284"/>
      </w:pPr>
    </w:lvl>
  </w:abstractNum>
  <w:abstractNum w:abstractNumId="6" w15:restartNumberingAfterBreak="0">
    <w:nsid w:val="00000408"/>
    <w:multiLevelType w:val="multilevel"/>
    <w:tmpl w:val="0000088B"/>
    <w:lvl w:ilvl="0">
      <w:start w:val="1"/>
      <w:numFmt w:val="decimal"/>
      <w:lvlText w:val="(%1)"/>
      <w:lvlJc w:val="left"/>
      <w:pPr>
        <w:ind w:left="677" w:hanging="284"/>
      </w:pPr>
      <w:rPr>
        <w:rFonts w:ascii="Arial Narrow" w:hAnsi="Arial Narrow" w:cs="Arial Narrow"/>
        <w:b w:val="0"/>
        <w:bCs w:val="0"/>
        <w:color w:val="231F20"/>
        <w:spacing w:val="-3"/>
        <w:w w:val="100"/>
        <w:sz w:val="16"/>
        <w:szCs w:val="16"/>
      </w:rPr>
    </w:lvl>
    <w:lvl w:ilvl="1">
      <w:numFmt w:val="bullet"/>
      <w:lvlText w:val="•"/>
      <w:lvlJc w:val="left"/>
      <w:pPr>
        <w:ind w:left="1125" w:hanging="284"/>
      </w:pPr>
    </w:lvl>
    <w:lvl w:ilvl="2">
      <w:numFmt w:val="bullet"/>
      <w:lvlText w:val="•"/>
      <w:lvlJc w:val="left"/>
      <w:pPr>
        <w:ind w:left="1571" w:hanging="284"/>
      </w:pPr>
    </w:lvl>
    <w:lvl w:ilvl="3">
      <w:numFmt w:val="bullet"/>
      <w:lvlText w:val="•"/>
      <w:lvlJc w:val="left"/>
      <w:pPr>
        <w:ind w:left="2017" w:hanging="284"/>
      </w:pPr>
    </w:lvl>
    <w:lvl w:ilvl="4">
      <w:numFmt w:val="bullet"/>
      <w:lvlText w:val="•"/>
      <w:lvlJc w:val="left"/>
      <w:pPr>
        <w:ind w:left="2463" w:hanging="284"/>
      </w:pPr>
    </w:lvl>
    <w:lvl w:ilvl="5">
      <w:numFmt w:val="bullet"/>
      <w:lvlText w:val="•"/>
      <w:lvlJc w:val="left"/>
      <w:pPr>
        <w:ind w:left="2909" w:hanging="284"/>
      </w:pPr>
    </w:lvl>
    <w:lvl w:ilvl="6">
      <w:numFmt w:val="bullet"/>
      <w:lvlText w:val="•"/>
      <w:lvlJc w:val="left"/>
      <w:pPr>
        <w:ind w:left="3355" w:hanging="284"/>
      </w:pPr>
    </w:lvl>
    <w:lvl w:ilvl="7">
      <w:numFmt w:val="bullet"/>
      <w:lvlText w:val="•"/>
      <w:lvlJc w:val="left"/>
      <w:pPr>
        <w:ind w:left="3801" w:hanging="284"/>
      </w:pPr>
    </w:lvl>
    <w:lvl w:ilvl="8">
      <w:numFmt w:val="bullet"/>
      <w:lvlText w:val="•"/>
      <w:lvlJc w:val="left"/>
      <w:pPr>
        <w:ind w:left="4247" w:hanging="284"/>
      </w:pPr>
    </w:lvl>
  </w:abstractNum>
  <w:abstractNum w:abstractNumId="7" w15:restartNumberingAfterBreak="0">
    <w:nsid w:val="00000409"/>
    <w:multiLevelType w:val="multilevel"/>
    <w:tmpl w:val="0000088C"/>
    <w:lvl w:ilvl="0">
      <w:start w:val="1"/>
      <w:numFmt w:val="decimal"/>
      <w:lvlText w:val="(%1)"/>
      <w:lvlJc w:val="left"/>
      <w:pPr>
        <w:ind w:left="568" w:hanging="284"/>
      </w:pPr>
      <w:rPr>
        <w:b w:val="0"/>
        <w:bCs w:val="0"/>
        <w:spacing w:val="-8"/>
        <w:w w:val="100"/>
      </w:rPr>
    </w:lvl>
    <w:lvl w:ilvl="1">
      <w:start w:val="1"/>
      <w:numFmt w:val="lowerLetter"/>
      <w:lvlText w:val="(%2)"/>
      <w:lvlJc w:val="left"/>
      <w:pPr>
        <w:ind w:left="851" w:hanging="284"/>
      </w:pPr>
      <w:rPr>
        <w:rFonts w:ascii="Arial Narrow" w:hAnsi="Arial Narrow" w:cs="Arial Narrow"/>
        <w:b w:val="0"/>
        <w:bCs w:val="0"/>
        <w:color w:val="231F20"/>
        <w:spacing w:val="-8"/>
        <w:w w:val="100"/>
        <w:sz w:val="16"/>
        <w:szCs w:val="16"/>
      </w:rPr>
    </w:lvl>
    <w:lvl w:ilvl="2">
      <w:numFmt w:val="bullet"/>
      <w:lvlText w:val="•"/>
      <w:lvlJc w:val="left"/>
      <w:pPr>
        <w:ind w:left="1392" w:hanging="284"/>
      </w:pPr>
    </w:lvl>
    <w:lvl w:ilvl="3">
      <w:numFmt w:val="bullet"/>
      <w:lvlText w:val="•"/>
      <w:lvlJc w:val="left"/>
      <w:pPr>
        <w:ind w:left="1933" w:hanging="284"/>
      </w:pPr>
    </w:lvl>
    <w:lvl w:ilvl="4">
      <w:numFmt w:val="bullet"/>
      <w:lvlText w:val="•"/>
      <w:lvlJc w:val="left"/>
      <w:pPr>
        <w:ind w:left="2474" w:hanging="284"/>
      </w:pPr>
    </w:lvl>
    <w:lvl w:ilvl="5">
      <w:numFmt w:val="bullet"/>
      <w:lvlText w:val="•"/>
      <w:lvlJc w:val="left"/>
      <w:pPr>
        <w:ind w:left="3015" w:hanging="284"/>
      </w:pPr>
    </w:lvl>
    <w:lvl w:ilvl="6">
      <w:numFmt w:val="bullet"/>
      <w:lvlText w:val="•"/>
      <w:lvlJc w:val="left"/>
      <w:pPr>
        <w:ind w:left="3556" w:hanging="284"/>
      </w:pPr>
    </w:lvl>
    <w:lvl w:ilvl="7">
      <w:numFmt w:val="bullet"/>
      <w:lvlText w:val="•"/>
      <w:lvlJc w:val="left"/>
      <w:pPr>
        <w:ind w:left="4097" w:hanging="284"/>
      </w:pPr>
    </w:lvl>
    <w:lvl w:ilvl="8">
      <w:numFmt w:val="bullet"/>
      <w:lvlText w:val="•"/>
      <w:lvlJc w:val="left"/>
      <w:pPr>
        <w:ind w:left="4638" w:hanging="284"/>
      </w:pPr>
    </w:lvl>
  </w:abstractNum>
  <w:abstractNum w:abstractNumId="8" w15:restartNumberingAfterBreak="0">
    <w:nsid w:val="0000040A"/>
    <w:multiLevelType w:val="multilevel"/>
    <w:tmpl w:val="0000088D"/>
    <w:lvl w:ilvl="0">
      <w:start w:val="1"/>
      <w:numFmt w:val="decimal"/>
      <w:lvlText w:val="(%1)"/>
      <w:lvlJc w:val="left"/>
      <w:pPr>
        <w:ind w:left="620" w:hanging="227"/>
      </w:pPr>
      <w:rPr>
        <w:rFonts w:ascii="Arial Narrow" w:hAnsi="Arial Narrow" w:cs="Arial Narrow"/>
        <w:b w:val="0"/>
        <w:bCs w:val="0"/>
        <w:color w:val="231F20"/>
        <w:spacing w:val="-7"/>
        <w:w w:val="100"/>
        <w:sz w:val="16"/>
        <w:szCs w:val="16"/>
      </w:rPr>
    </w:lvl>
    <w:lvl w:ilvl="1">
      <w:numFmt w:val="bullet"/>
      <w:lvlText w:val="•"/>
      <w:lvlJc w:val="left"/>
      <w:pPr>
        <w:ind w:left="1140" w:hanging="227"/>
      </w:pPr>
    </w:lvl>
    <w:lvl w:ilvl="2">
      <w:numFmt w:val="bullet"/>
      <w:lvlText w:val="•"/>
      <w:lvlJc w:val="left"/>
      <w:pPr>
        <w:ind w:left="1661" w:hanging="227"/>
      </w:pPr>
    </w:lvl>
    <w:lvl w:ilvl="3">
      <w:numFmt w:val="bullet"/>
      <w:lvlText w:val="•"/>
      <w:lvlJc w:val="left"/>
      <w:pPr>
        <w:ind w:left="2182" w:hanging="227"/>
      </w:pPr>
    </w:lvl>
    <w:lvl w:ilvl="4">
      <w:numFmt w:val="bullet"/>
      <w:lvlText w:val="•"/>
      <w:lvlJc w:val="left"/>
      <w:pPr>
        <w:ind w:left="2703" w:hanging="227"/>
      </w:pPr>
    </w:lvl>
    <w:lvl w:ilvl="5">
      <w:numFmt w:val="bullet"/>
      <w:lvlText w:val="•"/>
      <w:lvlJc w:val="left"/>
      <w:pPr>
        <w:ind w:left="3224" w:hanging="227"/>
      </w:pPr>
    </w:lvl>
    <w:lvl w:ilvl="6">
      <w:numFmt w:val="bullet"/>
      <w:lvlText w:val="•"/>
      <w:lvlJc w:val="left"/>
      <w:pPr>
        <w:ind w:left="3745" w:hanging="227"/>
      </w:pPr>
    </w:lvl>
    <w:lvl w:ilvl="7">
      <w:numFmt w:val="bullet"/>
      <w:lvlText w:val="•"/>
      <w:lvlJc w:val="left"/>
      <w:pPr>
        <w:ind w:left="4266" w:hanging="227"/>
      </w:pPr>
    </w:lvl>
    <w:lvl w:ilvl="8">
      <w:numFmt w:val="bullet"/>
      <w:lvlText w:val="•"/>
      <w:lvlJc w:val="left"/>
      <w:pPr>
        <w:ind w:left="4787" w:hanging="227"/>
      </w:pPr>
    </w:lvl>
  </w:abstractNum>
  <w:abstractNum w:abstractNumId="9" w15:restartNumberingAfterBreak="0">
    <w:nsid w:val="0000040B"/>
    <w:multiLevelType w:val="multilevel"/>
    <w:tmpl w:val="0000088E"/>
    <w:lvl w:ilvl="0">
      <w:start w:val="1"/>
      <w:numFmt w:val="decimal"/>
      <w:lvlText w:val="(%1)"/>
      <w:lvlJc w:val="left"/>
      <w:pPr>
        <w:ind w:left="620" w:hanging="227"/>
      </w:pPr>
      <w:rPr>
        <w:rFonts w:ascii="Arial Narrow" w:hAnsi="Arial Narrow" w:cs="Arial Narrow"/>
        <w:b w:val="0"/>
        <w:bCs w:val="0"/>
        <w:color w:val="231F20"/>
        <w:spacing w:val="-8"/>
        <w:w w:val="100"/>
        <w:sz w:val="16"/>
        <w:szCs w:val="16"/>
      </w:rPr>
    </w:lvl>
    <w:lvl w:ilvl="1">
      <w:numFmt w:val="bullet"/>
      <w:lvlText w:val="•"/>
      <w:lvlJc w:val="left"/>
      <w:pPr>
        <w:ind w:left="1140" w:hanging="227"/>
      </w:pPr>
    </w:lvl>
    <w:lvl w:ilvl="2">
      <w:numFmt w:val="bullet"/>
      <w:lvlText w:val="•"/>
      <w:lvlJc w:val="left"/>
      <w:pPr>
        <w:ind w:left="1661" w:hanging="227"/>
      </w:pPr>
    </w:lvl>
    <w:lvl w:ilvl="3">
      <w:numFmt w:val="bullet"/>
      <w:lvlText w:val="•"/>
      <w:lvlJc w:val="left"/>
      <w:pPr>
        <w:ind w:left="2182" w:hanging="227"/>
      </w:pPr>
    </w:lvl>
    <w:lvl w:ilvl="4">
      <w:numFmt w:val="bullet"/>
      <w:lvlText w:val="•"/>
      <w:lvlJc w:val="left"/>
      <w:pPr>
        <w:ind w:left="2703" w:hanging="227"/>
      </w:pPr>
    </w:lvl>
    <w:lvl w:ilvl="5">
      <w:numFmt w:val="bullet"/>
      <w:lvlText w:val="•"/>
      <w:lvlJc w:val="left"/>
      <w:pPr>
        <w:ind w:left="3224" w:hanging="227"/>
      </w:pPr>
    </w:lvl>
    <w:lvl w:ilvl="6">
      <w:numFmt w:val="bullet"/>
      <w:lvlText w:val="•"/>
      <w:lvlJc w:val="left"/>
      <w:pPr>
        <w:ind w:left="3745" w:hanging="227"/>
      </w:pPr>
    </w:lvl>
    <w:lvl w:ilvl="7">
      <w:numFmt w:val="bullet"/>
      <w:lvlText w:val="•"/>
      <w:lvlJc w:val="left"/>
      <w:pPr>
        <w:ind w:left="4266" w:hanging="227"/>
      </w:pPr>
    </w:lvl>
    <w:lvl w:ilvl="8">
      <w:numFmt w:val="bullet"/>
      <w:lvlText w:val="•"/>
      <w:lvlJc w:val="left"/>
      <w:pPr>
        <w:ind w:left="4787" w:hanging="227"/>
      </w:pPr>
    </w:lvl>
  </w:abstractNum>
  <w:abstractNum w:abstractNumId="10" w15:restartNumberingAfterBreak="0">
    <w:nsid w:val="0000040C"/>
    <w:multiLevelType w:val="multilevel"/>
    <w:tmpl w:val="0000088F"/>
    <w:lvl w:ilvl="0">
      <w:start w:val="1"/>
      <w:numFmt w:val="decimal"/>
      <w:lvlText w:val="(%1)"/>
      <w:lvlJc w:val="left"/>
      <w:pPr>
        <w:ind w:left="620" w:hanging="227"/>
      </w:pPr>
      <w:rPr>
        <w:rFonts w:ascii="Arial Narrow" w:hAnsi="Arial Narrow" w:cs="Arial Narrow"/>
        <w:b w:val="0"/>
        <w:bCs w:val="0"/>
        <w:color w:val="231F20"/>
        <w:spacing w:val="-15"/>
        <w:w w:val="100"/>
        <w:sz w:val="16"/>
        <w:szCs w:val="16"/>
      </w:rPr>
    </w:lvl>
    <w:lvl w:ilvl="1">
      <w:numFmt w:val="bullet"/>
      <w:lvlText w:val="•"/>
      <w:lvlJc w:val="left"/>
      <w:pPr>
        <w:ind w:left="1140" w:hanging="227"/>
      </w:pPr>
    </w:lvl>
    <w:lvl w:ilvl="2">
      <w:numFmt w:val="bullet"/>
      <w:lvlText w:val="•"/>
      <w:lvlJc w:val="left"/>
      <w:pPr>
        <w:ind w:left="1661" w:hanging="227"/>
      </w:pPr>
    </w:lvl>
    <w:lvl w:ilvl="3">
      <w:numFmt w:val="bullet"/>
      <w:lvlText w:val="•"/>
      <w:lvlJc w:val="left"/>
      <w:pPr>
        <w:ind w:left="2182" w:hanging="227"/>
      </w:pPr>
    </w:lvl>
    <w:lvl w:ilvl="4">
      <w:numFmt w:val="bullet"/>
      <w:lvlText w:val="•"/>
      <w:lvlJc w:val="left"/>
      <w:pPr>
        <w:ind w:left="2703" w:hanging="227"/>
      </w:pPr>
    </w:lvl>
    <w:lvl w:ilvl="5">
      <w:numFmt w:val="bullet"/>
      <w:lvlText w:val="•"/>
      <w:lvlJc w:val="left"/>
      <w:pPr>
        <w:ind w:left="3224" w:hanging="227"/>
      </w:pPr>
    </w:lvl>
    <w:lvl w:ilvl="6">
      <w:numFmt w:val="bullet"/>
      <w:lvlText w:val="•"/>
      <w:lvlJc w:val="left"/>
      <w:pPr>
        <w:ind w:left="3745" w:hanging="227"/>
      </w:pPr>
    </w:lvl>
    <w:lvl w:ilvl="7">
      <w:numFmt w:val="bullet"/>
      <w:lvlText w:val="•"/>
      <w:lvlJc w:val="left"/>
      <w:pPr>
        <w:ind w:left="4266" w:hanging="227"/>
      </w:pPr>
    </w:lvl>
    <w:lvl w:ilvl="8">
      <w:numFmt w:val="bullet"/>
      <w:lvlText w:val="•"/>
      <w:lvlJc w:val="left"/>
      <w:pPr>
        <w:ind w:left="4787" w:hanging="227"/>
      </w:pPr>
    </w:lvl>
  </w:abstractNum>
  <w:abstractNum w:abstractNumId="11" w15:restartNumberingAfterBreak="0">
    <w:nsid w:val="0000040D"/>
    <w:multiLevelType w:val="multilevel"/>
    <w:tmpl w:val="00000890"/>
    <w:lvl w:ilvl="0">
      <w:start w:val="1"/>
      <w:numFmt w:val="decimal"/>
      <w:lvlText w:val="(%1)"/>
      <w:lvlJc w:val="left"/>
      <w:pPr>
        <w:ind w:left="620" w:hanging="227"/>
      </w:pPr>
      <w:rPr>
        <w:rFonts w:ascii="Arial Narrow" w:hAnsi="Arial Narrow" w:cs="Arial Narrow"/>
        <w:b w:val="0"/>
        <w:bCs w:val="0"/>
        <w:color w:val="231F20"/>
        <w:spacing w:val="-8"/>
        <w:w w:val="100"/>
        <w:sz w:val="16"/>
        <w:szCs w:val="16"/>
      </w:rPr>
    </w:lvl>
    <w:lvl w:ilvl="1">
      <w:start w:val="1"/>
      <w:numFmt w:val="lowerLetter"/>
      <w:lvlText w:val="(%2)"/>
      <w:lvlJc w:val="left"/>
      <w:pPr>
        <w:ind w:left="960" w:hanging="284"/>
      </w:pPr>
      <w:rPr>
        <w:rFonts w:ascii="Arial Narrow" w:hAnsi="Arial Narrow" w:cs="Arial Narrow"/>
        <w:b w:val="0"/>
        <w:bCs w:val="0"/>
        <w:color w:val="231F20"/>
        <w:spacing w:val="-8"/>
        <w:w w:val="100"/>
        <w:sz w:val="16"/>
        <w:szCs w:val="16"/>
      </w:rPr>
    </w:lvl>
    <w:lvl w:ilvl="2">
      <w:numFmt w:val="bullet"/>
      <w:lvlText w:val="•"/>
      <w:lvlJc w:val="left"/>
      <w:pPr>
        <w:ind w:left="1501" w:hanging="284"/>
      </w:pPr>
    </w:lvl>
    <w:lvl w:ilvl="3">
      <w:numFmt w:val="bullet"/>
      <w:lvlText w:val="•"/>
      <w:lvlJc w:val="left"/>
      <w:pPr>
        <w:ind w:left="2042" w:hanging="284"/>
      </w:pPr>
    </w:lvl>
    <w:lvl w:ilvl="4">
      <w:numFmt w:val="bullet"/>
      <w:lvlText w:val="•"/>
      <w:lvlJc w:val="left"/>
      <w:pPr>
        <w:ind w:left="2583" w:hanging="284"/>
      </w:pPr>
    </w:lvl>
    <w:lvl w:ilvl="5">
      <w:numFmt w:val="bullet"/>
      <w:lvlText w:val="•"/>
      <w:lvlJc w:val="left"/>
      <w:pPr>
        <w:ind w:left="3124" w:hanging="284"/>
      </w:pPr>
    </w:lvl>
    <w:lvl w:ilvl="6">
      <w:numFmt w:val="bullet"/>
      <w:lvlText w:val="•"/>
      <w:lvlJc w:val="left"/>
      <w:pPr>
        <w:ind w:left="3665" w:hanging="284"/>
      </w:pPr>
    </w:lvl>
    <w:lvl w:ilvl="7">
      <w:numFmt w:val="bullet"/>
      <w:lvlText w:val="•"/>
      <w:lvlJc w:val="left"/>
      <w:pPr>
        <w:ind w:left="4206" w:hanging="284"/>
      </w:pPr>
    </w:lvl>
    <w:lvl w:ilvl="8">
      <w:numFmt w:val="bullet"/>
      <w:lvlText w:val="•"/>
      <w:lvlJc w:val="left"/>
      <w:pPr>
        <w:ind w:left="4747" w:hanging="284"/>
      </w:pPr>
    </w:lvl>
  </w:abstractNum>
  <w:abstractNum w:abstractNumId="12" w15:restartNumberingAfterBreak="0">
    <w:nsid w:val="0000040E"/>
    <w:multiLevelType w:val="multilevel"/>
    <w:tmpl w:val="00000891"/>
    <w:lvl w:ilvl="0">
      <w:start w:val="7"/>
      <w:numFmt w:val="decimal"/>
      <w:lvlText w:val="%1"/>
      <w:lvlJc w:val="left"/>
      <w:pPr>
        <w:ind w:left="393" w:hanging="284"/>
      </w:pPr>
    </w:lvl>
    <w:lvl w:ilvl="1">
      <w:start w:val="1"/>
      <w:numFmt w:val="decimal"/>
      <w:lvlText w:val="%1.%2"/>
      <w:lvlJc w:val="left"/>
      <w:pPr>
        <w:ind w:left="393" w:hanging="284"/>
      </w:pPr>
      <w:rPr>
        <w:b/>
        <w:bCs/>
        <w:w w:val="99"/>
      </w:rPr>
    </w:lvl>
    <w:lvl w:ilvl="2">
      <w:numFmt w:val="bullet"/>
      <w:lvlText w:val="•"/>
      <w:lvlJc w:val="left"/>
      <w:pPr>
        <w:ind w:left="2529" w:hanging="284"/>
      </w:pPr>
    </w:lvl>
    <w:lvl w:ilvl="3">
      <w:numFmt w:val="bullet"/>
      <w:lvlText w:val="•"/>
      <w:lvlJc w:val="left"/>
      <w:pPr>
        <w:ind w:left="3593" w:hanging="284"/>
      </w:pPr>
    </w:lvl>
    <w:lvl w:ilvl="4">
      <w:numFmt w:val="bullet"/>
      <w:lvlText w:val="•"/>
      <w:lvlJc w:val="left"/>
      <w:pPr>
        <w:ind w:left="4658" w:hanging="284"/>
      </w:pPr>
    </w:lvl>
    <w:lvl w:ilvl="5">
      <w:numFmt w:val="bullet"/>
      <w:lvlText w:val="•"/>
      <w:lvlJc w:val="left"/>
      <w:pPr>
        <w:ind w:left="5722" w:hanging="284"/>
      </w:pPr>
    </w:lvl>
    <w:lvl w:ilvl="6">
      <w:numFmt w:val="bullet"/>
      <w:lvlText w:val="•"/>
      <w:lvlJc w:val="left"/>
      <w:pPr>
        <w:ind w:left="6787" w:hanging="284"/>
      </w:pPr>
    </w:lvl>
    <w:lvl w:ilvl="7">
      <w:numFmt w:val="bullet"/>
      <w:lvlText w:val="•"/>
      <w:lvlJc w:val="left"/>
      <w:pPr>
        <w:ind w:left="7851" w:hanging="284"/>
      </w:pPr>
    </w:lvl>
    <w:lvl w:ilvl="8">
      <w:numFmt w:val="bullet"/>
      <w:lvlText w:val="•"/>
      <w:lvlJc w:val="left"/>
      <w:pPr>
        <w:ind w:left="8916" w:hanging="284"/>
      </w:pPr>
    </w:lvl>
  </w:abstractNum>
  <w:abstractNum w:abstractNumId="13" w15:restartNumberingAfterBreak="0">
    <w:nsid w:val="0000040F"/>
    <w:multiLevelType w:val="multilevel"/>
    <w:tmpl w:val="00000892"/>
    <w:lvl w:ilvl="0">
      <w:start w:val="8"/>
      <w:numFmt w:val="decimal"/>
      <w:lvlText w:val="%1"/>
      <w:lvlJc w:val="left"/>
      <w:pPr>
        <w:ind w:left="393" w:hanging="284"/>
      </w:pPr>
    </w:lvl>
    <w:lvl w:ilvl="1">
      <w:start w:val="1"/>
      <w:numFmt w:val="decimal"/>
      <w:lvlText w:val="%1.%2"/>
      <w:lvlJc w:val="left"/>
      <w:pPr>
        <w:ind w:left="393" w:hanging="284"/>
      </w:pPr>
      <w:rPr>
        <w:rFonts w:ascii="Arial Narrow" w:hAnsi="Arial Narrow" w:cs="Arial Narrow"/>
        <w:b/>
        <w:bCs/>
        <w:color w:val="231F20"/>
        <w:w w:val="99"/>
        <w:sz w:val="16"/>
        <w:szCs w:val="16"/>
      </w:rPr>
    </w:lvl>
    <w:lvl w:ilvl="2">
      <w:start w:val="1"/>
      <w:numFmt w:val="decimal"/>
      <w:lvlText w:val="(%3)"/>
      <w:lvlJc w:val="left"/>
      <w:pPr>
        <w:ind w:left="620" w:hanging="227"/>
      </w:pPr>
      <w:rPr>
        <w:rFonts w:ascii="Arial Narrow" w:hAnsi="Arial Narrow" w:cs="Arial Narrow"/>
        <w:b w:val="0"/>
        <w:bCs w:val="0"/>
        <w:color w:val="231F20"/>
        <w:spacing w:val="-15"/>
        <w:w w:val="100"/>
        <w:sz w:val="16"/>
        <w:szCs w:val="16"/>
      </w:rPr>
    </w:lvl>
    <w:lvl w:ilvl="3">
      <w:numFmt w:val="bullet"/>
      <w:lvlText w:val="•"/>
      <w:lvlJc w:val="left"/>
      <w:pPr>
        <w:ind w:left="2936" w:hanging="227"/>
      </w:pPr>
    </w:lvl>
    <w:lvl w:ilvl="4">
      <w:numFmt w:val="bullet"/>
      <w:lvlText w:val="•"/>
      <w:lvlJc w:val="left"/>
      <w:pPr>
        <w:ind w:left="4095" w:hanging="227"/>
      </w:pPr>
    </w:lvl>
    <w:lvl w:ilvl="5">
      <w:numFmt w:val="bullet"/>
      <w:lvlText w:val="•"/>
      <w:lvlJc w:val="left"/>
      <w:pPr>
        <w:ind w:left="5253" w:hanging="227"/>
      </w:pPr>
    </w:lvl>
    <w:lvl w:ilvl="6">
      <w:numFmt w:val="bullet"/>
      <w:lvlText w:val="•"/>
      <w:lvlJc w:val="left"/>
      <w:pPr>
        <w:ind w:left="6411" w:hanging="227"/>
      </w:pPr>
    </w:lvl>
    <w:lvl w:ilvl="7">
      <w:numFmt w:val="bullet"/>
      <w:lvlText w:val="•"/>
      <w:lvlJc w:val="left"/>
      <w:pPr>
        <w:ind w:left="7570" w:hanging="227"/>
      </w:pPr>
    </w:lvl>
    <w:lvl w:ilvl="8">
      <w:numFmt w:val="bullet"/>
      <w:lvlText w:val="•"/>
      <w:lvlJc w:val="left"/>
      <w:pPr>
        <w:ind w:left="8728" w:hanging="227"/>
      </w:pPr>
    </w:lvl>
  </w:abstractNum>
  <w:abstractNum w:abstractNumId="14" w15:restartNumberingAfterBreak="0">
    <w:nsid w:val="00000410"/>
    <w:multiLevelType w:val="multilevel"/>
    <w:tmpl w:val="00000893"/>
    <w:lvl w:ilvl="0">
      <w:start w:val="9"/>
      <w:numFmt w:val="decimal"/>
      <w:lvlText w:val="%1"/>
      <w:lvlJc w:val="left"/>
      <w:pPr>
        <w:ind w:left="393" w:hanging="284"/>
      </w:pPr>
    </w:lvl>
    <w:lvl w:ilvl="1">
      <w:start w:val="1"/>
      <w:numFmt w:val="decimal"/>
      <w:lvlText w:val="%1.%2"/>
      <w:lvlJc w:val="left"/>
      <w:pPr>
        <w:ind w:left="393" w:hanging="284"/>
      </w:pPr>
      <w:rPr>
        <w:rFonts w:ascii="Arial Narrow" w:hAnsi="Arial Narrow" w:cs="Arial Narrow"/>
        <w:b/>
        <w:bCs/>
        <w:color w:val="221F1F"/>
        <w:w w:val="99"/>
        <w:sz w:val="16"/>
        <w:szCs w:val="16"/>
      </w:rPr>
    </w:lvl>
    <w:lvl w:ilvl="2">
      <w:start w:val="1"/>
      <w:numFmt w:val="decimal"/>
      <w:lvlText w:val="(%3)"/>
      <w:lvlJc w:val="left"/>
      <w:pPr>
        <w:ind w:left="677" w:hanging="284"/>
      </w:pPr>
      <w:rPr>
        <w:rFonts w:ascii="Arial Narrow" w:hAnsi="Arial Narrow" w:cs="Arial Narrow"/>
        <w:b w:val="0"/>
        <w:bCs w:val="0"/>
        <w:color w:val="221F1F"/>
        <w:spacing w:val="-11"/>
        <w:w w:val="100"/>
        <w:sz w:val="16"/>
        <w:szCs w:val="16"/>
      </w:rPr>
    </w:lvl>
    <w:lvl w:ilvl="3">
      <w:numFmt w:val="bullet"/>
      <w:lvlText w:val="•"/>
      <w:lvlJc w:val="left"/>
      <w:pPr>
        <w:ind w:left="1669" w:hanging="284"/>
      </w:pPr>
    </w:lvl>
    <w:lvl w:ilvl="4">
      <w:numFmt w:val="bullet"/>
      <w:lvlText w:val="•"/>
      <w:lvlJc w:val="left"/>
      <w:pPr>
        <w:ind w:left="2163" w:hanging="284"/>
      </w:pPr>
    </w:lvl>
    <w:lvl w:ilvl="5">
      <w:numFmt w:val="bullet"/>
      <w:lvlText w:val="•"/>
      <w:lvlJc w:val="left"/>
      <w:pPr>
        <w:ind w:left="2658" w:hanging="284"/>
      </w:pPr>
    </w:lvl>
    <w:lvl w:ilvl="6">
      <w:numFmt w:val="bullet"/>
      <w:lvlText w:val="•"/>
      <w:lvlJc w:val="left"/>
      <w:pPr>
        <w:ind w:left="3152" w:hanging="284"/>
      </w:pPr>
    </w:lvl>
    <w:lvl w:ilvl="7">
      <w:numFmt w:val="bullet"/>
      <w:lvlText w:val="•"/>
      <w:lvlJc w:val="left"/>
      <w:pPr>
        <w:ind w:left="3647" w:hanging="284"/>
      </w:pPr>
    </w:lvl>
    <w:lvl w:ilvl="8">
      <w:numFmt w:val="bullet"/>
      <w:lvlText w:val="•"/>
      <w:lvlJc w:val="left"/>
      <w:pPr>
        <w:ind w:left="4141" w:hanging="284"/>
      </w:pPr>
    </w:lvl>
  </w:abstractNum>
  <w:abstractNum w:abstractNumId="15" w15:restartNumberingAfterBreak="0">
    <w:nsid w:val="00000411"/>
    <w:multiLevelType w:val="multilevel"/>
    <w:tmpl w:val="00000894"/>
    <w:lvl w:ilvl="0">
      <w:start w:val="9"/>
      <w:numFmt w:val="decimal"/>
      <w:lvlText w:val="%1"/>
      <w:lvlJc w:val="left"/>
      <w:pPr>
        <w:ind w:left="734" w:hanging="341"/>
      </w:pPr>
    </w:lvl>
    <w:lvl w:ilvl="1">
      <w:start w:val="5"/>
      <w:numFmt w:val="decimal"/>
      <w:lvlText w:val="%1.%2"/>
      <w:lvlJc w:val="left"/>
      <w:pPr>
        <w:ind w:left="734" w:hanging="341"/>
      </w:pPr>
    </w:lvl>
    <w:lvl w:ilvl="2">
      <w:start w:val="1"/>
      <w:numFmt w:val="decimal"/>
      <w:lvlText w:val="%1.%2.%3"/>
      <w:lvlJc w:val="left"/>
      <w:pPr>
        <w:ind w:left="734" w:hanging="341"/>
      </w:pPr>
      <w:rPr>
        <w:rFonts w:ascii="Arial Narrow" w:hAnsi="Arial Narrow" w:cs="Arial Narrow"/>
        <w:b w:val="0"/>
        <w:bCs w:val="0"/>
        <w:color w:val="221F1F"/>
        <w:w w:val="100"/>
        <w:sz w:val="16"/>
        <w:szCs w:val="16"/>
      </w:rPr>
    </w:lvl>
    <w:lvl w:ilvl="3">
      <w:start w:val="1"/>
      <w:numFmt w:val="decimal"/>
      <w:lvlText w:val="(%4)"/>
      <w:lvlJc w:val="left"/>
      <w:pPr>
        <w:ind w:left="1074" w:hanging="284"/>
      </w:pPr>
      <w:rPr>
        <w:b w:val="0"/>
        <w:bCs w:val="0"/>
        <w:spacing w:val="-8"/>
        <w:w w:val="100"/>
      </w:rPr>
    </w:lvl>
    <w:lvl w:ilvl="4">
      <w:numFmt w:val="bullet"/>
      <w:lvlText w:val="•"/>
      <w:lvlJc w:val="left"/>
      <w:pPr>
        <w:ind w:left="691" w:hanging="284"/>
      </w:pPr>
    </w:lvl>
    <w:lvl w:ilvl="5">
      <w:numFmt w:val="bullet"/>
      <w:lvlText w:val="•"/>
      <w:lvlJc w:val="left"/>
      <w:pPr>
        <w:ind w:left="562" w:hanging="284"/>
      </w:pPr>
    </w:lvl>
    <w:lvl w:ilvl="6">
      <w:numFmt w:val="bullet"/>
      <w:lvlText w:val="•"/>
      <w:lvlJc w:val="left"/>
      <w:pPr>
        <w:ind w:left="432" w:hanging="284"/>
      </w:pPr>
    </w:lvl>
    <w:lvl w:ilvl="7">
      <w:numFmt w:val="bullet"/>
      <w:lvlText w:val="•"/>
      <w:lvlJc w:val="left"/>
      <w:pPr>
        <w:ind w:left="303" w:hanging="284"/>
      </w:pPr>
    </w:lvl>
    <w:lvl w:ilvl="8">
      <w:numFmt w:val="bullet"/>
      <w:lvlText w:val="•"/>
      <w:lvlJc w:val="left"/>
      <w:pPr>
        <w:ind w:left="174" w:hanging="284"/>
      </w:pPr>
    </w:lvl>
  </w:abstractNum>
  <w:abstractNum w:abstractNumId="16" w15:restartNumberingAfterBreak="0">
    <w:nsid w:val="00000412"/>
    <w:multiLevelType w:val="multilevel"/>
    <w:tmpl w:val="00000895"/>
    <w:lvl w:ilvl="0">
      <w:start w:val="10"/>
      <w:numFmt w:val="decimal"/>
      <w:lvlText w:val="%1"/>
      <w:lvlJc w:val="left"/>
      <w:pPr>
        <w:ind w:left="393" w:hanging="284"/>
      </w:pPr>
    </w:lvl>
    <w:lvl w:ilvl="1">
      <w:start w:val="1"/>
      <w:numFmt w:val="decimal"/>
      <w:lvlText w:val="%1.%2"/>
      <w:lvlJc w:val="left"/>
      <w:pPr>
        <w:ind w:left="393" w:hanging="284"/>
      </w:pPr>
      <w:rPr>
        <w:rFonts w:ascii="Arial Narrow" w:hAnsi="Arial Narrow" w:cs="Arial Narrow"/>
        <w:b/>
        <w:bCs/>
        <w:color w:val="231F20"/>
        <w:spacing w:val="-5"/>
        <w:w w:val="99"/>
        <w:sz w:val="16"/>
        <w:szCs w:val="16"/>
      </w:rPr>
    </w:lvl>
    <w:lvl w:ilvl="2">
      <w:start w:val="1"/>
      <w:numFmt w:val="decimal"/>
      <w:lvlText w:val="(%3)"/>
      <w:lvlJc w:val="left"/>
      <w:pPr>
        <w:ind w:left="677" w:hanging="284"/>
      </w:pPr>
      <w:rPr>
        <w:b w:val="0"/>
        <w:bCs w:val="0"/>
        <w:spacing w:val="-7"/>
        <w:w w:val="100"/>
      </w:rPr>
    </w:lvl>
    <w:lvl w:ilvl="3">
      <w:numFmt w:val="bullet"/>
      <w:lvlText w:val="•"/>
      <w:lvlJc w:val="left"/>
      <w:pPr>
        <w:ind w:left="2983" w:hanging="284"/>
      </w:pPr>
    </w:lvl>
    <w:lvl w:ilvl="4">
      <w:numFmt w:val="bullet"/>
      <w:lvlText w:val="•"/>
      <w:lvlJc w:val="left"/>
      <w:pPr>
        <w:ind w:left="4135" w:hanging="284"/>
      </w:pPr>
    </w:lvl>
    <w:lvl w:ilvl="5">
      <w:numFmt w:val="bullet"/>
      <w:lvlText w:val="•"/>
      <w:lvlJc w:val="left"/>
      <w:pPr>
        <w:ind w:left="5286" w:hanging="284"/>
      </w:pPr>
    </w:lvl>
    <w:lvl w:ilvl="6">
      <w:numFmt w:val="bullet"/>
      <w:lvlText w:val="•"/>
      <w:lvlJc w:val="left"/>
      <w:pPr>
        <w:ind w:left="6438" w:hanging="284"/>
      </w:pPr>
    </w:lvl>
    <w:lvl w:ilvl="7">
      <w:numFmt w:val="bullet"/>
      <w:lvlText w:val="•"/>
      <w:lvlJc w:val="left"/>
      <w:pPr>
        <w:ind w:left="7590" w:hanging="284"/>
      </w:pPr>
    </w:lvl>
    <w:lvl w:ilvl="8">
      <w:numFmt w:val="bullet"/>
      <w:lvlText w:val="•"/>
      <w:lvlJc w:val="left"/>
      <w:pPr>
        <w:ind w:left="8742" w:hanging="284"/>
      </w:pPr>
    </w:lvl>
  </w:abstractNum>
  <w:abstractNum w:abstractNumId="17" w15:restartNumberingAfterBreak="0">
    <w:nsid w:val="00000413"/>
    <w:multiLevelType w:val="multilevel"/>
    <w:tmpl w:val="00000896"/>
    <w:lvl w:ilvl="0">
      <w:start w:val="1"/>
      <w:numFmt w:val="decimal"/>
      <w:lvlText w:val="(%1)"/>
      <w:lvlJc w:val="left"/>
      <w:pPr>
        <w:ind w:left="393" w:hanging="284"/>
      </w:pPr>
      <w:rPr>
        <w:b w:val="0"/>
        <w:bCs w:val="0"/>
        <w:spacing w:val="-10"/>
        <w:w w:val="100"/>
      </w:rPr>
    </w:lvl>
    <w:lvl w:ilvl="1">
      <w:numFmt w:val="bullet"/>
      <w:lvlText w:val="•"/>
      <w:lvlJc w:val="left"/>
      <w:pPr>
        <w:ind w:left="1464" w:hanging="284"/>
      </w:pPr>
    </w:lvl>
    <w:lvl w:ilvl="2">
      <w:numFmt w:val="bullet"/>
      <w:lvlText w:val="•"/>
      <w:lvlJc w:val="left"/>
      <w:pPr>
        <w:ind w:left="2529" w:hanging="284"/>
      </w:pPr>
    </w:lvl>
    <w:lvl w:ilvl="3">
      <w:numFmt w:val="bullet"/>
      <w:lvlText w:val="•"/>
      <w:lvlJc w:val="left"/>
      <w:pPr>
        <w:ind w:left="3593" w:hanging="284"/>
      </w:pPr>
    </w:lvl>
    <w:lvl w:ilvl="4">
      <w:numFmt w:val="bullet"/>
      <w:lvlText w:val="•"/>
      <w:lvlJc w:val="left"/>
      <w:pPr>
        <w:ind w:left="4658" w:hanging="284"/>
      </w:pPr>
    </w:lvl>
    <w:lvl w:ilvl="5">
      <w:numFmt w:val="bullet"/>
      <w:lvlText w:val="•"/>
      <w:lvlJc w:val="left"/>
      <w:pPr>
        <w:ind w:left="5722" w:hanging="284"/>
      </w:pPr>
    </w:lvl>
    <w:lvl w:ilvl="6">
      <w:numFmt w:val="bullet"/>
      <w:lvlText w:val="•"/>
      <w:lvlJc w:val="left"/>
      <w:pPr>
        <w:ind w:left="6787" w:hanging="284"/>
      </w:pPr>
    </w:lvl>
    <w:lvl w:ilvl="7">
      <w:numFmt w:val="bullet"/>
      <w:lvlText w:val="•"/>
      <w:lvlJc w:val="left"/>
      <w:pPr>
        <w:ind w:left="7851" w:hanging="284"/>
      </w:pPr>
    </w:lvl>
    <w:lvl w:ilvl="8">
      <w:numFmt w:val="bullet"/>
      <w:lvlText w:val="•"/>
      <w:lvlJc w:val="left"/>
      <w:pPr>
        <w:ind w:left="8916" w:hanging="284"/>
      </w:pPr>
    </w:lvl>
  </w:abstractNum>
  <w:abstractNum w:abstractNumId="18" w15:restartNumberingAfterBreak="0">
    <w:nsid w:val="00000414"/>
    <w:multiLevelType w:val="multilevel"/>
    <w:tmpl w:val="00000897"/>
    <w:lvl w:ilvl="0">
      <w:start w:val="1"/>
      <w:numFmt w:val="decimal"/>
      <w:lvlText w:val="(%1)"/>
      <w:lvlJc w:val="left"/>
      <w:pPr>
        <w:ind w:left="393" w:hanging="284"/>
      </w:pPr>
      <w:rPr>
        <w:b w:val="0"/>
        <w:bCs w:val="0"/>
        <w:spacing w:val="-1"/>
        <w:w w:val="100"/>
      </w:rPr>
    </w:lvl>
    <w:lvl w:ilvl="1">
      <w:numFmt w:val="bullet"/>
      <w:lvlText w:val="•"/>
      <w:lvlJc w:val="left"/>
      <w:pPr>
        <w:ind w:left="1464" w:hanging="284"/>
      </w:pPr>
    </w:lvl>
    <w:lvl w:ilvl="2">
      <w:numFmt w:val="bullet"/>
      <w:lvlText w:val="•"/>
      <w:lvlJc w:val="left"/>
      <w:pPr>
        <w:ind w:left="2529" w:hanging="284"/>
      </w:pPr>
    </w:lvl>
    <w:lvl w:ilvl="3">
      <w:numFmt w:val="bullet"/>
      <w:lvlText w:val="•"/>
      <w:lvlJc w:val="left"/>
      <w:pPr>
        <w:ind w:left="3593" w:hanging="284"/>
      </w:pPr>
    </w:lvl>
    <w:lvl w:ilvl="4">
      <w:numFmt w:val="bullet"/>
      <w:lvlText w:val="•"/>
      <w:lvlJc w:val="left"/>
      <w:pPr>
        <w:ind w:left="4658" w:hanging="284"/>
      </w:pPr>
    </w:lvl>
    <w:lvl w:ilvl="5">
      <w:numFmt w:val="bullet"/>
      <w:lvlText w:val="•"/>
      <w:lvlJc w:val="left"/>
      <w:pPr>
        <w:ind w:left="5722" w:hanging="284"/>
      </w:pPr>
    </w:lvl>
    <w:lvl w:ilvl="6">
      <w:numFmt w:val="bullet"/>
      <w:lvlText w:val="•"/>
      <w:lvlJc w:val="left"/>
      <w:pPr>
        <w:ind w:left="6787" w:hanging="284"/>
      </w:pPr>
    </w:lvl>
    <w:lvl w:ilvl="7">
      <w:numFmt w:val="bullet"/>
      <w:lvlText w:val="•"/>
      <w:lvlJc w:val="left"/>
      <w:pPr>
        <w:ind w:left="7851" w:hanging="284"/>
      </w:pPr>
    </w:lvl>
    <w:lvl w:ilvl="8">
      <w:numFmt w:val="bullet"/>
      <w:lvlText w:val="•"/>
      <w:lvlJc w:val="left"/>
      <w:pPr>
        <w:ind w:left="8916" w:hanging="284"/>
      </w:pPr>
    </w:lvl>
  </w:abstractNum>
  <w:abstractNum w:abstractNumId="19" w15:restartNumberingAfterBreak="0">
    <w:nsid w:val="530C3066"/>
    <w:multiLevelType w:val="hybridMultilevel"/>
    <w:tmpl w:val="D6B694DA"/>
    <w:lvl w:ilvl="0" w:tplc="1E1C914C">
      <w:start w:val="1"/>
      <w:numFmt w:val="decimal"/>
      <w:lvlText w:val="(%1)"/>
      <w:lvlJc w:val="left"/>
      <w:pPr>
        <w:ind w:left="393" w:hanging="284"/>
      </w:pPr>
      <w:rPr>
        <w:rFonts w:hint="default"/>
        <w:spacing w:val="-10"/>
        <w:w w:val="100"/>
        <w:lang w:val="en-US" w:eastAsia="en-US" w:bidi="en-US"/>
      </w:rPr>
    </w:lvl>
    <w:lvl w:ilvl="1" w:tplc="984C120E">
      <w:numFmt w:val="bullet"/>
      <w:lvlText w:val="•"/>
      <w:lvlJc w:val="left"/>
      <w:pPr>
        <w:ind w:left="863" w:hanging="284"/>
      </w:pPr>
      <w:rPr>
        <w:rFonts w:hint="default"/>
        <w:lang w:val="en-US" w:eastAsia="en-US" w:bidi="en-US"/>
      </w:rPr>
    </w:lvl>
    <w:lvl w:ilvl="2" w:tplc="E092D8E4">
      <w:numFmt w:val="bullet"/>
      <w:lvlText w:val="•"/>
      <w:lvlJc w:val="left"/>
      <w:pPr>
        <w:ind w:left="1327" w:hanging="284"/>
      </w:pPr>
      <w:rPr>
        <w:rFonts w:hint="default"/>
        <w:lang w:val="en-US" w:eastAsia="en-US" w:bidi="en-US"/>
      </w:rPr>
    </w:lvl>
    <w:lvl w:ilvl="3" w:tplc="538A5DCC">
      <w:numFmt w:val="bullet"/>
      <w:lvlText w:val="•"/>
      <w:lvlJc w:val="left"/>
      <w:pPr>
        <w:ind w:left="1791" w:hanging="284"/>
      </w:pPr>
      <w:rPr>
        <w:rFonts w:hint="default"/>
        <w:lang w:val="en-US" w:eastAsia="en-US" w:bidi="en-US"/>
      </w:rPr>
    </w:lvl>
    <w:lvl w:ilvl="4" w:tplc="DCCC0822">
      <w:numFmt w:val="bullet"/>
      <w:lvlText w:val="•"/>
      <w:lvlJc w:val="left"/>
      <w:pPr>
        <w:ind w:left="2255" w:hanging="284"/>
      </w:pPr>
      <w:rPr>
        <w:rFonts w:hint="default"/>
        <w:lang w:val="en-US" w:eastAsia="en-US" w:bidi="en-US"/>
      </w:rPr>
    </w:lvl>
    <w:lvl w:ilvl="5" w:tplc="774C0F3A">
      <w:numFmt w:val="bullet"/>
      <w:lvlText w:val="•"/>
      <w:lvlJc w:val="left"/>
      <w:pPr>
        <w:ind w:left="2719" w:hanging="284"/>
      </w:pPr>
      <w:rPr>
        <w:rFonts w:hint="default"/>
        <w:lang w:val="en-US" w:eastAsia="en-US" w:bidi="en-US"/>
      </w:rPr>
    </w:lvl>
    <w:lvl w:ilvl="6" w:tplc="7010888C">
      <w:numFmt w:val="bullet"/>
      <w:lvlText w:val="•"/>
      <w:lvlJc w:val="left"/>
      <w:pPr>
        <w:ind w:left="3183" w:hanging="284"/>
      </w:pPr>
      <w:rPr>
        <w:rFonts w:hint="default"/>
        <w:lang w:val="en-US" w:eastAsia="en-US" w:bidi="en-US"/>
      </w:rPr>
    </w:lvl>
    <w:lvl w:ilvl="7" w:tplc="0CCC5890">
      <w:numFmt w:val="bullet"/>
      <w:lvlText w:val="•"/>
      <w:lvlJc w:val="left"/>
      <w:pPr>
        <w:ind w:left="3647" w:hanging="284"/>
      </w:pPr>
      <w:rPr>
        <w:rFonts w:hint="default"/>
        <w:lang w:val="en-US" w:eastAsia="en-US" w:bidi="en-US"/>
      </w:rPr>
    </w:lvl>
    <w:lvl w:ilvl="8" w:tplc="DD767984">
      <w:numFmt w:val="bullet"/>
      <w:lvlText w:val="•"/>
      <w:lvlJc w:val="left"/>
      <w:pPr>
        <w:ind w:left="4111" w:hanging="284"/>
      </w:pPr>
      <w:rPr>
        <w:rFonts w:hint="default"/>
        <w:lang w:val="en-US" w:eastAsia="en-US" w:bidi="en-US"/>
      </w:r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5FF"/>
    <w:rsid w:val="00005511"/>
    <w:rsid w:val="00011E2F"/>
    <w:rsid w:val="000231B5"/>
    <w:rsid w:val="00042F8E"/>
    <w:rsid w:val="00050F2E"/>
    <w:rsid w:val="00051DC9"/>
    <w:rsid w:val="0006727E"/>
    <w:rsid w:val="00077020"/>
    <w:rsid w:val="000A174D"/>
    <w:rsid w:val="000C4518"/>
    <w:rsid w:val="000C6272"/>
    <w:rsid w:val="001156B8"/>
    <w:rsid w:val="00126AB6"/>
    <w:rsid w:val="00176BDC"/>
    <w:rsid w:val="00191082"/>
    <w:rsid w:val="00193744"/>
    <w:rsid w:val="001A7258"/>
    <w:rsid w:val="001D0281"/>
    <w:rsid w:val="001D3C94"/>
    <w:rsid w:val="001D4AFE"/>
    <w:rsid w:val="001F0B17"/>
    <w:rsid w:val="00206777"/>
    <w:rsid w:val="002469F7"/>
    <w:rsid w:val="00252118"/>
    <w:rsid w:val="002602A3"/>
    <w:rsid w:val="00266ABA"/>
    <w:rsid w:val="00274AD8"/>
    <w:rsid w:val="00280458"/>
    <w:rsid w:val="00284403"/>
    <w:rsid w:val="00292413"/>
    <w:rsid w:val="00292FAE"/>
    <w:rsid w:val="002A2809"/>
    <w:rsid w:val="002B4170"/>
    <w:rsid w:val="002B7689"/>
    <w:rsid w:val="002F551A"/>
    <w:rsid w:val="003056B7"/>
    <w:rsid w:val="00320A0C"/>
    <w:rsid w:val="0032211B"/>
    <w:rsid w:val="00376171"/>
    <w:rsid w:val="003944C8"/>
    <w:rsid w:val="00395F99"/>
    <w:rsid w:val="003A426A"/>
    <w:rsid w:val="003C00EB"/>
    <w:rsid w:val="003E638B"/>
    <w:rsid w:val="003F1724"/>
    <w:rsid w:val="003F4B28"/>
    <w:rsid w:val="004038DC"/>
    <w:rsid w:val="00403CA8"/>
    <w:rsid w:val="00407A46"/>
    <w:rsid w:val="004634F3"/>
    <w:rsid w:val="00465305"/>
    <w:rsid w:val="0049573E"/>
    <w:rsid w:val="004A2FA1"/>
    <w:rsid w:val="004A350F"/>
    <w:rsid w:val="004B426D"/>
    <w:rsid w:val="004B5ABD"/>
    <w:rsid w:val="004B6130"/>
    <w:rsid w:val="00505C6E"/>
    <w:rsid w:val="00531E64"/>
    <w:rsid w:val="00536B03"/>
    <w:rsid w:val="0054105B"/>
    <w:rsid w:val="0054756D"/>
    <w:rsid w:val="0056381A"/>
    <w:rsid w:val="00565EBE"/>
    <w:rsid w:val="00574269"/>
    <w:rsid w:val="0057691A"/>
    <w:rsid w:val="00581559"/>
    <w:rsid w:val="005C24D1"/>
    <w:rsid w:val="005E1111"/>
    <w:rsid w:val="005F07AE"/>
    <w:rsid w:val="005F12D6"/>
    <w:rsid w:val="0060532F"/>
    <w:rsid w:val="00630ACD"/>
    <w:rsid w:val="00632A3C"/>
    <w:rsid w:val="0064789A"/>
    <w:rsid w:val="00661EC8"/>
    <w:rsid w:val="00676B9A"/>
    <w:rsid w:val="00676D71"/>
    <w:rsid w:val="00682FD0"/>
    <w:rsid w:val="006C578E"/>
    <w:rsid w:val="006D77B5"/>
    <w:rsid w:val="006E42AA"/>
    <w:rsid w:val="006E457E"/>
    <w:rsid w:val="006E6C6F"/>
    <w:rsid w:val="006E70AD"/>
    <w:rsid w:val="00702B58"/>
    <w:rsid w:val="00714DE1"/>
    <w:rsid w:val="00740917"/>
    <w:rsid w:val="00752913"/>
    <w:rsid w:val="00771037"/>
    <w:rsid w:val="00775004"/>
    <w:rsid w:val="00783C41"/>
    <w:rsid w:val="007A3E02"/>
    <w:rsid w:val="007E11E4"/>
    <w:rsid w:val="007F20B1"/>
    <w:rsid w:val="00806E37"/>
    <w:rsid w:val="008507B3"/>
    <w:rsid w:val="00856C09"/>
    <w:rsid w:val="00890EE6"/>
    <w:rsid w:val="008A3078"/>
    <w:rsid w:val="008C0EB4"/>
    <w:rsid w:val="008D67F1"/>
    <w:rsid w:val="00912279"/>
    <w:rsid w:val="009171A2"/>
    <w:rsid w:val="00935E34"/>
    <w:rsid w:val="009529F7"/>
    <w:rsid w:val="00983651"/>
    <w:rsid w:val="009860E1"/>
    <w:rsid w:val="009944F2"/>
    <w:rsid w:val="009A691E"/>
    <w:rsid w:val="009A76CD"/>
    <w:rsid w:val="009D0A02"/>
    <w:rsid w:val="009E695A"/>
    <w:rsid w:val="00A01B25"/>
    <w:rsid w:val="00A163BE"/>
    <w:rsid w:val="00A31CCB"/>
    <w:rsid w:val="00A6177B"/>
    <w:rsid w:val="00A72F57"/>
    <w:rsid w:val="00A81633"/>
    <w:rsid w:val="00A84C64"/>
    <w:rsid w:val="00A84CBE"/>
    <w:rsid w:val="00A93498"/>
    <w:rsid w:val="00A95DBF"/>
    <w:rsid w:val="00A96F73"/>
    <w:rsid w:val="00AA53FF"/>
    <w:rsid w:val="00AA74B6"/>
    <w:rsid w:val="00AC7D32"/>
    <w:rsid w:val="00B13E0B"/>
    <w:rsid w:val="00B41FDA"/>
    <w:rsid w:val="00B4470E"/>
    <w:rsid w:val="00B542C1"/>
    <w:rsid w:val="00B708DC"/>
    <w:rsid w:val="00BB1C08"/>
    <w:rsid w:val="00BD264F"/>
    <w:rsid w:val="00BF024C"/>
    <w:rsid w:val="00C02368"/>
    <w:rsid w:val="00C37FD7"/>
    <w:rsid w:val="00C60CD4"/>
    <w:rsid w:val="00C64727"/>
    <w:rsid w:val="00C90EBB"/>
    <w:rsid w:val="00C956A4"/>
    <w:rsid w:val="00CD6FCD"/>
    <w:rsid w:val="00CD7EAE"/>
    <w:rsid w:val="00CE5B12"/>
    <w:rsid w:val="00CF23A3"/>
    <w:rsid w:val="00CF41A2"/>
    <w:rsid w:val="00CF7FEF"/>
    <w:rsid w:val="00D13D02"/>
    <w:rsid w:val="00D1552F"/>
    <w:rsid w:val="00D22736"/>
    <w:rsid w:val="00D335FF"/>
    <w:rsid w:val="00D44E41"/>
    <w:rsid w:val="00D60192"/>
    <w:rsid w:val="00D767F0"/>
    <w:rsid w:val="00D846EE"/>
    <w:rsid w:val="00D86762"/>
    <w:rsid w:val="00DA297B"/>
    <w:rsid w:val="00DB0472"/>
    <w:rsid w:val="00DE1EA9"/>
    <w:rsid w:val="00E13DB1"/>
    <w:rsid w:val="00E21598"/>
    <w:rsid w:val="00E3516F"/>
    <w:rsid w:val="00E40F56"/>
    <w:rsid w:val="00E51042"/>
    <w:rsid w:val="00E70CB7"/>
    <w:rsid w:val="00E719E8"/>
    <w:rsid w:val="00EB5203"/>
    <w:rsid w:val="00EB62B8"/>
    <w:rsid w:val="00EC4CD0"/>
    <w:rsid w:val="00ED041D"/>
    <w:rsid w:val="00EF144D"/>
    <w:rsid w:val="00F21F7D"/>
    <w:rsid w:val="00F625A0"/>
    <w:rsid w:val="00F96D41"/>
    <w:rsid w:val="00FA09B0"/>
    <w:rsid w:val="00FA0E27"/>
    <w:rsid w:val="00FA22F2"/>
    <w:rsid w:val="00FC3ADF"/>
    <w:rsid w:val="00FC763C"/>
    <w:rsid w:val="00FD4430"/>
    <w:rsid w:val="00FE6F3E"/>
    <w:rsid w:val="00FF0487"/>
    <w:rsid w:val="00FF0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4ABBA2"/>
  <w14:defaultImageDpi w14:val="0"/>
  <w15:docId w15:val="{DD79748B-E00A-411B-A41E-B23AB6FC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lang w:val="en-AU" w:eastAsia="en-AU"/>
    </w:rPr>
  </w:style>
  <w:style w:type="paragraph" w:styleId="Heading1">
    <w:name w:val="heading 1"/>
    <w:basedOn w:val="Normal"/>
    <w:next w:val="Normal"/>
    <w:link w:val="Heading1Char"/>
    <w:uiPriority w:val="1"/>
    <w:qFormat/>
    <w:pPr>
      <w:spacing w:before="111"/>
      <w:ind w:left="110"/>
      <w:outlineLvl w:val="0"/>
    </w:pPr>
    <w:rPr>
      <w:b/>
      <w:bCs/>
      <w:sz w:val="18"/>
      <w:szCs w:val="18"/>
    </w:rPr>
  </w:style>
  <w:style w:type="paragraph" w:styleId="Heading2">
    <w:name w:val="heading 2"/>
    <w:basedOn w:val="Normal"/>
    <w:next w:val="Normal"/>
    <w:link w:val="Heading2Char"/>
    <w:uiPriority w:val="1"/>
    <w:qFormat/>
    <w:pPr>
      <w:ind w:left="110"/>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7"/>
    </w:pPr>
    <w:rPr>
      <w:sz w:val="16"/>
      <w:szCs w:val="16"/>
    </w:rPr>
  </w:style>
  <w:style w:type="character" w:customStyle="1" w:styleId="BodyTextChar">
    <w:name w:val="Body Text Char"/>
    <w:link w:val="BodyText"/>
    <w:uiPriority w:val="99"/>
    <w:semiHidden/>
    <w:rPr>
      <w:rFonts w:ascii="Arial Narrow" w:hAnsi="Arial Narrow" w:cs="Arial Narrow"/>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677" w:hanging="284"/>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6E70AD"/>
    <w:pPr>
      <w:tabs>
        <w:tab w:val="center" w:pos="4680"/>
        <w:tab w:val="right" w:pos="9360"/>
      </w:tabs>
    </w:pPr>
  </w:style>
  <w:style w:type="character" w:customStyle="1" w:styleId="HeaderChar">
    <w:name w:val="Header Char"/>
    <w:link w:val="Header"/>
    <w:uiPriority w:val="99"/>
    <w:rsid w:val="006E70AD"/>
    <w:rPr>
      <w:rFonts w:ascii="Arial Narrow" w:hAnsi="Arial Narrow" w:cs="Arial Narrow"/>
      <w:sz w:val="22"/>
      <w:szCs w:val="22"/>
      <w:lang w:val="en-AU" w:eastAsia="en-AU"/>
    </w:rPr>
  </w:style>
  <w:style w:type="paragraph" w:styleId="Footer">
    <w:name w:val="footer"/>
    <w:basedOn w:val="Normal"/>
    <w:link w:val="FooterChar"/>
    <w:uiPriority w:val="99"/>
    <w:unhideWhenUsed/>
    <w:rsid w:val="006E70AD"/>
    <w:pPr>
      <w:tabs>
        <w:tab w:val="center" w:pos="4680"/>
        <w:tab w:val="right" w:pos="9360"/>
      </w:tabs>
    </w:pPr>
  </w:style>
  <w:style w:type="character" w:customStyle="1" w:styleId="FooterChar">
    <w:name w:val="Footer Char"/>
    <w:link w:val="Footer"/>
    <w:uiPriority w:val="99"/>
    <w:rsid w:val="006E70AD"/>
    <w:rPr>
      <w:rFonts w:ascii="Arial Narrow" w:hAnsi="Arial Narrow" w:cs="Arial Narrow"/>
      <w:sz w:val="22"/>
      <w:szCs w:val="22"/>
      <w:lang w:val="en-AU" w:eastAsia="en-AU"/>
    </w:rPr>
  </w:style>
  <w:style w:type="table" w:styleId="TableGrid">
    <w:name w:val="Table Grid"/>
    <w:basedOn w:val="TableNormal"/>
    <w:uiPriority w:val="39"/>
    <w:rsid w:val="00917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n.com.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Seah</dc:creator>
  <cp:keywords/>
  <dc:description/>
  <cp:lastModifiedBy>Vidya D</cp:lastModifiedBy>
  <cp:revision>4</cp:revision>
  <dcterms:created xsi:type="dcterms:W3CDTF">2019-09-19T03:12:00Z</dcterms:created>
  <dcterms:modified xsi:type="dcterms:W3CDTF">2019-09-19T04:31:00Z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