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51" w:rsidRPr="000B3E29" w:rsidRDefault="00C85F51" w:rsidP="00C85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Northwest Territories</w:t>
      </w:r>
      <w:r w:rsidRPr="000B3E29">
        <w:rPr>
          <w:rFonts w:ascii="Arial" w:eastAsia="Times New Roman" w:hAnsi="Arial" w:cs="Arial"/>
          <w:b/>
          <w:bCs/>
          <w:color w:val="000000"/>
          <w:lang w:eastAsia="en-CA"/>
        </w:rPr>
        <w:t>:</w:t>
      </w:r>
    </w:p>
    <w:p w:rsidR="00C85F51" w:rsidRPr="000B3E29" w:rsidRDefault="00C85F51" w:rsidP="00C8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sz w:val="36"/>
          <w:szCs w:val="36"/>
          <w:u w:val="single"/>
          <w:lang w:eastAsia="en-CA"/>
        </w:rPr>
        <w:t>AGENCY LETTERHEAD</w:t>
      </w:r>
      <w:r w:rsidRPr="000B3E2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</w:p>
    <w:p w:rsidR="00C85F51" w:rsidRPr="000B3E29" w:rsidRDefault="00C85F51" w:rsidP="00C85F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85F51" w:rsidRDefault="00C85F51" w:rsidP="00C85F51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C85F51" w:rsidRPr="000B3E29" w:rsidRDefault="00C85F51" w:rsidP="00C85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Date: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</w:t>
      </w:r>
    </w:p>
    <w:p w:rsidR="00C85F51" w:rsidRPr="000B3E29" w:rsidRDefault="00C85F51" w:rsidP="00C85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Re: TELUS Mobility for Good Program</w:t>
      </w:r>
    </w:p>
    <w:p w:rsidR="00C85F51" w:rsidRPr="000B3E29" w:rsidRDefault="00C85F51" w:rsidP="00C85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Whom I</w:t>
      </w:r>
      <w:r w:rsidRPr="000B3E29">
        <w:rPr>
          <w:rFonts w:ascii="Arial" w:eastAsia="Times New Roman" w:hAnsi="Arial" w:cs="Arial"/>
          <w:color w:val="000000"/>
          <w:lang w:eastAsia="en-CA"/>
        </w:rPr>
        <w:t>t May Concern,</w:t>
      </w:r>
    </w:p>
    <w:p w:rsidR="00C85F51" w:rsidRPr="000B3E29" w:rsidRDefault="00C85F51" w:rsidP="00C8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85F51" w:rsidRPr="000B3E29" w:rsidRDefault="00C85F51" w:rsidP="00C85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I, ____________________________, from</w:t>
      </w:r>
      <w:r w:rsidRPr="000B3E29">
        <w:rPr>
          <w:rFonts w:ascii="Arial" w:eastAsia="Times New Roman" w:hAnsi="Arial" w:cs="Arial"/>
          <w:color w:val="000000"/>
          <w:lang w:eastAsia="en-CA"/>
        </w:rPr>
        <w:t xml:space="preserve"> ____________________________ am writing on </w:t>
      </w:r>
    </w:p>
    <w:p w:rsidR="00C85F51" w:rsidRPr="000B3E29" w:rsidRDefault="00C85F51" w:rsidP="00C85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 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(your </w:t>
      </w:r>
      <w:proofErr w:type="gramStart"/>
      <w:r w:rsidRPr="000B3E29">
        <w:rPr>
          <w:rFonts w:ascii="Arial" w:eastAsia="Times New Roman" w:hAnsi="Arial" w:cs="Arial"/>
          <w:color w:val="000000"/>
          <w:lang w:eastAsia="en-CA"/>
        </w:rPr>
        <w:t xml:space="preserve">name)   </w:t>
      </w:r>
      <w:proofErr w:type="gramEnd"/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      (your agency)   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C85F51" w:rsidRPr="000B3E29" w:rsidRDefault="00C85F51" w:rsidP="00C85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behalf of 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 who was born on _________________________.</w:t>
      </w:r>
    </w:p>
    <w:p w:rsidR="00C85F51" w:rsidRPr="000B3E29" w:rsidRDefault="00C85F51" w:rsidP="00C85F5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          (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youth) 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proofErr w:type="gramEnd"/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       </w:t>
      </w:r>
      <w:r>
        <w:rPr>
          <w:rFonts w:ascii="Arial" w:eastAsia="Times New Roman" w:hAnsi="Arial" w:cs="Arial"/>
          <w:color w:val="000000"/>
          <w:lang w:eastAsia="en-CA"/>
        </w:rPr>
        <w:tab/>
        <w:t xml:space="preserve">       </w:t>
      </w:r>
      <w:r w:rsidRPr="000B3E29">
        <w:rPr>
          <w:rFonts w:ascii="Arial" w:eastAsia="Times New Roman" w:hAnsi="Arial" w:cs="Arial"/>
          <w:color w:val="000000"/>
          <w:lang w:eastAsia="en-CA"/>
        </w:rPr>
        <w:t>(youths DOB)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FF4C67" w:rsidRDefault="00C85F51" w:rsidP="00C85F51">
      <w:pPr>
        <w:spacing w:after="0" w:line="480" w:lineRule="auto"/>
        <w:rPr>
          <w:rFonts w:ascii="Arial" w:hAnsi="Arial" w:cs="Arial"/>
          <w:color w:val="000000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I am able to confirm that this youth is eligible for TELUS’ Mobility for Good Program as they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t>w</w:t>
      </w:r>
      <w:r>
        <w:rPr>
          <w:rFonts w:ascii="Arial" w:hAnsi="Arial" w:cs="Arial"/>
          <w:color w:val="000000"/>
        </w:rPr>
        <w:t>ere</w:t>
      </w:r>
      <w:r w:rsidR="00FF4C67">
        <w:rPr>
          <w:rFonts w:ascii="Arial" w:hAnsi="Arial" w:cs="Arial"/>
          <w:color w:val="000000"/>
        </w:rPr>
        <w:t>: (Choose one)</w:t>
      </w:r>
    </w:p>
    <w:p w:rsidR="00FF4C67" w:rsidRPr="00FF4C67" w:rsidRDefault="00FF4C67" w:rsidP="00FF4C67">
      <w:pPr>
        <w:pStyle w:val="ListParagraph"/>
        <w:numPr>
          <w:ilvl w:val="0"/>
          <w:numId w:val="1"/>
        </w:numPr>
        <w:spacing w:after="0" w:line="480" w:lineRule="auto"/>
      </w:pPr>
      <w:r w:rsidRPr="00FF4C67">
        <w:rPr>
          <w:rFonts w:ascii="Arial" w:hAnsi="Arial" w:cs="Arial"/>
          <w:color w:val="000000"/>
        </w:rPr>
        <w:t>I</w:t>
      </w:r>
      <w:r w:rsidR="00C85F51" w:rsidRPr="00FF4C67">
        <w:rPr>
          <w:rFonts w:ascii="Arial" w:hAnsi="Arial" w:cs="Arial"/>
          <w:color w:val="000000"/>
        </w:rPr>
        <w:t>n temporary or permanent custody or a Support Services Agreement with the Ministry of Health and Social Services up their your 19</w:t>
      </w:r>
      <w:r w:rsidR="00C85F51" w:rsidRPr="00FF4C67">
        <w:rPr>
          <w:rFonts w:ascii="Arial" w:hAnsi="Arial" w:cs="Arial"/>
          <w:color w:val="000000"/>
          <w:sz w:val="13"/>
          <w:szCs w:val="13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birthday </w:t>
      </w:r>
    </w:p>
    <w:p w:rsidR="00FF4C67" w:rsidRDefault="00FF4C67" w:rsidP="00FF4C67">
      <w:pPr>
        <w:pStyle w:val="ListParagraph"/>
        <w:numPr>
          <w:ilvl w:val="0"/>
          <w:numId w:val="1"/>
        </w:numPr>
        <w:spacing w:after="0" w:line="480" w:lineRule="auto"/>
      </w:pPr>
      <w:r>
        <w:rPr>
          <w:rFonts w:ascii="Arial" w:hAnsi="Arial" w:cs="Arial"/>
          <w:color w:val="000000"/>
        </w:rPr>
        <w:t>A</w:t>
      </w:r>
      <w:r w:rsidR="00C85F51" w:rsidRPr="00FF4C67">
        <w:rPr>
          <w:rFonts w:ascii="Arial" w:hAnsi="Arial" w:cs="Arial"/>
          <w:color w:val="000000"/>
        </w:rPr>
        <w:t>re eligible for Exte</w:t>
      </w:r>
      <w:r>
        <w:rPr>
          <w:rFonts w:ascii="Arial" w:hAnsi="Arial" w:cs="Arial"/>
          <w:color w:val="000000"/>
        </w:rPr>
        <w:t>nded Support Services Agreement</w:t>
      </w:r>
    </w:p>
    <w:p w:rsidR="00FF4C67" w:rsidRPr="00FF4C67" w:rsidRDefault="00FF4C67" w:rsidP="00FF4C67"/>
    <w:p w:rsidR="00FF4C67" w:rsidRPr="00FF4C67" w:rsidRDefault="00FF4C67" w:rsidP="00FF4C67"/>
    <w:p w:rsidR="00FF4C67" w:rsidRPr="00FF4C67" w:rsidRDefault="00FF4C67" w:rsidP="00FF4C67"/>
    <w:p w:rsidR="00FF4C67" w:rsidRPr="00FF4C67" w:rsidRDefault="00FF4C67" w:rsidP="00FF4C67"/>
    <w:p w:rsidR="00FF4C67" w:rsidRPr="00FF4C67" w:rsidRDefault="00FF4C67" w:rsidP="00FF4C67"/>
    <w:p w:rsidR="00FF4C67" w:rsidRDefault="00FF4C67" w:rsidP="00FF4C6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890B1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Sincerely,</w:t>
      </w:r>
    </w:p>
    <w:p w:rsidR="00FF4C67" w:rsidRDefault="00FF4C67" w:rsidP="00FF4C6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FF4C67" w:rsidRDefault="00FF4C67" w:rsidP="00FF4C6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FF4C67" w:rsidRPr="00890B1B" w:rsidRDefault="00FF4C67" w:rsidP="00FF4C6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________________________________________________________</w:t>
      </w:r>
    </w:p>
    <w:p w:rsidR="00C85F51" w:rsidRPr="00083408" w:rsidRDefault="00FF4C67" w:rsidP="0008340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(Signature and Printed Name)  </w:t>
      </w:r>
      <w:bookmarkStart w:id="0" w:name="_GoBack"/>
      <w:bookmarkEnd w:id="0"/>
    </w:p>
    <w:sectPr w:rsidR="00C85F51" w:rsidRPr="000834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7A28"/>
    <w:multiLevelType w:val="hybridMultilevel"/>
    <w:tmpl w:val="B0B6B8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51"/>
    <w:rsid w:val="00083408"/>
    <w:rsid w:val="004A1A70"/>
    <w:rsid w:val="00C85F51"/>
    <w:rsid w:val="00D71092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6FEA"/>
  <w15:chartTrackingRefBased/>
  <w15:docId w15:val="{A3EB1A33-E9BD-4317-A4BA-19F6D982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Domunique Booker</cp:lastModifiedBy>
  <cp:revision>3</cp:revision>
  <dcterms:created xsi:type="dcterms:W3CDTF">2020-04-22T22:32:00Z</dcterms:created>
  <dcterms:modified xsi:type="dcterms:W3CDTF">2020-04-23T15:29:00Z</dcterms:modified>
</cp:coreProperties>
</file>