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2B80E" w14:textId="0962D67E" w:rsidR="11E0BC73" w:rsidRDefault="11E0BC73" w:rsidP="503CBCA1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503CBCA1">
        <w:rPr>
          <w:rFonts w:ascii="Arial" w:eastAsia="Arial" w:hAnsi="Arial" w:cs="Arial"/>
          <w:sz w:val="28"/>
          <w:szCs w:val="28"/>
        </w:rPr>
        <w:t xml:space="preserve">Below are online resources that may be able to assist you in locating and receiving aid in the wake of the </w:t>
      </w:r>
      <w:r w:rsidR="20DAC7B6" w:rsidRPr="503CBCA1">
        <w:rPr>
          <w:rFonts w:ascii="Arial" w:eastAsia="Arial" w:hAnsi="Arial" w:cs="Arial"/>
          <w:b/>
          <w:bCs/>
          <w:sz w:val="28"/>
          <w:szCs w:val="28"/>
        </w:rPr>
        <w:t xml:space="preserve">storms in </w:t>
      </w:r>
      <w:r w:rsidR="012CD266" w:rsidRPr="503CBCA1">
        <w:rPr>
          <w:rFonts w:ascii="Arial" w:eastAsia="Arial" w:hAnsi="Arial" w:cs="Arial"/>
          <w:b/>
          <w:bCs/>
          <w:sz w:val="28"/>
          <w:szCs w:val="28"/>
        </w:rPr>
        <w:t>Texas</w:t>
      </w:r>
      <w:r w:rsidRPr="00C374A9">
        <w:rPr>
          <w:rFonts w:ascii="Arial" w:eastAsia="Arial" w:hAnsi="Arial" w:cs="Arial"/>
          <w:sz w:val="28"/>
          <w:szCs w:val="28"/>
        </w:rPr>
        <w:t>.</w:t>
      </w:r>
      <w:r w:rsidRPr="503CBCA1">
        <w:rPr>
          <w:rFonts w:ascii="Arial" w:eastAsia="Arial" w:hAnsi="Arial" w:cs="Arial"/>
          <w:sz w:val="28"/>
          <w:szCs w:val="28"/>
        </w:rPr>
        <w:t xml:space="preserve"> To access the websites, please click on the links. You may wish to contact these providers for additional information.</w:t>
      </w:r>
      <w:r>
        <w:br/>
      </w:r>
      <w:r w:rsidRPr="503CBCA1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693F2160" w14:textId="3EDEB20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 xml:space="preserve">Hurricane Preparedness and Recovery </w:t>
      </w:r>
    </w:p>
    <w:p w14:paraId="2C62DD59" w14:textId="73933BA8" w:rsidR="11E0BC73" w:rsidRDefault="002B5420" w:rsidP="2B49FC89">
      <w:pPr>
        <w:pStyle w:val="NoSpacing"/>
        <w:rPr>
          <w:rFonts w:ascii="Arial" w:eastAsia="Arial" w:hAnsi="Arial" w:cs="Arial"/>
          <w:sz w:val="28"/>
          <w:szCs w:val="28"/>
        </w:rPr>
      </w:pPr>
      <w:hyperlink r:id="rId8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http://www.redcross.org/get-help/prepare-for-emergencies/types-of-emergencies/hurricane</w:t>
        </w:r>
      </w:hyperlink>
      <w:r w:rsidR="11E0BC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21EAF633" w14:textId="126E624C" w:rsidR="50B05173" w:rsidRDefault="002B5420" w:rsidP="2B49FC89">
      <w:pPr>
        <w:pStyle w:val="NoSpacing"/>
      </w:pPr>
      <w:hyperlink r:id="rId9">
        <w:r w:rsidR="50B051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https://www.ready.gov/hurricanes</w:t>
        </w:r>
      </w:hyperlink>
      <w:r w:rsidR="50B051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2CA7C7C5" w14:textId="2B2E9783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0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https://www.nationwide.com/hurricanes.jsp</w:t>
        </w:r>
      </w:hyperlink>
      <w:r w:rsidR="11E0BC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0261C2F4" w14:textId="1EB10603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1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http://www.nws.noaa.gov/om/hurricane/resources/hurricane-safety_flyer.pdf</w:t>
        </w:r>
      </w:hyperlink>
    </w:p>
    <w:p w14:paraId="6A3D25F2" w14:textId="33B29DA0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2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http://www.cnn.com/2012/08/27/us/hurricane-preparation/index.html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39A2D470" w14:textId="2B9F6993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https://www.cdc.gov/disasters/hurricanes/index.html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1B924320" w14:textId="3B8E0914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4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http://hurricanesafety.org/prepare/hurricane-safety-checklists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568F4D0A" w14:textId="5B4637B1" w:rsidR="11E0BC73" w:rsidRDefault="002B5420" w:rsidP="2B49FC89">
      <w:pPr>
        <w:pStyle w:val="NoSpacing"/>
        <w:rPr>
          <w:rFonts w:ascii="Arial" w:eastAsia="Arial" w:hAnsi="Arial" w:cs="Arial"/>
          <w:sz w:val="28"/>
          <w:szCs w:val="28"/>
        </w:rPr>
      </w:pPr>
      <w:hyperlink r:id="rId15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https://www.aplaceformom.com/planning-and-advice/articles/hurricane-preparedness</w:t>
        </w:r>
      </w:hyperlink>
      <w:r w:rsidR="11E0BC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2858FB4C" w14:textId="2152C36D" w:rsidR="11E0BC73" w:rsidRDefault="002B5420" w:rsidP="2B49FC89">
      <w:pPr>
        <w:pStyle w:val="NoSpacing"/>
        <w:rPr>
          <w:rFonts w:ascii="Arial" w:eastAsia="Arial" w:hAnsi="Arial" w:cs="Arial"/>
          <w:sz w:val="28"/>
          <w:szCs w:val="28"/>
        </w:rPr>
      </w:pPr>
      <w:hyperlink r:id="rId16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https://www.alz.org/help-support/caregiving/safety/in-a-disaster</w:t>
        </w:r>
      </w:hyperlink>
    </w:p>
    <w:p w14:paraId="46E42F54" w14:textId="5E4F975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FA9E4EE" w14:textId="02A35F8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B49FC89">
        <w:rPr>
          <w:rFonts w:ascii="Arial" w:eastAsia="Arial" w:hAnsi="Arial" w:cs="Arial"/>
          <w:b/>
          <w:bCs/>
          <w:sz w:val="28"/>
          <w:szCs w:val="28"/>
        </w:rPr>
        <w:t>National Hurricane Center and Central Pacific Hurricane Center</w:t>
      </w:r>
    </w:p>
    <w:p w14:paraId="4112CB36" w14:textId="52A82B16" w:rsidR="32CA463C" w:rsidRDefault="002B5420" w:rsidP="2B49FC89">
      <w:pPr>
        <w:pStyle w:val="NoSpacing"/>
      </w:pPr>
      <w:hyperlink r:id="rId17">
        <w:r w:rsidR="32CA463C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https://www.nhc.noaa.gov/graphics_at4.shtml</w:t>
        </w:r>
      </w:hyperlink>
    </w:p>
    <w:p w14:paraId="5D8C9EBF" w14:textId="56828578" w:rsidR="32CA463C" w:rsidRDefault="002B5420" w:rsidP="2B49FC89">
      <w:pPr>
        <w:pStyle w:val="NoSpacing"/>
      </w:pPr>
      <w:hyperlink r:id="rId18">
        <w:r w:rsidR="32CA463C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https://www.nhc.noaa.gov/graphics_at3.shtml</w:t>
        </w:r>
      </w:hyperlink>
      <w:r w:rsidR="32CA463C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515058C5" w14:textId="28E14D7B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F1F04AE" w14:textId="76C1C030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Road Closures and Evacuations</w:t>
      </w:r>
    </w:p>
    <w:p w14:paraId="41C62236" w14:textId="0AF0C85E" w:rsidR="11E0BC73" w:rsidRDefault="11E0BC73" w:rsidP="503CBCA1">
      <w:pPr>
        <w:pStyle w:val="NoSpacing"/>
        <w:rPr>
          <w:rFonts w:ascii="Arial" w:eastAsia="Arial" w:hAnsi="Arial" w:cs="Arial"/>
          <w:sz w:val="28"/>
          <w:szCs w:val="28"/>
        </w:rPr>
      </w:pPr>
      <w:r w:rsidRPr="503CBCA1">
        <w:rPr>
          <w:rFonts w:ascii="Arial" w:eastAsia="Arial" w:hAnsi="Arial" w:cs="Arial"/>
          <w:sz w:val="28"/>
          <w:szCs w:val="28"/>
        </w:rPr>
        <w:t>For information about road closures</w:t>
      </w:r>
      <w:r w:rsidR="00C374A9">
        <w:rPr>
          <w:rFonts w:ascii="Arial" w:eastAsia="Arial" w:hAnsi="Arial" w:cs="Arial"/>
          <w:sz w:val="28"/>
          <w:szCs w:val="28"/>
        </w:rPr>
        <w:t>,</w:t>
      </w:r>
      <w:r w:rsidRPr="503CBCA1">
        <w:rPr>
          <w:rFonts w:ascii="Arial" w:eastAsia="Arial" w:hAnsi="Arial" w:cs="Arial"/>
          <w:sz w:val="28"/>
          <w:szCs w:val="28"/>
        </w:rPr>
        <w:t xml:space="preserve"> you may dial 511 or obtain information online at </w:t>
      </w:r>
      <w:hyperlink r:id="rId19">
        <w:r w:rsidR="1F226C10" w:rsidRPr="503CBCA1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https://drivetexas.org</w:t>
        </w:r>
      </w:hyperlink>
      <w:r w:rsidR="58EB8970" w:rsidRPr="503CBCA1">
        <w:rPr>
          <w:rFonts w:ascii="Arial" w:eastAsia="Arial" w:hAnsi="Arial" w:cs="Arial"/>
          <w:sz w:val="28"/>
          <w:szCs w:val="28"/>
        </w:rPr>
        <w:t>.</w:t>
      </w:r>
    </w:p>
    <w:p w14:paraId="00862350" w14:textId="1AD447E1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554ED1C" w14:textId="13C42EE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Local Red Cross Locator</w:t>
      </w:r>
    </w:p>
    <w:p w14:paraId="08D876C4" w14:textId="0EB9A7DC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0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http://www.redcross.org/find-your-local-chapter</w:t>
        </w:r>
      </w:hyperlink>
    </w:p>
    <w:p w14:paraId="1C484C35" w14:textId="41539B6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38AA5FC" w14:textId="11EF754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Locating Missing Loved Ones</w:t>
      </w:r>
    </w:p>
    <w:p w14:paraId="1263A7B2" w14:textId="1A5F2A60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Individuals are encouraged to use the Red Cross Safe and Well Program. Individuals may use this website to search for loved ones in a disaster area. Additionally, individuals in areas affected by a disaster may list themselves as safe and well if loved ones are searching for them.</w:t>
      </w:r>
    </w:p>
    <w:p w14:paraId="29B5E94B" w14:textId="1CD664BD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1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https://safeandwell.communityos.org/cms/index.php</w:t>
        </w:r>
      </w:hyperlink>
    </w:p>
    <w:p w14:paraId="4B85D5D0" w14:textId="6F35B0A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F774699" w14:textId="2DF761B7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Red Cross Smartphone Apps</w:t>
      </w:r>
    </w:p>
    <w:p w14:paraId="40FBEC01" w14:textId="29263486" w:rsidR="11E0BC73" w:rsidRDefault="00C374A9" w:rsidP="23FFA56B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These a</w:t>
      </w:r>
      <w:r w:rsidR="11E0BC73" w:rsidRPr="23FFA56B">
        <w:rPr>
          <w:rFonts w:ascii="Arial" w:eastAsia="Arial" w:hAnsi="Arial" w:cs="Arial"/>
          <w:sz w:val="28"/>
          <w:szCs w:val="28"/>
        </w:rPr>
        <w:t xml:space="preserve">pps </w:t>
      </w:r>
      <w:r>
        <w:rPr>
          <w:rFonts w:ascii="Arial" w:eastAsia="Arial" w:hAnsi="Arial" w:cs="Arial"/>
          <w:sz w:val="28"/>
          <w:szCs w:val="28"/>
        </w:rPr>
        <w:t xml:space="preserve">offer </w:t>
      </w:r>
      <w:r w:rsidR="11E0BC73" w:rsidRPr="23FFA56B">
        <w:rPr>
          <w:rFonts w:ascii="Arial" w:eastAsia="Arial" w:hAnsi="Arial" w:cs="Arial"/>
          <w:sz w:val="28"/>
          <w:szCs w:val="28"/>
        </w:rPr>
        <w:t>update</w:t>
      </w:r>
      <w:r>
        <w:rPr>
          <w:rFonts w:ascii="Arial" w:eastAsia="Arial" w:hAnsi="Arial" w:cs="Arial"/>
          <w:sz w:val="28"/>
          <w:szCs w:val="28"/>
        </w:rPr>
        <w:t>s</w:t>
      </w:r>
      <w:r w:rsidR="11E0BC73" w:rsidRPr="23FFA56B">
        <w:rPr>
          <w:rFonts w:ascii="Arial" w:eastAsia="Arial" w:hAnsi="Arial" w:cs="Arial"/>
          <w:sz w:val="28"/>
          <w:szCs w:val="28"/>
        </w:rPr>
        <w:t xml:space="preserve"> on </w:t>
      </w:r>
      <w:r>
        <w:rPr>
          <w:rFonts w:ascii="Arial" w:eastAsia="Arial" w:hAnsi="Arial" w:cs="Arial"/>
          <w:sz w:val="28"/>
          <w:szCs w:val="28"/>
        </w:rPr>
        <w:t xml:space="preserve">the </w:t>
      </w:r>
      <w:r w:rsidR="11E0BC73" w:rsidRPr="23FFA56B">
        <w:rPr>
          <w:rFonts w:ascii="Arial" w:eastAsia="Arial" w:hAnsi="Arial" w:cs="Arial"/>
          <w:sz w:val="28"/>
          <w:szCs w:val="28"/>
        </w:rPr>
        <w:t>current flooding situation and provide information on safety during a disaster.</w:t>
      </w:r>
    </w:p>
    <w:p w14:paraId="08CE1806" w14:textId="3C3FB651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2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https://play.google.com/store/apps/details?id=com.cube.arc.fa&amp;hl=en</w:t>
        </w:r>
      </w:hyperlink>
    </w:p>
    <w:p w14:paraId="3852885C" w14:textId="75A25702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https://play.google.com/store/apps/details?id=com.cube.arc.hfa&amp;hl=en</w:t>
        </w:r>
      </w:hyperlink>
    </w:p>
    <w:p w14:paraId="040BEC55" w14:textId="51352FCF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4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https://itunes.apple.com/us/app/first-aid-by-american-red/id529160691?mt=8</w:t>
        </w:r>
      </w:hyperlink>
    </w:p>
    <w:p w14:paraId="70A0CD69" w14:textId="76274ED3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5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https://apps.apple.com/us/app/hurricane-american-red-cross/id545689128</w:t>
        </w:r>
      </w:hyperlink>
    </w:p>
    <w:p w14:paraId="55647265" w14:textId="6446E70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94F27D0" w14:textId="73E60A19" w:rsidR="31FC5648" w:rsidRDefault="31FC5648" w:rsidP="503CBCA1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03CBCA1">
        <w:rPr>
          <w:rFonts w:ascii="Arial" w:eastAsia="Arial" w:hAnsi="Arial" w:cs="Arial"/>
          <w:b/>
          <w:bCs/>
          <w:sz w:val="28"/>
          <w:szCs w:val="28"/>
        </w:rPr>
        <w:t>2-1-1 Texas</w:t>
      </w:r>
    </w:p>
    <w:p w14:paraId="429A0019" w14:textId="17505CDD" w:rsidR="31FC5648" w:rsidRDefault="002B5420" w:rsidP="503CBCA1">
      <w:pPr>
        <w:spacing w:after="0" w:line="240" w:lineRule="auto"/>
      </w:pPr>
      <w:hyperlink r:id="rId26">
        <w:r w:rsidR="31FC5648" w:rsidRPr="503CBCA1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https://www.211texas.org</w:t>
        </w:r>
      </w:hyperlink>
    </w:p>
    <w:p w14:paraId="08BFA678" w14:textId="7613B248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2-1-1 is an easy to remember phone number that connects callers to information and services in times of need. It is available 24 hours a day, seven days a week, even during disasters. Please call if you are seeking resources such as clothing, food or programs for your family.</w:t>
      </w:r>
    </w:p>
    <w:p w14:paraId="52A68D84" w14:textId="0DEA2A7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13D038" w14:textId="02962F6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Federal Emergency Management Agency (FEMA)</w:t>
      </w:r>
    </w:p>
    <w:p w14:paraId="065CAC05" w14:textId="79111D1B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500 C Street Southwest</w:t>
      </w:r>
    </w:p>
    <w:p w14:paraId="4D848E90" w14:textId="3CC28621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Washington, DC 20472</w:t>
      </w:r>
    </w:p>
    <w:p w14:paraId="67AC5D17" w14:textId="5BA7BC1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800-621-FEMA</w:t>
      </w:r>
    </w:p>
    <w:p w14:paraId="0C0720A1" w14:textId="1071DDDE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7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https://www.fema.gov</w:t>
        </w:r>
      </w:hyperlink>
    </w:p>
    <w:p w14:paraId="7DE34703" w14:textId="373BF09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DFEEF5B" w14:textId="1CCC66C9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 xml:space="preserve">If a disaster is declared in your area, please call to apply for assistance or visit </w:t>
      </w:r>
      <w:hyperlink r:id="rId28">
        <w:r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https://www.disasterassistance.gov</w:t>
        </w:r>
      </w:hyperlink>
      <w:r w:rsidRPr="23FFA56B">
        <w:rPr>
          <w:rFonts w:ascii="Arial" w:eastAsia="Arial" w:hAnsi="Arial" w:cs="Arial"/>
          <w:sz w:val="28"/>
          <w:szCs w:val="28"/>
        </w:rPr>
        <w:t>.</w:t>
      </w:r>
    </w:p>
    <w:p w14:paraId="4073BF38" w14:textId="2DDE734E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CAC67B" w14:textId="46445F5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FEMA Text Message Program</w:t>
      </w:r>
    </w:p>
    <w:p w14:paraId="5A19FA96" w14:textId="59E554A8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emergency shelter, text SHELTER and a Zip Code to 43362 (4FEMA).</w:t>
      </w:r>
    </w:p>
    <w:p w14:paraId="3EF7B97A" w14:textId="34B93144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Disaster Recovery Center, text DRC and a Zip Code to 43362 (4FEMA).</w:t>
      </w:r>
    </w:p>
    <w:p w14:paraId="247BA1D0" w14:textId="1546298A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Please note that standard message and data rates apply.</w:t>
      </w:r>
    </w:p>
    <w:p w14:paraId="671532BB" w14:textId="3128D1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804C390" w14:textId="3B69E9FA" w:rsidR="5724AEAB" w:rsidRDefault="5724AEAB" w:rsidP="503CBCA1">
      <w:pPr>
        <w:pStyle w:val="NoSpacing"/>
        <w:rPr>
          <w:rFonts w:ascii="Arial" w:eastAsia="Arial" w:hAnsi="Arial" w:cs="Arial"/>
          <w:sz w:val="28"/>
          <w:szCs w:val="28"/>
        </w:rPr>
      </w:pPr>
      <w:r w:rsidRPr="503CBCA1">
        <w:rPr>
          <w:rFonts w:ascii="Arial" w:eastAsia="Arial" w:hAnsi="Arial" w:cs="Arial"/>
          <w:b/>
          <w:bCs/>
          <w:sz w:val="28"/>
          <w:szCs w:val="28"/>
        </w:rPr>
        <w:t xml:space="preserve">Texas Division of Emergency Management </w:t>
      </w:r>
    </w:p>
    <w:p w14:paraId="54624586" w14:textId="168A58F9" w:rsidR="5724AEAB" w:rsidRDefault="002B5420" w:rsidP="503CBCA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9">
        <w:r w:rsidR="5724AEAB" w:rsidRPr="503CBCA1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https://www.dps.texas.gov/dem</w:t>
        </w:r>
      </w:hyperlink>
      <w:r w:rsidR="5724AEAB" w:rsidRPr="503CBCA1">
        <w:rPr>
          <w:rFonts w:ascii="Arial" w:eastAsia="Arial" w:hAnsi="Arial" w:cs="Arial"/>
          <w:sz w:val="28"/>
          <w:szCs w:val="28"/>
        </w:rPr>
        <w:t xml:space="preserve"> </w:t>
      </w:r>
    </w:p>
    <w:p w14:paraId="520B873A" w14:textId="44125B16" w:rsidR="5724AEAB" w:rsidRDefault="002B5420" w:rsidP="503CBCA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30">
        <w:r w:rsidR="5724AEAB" w:rsidRPr="503CBCA1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https://twitter.com/tdem</w:t>
        </w:r>
      </w:hyperlink>
    </w:p>
    <w:p w14:paraId="7AA257EE" w14:textId="63DA6F9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C4FDEAB" w14:textId="26694CF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Local Salvation Army Locator</w:t>
      </w:r>
    </w:p>
    <w:p w14:paraId="017ABA74" w14:textId="4BAF9A77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1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http://www.salvationarmyusa.org</w:t>
        </w:r>
      </w:hyperlink>
    </w:p>
    <w:p w14:paraId="3A598C11" w14:textId="5E3BF83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DBFD1FE" w14:textId="3AAD093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SAMHSA Disaster Distress Helpline</w:t>
      </w:r>
    </w:p>
    <w:p w14:paraId="5139D43A" w14:textId="260FFA4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Nationwide hotline: 800-985-5990</w:t>
      </w:r>
    </w:p>
    <w:p w14:paraId="70F842BC" w14:textId="2EB0A4F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Text "TalkWithUs" to 66746</w:t>
      </w:r>
    </w:p>
    <w:p w14:paraId="4652AD6E" w14:textId="17EB1358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2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https://www.samhsa.gov/find-help/disaster-distress-helpline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5091B053" w14:textId="3D99C89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4E55A98" w14:textId="77777777" w:rsidR="00F32F0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VRBO</w:t>
      </w:r>
      <w:r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41CFE4EE" w14:textId="38D60C3A" w:rsidR="11E0BC73" w:rsidRDefault="00F32F03" w:rsidP="23FFA56B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VRBO </w:t>
      </w:r>
      <w:r w:rsidR="11E0BC73" w:rsidRPr="23FFA56B">
        <w:rPr>
          <w:rFonts w:ascii="Arial" w:eastAsia="Arial" w:hAnsi="Arial" w:cs="Arial"/>
          <w:sz w:val="28"/>
          <w:szCs w:val="28"/>
        </w:rPr>
        <w:t xml:space="preserve">may offer reduced rates for housing in times of disaster. </w:t>
      </w:r>
    </w:p>
    <w:p w14:paraId="44B7F72C" w14:textId="10F77BF3" w:rsidR="11E0BC73" w:rsidRDefault="002B5420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https://www.vrbo.com</w:t>
        </w:r>
      </w:hyperlink>
    </w:p>
    <w:p w14:paraId="2CC8D589" w14:textId="6A7455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C8E1776" w14:textId="17D48EC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9D81D0C" w14:textId="06D8FA2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864155C" w14:textId="669FAAA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sectPr w:rsidR="23FFA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0A9"/>
    <w:multiLevelType w:val="hybridMultilevel"/>
    <w:tmpl w:val="905CA184"/>
    <w:lvl w:ilvl="0" w:tplc="E750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08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1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24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A3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88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40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4F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A7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5096"/>
    <w:multiLevelType w:val="hybridMultilevel"/>
    <w:tmpl w:val="B5029050"/>
    <w:lvl w:ilvl="0" w:tplc="CDC82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CB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68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01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88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ED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A3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2E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2A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9F40BD"/>
    <w:rsid w:val="0007D018"/>
    <w:rsid w:val="002B5420"/>
    <w:rsid w:val="00C374A9"/>
    <w:rsid w:val="00C6D1C5"/>
    <w:rsid w:val="00EB733B"/>
    <w:rsid w:val="00F32F03"/>
    <w:rsid w:val="012CD266"/>
    <w:rsid w:val="036BA96E"/>
    <w:rsid w:val="086A140D"/>
    <w:rsid w:val="11E0BC73"/>
    <w:rsid w:val="170CC6D9"/>
    <w:rsid w:val="19BD50D2"/>
    <w:rsid w:val="1F1AC973"/>
    <w:rsid w:val="1F226C10"/>
    <w:rsid w:val="1FAD06D9"/>
    <w:rsid w:val="20DAC7B6"/>
    <w:rsid w:val="21DD3789"/>
    <w:rsid w:val="23FFA56B"/>
    <w:rsid w:val="2B49FC89"/>
    <w:rsid w:val="2BD42381"/>
    <w:rsid w:val="31FC5648"/>
    <w:rsid w:val="32CA463C"/>
    <w:rsid w:val="368D0A5F"/>
    <w:rsid w:val="470729CB"/>
    <w:rsid w:val="4A9F40BD"/>
    <w:rsid w:val="503CBCA1"/>
    <w:rsid w:val="50B05173"/>
    <w:rsid w:val="50FD3C33"/>
    <w:rsid w:val="50FE45E7"/>
    <w:rsid w:val="54A695BC"/>
    <w:rsid w:val="5724AEAB"/>
    <w:rsid w:val="58EB8970"/>
    <w:rsid w:val="6136D6E2"/>
    <w:rsid w:val="64AB245D"/>
    <w:rsid w:val="64AF6EDB"/>
    <w:rsid w:val="66AE443F"/>
    <w:rsid w:val="6B28B375"/>
    <w:rsid w:val="6BFDC938"/>
    <w:rsid w:val="6C5E713C"/>
    <w:rsid w:val="6CEC79BD"/>
    <w:rsid w:val="75FAD6A7"/>
    <w:rsid w:val="75FC6318"/>
    <w:rsid w:val="7A8FF97C"/>
    <w:rsid w:val="7B07E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40BD"/>
  <w15:chartTrackingRefBased/>
  <w15:docId w15:val="{F3920020-315B-41E6-8953-911FAE7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disasters/hurricanes/index.html" TargetMode="External"/><Relationship Id="rId18" Type="http://schemas.openxmlformats.org/officeDocument/2006/relationships/hyperlink" Target="https://www.nhc.noaa.gov/graphics_at3.shtml" TargetMode="External"/><Relationship Id="rId26" Type="http://schemas.openxmlformats.org/officeDocument/2006/relationships/hyperlink" Target="https://www.211texas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afeandwell.communityos.org/cms/index.php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nn.com/2012/08/27/us/hurricane-preparation/index.html" TargetMode="External"/><Relationship Id="rId17" Type="http://schemas.openxmlformats.org/officeDocument/2006/relationships/hyperlink" Target="https://www.nhc.noaa.gov/graphics_at4.shtml" TargetMode="External"/><Relationship Id="rId25" Type="http://schemas.openxmlformats.org/officeDocument/2006/relationships/hyperlink" Target="https://apps.apple.com/us/app/hurricane-american-red-cross/id545689128" TargetMode="External"/><Relationship Id="rId33" Type="http://schemas.openxmlformats.org/officeDocument/2006/relationships/hyperlink" Target="https://www.vrbo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z.org/help-support/caregiving/safety/in-a-disaster" TargetMode="External"/><Relationship Id="rId20" Type="http://schemas.openxmlformats.org/officeDocument/2006/relationships/hyperlink" Target="http://www.redcross.org/find-your-local-chapter" TargetMode="External"/><Relationship Id="rId29" Type="http://schemas.openxmlformats.org/officeDocument/2006/relationships/hyperlink" Target="https://www.dps.texas.gov/de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ws.noaa.gov/om/hurricane/resources/hurricane-safety_flyer.pdf" TargetMode="External"/><Relationship Id="rId24" Type="http://schemas.openxmlformats.org/officeDocument/2006/relationships/hyperlink" Target="https://itunes.apple.com/us/app/first-aid-by-american-red/id529160691?mt=8" TargetMode="External"/><Relationship Id="rId32" Type="http://schemas.openxmlformats.org/officeDocument/2006/relationships/hyperlink" Target="https://www.samhsa.gov/find-help/disaster-distress-helplin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placeformom.com/planning-and-advice/articles/hurricane-preparedness" TargetMode="External"/><Relationship Id="rId23" Type="http://schemas.openxmlformats.org/officeDocument/2006/relationships/hyperlink" Target="https://play.google.com/store/apps/details?id=com.cube.arc.hfa&amp;hl=en" TargetMode="External"/><Relationship Id="rId28" Type="http://schemas.openxmlformats.org/officeDocument/2006/relationships/hyperlink" Target="https://www.disasterassistance.gov/" TargetMode="External"/><Relationship Id="rId10" Type="http://schemas.openxmlformats.org/officeDocument/2006/relationships/hyperlink" Target="https://www.nationwide.com/hurricanes.jsp" TargetMode="External"/><Relationship Id="rId19" Type="http://schemas.openxmlformats.org/officeDocument/2006/relationships/hyperlink" Target="https://drivetexas.org/" TargetMode="External"/><Relationship Id="rId31" Type="http://schemas.openxmlformats.org/officeDocument/2006/relationships/hyperlink" Target="http://www.salvationarmyusa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ady.gov/hurricanes" TargetMode="External"/><Relationship Id="rId14" Type="http://schemas.openxmlformats.org/officeDocument/2006/relationships/hyperlink" Target="http://hurricanesafety.org/prepare/hurricane-safety-checklists" TargetMode="External"/><Relationship Id="rId22" Type="http://schemas.openxmlformats.org/officeDocument/2006/relationships/hyperlink" Target="https://play.google.com/store/apps/details?id=com.cube.arc.fa&amp;hl=en" TargetMode="External"/><Relationship Id="rId27" Type="http://schemas.openxmlformats.org/officeDocument/2006/relationships/hyperlink" Target="https://www.fema.gov/" TargetMode="External"/><Relationship Id="rId30" Type="http://schemas.openxmlformats.org/officeDocument/2006/relationships/hyperlink" Target="https://twitter.com/tde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redcross.org/get-help/prepare-for-emergencies/types-of-emergencies/hurric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B1FEFD0A8824FBDD7576F4948ECFA" ma:contentTypeVersion="0" ma:contentTypeDescription="Create a new document." ma:contentTypeScope="" ma:versionID="d918ca20b590976dd7c177a5233e2a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74c9769fdb9c1c60b58f12b2852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7A72D-83DF-4312-9293-2F96D98D5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22E38-2DC2-4759-BEED-353BF071E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83DA5-2BAF-4099-B3ED-6A62779E36D7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O'Handley, Patrick</dc:creator>
  <cp:keywords/>
  <dc:description/>
  <cp:lastModifiedBy>Lee, Damon</cp:lastModifiedBy>
  <cp:revision>2</cp:revision>
  <dcterms:created xsi:type="dcterms:W3CDTF">2020-08-26T15:42:00Z</dcterms:created>
  <dcterms:modified xsi:type="dcterms:W3CDTF">2020-08-26T15:42:00Z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0x010100F76B1FEFD0A8824FBDD7576F4948ECFA</vt:lpwstr>
  </property>
</Properties>
</file>