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D062F" w14:textId="77777777" w:rsidR="00A6076F" w:rsidRPr="00587923" w:rsidRDefault="00A6076F" w:rsidP="00A6076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87923">
        <w:rPr>
          <w:rFonts w:ascii="Aptos" w:eastAsia="Times New Roman" w:hAnsi="Aptos" w:cs="Segoe UI"/>
          <w:b/>
          <w:bCs/>
          <w:kern w:val="0"/>
          <w:sz w:val="18"/>
          <w:szCs w:val="18"/>
          <w:u w:val="single"/>
          <w14:ligatures w14:val="none"/>
        </w:rPr>
        <w:t>Notice of Filing of Labor Condition Application</w:t>
      </w:r>
    </w:p>
    <w:p w14:paraId="75982934" w14:textId="77777777" w:rsidR="00A6076F" w:rsidRPr="00587923" w:rsidRDefault="00A6076F" w:rsidP="00A6076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697193C5" w14:textId="77777777" w:rsidR="00A6076F" w:rsidRPr="00587923" w:rsidRDefault="00A6076F" w:rsidP="00A6076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87923">
        <w:rPr>
          <w:rFonts w:ascii="Aptos" w:eastAsia="Times New Roman" w:hAnsi="Aptos" w:cs="Segoe UI"/>
          <w:kern w:val="0"/>
          <w:sz w:val="18"/>
          <w:szCs w:val="18"/>
          <w14:ligatures w14:val="none"/>
        </w:rPr>
        <w:t>H-1B non-immigrant workers are being sought by General Dynamics Information Technology, Inc., through the filing of a labor condition application.</w:t>
      </w:r>
    </w:p>
    <w:p w14:paraId="453ECB5A" w14:textId="77777777" w:rsidR="00A6076F" w:rsidRPr="00587923" w:rsidRDefault="00A6076F" w:rsidP="00A6076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87923">
        <w:rPr>
          <w:rFonts w:ascii="Aptos" w:eastAsia="Times New Roman" w:hAnsi="Aptos" w:cs="Segoe UI"/>
          <w:b/>
          <w:bCs/>
          <w:kern w:val="0"/>
          <w:sz w:val="18"/>
          <w:szCs w:val="18"/>
          <w:u w:val="single"/>
          <w14:ligatures w14:val="none"/>
        </w:rPr>
        <w:t>Employment Information:</w:t>
      </w:r>
    </w:p>
    <w:p w14:paraId="150C0CEC" w14:textId="77777777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080"/>
      </w:tblGrid>
      <w:tr w:rsidR="00A6076F" w:rsidRPr="00587923" w14:paraId="60DFA7F5" w14:textId="77777777" w:rsidTr="00412B6C">
        <w:trPr>
          <w:trHeight w:val="300"/>
        </w:trPr>
        <w:tc>
          <w:tcPr>
            <w:tcW w:w="4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586951" w14:textId="77777777" w:rsidR="00A6076F" w:rsidRPr="00587923" w:rsidRDefault="00A6076F" w:rsidP="00412B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1.</w:t>
            </w:r>
            <w:r w:rsidRPr="0058792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 </w:t>
            </w: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Location of Employment:</w:t>
            </w:r>
          </w:p>
        </w:tc>
        <w:tc>
          <w:tcPr>
            <w:tcW w:w="4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D0903" w14:textId="77777777" w:rsidR="00A6076F" w:rsidRPr="00587923" w:rsidRDefault="00A6076F" w:rsidP="00412B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37E2B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14537 Herschel St., Celina, TX 75009</w:t>
            </w:r>
          </w:p>
        </w:tc>
      </w:tr>
      <w:tr w:rsidR="00A6076F" w:rsidRPr="00587923" w14:paraId="0BA18AC2" w14:textId="77777777" w:rsidTr="00412B6C">
        <w:trPr>
          <w:trHeight w:val="270"/>
        </w:trPr>
        <w:tc>
          <w:tcPr>
            <w:tcW w:w="4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3B432F" w14:textId="77777777" w:rsidR="00A6076F" w:rsidRPr="00587923" w:rsidRDefault="00A6076F" w:rsidP="00412B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2.</w:t>
            </w:r>
            <w:r w:rsidRPr="0058792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 </w:t>
            </w: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H-1B Job Title:</w:t>
            </w:r>
          </w:p>
        </w:tc>
        <w:tc>
          <w:tcPr>
            <w:tcW w:w="4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F8D5278" w14:textId="77777777" w:rsidR="00A6076F" w:rsidRPr="00587923" w:rsidRDefault="00A6076F" w:rsidP="00412B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139C8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ServiceNow Developer</w:t>
            </w:r>
          </w:p>
        </w:tc>
      </w:tr>
      <w:tr w:rsidR="00A6076F" w:rsidRPr="00587923" w14:paraId="631A98CE" w14:textId="77777777" w:rsidTr="00412B6C">
        <w:trPr>
          <w:trHeight w:val="300"/>
        </w:trPr>
        <w:tc>
          <w:tcPr>
            <w:tcW w:w="4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4DAB0" w14:textId="77777777" w:rsidR="00A6076F" w:rsidRPr="00587923" w:rsidRDefault="00A6076F" w:rsidP="00412B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3.</w:t>
            </w:r>
            <w:r w:rsidRPr="0058792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 </w:t>
            </w: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Period of Employment (mm/dd/year to mm/dd/year):</w:t>
            </w:r>
          </w:p>
        </w:tc>
        <w:tc>
          <w:tcPr>
            <w:tcW w:w="4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5568435" w14:textId="77777777" w:rsidR="00A6076F" w:rsidRPr="00587923" w:rsidRDefault="00A6076F" w:rsidP="00412B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09/25/2026 – 09/14/2029</w:t>
            </w:r>
          </w:p>
        </w:tc>
      </w:tr>
      <w:tr w:rsidR="00A6076F" w:rsidRPr="00587923" w14:paraId="36719F75" w14:textId="77777777" w:rsidTr="00412B6C">
        <w:trPr>
          <w:trHeight w:val="300"/>
        </w:trPr>
        <w:tc>
          <w:tcPr>
            <w:tcW w:w="4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64EF7B" w14:textId="77777777" w:rsidR="00A6076F" w:rsidRPr="00587923" w:rsidRDefault="00A6076F" w:rsidP="00412B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4.</w:t>
            </w:r>
            <w:r w:rsidRPr="0058792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 </w:t>
            </w: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SOC (ONET/OES) Occupational Classification:</w:t>
            </w:r>
          </w:p>
        </w:tc>
        <w:tc>
          <w:tcPr>
            <w:tcW w:w="4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143F097" w14:textId="77777777" w:rsidR="00A6076F" w:rsidRPr="00587923" w:rsidRDefault="00A6076F" w:rsidP="00412B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15-1252.00</w:t>
            </w:r>
          </w:p>
        </w:tc>
      </w:tr>
      <w:tr w:rsidR="00A6076F" w:rsidRPr="00587923" w14:paraId="4DBFA2A9" w14:textId="77777777" w:rsidTr="00412B6C">
        <w:trPr>
          <w:trHeight w:val="300"/>
        </w:trPr>
        <w:tc>
          <w:tcPr>
            <w:tcW w:w="4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F13BC" w14:textId="77777777" w:rsidR="00A6076F" w:rsidRPr="00587923" w:rsidRDefault="00A6076F" w:rsidP="00412B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5.</w:t>
            </w:r>
            <w:r w:rsidRPr="0058792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 </w:t>
            </w: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Total # of H-1B Non-immigrant Seeking to Employ:</w:t>
            </w:r>
          </w:p>
        </w:tc>
        <w:tc>
          <w:tcPr>
            <w:tcW w:w="4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7A4F108" w14:textId="77777777" w:rsidR="00A6076F" w:rsidRPr="00587923" w:rsidRDefault="00A6076F" w:rsidP="00412B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A6076F" w:rsidRPr="00587923" w14:paraId="3FEEBC76" w14:textId="77777777" w:rsidTr="00412B6C">
        <w:trPr>
          <w:trHeight w:val="225"/>
        </w:trPr>
        <w:tc>
          <w:tcPr>
            <w:tcW w:w="4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D016AB" w14:textId="77777777" w:rsidR="00A6076F" w:rsidRPr="00587923" w:rsidRDefault="00A6076F" w:rsidP="00412B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6.</w:t>
            </w:r>
            <w:r w:rsidRPr="0058792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 </w:t>
            </w: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Range of Wage Rate Offered ($):</w:t>
            </w:r>
          </w:p>
        </w:tc>
        <w:tc>
          <w:tcPr>
            <w:tcW w:w="4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9027FD5" w14:textId="77777777" w:rsidR="00A6076F" w:rsidRPr="00587923" w:rsidRDefault="00A6076F" w:rsidP="00412B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$</w:t>
            </w:r>
            <w:r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116,896</w:t>
            </w:r>
          </w:p>
        </w:tc>
      </w:tr>
      <w:tr w:rsidR="00A6076F" w:rsidRPr="00587923" w14:paraId="3B548E47" w14:textId="77777777" w:rsidTr="00412B6C">
        <w:trPr>
          <w:trHeight w:val="300"/>
        </w:trPr>
        <w:tc>
          <w:tcPr>
            <w:tcW w:w="4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C0C98B" w14:textId="77777777" w:rsidR="00A6076F" w:rsidRPr="00587923" w:rsidRDefault="00A6076F" w:rsidP="00412B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7.</w:t>
            </w:r>
            <w:r w:rsidRPr="0058792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 </w:t>
            </w:r>
            <w:r w:rsidRPr="00587923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ETA Case Number:</w:t>
            </w:r>
          </w:p>
        </w:tc>
        <w:tc>
          <w:tcPr>
            <w:tcW w:w="4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300A8B2" w14:textId="77777777" w:rsidR="00A6076F" w:rsidRPr="00587923" w:rsidRDefault="00A6076F" w:rsidP="00412B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C3239">
              <w:rPr>
                <w:rFonts w:ascii="Aptos" w:eastAsia="Times New Roman" w:hAnsi="Aptos" w:cs="Times New Roman"/>
                <w:b/>
                <w:bCs/>
                <w:kern w:val="0"/>
                <w:sz w:val="18"/>
                <w:szCs w:val="18"/>
                <w14:ligatures w14:val="none"/>
              </w:rPr>
              <w:t>I-200-26258-236483</w:t>
            </w:r>
          </w:p>
        </w:tc>
      </w:tr>
    </w:tbl>
    <w:p w14:paraId="35E31CED" w14:textId="77777777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64D96F7C" w14:textId="77777777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87923">
        <w:rPr>
          <w:rFonts w:ascii="Aptos" w:eastAsia="Times New Roman" w:hAnsi="Aptos" w:cs="Segoe UI"/>
          <w:b/>
          <w:bCs/>
          <w:kern w:val="0"/>
          <w:sz w:val="18"/>
          <w:szCs w:val="18"/>
          <w:u w:val="single"/>
          <w14:ligatures w14:val="none"/>
        </w:rPr>
        <w:t>Note:</w:t>
      </w:r>
    </w:p>
    <w:p w14:paraId="0496DB84" w14:textId="77777777" w:rsidR="00A6076F" w:rsidRPr="00587923" w:rsidRDefault="00A6076F" w:rsidP="00A6076F">
      <w:pPr>
        <w:spacing w:after="0" w:line="240" w:lineRule="auto"/>
        <w:ind w:left="360" w:hanging="360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2A7006E9" w14:textId="77777777" w:rsidR="00A6076F" w:rsidRPr="00587923" w:rsidRDefault="00A6076F" w:rsidP="00A6076F">
      <w:pPr>
        <w:numPr>
          <w:ilvl w:val="0"/>
          <w:numId w:val="1"/>
        </w:numPr>
        <w:spacing w:after="0" w:line="240" w:lineRule="auto"/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587923">
        <w:rPr>
          <w:rFonts w:ascii="Aptos" w:eastAsia="Times New Roman" w:hAnsi="Aptos" w:cs="Segoe UI"/>
          <w:color w:val="000000"/>
          <w:kern w:val="0"/>
          <w:sz w:val="18"/>
          <w:szCs w:val="18"/>
          <w14:ligatures w14:val="none"/>
        </w:rPr>
        <w:t>The labor condition application is available for public inspection at the offices of General Dynamics Information Technology, Inc., 3150 Fairview Park Drive, Falls Church, VA 22042.</w:t>
      </w:r>
    </w:p>
    <w:p w14:paraId="26C5D5B7" w14:textId="77777777" w:rsidR="00A6076F" w:rsidRPr="00587923" w:rsidRDefault="00A6076F" w:rsidP="00A6076F">
      <w:pPr>
        <w:numPr>
          <w:ilvl w:val="0"/>
          <w:numId w:val="1"/>
        </w:numPr>
        <w:spacing w:after="0" w:line="240" w:lineRule="auto"/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587923">
        <w:rPr>
          <w:rFonts w:ascii="Aptos" w:eastAsia="Times New Roman" w:hAnsi="Aptos" w:cs="Segoe UI"/>
          <w:color w:val="000000"/>
          <w:kern w:val="0"/>
          <w:sz w:val="18"/>
          <w:szCs w:val="18"/>
          <w14:ligatures w14:val="none"/>
        </w:rPr>
        <w:t>Complaints alleging misrepresentation of material facts in the labor condition application and/or failure to comply with the terms of the labor condition application may be filed with any office of the Wage and Hour Division of the United States Department of Labor.</w:t>
      </w:r>
    </w:p>
    <w:p w14:paraId="0EA48262" w14:textId="77777777" w:rsidR="00A6076F" w:rsidRPr="00587923" w:rsidRDefault="00A6076F" w:rsidP="00A6076F">
      <w:pPr>
        <w:pBdr>
          <w:bottom w:val="single" w:sz="12" w:space="1" w:color="auto"/>
        </w:pBd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582AA638" w14:textId="77777777" w:rsidR="00A6076F" w:rsidRPr="00587923" w:rsidRDefault="00A6076F" w:rsidP="00A6076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77378A28" w14:textId="77777777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87923">
        <w:rPr>
          <w:rFonts w:ascii="Aptos" w:eastAsia="Times New Roman" w:hAnsi="Aptos" w:cs="Segoe UI"/>
          <w:kern w:val="0"/>
          <w:sz w:val="18"/>
          <w:szCs w:val="18"/>
          <w14:ligatures w14:val="none"/>
        </w:rPr>
        <w:t>In accordance with 20 C.F.R Part 655.734, the following notice was posted in two conspicuous locations.</w:t>
      </w:r>
    </w:p>
    <w:p w14:paraId="28BC1C3D" w14:textId="77777777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539425CD" w14:textId="5A576096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87923">
        <w:rPr>
          <w:rFonts w:ascii="Aptos" w:eastAsia="Times New Roman" w:hAnsi="Aptos" w:cs="Segoe UI"/>
          <w:b/>
          <w:bCs/>
          <w:kern w:val="0"/>
          <w:sz w:val="18"/>
          <w:szCs w:val="18"/>
          <w14:ligatures w14:val="none"/>
        </w:rPr>
        <w:t>Date Posted</w:t>
      </w:r>
      <w:r w:rsidRPr="00587923">
        <w:rPr>
          <w:rFonts w:ascii="Aptos" w:eastAsia="Times New Roman" w:hAnsi="Aptos" w:cs="Segoe UI"/>
          <w:kern w:val="0"/>
          <w:sz w:val="18"/>
          <w:szCs w:val="18"/>
          <w14:ligatures w14:val="none"/>
        </w:rPr>
        <w:t>:      ____</w:t>
      </w:r>
      <w:r>
        <w:rPr>
          <w:rFonts w:ascii="Aptos" w:eastAsia="Times New Roman" w:hAnsi="Aptos" w:cs="Segoe UI"/>
          <w:kern w:val="0"/>
          <w:sz w:val="18"/>
          <w:szCs w:val="18"/>
          <w14:ligatures w14:val="none"/>
        </w:rPr>
        <w:t>9-15-26</w:t>
      </w:r>
      <w:r w:rsidRPr="00587923">
        <w:rPr>
          <w:rFonts w:ascii="Aptos" w:eastAsia="Times New Roman" w:hAnsi="Aptos" w:cs="Segoe UI"/>
          <w:kern w:val="0"/>
          <w:sz w:val="18"/>
          <w:szCs w:val="18"/>
          <w14:ligatures w14:val="none"/>
        </w:rPr>
        <w:t>____</w:t>
      </w:r>
    </w:p>
    <w:p w14:paraId="757B1AE9" w14:textId="77777777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0EC45D00" w14:textId="41841DF2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87923">
        <w:rPr>
          <w:rFonts w:ascii="Aptos" w:eastAsia="Times New Roman" w:hAnsi="Aptos" w:cs="Segoe UI"/>
          <w:b/>
          <w:bCs/>
          <w:kern w:val="0"/>
          <w:sz w:val="18"/>
          <w:szCs w:val="18"/>
          <w14:ligatures w14:val="none"/>
        </w:rPr>
        <w:t>Location Posted</w:t>
      </w:r>
      <w:r w:rsidRPr="00587923">
        <w:rPr>
          <w:rFonts w:ascii="Aptos" w:eastAsia="Times New Roman" w:hAnsi="Aptos" w:cs="Segoe UI"/>
          <w:kern w:val="0"/>
          <w:sz w:val="18"/>
          <w:szCs w:val="18"/>
          <w14:ligatures w14:val="none"/>
        </w:rPr>
        <w:t xml:space="preserve"> (e.g. home office, kitchen, living room, etc.): ______</w:t>
      </w:r>
      <w:r>
        <w:rPr>
          <w:rFonts w:ascii="Aptos" w:eastAsia="Times New Roman" w:hAnsi="Aptos" w:cs="Segoe UI"/>
          <w:kern w:val="0"/>
          <w:sz w:val="18"/>
          <w:szCs w:val="18"/>
          <w14:ligatures w14:val="none"/>
        </w:rPr>
        <w:t>GDIT intranet</w:t>
      </w:r>
      <w:r w:rsidRPr="00587923">
        <w:rPr>
          <w:rFonts w:ascii="Aptos" w:eastAsia="Times New Roman" w:hAnsi="Aptos" w:cs="Segoe UI"/>
          <w:kern w:val="0"/>
          <w:sz w:val="18"/>
          <w:szCs w:val="18"/>
          <w14:ligatures w14:val="none"/>
        </w:rPr>
        <w:t>__________</w:t>
      </w:r>
    </w:p>
    <w:p w14:paraId="1E308253" w14:textId="77777777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46045BE8" w14:textId="16777BCE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87923">
        <w:rPr>
          <w:rFonts w:ascii="Aptos" w:eastAsia="Times New Roman" w:hAnsi="Aptos" w:cs="Segoe UI"/>
          <w:b/>
          <w:bCs/>
          <w:kern w:val="0"/>
          <w:sz w:val="18"/>
          <w:szCs w:val="18"/>
          <w14:ligatures w14:val="none"/>
        </w:rPr>
        <w:t>Initials of Poster</w:t>
      </w:r>
      <w:r w:rsidRPr="00587923">
        <w:rPr>
          <w:rFonts w:ascii="Aptos" w:eastAsia="Times New Roman" w:hAnsi="Aptos" w:cs="Segoe UI"/>
          <w:kern w:val="0"/>
          <w:sz w:val="18"/>
          <w:szCs w:val="18"/>
          <w14:ligatures w14:val="none"/>
        </w:rPr>
        <w:t>: ____</w:t>
      </w:r>
      <w:r>
        <w:rPr>
          <w:rFonts w:ascii="Aptos" w:eastAsia="Times New Roman" w:hAnsi="Aptos" w:cs="Segoe UI"/>
          <w:kern w:val="0"/>
          <w:sz w:val="18"/>
          <w:szCs w:val="18"/>
          <w14:ligatures w14:val="none"/>
        </w:rPr>
        <w:t>JK</w:t>
      </w:r>
      <w:r w:rsidR="000A223A">
        <w:rPr>
          <w:rFonts w:ascii="Aptos" w:eastAsia="Times New Roman" w:hAnsi="Aptos" w:cs="Segoe UI"/>
          <w:kern w:val="0"/>
          <w:sz w:val="18"/>
          <w:szCs w:val="18"/>
          <w14:ligatures w14:val="none"/>
        </w:rPr>
        <w:t>Cl</w:t>
      </w:r>
      <w:r w:rsidRPr="00587923">
        <w:rPr>
          <w:rFonts w:ascii="Aptos" w:eastAsia="Times New Roman" w:hAnsi="Aptos" w:cs="Segoe UI"/>
          <w:kern w:val="0"/>
          <w:sz w:val="18"/>
          <w:szCs w:val="18"/>
          <w14:ligatures w14:val="none"/>
        </w:rPr>
        <w:t>____________</w:t>
      </w:r>
    </w:p>
    <w:p w14:paraId="30469E23" w14:textId="77777777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202D69CD" w14:textId="77777777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87923">
        <w:rPr>
          <w:rFonts w:ascii="Aptos" w:eastAsia="Times New Roman" w:hAnsi="Aptos" w:cs="Segoe UI"/>
          <w:i/>
          <w:iCs/>
          <w:kern w:val="0"/>
          <w:sz w:val="18"/>
          <w:szCs w:val="18"/>
          <w:u w:val="single"/>
          <w14:ligatures w14:val="none"/>
        </w:rPr>
        <w:t>The notice must be posted for (10) ten consecutive business days.</w:t>
      </w:r>
    </w:p>
    <w:p w14:paraId="0940A316" w14:textId="77777777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0FBD2CA8" w14:textId="77777777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87923">
        <w:rPr>
          <w:rFonts w:ascii="Aptos" w:eastAsia="Times New Roman" w:hAnsi="Aptos" w:cs="Segoe UI"/>
          <w:b/>
          <w:bCs/>
          <w:kern w:val="0"/>
          <w:sz w:val="18"/>
          <w:szCs w:val="18"/>
          <w14:ligatures w14:val="none"/>
        </w:rPr>
        <w:t>Date Removed</w:t>
      </w:r>
      <w:r w:rsidRPr="00587923">
        <w:rPr>
          <w:rFonts w:ascii="Aptos" w:eastAsia="Times New Roman" w:hAnsi="Aptos" w:cs="Segoe UI"/>
          <w:kern w:val="0"/>
          <w:sz w:val="18"/>
          <w:szCs w:val="18"/>
          <w14:ligatures w14:val="none"/>
        </w:rPr>
        <w:t xml:space="preserve">: ____________________     </w:t>
      </w:r>
      <w:r w:rsidRPr="00587923">
        <w:rPr>
          <w:rFonts w:ascii="Aptos" w:eastAsia="Times New Roman" w:hAnsi="Aptos" w:cs="Segoe UI"/>
          <w:b/>
          <w:bCs/>
          <w:kern w:val="0"/>
          <w:sz w:val="18"/>
          <w:szCs w:val="18"/>
          <w14:ligatures w14:val="none"/>
        </w:rPr>
        <w:t>Initials</w:t>
      </w:r>
      <w:r w:rsidRPr="00587923">
        <w:rPr>
          <w:rFonts w:ascii="Aptos" w:eastAsia="Times New Roman" w:hAnsi="Aptos" w:cs="Segoe UI"/>
          <w:kern w:val="0"/>
          <w:sz w:val="18"/>
          <w:szCs w:val="18"/>
          <w14:ligatures w14:val="none"/>
        </w:rPr>
        <w:t>: ____________________</w:t>
      </w:r>
    </w:p>
    <w:p w14:paraId="6766DC35" w14:textId="77777777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701AB96A" w14:textId="77777777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p w14:paraId="4C480162" w14:textId="77777777" w:rsidR="00A6076F" w:rsidRPr="00587923" w:rsidRDefault="00A6076F" w:rsidP="00A6076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87923">
        <w:rPr>
          <w:rFonts w:ascii="Aptos" w:eastAsia="Times New Roman" w:hAnsi="Aptos" w:cs="Segoe UI"/>
          <w:color w:val="000000"/>
          <w:kern w:val="0"/>
          <w:sz w:val="18"/>
          <w:szCs w:val="18"/>
          <w:shd w:val="clear" w:color="auto" w:fill="FFFFFF"/>
          <w14:ligatures w14:val="none"/>
        </w:rPr>
        <w:t>Complaints alleging misrepresentation of material facts in the labor condition application and/or failure to comply with the terms of the labor condition application may be filed with any office of the Wage and Hour Division of the United States Department of Labor.</w:t>
      </w:r>
    </w:p>
    <w:p w14:paraId="12893681" w14:textId="77777777" w:rsidR="00E35ABC" w:rsidRDefault="00E35ABC"/>
    <w:sectPr w:rsidR="00E35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748F6"/>
    <w:multiLevelType w:val="hybridMultilevel"/>
    <w:tmpl w:val="9AAE8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531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76F"/>
    <w:rsid w:val="000A223A"/>
    <w:rsid w:val="007041E0"/>
    <w:rsid w:val="00A6076F"/>
    <w:rsid w:val="00E35ABC"/>
    <w:rsid w:val="00F9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61F06"/>
  <w15:chartTrackingRefBased/>
  <w15:docId w15:val="{A3F019D8-F9D2-4890-BD48-B8AE9AE5D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76F"/>
  </w:style>
  <w:style w:type="paragraph" w:styleId="Heading1">
    <w:name w:val="heading 1"/>
    <w:basedOn w:val="Normal"/>
    <w:next w:val="Normal"/>
    <w:link w:val="Heading1Char"/>
    <w:uiPriority w:val="9"/>
    <w:qFormat/>
    <w:rsid w:val="00A607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7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7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7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7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7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7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7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7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7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7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7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7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7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7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7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7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7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7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7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7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7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7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7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7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7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7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261</Words>
  <Characters>1491</Characters>
  <Application>Microsoft Office Word</Application>
  <DocSecurity>0</DocSecurity>
  <Lines>12</Lines>
  <Paragraphs>3</Paragraphs>
  <ScaleCrop>false</ScaleCrop>
  <Company>General Dynamics Information Technology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Krug, Jill S</dc:creator>
  <cp:keywords/>
  <dc:description/>
  <cp:lastModifiedBy>Krug, Jill S</cp:lastModifiedBy>
  <cp:revision>2</cp:revision>
  <dcterms:created xsi:type="dcterms:W3CDTF">2026-09-16T14:30:00Z</dcterms:created>
  <dcterms:modified xsi:type="dcterms:W3CDTF">2026-09-16T15:19:00Z</dcterms:modified>
</cp:coreProperties>
</file>