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B80E" w14:textId="4CA271F6" w:rsidR="11E0BC73" w:rsidRDefault="11E0BC73" w:rsidP="346FAE83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346FAE83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20DAC7B6" w:rsidRPr="346FAE83">
        <w:rPr>
          <w:rFonts w:ascii="Arial" w:eastAsia="Arial" w:hAnsi="Arial" w:cs="Arial"/>
          <w:b/>
          <w:bCs/>
          <w:sz w:val="28"/>
          <w:szCs w:val="28"/>
        </w:rPr>
        <w:t xml:space="preserve">storms in </w:t>
      </w:r>
      <w:r w:rsidR="77C05E9B" w:rsidRPr="346FAE83">
        <w:rPr>
          <w:rFonts w:ascii="Arial" w:eastAsia="Arial" w:hAnsi="Arial" w:cs="Arial"/>
          <w:b/>
          <w:bCs/>
          <w:sz w:val="28"/>
          <w:szCs w:val="28"/>
        </w:rPr>
        <w:t>Arkansas</w:t>
      </w:r>
      <w:r w:rsidRPr="00FF3A02">
        <w:rPr>
          <w:rFonts w:ascii="Arial" w:eastAsia="Arial" w:hAnsi="Arial" w:cs="Arial"/>
          <w:sz w:val="28"/>
          <w:szCs w:val="28"/>
        </w:rPr>
        <w:t>.</w:t>
      </w:r>
      <w:r w:rsidRPr="346FAE83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346FAE83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2C62DD59" w14:textId="73933BA8" w:rsidR="11E0BC73" w:rsidRDefault="00392BB6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8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http://www.redcross.org/get-help/prepare-for-emergencies/types-of-emergencies/hurricane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1EAF633" w14:textId="126E624C" w:rsidR="50B05173" w:rsidRDefault="00392BB6" w:rsidP="2B49FC89">
      <w:pPr>
        <w:pStyle w:val="NoSpacing"/>
      </w:pPr>
      <w:hyperlink r:id="rId9">
        <w:r w:rsidR="50B051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https://www.ready.gov/hurricanes</w:t>
        </w:r>
      </w:hyperlink>
      <w:r w:rsidR="50B051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CA7C7C5" w14:textId="2B2E9783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0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https://www.nationwide.com/hurricanes.jsp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0261C2F4" w14:textId="1EB10603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http://www.nws.noaa.gov/om/hurricane/resources/hurricane-safety_flyer.pdf</w:t>
        </w:r>
      </w:hyperlink>
    </w:p>
    <w:p w14:paraId="6A3D25F2" w14:textId="33B29DA0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http://www.cnn.com/2012/08/27/us/hurricane-preparation/index.html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39A2D470" w14:textId="2B9F6993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https://www.cdc.gov/disasters/hurricanes/index.html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1B924320" w14:textId="3B8E0914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http://hurricanesafety.org/prepare/hurricane-safety-checklists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68F4D0A" w14:textId="5B4637B1" w:rsidR="11E0BC73" w:rsidRDefault="00392BB6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5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https://www.aplaceformom.com/planning-and-advice/articles/hurricane-preparedness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858FB4C" w14:textId="2152C36D" w:rsidR="11E0BC73" w:rsidRDefault="00392BB6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4112CB36" w14:textId="52A82B16" w:rsidR="32CA463C" w:rsidRDefault="00392BB6" w:rsidP="2B49FC89">
      <w:pPr>
        <w:pStyle w:val="NoSpacing"/>
      </w:pPr>
      <w:hyperlink r:id="rId17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https://www.nhc.noaa.gov/graphics_at4.shtml</w:t>
        </w:r>
      </w:hyperlink>
    </w:p>
    <w:p w14:paraId="5D8C9EBF" w14:textId="56828578" w:rsidR="32CA463C" w:rsidRDefault="00392BB6" w:rsidP="2B49FC89">
      <w:pPr>
        <w:pStyle w:val="NoSpacing"/>
      </w:pPr>
      <w:hyperlink r:id="rId18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https://www.nhc.noaa.gov/graphics_at3.shtml</w:t>
        </w:r>
      </w:hyperlink>
      <w:r w:rsidR="32CA463C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136CBE05" w:rsidR="11E0BC73" w:rsidRDefault="11E0BC73" w:rsidP="346FAE83">
      <w:pPr>
        <w:pStyle w:val="NoSpacing"/>
        <w:rPr>
          <w:rFonts w:ascii="Arial" w:eastAsia="Arial" w:hAnsi="Arial" w:cs="Arial"/>
          <w:sz w:val="28"/>
          <w:szCs w:val="28"/>
        </w:rPr>
      </w:pPr>
      <w:r w:rsidRPr="346FAE83">
        <w:rPr>
          <w:rFonts w:ascii="Arial" w:eastAsia="Arial" w:hAnsi="Arial" w:cs="Arial"/>
          <w:sz w:val="28"/>
          <w:szCs w:val="28"/>
        </w:rPr>
        <w:t>For information about road closures</w:t>
      </w:r>
      <w:r w:rsidR="00FF3A02">
        <w:rPr>
          <w:rFonts w:ascii="Arial" w:eastAsia="Arial" w:hAnsi="Arial" w:cs="Arial"/>
          <w:sz w:val="28"/>
          <w:szCs w:val="28"/>
        </w:rPr>
        <w:t>,</w:t>
      </w:r>
      <w:r w:rsidRPr="346FAE83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9">
        <w:r w:rsidR="2B526F0F" w:rsidRPr="346FAE83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https://www.idrivearkansas.com</w:t>
        </w:r>
      </w:hyperlink>
      <w:r w:rsidR="2B526F0F" w:rsidRPr="346FAE83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08D876C4" w14:textId="0EB9A7DC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http://www.redcross.org/find-your-local-chapter</w:t>
        </w:r>
      </w:hyperlink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Individuals are encouraged to use the Red Cross Safe and Well Program. Individuals may use this website to search for loved ones in a disaster area. Additionally, individuals in areas affected by a disaster may list themselves as safe and well if loved ones are searching for them.</w:t>
      </w:r>
    </w:p>
    <w:p w14:paraId="29B5E94B" w14:textId="1CD664BD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3282C650" w:rsidR="11E0BC73" w:rsidRDefault="00FF3A02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These a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pps </w:t>
      </w:r>
      <w:r>
        <w:rPr>
          <w:rFonts w:ascii="Arial" w:eastAsia="Arial" w:hAnsi="Arial" w:cs="Arial"/>
          <w:sz w:val="28"/>
          <w:szCs w:val="28"/>
        </w:rPr>
        <w:t>offer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 update</w:t>
      </w:r>
      <w:r>
        <w:rPr>
          <w:rFonts w:ascii="Arial" w:eastAsia="Arial" w:hAnsi="Arial" w:cs="Arial"/>
          <w:sz w:val="28"/>
          <w:szCs w:val="28"/>
        </w:rPr>
        <w:t>s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 on </w:t>
      </w:r>
      <w:r>
        <w:rPr>
          <w:rFonts w:ascii="Arial" w:eastAsia="Arial" w:hAnsi="Arial" w:cs="Arial"/>
          <w:sz w:val="28"/>
          <w:szCs w:val="28"/>
        </w:rPr>
        <w:t xml:space="preserve">the </w:t>
      </w:r>
      <w:r w:rsidR="11E0BC73" w:rsidRPr="23FFA56B">
        <w:rPr>
          <w:rFonts w:ascii="Arial" w:eastAsia="Arial" w:hAnsi="Arial" w:cs="Arial"/>
          <w:sz w:val="28"/>
          <w:szCs w:val="28"/>
        </w:rPr>
        <w:t>current flooding situation and provide information on safety during a disaster.</w:t>
      </w:r>
    </w:p>
    <w:p w14:paraId="08CE1806" w14:textId="3C3FB651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5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AB088B8" w14:textId="30B386FE" w:rsidR="39E0EC50" w:rsidRDefault="39E0EC50" w:rsidP="346FAE83">
      <w:pPr>
        <w:pStyle w:val="NoSpacing"/>
        <w:rPr>
          <w:rFonts w:ascii="Arial" w:eastAsia="Arial" w:hAnsi="Arial" w:cs="Arial"/>
          <w:sz w:val="28"/>
          <w:szCs w:val="28"/>
        </w:rPr>
      </w:pPr>
      <w:r w:rsidRPr="346FAE83">
        <w:rPr>
          <w:rFonts w:ascii="Arial" w:eastAsia="Arial" w:hAnsi="Arial" w:cs="Arial"/>
          <w:b/>
          <w:bCs/>
          <w:sz w:val="28"/>
          <w:szCs w:val="28"/>
        </w:rPr>
        <w:t xml:space="preserve">Arkansas 2-1-1 </w:t>
      </w:r>
    </w:p>
    <w:p w14:paraId="28710796" w14:textId="75FC7DD6" w:rsidR="39E0EC50" w:rsidRDefault="00392BB6" w:rsidP="346FAE8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6">
        <w:r w:rsidR="39E0EC50" w:rsidRPr="346FAE83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https://www.arkansas211.org</w:t>
        </w:r>
      </w:hyperlink>
    </w:p>
    <w:p w14:paraId="08BFA678" w14:textId="5325E35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FF3A02">
        <w:rPr>
          <w:rFonts w:ascii="Arial" w:eastAsia="Arial" w:hAnsi="Arial" w:cs="Arial"/>
          <w:sz w:val="28"/>
          <w:szCs w:val="28"/>
        </w:rPr>
        <w:t>,</w:t>
      </w:r>
      <w:r w:rsidRPr="23FFA56B">
        <w:rPr>
          <w:rFonts w:ascii="Arial" w:eastAsia="Arial" w:hAnsi="Arial" w:cs="Arial"/>
          <w:sz w:val="28"/>
          <w:szCs w:val="28"/>
        </w:rPr>
        <w:t xml:space="preserve">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7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8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4FA0DEF" w14:textId="3927D3E6" w:rsidR="7E6DC6C1" w:rsidRDefault="7E6DC6C1" w:rsidP="346FAE83">
      <w:pPr>
        <w:pStyle w:val="NoSpacing"/>
        <w:rPr>
          <w:rFonts w:ascii="Arial" w:eastAsia="Arial" w:hAnsi="Arial" w:cs="Arial"/>
          <w:sz w:val="28"/>
          <w:szCs w:val="28"/>
        </w:rPr>
      </w:pPr>
      <w:r w:rsidRPr="346FAE83">
        <w:rPr>
          <w:rFonts w:ascii="Arial" w:eastAsia="Arial" w:hAnsi="Arial" w:cs="Arial"/>
          <w:b/>
          <w:bCs/>
          <w:sz w:val="28"/>
          <w:szCs w:val="28"/>
        </w:rPr>
        <w:t xml:space="preserve">Arkansas </w:t>
      </w:r>
      <w:r w:rsidR="00FF3A02">
        <w:rPr>
          <w:rFonts w:ascii="Arial" w:eastAsia="Arial" w:hAnsi="Arial" w:cs="Arial"/>
          <w:b/>
          <w:bCs/>
          <w:sz w:val="28"/>
          <w:szCs w:val="28"/>
        </w:rPr>
        <w:t>Division</w:t>
      </w:r>
      <w:r w:rsidRPr="346FAE83">
        <w:rPr>
          <w:rFonts w:ascii="Arial" w:eastAsia="Arial" w:hAnsi="Arial" w:cs="Arial"/>
          <w:b/>
          <w:bCs/>
          <w:sz w:val="28"/>
          <w:szCs w:val="28"/>
        </w:rPr>
        <w:t xml:space="preserve"> of Emergency Management </w:t>
      </w:r>
    </w:p>
    <w:p w14:paraId="2C884CB4" w14:textId="339C0442" w:rsidR="7E6DC6C1" w:rsidRDefault="00392BB6" w:rsidP="346FAE8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9" w:history="1">
        <w:r w:rsidR="00FF3A02" w:rsidRPr="002D44F1">
          <w:rPr>
            <w:rStyle w:val="Hyperlink"/>
            <w:rFonts w:ascii="Arial" w:eastAsia="Arial" w:hAnsi="Arial" w:cs="Arial"/>
            <w:sz w:val="28"/>
            <w:szCs w:val="28"/>
          </w:rPr>
          <w:t>https://www.dps.arkansas.gov/emergency-management/adem</w:t>
        </w:r>
      </w:hyperlink>
      <w:r w:rsidR="00FF3A02">
        <w:rPr>
          <w:rFonts w:ascii="Arial" w:eastAsia="Arial" w:hAnsi="Arial" w:cs="Arial"/>
          <w:sz w:val="28"/>
          <w:szCs w:val="28"/>
        </w:rPr>
        <w:t xml:space="preserve"> </w:t>
      </w:r>
    </w:p>
    <w:p w14:paraId="2F29231B" w14:textId="00DD5682" w:rsidR="7E6DC6C1" w:rsidRDefault="00392BB6" w:rsidP="346FAE8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0">
        <w:r w:rsidR="7E6DC6C1" w:rsidRPr="346FAE83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https://twitter.com/AR_Emergencies</w:t>
        </w:r>
      </w:hyperlink>
      <w:r w:rsidR="7E6DC6C1" w:rsidRPr="346FAE83">
        <w:rPr>
          <w:rFonts w:ascii="Arial" w:eastAsia="Arial" w:hAnsi="Arial" w:cs="Arial"/>
          <w:sz w:val="28"/>
          <w:szCs w:val="28"/>
        </w:rPr>
        <w:t xml:space="preserve"> </w:t>
      </w:r>
    </w:p>
    <w:p w14:paraId="2D7D21B3" w14:textId="31372823" w:rsidR="7E6DC6C1" w:rsidRDefault="00392BB6" w:rsidP="346FAE8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1">
        <w:r w:rsidR="7E6DC6C1" w:rsidRPr="346FAE83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https://www.facebook.com/ARemergencies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017ABA74" w14:textId="4BAF9A77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Text "TalkWithUs" to 66746</w:t>
      </w:r>
    </w:p>
    <w:p w14:paraId="4652AD6E" w14:textId="17EB1358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A9EB285" w14:textId="77777777" w:rsidR="000C4767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41CFE4EE" w14:textId="6B0E8F7A" w:rsidR="11E0BC73" w:rsidRDefault="000C4767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VRBO 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may offer reduced rates for housing in times of disaster. </w:t>
      </w:r>
    </w:p>
    <w:p w14:paraId="44B7F72C" w14:textId="10F77BF3" w:rsidR="11E0BC73" w:rsidRDefault="00392BB6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EA2"/>
    <w:multiLevelType w:val="hybridMultilevel"/>
    <w:tmpl w:val="F67CB92A"/>
    <w:lvl w:ilvl="0" w:tplc="0A62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02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2A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86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D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6B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8C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2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B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536F"/>
    <w:multiLevelType w:val="hybridMultilevel"/>
    <w:tmpl w:val="08E47A30"/>
    <w:lvl w:ilvl="0" w:tplc="0CA22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C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E2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B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C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A1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AB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F40BD"/>
    <w:rsid w:val="0007D018"/>
    <w:rsid w:val="000C4767"/>
    <w:rsid w:val="00392BB6"/>
    <w:rsid w:val="00C6D1C5"/>
    <w:rsid w:val="00FF3A02"/>
    <w:rsid w:val="012CD266"/>
    <w:rsid w:val="036BA96E"/>
    <w:rsid w:val="086A140D"/>
    <w:rsid w:val="11E0BC73"/>
    <w:rsid w:val="170CC6D9"/>
    <w:rsid w:val="19BD50D2"/>
    <w:rsid w:val="1F1AC973"/>
    <w:rsid w:val="1F226C10"/>
    <w:rsid w:val="1FAD06D9"/>
    <w:rsid w:val="20DAC7B6"/>
    <w:rsid w:val="21DD3789"/>
    <w:rsid w:val="23FFA56B"/>
    <w:rsid w:val="2B49FC89"/>
    <w:rsid w:val="2B526F0F"/>
    <w:rsid w:val="2BD42381"/>
    <w:rsid w:val="31FC5648"/>
    <w:rsid w:val="32CA463C"/>
    <w:rsid w:val="346FAE83"/>
    <w:rsid w:val="368D0A5F"/>
    <w:rsid w:val="39E0EC50"/>
    <w:rsid w:val="470729CB"/>
    <w:rsid w:val="4A9F40BD"/>
    <w:rsid w:val="503CBCA1"/>
    <w:rsid w:val="50B05173"/>
    <w:rsid w:val="50FD3C33"/>
    <w:rsid w:val="50FE45E7"/>
    <w:rsid w:val="54A695BC"/>
    <w:rsid w:val="5724AEAB"/>
    <w:rsid w:val="58EB8970"/>
    <w:rsid w:val="6136D6E2"/>
    <w:rsid w:val="64AB245D"/>
    <w:rsid w:val="64AF6EDB"/>
    <w:rsid w:val="66AE443F"/>
    <w:rsid w:val="6B28B375"/>
    <w:rsid w:val="6BFDC938"/>
    <w:rsid w:val="6C5E713C"/>
    <w:rsid w:val="6CEC79BD"/>
    <w:rsid w:val="74681028"/>
    <w:rsid w:val="75FAD6A7"/>
    <w:rsid w:val="75FC6318"/>
    <w:rsid w:val="77C05E9B"/>
    <w:rsid w:val="7A8FF97C"/>
    <w:rsid w:val="7B07EE55"/>
    <w:rsid w:val="7E6DC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disasters/hurricanes/index.html" TargetMode="External"/><Relationship Id="rId18" Type="http://schemas.openxmlformats.org/officeDocument/2006/relationships/hyperlink" Target="https://www.nhc.noaa.gov/graphics_at3.shtml" TargetMode="External"/><Relationship Id="rId26" Type="http://schemas.openxmlformats.org/officeDocument/2006/relationships/hyperlink" Target="https://www.arkansas211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feandwell.communityos.org/cms/index.php" TargetMode="External"/><Relationship Id="rId34" Type="http://schemas.openxmlformats.org/officeDocument/2006/relationships/hyperlink" Target="https://www.vrbo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nn.com/2012/08/27/us/hurricane-preparation/index.html" TargetMode="External"/><Relationship Id="rId17" Type="http://schemas.openxmlformats.org/officeDocument/2006/relationships/hyperlink" Target="https://www.nhc.noaa.gov/graphics_at4.shtml" TargetMode="External"/><Relationship Id="rId25" Type="http://schemas.openxmlformats.org/officeDocument/2006/relationships/hyperlink" Target="https://apps.apple.com/us/app/hurricane-american-red-cross/id545689128" TargetMode="External"/><Relationship Id="rId33" Type="http://schemas.openxmlformats.org/officeDocument/2006/relationships/hyperlink" Target="https://www.samhsa.gov/find-help/disaster-distress-help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.org/help-support/caregiving/safety/in-a-disaster" TargetMode="External"/><Relationship Id="rId20" Type="http://schemas.openxmlformats.org/officeDocument/2006/relationships/hyperlink" Target="http://www.redcross.org/find-your-local-chapter" TargetMode="External"/><Relationship Id="rId29" Type="http://schemas.openxmlformats.org/officeDocument/2006/relationships/hyperlink" Target="https://www.dps.arkansas.gov/emergency-management/ad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s.noaa.gov/om/hurricane/resources/hurricane-safety_flyer.pdf" TargetMode="External"/><Relationship Id="rId24" Type="http://schemas.openxmlformats.org/officeDocument/2006/relationships/hyperlink" Target="https://itunes.apple.com/us/app/first-aid-by-american-red/id529160691?mt=8" TargetMode="External"/><Relationship Id="rId32" Type="http://schemas.openxmlformats.org/officeDocument/2006/relationships/hyperlink" Target="http://www.salvationarmyusa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placeformom.com/planning-and-advice/articles/hurricane-preparedness" TargetMode="External"/><Relationship Id="rId23" Type="http://schemas.openxmlformats.org/officeDocument/2006/relationships/hyperlink" Target="https://play.google.com/store/apps/details?id=com.cube.arc.hfa&amp;hl=en" TargetMode="External"/><Relationship Id="rId28" Type="http://schemas.openxmlformats.org/officeDocument/2006/relationships/hyperlink" Target="https://www.disasterassistance.go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ionwide.com/hurricanes.jsp" TargetMode="External"/><Relationship Id="rId19" Type="http://schemas.openxmlformats.org/officeDocument/2006/relationships/hyperlink" Target="https://www.idrivearkansas.com/" TargetMode="External"/><Relationship Id="rId31" Type="http://schemas.openxmlformats.org/officeDocument/2006/relationships/hyperlink" Target="https://www.facebook.com/ARemergenc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ady.gov/hurricanes" TargetMode="External"/><Relationship Id="rId14" Type="http://schemas.openxmlformats.org/officeDocument/2006/relationships/hyperlink" Target="http://hurricanesafety.org/prepare/hurricane-safety-checklists" TargetMode="External"/><Relationship Id="rId22" Type="http://schemas.openxmlformats.org/officeDocument/2006/relationships/hyperlink" Target="https://play.google.com/store/apps/details?id=com.cube.arc.fa&amp;hl=en" TargetMode="External"/><Relationship Id="rId27" Type="http://schemas.openxmlformats.org/officeDocument/2006/relationships/hyperlink" Target="https://www.fema.gov/" TargetMode="External"/><Relationship Id="rId30" Type="http://schemas.openxmlformats.org/officeDocument/2006/relationships/hyperlink" Target="https://twitter.com/AR_Emergencie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redcross.org/get-help/prepare-for-emergencies/types-of-emergencies/hurric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1FEFD0A8824FBDD7576F4948ECFA" ma:contentTypeVersion="0" ma:contentTypeDescription="Create a new document." ma:contentTypeScope="" ma:versionID="d918ca20b590976dd7c177a5233e2a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74c9769fdb9c1c60b58f12b285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0588D-D1CA-44C5-BBC1-69522EE2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BDF36-FBDC-4371-A273-8F6972F1D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1BA76-A02A-46E0-A97D-5B9F0161BF9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Lee, Damon</cp:lastModifiedBy>
  <cp:revision>2</cp:revision>
  <dcterms:created xsi:type="dcterms:W3CDTF">2020-08-26T15:48:00Z</dcterms:created>
  <dcterms:modified xsi:type="dcterms:W3CDTF">2020-08-26T15:48:00Z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0x010100F76B1FEFD0A8824FBDD7576F4948ECFA</vt:lpwstr>
  </property>
</Properties>
</file>