
<file path=[Content_Types].xml><?xml version="1.0" encoding="utf-8"?>
<Types xmlns="http://schemas.openxmlformats.org/package/2006/content-types">
  <Default ContentType="image/jpeg" Extension="jpg"/>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ackground w:color="FFFFFF"/>
  <w:body>
    <w:p w:rsidR="00000000" w:rsidDel="00000000" w:rsidP="00000000" w:rsidRDefault="00000000" w:rsidRPr="00000000" w14:paraId="00000001">
      <w:pPr>
        <w:jc w:val="center"/>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         </w:t>
      </w:r>
    </w:p>
    <w:p w:rsidR="00000000" w:rsidDel="00000000" w:rsidP="00000000" w:rsidRDefault="00000000" w:rsidRPr="00000000" w14:paraId="00000002">
      <w:pPr>
        <w:jc w:val="center"/>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003">
      <w:pPr>
        <w:jc w:val="center"/>
        <w:rPr>
          <w:rFonts w:ascii="Helvetica Neue" w:cs="Helvetica Neue" w:eastAsia="Helvetica Neue" w:hAnsi="Helvetica Neue"/>
          <w:sz w:val="28"/>
          <w:szCs w:val="28"/>
        </w:rPr>
      </w:pPr>
      <w:r w:rsidDel="00000000" w:rsidR="00000000" w:rsidRPr="00000000">
        <w:rPr>
          <w:rFonts w:ascii="Helvetica Neue" w:cs="Helvetica Neue" w:eastAsia="Helvetica Neue" w:hAnsi="Helvetica Neue"/>
          <w:sz w:val="28"/>
          <w:szCs w:val="28"/>
          <w:rtl w:val="0"/>
        </w:rPr>
        <w:t xml:space="preserve">Proposal Form</w:t>
      </w:r>
    </w:p>
    <w:p w:rsidR="00000000" w:rsidDel="00000000" w:rsidP="00000000" w:rsidRDefault="00000000" w:rsidRPr="00000000" w14:paraId="00000004">
      <w:pPr>
        <w:jc w:val="center"/>
        <w:rPr>
          <w:rFonts w:ascii="Helvetica Neue" w:cs="Helvetica Neue" w:eastAsia="Helvetica Neue" w:hAnsi="Helvetica Neue"/>
          <w:b w:val="1"/>
          <w:sz w:val="24"/>
          <w:szCs w:val="24"/>
        </w:rPr>
      </w:pPr>
      <w:r w:rsidDel="00000000" w:rsidR="00000000" w:rsidRPr="00000000">
        <w:rPr>
          <w:rFonts w:ascii="Helvetica Neue" w:cs="Helvetica Neue" w:eastAsia="Helvetica Neue" w:hAnsi="Helvetica Neue"/>
          <w:b w:val="1"/>
          <w:sz w:val="24"/>
          <w:szCs w:val="24"/>
          <w:rtl w:val="0"/>
        </w:rPr>
        <w:t xml:space="preserve">Freshwater Fish in Countries of the Americas</w:t>
      </w:r>
    </w:p>
    <w:p w:rsidR="00000000" w:rsidDel="00000000" w:rsidP="00000000" w:rsidRDefault="00000000" w:rsidRPr="00000000" w14:paraId="00000005">
      <w:pPr>
        <w:jc w:val="center"/>
        <w:rPr>
          <w:rFonts w:ascii="Helvetica Neue" w:cs="Helvetica Neue" w:eastAsia="Helvetica Neue" w:hAnsi="Helvetica Neue"/>
          <w:b w:val="1"/>
          <w:sz w:val="24"/>
          <w:szCs w:val="24"/>
        </w:rPr>
      </w:pPr>
      <w:r w:rsidDel="00000000" w:rsidR="00000000" w:rsidRPr="00000000">
        <w:rPr>
          <w:rFonts w:ascii="Helvetica Neue" w:cs="Helvetica Neue" w:eastAsia="Helvetica Neue" w:hAnsi="Helvetica Neue"/>
          <w:sz w:val="24"/>
          <w:szCs w:val="24"/>
          <w:rtl w:val="0"/>
        </w:rPr>
        <w:t xml:space="preserve">Fonseca Species Conservation Fund - Third Request for Proposals (RFP3)</w:t>
      </w:r>
      <w:r w:rsidDel="00000000" w:rsidR="00000000" w:rsidRPr="00000000">
        <w:rPr>
          <w:rtl w:val="0"/>
        </w:rPr>
      </w:r>
    </w:p>
    <w:p w:rsidR="00000000" w:rsidDel="00000000" w:rsidP="00000000" w:rsidRDefault="00000000" w:rsidRPr="00000000" w14:paraId="00000006">
      <w:pPr>
        <w:rPr>
          <w:rFonts w:ascii="Helvetica Neue" w:cs="Helvetica Neue" w:eastAsia="Helvetica Neue" w:hAnsi="Helvetica Neue"/>
          <w:b w:val="1"/>
          <w:sz w:val="20"/>
          <w:szCs w:val="20"/>
        </w:rPr>
      </w:pPr>
      <w:r w:rsidDel="00000000" w:rsidR="00000000" w:rsidRPr="00000000">
        <w:rPr>
          <w:rtl w:val="0"/>
        </w:rPr>
      </w:r>
    </w:p>
    <w:p w:rsidR="00000000" w:rsidDel="00000000" w:rsidP="00000000" w:rsidRDefault="00000000" w:rsidRPr="00000000" w14:paraId="00000007">
      <w:pPr>
        <w:rPr>
          <w:rFonts w:ascii="Helvetica Neue" w:cs="Helvetica Neue" w:eastAsia="Helvetica Neue" w:hAnsi="Helvetica Neue"/>
          <w:b w:val="1"/>
          <w:sz w:val="20"/>
          <w:szCs w:val="20"/>
        </w:rPr>
      </w:pPr>
      <w:r w:rsidDel="00000000" w:rsidR="00000000" w:rsidRPr="00000000">
        <w:rPr>
          <w:rtl w:val="0"/>
        </w:rPr>
      </w:r>
    </w:p>
    <w:p w:rsidR="00000000" w:rsidDel="00000000" w:rsidP="00000000" w:rsidRDefault="00000000" w:rsidRPr="00000000" w14:paraId="00000008">
      <w:pPr>
        <w:rPr>
          <w:rFonts w:ascii="Helvetica Neue" w:cs="Helvetica Neue" w:eastAsia="Helvetica Neue" w:hAnsi="Helvetica Neue"/>
          <w:b w:val="1"/>
          <w:sz w:val="20"/>
          <w:szCs w:val="20"/>
        </w:rPr>
      </w:pPr>
      <w:r w:rsidDel="00000000" w:rsidR="00000000" w:rsidRPr="00000000">
        <w:rPr>
          <w:rFonts w:ascii="Helvetica Neue" w:cs="Helvetica Neue" w:eastAsia="Helvetica Neue" w:hAnsi="Helvetica Neue"/>
          <w:b w:val="1"/>
          <w:sz w:val="20"/>
          <w:szCs w:val="20"/>
          <w:rtl w:val="0"/>
        </w:rPr>
        <w:t xml:space="preserve">Fund description</w:t>
      </w:r>
    </w:p>
    <w:p w:rsidR="00000000" w:rsidDel="00000000" w:rsidP="00000000" w:rsidRDefault="00000000" w:rsidRPr="00000000" w14:paraId="00000009">
      <w:pPr>
        <w:shd w:fill="ffffff" w:val="clear"/>
        <w:spacing w:after="200" w:before="200" w:lineRule="auto"/>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The Fonseca Species Conservation Fund (FSCF) was established in 2024 by the Global Environment Facility (GEF) and Re:wild to honor the passion of the late Gustavo Fonseca, long-standing GEF Director of Programs, for species conservation and building capacity of the next generation of conservationists.</w:t>
      </w:r>
    </w:p>
    <w:p w:rsidR="00000000" w:rsidDel="00000000" w:rsidP="00000000" w:rsidRDefault="00000000" w:rsidRPr="00000000" w14:paraId="0000000A">
      <w:pPr>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The FSCF is part of the </w:t>
      </w:r>
      <w:hyperlink r:id="rId7">
        <w:r w:rsidDel="00000000" w:rsidR="00000000" w:rsidRPr="00000000">
          <w:rPr>
            <w:rFonts w:ascii="Helvetica Neue" w:cs="Helvetica Neue" w:eastAsia="Helvetica Neue" w:hAnsi="Helvetica Neue"/>
            <w:color w:val="1155cc"/>
            <w:sz w:val="20"/>
            <w:szCs w:val="20"/>
            <w:u w:val="single"/>
            <w:rtl w:val="0"/>
          </w:rPr>
          <w:t xml:space="preserve">Fonseca Leadership Program</w:t>
        </w:r>
      </w:hyperlink>
      <w:r w:rsidDel="00000000" w:rsidR="00000000" w:rsidRPr="00000000">
        <w:rPr>
          <w:rFonts w:ascii="Helvetica Neue" w:cs="Helvetica Neue" w:eastAsia="Helvetica Neue" w:hAnsi="Helvetica Neue"/>
          <w:sz w:val="20"/>
          <w:szCs w:val="20"/>
          <w:rtl w:val="0"/>
        </w:rPr>
        <w:t xml:space="preserve"> and provides grants to field projects that promote species conservation and are led by early career conservationists from GEF-recipient countries. The Fund permits grants of up to $25,000 for conservation efforts in GEF-recipient countries that are directed at species groups in urgent need of intervention and conservation action.</w:t>
      </w:r>
    </w:p>
    <w:p w:rsidR="00000000" w:rsidDel="00000000" w:rsidP="00000000" w:rsidRDefault="00000000" w:rsidRPr="00000000" w14:paraId="0000000B">
      <w:pPr>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00C">
      <w:pPr>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The FSCF draws on the expertise of IUCN Species Survival Commission Specialist Groups and taxon-specific conservation groups to ensure all funding goes to priority projects, mobilizes the expertise of existing review boards, and is part of a wider network of support – both funding and technical – for grantees.</w:t>
      </w:r>
    </w:p>
    <w:p w:rsidR="00000000" w:rsidDel="00000000" w:rsidP="00000000" w:rsidRDefault="00000000" w:rsidRPr="00000000" w14:paraId="0000000D">
      <w:pPr>
        <w:rPr>
          <w:rFonts w:ascii="Helvetica Neue" w:cs="Helvetica Neue" w:eastAsia="Helvetica Neue" w:hAnsi="Helvetica Neue"/>
          <w:b w:val="1"/>
          <w:sz w:val="20"/>
          <w:szCs w:val="20"/>
        </w:rPr>
      </w:pPr>
      <w:r w:rsidDel="00000000" w:rsidR="00000000" w:rsidRPr="00000000">
        <w:rPr>
          <w:rtl w:val="0"/>
        </w:rPr>
      </w:r>
    </w:p>
    <w:p w:rsidR="00000000" w:rsidDel="00000000" w:rsidP="00000000" w:rsidRDefault="00000000" w:rsidRPr="00000000" w14:paraId="0000000E">
      <w:pPr>
        <w:spacing w:after="200" w:lineRule="auto"/>
        <w:rPr>
          <w:rFonts w:ascii="Helvetica Neue" w:cs="Helvetica Neue" w:eastAsia="Helvetica Neue" w:hAnsi="Helvetica Neue"/>
          <w:b w:val="1"/>
          <w:sz w:val="20"/>
          <w:szCs w:val="20"/>
        </w:rPr>
      </w:pPr>
      <w:r w:rsidDel="00000000" w:rsidR="00000000" w:rsidRPr="00000000">
        <w:rPr>
          <w:rtl w:val="0"/>
        </w:rPr>
      </w:r>
    </w:p>
    <w:p w:rsidR="00000000" w:rsidDel="00000000" w:rsidP="00000000" w:rsidRDefault="00000000" w:rsidRPr="00000000" w14:paraId="0000000F">
      <w:pPr>
        <w:spacing w:after="200" w:lineRule="auto"/>
        <w:rPr>
          <w:rFonts w:ascii="Helvetica Neue" w:cs="Helvetica Neue" w:eastAsia="Helvetica Neue" w:hAnsi="Helvetica Neue"/>
          <w:b w:val="1"/>
          <w:sz w:val="20"/>
          <w:szCs w:val="20"/>
        </w:rPr>
      </w:pPr>
      <w:r w:rsidDel="00000000" w:rsidR="00000000" w:rsidRPr="00000000">
        <w:rPr>
          <w:rFonts w:ascii="Helvetica Neue" w:cs="Helvetica Neue" w:eastAsia="Helvetica Neue" w:hAnsi="Helvetica Neue"/>
          <w:b w:val="1"/>
          <w:sz w:val="20"/>
          <w:szCs w:val="20"/>
          <w:rtl w:val="0"/>
        </w:rPr>
        <w:t xml:space="preserve">Proposal table of contents</w:t>
      </w:r>
    </w:p>
    <w:sdt>
      <w:sdtPr>
        <w:docPartObj>
          <w:docPartGallery w:val="Table of Contents"/>
          <w:docPartUnique w:val="1"/>
        </w:docPartObj>
      </w:sdtPr>
      <w:sdtContent>
        <w:p w:rsidR="00000000" w:rsidDel="00000000" w:rsidP="00000000" w:rsidRDefault="00000000" w:rsidRPr="00000000" w14:paraId="00000010">
          <w:pPr>
            <w:widowControl w:val="0"/>
            <w:spacing w:before="60" w:line="240" w:lineRule="auto"/>
            <w:rPr>
              <w:rFonts w:ascii="Arial" w:cs="Arial" w:eastAsia="Arial" w:hAnsi="Arial"/>
              <w:b w:val="0"/>
              <w:i w:val="0"/>
              <w:smallCaps w:val="0"/>
              <w:strike w:val="0"/>
              <w:color w:val="1155cc"/>
              <w:sz w:val="22"/>
              <w:szCs w:val="22"/>
              <w:u w:val="single"/>
              <w:shd w:fill="auto" w:val="clear"/>
              <w:vertAlign w:val="baseline"/>
            </w:rPr>
          </w:pPr>
          <w:r w:rsidDel="00000000" w:rsidR="00000000" w:rsidRPr="00000000">
            <w:fldChar w:fldCharType="begin"/>
            <w:instrText xml:space="preserve"> TOC \h \u \z \n \t "Heading 1,1,Heading 2,2,Heading 3,3,Heading 4,4,Heading 5,5,Heading 6,6,"</w:instrText>
            <w:fldChar w:fldCharType="separate"/>
          </w:r>
          <w:hyperlink w:anchor="_heading=h.gjdgxs">
            <w:r w:rsidDel="00000000" w:rsidR="00000000" w:rsidRPr="00000000">
              <w:rPr>
                <w:rFonts w:ascii="Helvetica Neue" w:cs="Helvetica Neue" w:eastAsia="Helvetica Neue" w:hAnsi="Helvetica Neue"/>
                <w:b w:val="0"/>
                <w:i w:val="0"/>
                <w:smallCaps w:val="0"/>
                <w:strike w:val="0"/>
                <w:color w:val="1155cc"/>
                <w:sz w:val="20"/>
                <w:szCs w:val="20"/>
                <w:u w:val="single"/>
                <w:shd w:fill="auto" w:val="clear"/>
                <w:vertAlign w:val="baseline"/>
                <w:rtl w:val="0"/>
              </w:rPr>
              <w:t xml:space="preserve">A. Proposal submission instructions</w:t>
            </w:r>
          </w:hyperlink>
          <w:r w:rsidDel="00000000" w:rsidR="00000000" w:rsidRPr="00000000">
            <w:rPr>
              <w:rtl w:val="0"/>
            </w:rPr>
          </w:r>
        </w:p>
        <w:p w:rsidR="00000000" w:rsidDel="00000000" w:rsidP="00000000" w:rsidRDefault="00000000" w:rsidRPr="00000000" w14:paraId="00000011">
          <w:pPr>
            <w:widowControl w:val="0"/>
            <w:spacing w:before="60" w:line="240" w:lineRule="auto"/>
            <w:rPr>
              <w:rFonts w:ascii="Arial" w:cs="Arial" w:eastAsia="Arial" w:hAnsi="Arial"/>
              <w:b w:val="0"/>
              <w:i w:val="0"/>
              <w:smallCaps w:val="0"/>
              <w:strike w:val="0"/>
              <w:color w:val="1155cc"/>
              <w:sz w:val="22"/>
              <w:szCs w:val="22"/>
              <w:u w:val="single"/>
              <w:shd w:fill="auto" w:val="clear"/>
              <w:vertAlign w:val="baseline"/>
            </w:rPr>
          </w:pPr>
          <w:hyperlink w:anchor="_heading=h.1fob9te">
            <w:r w:rsidDel="00000000" w:rsidR="00000000" w:rsidRPr="00000000">
              <w:rPr>
                <w:rFonts w:ascii="Helvetica Neue" w:cs="Helvetica Neue" w:eastAsia="Helvetica Neue" w:hAnsi="Helvetica Neue"/>
                <w:b w:val="0"/>
                <w:i w:val="0"/>
                <w:smallCaps w:val="0"/>
                <w:strike w:val="0"/>
                <w:color w:val="1155cc"/>
                <w:sz w:val="20"/>
                <w:szCs w:val="20"/>
                <w:u w:val="single"/>
                <w:shd w:fill="auto" w:val="clear"/>
                <w:vertAlign w:val="baseline"/>
                <w:rtl w:val="0"/>
              </w:rPr>
              <w:t xml:space="preserve">B. Summary information</w:t>
            </w:r>
          </w:hyperlink>
          <w:r w:rsidDel="00000000" w:rsidR="00000000" w:rsidRPr="00000000">
            <w:rPr>
              <w:rtl w:val="0"/>
            </w:rPr>
          </w:r>
        </w:p>
        <w:p w:rsidR="00000000" w:rsidDel="00000000" w:rsidP="00000000" w:rsidRDefault="00000000" w:rsidRPr="00000000" w14:paraId="00000012">
          <w:pPr>
            <w:widowControl w:val="0"/>
            <w:spacing w:before="60" w:line="240" w:lineRule="auto"/>
            <w:rPr>
              <w:rFonts w:ascii="Arial" w:cs="Arial" w:eastAsia="Arial" w:hAnsi="Arial"/>
              <w:b w:val="0"/>
              <w:i w:val="0"/>
              <w:smallCaps w:val="0"/>
              <w:strike w:val="0"/>
              <w:color w:val="1155cc"/>
              <w:sz w:val="22"/>
              <w:szCs w:val="22"/>
              <w:u w:val="single"/>
              <w:shd w:fill="auto" w:val="clear"/>
              <w:vertAlign w:val="baseline"/>
            </w:rPr>
          </w:pPr>
          <w:hyperlink w:anchor="_heading=h.2et92p0">
            <w:r w:rsidDel="00000000" w:rsidR="00000000" w:rsidRPr="00000000">
              <w:rPr>
                <w:rFonts w:ascii="Helvetica Neue" w:cs="Helvetica Neue" w:eastAsia="Helvetica Neue" w:hAnsi="Helvetica Neue"/>
                <w:b w:val="0"/>
                <w:i w:val="0"/>
                <w:smallCaps w:val="0"/>
                <w:strike w:val="0"/>
                <w:color w:val="1155cc"/>
                <w:sz w:val="20"/>
                <w:szCs w:val="20"/>
                <w:u w:val="single"/>
                <w:shd w:fill="auto" w:val="clear"/>
                <w:vertAlign w:val="baseline"/>
                <w:rtl w:val="0"/>
              </w:rPr>
              <w:t xml:space="preserve">C. Applicant information</w:t>
            </w:r>
          </w:hyperlink>
          <w:r w:rsidDel="00000000" w:rsidR="00000000" w:rsidRPr="00000000">
            <w:rPr>
              <w:rtl w:val="0"/>
            </w:rPr>
          </w:r>
        </w:p>
        <w:p w:rsidR="00000000" w:rsidDel="00000000" w:rsidP="00000000" w:rsidRDefault="00000000" w:rsidRPr="00000000" w14:paraId="00000013">
          <w:pPr>
            <w:widowControl w:val="0"/>
            <w:spacing w:before="60" w:line="240" w:lineRule="auto"/>
            <w:rPr>
              <w:rFonts w:ascii="Arial" w:cs="Arial" w:eastAsia="Arial" w:hAnsi="Arial"/>
              <w:b w:val="0"/>
              <w:i w:val="0"/>
              <w:smallCaps w:val="0"/>
              <w:strike w:val="0"/>
              <w:color w:val="1155cc"/>
              <w:sz w:val="22"/>
              <w:szCs w:val="22"/>
              <w:u w:val="single"/>
              <w:shd w:fill="auto" w:val="clear"/>
              <w:vertAlign w:val="baseline"/>
            </w:rPr>
          </w:pPr>
          <w:hyperlink w:anchor="_heading=h.3dy6vkm">
            <w:r w:rsidDel="00000000" w:rsidR="00000000" w:rsidRPr="00000000">
              <w:rPr>
                <w:rFonts w:ascii="Helvetica Neue" w:cs="Helvetica Neue" w:eastAsia="Helvetica Neue" w:hAnsi="Helvetica Neue"/>
                <w:b w:val="0"/>
                <w:i w:val="0"/>
                <w:smallCaps w:val="0"/>
                <w:strike w:val="0"/>
                <w:color w:val="1155cc"/>
                <w:sz w:val="20"/>
                <w:szCs w:val="20"/>
                <w:u w:val="single"/>
                <w:shd w:fill="auto" w:val="clear"/>
                <w:vertAlign w:val="baseline"/>
                <w:rtl w:val="0"/>
              </w:rPr>
              <w:t xml:space="preserve">D. Project location</w:t>
            </w:r>
          </w:hyperlink>
          <w:r w:rsidDel="00000000" w:rsidR="00000000" w:rsidRPr="00000000">
            <w:rPr>
              <w:rtl w:val="0"/>
            </w:rPr>
          </w:r>
        </w:p>
        <w:p w:rsidR="00000000" w:rsidDel="00000000" w:rsidP="00000000" w:rsidRDefault="00000000" w:rsidRPr="00000000" w14:paraId="00000014">
          <w:pPr>
            <w:widowControl w:val="0"/>
            <w:spacing w:before="60" w:line="240" w:lineRule="auto"/>
            <w:rPr>
              <w:rFonts w:ascii="Arial" w:cs="Arial" w:eastAsia="Arial" w:hAnsi="Arial"/>
              <w:b w:val="0"/>
              <w:i w:val="0"/>
              <w:smallCaps w:val="0"/>
              <w:strike w:val="0"/>
              <w:color w:val="1155cc"/>
              <w:sz w:val="22"/>
              <w:szCs w:val="22"/>
              <w:u w:val="single"/>
              <w:shd w:fill="auto" w:val="clear"/>
              <w:vertAlign w:val="baseline"/>
            </w:rPr>
          </w:pPr>
          <w:hyperlink w:anchor="_heading=h.4d34og8">
            <w:r w:rsidDel="00000000" w:rsidR="00000000" w:rsidRPr="00000000">
              <w:rPr>
                <w:rFonts w:ascii="Helvetica Neue" w:cs="Helvetica Neue" w:eastAsia="Helvetica Neue" w:hAnsi="Helvetica Neue"/>
                <w:b w:val="0"/>
                <w:i w:val="0"/>
                <w:smallCaps w:val="0"/>
                <w:strike w:val="0"/>
                <w:color w:val="1155cc"/>
                <w:sz w:val="20"/>
                <w:szCs w:val="20"/>
                <w:u w:val="single"/>
                <w:shd w:fill="auto" w:val="clear"/>
                <w:vertAlign w:val="baseline"/>
                <w:rtl w:val="0"/>
              </w:rPr>
              <w:t xml:space="preserve">E. Target species</w:t>
            </w:r>
          </w:hyperlink>
          <w:r w:rsidDel="00000000" w:rsidR="00000000" w:rsidRPr="00000000">
            <w:rPr>
              <w:rtl w:val="0"/>
            </w:rPr>
          </w:r>
        </w:p>
        <w:p w:rsidR="00000000" w:rsidDel="00000000" w:rsidP="00000000" w:rsidRDefault="00000000" w:rsidRPr="00000000" w14:paraId="00000015">
          <w:pPr>
            <w:widowControl w:val="0"/>
            <w:spacing w:before="60" w:line="240" w:lineRule="auto"/>
            <w:rPr>
              <w:rFonts w:ascii="Arial" w:cs="Arial" w:eastAsia="Arial" w:hAnsi="Arial"/>
              <w:b w:val="0"/>
              <w:i w:val="0"/>
              <w:smallCaps w:val="0"/>
              <w:strike w:val="0"/>
              <w:color w:val="1155cc"/>
              <w:sz w:val="22"/>
              <w:szCs w:val="22"/>
              <w:u w:val="single"/>
              <w:shd w:fill="auto" w:val="clear"/>
              <w:vertAlign w:val="baseline"/>
            </w:rPr>
          </w:pPr>
          <w:hyperlink w:anchor="_heading=h.2s8eyo1">
            <w:r w:rsidDel="00000000" w:rsidR="00000000" w:rsidRPr="00000000">
              <w:rPr>
                <w:rFonts w:ascii="Helvetica Neue" w:cs="Helvetica Neue" w:eastAsia="Helvetica Neue" w:hAnsi="Helvetica Neue"/>
                <w:b w:val="0"/>
                <w:i w:val="0"/>
                <w:smallCaps w:val="0"/>
                <w:strike w:val="0"/>
                <w:color w:val="1155cc"/>
                <w:sz w:val="20"/>
                <w:szCs w:val="20"/>
                <w:u w:val="single"/>
                <w:shd w:fill="auto" w:val="clear"/>
                <w:vertAlign w:val="baseline"/>
                <w:rtl w:val="0"/>
              </w:rPr>
              <w:t xml:space="preserve">F. Conservation priorities</w:t>
            </w:r>
          </w:hyperlink>
          <w:r w:rsidDel="00000000" w:rsidR="00000000" w:rsidRPr="00000000">
            <w:rPr>
              <w:rtl w:val="0"/>
            </w:rPr>
          </w:r>
        </w:p>
        <w:p w:rsidR="00000000" w:rsidDel="00000000" w:rsidP="00000000" w:rsidRDefault="00000000" w:rsidRPr="00000000" w14:paraId="00000016">
          <w:pPr>
            <w:widowControl w:val="0"/>
            <w:spacing w:before="60" w:line="240" w:lineRule="auto"/>
            <w:rPr>
              <w:rFonts w:ascii="Helvetica Neue" w:cs="Helvetica Neue" w:eastAsia="Helvetica Neue" w:hAnsi="Helvetica Neue"/>
              <w:i w:val="0"/>
              <w:smallCaps w:val="0"/>
              <w:strike w:val="0"/>
              <w:color w:val="1155cc"/>
              <w:sz w:val="20"/>
              <w:szCs w:val="20"/>
              <w:u w:val="single"/>
              <w:shd w:fill="auto" w:val="clear"/>
              <w:vertAlign w:val="baseline"/>
            </w:rPr>
          </w:pPr>
          <w:hyperlink w:anchor="_heading=h.17dp8vu">
            <w:r w:rsidDel="00000000" w:rsidR="00000000" w:rsidRPr="00000000">
              <w:rPr>
                <w:rFonts w:ascii="Helvetica Neue" w:cs="Helvetica Neue" w:eastAsia="Helvetica Neue" w:hAnsi="Helvetica Neue"/>
                <w:b w:val="0"/>
                <w:i w:val="0"/>
                <w:smallCaps w:val="0"/>
                <w:strike w:val="0"/>
                <w:color w:val="1155cc"/>
                <w:sz w:val="20"/>
                <w:szCs w:val="20"/>
                <w:u w:val="single"/>
                <w:shd w:fill="auto" w:val="clear"/>
                <w:vertAlign w:val="baseline"/>
                <w:rtl w:val="0"/>
              </w:rPr>
              <w:t xml:space="preserve">G. </w:t>
            </w:r>
          </w:hyperlink>
          <w:hyperlink w:anchor="_heading=h.17dp8vu">
            <w:r w:rsidDel="00000000" w:rsidR="00000000" w:rsidRPr="00000000">
              <w:rPr>
                <w:rFonts w:ascii="Helvetica Neue" w:cs="Helvetica Neue" w:eastAsia="Helvetica Neue" w:hAnsi="Helvetica Neue"/>
                <w:i w:val="0"/>
                <w:smallCaps w:val="0"/>
                <w:strike w:val="0"/>
                <w:color w:val="1155cc"/>
                <w:sz w:val="20"/>
                <w:szCs w:val="20"/>
                <w:u w:val="single"/>
                <w:shd w:fill="auto" w:val="clear"/>
                <w:vertAlign w:val="baseline"/>
                <w:rtl w:val="0"/>
              </w:rPr>
              <w:t xml:space="preserve">Proposed activities</w:t>
            </w:r>
          </w:hyperlink>
          <w:r w:rsidDel="00000000" w:rsidR="00000000" w:rsidRPr="00000000">
            <w:rPr>
              <w:rtl w:val="0"/>
            </w:rPr>
          </w:r>
        </w:p>
        <w:p w:rsidR="00000000" w:rsidDel="00000000" w:rsidP="00000000" w:rsidRDefault="00000000" w:rsidRPr="00000000" w14:paraId="00000017">
          <w:pPr>
            <w:widowControl w:val="0"/>
            <w:spacing w:before="60" w:line="240" w:lineRule="auto"/>
            <w:rPr>
              <w:rFonts w:ascii="Helvetica Neue" w:cs="Helvetica Neue" w:eastAsia="Helvetica Neue" w:hAnsi="Helvetica Neue"/>
              <w:i w:val="0"/>
              <w:smallCaps w:val="0"/>
              <w:strike w:val="0"/>
              <w:color w:val="1155cc"/>
              <w:sz w:val="20"/>
              <w:szCs w:val="20"/>
              <w:u w:val="single"/>
              <w:shd w:fill="auto" w:val="clear"/>
              <w:vertAlign w:val="baseline"/>
            </w:rPr>
          </w:pPr>
          <w:hyperlink w:anchor="_heading=h.26in1rg">
            <w:r w:rsidDel="00000000" w:rsidR="00000000" w:rsidRPr="00000000">
              <w:rPr>
                <w:rFonts w:ascii="Helvetica Neue" w:cs="Helvetica Neue" w:eastAsia="Helvetica Neue" w:hAnsi="Helvetica Neue"/>
                <w:i w:val="0"/>
                <w:smallCaps w:val="0"/>
                <w:strike w:val="0"/>
                <w:color w:val="1155cc"/>
                <w:sz w:val="20"/>
                <w:szCs w:val="20"/>
                <w:u w:val="single"/>
                <w:shd w:fill="auto" w:val="clear"/>
                <w:vertAlign w:val="baseline"/>
                <w:rtl w:val="0"/>
              </w:rPr>
              <w:t xml:space="preserve">H. Regulatory and Safety parameters</w:t>
            </w:r>
          </w:hyperlink>
          <w:r w:rsidDel="00000000" w:rsidR="00000000" w:rsidRPr="00000000">
            <w:rPr>
              <w:rtl w:val="0"/>
            </w:rPr>
          </w:r>
        </w:p>
        <w:p w:rsidR="00000000" w:rsidDel="00000000" w:rsidP="00000000" w:rsidRDefault="00000000" w:rsidRPr="00000000" w14:paraId="00000018">
          <w:pPr>
            <w:widowControl w:val="0"/>
            <w:spacing w:before="60" w:line="240" w:lineRule="auto"/>
            <w:rPr>
              <w:rFonts w:ascii="Helvetica Neue" w:cs="Helvetica Neue" w:eastAsia="Helvetica Neue" w:hAnsi="Helvetica Neue"/>
              <w:i w:val="0"/>
              <w:smallCaps w:val="0"/>
              <w:strike w:val="0"/>
              <w:color w:val="1155cc"/>
              <w:sz w:val="20"/>
              <w:szCs w:val="20"/>
              <w:u w:val="single"/>
              <w:shd w:fill="auto" w:val="clear"/>
              <w:vertAlign w:val="baseline"/>
            </w:rPr>
          </w:pPr>
          <w:hyperlink w:anchor="_heading=h.35nkun2">
            <w:r w:rsidDel="00000000" w:rsidR="00000000" w:rsidRPr="00000000">
              <w:rPr>
                <w:rFonts w:ascii="Helvetica Neue" w:cs="Helvetica Neue" w:eastAsia="Helvetica Neue" w:hAnsi="Helvetica Neue"/>
                <w:i w:val="0"/>
                <w:smallCaps w:val="0"/>
                <w:strike w:val="0"/>
                <w:color w:val="1155cc"/>
                <w:sz w:val="20"/>
                <w:szCs w:val="20"/>
                <w:u w:val="single"/>
                <w:shd w:fill="auto" w:val="clear"/>
                <w:vertAlign w:val="baseline"/>
                <w:rtl w:val="0"/>
              </w:rPr>
              <w:t xml:space="preserve">I. Budget</w:t>
            </w:r>
          </w:hyperlink>
          <w:r w:rsidDel="00000000" w:rsidR="00000000" w:rsidRPr="00000000">
            <w:rPr>
              <w:rtl w:val="0"/>
            </w:rPr>
          </w:r>
        </w:p>
        <w:p w:rsidR="00000000" w:rsidDel="00000000" w:rsidP="00000000" w:rsidRDefault="00000000" w:rsidRPr="00000000" w14:paraId="00000019">
          <w:pPr>
            <w:widowControl w:val="0"/>
            <w:spacing w:before="60" w:line="240" w:lineRule="auto"/>
            <w:rPr>
              <w:rFonts w:ascii="Helvetica Neue" w:cs="Helvetica Neue" w:eastAsia="Helvetica Neue" w:hAnsi="Helvetica Neue"/>
              <w:i w:val="0"/>
              <w:smallCaps w:val="0"/>
              <w:strike w:val="0"/>
              <w:color w:val="1155cc"/>
              <w:sz w:val="20"/>
              <w:szCs w:val="20"/>
              <w:u w:val="single"/>
              <w:shd w:fill="auto" w:val="clear"/>
              <w:vertAlign w:val="baseline"/>
            </w:rPr>
          </w:pPr>
          <w:hyperlink w:anchor="_heading=h.1ksv4uv">
            <w:r w:rsidDel="00000000" w:rsidR="00000000" w:rsidRPr="00000000">
              <w:rPr>
                <w:rFonts w:ascii="Helvetica Neue" w:cs="Helvetica Neue" w:eastAsia="Helvetica Neue" w:hAnsi="Helvetica Neue"/>
                <w:i w:val="0"/>
                <w:smallCaps w:val="0"/>
                <w:strike w:val="0"/>
                <w:color w:val="1155cc"/>
                <w:sz w:val="20"/>
                <w:szCs w:val="20"/>
                <w:u w:val="single"/>
                <w:shd w:fill="auto" w:val="clear"/>
                <w:vertAlign w:val="baseline"/>
                <w:rtl w:val="0"/>
              </w:rPr>
              <w:t xml:space="preserve">J. References</w:t>
            </w:r>
          </w:hyperlink>
          <w:r w:rsidDel="00000000" w:rsidR="00000000" w:rsidRPr="00000000">
            <w:rPr>
              <w:rtl w:val="0"/>
            </w:rPr>
          </w:r>
        </w:p>
        <w:p w:rsidR="00000000" w:rsidDel="00000000" w:rsidP="00000000" w:rsidRDefault="00000000" w:rsidRPr="00000000" w14:paraId="0000001A">
          <w:pPr>
            <w:widowControl w:val="0"/>
            <w:spacing w:before="60" w:line="240" w:lineRule="auto"/>
            <w:rPr>
              <w:rFonts w:ascii="Helvetica Neue" w:cs="Helvetica Neue" w:eastAsia="Helvetica Neue" w:hAnsi="Helvetica Neue"/>
              <w:i w:val="0"/>
              <w:smallCaps w:val="0"/>
              <w:strike w:val="0"/>
              <w:color w:val="1155cc"/>
              <w:sz w:val="20"/>
              <w:szCs w:val="20"/>
              <w:u w:val="single"/>
              <w:shd w:fill="auto" w:val="clear"/>
              <w:vertAlign w:val="baseline"/>
            </w:rPr>
          </w:pPr>
          <w:hyperlink w:anchor="_heading=h.44sinio">
            <w:r w:rsidDel="00000000" w:rsidR="00000000" w:rsidRPr="00000000">
              <w:rPr>
                <w:rFonts w:ascii="Helvetica Neue" w:cs="Helvetica Neue" w:eastAsia="Helvetica Neue" w:hAnsi="Helvetica Neue"/>
                <w:i w:val="0"/>
                <w:smallCaps w:val="0"/>
                <w:strike w:val="0"/>
                <w:color w:val="1155cc"/>
                <w:sz w:val="20"/>
                <w:szCs w:val="20"/>
                <w:u w:val="single"/>
                <w:shd w:fill="auto" w:val="clear"/>
                <w:vertAlign w:val="baseline"/>
                <w:rtl w:val="0"/>
              </w:rPr>
              <w:t xml:space="preserve">K. Bibliography</w:t>
            </w:r>
          </w:hyperlink>
          <w:r w:rsidDel="00000000" w:rsidR="00000000" w:rsidRPr="00000000">
            <w:rPr>
              <w:rtl w:val="0"/>
            </w:rPr>
          </w:r>
        </w:p>
        <w:p w:rsidR="00000000" w:rsidDel="00000000" w:rsidP="00000000" w:rsidRDefault="00000000" w:rsidRPr="00000000" w14:paraId="0000001B">
          <w:pPr>
            <w:widowControl w:val="0"/>
            <w:spacing w:before="60" w:line="240" w:lineRule="auto"/>
            <w:rPr>
              <w:rFonts w:ascii="Helvetica Neue" w:cs="Helvetica Neue" w:eastAsia="Helvetica Neue" w:hAnsi="Helvetica Neue"/>
              <w:i w:val="0"/>
              <w:smallCaps w:val="0"/>
              <w:strike w:val="0"/>
              <w:color w:val="1155cc"/>
              <w:sz w:val="20"/>
              <w:szCs w:val="20"/>
              <w:u w:val="single"/>
              <w:shd w:fill="auto" w:val="clear"/>
              <w:vertAlign w:val="baseline"/>
            </w:rPr>
          </w:pPr>
          <w:hyperlink w:anchor="_heading=h.z337ya">
            <w:r w:rsidDel="00000000" w:rsidR="00000000" w:rsidRPr="00000000">
              <w:rPr>
                <w:rFonts w:ascii="Helvetica Neue" w:cs="Helvetica Neue" w:eastAsia="Helvetica Neue" w:hAnsi="Helvetica Neue"/>
                <w:i w:val="0"/>
                <w:smallCaps w:val="0"/>
                <w:strike w:val="0"/>
                <w:color w:val="1155cc"/>
                <w:sz w:val="20"/>
                <w:szCs w:val="20"/>
                <w:u w:val="single"/>
                <w:shd w:fill="auto" w:val="clear"/>
                <w:vertAlign w:val="baseline"/>
                <w:rtl w:val="0"/>
              </w:rPr>
              <w:t xml:space="preserve">L. Proposal review</w:t>
            </w:r>
          </w:hyperlink>
          <w:r w:rsidDel="00000000" w:rsidR="00000000" w:rsidRPr="00000000">
            <w:rPr>
              <w:rtl w:val="0"/>
            </w:rPr>
          </w:r>
        </w:p>
        <w:p w:rsidR="00000000" w:rsidDel="00000000" w:rsidP="00000000" w:rsidRDefault="00000000" w:rsidRPr="00000000" w14:paraId="0000001C">
          <w:pPr>
            <w:widowControl w:val="0"/>
            <w:spacing w:before="60" w:line="240" w:lineRule="auto"/>
            <w:rPr>
              <w:rFonts w:ascii="Helvetica Neue" w:cs="Helvetica Neue" w:eastAsia="Helvetica Neue" w:hAnsi="Helvetica Neue"/>
              <w:i w:val="0"/>
              <w:smallCaps w:val="0"/>
              <w:strike w:val="0"/>
              <w:color w:val="1155cc"/>
              <w:sz w:val="20"/>
              <w:szCs w:val="20"/>
              <w:u w:val="single"/>
              <w:shd w:fill="auto" w:val="clear"/>
              <w:vertAlign w:val="baseline"/>
            </w:rPr>
          </w:pPr>
          <w:hyperlink w:anchor="_heading=h.1y810tw">
            <w:r w:rsidDel="00000000" w:rsidR="00000000" w:rsidRPr="00000000">
              <w:rPr>
                <w:rFonts w:ascii="Helvetica Neue" w:cs="Helvetica Neue" w:eastAsia="Helvetica Neue" w:hAnsi="Helvetica Neue"/>
                <w:i w:val="0"/>
                <w:smallCaps w:val="0"/>
                <w:strike w:val="0"/>
                <w:color w:val="1155cc"/>
                <w:sz w:val="20"/>
                <w:szCs w:val="20"/>
                <w:u w:val="single"/>
                <w:shd w:fill="auto" w:val="clear"/>
                <w:vertAlign w:val="baseline"/>
                <w:rtl w:val="0"/>
              </w:rPr>
              <w:t xml:space="preserve">M. Reporting requirements</w:t>
            </w:r>
          </w:hyperlink>
          <w:r w:rsidDel="00000000" w:rsidR="00000000" w:rsidRPr="00000000">
            <w:rPr>
              <w:rtl w:val="0"/>
            </w:rPr>
          </w:r>
        </w:p>
        <w:p w:rsidR="00000000" w:rsidDel="00000000" w:rsidP="00000000" w:rsidRDefault="00000000" w:rsidRPr="00000000" w14:paraId="0000001D">
          <w:pPr>
            <w:widowControl w:val="0"/>
            <w:spacing w:before="60" w:line="240" w:lineRule="auto"/>
            <w:rPr>
              <w:rFonts w:ascii="Helvetica Neue" w:cs="Helvetica Neue" w:eastAsia="Helvetica Neue" w:hAnsi="Helvetica Neue"/>
              <w:i w:val="0"/>
              <w:smallCaps w:val="0"/>
              <w:strike w:val="0"/>
              <w:color w:val="1155cc"/>
              <w:sz w:val="20"/>
              <w:szCs w:val="20"/>
              <w:u w:val="single"/>
              <w:shd w:fill="auto" w:val="clear"/>
              <w:vertAlign w:val="baseline"/>
            </w:rPr>
          </w:pPr>
          <w:hyperlink w:anchor="_heading=h.4i7ojhp">
            <w:r w:rsidDel="00000000" w:rsidR="00000000" w:rsidRPr="00000000">
              <w:rPr>
                <w:rFonts w:ascii="Helvetica Neue" w:cs="Helvetica Neue" w:eastAsia="Helvetica Neue" w:hAnsi="Helvetica Neue"/>
                <w:i w:val="0"/>
                <w:smallCaps w:val="0"/>
                <w:strike w:val="0"/>
                <w:color w:val="1155cc"/>
                <w:sz w:val="20"/>
                <w:szCs w:val="20"/>
                <w:u w:val="single"/>
                <w:shd w:fill="auto" w:val="clear"/>
                <w:vertAlign w:val="baseline"/>
                <w:rtl w:val="0"/>
              </w:rPr>
              <w:t xml:space="preserve">N. Frequently Asked Questions</w:t>
            </w:r>
          </w:hyperlink>
          <w:r w:rsidDel="00000000" w:rsidR="00000000" w:rsidRPr="00000000">
            <w:rPr>
              <w:rtl w:val="0"/>
            </w:rPr>
          </w:r>
          <w:r w:rsidDel="00000000" w:rsidR="00000000" w:rsidRPr="00000000">
            <w:fldChar w:fldCharType="end"/>
          </w:r>
        </w:p>
      </w:sdtContent>
    </w:sdt>
    <w:p w:rsidR="00000000" w:rsidDel="00000000" w:rsidP="00000000" w:rsidRDefault="00000000" w:rsidRPr="00000000" w14:paraId="0000001E">
      <w:pPr>
        <w:spacing w:after="200" w:lineRule="auto"/>
        <w:rPr>
          <w:rFonts w:ascii="Helvetica Neue" w:cs="Helvetica Neue" w:eastAsia="Helvetica Neue" w:hAnsi="Helvetica Neue"/>
          <w:b w:val="1"/>
          <w:sz w:val="20"/>
          <w:szCs w:val="20"/>
        </w:rPr>
      </w:pPr>
      <w:r w:rsidDel="00000000" w:rsidR="00000000" w:rsidRPr="00000000">
        <w:br w:type="page"/>
      </w:r>
      <w:r w:rsidDel="00000000" w:rsidR="00000000" w:rsidRPr="00000000">
        <w:rPr>
          <w:rtl w:val="0"/>
        </w:rPr>
      </w:r>
    </w:p>
    <w:p w:rsidR="00000000" w:rsidDel="00000000" w:rsidP="00000000" w:rsidRDefault="00000000" w:rsidRPr="00000000" w14:paraId="0000001F">
      <w:pPr>
        <w:pStyle w:val="Heading1"/>
        <w:spacing w:after="200" w:lineRule="auto"/>
        <w:rPr/>
      </w:pPr>
      <w:bookmarkStart w:colFirst="0" w:colLast="0" w:name="_heading=h.gjdgxs" w:id="0"/>
      <w:bookmarkEnd w:id="0"/>
      <w:r w:rsidDel="00000000" w:rsidR="00000000" w:rsidRPr="00000000">
        <w:rPr>
          <w:rtl w:val="0"/>
        </w:rPr>
        <w:t xml:space="preserve">A. Proposal submission instructions</w:t>
      </w:r>
    </w:p>
    <w:p w:rsidR="00000000" w:rsidDel="00000000" w:rsidP="00000000" w:rsidRDefault="00000000" w:rsidRPr="00000000" w14:paraId="00000020">
      <w:pPr>
        <w:spacing w:after="200" w:lineRule="auto"/>
        <w:rPr>
          <w:rFonts w:ascii="Helvetica Neue" w:cs="Helvetica Neue" w:eastAsia="Helvetica Neue" w:hAnsi="Helvetica Neue"/>
          <w:sz w:val="20"/>
          <w:szCs w:val="20"/>
          <w:u w:val="single"/>
        </w:rPr>
      </w:pPr>
      <w:r w:rsidDel="00000000" w:rsidR="00000000" w:rsidRPr="00000000">
        <w:rPr>
          <w:rFonts w:ascii="Helvetica Neue" w:cs="Helvetica Neue" w:eastAsia="Helvetica Neue" w:hAnsi="Helvetica Neue"/>
          <w:sz w:val="20"/>
          <w:szCs w:val="20"/>
          <w:u w:val="single"/>
          <w:rtl w:val="0"/>
        </w:rPr>
        <w:t xml:space="preserve">Required documents:</w:t>
      </w:r>
    </w:p>
    <w:p w:rsidR="00000000" w:rsidDel="00000000" w:rsidP="00000000" w:rsidRDefault="00000000" w:rsidRPr="00000000" w14:paraId="00000021">
      <w:pPr>
        <w:numPr>
          <w:ilvl w:val="0"/>
          <w:numId w:val="4"/>
        </w:numPr>
        <w:spacing w:after="0" w:lineRule="auto"/>
        <w:ind w:left="720" w:hanging="360"/>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Completed proposal form in Word or PDF format</w:t>
      </w:r>
    </w:p>
    <w:p w:rsidR="00000000" w:rsidDel="00000000" w:rsidP="00000000" w:rsidRDefault="00000000" w:rsidRPr="00000000" w14:paraId="00000022">
      <w:pPr>
        <w:numPr>
          <w:ilvl w:val="0"/>
          <w:numId w:val="4"/>
        </w:numPr>
        <w:spacing w:after="0" w:lineRule="auto"/>
        <w:ind w:left="720" w:hanging="360"/>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Completed budget form in Excel format only (no PDF)</w:t>
      </w:r>
    </w:p>
    <w:p w:rsidR="00000000" w:rsidDel="00000000" w:rsidP="00000000" w:rsidRDefault="00000000" w:rsidRPr="00000000" w14:paraId="00000023">
      <w:pPr>
        <w:numPr>
          <w:ilvl w:val="0"/>
          <w:numId w:val="4"/>
        </w:numPr>
        <w:spacing w:after="200" w:lineRule="auto"/>
        <w:ind w:left="720" w:hanging="360"/>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A copy of your current Curriculum Vitae (CV) in Word or PDF</w:t>
      </w:r>
    </w:p>
    <w:p w:rsidR="00000000" w:rsidDel="00000000" w:rsidP="00000000" w:rsidRDefault="00000000" w:rsidRPr="00000000" w14:paraId="00000024">
      <w:pPr>
        <w:spacing w:after="200" w:lineRule="auto"/>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u w:val="single"/>
          <w:rtl w:val="0"/>
        </w:rPr>
        <w:t xml:space="preserve">Deadline</w:t>
      </w:r>
      <w:r w:rsidDel="00000000" w:rsidR="00000000" w:rsidRPr="00000000">
        <w:rPr>
          <w:rFonts w:ascii="Helvetica Neue" w:cs="Helvetica Neue" w:eastAsia="Helvetica Neue" w:hAnsi="Helvetica Neue"/>
          <w:sz w:val="20"/>
          <w:szCs w:val="20"/>
          <w:rtl w:val="0"/>
        </w:rPr>
        <w:t xml:space="preserve">: 30 March 2025</w:t>
      </w:r>
    </w:p>
    <w:p w:rsidR="00000000" w:rsidDel="00000000" w:rsidP="00000000" w:rsidRDefault="00000000" w:rsidRPr="00000000" w14:paraId="00000025">
      <w:pPr>
        <w:spacing w:after="200" w:lineRule="auto"/>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u w:val="single"/>
          <w:rtl w:val="0"/>
        </w:rPr>
        <w:t xml:space="preserve">Language</w:t>
      </w:r>
      <w:r w:rsidDel="00000000" w:rsidR="00000000" w:rsidRPr="00000000">
        <w:rPr>
          <w:rFonts w:ascii="Helvetica Neue" w:cs="Helvetica Neue" w:eastAsia="Helvetica Neue" w:hAnsi="Helvetica Neue"/>
          <w:sz w:val="20"/>
          <w:szCs w:val="20"/>
          <w:rtl w:val="0"/>
        </w:rPr>
        <w:t xml:space="preserve">: Proposals must be submitted in English. The quality of English will not affect the decision of the selection committees. However, the meaning must be clear.</w:t>
      </w:r>
    </w:p>
    <w:p w:rsidR="00000000" w:rsidDel="00000000" w:rsidP="00000000" w:rsidRDefault="00000000" w:rsidRPr="00000000" w14:paraId="00000026">
      <w:pPr>
        <w:spacing w:after="200" w:lineRule="auto"/>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u w:val="single"/>
          <w:rtl w:val="0"/>
        </w:rPr>
        <w:t xml:space="preserve">Submission:</w:t>
      </w:r>
      <w:r w:rsidDel="00000000" w:rsidR="00000000" w:rsidRPr="00000000">
        <w:rPr>
          <w:rFonts w:ascii="Helvetica Neue" w:cs="Helvetica Neue" w:eastAsia="Helvetica Neue" w:hAnsi="Helvetica Neue"/>
          <w:sz w:val="20"/>
          <w:szCs w:val="20"/>
          <w:rtl w:val="0"/>
        </w:rPr>
        <w:t xml:space="preserve"> All proposals, budgets, CVs, and inquiries should be emailed to </w:t>
      </w:r>
      <w:hyperlink r:id="rId8">
        <w:r w:rsidDel="00000000" w:rsidR="00000000" w:rsidRPr="00000000">
          <w:rPr>
            <w:rFonts w:ascii="Helvetica Neue" w:cs="Helvetica Neue" w:eastAsia="Helvetica Neue" w:hAnsi="Helvetica Neue"/>
            <w:color w:val="1155cc"/>
            <w:sz w:val="20"/>
            <w:szCs w:val="20"/>
            <w:u w:val="single"/>
            <w:rtl w:val="0"/>
          </w:rPr>
          <w:t xml:space="preserve">speciesfund@rewild.org</w:t>
        </w:r>
      </w:hyperlink>
      <w:r w:rsidDel="00000000" w:rsidR="00000000" w:rsidRPr="00000000">
        <w:rPr>
          <w:rFonts w:ascii="Helvetica Neue" w:cs="Helvetica Neue" w:eastAsia="Helvetica Neue" w:hAnsi="Helvetica Neue"/>
          <w:sz w:val="20"/>
          <w:szCs w:val="20"/>
          <w:rtl w:val="0"/>
        </w:rPr>
        <w:t xml:space="preserve">.</w:t>
      </w:r>
    </w:p>
    <w:p w:rsidR="00000000" w:rsidDel="00000000" w:rsidP="00000000" w:rsidRDefault="00000000" w:rsidRPr="00000000" w14:paraId="00000027">
      <w:pPr>
        <w:pStyle w:val="Heading1"/>
        <w:rPr/>
      </w:pPr>
      <w:bookmarkStart w:colFirst="0" w:colLast="0" w:name="_heading=h.30j0zll" w:id="1"/>
      <w:bookmarkEnd w:id="1"/>
      <w:r w:rsidDel="00000000" w:rsidR="00000000" w:rsidRPr="00000000">
        <w:rPr>
          <w:rtl w:val="0"/>
        </w:rPr>
      </w:r>
    </w:p>
    <w:p w:rsidR="00000000" w:rsidDel="00000000" w:rsidP="00000000" w:rsidRDefault="00000000" w:rsidRPr="00000000" w14:paraId="00000028">
      <w:pPr>
        <w:pStyle w:val="Heading1"/>
        <w:rPr/>
      </w:pPr>
      <w:bookmarkStart w:colFirst="0" w:colLast="0" w:name="_heading=h.1fob9te" w:id="2"/>
      <w:bookmarkEnd w:id="2"/>
      <w:r w:rsidDel="00000000" w:rsidR="00000000" w:rsidRPr="00000000">
        <w:rPr>
          <w:rtl w:val="0"/>
        </w:rPr>
        <w:t xml:space="preserve">B. Summary information</w:t>
      </w:r>
    </w:p>
    <w:tbl>
      <w:tblPr>
        <w:tblStyle w:val="Table1"/>
        <w:tblW w:w="9375.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275"/>
        <w:gridCol w:w="5100"/>
        <w:tblGridChange w:id="0">
          <w:tblGrid>
            <w:gridCol w:w="4275"/>
            <w:gridCol w:w="510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9">
            <w:pPr>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First name(s):</w:t>
            </w:r>
          </w:p>
        </w:tc>
        <w:tc>
          <w:tcPr>
            <w:shd w:fill="auto" w:val="clear"/>
            <w:tcMar>
              <w:top w:w="100.0" w:type="dxa"/>
              <w:left w:w="100.0" w:type="dxa"/>
              <w:bottom w:w="100.0" w:type="dxa"/>
              <w:right w:w="100.0" w:type="dxa"/>
            </w:tcMar>
            <w:vAlign w:val="top"/>
          </w:tcPr>
          <w:p w:rsidR="00000000" w:rsidDel="00000000" w:rsidP="00000000" w:rsidRDefault="00000000" w:rsidRPr="00000000" w14:paraId="0000002A">
            <w:pPr>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i w:val="1"/>
                <w:color w:val="999999"/>
                <w:sz w:val="20"/>
                <w:szCs w:val="20"/>
                <w:rtl w:val="0"/>
              </w:rPr>
              <w:t xml:space="preserve">Type your answer here</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B">
            <w:pPr>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Last/family name(s):</w:t>
            </w:r>
          </w:p>
        </w:tc>
        <w:tc>
          <w:tcPr>
            <w:shd w:fill="auto" w:val="clear"/>
            <w:tcMar>
              <w:top w:w="100.0" w:type="dxa"/>
              <w:left w:w="100.0" w:type="dxa"/>
              <w:bottom w:w="100.0" w:type="dxa"/>
              <w:right w:w="100.0" w:type="dxa"/>
            </w:tcMar>
            <w:vAlign w:val="top"/>
          </w:tcPr>
          <w:p w:rsidR="00000000" w:rsidDel="00000000" w:rsidP="00000000" w:rsidRDefault="00000000" w:rsidRPr="00000000" w14:paraId="0000002C">
            <w:pPr>
              <w:rPr>
                <w:rFonts w:ascii="Helvetica Neue" w:cs="Helvetica Neue" w:eastAsia="Helvetica Neue" w:hAnsi="Helvetica Neue"/>
                <w:sz w:val="20"/>
                <w:szCs w:val="20"/>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D">
            <w:pPr>
              <w:widowControl w:val="0"/>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Title of project:</w:t>
            </w:r>
          </w:p>
        </w:tc>
        <w:tc>
          <w:tcPr>
            <w:shd w:fill="auto" w:val="clear"/>
            <w:tcMar>
              <w:top w:w="100.0" w:type="dxa"/>
              <w:left w:w="100.0" w:type="dxa"/>
              <w:bottom w:w="100.0" w:type="dxa"/>
              <w:right w:w="100.0" w:type="dxa"/>
            </w:tcMar>
            <w:vAlign w:val="top"/>
          </w:tcPr>
          <w:p w:rsidR="00000000" w:rsidDel="00000000" w:rsidP="00000000" w:rsidRDefault="00000000" w:rsidRPr="00000000" w14:paraId="0000002E">
            <w:pPr>
              <w:widowControl w:val="0"/>
              <w:rPr>
                <w:rFonts w:ascii="Helvetica Neue" w:cs="Helvetica Neue" w:eastAsia="Helvetica Neue" w:hAnsi="Helvetica Neue"/>
                <w:sz w:val="20"/>
                <w:szCs w:val="20"/>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F">
            <w:pPr>
              <w:widowControl w:val="0"/>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Country of project:</w:t>
            </w:r>
          </w:p>
        </w:tc>
        <w:tc>
          <w:tcPr>
            <w:shd w:fill="auto" w:val="clear"/>
            <w:tcMar>
              <w:top w:w="100.0" w:type="dxa"/>
              <w:left w:w="100.0" w:type="dxa"/>
              <w:bottom w:w="100.0" w:type="dxa"/>
              <w:right w:w="100.0" w:type="dxa"/>
            </w:tcMar>
            <w:vAlign w:val="top"/>
          </w:tcPr>
          <w:p w:rsidR="00000000" w:rsidDel="00000000" w:rsidP="00000000" w:rsidRDefault="00000000" w:rsidRPr="00000000" w14:paraId="00000030">
            <w:pPr>
              <w:widowControl w:val="0"/>
              <w:rPr>
                <w:rFonts w:ascii="Helvetica Neue" w:cs="Helvetica Neue" w:eastAsia="Helvetica Neue" w:hAnsi="Helvetica Neue"/>
                <w:sz w:val="20"/>
                <w:szCs w:val="20"/>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1">
            <w:pPr>
              <w:widowControl w:val="0"/>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Total budget request </w:t>
            </w:r>
            <w:r w:rsidDel="00000000" w:rsidR="00000000" w:rsidRPr="00000000">
              <w:rPr>
                <w:rFonts w:ascii="Helvetica Neue" w:cs="Helvetica Neue" w:eastAsia="Helvetica Neue" w:hAnsi="Helvetica Neue"/>
                <w:i w:val="1"/>
                <w:sz w:val="20"/>
                <w:szCs w:val="20"/>
                <w:rtl w:val="0"/>
              </w:rPr>
              <w:t xml:space="preserve">(amount in US Dollars)</w:t>
            </w:r>
            <w:r w:rsidDel="00000000" w:rsidR="00000000" w:rsidRPr="00000000">
              <w:rPr>
                <w:rFonts w:ascii="Helvetica Neue" w:cs="Helvetica Neue" w:eastAsia="Helvetica Neue" w:hAnsi="Helvetica Neue"/>
                <w:sz w:val="20"/>
                <w:szCs w:val="20"/>
                <w:rtl w:val="0"/>
              </w:rPr>
              <w:t xml:space="preserve">:</w:t>
            </w:r>
          </w:p>
        </w:tc>
        <w:tc>
          <w:tcPr>
            <w:shd w:fill="auto" w:val="clear"/>
            <w:tcMar>
              <w:top w:w="100.0" w:type="dxa"/>
              <w:left w:w="100.0" w:type="dxa"/>
              <w:bottom w:w="100.0" w:type="dxa"/>
              <w:right w:w="100.0" w:type="dxa"/>
            </w:tcMar>
            <w:vAlign w:val="top"/>
          </w:tcPr>
          <w:p w:rsidR="00000000" w:rsidDel="00000000" w:rsidP="00000000" w:rsidRDefault="00000000" w:rsidRPr="00000000" w14:paraId="00000032">
            <w:pPr>
              <w:widowControl w:val="0"/>
              <w:rPr>
                <w:rFonts w:ascii="Helvetica Neue" w:cs="Helvetica Neue" w:eastAsia="Helvetica Neue" w:hAnsi="Helvetica Neue"/>
                <w:sz w:val="20"/>
                <w:szCs w:val="20"/>
              </w:rPr>
            </w:pPr>
            <w:r w:rsidDel="00000000" w:rsidR="00000000" w:rsidRPr="00000000">
              <w:rPr>
                <w:rtl w:val="0"/>
              </w:rPr>
            </w:r>
          </w:p>
        </w:tc>
      </w:tr>
    </w:tbl>
    <w:p w:rsidR="00000000" w:rsidDel="00000000" w:rsidP="00000000" w:rsidRDefault="00000000" w:rsidRPr="00000000" w14:paraId="00000033">
      <w:pPr>
        <w:pStyle w:val="Heading2"/>
        <w:shd w:fill="ffffff" w:val="clear"/>
        <w:spacing w:after="200" w:before="200" w:lineRule="auto"/>
        <w:rPr>
          <w:rFonts w:ascii="Helvetica Neue" w:cs="Helvetica Neue" w:eastAsia="Helvetica Neue" w:hAnsi="Helvetica Neue"/>
          <w:b w:val="1"/>
          <w:color w:val="222222"/>
          <w:sz w:val="20"/>
          <w:szCs w:val="20"/>
        </w:rPr>
      </w:pPr>
      <w:bookmarkStart w:colFirst="0" w:colLast="0" w:name="_heading=h.3znysh7" w:id="3"/>
      <w:bookmarkEnd w:id="3"/>
      <w:r w:rsidDel="00000000" w:rsidR="00000000" w:rsidRPr="00000000">
        <w:rPr>
          <w:rtl w:val="0"/>
        </w:rPr>
      </w:r>
    </w:p>
    <w:p w:rsidR="00000000" w:rsidDel="00000000" w:rsidP="00000000" w:rsidRDefault="00000000" w:rsidRPr="00000000" w14:paraId="00000034">
      <w:pPr>
        <w:pStyle w:val="Heading1"/>
        <w:rPr/>
      </w:pPr>
      <w:bookmarkStart w:colFirst="0" w:colLast="0" w:name="_heading=h.2et92p0" w:id="4"/>
      <w:bookmarkEnd w:id="4"/>
      <w:r w:rsidDel="00000000" w:rsidR="00000000" w:rsidRPr="00000000">
        <w:rPr>
          <w:rtl w:val="0"/>
        </w:rPr>
        <w:t xml:space="preserve">C. Applicant information</w:t>
      </w:r>
    </w:p>
    <w:p w:rsidR="00000000" w:rsidDel="00000000" w:rsidP="00000000" w:rsidRDefault="00000000" w:rsidRPr="00000000" w14:paraId="00000035">
      <w:pPr>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The FSCF will issue grants to:</w:t>
      </w:r>
    </w:p>
    <w:p w:rsidR="00000000" w:rsidDel="00000000" w:rsidP="00000000" w:rsidRDefault="00000000" w:rsidRPr="00000000" w14:paraId="00000036">
      <w:pPr>
        <w:numPr>
          <w:ilvl w:val="0"/>
          <w:numId w:val="7"/>
        </w:numPr>
        <w:ind w:left="720" w:hanging="360"/>
        <w:rPr>
          <w:rFonts w:ascii="Helvetica Neue" w:cs="Helvetica Neue" w:eastAsia="Helvetica Neue" w:hAnsi="Helvetica Neue"/>
          <w:sz w:val="20"/>
          <w:szCs w:val="20"/>
          <w:u w:val="none"/>
        </w:rPr>
      </w:pPr>
      <w:r w:rsidDel="00000000" w:rsidR="00000000" w:rsidRPr="00000000">
        <w:rPr>
          <w:rFonts w:ascii="Helvetica Neue" w:cs="Helvetica Neue" w:eastAsia="Helvetica Neue" w:hAnsi="Helvetica Neue"/>
          <w:sz w:val="20"/>
          <w:szCs w:val="20"/>
          <w:rtl w:val="0"/>
        </w:rPr>
        <w:t xml:space="preserve">Early career individuals 18–35 years of age, no exceptions, who are</w:t>
      </w:r>
      <w:r w:rsidDel="00000000" w:rsidR="00000000" w:rsidRPr="00000000">
        <w:rPr>
          <w:rtl w:val="0"/>
        </w:rPr>
      </w:r>
    </w:p>
    <w:p w:rsidR="00000000" w:rsidDel="00000000" w:rsidP="00000000" w:rsidRDefault="00000000" w:rsidRPr="00000000" w14:paraId="00000037">
      <w:pPr>
        <w:numPr>
          <w:ilvl w:val="0"/>
          <w:numId w:val="7"/>
        </w:numPr>
        <w:ind w:left="720" w:hanging="360"/>
        <w:rPr>
          <w:rFonts w:ascii="Helvetica Neue" w:cs="Helvetica Neue" w:eastAsia="Helvetica Neue" w:hAnsi="Helvetica Neue"/>
          <w:sz w:val="20"/>
          <w:szCs w:val="20"/>
          <w:u w:val="none"/>
        </w:rPr>
      </w:pPr>
      <w:r w:rsidDel="00000000" w:rsidR="00000000" w:rsidRPr="00000000">
        <w:rPr>
          <w:rFonts w:ascii="Helvetica Neue" w:cs="Helvetica Neue" w:eastAsia="Helvetica Neue" w:hAnsi="Helvetica Neue"/>
          <w:sz w:val="20"/>
          <w:szCs w:val="20"/>
          <w:rtl w:val="0"/>
        </w:rPr>
        <w:t xml:space="preserve">Individuals either pursuing a degree in a relevant field or working in conservation, and</w:t>
      </w:r>
      <w:r w:rsidDel="00000000" w:rsidR="00000000" w:rsidRPr="00000000">
        <w:rPr>
          <w:rtl w:val="0"/>
        </w:rPr>
      </w:r>
    </w:p>
    <w:p w:rsidR="00000000" w:rsidDel="00000000" w:rsidP="00000000" w:rsidRDefault="00000000" w:rsidRPr="00000000" w14:paraId="00000038">
      <w:pPr>
        <w:numPr>
          <w:ilvl w:val="0"/>
          <w:numId w:val="7"/>
        </w:numPr>
        <w:ind w:left="720" w:hanging="360"/>
        <w:rPr>
          <w:rFonts w:ascii="Helvetica Neue" w:cs="Helvetica Neue" w:eastAsia="Helvetica Neue" w:hAnsi="Helvetica Neue"/>
          <w:sz w:val="20"/>
          <w:szCs w:val="20"/>
          <w:u w:val="none"/>
        </w:rPr>
      </w:pPr>
      <w:r w:rsidDel="00000000" w:rsidR="00000000" w:rsidRPr="00000000">
        <w:rPr>
          <w:rFonts w:ascii="Helvetica Neue" w:cs="Helvetica Neue" w:eastAsia="Helvetica Neue" w:hAnsi="Helvetica Neue"/>
          <w:sz w:val="20"/>
          <w:szCs w:val="20"/>
          <w:rtl w:val="0"/>
        </w:rPr>
        <w:t xml:space="preserve">Citizens of a </w:t>
      </w:r>
      <w:hyperlink r:id="rId9">
        <w:r w:rsidDel="00000000" w:rsidR="00000000" w:rsidRPr="00000000">
          <w:rPr>
            <w:rFonts w:ascii="Helvetica Neue" w:cs="Helvetica Neue" w:eastAsia="Helvetica Neue" w:hAnsi="Helvetica Neue"/>
            <w:color w:val="1155cc"/>
            <w:sz w:val="20"/>
            <w:szCs w:val="20"/>
            <w:u w:val="single"/>
            <w:rtl w:val="0"/>
          </w:rPr>
          <w:t xml:space="preserve">GEF-recipient country</w:t>
        </w:r>
      </w:hyperlink>
      <w:r w:rsidDel="00000000" w:rsidR="00000000" w:rsidRPr="00000000">
        <w:rPr>
          <w:rFonts w:ascii="Helvetica Neue" w:cs="Helvetica Neue" w:eastAsia="Helvetica Neue" w:hAnsi="Helvetica Neue"/>
          <w:sz w:val="20"/>
          <w:szCs w:val="20"/>
          <w:rtl w:val="0"/>
        </w:rPr>
        <w:t xml:space="preserve">.</w:t>
      </w:r>
      <w:r w:rsidDel="00000000" w:rsidR="00000000" w:rsidRPr="00000000">
        <w:rPr>
          <w:rtl w:val="0"/>
        </w:rPr>
      </w:r>
    </w:p>
    <w:p w:rsidR="00000000" w:rsidDel="00000000" w:rsidP="00000000" w:rsidRDefault="00000000" w:rsidRPr="00000000" w14:paraId="00000039">
      <w:pPr>
        <w:spacing w:after="200" w:lineRule="auto"/>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03A">
      <w:pPr>
        <w:spacing w:after="200" w:lineRule="auto"/>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1. Attach your current Curriculum Vitae (CV) to your email when you submit your proposal.</w:t>
      </w:r>
    </w:p>
    <w:p w:rsidR="00000000" w:rsidDel="00000000" w:rsidP="00000000" w:rsidRDefault="00000000" w:rsidRPr="00000000" w14:paraId="0000003B">
      <w:pPr>
        <w:spacing w:after="200" w:lineRule="auto"/>
        <w:rPr>
          <w:rFonts w:ascii="Helvetica Neue" w:cs="Helvetica Neue" w:eastAsia="Helvetica Neue" w:hAnsi="Helvetica Neue"/>
          <w:sz w:val="18"/>
          <w:szCs w:val="18"/>
        </w:rPr>
      </w:pPr>
      <w:r w:rsidDel="00000000" w:rsidR="00000000" w:rsidRPr="00000000">
        <w:rPr>
          <w:rFonts w:ascii="Helvetica Neue" w:cs="Helvetica Neue" w:eastAsia="Helvetica Neue" w:hAnsi="Helvetica Neue"/>
          <w:sz w:val="20"/>
          <w:szCs w:val="20"/>
          <w:rtl w:val="0"/>
        </w:rPr>
        <w:t xml:space="preserve">2. Help us get to know you. Paste a photo of you that clearly shows your face in the box below:</w:t>
      </w:r>
      <w:r w:rsidDel="00000000" w:rsidR="00000000" w:rsidRPr="00000000">
        <w:rPr>
          <w:rtl w:val="0"/>
        </w:rPr>
      </w:r>
    </w:p>
    <w:tbl>
      <w:tblPr>
        <w:tblStyle w:val="Table2"/>
        <w:tblW w:w="9026.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6"/>
        <w:tblGridChange w:id="0">
          <w:tblGrid>
            <w:gridCol w:w="9026"/>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C">
            <w:pPr>
              <w:spacing w:after="200" w:lineRule="auto"/>
              <w:rPr>
                <w:rFonts w:ascii="Helvetica Neue" w:cs="Helvetica Neue" w:eastAsia="Helvetica Neue" w:hAnsi="Helvetica Neue"/>
                <w:sz w:val="20"/>
                <w:szCs w:val="20"/>
              </w:rPr>
            </w:pPr>
            <w:r w:rsidDel="00000000" w:rsidR="00000000" w:rsidRPr="00000000">
              <w:rPr>
                <w:rtl w:val="0"/>
              </w:rPr>
            </w:r>
          </w:p>
        </w:tc>
      </w:tr>
    </w:tbl>
    <w:p w:rsidR="00000000" w:rsidDel="00000000" w:rsidP="00000000" w:rsidRDefault="00000000" w:rsidRPr="00000000" w14:paraId="0000003D">
      <w:pPr>
        <w:rPr/>
      </w:pPr>
      <w:r w:rsidDel="00000000" w:rsidR="00000000" w:rsidRPr="00000000">
        <w:rPr>
          <w:rtl w:val="0"/>
        </w:rPr>
      </w:r>
    </w:p>
    <w:p w:rsidR="00000000" w:rsidDel="00000000" w:rsidP="00000000" w:rsidRDefault="00000000" w:rsidRPr="00000000" w14:paraId="0000003E">
      <w:pPr>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03F">
      <w:pPr>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040">
      <w:pPr>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041">
      <w:pPr>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3. Applicant details:</w:t>
      </w:r>
    </w:p>
    <w:p w:rsidR="00000000" w:rsidDel="00000000" w:rsidP="00000000" w:rsidRDefault="00000000" w:rsidRPr="00000000" w14:paraId="00000042">
      <w:pPr>
        <w:rPr>
          <w:rFonts w:ascii="Helvetica Neue" w:cs="Helvetica Neue" w:eastAsia="Helvetica Neue" w:hAnsi="Helvetica Neue"/>
          <w:sz w:val="20"/>
          <w:szCs w:val="20"/>
        </w:rPr>
      </w:pPr>
      <w:r w:rsidDel="00000000" w:rsidR="00000000" w:rsidRPr="00000000">
        <w:rPr>
          <w:rtl w:val="0"/>
        </w:rPr>
      </w:r>
    </w:p>
    <w:tbl>
      <w:tblPr>
        <w:tblStyle w:val="Table3"/>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085"/>
        <w:gridCol w:w="4275"/>
        <w:tblGridChange w:id="0">
          <w:tblGrid>
            <w:gridCol w:w="5085"/>
            <w:gridCol w:w="4275"/>
          </w:tblGrid>
        </w:tblGridChange>
      </w:tblGrid>
      <w:tr>
        <w:trPr>
          <w:cantSplit w:val="0"/>
          <w:trHeight w:val="51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3">
            <w:pPr>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Email:</w:t>
            </w:r>
          </w:p>
        </w:tc>
        <w:tc>
          <w:tcPr>
            <w:shd w:fill="auto" w:val="clear"/>
            <w:tcMar>
              <w:top w:w="100.0" w:type="dxa"/>
              <w:left w:w="100.0" w:type="dxa"/>
              <w:bottom w:w="100.0" w:type="dxa"/>
              <w:right w:w="100.0" w:type="dxa"/>
            </w:tcMar>
            <w:vAlign w:val="top"/>
          </w:tcPr>
          <w:p w:rsidR="00000000" w:rsidDel="00000000" w:rsidP="00000000" w:rsidRDefault="00000000" w:rsidRPr="00000000" w14:paraId="00000044">
            <w:pPr>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i w:val="1"/>
                <w:color w:val="999999"/>
                <w:sz w:val="20"/>
                <w:szCs w:val="20"/>
                <w:rtl w:val="0"/>
              </w:rPr>
              <w:t xml:space="preserve">Type your answer here</w:t>
            </w:r>
            <w:r w:rsidDel="00000000" w:rsidR="00000000" w:rsidRPr="00000000">
              <w:rPr>
                <w:rtl w:val="0"/>
              </w:rPr>
            </w:r>
          </w:p>
        </w:tc>
      </w:tr>
      <w:tr>
        <w:trPr>
          <w:cantSplit w:val="0"/>
          <w:trHeight w:val="51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5">
            <w:pPr>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Your age bracket on the date you submit your proposal </w:t>
            </w:r>
            <w:r w:rsidDel="00000000" w:rsidR="00000000" w:rsidRPr="00000000">
              <w:rPr>
                <w:rFonts w:ascii="Helvetica Neue" w:cs="Helvetica Neue" w:eastAsia="Helvetica Neue" w:hAnsi="Helvetica Neue"/>
                <w:i w:val="1"/>
                <w:sz w:val="20"/>
                <w:szCs w:val="20"/>
                <w:rtl w:val="0"/>
              </w:rPr>
              <w:t xml:space="preserve">(highlight the option that applies)</w:t>
            </w:r>
            <w:r w:rsidDel="00000000" w:rsidR="00000000" w:rsidRPr="00000000">
              <w:rPr>
                <w:rFonts w:ascii="Helvetica Neue" w:cs="Helvetica Neue" w:eastAsia="Helvetica Neue" w:hAnsi="Helvetica Neue"/>
                <w:sz w:val="20"/>
                <w:szCs w:val="20"/>
                <w:rtl w:val="0"/>
              </w:rPr>
              <w:t xml:space="preserve">:</w:t>
            </w:r>
          </w:p>
        </w:tc>
        <w:tc>
          <w:tcPr>
            <w:shd w:fill="auto" w:val="clear"/>
            <w:tcMar>
              <w:top w:w="100.0" w:type="dxa"/>
              <w:left w:w="100.0" w:type="dxa"/>
              <w:bottom w:w="100.0" w:type="dxa"/>
              <w:right w:w="100.0" w:type="dxa"/>
            </w:tcMar>
            <w:vAlign w:val="top"/>
          </w:tcPr>
          <w:p w:rsidR="00000000" w:rsidDel="00000000" w:rsidP="00000000" w:rsidRDefault="00000000" w:rsidRPr="00000000" w14:paraId="00000046">
            <w:pPr>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[18-25] or  [26-30] or [31-35]</w:t>
            </w:r>
          </w:p>
        </w:tc>
      </w:tr>
      <w:tr>
        <w:trPr>
          <w:cantSplit w:val="0"/>
          <w:trHeight w:val="51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7">
            <w:pPr>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Nationality / citizenship country: </w:t>
            </w:r>
          </w:p>
        </w:tc>
        <w:tc>
          <w:tcPr>
            <w:shd w:fill="auto" w:val="clear"/>
            <w:tcMar>
              <w:top w:w="100.0" w:type="dxa"/>
              <w:left w:w="100.0" w:type="dxa"/>
              <w:bottom w:w="100.0" w:type="dxa"/>
              <w:right w:w="100.0" w:type="dxa"/>
            </w:tcMar>
            <w:vAlign w:val="top"/>
          </w:tcPr>
          <w:p w:rsidR="00000000" w:rsidDel="00000000" w:rsidP="00000000" w:rsidRDefault="00000000" w:rsidRPr="00000000" w14:paraId="00000048">
            <w:pPr>
              <w:rPr>
                <w:rFonts w:ascii="Helvetica Neue" w:cs="Helvetica Neue" w:eastAsia="Helvetica Neue" w:hAnsi="Helvetica Neue"/>
                <w:sz w:val="20"/>
                <w:szCs w:val="20"/>
              </w:rPr>
            </w:pPr>
            <w:r w:rsidDel="00000000" w:rsidR="00000000" w:rsidRPr="00000000">
              <w:rPr>
                <w:rtl w:val="0"/>
              </w:rPr>
            </w:r>
          </w:p>
        </w:tc>
      </w:tr>
      <w:tr>
        <w:trPr>
          <w:cantSplit w:val="0"/>
          <w:trHeight w:val="51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9">
            <w:pPr>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Current professional position or academic program:</w:t>
            </w:r>
          </w:p>
        </w:tc>
        <w:tc>
          <w:tcPr>
            <w:shd w:fill="auto" w:val="clear"/>
            <w:tcMar>
              <w:top w:w="100.0" w:type="dxa"/>
              <w:left w:w="100.0" w:type="dxa"/>
              <w:bottom w:w="100.0" w:type="dxa"/>
              <w:right w:w="100.0" w:type="dxa"/>
            </w:tcMar>
            <w:vAlign w:val="top"/>
          </w:tcPr>
          <w:p w:rsidR="00000000" w:rsidDel="00000000" w:rsidP="00000000" w:rsidRDefault="00000000" w:rsidRPr="00000000" w14:paraId="0000004A">
            <w:pPr>
              <w:rPr>
                <w:rFonts w:ascii="Helvetica Neue" w:cs="Helvetica Neue" w:eastAsia="Helvetica Neue" w:hAnsi="Helvetica Neue"/>
                <w:sz w:val="20"/>
                <w:szCs w:val="20"/>
              </w:rPr>
            </w:pPr>
            <w:r w:rsidDel="00000000" w:rsidR="00000000" w:rsidRPr="00000000">
              <w:rPr>
                <w:rtl w:val="0"/>
              </w:rPr>
            </w:r>
          </w:p>
        </w:tc>
      </w:tr>
      <w:tr>
        <w:trPr>
          <w:cantSplit w:val="0"/>
          <w:trHeight w:val="51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B">
            <w:pPr>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Institution / affiliation: </w:t>
            </w:r>
          </w:p>
        </w:tc>
        <w:tc>
          <w:tcPr>
            <w:shd w:fill="auto" w:val="clear"/>
            <w:tcMar>
              <w:top w:w="100.0" w:type="dxa"/>
              <w:left w:w="100.0" w:type="dxa"/>
              <w:bottom w:w="100.0" w:type="dxa"/>
              <w:right w:w="100.0" w:type="dxa"/>
            </w:tcMar>
            <w:vAlign w:val="top"/>
          </w:tcPr>
          <w:p w:rsidR="00000000" w:rsidDel="00000000" w:rsidP="00000000" w:rsidRDefault="00000000" w:rsidRPr="00000000" w14:paraId="0000004C">
            <w:pPr>
              <w:rPr>
                <w:rFonts w:ascii="Helvetica Neue" w:cs="Helvetica Neue" w:eastAsia="Helvetica Neue" w:hAnsi="Helvetica Neue"/>
                <w:sz w:val="20"/>
                <w:szCs w:val="20"/>
              </w:rPr>
            </w:pPr>
            <w:r w:rsidDel="00000000" w:rsidR="00000000" w:rsidRPr="00000000">
              <w:rPr>
                <w:rtl w:val="0"/>
              </w:rPr>
            </w:r>
          </w:p>
        </w:tc>
      </w:tr>
      <w:tr>
        <w:trPr>
          <w:cantSplit w:val="0"/>
          <w:trHeight w:val="51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D">
            <w:pPr>
              <w:rPr>
                <w:rFonts w:ascii="Helvetica Neue" w:cs="Helvetica Neue" w:eastAsia="Helvetica Neue" w:hAnsi="Helvetica Neue"/>
                <w:i w:val="1"/>
                <w:sz w:val="20"/>
                <w:szCs w:val="20"/>
              </w:rPr>
            </w:pPr>
            <w:r w:rsidDel="00000000" w:rsidR="00000000" w:rsidRPr="00000000">
              <w:rPr>
                <w:rFonts w:ascii="Helvetica Neue" w:cs="Helvetica Neue" w:eastAsia="Helvetica Neue" w:hAnsi="Helvetica Neue"/>
                <w:sz w:val="20"/>
                <w:szCs w:val="20"/>
                <w:rtl w:val="0"/>
              </w:rPr>
              <w:t xml:space="preserve">Are you currently a Fellow with the Fonseca Fellowship Program?</w:t>
            </w:r>
            <w:r w:rsidDel="00000000" w:rsidR="00000000" w:rsidRPr="00000000">
              <w:rPr>
                <w:rFonts w:ascii="Helvetica Neue" w:cs="Helvetica Neue" w:eastAsia="Helvetica Neue" w:hAnsi="Helvetica Neue"/>
                <w:i w:val="1"/>
                <w:sz w:val="20"/>
                <w:szCs w:val="20"/>
                <w:rtl w:val="0"/>
              </w:rPr>
              <w:t xml:space="preserve"> (highlight the option that applies)</w:t>
            </w:r>
          </w:p>
        </w:tc>
        <w:tc>
          <w:tcPr>
            <w:shd w:fill="auto" w:val="clear"/>
            <w:tcMar>
              <w:top w:w="100.0" w:type="dxa"/>
              <w:left w:w="100.0" w:type="dxa"/>
              <w:bottom w:w="100.0" w:type="dxa"/>
              <w:right w:w="100.0" w:type="dxa"/>
            </w:tcMar>
            <w:vAlign w:val="top"/>
          </w:tcPr>
          <w:p w:rsidR="00000000" w:rsidDel="00000000" w:rsidP="00000000" w:rsidRDefault="00000000" w:rsidRPr="00000000" w14:paraId="0000004E">
            <w:pPr>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Yes / No</w:t>
            </w:r>
          </w:p>
        </w:tc>
      </w:tr>
      <w:tr>
        <w:trPr>
          <w:cantSplit w:val="0"/>
          <w:trHeight w:val="51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F">
            <w:pPr>
              <w:rPr>
                <w:rFonts w:ascii="Helvetica Neue" w:cs="Helvetica Neue" w:eastAsia="Helvetica Neue" w:hAnsi="Helvetica Neue"/>
                <w:i w:val="1"/>
                <w:sz w:val="20"/>
                <w:szCs w:val="20"/>
              </w:rPr>
            </w:pPr>
            <w:r w:rsidDel="00000000" w:rsidR="00000000" w:rsidRPr="00000000">
              <w:rPr>
                <w:rFonts w:ascii="Helvetica Neue" w:cs="Helvetica Neue" w:eastAsia="Helvetica Neue" w:hAnsi="Helvetica Neue"/>
                <w:sz w:val="20"/>
                <w:szCs w:val="20"/>
                <w:rtl w:val="0"/>
              </w:rPr>
              <w:t xml:space="preserve">How did you hear about the Fonseca Species Conservation Fund? </w:t>
            </w:r>
            <w:r w:rsidDel="00000000" w:rsidR="00000000" w:rsidRPr="00000000">
              <w:rPr>
                <w:rFonts w:ascii="Helvetica Neue" w:cs="Helvetica Neue" w:eastAsia="Helvetica Neue" w:hAnsi="Helvetica Neue"/>
                <w:i w:val="1"/>
                <w:sz w:val="20"/>
                <w:szCs w:val="20"/>
                <w:rtl w:val="0"/>
              </w:rPr>
              <w:t xml:space="preserve">Be specific</w:t>
            </w:r>
          </w:p>
        </w:tc>
        <w:tc>
          <w:tcPr>
            <w:shd w:fill="auto" w:val="clear"/>
            <w:tcMar>
              <w:top w:w="100.0" w:type="dxa"/>
              <w:left w:w="100.0" w:type="dxa"/>
              <w:bottom w:w="100.0" w:type="dxa"/>
              <w:right w:w="100.0" w:type="dxa"/>
            </w:tcMar>
            <w:vAlign w:val="top"/>
          </w:tcPr>
          <w:p w:rsidR="00000000" w:rsidDel="00000000" w:rsidP="00000000" w:rsidRDefault="00000000" w:rsidRPr="00000000" w14:paraId="00000050">
            <w:pPr>
              <w:rPr>
                <w:rFonts w:ascii="Helvetica Neue" w:cs="Helvetica Neue" w:eastAsia="Helvetica Neue" w:hAnsi="Helvetica Neue"/>
                <w:sz w:val="20"/>
                <w:szCs w:val="20"/>
              </w:rPr>
            </w:pPr>
            <w:r w:rsidDel="00000000" w:rsidR="00000000" w:rsidRPr="00000000">
              <w:rPr>
                <w:rtl w:val="0"/>
              </w:rPr>
            </w:r>
          </w:p>
        </w:tc>
      </w:tr>
    </w:tbl>
    <w:p w:rsidR="00000000" w:rsidDel="00000000" w:rsidP="00000000" w:rsidRDefault="00000000" w:rsidRPr="00000000" w14:paraId="00000051">
      <w:pPr>
        <w:spacing w:after="200" w:before="200" w:lineRule="auto"/>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4. We strive to create programs and services that represent the full diversity of the conservation community. We are asking the following questions to ensure that we are meeting this goal. </w:t>
      </w:r>
    </w:p>
    <w:tbl>
      <w:tblPr>
        <w:tblStyle w:val="Table4"/>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085"/>
        <w:gridCol w:w="4275"/>
        <w:tblGridChange w:id="0">
          <w:tblGrid>
            <w:gridCol w:w="5085"/>
            <w:gridCol w:w="4275"/>
          </w:tblGrid>
        </w:tblGridChange>
      </w:tblGrid>
      <w:tr>
        <w:trPr>
          <w:cantSplit w:val="0"/>
          <w:trHeight w:val="51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2">
            <w:pPr>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How do you describe your gender? Type your answer or leave blank if you prefer not to answer</w:t>
            </w:r>
          </w:p>
        </w:tc>
        <w:tc>
          <w:tcPr>
            <w:shd w:fill="auto" w:val="clear"/>
            <w:tcMar>
              <w:top w:w="100.0" w:type="dxa"/>
              <w:left w:w="100.0" w:type="dxa"/>
              <w:bottom w:w="100.0" w:type="dxa"/>
              <w:right w:w="100.0" w:type="dxa"/>
            </w:tcMar>
            <w:vAlign w:val="top"/>
          </w:tcPr>
          <w:p w:rsidR="00000000" w:rsidDel="00000000" w:rsidP="00000000" w:rsidRDefault="00000000" w:rsidRPr="00000000" w14:paraId="00000053">
            <w:pPr>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i w:val="1"/>
                <w:color w:val="999999"/>
                <w:sz w:val="20"/>
                <w:szCs w:val="20"/>
                <w:rtl w:val="0"/>
              </w:rPr>
              <w:t xml:space="preserve">Type your answer here</w:t>
            </w:r>
            <w:r w:rsidDel="00000000" w:rsidR="00000000" w:rsidRPr="00000000">
              <w:rPr>
                <w:rtl w:val="0"/>
              </w:rPr>
            </w:r>
          </w:p>
        </w:tc>
      </w:tr>
      <w:tr>
        <w:trPr>
          <w:cantSplit w:val="0"/>
          <w:trHeight w:val="51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4">
            <w:pPr>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What is the highest level of education that you have </w:t>
            </w:r>
            <w:r w:rsidDel="00000000" w:rsidR="00000000" w:rsidRPr="00000000">
              <w:rPr>
                <w:rFonts w:ascii="Helvetica Neue" w:cs="Helvetica Neue" w:eastAsia="Helvetica Neue" w:hAnsi="Helvetica Neue"/>
                <w:sz w:val="20"/>
                <w:szCs w:val="20"/>
                <w:u w:val="single"/>
                <w:rtl w:val="0"/>
              </w:rPr>
              <w:t xml:space="preserve">completed</w:t>
            </w:r>
            <w:r w:rsidDel="00000000" w:rsidR="00000000" w:rsidRPr="00000000">
              <w:rPr>
                <w:rFonts w:ascii="Helvetica Neue" w:cs="Helvetica Neue" w:eastAsia="Helvetica Neue" w:hAnsi="Helvetica Neue"/>
                <w:sz w:val="20"/>
                <w:szCs w:val="20"/>
                <w:rtl w:val="0"/>
              </w:rPr>
              <w:t xml:space="preserve">?</w:t>
            </w:r>
          </w:p>
        </w:tc>
        <w:tc>
          <w:tcPr>
            <w:shd w:fill="auto" w:val="clear"/>
            <w:tcMar>
              <w:top w:w="100.0" w:type="dxa"/>
              <w:left w:w="100.0" w:type="dxa"/>
              <w:bottom w:w="100.0" w:type="dxa"/>
              <w:right w:w="100.0" w:type="dxa"/>
            </w:tcMar>
            <w:vAlign w:val="top"/>
          </w:tcPr>
          <w:p w:rsidR="00000000" w:rsidDel="00000000" w:rsidP="00000000" w:rsidRDefault="00000000" w:rsidRPr="00000000" w14:paraId="00000055">
            <w:pPr>
              <w:spacing w:after="200" w:lineRule="auto"/>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i w:val="1"/>
                <w:color w:val="999999"/>
                <w:sz w:val="20"/>
                <w:szCs w:val="20"/>
                <w:rtl w:val="0"/>
              </w:rPr>
              <w:t xml:space="preserve">Type your answer here</w:t>
            </w:r>
            <w:r w:rsidDel="00000000" w:rsidR="00000000" w:rsidRPr="00000000">
              <w:rPr>
                <w:rtl w:val="0"/>
              </w:rPr>
            </w:r>
          </w:p>
        </w:tc>
      </w:tr>
    </w:tbl>
    <w:p w:rsidR="00000000" w:rsidDel="00000000" w:rsidP="00000000" w:rsidRDefault="00000000" w:rsidRPr="00000000" w14:paraId="00000056">
      <w:pPr>
        <w:pStyle w:val="Heading2"/>
        <w:shd w:fill="ffffff" w:val="clear"/>
        <w:spacing w:after="200" w:before="200" w:lineRule="auto"/>
        <w:rPr>
          <w:rFonts w:ascii="Helvetica Neue" w:cs="Helvetica Neue" w:eastAsia="Helvetica Neue" w:hAnsi="Helvetica Neue"/>
          <w:b w:val="1"/>
          <w:color w:val="222222"/>
          <w:sz w:val="20"/>
          <w:szCs w:val="20"/>
        </w:rPr>
      </w:pPr>
      <w:bookmarkStart w:colFirst="0" w:colLast="0" w:name="_heading=h.tyjcwt" w:id="5"/>
      <w:bookmarkEnd w:id="5"/>
      <w:r w:rsidDel="00000000" w:rsidR="00000000" w:rsidRPr="00000000">
        <w:rPr>
          <w:rtl w:val="0"/>
        </w:rPr>
      </w:r>
    </w:p>
    <w:p w:rsidR="00000000" w:rsidDel="00000000" w:rsidP="00000000" w:rsidRDefault="00000000" w:rsidRPr="00000000" w14:paraId="00000057">
      <w:pPr>
        <w:pStyle w:val="Heading1"/>
        <w:shd w:fill="ffffff" w:val="clear"/>
        <w:spacing w:after="200" w:before="200" w:lineRule="auto"/>
        <w:rPr/>
      </w:pPr>
      <w:bookmarkStart w:colFirst="0" w:colLast="0" w:name="_heading=h.3dy6vkm" w:id="6"/>
      <w:bookmarkEnd w:id="6"/>
      <w:r w:rsidDel="00000000" w:rsidR="00000000" w:rsidRPr="00000000">
        <w:rPr>
          <w:rtl w:val="0"/>
        </w:rPr>
        <w:t xml:space="preserve">D. Project location</w:t>
      </w:r>
    </w:p>
    <w:p w:rsidR="00000000" w:rsidDel="00000000" w:rsidP="00000000" w:rsidRDefault="00000000" w:rsidRPr="00000000" w14:paraId="00000058">
      <w:pPr>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Proposed activities must take place in one or more of the following </w:t>
      </w:r>
      <w:hyperlink r:id="rId10">
        <w:r w:rsidDel="00000000" w:rsidR="00000000" w:rsidRPr="00000000">
          <w:rPr>
            <w:rFonts w:ascii="Helvetica Neue" w:cs="Helvetica Neue" w:eastAsia="Helvetica Neue" w:hAnsi="Helvetica Neue"/>
            <w:color w:val="1155cc"/>
            <w:sz w:val="20"/>
            <w:szCs w:val="20"/>
            <w:u w:val="single"/>
            <w:rtl w:val="0"/>
          </w:rPr>
          <w:t xml:space="preserve">GEF-recipient countries</w:t>
        </w:r>
      </w:hyperlink>
      <w:r w:rsidDel="00000000" w:rsidR="00000000" w:rsidRPr="00000000">
        <w:rPr>
          <w:rFonts w:ascii="Helvetica Neue" w:cs="Helvetica Neue" w:eastAsia="Helvetica Neue" w:hAnsi="Helvetica Neue"/>
          <w:sz w:val="20"/>
          <w:szCs w:val="20"/>
          <w:rtl w:val="0"/>
        </w:rPr>
        <w:t xml:space="preserve">:</w:t>
      </w:r>
    </w:p>
    <w:p w:rsidR="00000000" w:rsidDel="00000000" w:rsidP="00000000" w:rsidRDefault="00000000" w:rsidRPr="00000000" w14:paraId="00000059">
      <w:pPr>
        <w:rPr>
          <w:rFonts w:ascii="Helvetica Neue" w:cs="Helvetica Neue" w:eastAsia="Helvetica Neue" w:hAnsi="Helvetica Neue"/>
          <w:sz w:val="20"/>
          <w:szCs w:val="20"/>
          <w:highlight w:val="yellow"/>
        </w:rPr>
      </w:pPr>
      <w:r w:rsidDel="00000000" w:rsidR="00000000" w:rsidRPr="00000000">
        <w:rPr>
          <w:rtl w:val="0"/>
        </w:rPr>
      </w:r>
    </w:p>
    <w:tbl>
      <w:tblPr>
        <w:tblStyle w:val="Table5"/>
        <w:tblW w:w="6480.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2025"/>
        <w:gridCol w:w="1905"/>
        <w:gridCol w:w="2550"/>
        <w:tblGridChange w:id="0">
          <w:tblGrid>
            <w:gridCol w:w="2025"/>
            <w:gridCol w:w="1905"/>
            <w:gridCol w:w="2550"/>
          </w:tblGrid>
        </w:tblGridChange>
      </w:tblGrid>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5A">
            <w:pPr>
              <w:widowControl w:val="0"/>
              <w:spacing w:line="276" w:lineRule="auto"/>
              <w:rPr>
                <w:rFonts w:ascii="Calibri" w:cs="Calibri" w:eastAsia="Calibri" w:hAnsi="Calibri"/>
                <w:sz w:val="24"/>
                <w:szCs w:val="24"/>
              </w:rPr>
            </w:pPr>
            <w:r w:rsidDel="00000000" w:rsidR="00000000" w:rsidRPr="00000000">
              <w:rPr>
                <w:rFonts w:ascii="Helvetica Neue" w:cs="Helvetica Neue" w:eastAsia="Helvetica Neue" w:hAnsi="Helvetica Neue"/>
                <w:sz w:val="20"/>
                <w:szCs w:val="20"/>
                <w:rtl w:val="0"/>
              </w:rPr>
              <w:t xml:space="preserve">Antigua And Barbuda</w:t>
            </w:r>
            <w:r w:rsidDel="00000000" w:rsidR="00000000" w:rsidRPr="00000000">
              <w:rPr>
                <w:rtl w:val="0"/>
              </w:rPr>
            </w:r>
          </w:p>
        </w:tc>
        <w:tc>
          <w:tcPr>
            <w:tcBorders>
              <w:top w:color="000000"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5B">
            <w:pPr>
              <w:widowControl w:val="0"/>
              <w:spacing w:line="276" w:lineRule="auto"/>
              <w:rPr>
                <w:rFonts w:ascii="Calibri" w:cs="Calibri" w:eastAsia="Calibri" w:hAnsi="Calibri"/>
                <w:sz w:val="24"/>
                <w:szCs w:val="24"/>
              </w:rPr>
            </w:pPr>
            <w:r w:rsidDel="00000000" w:rsidR="00000000" w:rsidRPr="00000000">
              <w:rPr>
                <w:rFonts w:ascii="Helvetica Neue" w:cs="Helvetica Neue" w:eastAsia="Helvetica Neue" w:hAnsi="Helvetica Neue"/>
                <w:sz w:val="20"/>
                <w:szCs w:val="20"/>
                <w:rtl w:val="0"/>
              </w:rPr>
              <w:t xml:space="preserve">Dominica</w:t>
            </w:r>
            <w:r w:rsidDel="00000000" w:rsidR="00000000" w:rsidRPr="00000000">
              <w:rPr>
                <w:rtl w:val="0"/>
              </w:rPr>
            </w:r>
          </w:p>
        </w:tc>
        <w:tc>
          <w:tcPr>
            <w:tcBorders>
              <w:top w:color="000000"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5C">
            <w:pPr>
              <w:widowControl w:val="0"/>
              <w:spacing w:line="276" w:lineRule="auto"/>
              <w:rPr>
                <w:rFonts w:ascii="Calibri" w:cs="Calibri" w:eastAsia="Calibri" w:hAnsi="Calibri"/>
                <w:sz w:val="24"/>
                <w:szCs w:val="24"/>
              </w:rPr>
            </w:pPr>
            <w:r w:rsidDel="00000000" w:rsidR="00000000" w:rsidRPr="00000000">
              <w:rPr>
                <w:rFonts w:ascii="Helvetica Neue" w:cs="Helvetica Neue" w:eastAsia="Helvetica Neue" w:hAnsi="Helvetica Neue"/>
                <w:sz w:val="20"/>
                <w:szCs w:val="20"/>
                <w:rtl w:val="0"/>
              </w:rPr>
              <w:t xml:space="preserve">Nicaragua</w:t>
            </w: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5D">
            <w:pPr>
              <w:widowControl w:val="0"/>
              <w:spacing w:line="276" w:lineRule="auto"/>
              <w:rPr>
                <w:rFonts w:ascii="Calibri" w:cs="Calibri" w:eastAsia="Calibri" w:hAnsi="Calibri"/>
                <w:sz w:val="24"/>
                <w:szCs w:val="24"/>
              </w:rPr>
            </w:pPr>
            <w:r w:rsidDel="00000000" w:rsidR="00000000" w:rsidRPr="00000000">
              <w:rPr>
                <w:rFonts w:ascii="Helvetica Neue" w:cs="Helvetica Neue" w:eastAsia="Helvetica Neue" w:hAnsi="Helvetica Neue"/>
                <w:sz w:val="20"/>
                <w:szCs w:val="20"/>
                <w:rtl w:val="0"/>
              </w:rPr>
              <w:t xml:space="preserve">Argentina</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5E">
            <w:pPr>
              <w:widowControl w:val="0"/>
              <w:spacing w:line="276" w:lineRule="auto"/>
              <w:rPr>
                <w:rFonts w:ascii="Calibri" w:cs="Calibri" w:eastAsia="Calibri" w:hAnsi="Calibri"/>
                <w:sz w:val="24"/>
                <w:szCs w:val="24"/>
              </w:rPr>
            </w:pPr>
            <w:r w:rsidDel="00000000" w:rsidR="00000000" w:rsidRPr="00000000">
              <w:rPr>
                <w:rFonts w:ascii="Helvetica Neue" w:cs="Helvetica Neue" w:eastAsia="Helvetica Neue" w:hAnsi="Helvetica Neue"/>
                <w:sz w:val="20"/>
                <w:szCs w:val="20"/>
                <w:rtl w:val="0"/>
              </w:rPr>
              <w:t xml:space="preserve">Dominican Republic</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5F">
            <w:pPr>
              <w:widowControl w:val="0"/>
              <w:spacing w:line="276" w:lineRule="auto"/>
              <w:rPr>
                <w:rFonts w:ascii="Calibri" w:cs="Calibri" w:eastAsia="Calibri" w:hAnsi="Calibri"/>
                <w:sz w:val="24"/>
                <w:szCs w:val="24"/>
              </w:rPr>
            </w:pPr>
            <w:r w:rsidDel="00000000" w:rsidR="00000000" w:rsidRPr="00000000">
              <w:rPr>
                <w:rFonts w:ascii="Helvetica Neue" w:cs="Helvetica Neue" w:eastAsia="Helvetica Neue" w:hAnsi="Helvetica Neue"/>
                <w:sz w:val="20"/>
                <w:szCs w:val="20"/>
                <w:rtl w:val="0"/>
              </w:rPr>
              <w:t xml:space="preserve">Panama</w:t>
            </w: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60">
            <w:pPr>
              <w:widowControl w:val="0"/>
              <w:spacing w:line="276" w:lineRule="auto"/>
              <w:rPr>
                <w:rFonts w:ascii="Calibri" w:cs="Calibri" w:eastAsia="Calibri" w:hAnsi="Calibri"/>
                <w:sz w:val="24"/>
                <w:szCs w:val="24"/>
              </w:rPr>
            </w:pPr>
            <w:r w:rsidDel="00000000" w:rsidR="00000000" w:rsidRPr="00000000">
              <w:rPr>
                <w:rFonts w:ascii="Helvetica Neue" w:cs="Helvetica Neue" w:eastAsia="Helvetica Neue" w:hAnsi="Helvetica Neue"/>
                <w:sz w:val="20"/>
                <w:szCs w:val="20"/>
                <w:rtl w:val="0"/>
              </w:rPr>
              <w:t xml:space="preserve">Bahamas</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61">
            <w:pPr>
              <w:widowControl w:val="0"/>
              <w:spacing w:line="276" w:lineRule="auto"/>
              <w:rPr>
                <w:rFonts w:ascii="Calibri" w:cs="Calibri" w:eastAsia="Calibri" w:hAnsi="Calibri"/>
                <w:sz w:val="24"/>
                <w:szCs w:val="24"/>
              </w:rPr>
            </w:pPr>
            <w:r w:rsidDel="00000000" w:rsidR="00000000" w:rsidRPr="00000000">
              <w:rPr>
                <w:rFonts w:ascii="Helvetica Neue" w:cs="Helvetica Neue" w:eastAsia="Helvetica Neue" w:hAnsi="Helvetica Neue"/>
                <w:sz w:val="20"/>
                <w:szCs w:val="20"/>
                <w:rtl w:val="0"/>
              </w:rPr>
              <w:t xml:space="preserve">Ecuador</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62">
            <w:pPr>
              <w:widowControl w:val="0"/>
              <w:spacing w:line="276" w:lineRule="auto"/>
              <w:rPr>
                <w:rFonts w:ascii="Calibri" w:cs="Calibri" w:eastAsia="Calibri" w:hAnsi="Calibri"/>
                <w:sz w:val="24"/>
                <w:szCs w:val="24"/>
              </w:rPr>
            </w:pPr>
            <w:r w:rsidDel="00000000" w:rsidR="00000000" w:rsidRPr="00000000">
              <w:rPr>
                <w:rFonts w:ascii="Helvetica Neue" w:cs="Helvetica Neue" w:eastAsia="Helvetica Neue" w:hAnsi="Helvetica Neue"/>
                <w:sz w:val="20"/>
                <w:szCs w:val="20"/>
                <w:rtl w:val="0"/>
              </w:rPr>
              <w:t xml:space="preserve">Paraguay</w:t>
            </w: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63">
            <w:pPr>
              <w:widowControl w:val="0"/>
              <w:spacing w:line="276" w:lineRule="auto"/>
              <w:rPr>
                <w:rFonts w:ascii="Calibri" w:cs="Calibri" w:eastAsia="Calibri" w:hAnsi="Calibri"/>
                <w:sz w:val="24"/>
                <w:szCs w:val="24"/>
              </w:rPr>
            </w:pPr>
            <w:r w:rsidDel="00000000" w:rsidR="00000000" w:rsidRPr="00000000">
              <w:rPr>
                <w:rFonts w:ascii="Helvetica Neue" w:cs="Helvetica Neue" w:eastAsia="Helvetica Neue" w:hAnsi="Helvetica Neue"/>
                <w:sz w:val="20"/>
                <w:szCs w:val="20"/>
                <w:rtl w:val="0"/>
              </w:rPr>
              <w:t xml:space="preserve">Barbados</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64">
            <w:pPr>
              <w:widowControl w:val="0"/>
              <w:spacing w:line="276" w:lineRule="auto"/>
              <w:rPr>
                <w:rFonts w:ascii="Calibri" w:cs="Calibri" w:eastAsia="Calibri" w:hAnsi="Calibri"/>
                <w:sz w:val="24"/>
                <w:szCs w:val="24"/>
              </w:rPr>
            </w:pPr>
            <w:r w:rsidDel="00000000" w:rsidR="00000000" w:rsidRPr="00000000">
              <w:rPr>
                <w:rFonts w:ascii="Helvetica Neue" w:cs="Helvetica Neue" w:eastAsia="Helvetica Neue" w:hAnsi="Helvetica Neue"/>
                <w:sz w:val="20"/>
                <w:szCs w:val="20"/>
                <w:rtl w:val="0"/>
              </w:rPr>
              <w:t xml:space="preserve">El Salvador</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65">
            <w:pPr>
              <w:widowControl w:val="0"/>
              <w:spacing w:line="276" w:lineRule="auto"/>
              <w:rPr>
                <w:rFonts w:ascii="Calibri" w:cs="Calibri" w:eastAsia="Calibri" w:hAnsi="Calibri"/>
                <w:sz w:val="24"/>
                <w:szCs w:val="24"/>
              </w:rPr>
            </w:pPr>
            <w:r w:rsidDel="00000000" w:rsidR="00000000" w:rsidRPr="00000000">
              <w:rPr>
                <w:rFonts w:ascii="Helvetica Neue" w:cs="Helvetica Neue" w:eastAsia="Helvetica Neue" w:hAnsi="Helvetica Neue"/>
                <w:sz w:val="20"/>
                <w:szCs w:val="20"/>
                <w:rtl w:val="0"/>
              </w:rPr>
              <w:t xml:space="preserve">Peru</w:t>
            </w: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66">
            <w:pPr>
              <w:widowControl w:val="0"/>
              <w:spacing w:line="276" w:lineRule="auto"/>
              <w:rPr>
                <w:rFonts w:ascii="Calibri" w:cs="Calibri" w:eastAsia="Calibri" w:hAnsi="Calibri"/>
                <w:sz w:val="24"/>
                <w:szCs w:val="24"/>
              </w:rPr>
            </w:pPr>
            <w:r w:rsidDel="00000000" w:rsidR="00000000" w:rsidRPr="00000000">
              <w:rPr>
                <w:rFonts w:ascii="Helvetica Neue" w:cs="Helvetica Neue" w:eastAsia="Helvetica Neue" w:hAnsi="Helvetica Neue"/>
                <w:sz w:val="20"/>
                <w:szCs w:val="20"/>
                <w:rtl w:val="0"/>
              </w:rPr>
              <w:t xml:space="preserve">Belize</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67">
            <w:pPr>
              <w:widowControl w:val="0"/>
              <w:spacing w:line="276" w:lineRule="auto"/>
              <w:rPr>
                <w:rFonts w:ascii="Calibri" w:cs="Calibri" w:eastAsia="Calibri" w:hAnsi="Calibri"/>
                <w:sz w:val="24"/>
                <w:szCs w:val="24"/>
              </w:rPr>
            </w:pPr>
            <w:r w:rsidDel="00000000" w:rsidR="00000000" w:rsidRPr="00000000">
              <w:rPr>
                <w:rFonts w:ascii="Helvetica Neue" w:cs="Helvetica Neue" w:eastAsia="Helvetica Neue" w:hAnsi="Helvetica Neue"/>
                <w:sz w:val="20"/>
                <w:szCs w:val="20"/>
                <w:rtl w:val="0"/>
              </w:rPr>
              <w:t xml:space="preserve">Grenada</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68">
            <w:pPr>
              <w:widowControl w:val="0"/>
              <w:spacing w:line="276" w:lineRule="auto"/>
              <w:rPr>
                <w:rFonts w:ascii="Calibri" w:cs="Calibri" w:eastAsia="Calibri" w:hAnsi="Calibri"/>
                <w:sz w:val="24"/>
                <w:szCs w:val="24"/>
              </w:rPr>
            </w:pPr>
            <w:r w:rsidDel="00000000" w:rsidR="00000000" w:rsidRPr="00000000">
              <w:rPr>
                <w:rFonts w:ascii="Helvetica Neue" w:cs="Helvetica Neue" w:eastAsia="Helvetica Neue" w:hAnsi="Helvetica Neue"/>
                <w:sz w:val="20"/>
                <w:szCs w:val="20"/>
                <w:rtl w:val="0"/>
              </w:rPr>
              <w:t xml:space="preserve">St. Kitts And Nevis</w:t>
            </w: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69">
            <w:pPr>
              <w:widowControl w:val="0"/>
              <w:spacing w:line="276" w:lineRule="auto"/>
              <w:rPr>
                <w:rFonts w:ascii="Calibri" w:cs="Calibri" w:eastAsia="Calibri" w:hAnsi="Calibri"/>
                <w:sz w:val="24"/>
                <w:szCs w:val="24"/>
              </w:rPr>
            </w:pPr>
            <w:r w:rsidDel="00000000" w:rsidR="00000000" w:rsidRPr="00000000">
              <w:rPr>
                <w:rFonts w:ascii="Helvetica Neue" w:cs="Helvetica Neue" w:eastAsia="Helvetica Neue" w:hAnsi="Helvetica Neue"/>
                <w:sz w:val="20"/>
                <w:szCs w:val="20"/>
                <w:rtl w:val="0"/>
              </w:rPr>
              <w:t xml:space="preserve">Bolivia</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6A">
            <w:pPr>
              <w:widowControl w:val="0"/>
              <w:spacing w:line="276" w:lineRule="auto"/>
              <w:rPr>
                <w:rFonts w:ascii="Calibri" w:cs="Calibri" w:eastAsia="Calibri" w:hAnsi="Calibri"/>
                <w:sz w:val="24"/>
                <w:szCs w:val="24"/>
              </w:rPr>
            </w:pPr>
            <w:r w:rsidDel="00000000" w:rsidR="00000000" w:rsidRPr="00000000">
              <w:rPr>
                <w:rFonts w:ascii="Helvetica Neue" w:cs="Helvetica Neue" w:eastAsia="Helvetica Neue" w:hAnsi="Helvetica Neue"/>
                <w:sz w:val="20"/>
                <w:szCs w:val="20"/>
                <w:rtl w:val="0"/>
              </w:rPr>
              <w:t xml:space="preserve">Guatemala</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6B">
            <w:pPr>
              <w:widowControl w:val="0"/>
              <w:spacing w:line="276" w:lineRule="auto"/>
              <w:rPr>
                <w:rFonts w:ascii="Calibri" w:cs="Calibri" w:eastAsia="Calibri" w:hAnsi="Calibri"/>
                <w:sz w:val="24"/>
                <w:szCs w:val="24"/>
              </w:rPr>
            </w:pPr>
            <w:r w:rsidDel="00000000" w:rsidR="00000000" w:rsidRPr="00000000">
              <w:rPr>
                <w:rFonts w:ascii="Helvetica Neue" w:cs="Helvetica Neue" w:eastAsia="Helvetica Neue" w:hAnsi="Helvetica Neue"/>
                <w:sz w:val="20"/>
                <w:szCs w:val="20"/>
                <w:rtl w:val="0"/>
              </w:rPr>
              <w:t xml:space="preserve">St. Lucia</w:t>
            </w: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6C">
            <w:pPr>
              <w:widowControl w:val="0"/>
              <w:spacing w:line="276" w:lineRule="auto"/>
              <w:rPr>
                <w:rFonts w:ascii="Calibri" w:cs="Calibri" w:eastAsia="Calibri" w:hAnsi="Calibri"/>
                <w:sz w:val="24"/>
                <w:szCs w:val="24"/>
              </w:rPr>
            </w:pPr>
            <w:r w:rsidDel="00000000" w:rsidR="00000000" w:rsidRPr="00000000">
              <w:rPr>
                <w:rFonts w:ascii="Helvetica Neue" w:cs="Helvetica Neue" w:eastAsia="Helvetica Neue" w:hAnsi="Helvetica Neue"/>
                <w:sz w:val="20"/>
                <w:szCs w:val="20"/>
                <w:rtl w:val="0"/>
              </w:rPr>
              <w:t xml:space="preserve">Brazil</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6D">
            <w:pPr>
              <w:widowControl w:val="0"/>
              <w:spacing w:line="276" w:lineRule="auto"/>
              <w:rPr>
                <w:rFonts w:ascii="Calibri" w:cs="Calibri" w:eastAsia="Calibri" w:hAnsi="Calibri"/>
                <w:sz w:val="24"/>
                <w:szCs w:val="24"/>
              </w:rPr>
            </w:pPr>
            <w:r w:rsidDel="00000000" w:rsidR="00000000" w:rsidRPr="00000000">
              <w:rPr>
                <w:rFonts w:ascii="Helvetica Neue" w:cs="Helvetica Neue" w:eastAsia="Helvetica Neue" w:hAnsi="Helvetica Neue"/>
                <w:sz w:val="20"/>
                <w:szCs w:val="20"/>
                <w:rtl w:val="0"/>
              </w:rPr>
              <w:t xml:space="preserve">Guyana</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6E">
            <w:pPr>
              <w:widowControl w:val="0"/>
              <w:spacing w:line="276" w:lineRule="auto"/>
              <w:rPr>
                <w:rFonts w:ascii="Calibri" w:cs="Calibri" w:eastAsia="Calibri" w:hAnsi="Calibri"/>
                <w:sz w:val="24"/>
                <w:szCs w:val="24"/>
              </w:rPr>
            </w:pPr>
            <w:r w:rsidDel="00000000" w:rsidR="00000000" w:rsidRPr="00000000">
              <w:rPr>
                <w:rFonts w:ascii="Helvetica Neue" w:cs="Helvetica Neue" w:eastAsia="Helvetica Neue" w:hAnsi="Helvetica Neue"/>
                <w:sz w:val="20"/>
                <w:szCs w:val="20"/>
                <w:rtl w:val="0"/>
              </w:rPr>
              <w:t xml:space="preserve">St. Vincent and Grenadines</w:t>
            </w: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6F">
            <w:pPr>
              <w:widowControl w:val="0"/>
              <w:spacing w:line="276" w:lineRule="auto"/>
              <w:rPr>
                <w:rFonts w:ascii="Calibri" w:cs="Calibri" w:eastAsia="Calibri" w:hAnsi="Calibri"/>
                <w:sz w:val="24"/>
                <w:szCs w:val="24"/>
              </w:rPr>
            </w:pPr>
            <w:r w:rsidDel="00000000" w:rsidR="00000000" w:rsidRPr="00000000">
              <w:rPr>
                <w:rFonts w:ascii="Helvetica Neue" w:cs="Helvetica Neue" w:eastAsia="Helvetica Neue" w:hAnsi="Helvetica Neue"/>
                <w:sz w:val="20"/>
                <w:szCs w:val="20"/>
                <w:rtl w:val="0"/>
              </w:rPr>
              <w:t xml:space="preserve">Chile</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70">
            <w:pPr>
              <w:widowControl w:val="0"/>
              <w:spacing w:line="276" w:lineRule="auto"/>
              <w:rPr>
                <w:rFonts w:ascii="Calibri" w:cs="Calibri" w:eastAsia="Calibri" w:hAnsi="Calibri"/>
                <w:sz w:val="24"/>
                <w:szCs w:val="24"/>
              </w:rPr>
            </w:pPr>
            <w:r w:rsidDel="00000000" w:rsidR="00000000" w:rsidRPr="00000000">
              <w:rPr>
                <w:rFonts w:ascii="Helvetica Neue" w:cs="Helvetica Neue" w:eastAsia="Helvetica Neue" w:hAnsi="Helvetica Neue"/>
                <w:sz w:val="20"/>
                <w:szCs w:val="20"/>
                <w:rtl w:val="0"/>
              </w:rPr>
              <w:t xml:space="preserve">Haiti</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71">
            <w:pPr>
              <w:widowControl w:val="0"/>
              <w:spacing w:line="276" w:lineRule="auto"/>
              <w:rPr>
                <w:rFonts w:ascii="Calibri" w:cs="Calibri" w:eastAsia="Calibri" w:hAnsi="Calibri"/>
                <w:sz w:val="24"/>
                <w:szCs w:val="24"/>
              </w:rPr>
            </w:pPr>
            <w:r w:rsidDel="00000000" w:rsidR="00000000" w:rsidRPr="00000000">
              <w:rPr>
                <w:rFonts w:ascii="Helvetica Neue" w:cs="Helvetica Neue" w:eastAsia="Helvetica Neue" w:hAnsi="Helvetica Neue"/>
                <w:sz w:val="20"/>
                <w:szCs w:val="20"/>
                <w:rtl w:val="0"/>
              </w:rPr>
              <w:t xml:space="preserve">Suriname</w:t>
            </w: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72">
            <w:pPr>
              <w:widowControl w:val="0"/>
              <w:spacing w:line="276" w:lineRule="auto"/>
              <w:rPr>
                <w:rFonts w:ascii="Calibri" w:cs="Calibri" w:eastAsia="Calibri" w:hAnsi="Calibri"/>
                <w:sz w:val="24"/>
                <w:szCs w:val="24"/>
              </w:rPr>
            </w:pPr>
            <w:r w:rsidDel="00000000" w:rsidR="00000000" w:rsidRPr="00000000">
              <w:rPr>
                <w:rFonts w:ascii="Helvetica Neue" w:cs="Helvetica Neue" w:eastAsia="Helvetica Neue" w:hAnsi="Helvetica Neue"/>
                <w:sz w:val="20"/>
                <w:szCs w:val="20"/>
                <w:rtl w:val="0"/>
              </w:rPr>
              <w:t xml:space="preserve">Colombia</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73">
            <w:pPr>
              <w:widowControl w:val="0"/>
              <w:spacing w:line="276" w:lineRule="auto"/>
              <w:rPr>
                <w:rFonts w:ascii="Calibri" w:cs="Calibri" w:eastAsia="Calibri" w:hAnsi="Calibri"/>
                <w:sz w:val="24"/>
                <w:szCs w:val="24"/>
              </w:rPr>
            </w:pPr>
            <w:r w:rsidDel="00000000" w:rsidR="00000000" w:rsidRPr="00000000">
              <w:rPr>
                <w:rFonts w:ascii="Helvetica Neue" w:cs="Helvetica Neue" w:eastAsia="Helvetica Neue" w:hAnsi="Helvetica Neue"/>
                <w:sz w:val="20"/>
                <w:szCs w:val="20"/>
                <w:rtl w:val="0"/>
              </w:rPr>
              <w:t xml:space="preserve">Honduras</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74">
            <w:pPr>
              <w:widowControl w:val="0"/>
              <w:spacing w:line="276" w:lineRule="auto"/>
              <w:rPr>
                <w:rFonts w:ascii="Calibri" w:cs="Calibri" w:eastAsia="Calibri" w:hAnsi="Calibri"/>
                <w:sz w:val="24"/>
                <w:szCs w:val="24"/>
              </w:rPr>
            </w:pPr>
            <w:r w:rsidDel="00000000" w:rsidR="00000000" w:rsidRPr="00000000">
              <w:rPr>
                <w:rFonts w:ascii="Helvetica Neue" w:cs="Helvetica Neue" w:eastAsia="Helvetica Neue" w:hAnsi="Helvetica Neue"/>
                <w:sz w:val="20"/>
                <w:szCs w:val="20"/>
                <w:rtl w:val="0"/>
              </w:rPr>
              <w:t xml:space="preserve">Trinidad and Tobago</w:t>
            </w: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75">
            <w:pPr>
              <w:widowControl w:val="0"/>
              <w:spacing w:line="276" w:lineRule="auto"/>
              <w:rPr>
                <w:rFonts w:ascii="Calibri" w:cs="Calibri" w:eastAsia="Calibri" w:hAnsi="Calibri"/>
                <w:sz w:val="24"/>
                <w:szCs w:val="24"/>
              </w:rPr>
            </w:pPr>
            <w:r w:rsidDel="00000000" w:rsidR="00000000" w:rsidRPr="00000000">
              <w:rPr>
                <w:rFonts w:ascii="Helvetica Neue" w:cs="Helvetica Neue" w:eastAsia="Helvetica Neue" w:hAnsi="Helvetica Neue"/>
                <w:sz w:val="20"/>
                <w:szCs w:val="20"/>
                <w:rtl w:val="0"/>
              </w:rPr>
              <w:t xml:space="preserve">Costa Rica</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76">
            <w:pPr>
              <w:widowControl w:val="0"/>
              <w:spacing w:line="276" w:lineRule="auto"/>
              <w:rPr>
                <w:rFonts w:ascii="Calibri" w:cs="Calibri" w:eastAsia="Calibri" w:hAnsi="Calibri"/>
                <w:sz w:val="24"/>
                <w:szCs w:val="24"/>
              </w:rPr>
            </w:pPr>
            <w:r w:rsidDel="00000000" w:rsidR="00000000" w:rsidRPr="00000000">
              <w:rPr>
                <w:rFonts w:ascii="Helvetica Neue" w:cs="Helvetica Neue" w:eastAsia="Helvetica Neue" w:hAnsi="Helvetica Neue"/>
                <w:sz w:val="20"/>
                <w:szCs w:val="20"/>
                <w:rtl w:val="0"/>
              </w:rPr>
              <w:t xml:space="preserve">Jamaica</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77">
            <w:pPr>
              <w:widowControl w:val="0"/>
              <w:spacing w:line="276" w:lineRule="auto"/>
              <w:rPr>
                <w:rFonts w:ascii="Calibri" w:cs="Calibri" w:eastAsia="Calibri" w:hAnsi="Calibri"/>
                <w:sz w:val="24"/>
                <w:szCs w:val="24"/>
              </w:rPr>
            </w:pPr>
            <w:r w:rsidDel="00000000" w:rsidR="00000000" w:rsidRPr="00000000">
              <w:rPr>
                <w:rFonts w:ascii="Helvetica Neue" w:cs="Helvetica Neue" w:eastAsia="Helvetica Neue" w:hAnsi="Helvetica Neue"/>
                <w:sz w:val="20"/>
                <w:szCs w:val="20"/>
                <w:rtl w:val="0"/>
              </w:rPr>
              <w:t xml:space="preserve">Uruguay</w:t>
            </w:r>
            <w:r w:rsidDel="00000000" w:rsidR="00000000" w:rsidRPr="00000000">
              <w:rPr>
                <w:rtl w:val="0"/>
              </w:rPr>
            </w:r>
          </w:p>
        </w:tc>
      </w:tr>
      <w:tr>
        <w:trPr>
          <w:cantSplit w:val="0"/>
          <w:trHeight w:val="300" w:hRule="atLeast"/>
          <w:tblHeader w:val="0"/>
        </w:trPr>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78">
            <w:pPr>
              <w:widowControl w:val="0"/>
              <w:spacing w:line="276" w:lineRule="auto"/>
              <w:rPr>
                <w:rFonts w:ascii="Calibri" w:cs="Calibri" w:eastAsia="Calibri" w:hAnsi="Calibri"/>
                <w:sz w:val="24"/>
                <w:szCs w:val="24"/>
              </w:rPr>
            </w:pPr>
            <w:r w:rsidDel="00000000" w:rsidR="00000000" w:rsidRPr="00000000">
              <w:rPr>
                <w:rFonts w:ascii="Helvetica Neue" w:cs="Helvetica Neue" w:eastAsia="Helvetica Neue" w:hAnsi="Helvetica Neue"/>
                <w:sz w:val="20"/>
                <w:szCs w:val="20"/>
                <w:rtl w:val="0"/>
              </w:rPr>
              <w:t xml:space="preserve">Cuba</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79">
            <w:pPr>
              <w:widowControl w:val="0"/>
              <w:spacing w:line="276" w:lineRule="auto"/>
              <w:rPr>
                <w:rFonts w:ascii="Calibri" w:cs="Calibri" w:eastAsia="Calibri" w:hAnsi="Calibri"/>
                <w:sz w:val="24"/>
                <w:szCs w:val="24"/>
              </w:rPr>
            </w:pPr>
            <w:r w:rsidDel="00000000" w:rsidR="00000000" w:rsidRPr="00000000">
              <w:rPr>
                <w:rFonts w:ascii="Helvetica Neue" w:cs="Helvetica Neue" w:eastAsia="Helvetica Neue" w:hAnsi="Helvetica Neue"/>
                <w:sz w:val="20"/>
                <w:szCs w:val="20"/>
                <w:rtl w:val="0"/>
              </w:rPr>
              <w:t xml:space="preserve">Mexico</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7A">
            <w:pPr>
              <w:widowControl w:val="0"/>
              <w:spacing w:line="276" w:lineRule="auto"/>
              <w:rPr>
                <w:rFonts w:ascii="Calibri" w:cs="Calibri" w:eastAsia="Calibri" w:hAnsi="Calibri"/>
                <w:sz w:val="24"/>
                <w:szCs w:val="24"/>
              </w:rPr>
            </w:pPr>
            <w:r w:rsidDel="00000000" w:rsidR="00000000" w:rsidRPr="00000000">
              <w:rPr>
                <w:rFonts w:ascii="Helvetica Neue" w:cs="Helvetica Neue" w:eastAsia="Helvetica Neue" w:hAnsi="Helvetica Neue"/>
                <w:sz w:val="20"/>
                <w:szCs w:val="20"/>
                <w:rtl w:val="0"/>
              </w:rPr>
              <w:t xml:space="preserve">Venezuela</w:t>
            </w:r>
            <w:r w:rsidDel="00000000" w:rsidR="00000000" w:rsidRPr="00000000">
              <w:rPr>
                <w:rtl w:val="0"/>
              </w:rPr>
            </w:r>
          </w:p>
        </w:tc>
      </w:tr>
    </w:tbl>
    <w:p w:rsidR="00000000" w:rsidDel="00000000" w:rsidP="00000000" w:rsidRDefault="00000000" w:rsidRPr="00000000" w14:paraId="0000007B">
      <w:pPr>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07C">
      <w:pPr>
        <w:spacing w:after="200" w:before="200" w:lineRule="auto"/>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1. In the box below, list the localities / sites names for your proposed activities. If the proposed activities take place in an existing or proposed </w:t>
      </w:r>
      <w:hyperlink r:id="rId11">
        <w:r w:rsidDel="00000000" w:rsidR="00000000" w:rsidRPr="00000000">
          <w:rPr>
            <w:rFonts w:ascii="Helvetica Neue" w:cs="Helvetica Neue" w:eastAsia="Helvetica Neue" w:hAnsi="Helvetica Neue"/>
            <w:color w:val="1155cc"/>
            <w:sz w:val="20"/>
            <w:szCs w:val="20"/>
            <w:u w:val="single"/>
            <w:rtl w:val="0"/>
          </w:rPr>
          <w:t xml:space="preserve">Key Biodiversity Area (KBA)</w:t>
        </w:r>
      </w:hyperlink>
      <w:r w:rsidDel="00000000" w:rsidR="00000000" w:rsidRPr="00000000">
        <w:rPr>
          <w:rFonts w:ascii="Helvetica Neue" w:cs="Helvetica Neue" w:eastAsia="Helvetica Neue" w:hAnsi="Helvetica Neue"/>
          <w:sz w:val="20"/>
          <w:szCs w:val="20"/>
          <w:rtl w:val="0"/>
        </w:rPr>
        <w:t xml:space="preserve">, </w:t>
      </w:r>
      <w:hyperlink r:id="rId12">
        <w:r w:rsidDel="00000000" w:rsidR="00000000" w:rsidRPr="00000000">
          <w:rPr>
            <w:rFonts w:ascii="Helvetica Neue" w:cs="Helvetica Neue" w:eastAsia="Helvetica Neue" w:hAnsi="Helvetica Neue"/>
            <w:color w:val="1155cc"/>
            <w:sz w:val="20"/>
            <w:szCs w:val="20"/>
            <w:u w:val="single"/>
            <w:rtl w:val="0"/>
          </w:rPr>
          <w:t xml:space="preserve">Alliance for Zero Extinction site (AZE)</w:t>
        </w:r>
      </w:hyperlink>
      <w:r w:rsidDel="00000000" w:rsidR="00000000" w:rsidRPr="00000000">
        <w:rPr>
          <w:rFonts w:ascii="Helvetica Neue" w:cs="Helvetica Neue" w:eastAsia="Helvetica Neue" w:hAnsi="Helvetica Neue"/>
          <w:sz w:val="20"/>
          <w:szCs w:val="20"/>
          <w:rtl w:val="0"/>
        </w:rPr>
        <w:t xml:space="preserve">, and/or </w:t>
      </w:r>
      <w:hyperlink r:id="rId13">
        <w:r w:rsidDel="00000000" w:rsidR="00000000" w:rsidRPr="00000000">
          <w:rPr>
            <w:rFonts w:ascii="Helvetica Neue" w:cs="Helvetica Neue" w:eastAsia="Helvetica Neue" w:hAnsi="Helvetica Neue"/>
            <w:color w:val="1155cc"/>
            <w:sz w:val="20"/>
            <w:szCs w:val="20"/>
            <w:u w:val="single"/>
            <w:rtl w:val="0"/>
          </w:rPr>
          <w:t xml:space="preserve">Protected or Conserved Area (PCA)</w:t>
        </w:r>
      </w:hyperlink>
      <w:r w:rsidDel="00000000" w:rsidR="00000000" w:rsidRPr="00000000">
        <w:rPr>
          <w:rFonts w:ascii="Helvetica Neue" w:cs="Helvetica Neue" w:eastAsia="Helvetica Neue" w:hAnsi="Helvetica Neue"/>
          <w:sz w:val="20"/>
          <w:szCs w:val="20"/>
          <w:rtl w:val="0"/>
        </w:rPr>
        <w:t xml:space="preserve"> (e.g., National Park, Wildlife Reserve, etc.), please list here (</w:t>
      </w:r>
      <w:r w:rsidDel="00000000" w:rsidR="00000000" w:rsidRPr="00000000">
        <w:rPr>
          <w:rFonts w:ascii="Helvetica Neue" w:cs="Helvetica Neue" w:eastAsia="Helvetica Neue" w:hAnsi="Helvetica Neue"/>
          <w:i w:val="1"/>
          <w:sz w:val="20"/>
          <w:szCs w:val="20"/>
          <w:rtl w:val="0"/>
        </w:rPr>
        <w:t xml:space="preserve">add more rows as needed)</w:t>
      </w:r>
      <w:r w:rsidDel="00000000" w:rsidR="00000000" w:rsidRPr="00000000">
        <w:rPr>
          <w:rFonts w:ascii="Helvetica Neue" w:cs="Helvetica Neue" w:eastAsia="Helvetica Neue" w:hAnsi="Helvetica Neue"/>
          <w:sz w:val="20"/>
          <w:szCs w:val="20"/>
          <w:rtl w:val="0"/>
        </w:rPr>
        <w:t xml:space="preserve">:</w:t>
      </w:r>
    </w:p>
    <w:tbl>
      <w:tblPr>
        <w:tblStyle w:val="Table6"/>
        <w:tblW w:w="9026.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008.666666666667"/>
        <w:gridCol w:w="3008.666666666667"/>
        <w:gridCol w:w="3008.666666666667"/>
        <w:tblGridChange w:id="0">
          <w:tblGrid>
            <w:gridCol w:w="3008.666666666667"/>
            <w:gridCol w:w="3008.666666666667"/>
            <w:gridCol w:w="3008.666666666667"/>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7D">
            <w:pPr>
              <w:spacing w:after="0" w:lineRule="auto"/>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Locality or site name</w:t>
            </w:r>
          </w:p>
        </w:tc>
        <w:tc>
          <w:tcPr>
            <w:shd w:fill="auto" w:val="clear"/>
            <w:tcMar>
              <w:top w:w="100.0" w:type="dxa"/>
              <w:left w:w="100.0" w:type="dxa"/>
              <w:bottom w:w="100.0" w:type="dxa"/>
              <w:right w:w="100.0" w:type="dxa"/>
            </w:tcMar>
            <w:vAlign w:val="top"/>
          </w:tcPr>
          <w:p w:rsidR="00000000" w:rsidDel="00000000" w:rsidP="00000000" w:rsidRDefault="00000000" w:rsidRPr="00000000" w14:paraId="0000007E">
            <w:pPr>
              <w:spacing w:after="0" w:lineRule="auto"/>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Country</w:t>
            </w:r>
          </w:p>
        </w:tc>
        <w:tc>
          <w:tcPr>
            <w:shd w:fill="auto" w:val="clear"/>
            <w:tcMar>
              <w:top w:w="100.0" w:type="dxa"/>
              <w:left w:w="100.0" w:type="dxa"/>
              <w:bottom w:w="100.0" w:type="dxa"/>
              <w:right w:w="100.0" w:type="dxa"/>
            </w:tcMar>
            <w:vAlign w:val="top"/>
          </w:tcPr>
          <w:p w:rsidR="00000000" w:rsidDel="00000000" w:rsidP="00000000" w:rsidRDefault="00000000" w:rsidRPr="00000000" w14:paraId="0000007F">
            <w:pPr>
              <w:spacing w:after="0" w:lineRule="auto"/>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Name of KBA or AZE or PCA</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80">
            <w:pPr>
              <w:spacing w:after="200" w:lineRule="auto"/>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i w:val="1"/>
                <w:color w:val="999999"/>
                <w:sz w:val="20"/>
                <w:szCs w:val="20"/>
                <w:rtl w:val="0"/>
              </w:rPr>
              <w:t xml:space="preserve">Type your answer here</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81">
            <w:pPr>
              <w:spacing w:after="200" w:lineRule="auto"/>
              <w:rPr>
                <w:rFonts w:ascii="Helvetica Neue" w:cs="Helvetica Neue" w:eastAsia="Helvetica Neue" w:hAnsi="Helvetica Neue"/>
                <w:sz w:val="20"/>
                <w:szCs w:val="20"/>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82">
            <w:pPr>
              <w:spacing w:after="200" w:lineRule="auto"/>
              <w:rPr>
                <w:rFonts w:ascii="Helvetica Neue" w:cs="Helvetica Neue" w:eastAsia="Helvetica Neue" w:hAnsi="Helvetica Neue"/>
                <w:sz w:val="20"/>
                <w:szCs w:val="20"/>
              </w:rPr>
            </w:pPr>
            <w:r w:rsidDel="00000000" w:rsidR="00000000" w:rsidRPr="00000000">
              <w:rPr>
                <w:rtl w:val="0"/>
              </w:rPr>
            </w:r>
          </w:p>
        </w:tc>
      </w:tr>
    </w:tbl>
    <w:p w:rsidR="00000000" w:rsidDel="00000000" w:rsidP="00000000" w:rsidRDefault="00000000" w:rsidRPr="00000000" w14:paraId="00000083">
      <w:pPr>
        <w:spacing w:after="200" w:before="200" w:lineRule="auto"/>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084">
      <w:pPr>
        <w:spacing w:after="200" w:before="200" w:lineRule="auto"/>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2. In the box below, provide a map of the project area, including all of the localities listed above:</w:t>
      </w:r>
    </w:p>
    <w:tbl>
      <w:tblPr>
        <w:tblStyle w:val="Table7"/>
        <w:tblW w:w="9026.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6"/>
        <w:tblGridChange w:id="0">
          <w:tblGrid>
            <w:gridCol w:w="9026"/>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85">
            <w:pPr>
              <w:spacing w:after="200" w:lineRule="auto"/>
              <w:rPr>
                <w:rFonts w:ascii="Helvetica Neue" w:cs="Helvetica Neue" w:eastAsia="Helvetica Neue" w:hAnsi="Helvetica Neue"/>
                <w:sz w:val="20"/>
                <w:szCs w:val="20"/>
              </w:rPr>
            </w:pPr>
            <w:r w:rsidDel="00000000" w:rsidR="00000000" w:rsidRPr="00000000">
              <w:rPr>
                <w:rtl w:val="0"/>
              </w:rPr>
            </w:r>
          </w:p>
        </w:tc>
      </w:tr>
    </w:tbl>
    <w:p w:rsidR="00000000" w:rsidDel="00000000" w:rsidP="00000000" w:rsidRDefault="00000000" w:rsidRPr="00000000" w14:paraId="00000086">
      <w:pPr>
        <w:pStyle w:val="Heading1"/>
        <w:rPr/>
      </w:pPr>
      <w:bookmarkStart w:colFirst="0" w:colLast="0" w:name="_heading=h.1t3h5sf" w:id="7"/>
      <w:bookmarkEnd w:id="7"/>
      <w:r w:rsidDel="00000000" w:rsidR="00000000" w:rsidRPr="00000000">
        <w:rPr>
          <w:rtl w:val="0"/>
        </w:rPr>
      </w:r>
    </w:p>
    <w:p w:rsidR="00000000" w:rsidDel="00000000" w:rsidP="00000000" w:rsidRDefault="00000000" w:rsidRPr="00000000" w14:paraId="00000087">
      <w:pPr>
        <w:pStyle w:val="Heading1"/>
        <w:rPr/>
      </w:pPr>
      <w:bookmarkStart w:colFirst="0" w:colLast="0" w:name="_heading=h.4d34og8" w:id="8"/>
      <w:bookmarkEnd w:id="8"/>
      <w:r w:rsidDel="00000000" w:rsidR="00000000" w:rsidRPr="00000000">
        <w:rPr>
          <w:rtl w:val="0"/>
        </w:rPr>
        <w:t xml:space="preserve">E. Target species</w:t>
      </w:r>
    </w:p>
    <w:p w:rsidR="00000000" w:rsidDel="00000000" w:rsidP="00000000" w:rsidRDefault="00000000" w:rsidRPr="00000000" w14:paraId="00000088">
      <w:pPr>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Proposed activities </w:t>
      </w:r>
      <w:r w:rsidDel="00000000" w:rsidR="00000000" w:rsidRPr="00000000">
        <w:rPr>
          <w:rFonts w:ascii="Helvetica Neue" w:cs="Helvetica Neue" w:eastAsia="Helvetica Neue" w:hAnsi="Helvetica Neue"/>
          <w:b w:val="1"/>
          <w:sz w:val="20"/>
          <w:szCs w:val="20"/>
          <w:rtl w:val="0"/>
        </w:rPr>
        <w:t xml:space="preserve">must </w:t>
      </w:r>
      <w:r w:rsidDel="00000000" w:rsidR="00000000" w:rsidRPr="00000000">
        <w:rPr>
          <w:rFonts w:ascii="Helvetica Neue" w:cs="Helvetica Neue" w:eastAsia="Helvetica Neue" w:hAnsi="Helvetica Neue"/>
          <w:sz w:val="20"/>
          <w:szCs w:val="20"/>
          <w:rtl w:val="0"/>
        </w:rPr>
        <w:t xml:space="preserve">be related to one or more species:</w:t>
      </w:r>
    </w:p>
    <w:p w:rsidR="00000000" w:rsidDel="00000000" w:rsidP="00000000" w:rsidRDefault="00000000" w:rsidRPr="00000000" w14:paraId="00000089">
      <w:pPr>
        <w:numPr>
          <w:ilvl w:val="0"/>
          <w:numId w:val="1"/>
        </w:numPr>
        <w:ind w:left="720" w:hanging="360"/>
        <w:rPr>
          <w:rFonts w:ascii="Helvetica Neue" w:cs="Helvetica Neue" w:eastAsia="Helvetica Neue" w:hAnsi="Helvetica Neue"/>
          <w:sz w:val="20"/>
          <w:szCs w:val="20"/>
          <w:u w:val="none"/>
        </w:rPr>
      </w:pPr>
      <w:r w:rsidDel="00000000" w:rsidR="00000000" w:rsidRPr="00000000">
        <w:rPr>
          <w:rFonts w:ascii="Helvetica Neue" w:cs="Helvetica Neue" w:eastAsia="Helvetica Neue" w:hAnsi="Helvetica Neue"/>
          <w:sz w:val="20"/>
          <w:szCs w:val="20"/>
          <w:rtl w:val="0"/>
        </w:rPr>
        <w:t xml:space="preserve">Of freshwater fish excluding anadromous and catadromous species (spending parts of their life cycles in both freshwater and marine environments),</w:t>
      </w:r>
      <w:r w:rsidDel="00000000" w:rsidR="00000000" w:rsidRPr="00000000">
        <w:rPr>
          <w:rtl w:val="0"/>
        </w:rPr>
      </w:r>
    </w:p>
    <w:p w:rsidR="00000000" w:rsidDel="00000000" w:rsidP="00000000" w:rsidRDefault="00000000" w:rsidRPr="00000000" w14:paraId="0000008A">
      <w:pPr>
        <w:numPr>
          <w:ilvl w:val="0"/>
          <w:numId w:val="1"/>
        </w:numPr>
        <w:ind w:left="720" w:hanging="360"/>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color w:val="222222"/>
          <w:sz w:val="20"/>
          <w:szCs w:val="20"/>
          <w:rtl w:val="0"/>
        </w:rPr>
        <w:t xml:space="preserve">Native to the countries in the table of section D above,</w:t>
      </w:r>
      <w:r w:rsidDel="00000000" w:rsidR="00000000" w:rsidRPr="00000000">
        <w:rPr>
          <w:rtl w:val="0"/>
        </w:rPr>
      </w:r>
    </w:p>
    <w:p w:rsidR="00000000" w:rsidDel="00000000" w:rsidP="00000000" w:rsidRDefault="00000000" w:rsidRPr="00000000" w14:paraId="0000008B">
      <w:pPr>
        <w:numPr>
          <w:ilvl w:val="0"/>
          <w:numId w:val="1"/>
        </w:numPr>
        <w:ind w:left="720" w:hanging="360"/>
        <w:rPr>
          <w:rFonts w:ascii="Helvetica Neue" w:cs="Helvetica Neue" w:eastAsia="Helvetica Neue" w:hAnsi="Helvetica Neue"/>
          <w:sz w:val="20"/>
          <w:szCs w:val="20"/>
          <w:u w:val="none"/>
        </w:rPr>
      </w:pPr>
      <w:r w:rsidDel="00000000" w:rsidR="00000000" w:rsidRPr="00000000">
        <w:rPr>
          <w:rFonts w:ascii="Helvetica Neue" w:cs="Helvetica Neue" w:eastAsia="Helvetica Neue" w:hAnsi="Helvetica Neue"/>
          <w:sz w:val="20"/>
          <w:szCs w:val="20"/>
          <w:rtl w:val="0"/>
        </w:rPr>
        <w:t xml:space="preserve">Requiring conservation action. </w:t>
      </w:r>
      <w:r w:rsidDel="00000000" w:rsidR="00000000" w:rsidRPr="00000000">
        <w:rPr>
          <w:rtl w:val="0"/>
        </w:rPr>
      </w:r>
    </w:p>
    <w:p w:rsidR="00000000" w:rsidDel="00000000" w:rsidP="00000000" w:rsidRDefault="00000000" w:rsidRPr="00000000" w14:paraId="0000008C">
      <w:pPr>
        <w:ind w:left="0" w:firstLine="0"/>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08D">
      <w:pPr>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b w:val="1"/>
          <w:sz w:val="20"/>
          <w:szCs w:val="20"/>
          <w:rtl w:val="0"/>
        </w:rPr>
        <w:t xml:space="preserve">Priority </w:t>
      </w:r>
      <w:r w:rsidDel="00000000" w:rsidR="00000000" w:rsidRPr="00000000">
        <w:rPr>
          <w:rFonts w:ascii="Helvetica Neue" w:cs="Helvetica Neue" w:eastAsia="Helvetica Neue" w:hAnsi="Helvetica Neue"/>
          <w:sz w:val="20"/>
          <w:szCs w:val="20"/>
          <w:rtl w:val="0"/>
        </w:rPr>
        <w:t xml:space="preserve">consideration and additional points will be given to proposals:</w:t>
      </w:r>
    </w:p>
    <w:p w:rsidR="00000000" w:rsidDel="00000000" w:rsidP="00000000" w:rsidRDefault="00000000" w:rsidRPr="00000000" w14:paraId="0000008E">
      <w:pPr>
        <w:numPr>
          <w:ilvl w:val="0"/>
          <w:numId w:val="9"/>
        </w:numPr>
        <w:ind w:left="720" w:hanging="360"/>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Addressing the conservation needs of globally threatened species in the following categories on the </w:t>
      </w:r>
      <w:hyperlink r:id="rId14">
        <w:r w:rsidDel="00000000" w:rsidR="00000000" w:rsidRPr="00000000">
          <w:rPr>
            <w:rFonts w:ascii="Helvetica Neue" w:cs="Helvetica Neue" w:eastAsia="Helvetica Neue" w:hAnsi="Helvetica Neue"/>
            <w:color w:val="1155cc"/>
            <w:sz w:val="20"/>
            <w:szCs w:val="20"/>
            <w:u w:val="single"/>
            <w:rtl w:val="0"/>
          </w:rPr>
          <w:t xml:space="preserve">IUCN Red List</w:t>
        </w:r>
      </w:hyperlink>
      <w:r w:rsidDel="00000000" w:rsidR="00000000" w:rsidRPr="00000000">
        <w:rPr>
          <w:rFonts w:ascii="Helvetica Neue" w:cs="Helvetica Neue" w:eastAsia="Helvetica Neue" w:hAnsi="Helvetica Neue"/>
          <w:sz w:val="20"/>
          <w:szCs w:val="20"/>
          <w:rtl w:val="0"/>
        </w:rPr>
        <w:t xml:space="preserve">: Extinct in the Wild (EW), Critically Endangered (CR), Endangered (EN), and Vulnerable (VU). </w:t>
      </w:r>
    </w:p>
    <w:p w:rsidR="00000000" w:rsidDel="00000000" w:rsidP="00000000" w:rsidRDefault="00000000" w:rsidRPr="00000000" w14:paraId="0000008F">
      <w:pPr>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090">
      <w:pPr>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You can also submit proposals for target species that are:</w:t>
      </w:r>
    </w:p>
    <w:p w:rsidR="00000000" w:rsidDel="00000000" w:rsidP="00000000" w:rsidRDefault="00000000" w:rsidRPr="00000000" w14:paraId="00000091">
      <w:pPr>
        <w:numPr>
          <w:ilvl w:val="0"/>
          <w:numId w:val="11"/>
        </w:numPr>
        <w:ind w:left="720" w:hanging="360"/>
        <w:rPr>
          <w:rFonts w:ascii="Helvetica Neue" w:cs="Helvetica Neue" w:eastAsia="Helvetica Neue" w:hAnsi="Helvetica Neue"/>
          <w:sz w:val="20"/>
          <w:szCs w:val="20"/>
          <w:u w:val="none"/>
        </w:rPr>
      </w:pPr>
      <w:r w:rsidDel="00000000" w:rsidR="00000000" w:rsidRPr="00000000">
        <w:rPr>
          <w:rFonts w:ascii="Helvetica Neue" w:cs="Helvetica Neue" w:eastAsia="Helvetica Neue" w:hAnsi="Helvetica Neue"/>
          <w:sz w:val="20"/>
          <w:szCs w:val="20"/>
          <w:rtl w:val="0"/>
        </w:rPr>
        <w:t xml:space="preserve">Recently-described and have not yet been evaluated for the IUCN Red List</w:t>
      </w:r>
      <w:r w:rsidDel="00000000" w:rsidR="00000000" w:rsidRPr="00000000">
        <w:rPr>
          <w:rtl w:val="0"/>
        </w:rPr>
      </w:r>
    </w:p>
    <w:p w:rsidR="00000000" w:rsidDel="00000000" w:rsidP="00000000" w:rsidRDefault="00000000" w:rsidRPr="00000000" w14:paraId="00000092">
      <w:pPr>
        <w:numPr>
          <w:ilvl w:val="0"/>
          <w:numId w:val="11"/>
        </w:numPr>
        <w:ind w:left="720" w:hanging="360"/>
        <w:rPr>
          <w:rFonts w:ascii="Helvetica Neue" w:cs="Helvetica Neue" w:eastAsia="Helvetica Neue" w:hAnsi="Helvetica Neue"/>
          <w:sz w:val="20"/>
          <w:szCs w:val="20"/>
          <w:u w:val="none"/>
        </w:rPr>
      </w:pPr>
      <w:r w:rsidDel="00000000" w:rsidR="00000000" w:rsidRPr="00000000">
        <w:rPr>
          <w:rFonts w:ascii="Helvetica Neue" w:cs="Helvetica Neue" w:eastAsia="Helvetica Neue" w:hAnsi="Helvetica Neue"/>
          <w:sz w:val="20"/>
          <w:szCs w:val="20"/>
          <w:rtl w:val="0"/>
        </w:rPr>
        <w:t xml:space="preserve">Listed in the Data Deficient (DD) category on the IUCN Red List</w:t>
      </w:r>
      <w:r w:rsidDel="00000000" w:rsidR="00000000" w:rsidRPr="00000000">
        <w:rPr>
          <w:rtl w:val="0"/>
        </w:rPr>
      </w:r>
    </w:p>
    <w:p w:rsidR="00000000" w:rsidDel="00000000" w:rsidP="00000000" w:rsidRDefault="00000000" w:rsidRPr="00000000" w14:paraId="00000093">
      <w:pPr>
        <w:numPr>
          <w:ilvl w:val="0"/>
          <w:numId w:val="11"/>
        </w:numPr>
        <w:ind w:left="720" w:hanging="360"/>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highlight w:val="white"/>
          <w:rtl w:val="0"/>
        </w:rPr>
        <w:t xml:space="preserve">Species listed as threatened on a national red list, but non-threatened on the global IUCN Red List</w:t>
      </w:r>
      <w:r w:rsidDel="00000000" w:rsidR="00000000" w:rsidRPr="00000000">
        <w:rPr>
          <w:rtl w:val="0"/>
        </w:rPr>
      </w:r>
    </w:p>
    <w:p w:rsidR="00000000" w:rsidDel="00000000" w:rsidP="00000000" w:rsidRDefault="00000000" w:rsidRPr="00000000" w14:paraId="00000094">
      <w:pPr>
        <w:numPr>
          <w:ilvl w:val="0"/>
          <w:numId w:val="11"/>
        </w:numPr>
        <w:ind w:left="720" w:hanging="360"/>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In either case, the species should be highly likely to be globally threatened, requiring urgent conservation action or research to determine necessary conservation actions. A clear justification and documentation should be provided.</w:t>
      </w:r>
    </w:p>
    <w:p w:rsidR="00000000" w:rsidDel="00000000" w:rsidP="00000000" w:rsidRDefault="00000000" w:rsidRPr="00000000" w14:paraId="00000095">
      <w:pPr>
        <w:ind w:left="0" w:firstLine="0"/>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096">
      <w:pPr>
        <w:spacing w:after="200" w:lineRule="auto"/>
        <w:rPr>
          <w:rFonts w:ascii="Helvetica Neue" w:cs="Helvetica Neue" w:eastAsia="Helvetica Neue" w:hAnsi="Helvetica Neue"/>
          <w:sz w:val="18"/>
          <w:szCs w:val="18"/>
        </w:rPr>
      </w:pPr>
      <w:r w:rsidDel="00000000" w:rsidR="00000000" w:rsidRPr="00000000">
        <w:rPr>
          <w:rFonts w:ascii="Helvetica Neue" w:cs="Helvetica Neue" w:eastAsia="Helvetica Neue" w:hAnsi="Helvetica Neue"/>
          <w:sz w:val="20"/>
          <w:szCs w:val="20"/>
          <w:rtl w:val="0"/>
        </w:rPr>
        <w:t xml:space="preserve">1. List the Scientific name(s), common name(s), and IUCN Red List category of the target species of your project (</w:t>
      </w:r>
      <w:r w:rsidDel="00000000" w:rsidR="00000000" w:rsidRPr="00000000">
        <w:rPr>
          <w:rFonts w:ascii="Helvetica Neue" w:cs="Helvetica Neue" w:eastAsia="Helvetica Neue" w:hAnsi="Helvetica Neue"/>
          <w:i w:val="1"/>
          <w:sz w:val="20"/>
          <w:szCs w:val="20"/>
          <w:rtl w:val="0"/>
        </w:rPr>
        <w:t xml:space="preserve">add more rows as needed)</w:t>
      </w:r>
      <w:r w:rsidDel="00000000" w:rsidR="00000000" w:rsidRPr="00000000">
        <w:rPr>
          <w:rFonts w:ascii="Helvetica Neue" w:cs="Helvetica Neue" w:eastAsia="Helvetica Neue" w:hAnsi="Helvetica Neue"/>
          <w:sz w:val="20"/>
          <w:szCs w:val="20"/>
          <w:rtl w:val="0"/>
        </w:rPr>
        <w:t xml:space="preserve">:</w:t>
      </w:r>
      <w:r w:rsidDel="00000000" w:rsidR="00000000" w:rsidRPr="00000000">
        <w:rPr>
          <w:rtl w:val="0"/>
        </w:rPr>
      </w:r>
    </w:p>
    <w:tbl>
      <w:tblPr>
        <w:tblStyle w:val="Table8"/>
        <w:tblW w:w="894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235"/>
        <w:gridCol w:w="2790"/>
        <w:gridCol w:w="2025"/>
        <w:gridCol w:w="1890"/>
        <w:tblGridChange w:id="0">
          <w:tblGrid>
            <w:gridCol w:w="2235"/>
            <w:gridCol w:w="2790"/>
            <w:gridCol w:w="2025"/>
            <w:gridCol w:w="189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97">
            <w:pPr>
              <w:spacing w:after="0" w:lineRule="auto"/>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Scientific name</w:t>
            </w:r>
          </w:p>
        </w:tc>
        <w:tc>
          <w:tcPr>
            <w:shd w:fill="auto" w:val="clear"/>
            <w:tcMar>
              <w:top w:w="100.0" w:type="dxa"/>
              <w:left w:w="100.0" w:type="dxa"/>
              <w:bottom w:w="100.0" w:type="dxa"/>
              <w:right w:w="100.0" w:type="dxa"/>
            </w:tcMar>
            <w:vAlign w:val="top"/>
          </w:tcPr>
          <w:p w:rsidR="00000000" w:rsidDel="00000000" w:rsidP="00000000" w:rsidRDefault="00000000" w:rsidRPr="00000000" w14:paraId="00000098">
            <w:pPr>
              <w:spacing w:after="0" w:lineRule="auto"/>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Common name</w:t>
            </w:r>
          </w:p>
          <w:p w:rsidR="00000000" w:rsidDel="00000000" w:rsidP="00000000" w:rsidRDefault="00000000" w:rsidRPr="00000000" w14:paraId="00000099">
            <w:pPr>
              <w:spacing w:after="0" w:lineRule="auto"/>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(English and local names accepted)</w:t>
            </w:r>
          </w:p>
        </w:tc>
        <w:tc>
          <w:tcPr>
            <w:shd w:fill="auto" w:val="clear"/>
            <w:tcMar>
              <w:top w:w="100.0" w:type="dxa"/>
              <w:left w:w="100.0" w:type="dxa"/>
              <w:bottom w:w="100.0" w:type="dxa"/>
              <w:right w:w="100.0" w:type="dxa"/>
            </w:tcMar>
            <w:vAlign w:val="top"/>
          </w:tcPr>
          <w:p w:rsidR="00000000" w:rsidDel="00000000" w:rsidP="00000000" w:rsidRDefault="00000000" w:rsidRPr="00000000" w14:paraId="0000009A">
            <w:pPr>
              <w:spacing w:after="0" w:lineRule="auto"/>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IUCN Red List Category</w:t>
            </w:r>
          </w:p>
        </w:tc>
        <w:tc>
          <w:tcPr>
            <w:shd w:fill="auto" w:val="clear"/>
            <w:tcMar>
              <w:top w:w="100.0" w:type="dxa"/>
              <w:left w:w="100.0" w:type="dxa"/>
              <w:bottom w:w="100.0" w:type="dxa"/>
              <w:right w:w="100.0" w:type="dxa"/>
            </w:tcMar>
            <w:vAlign w:val="top"/>
          </w:tcPr>
          <w:p w:rsidR="00000000" w:rsidDel="00000000" w:rsidP="00000000" w:rsidRDefault="00000000" w:rsidRPr="00000000" w14:paraId="0000009B">
            <w:pPr>
              <w:spacing w:after="0" w:lineRule="auto"/>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National red list category, if applicable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9C">
            <w:pPr>
              <w:spacing w:after="200" w:lineRule="auto"/>
              <w:rPr>
                <w:rFonts w:ascii="Helvetica Neue" w:cs="Helvetica Neue" w:eastAsia="Helvetica Neue" w:hAnsi="Helvetica Neue"/>
                <w:i w:val="1"/>
                <w:color w:val="999999"/>
                <w:sz w:val="20"/>
                <w:szCs w:val="20"/>
              </w:rPr>
            </w:pPr>
            <w:r w:rsidDel="00000000" w:rsidR="00000000" w:rsidRPr="00000000">
              <w:rPr>
                <w:rFonts w:ascii="Helvetica Neue" w:cs="Helvetica Neue" w:eastAsia="Helvetica Neue" w:hAnsi="Helvetica Neue"/>
                <w:i w:val="1"/>
                <w:color w:val="999999"/>
                <w:sz w:val="20"/>
                <w:szCs w:val="20"/>
                <w:rtl w:val="0"/>
              </w:rPr>
              <w:t xml:space="preserve">Type your answer here</w:t>
            </w:r>
          </w:p>
        </w:tc>
        <w:tc>
          <w:tcPr>
            <w:shd w:fill="auto" w:val="clear"/>
            <w:tcMar>
              <w:top w:w="100.0" w:type="dxa"/>
              <w:left w:w="100.0" w:type="dxa"/>
              <w:bottom w:w="100.0" w:type="dxa"/>
              <w:right w:w="100.0" w:type="dxa"/>
            </w:tcMar>
            <w:vAlign w:val="top"/>
          </w:tcPr>
          <w:p w:rsidR="00000000" w:rsidDel="00000000" w:rsidP="00000000" w:rsidRDefault="00000000" w:rsidRPr="00000000" w14:paraId="0000009D">
            <w:pPr>
              <w:spacing w:after="200" w:lineRule="auto"/>
              <w:rPr>
                <w:rFonts w:ascii="Helvetica Neue" w:cs="Helvetica Neue" w:eastAsia="Helvetica Neue" w:hAnsi="Helvetica Neue"/>
                <w:i w:val="1"/>
                <w:color w:val="999999"/>
                <w:sz w:val="20"/>
                <w:szCs w:val="20"/>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9E">
            <w:pPr>
              <w:spacing w:after="200" w:lineRule="auto"/>
              <w:rPr>
                <w:rFonts w:ascii="Helvetica Neue" w:cs="Helvetica Neue" w:eastAsia="Helvetica Neue" w:hAnsi="Helvetica Neue"/>
                <w:i w:val="1"/>
                <w:color w:val="999999"/>
                <w:sz w:val="20"/>
                <w:szCs w:val="20"/>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9F">
            <w:pPr>
              <w:spacing w:after="200" w:lineRule="auto"/>
              <w:rPr>
                <w:rFonts w:ascii="Helvetica Neue" w:cs="Helvetica Neue" w:eastAsia="Helvetica Neue" w:hAnsi="Helvetica Neue"/>
                <w:i w:val="1"/>
                <w:color w:val="999999"/>
                <w:sz w:val="20"/>
                <w:szCs w:val="20"/>
              </w:rPr>
            </w:pPr>
            <w:r w:rsidDel="00000000" w:rsidR="00000000" w:rsidRPr="00000000">
              <w:rPr>
                <w:rtl w:val="0"/>
              </w:rPr>
            </w:r>
          </w:p>
        </w:tc>
      </w:tr>
    </w:tbl>
    <w:p w:rsidR="00000000" w:rsidDel="00000000" w:rsidP="00000000" w:rsidRDefault="00000000" w:rsidRPr="00000000" w14:paraId="000000A0">
      <w:pPr>
        <w:spacing w:after="200" w:before="200" w:lineRule="auto"/>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0A1">
      <w:pPr>
        <w:spacing w:after="200" w:before="200" w:lineRule="auto"/>
        <w:rPr>
          <w:rFonts w:ascii="Helvetica Neue" w:cs="Helvetica Neue" w:eastAsia="Helvetica Neue" w:hAnsi="Helvetica Neue"/>
          <w:sz w:val="20"/>
          <w:szCs w:val="20"/>
          <w:u w:val="single"/>
        </w:rPr>
      </w:pPr>
      <w:r w:rsidDel="00000000" w:rsidR="00000000" w:rsidRPr="00000000">
        <w:rPr>
          <w:rFonts w:ascii="Helvetica Neue" w:cs="Helvetica Neue" w:eastAsia="Helvetica Neue" w:hAnsi="Helvetica Neue"/>
          <w:sz w:val="20"/>
          <w:szCs w:val="20"/>
          <w:rtl w:val="0"/>
        </w:rPr>
        <w:t xml:space="preserve">2. In the box below, paste a photo of the target species of your project / proposed activities:</w:t>
      </w:r>
      <w:r w:rsidDel="00000000" w:rsidR="00000000" w:rsidRPr="00000000">
        <w:rPr>
          <w:rtl w:val="0"/>
        </w:rPr>
      </w:r>
    </w:p>
    <w:tbl>
      <w:tblPr>
        <w:tblStyle w:val="Table9"/>
        <w:tblW w:w="9026.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6"/>
        <w:tblGridChange w:id="0">
          <w:tblGrid>
            <w:gridCol w:w="9026"/>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A2">
            <w:pPr>
              <w:spacing w:after="200" w:lineRule="auto"/>
              <w:rPr>
                <w:rFonts w:ascii="Helvetica Neue" w:cs="Helvetica Neue" w:eastAsia="Helvetica Neue" w:hAnsi="Helvetica Neue"/>
                <w:i w:val="1"/>
                <w:color w:val="999999"/>
                <w:sz w:val="20"/>
                <w:szCs w:val="20"/>
              </w:rPr>
            </w:pPr>
            <w:r w:rsidDel="00000000" w:rsidR="00000000" w:rsidRPr="00000000">
              <w:rPr>
                <w:rtl w:val="0"/>
              </w:rPr>
            </w:r>
          </w:p>
        </w:tc>
      </w:tr>
    </w:tbl>
    <w:p w:rsidR="00000000" w:rsidDel="00000000" w:rsidP="00000000" w:rsidRDefault="00000000" w:rsidRPr="00000000" w14:paraId="000000A3">
      <w:pPr>
        <w:spacing w:after="200" w:before="200" w:lineRule="auto"/>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0A4">
      <w:pPr>
        <w:pStyle w:val="Heading1"/>
        <w:spacing w:after="200" w:before="200" w:lineRule="auto"/>
        <w:rPr/>
      </w:pPr>
      <w:bookmarkStart w:colFirst="0" w:colLast="0" w:name="_heading=h.2s8eyo1" w:id="9"/>
      <w:bookmarkEnd w:id="9"/>
      <w:r w:rsidDel="00000000" w:rsidR="00000000" w:rsidRPr="00000000">
        <w:rPr>
          <w:rtl w:val="0"/>
        </w:rPr>
        <w:t xml:space="preserve">F. Conservation priorities</w:t>
      </w:r>
    </w:p>
    <w:p w:rsidR="00000000" w:rsidDel="00000000" w:rsidP="00000000" w:rsidRDefault="00000000" w:rsidRPr="00000000" w14:paraId="000000A5">
      <w:pPr>
        <w:rPr>
          <w:rFonts w:ascii="Helvetica Neue" w:cs="Helvetica Neue" w:eastAsia="Helvetica Neue" w:hAnsi="Helvetica Neue"/>
          <w:color w:val="222222"/>
          <w:sz w:val="20"/>
          <w:szCs w:val="20"/>
        </w:rPr>
      </w:pPr>
      <w:r w:rsidDel="00000000" w:rsidR="00000000" w:rsidRPr="00000000">
        <w:rPr>
          <w:rFonts w:ascii="Helvetica Neue" w:cs="Helvetica Neue" w:eastAsia="Helvetica Neue" w:hAnsi="Helvetica Neue"/>
          <w:b w:val="1"/>
          <w:color w:val="222222"/>
          <w:sz w:val="20"/>
          <w:szCs w:val="20"/>
          <w:rtl w:val="0"/>
        </w:rPr>
        <w:t xml:space="preserve">Highest priority</w:t>
      </w:r>
      <w:r w:rsidDel="00000000" w:rsidR="00000000" w:rsidRPr="00000000">
        <w:rPr>
          <w:rFonts w:ascii="Helvetica Neue" w:cs="Helvetica Neue" w:eastAsia="Helvetica Neue" w:hAnsi="Helvetica Neue"/>
          <w:color w:val="222222"/>
          <w:sz w:val="20"/>
          <w:szCs w:val="20"/>
          <w:rtl w:val="0"/>
        </w:rPr>
        <w:t xml:space="preserve"> will be given to projects addressing the following:</w:t>
      </w:r>
    </w:p>
    <w:p w:rsidR="00000000" w:rsidDel="00000000" w:rsidP="00000000" w:rsidRDefault="00000000" w:rsidRPr="00000000" w14:paraId="000000A6">
      <w:pPr>
        <w:numPr>
          <w:ilvl w:val="0"/>
          <w:numId w:val="2"/>
        </w:numPr>
        <w:shd w:fill="ffffff" w:val="clear"/>
        <w:spacing w:after="0" w:before="200" w:lineRule="auto"/>
        <w:ind w:left="720" w:hanging="360"/>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color w:val="222222"/>
          <w:sz w:val="20"/>
          <w:szCs w:val="20"/>
          <w:rtl w:val="0"/>
        </w:rPr>
        <w:t xml:space="preserve">Threatened species occurring in Priority Areas of the </w:t>
      </w:r>
      <w:hyperlink r:id="rId15">
        <w:r w:rsidDel="00000000" w:rsidR="00000000" w:rsidRPr="00000000">
          <w:rPr>
            <w:rFonts w:ascii="Helvetica Neue" w:cs="Helvetica Neue" w:eastAsia="Helvetica Neue" w:hAnsi="Helvetica Neue"/>
            <w:color w:val="1155cc"/>
            <w:sz w:val="20"/>
            <w:szCs w:val="20"/>
            <w:u w:val="single"/>
            <w:rtl w:val="0"/>
          </w:rPr>
          <w:t xml:space="preserve">1,000 Fishes Blueprint</w:t>
        </w:r>
      </w:hyperlink>
      <w:r w:rsidDel="00000000" w:rsidR="00000000" w:rsidRPr="00000000">
        <w:rPr>
          <w:rFonts w:ascii="Helvetica Neue" w:cs="Helvetica Neue" w:eastAsia="Helvetica Neue" w:hAnsi="Helvetica Neue"/>
          <w:color w:val="222222"/>
          <w:sz w:val="20"/>
          <w:szCs w:val="20"/>
          <w:rtl w:val="0"/>
        </w:rPr>
        <w:t xml:space="preserve">.</w:t>
      </w:r>
      <w:r w:rsidDel="00000000" w:rsidR="00000000" w:rsidRPr="00000000">
        <w:rPr>
          <w:rtl w:val="0"/>
        </w:rPr>
      </w:r>
    </w:p>
    <w:p w:rsidR="00000000" w:rsidDel="00000000" w:rsidP="00000000" w:rsidRDefault="00000000" w:rsidRPr="00000000" w14:paraId="000000A7">
      <w:pPr>
        <w:numPr>
          <w:ilvl w:val="0"/>
          <w:numId w:val="2"/>
        </w:numPr>
        <w:shd w:fill="ffffff" w:val="clear"/>
        <w:spacing w:after="0" w:before="0" w:lineRule="auto"/>
        <w:ind w:left="720" w:hanging="360"/>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color w:val="222222"/>
          <w:sz w:val="20"/>
          <w:szCs w:val="20"/>
          <w:rtl w:val="0"/>
        </w:rPr>
        <w:t xml:space="preserve">Threatened species occurring in Priority Countries of the </w:t>
      </w:r>
      <w:hyperlink r:id="rId16">
        <w:r w:rsidDel="00000000" w:rsidR="00000000" w:rsidRPr="00000000">
          <w:rPr>
            <w:rFonts w:ascii="Helvetica Neue" w:cs="Helvetica Neue" w:eastAsia="Helvetica Neue" w:hAnsi="Helvetica Neue"/>
            <w:color w:val="1155cc"/>
            <w:sz w:val="20"/>
            <w:szCs w:val="20"/>
            <w:u w:val="single"/>
            <w:rtl w:val="0"/>
          </w:rPr>
          <w:t xml:space="preserve">1,000 Fishes Blueprint</w:t>
        </w:r>
      </w:hyperlink>
      <w:r w:rsidDel="00000000" w:rsidR="00000000" w:rsidRPr="00000000">
        <w:rPr>
          <w:rFonts w:ascii="Helvetica Neue" w:cs="Helvetica Neue" w:eastAsia="Helvetica Neue" w:hAnsi="Helvetica Neue"/>
          <w:color w:val="222222"/>
          <w:sz w:val="20"/>
          <w:szCs w:val="20"/>
          <w:rtl w:val="0"/>
        </w:rPr>
        <w:t xml:space="preserve">.</w:t>
      </w:r>
      <w:r w:rsidDel="00000000" w:rsidR="00000000" w:rsidRPr="00000000">
        <w:rPr>
          <w:rtl w:val="0"/>
        </w:rPr>
      </w:r>
    </w:p>
    <w:p w:rsidR="00000000" w:rsidDel="00000000" w:rsidP="00000000" w:rsidRDefault="00000000" w:rsidRPr="00000000" w14:paraId="000000A8">
      <w:pPr>
        <w:numPr>
          <w:ilvl w:val="0"/>
          <w:numId w:val="2"/>
        </w:numPr>
        <w:shd w:fill="ffffff" w:val="clear"/>
        <w:spacing w:after="200" w:before="0" w:lineRule="auto"/>
        <w:ind w:left="720" w:hanging="360"/>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color w:val="222222"/>
          <w:sz w:val="20"/>
          <w:szCs w:val="20"/>
          <w:rtl w:val="0"/>
        </w:rPr>
        <w:t xml:space="preserve">Threatened species occurring in Priority Genera of the </w:t>
      </w:r>
      <w:hyperlink r:id="rId17">
        <w:r w:rsidDel="00000000" w:rsidR="00000000" w:rsidRPr="00000000">
          <w:rPr>
            <w:rFonts w:ascii="Helvetica Neue" w:cs="Helvetica Neue" w:eastAsia="Helvetica Neue" w:hAnsi="Helvetica Neue"/>
            <w:color w:val="1155cc"/>
            <w:sz w:val="20"/>
            <w:szCs w:val="20"/>
            <w:u w:val="single"/>
            <w:rtl w:val="0"/>
          </w:rPr>
          <w:t xml:space="preserve">1,000 Fishes Blueprint</w:t>
        </w:r>
      </w:hyperlink>
      <w:r w:rsidDel="00000000" w:rsidR="00000000" w:rsidRPr="00000000">
        <w:rPr>
          <w:rFonts w:ascii="Helvetica Neue" w:cs="Helvetica Neue" w:eastAsia="Helvetica Neue" w:hAnsi="Helvetica Neue"/>
          <w:color w:val="222222"/>
          <w:sz w:val="20"/>
          <w:szCs w:val="20"/>
          <w:rtl w:val="0"/>
        </w:rPr>
        <w:t xml:space="preserve">.</w:t>
      </w:r>
      <w:r w:rsidDel="00000000" w:rsidR="00000000" w:rsidRPr="00000000">
        <w:rPr>
          <w:rtl w:val="0"/>
        </w:rPr>
      </w:r>
    </w:p>
    <w:p w:rsidR="00000000" w:rsidDel="00000000" w:rsidP="00000000" w:rsidRDefault="00000000" w:rsidRPr="00000000" w14:paraId="000000A9">
      <w:pPr>
        <w:shd w:fill="ffffff" w:val="clear"/>
        <w:spacing w:after="200" w:before="200" w:lineRule="auto"/>
        <w:ind w:left="720" w:firstLine="0"/>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0AA">
      <w:pPr>
        <w:spacing w:after="200" w:before="200" w:lineRule="auto"/>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highlight w:val="white"/>
          <w:rtl w:val="0"/>
        </w:rPr>
        <w:t xml:space="preserve">1. In the box below, list the name of the Priority Area, Country and/or Genus from the 1,000 Fishes Blueprint, to which your target species belongs. If none apply, then type n/a.</w:t>
      </w:r>
      <w:r w:rsidDel="00000000" w:rsidR="00000000" w:rsidRPr="00000000">
        <w:rPr>
          <w:rtl w:val="0"/>
        </w:rPr>
      </w:r>
    </w:p>
    <w:tbl>
      <w:tblPr>
        <w:tblStyle w:val="Table10"/>
        <w:tblW w:w="9026.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6"/>
        <w:tblGridChange w:id="0">
          <w:tblGrid>
            <w:gridCol w:w="9026"/>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AB">
            <w:pPr>
              <w:spacing w:after="200" w:lineRule="auto"/>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i w:val="1"/>
                <w:color w:val="999999"/>
                <w:sz w:val="20"/>
                <w:szCs w:val="20"/>
                <w:rtl w:val="0"/>
              </w:rPr>
              <w:t xml:space="preserve">Type your answer here</w:t>
            </w:r>
            <w:r w:rsidDel="00000000" w:rsidR="00000000" w:rsidRPr="00000000">
              <w:rPr>
                <w:rtl w:val="0"/>
              </w:rPr>
            </w:r>
          </w:p>
        </w:tc>
      </w:tr>
    </w:tbl>
    <w:p w:rsidR="00000000" w:rsidDel="00000000" w:rsidP="00000000" w:rsidRDefault="00000000" w:rsidRPr="00000000" w14:paraId="000000AC">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200" w:line="276" w:lineRule="auto"/>
        <w:ind w:left="0" w:right="0" w:firstLine="0"/>
        <w:jc w:val="left"/>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0AD">
      <w:pPr>
        <w:pStyle w:val="Heading1"/>
        <w:shd w:fill="ffffff" w:val="clear"/>
        <w:spacing w:after="200" w:before="200" w:lineRule="auto"/>
        <w:rPr/>
      </w:pPr>
      <w:bookmarkStart w:colFirst="0" w:colLast="0" w:name="_heading=h.17dp8vu" w:id="10"/>
      <w:bookmarkEnd w:id="10"/>
      <w:r w:rsidDel="00000000" w:rsidR="00000000" w:rsidRPr="00000000">
        <w:rPr>
          <w:rtl w:val="0"/>
        </w:rPr>
        <w:t xml:space="preserve">G. Proposed activities</w:t>
      </w:r>
    </w:p>
    <w:p w:rsidR="00000000" w:rsidDel="00000000" w:rsidP="00000000" w:rsidRDefault="00000000" w:rsidRPr="00000000" w14:paraId="000000AE">
      <w:pPr>
        <w:spacing w:after="0" w:lineRule="auto"/>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Qualifying activities:</w:t>
      </w:r>
    </w:p>
    <w:p w:rsidR="00000000" w:rsidDel="00000000" w:rsidP="00000000" w:rsidRDefault="00000000" w:rsidRPr="00000000" w14:paraId="000000AF">
      <w:pPr>
        <w:numPr>
          <w:ilvl w:val="0"/>
          <w:numId w:val="6"/>
        </w:numPr>
        <w:ind w:left="720" w:hanging="360"/>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Field-based activities for the conservation of a qualifying species in its native habitat.</w:t>
      </w:r>
    </w:p>
    <w:p w:rsidR="00000000" w:rsidDel="00000000" w:rsidP="00000000" w:rsidRDefault="00000000" w:rsidRPr="00000000" w14:paraId="000000B0">
      <w:pPr>
        <w:numPr>
          <w:ilvl w:val="0"/>
          <w:numId w:val="6"/>
        </w:numPr>
        <w:ind w:left="720" w:hanging="360"/>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Field-based research activities to inform the conservation needs and action for a qualifying species.</w:t>
      </w:r>
    </w:p>
    <w:p w:rsidR="00000000" w:rsidDel="00000000" w:rsidP="00000000" w:rsidRDefault="00000000" w:rsidRPr="00000000" w14:paraId="000000B1">
      <w:pPr>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0B2">
      <w:pPr>
        <w:spacing w:after="0" w:lineRule="auto"/>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Qualifying activities with limitations:</w:t>
      </w:r>
    </w:p>
    <w:p w:rsidR="00000000" w:rsidDel="00000000" w:rsidP="00000000" w:rsidRDefault="00000000" w:rsidRPr="00000000" w14:paraId="000000B3">
      <w:pPr>
        <w:numPr>
          <w:ilvl w:val="0"/>
          <w:numId w:val="6"/>
        </w:numPr>
        <w:ind w:left="720" w:hanging="360"/>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Conservation action planning meetings may be a limited component of the proposed activities.</w:t>
      </w:r>
    </w:p>
    <w:p w:rsidR="00000000" w:rsidDel="00000000" w:rsidP="00000000" w:rsidRDefault="00000000" w:rsidRPr="00000000" w14:paraId="000000B4">
      <w:pPr>
        <w:numPr>
          <w:ilvl w:val="0"/>
          <w:numId w:val="6"/>
        </w:numPr>
        <w:ind w:left="720" w:hanging="360"/>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i w:val="1"/>
          <w:sz w:val="20"/>
          <w:szCs w:val="20"/>
          <w:rtl w:val="0"/>
        </w:rPr>
        <w:t xml:space="preserve">Ex situ</w:t>
      </w:r>
      <w:r w:rsidDel="00000000" w:rsidR="00000000" w:rsidRPr="00000000">
        <w:rPr>
          <w:rFonts w:ascii="Helvetica Neue" w:cs="Helvetica Neue" w:eastAsia="Helvetica Neue" w:hAnsi="Helvetica Neue"/>
          <w:sz w:val="20"/>
          <w:szCs w:val="20"/>
          <w:rtl w:val="0"/>
        </w:rPr>
        <w:t xml:space="preserve"> activities may be a limited component of the project as long as activities in the field are also included.</w:t>
      </w:r>
    </w:p>
    <w:p w:rsidR="00000000" w:rsidDel="00000000" w:rsidP="00000000" w:rsidRDefault="00000000" w:rsidRPr="00000000" w14:paraId="000000B5">
      <w:pPr>
        <w:numPr>
          <w:ilvl w:val="0"/>
          <w:numId w:val="6"/>
        </w:numPr>
        <w:ind w:left="720" w:hanging="360"/>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Minor tissue sampling, if well justified.</w:t>
      </w:r>
    </w:p>
    <w:p w:rsidR="00000000" w:rsidDel="00000000" w:rsidP="00000000" w:rsidRDefault="00000000" w:rsidRPr="00000000" w14:paraId="000000B6">
      <w:pPr>
        <w:numPr>
          <w:ilvl w:val="0"/>
          <w:numId w:val="6"/>
        </w:numPr>
        <w:ind w:left="720" w:hanging="360"/>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Community engagement, education, and awareness qualify, but should be a limited component of the budget.</w:t>
      </w:r>
    </w:p>
    <w:p w:rsidR="00000000" w:rsidDel="00000000" w:rsidP="00000000" w:rsidRDefault="00000000" w:rsidRPr="00000000" w14:paraId="000000B7">
      <w:pPr>
        <w:numPr>
          <w:ilvl w:val="0"/>
          <w:numId w:val="6"/>
        </w:numPr>
        <w:ind w:left="720" w:hanging="360"/>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Laboratory tests qualify, but should be a limited component of the budget.</w:t>
      </w:r>
    </w:p>
    <w:p w:rsidR="00000000" w:rsidDel="00000000" w:rsidP="00000000" w:rsidRDefault="00000000" w:rsidRPr="00000000" w14:paraId="000000B8">
      <w:pPr>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0B9">
      <w:pPr>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Activities that do not qualify:</w:t>
      </w:r>
    </w:p>
    <w:p w:rsidR="00000000" w:rsidDel="00000000" w:rsidP="00000000" w:rsidRDefault="00000000" w:rsidRPr="00000000" w14:paraId="000000BA">
      <w:pPr>
        <w:numPr>
          <w:ilvl w:val="0"/>
          <w:numId w:val="12"/>
        </w:numPr>
        <w:ind w:left="720" w:hanging="360"/>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Specimen collection for any purpose.</w:t>
      </w:r>
    </w:p>
    <w:p w:rsidR="00000000" w:rsidDel="00000000" w:rsidP="00000000" w:rsidRDefault="00000000" w:rsidRPr="00000000" w14:paraId="000000BB">
      <w:pPr>
        <w:numPr>
          <w:ilvl w:val="0"/>
          <w:numId w:val="12"/>
        </w:numPr>
        <w:ind w:left="720" w:hanging="360"/>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Land purchase.</w:t>
      </w:r>
    </w:p>
    <w:p w:rsidR="00000000" w:rsidDel="00000000" w:rsidP="00000000" w:rsidRDefault="00000000" w:rsidRPr="00000000" w14:paraId="000000BC">
      <w:pPr>
        <w:spacing w:after="200" w:lineRule="auto"/>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0BD">
      <w:pPr>
        <w:spacing w:after="200" w:lineRule="auto"/>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1. Describe the objective(s) of your overall project (250-word limit):</w:t>
      </w:r>
    </w:p>
    <w:tbl>
      <w:tblPr>
        <w:tblStyle w:val="Table11"/>
        <w:tblW w:w="9026.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6"/>
        <w:tblGridChange w:id="0">
          <w:tblGrid>
            <w:gridCol w:w="9026"/>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BE">
            <w:pPr>
              <w:spacing w:after="200" w:lineRule="auto"/>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i w:val="1"/>
                <w:color w:val="999999"/>
                <w:sz w:val="20"/>
                <w:szCs w:val="20"/>
                <w:rtl w:val="0"/>
              </w:rPr>
              <w:t xml:space="preserve">Type your answer here</w:t>
            </w:r>
            <w:r w:rsidDel="00000000" w:rsidR="00000000" w:rsidRPr="00000000">
              <w:rPr>
                <w:rtl w:val="0"/>
              </w:rPr>
            </w:r>
          </w:p>
        </w:tc>
      </w:tr>
    </w:tbl>
    <w:p w:rsidR="00000000" w:rsidDel="00000000" w:rsidP="00000000" w:rsidRDefault="00000000" w:rsidRPr="00000000" w14:paraId="000000BF">
      <w:pPr>
        <w:spacing w:after="200" w:lineRule="auto"/>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0C0">
      <w:pPr>
        <w:spacing w:after="200" w:lineRule="auto"/>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2. In the box below, indicate the start and end dates of your proposed activities. The activities in this proposal may be part of a broader project that takes place beyond these dates.</w:t>
      </w:r>
    </w:p>
    <w:p w:rsidR="00000000" w:rsidDel="00000000" w:rsidP="00000000" w:rsidRDefault="00000000" w:rsidRPr="00000000" w14:paraId="000000C1">
      <w:pPr>
        <w:spacing w:after="200" w:lineRule="auto"/>
        <w:rPr/>
      </w:pPr>
      <w:r w:rsidDel="00000000" w:rsidR="00000000" w:rsidRPr="00000000">
        <w:rPr>
          <w:rFonts w:ascii="Helvetica Neue" w:cs="Helvetica Neue" w:eastAsia="Helvetica Neue" w:hAnsi="Helvetica Neue"/>
          <w:sz w:val="20"/>
          <w:szCs w:val="20"/>
          <w:rtl w:val="0"/>
        </w:rPr>
        <w:t xml:space="preserve">All proposed activities must be completed and final reports submitted by or before 30 September 2026. Written requests for no-cost extensions will be considered on an as-needed basis.</w:t>
      </w:r>
      <w:r w:rsidDel="00000000" w:rsidR="00000000" w:rsidRPr="00000000">
        <w:rPr>
          <w:rtl w:val="0"/>
        </w:rPr>
      </w:r>
    </w:p>
    <w:sdt>
      <w:sdtPr>
        <w:lock w:val="contentLocked"/>
        <w:tag w:val="goog_rdk_0"/>
      </w:sdtPr>
      <w:sdtContent>
        <w:tbl>
          <w:tblPr>
            <w:tblStyle w:val="Table12"/>
            <w:tblW w:w="9375.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635"/>
            <w:gridCol w:w="4740"/>
            <w:tblGridChange w:id="0">
              <w:tblGrid>
                <w:gridCol w:w="4635"/>
                <w:gridCol w:w="474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C2">
                <w:pPr>
                  <w:widowControl w:val="0"/>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Start date of proposed activities:</w:t>
                </w:r>
              </w:p>
            </w:tc>
            <w:tc>
              <w:tcPr>
                <w:shd w:fill="auto" w:val="clear"/>
                <w:tcMar>
                  <w:top w:w="100.0" w:type="dxa"/>
                  <w:left w:w="100.0" w:type="dxa"/>
                  <w:bottom w:w="100.0" w:type="dxa"/>
                  <w:right w:w="100.0" w:type="dxa"/>
                </w:tcMar>
                <w:vAlign w:val="top"/>
              </w:tcPr>
              <w:p w:rsidR="00000000" w:rsidDel="00000000" w:rsidP="00000000" w:rsidRDefault="00000000" w:rsidRPr="00000000" w14:paraId="000000C3">
                <w:pPr>
                  <w:widowControl w:val="0"/>
                  <w:rPr>
                    <w:rFonts w:ascii="Helvetica Neue" w:cs="Helvetica Neue" w:eastAsia="Helvetica Neue" w:hAnsi="Helvetica Neue"/>
                    <w:i w:val="1"/>
                    <w:color w:val="999999"/>
                    <w:sz w:val="20"/>
                    <w:szCs w:val="20"/>
                  </w:rPr>
                </w:pPr>
                <w:r w:rsidDel="00000000" w:rsidR="00000000" w:rsidRPr="00000000">
                  <w:rPr>
                    <w:rFonts w:ascii="Helvetica Neue" w:cs="Helvetica Neue" w:eastAsia="Helvetica Neue" w:hAnsi="Helvetica Neue"/>
                    <w:i w:val="1"/>
                    <w:color w:val="999999"/>
                    <w:sz w:val="20"/>
                    <w:szCs w:val="20"/>
                    <w:rtl w:val="0"/>
                  </w:rPr>
                  <w:t xml:space="preserve">day/month/year</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C4">
                <w:pPr>
                  <w:widowControl w:val="0"/>
                  <w:rPr>
                    <w:rFonts w:ascii="Helvetica Neue" w:cs="Helvetica Neue" w:eastAsia="Helvetica Neue" w:hAnsi="Helvetica Neue"/>
                    <w:i w:val="1"/>
                    <w:sz w:val="20"/>
                    <w:szCs w:val="20"/>
                    <w:highlight w:val="yellow"/>
                  </w:rPr>
                </w:pPr>
                <w:r w:rsidDel="00000000" w:rsidR="00000000" w:rsidRPr="00000000">
                  <w:rPr>
                    <w:rFonts w:ascii="Helvetica Neue" w:cs="Helvetica Neue" w:eastAsia="Helvetica Neue" w:hAnsi="Helvetica Neue"/>
                    <w:sz w:val="20"/>
                    <w:szCs w:val="20"/>
                    <w:rtl w:val="0"/>
                  </w:rPr>
                  <w:t xml:space="preserve">End date of proposed activities:</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C5">
                <w:pPr>
                  <w:widowControl w:val="0"/>
                  <w:rPr>
                    <w:rFonts w:ascii="Helvetica Neue" w:cs="Helvetica Neue" w:eastAsia="Helvetica Neue" w:hAnsi="Helvetica Neue"/>
                    <w:i w:val="1"/>
                    <w:color w:val="999999"/>
                    <w:sz w:val="20"/>
                    <w:szCs w:val="20"/>
                  </w:rPr>
                </w:pPr>
                <w:r w:rsidDel="00000000" w:rsidR="00000000" w:rsidRPr="00000000">
                  <w:rPr>
                    <w:rFonts w:ascii="Helvetica Neue" w:cs="Helvetica Neue" w:eastAsia="Helvetica Neue" w:hAnsi="Helvetica Neue"/>
                    <w:i w:val="1"/>
                    <w:color w:val="999999"/>
                    <w:sz w:val="20"/>
                    <w:szCs w:val="20"/>
                    <w:rtl w:val="0"/>
                  </w:rPr>
                  <w:t xml:space="preserve">day/month/year</w:t>
                </w:r>
              </w:p>
            </w:tc>
          </w:tr>
        </w:tbl>
      </w:sdtContent>
    </w:sdt>
    <w:p w:rsidR="00000000" w:rsidDel="00000000" w:rsidP="00000000" w:rsidRDefault="00000000" w:rsidRPr="00000000" w14:paraId="000000C6">
      <w:pPr>
        <w:spacing w:after="200" w:before="200" w:lineRule="auto"/>
        <w:rPr>
          <w:rFonts w:ascii="Helvetica Neue" w:cs="Helvetica Neue" w:eastAsia="Helvetica Neue" w:hAnsi="Helvetica Neue"/>
        </w:rPr>
      </w:pPr>
      <w:r w:rsidDel="00000000" w:rsidR="00000000" w:rsidRPr="00000000">
        <w:rPr>
          <w:rFonts w:ascii="Helvetica Neue" w:cs="Helvetica Neue" w:eastAsia="Helvetica Neue" w:hAnsi="Helvetica Neue"/>
          <w:sz w:val="20"/>
          <w:szCs w:val="20"/>
          <w:rtl w:val="0"/>
        </w:rPr>
        <w:t xml:space="preserve">When entering your start and end dates, please consider the time required for the following administrative steps (these dates are subject to change):</w:t>
      </w:r>
      <w:r w:rsidDel="00000000" w:rsidR="00000000" w:rsidRPr="00000000">
        <w:rPr>
          <w:rtl w:val="0"/>
        </w:rPr>
      </w:r>
    </w:p>
    <w:sdt>
      <w:sdtPr>
        <w:lock w:val="contentLocked"/>
        <w:tag w:val="goog_rdk_1"/>
      </w:sdtPr>
      <w:sdtContent>
        <w:tbl>
          <w:tblPr>
            <w:tblStyle w:val="Table13"/>
            <w:tblW w:w="9345.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295"/>
            <w:gridCol w:w="4665"/>
            <w:gridCol w:w="2385"/>
            <w:tblGridChange w:id="0">
              <w:tblGrid>
                <w:gridCol w:w="2295"/>
                <w:gridCol w:w="4665"/>
                <w:gridCol w:w="2385"/>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C7">
                <w:pPr>
                  <w:widowControl w:val="0"/>
                  <w:spacing w:line="240" w:lineRule="auto"/>
                  <w:rPr>
                    <w:rFonts w:ascii="Helvetica Neue" w:cs="Helvetica Neue" w:eastAsia="Helvetica Neue" w:hAnsi="Helvetica Neue"/>
                    <w:b w:val="1"/>
                    <w:sz w:val="20"/>
                    <w:szCs w:val="20"/>
                  </w:rPr>
                </w:pPr>
                <w:r w:rsidDel="00000000" w:rsidR="00000000" w:rsidRPr="00000000">
                  <w:rPr>
                    <w:rFonts w:ascii="Helvetica Neue" w:cs="Helvetica Neue" w:eastAsia="Helvetica Neue" w:hAnsi="Helvetica Neue"/>
                    <w:b w:val="1"/>
                    <w:sz w:val="20"/>
                    <w:szCs w:val="20"/>
                    <w:rtl w:val="0"/>
                  </w:rPr>
                  <w:t xml:space="preserve">Dates</w:t>
                </w:r>
              </w:p>
            </w:tc>
            <w:tc>
              <w:tcPr>
                <w:shd w:fill="auto" w:val="clear"/>
                <w:tcMar>
                  <w:top w:w="100.0" w:type="dxa"/>
                  <w:left w:w="100.0" w:type="dxa"/>
                  <w:bottom w:w="100.0" w:type="dxa"/>
                  <w:right w:w="100.0" w:type="dxa"/>
                </w:tcMar>
                <w:vAlign w:val="top"/>
              </w:tcPr>
              <w:p w:rsidR="00000000" w:rsidDel="00000000" w:rsidP="00000000" w:rsidRDefault="00000000" w:rsidRPr="00000000" w14:paraId="000000C8">
                <w:pPr>
                  <w:widowControl w:val="0"/>
                  <w:spacing w:line="240" w:lineRule="auto"/>
                  <w:rPr>
                    <w:rFonts w:ascii="Helvetica Neue" w:cs="Helvetica Neue" w:eastAsia="Helvetica Neue" w:hAnsi="Helvetica Neue"/>
                    <w:b w:val="1"/>
                    <w:sz w:val="20"/>
                    <w:szCs w:val="20"/>
                  </w:rPr>
                </w:pPr>
                <w:r w:rsidDel="00000000" w:rsidR="00000000" w:rsidRPr="00000000">
                  <w:rPr>
                    <w:rFonts w:ascii="Helvetica Neue" w:cs="Helvetica Neue" w:eastAsia="Helvetica Neue" w:hAnsi="Helvetica Neue"/>
                    <w:b w:val="1"/>
                    <w:sz w:val="20"/>
                    <w:szCs w:val="20"/>
                    <w:rtl w:val="0"/>
                  </w:rPr>
                  <w:t xml:space="preserve">Activity</w:t>
                </w:r>
              </w:p>
            </w:tc>
            <w:tc>
              <w:tcPr>
                <w:shd w:fill="auto" w:val="clear"/>
                <w:tcMar>
                  <w:top w:w="100.0" w:type="dxa"/>
                  <w:left w:w="100.0" w:type="dxa"/>
                  <w:bottom w:w="100.0" w:type="dxa"/>
                  <w:right w:w="100.0" w:type="dxa"/>
                </w:tcMar>
                <w:vAlign w:val="top"/>
              </w:tcPr>
              <w:p w:rsidR="00000000" w:rsidDel="00000000" w:rsidP="00000000" w:rsidRDefault="00000000" w:rsidRPr="00000000" w14:paraId="000000C9">
                <w:pPr>
                  <w:widowControl w:val="0"/>
                  <w:spacing w:line="240" w:lineRule="auto"/>
                  <w:rPr>
                    <w:rFonts w:ascii="Helvetica Neue" w:cs="Helvetica Neue" w:eastAsia="Helvetica Neue" w:hAnsi="Helvetica Neue"/>
                    <w:b w:val="1"/>
                    <w:sz w:val="20"/>
                    <w:szCs w:val="20"/>
                  </w:rPr>
                </w:pPr>
                <w:r w:rsidDel="00000000" w:rsidR="00000000" w:rsidRPr="00000000">
                  <w:rPr>
                    <w:rFonts w:ascii="Helvetica Neue" w:cs="Helvetica Neue" w:eastAsia="Helvetica Neue" w:hAnsi="Helvetica Neue"/>
                    <w:b w:val="1"/>
                    <w:sz w:val="20"/>
                    <w:szCs w:val="20"/>
                    <w:rtl w:val="0"/>
                  </w:rPr>
                  <w:t xml:space="preserve">Responsible party</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CA">
                <w:pPr>
                  <w:widowControl w:val="0"/>
                  <w:spacing w:line="240" w:lineRule="auto"/>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30 March 2025</w:t>
                </w:r>
              </w:p>
            </w:tc>
            <w:tc>
              <w:tcPr>
                <w:shd w:fill="auto" w:val="clear"/>
                <w:tcMar>
                  <w:top w:w="100.0" w:type="dxa"/>
                  <w:left w:w="100.0" w:type="dxa"/>
                  <w:bottom w:w="100.0" w:type="dxa"/>
                  <w:right w:w="100.0" w:type="dxa"/>
                </w:tcMar>
                <w:vAlign w:val="top"/>
              </w:tcPr>
              <w:p w:rsidR="00000000" w:rsidDel="00000000" w:rsidP="00000000" w:rsidRDefault="00000000" w:rsidRPr="00000000" w14:paraId="000000CB">
                <w:pPr>
                  <w:widowControl w:val="0"/>
                  <w:spacing w:line="240" w:lineRule="auto"/>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proposal submission deadline</w:t>
                </w:r>
              </w:p>
            </w:tc>
            <w:tc>
              <w:tcPr>
                <w:shd w:fill="auto" w:val="clear"/>
                <w:tcMar>
                  <w:top w:w="100.0" w:type="dxa"/>
                  <w:left w:w="100.0" w:type="dxa"/>
                  <w:bottom w:w="100.0" w:type="dxa"/>
                  <w:right w:w="100.0" w:type="dxa"/>
                </w:tcMar>
                <w:vAlign w:val="top"/>
              </w:tcPr>
              <w:p w:rsidR="00000000" w:rsidDel="00000000" w:rsidP="00000000" w:rsidRDefault="00000000" w:rsidRPr="00000000" w14:paraId="000000CC">
                <w:pPr>
                  <w:widowControl w:val="0"/>
                  <w:spacing w:line="240" w:lineRule="auto"/>
                  <w:rPr>
                    <w:rFonts w:ascii="Helvetica Neue" w:cs="Helvetica Neue" w:eastAsia="Helvetica Neue" w:hAnsi="Helvetica Neue"/>
                    <w:b w:val="1"/>
                    <w:sz w:val="20"/>
                    <w:szCs w:val="20"/>
                  </w:rPr>
                </w:pPr>
                <w:r w:rsidDel="00000000" w:rsidR="00000000" w:rsidRPr="00000000">
                  <w:rPr>
                    <w:rFonts w:ascii="Helvetica Neue" w:cs="Helvetica Neue" w:eastAsia="Helvetica Neue" w:hAnsi="Helvetica Neue"/>
                    <w:b w:val="1"/>
                    <w:sz w:val="20"/>
                    <w:szCs w:val="20"/>
                    <w:rtl w:val="0"/>
                  </w:rPr>
                  <w:t xml:space="preserve">Applicant</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CD">
                <w:pPr>
                  <w:widowControl w:val="0"/>
                  <w:spacing w:line="240" w:lineRule="auto"/>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1-30 April 2025</w:t>
                </w:r>
              </w:p>
            </w:tc>
            <w:tc>
              <w:tcPr>
                <w:shd w:fill="auto" w:val="clear"/>
                <w:tcMar>
                  <w:top w:w="100.0" w:type="dxa"/>
                  <w:left w:w="100.0" w:type="dxa"/>
                  <w:bottom w:w="100.0" w:type="dxa"/>
                  <w:right w:w="100.0" w:type="dxa"/>
                </w:tcMar>
                <w:vAlign w:val="top"/>
              </w:tcPr>
              <w:p w:rsidR="00000000" w:rsidDel="00000000" w:rsidP="00000000" w:rsidRDefault="00000000" w:rsidRPr="00000000" w14:paraId="000000CE">
                <w:pPr>
                  <w:widowControl w:val="0"/>
                  <w:spacing w:line="240" w:lineRule="auto"/>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screening of proposals for eligibility</w:t>
                </w:r>
              </w:p>
            </w:tc>
            <w:tc>
              <w:tcPr>
                <w:shd w:fill="auto" w:val="clear"/>
                <w:tcMar>
                  <w:top w:w="100.0" w:type="dxa"/>
                  <w:left w:w="100.0" w:type="dxa"/>
                  <w:bottom w:w="100.0" w:type="dxa"/>
                  <w:right w:w="100.0" w:type="dxa"/>
                </w:tcMar>
                <w:vAlign w:val="top"/>
              </w:tcPr>
              <w:p w:rsidR="00000000" w:rsidDel="00000000" w:rsidP="00000000" w:rsidRDefault="00000000" w:rsidRPr="00000000" w14:paraId="000000CF">
                <w:pPr>
                  <w:widowControl w:val="0"/>
                  <w:spacing w:line="240" w:lineRule="auto"/>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Re:wild</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D0">
                <w:pPr>
                  <w:widowControl w:val="0"/>
                  <w:spacing w:line="240" w:lineRule="auto"/>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1 May 2025</w:t>
                </w:r>
              </w:p>
            </w:tc>
            <w:tc>
              <w:tcPr>
                <w:shd w:fill="auto" w:val="clear"/>
                <w:tcMar>
                  <w:top w:w="100.0" w:type="dxa"/>
                  <w:left w:w="100.0" w:type="dxa"/>
                  <w:bottom w:w="100.0" w:type="dxa"/>
                  <w:right w:w="100.0" w:type="dxa"/>
                </w:tcMar>
                <w:vAlign w:val="top"/>
              </w:tcPr>
              <w:p w:rsidR="00000000" w:rsidDel="00000000" w:rsidP="00000000" w:rsidRDefault="00000000" w:rsidRPr="00000000" w14:paraId="000000D1">
                <w:pPr>
                  <w:widowControl w:val="0"/>
                  <w:spacing w:line="240" w:lineRule="auto"/>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notification sent to ineligible proposals</w:t>
                </w:r>
              </w:p>
            </w:tc>
            <w:tc>
              <w:tcPr>
                <w:shd w:fill="auto" w:val="clear"/>
                <w:tcMar>
                  <w:top w:w="100.0" w:type="dxa"/>
                  <w:left w:w="100.0" w:type="dxa"/>
                  <w:bottom w:w="100.0" w:type="dxa"/>
                  <w:right w:w="100.0" w:type="dxa"/>
                </w:tcMar>
                <w:vAlign w:val="top"/>
              </w:tcPr>
              <w:p w:rsidR="00000000" w:rsidDel="00000000" w:rsidP="00000000" w:rsidRDefault="00000000" w:rsidRPr="00000000" w14:paraId="000000D2">
                <w:pPr>
                  <w:widowControl w:val="0"/>
                  <w:spacing w:line="240" w:lineRule="auto"/>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Re:wild</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D3">
                <w:pPr>
                  <w:widowControl w:val="0"/>
                  <w:spacing w:line="240" w:lineRule="auto"/>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1 May-31 July 2025</w:t>
                </w:r>
              </w:p>
            </w:tc>
            <w:tc>
              <w:tcPr>
                <w:shd w:fill="auto" w:val="clear"/>
                <w:tcMar>
                  <w:top w:w="100.0" w:type="dxa"/>
                  <w:left w:w="100.0" w:type="dxa"/>
                  <w:bottom w:w="100.0" w:type="dxa"/>
                  <w:right w:w="100.0" w:type="dxa"/>
                </w:tcMar>
                <w:vAlign w:val="top"/>
              </w:tcPr>
              <w:p w:rsidR="00000000" w:rsidDel="00000000" w:rsidP="00000000" w:rsidRDefault="00000000" w:rsidRPr="00000000" w14:paraId="000000D4">
                <w:pPr>
                  <w:widowControl w:val="0"/>
                  <w:spacing w:line="240" w:lineRule="auto"/>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review of eligible proposals</w:t>
                </w:r>
              </w:p>
            </w:tc>
            <w:tc>
              <w:tcPr>
                <w:shd w:fill="auto" w:val="clear"/>
                <w:tcMar>
                  <w:top w:w="100.0" w:type="dxa"/>
                  <w:left w:w="100.0" w:type="dxa"/>
                  <w:bottom w:w="100.0" w:type="dxa"/>
                  <w:right w:w="100.0" w:type="dxa"/>
                </w:tcMar>
                <w:vAlign w:val="top"/>
              </w:tcPr>
              <w:p w:rsidR="00000000" w:rsidDel="00000000" w:rsidP="00000000" w:rsidRDefault="00000000" w:rsidRPr="00000000" w14:paraId="000000D5">
                <w:pPr>
                  <w:widowControl w:val="0"/>
                  <w:spacing w:line="240" w:lineRule="auto"/>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Re:wild</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D6">
                <w:pPr>
                  <w:widowControl w:val="0"/>
                  <w:spacing w:line="240" w:lineRule="auto"/>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August 2025</w:t>
                </w:r>
              </w:p>
            </w:tc>
            <w:tc>
              <w:tcPr>
                <w:shd w:fill="auto" w:val="clear"/>
                <w:tcMar>
                  <w:top w:w="100.0" w:type="dxa"/>
                  <w:left w:w="100.0" w:type="dxa"/>
                  <w:bottom w:w="100.0" w:type="dxa"/>
                  <w:right w:w="100.0" w:type="dxa"/>
                </w:tcMar>
                <w:vAlign w:val="top"/>
              </w:tcPr>
              <w:p w:rsidR="00000000" w:rsidDel="00000000" w:rsidP="00000000" w:rsidRDefault="00000000" w:rsidRPr="00000000" w14:paraId="000000D7">
                <w:pPr>
                  <w:widowControl w:val="0"/>
                  <w:spacing w:line="240" w:lineRule="auto"/>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announcement of review results</w:t>
                </w:r>
              </w:p>
            </w:tc>
            <w:tc>
              <w:tcPr>
                <w:shd w:fill="auto" w:val="clear"/>
                <w:tcMar>
                  <w:top w:w="100.0" w:type="dxa"/>
                  <w:left w:w="100.0" w:type="dxa"/>
                  <w:bottom w:w="100.0" w:type="dxa"/>
                  <w:right w:w="100.0" w:type="dxa"/>
                </w:tcMar>
                <w:vAlign w:val="top"/>
              </w:tcPr>
              <w:p w:rsidR="00000000" w:rsidDel="00000000" w:rsidP="00000000" w:rsidRDefault="00000000" w:rsidRPr="00000000" w14:paraId="000000D8">
                <w:pPr>
                  <w:widowControl w:val="0"/>
                  <w:spacing w:line="240" w:lineRule="auto"/>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Re:wild</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D9">
                <w:pPr>
                  <w:widowControl w:val="0"/>
                  <w:spacing w:line="240" w:lineRule="auto"/>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August 2025</w:t>
                </w:r>
              </w:p>
            </w:tc>
            <w:tc>
              <w:tcPr>
                <w:shd w:fill="auto" w:val="clear"/>
                <w:tcMar>
                  <w:top w:w="100.0" w:type="dxa"/>
                  <w:left w:w="100.0" w:type="dxa"/>
                  <w:bottom w:w="100.0" w:type="dxa"/>
                  <w:right w:w="100.0" w:type="dxa"/>
                </w:tcMar>
                <w:vAlign w:val="top"/>
              </w:tcPr>
              <w:p w:rsidR="00000000" w:rsidDel="00000000" w:rsidP="00000000" w:rsidRDefault="00000000" w:rsidRPr="00000000" w14:paraId="000000DA">
                <w:pPr>
                  <w:widowControl w:val="0"/>
                  <w:spacing w:line="240" w:lineRule="auto"/>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submission of grant paperwork </w:t>
                </w:r>
              </w:p>
              <w:p w:rsidR="00000000" w:rsidDel="00000000" w:rsidP="00000000" w:rsidRDefault="00000000" w:rsidRPr="00000000" w14:paraId="000000DB">
                <w:pPr>
                  <w:widowControl w:val="0"/>
                  <w:spacing w:line="240" w:lineRule="auto"/>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(successful proposals only)</w:t>
                </w:r>
              </w:p>
            </w:tc>
            <w:tc>
              <w:tcPr>
                <w:shd w:fill="auto" w:val="clear"/>
                <w:tcMar>
                  <w:top w:w="100.0" w:type="dxa"/>
                  <w:left w:w="100.0" w:type="dxa"/>
                  <w:bottom w:w="100.0" w:type="dxa"/>
                  <w:right w:w="100.0" w:type="dxa"/>
                </w:tcMar>
                <w:vAlign w:val="top"/>
              </w:tcPr>
              <w:p w:rsidR="00000000" w:rsidDel="00000000" w:rsidP="00000000" w:rsidRDefault="00000000" w:rsidRPr="00000000" w14:paraId="000000DC">
                <w:pPr>
                  <w:widowControl w:val="0"/>
                  <w:spacing w:line="240" w:lineRule="auto"/>
                  <w:rPr>
                    <w:rFonts w:ascii="Helvetica Neue" w:cs="Helvetica Neue" w:eastAsia="Helvetica Neue" w:hAnsi="Helvetica Neue"/>
                    <w:b w:val="1"/>
                    <w:sz w:val="20"/>
                    <w:szCs w:val="20"/>
                  </w:rPr>
                </w:pPr>
                <w:r w:rsidDel="00000000" w:rsidR="00000000" w:rsidRPr="00000000">
                  <w:rPr>
                    <w:rFonts w:ascii="Helvetica Neue" w:cs="Helvetica Neue" w:eastAsia="Helvetica Neue" w:hAnsi="Helvetica Neue"/>
                    <w:b w:val="1"/>
                    <w:sz w:val="20"/>
                    <w:szCs w:val="20"/>
                    <w:rtl w:val="0"/>
                  </w:rPr>
                  <w:t xml:space="preserve">Applicant</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DD">
                <w:pPr>
                  <w:widowControl w:val="0"/>
                  <w:spacing w:line="240" w:lineRule="auto"/>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August-</w:t>
                </w:r>
              </w:p>
              <w:p w:rsidR="00000000" w:rsidDel="00000000" w:rsidP="00000000" w:rsidRDefault="00000000" w:rsidRPr="00000000" w14:paraId="000000DE">
                <w:pPr>
                  <w:widowControl w:val="0"/>
                  <w:spacing w:line="240" w:lineRule="auto"/>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September 2025</w:t>
                </w:r>
              </w:p>
            </w:tc>
            <w:tc>
              <w:tcPr>
                <w:shd w:fill="auto" w:val="clear"/>
                <w:tcMar>
                  <w:top w:w="100.0" w:type="dxa"/>
                  <w:left w:w="100.0" w:type="dxa"/>
                  <w:bottom w:w="100.0" w:type="dxa"/>
                  <w:right w:w="100.0" w:type="dxa"/>
                </w:tcMar>
                <w:vAlign w:val="top"/>
              </w:tcPr>
              <w:p w:rsidR="00000000" w:rsidDel="00000000" w:rsidP="00000000" w:rsidRDefault="00000000" w:rsidRPr="00000000" w14:paraId="000000DF">
                <w:pPr>
                  <w:widowControl w:val="0"/>
                  <w:spacing w:line="240" w:lineRule="auto"/>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processing of grant paperwork and first payment sent to grantees</w:t>
                </w:r>
              </w:p>
            </w:tc>
            <w:tc>
              <w:tcPr>
                <w:shd w:fill="auto" w:val="clear"/>
                <w:tcMar>
                  <w:top w:w="100.0" w:type="dxa"/>
                  <w:left w:w="100.0" w:type="dxa"/>
                  <w:bottom w:w="100.0" w:type="dxa"/>
                  <w:right w:w="100.0" w:type="dxa"/>
                </w:tcMar>
                <w:vAlign w:val="top"/>
              </w:tcPr>
              <w:p w:rsidR="00000000" w:rsidDel="00000000" w:rsidP="00000000" w:rsidRDefault="00000000" w:rsidRPr="00000000" w14:paraId="000000E0">
                <w:pPr>
                  <w:widowControl w:val="0"/>
                  <w:spacing w:line="240" w:lineRule="auto"/>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Re:wild</w:t>
                </w:r>
              </w:p>
            </w:tc>
          </w:tr>
        </w:tbl>
      </w:sdtContent>
    </w:sdt>
    <w:p w:rsidR="00000000" w:rsidDel="00000000" w:rsidP="00000000" w:rsidRDefault="00000000" w:rsidRPr="00000000" w14:paraId="000000E1">
      <w:pPr>
        <w:spacing w:after="200" w:before="200" w:lineRule="auto"/>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0E2">
      <w:pPr>
        <w:spacing w:after="200" w:before="200" w:lineRule="auto"/>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3. Using the Gantt chart below, list the project phases, activities, and expected results. </w:t>
      </w:r>
      <w:r w:rsidDel="00000000" w:rsidR="00000000" w:rsidRPr="00000000">
        <w:rPr>
          <w:rFonts w:ascii="Helvetica Neue" w:cs="Helvetica Neue" w:eastAsia="Helvetica Neue" w:hAnsi="Helvetica Neue"/>
          <w:i w:val="1"/>
          <w:sz w:val="20"/>
          <w:szCs w:val="20"/>
          <w:rtl w:val="0"/>
        </w:rPr>
        <w:t xml:space="preserve">(add rows and columns as needed)</w:t>
      </w:r>
      <w:r w:rsidDel="00000000" w:rsidR="00000000" w:rsidRPr="00000000">
        <w:rPr>
          <w:rFonts w:ascii="Helvetica Neue" w:cs="Helvetica Neue" w:eastAsia="Helvetica Neue" w:hAnsi="Helvetica Neue"/>
          <w:sz w:val="20"/>
          <w:szCs w:val="20"/>
          <w:rtl w:val="0"/>
        </w:rPr>
        <w:t xml:space="preserve">:</w:t>
      </w:r>
    </w:p>
    <w:tbl>
      <w:tblPr>
        <w:tblStyle w:val="Table14"/>
        <w:tblW w:w="9930.0" w:type="dxa"/>
        <w:jc w:val="left"/>
        <w:tblInd w:w="-63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1860"/>
        <w:gridCol w:w="1920"/>
        <w:gridCol w:w="375"/>
        <w:gridCol w:w="360"/>
        <w:gridCol w:w="345"/>
        <w:gridCol w:w="345"/>
        <w:gridCol w:w="345"/>
        <w:gridCol w:w="345"/>
        <w:gridCol w:w="360"/>
        <w:gridCol w:w="345"/>
        <w:gridCol w:w="330"/>
        <w:gridCol w:w="360"/>
        <w:gridCol w:w="345"/>
        <w:gridCol w:w="345"/>
        <w:gridCol w:w="1950"/>
        <w:tblGridChange w:id="0">
          <w:tblGrid>
            <w:gridCol w:w="1860"/>
            <w:gridCol w:w="1920"/>
            <w:gridCol w:w="375"/>
            <w:gridCol w:w="360"/>
            <w:gridCol w:w="345"/>
            <w:gridCol w:w="345"/>
            <w:gridCol w:w="345"/>
            <w:gridCol w:w="345"/>
            <w:gridCol w:w="360"/>
            <w:gridCol w:w="345"/>
            <w:gridCol w:w="330"/>
            <w:gridCol w:w="360"/>
            <w:gridCol w:w="345"/>
            <w:gridCol w:w="345"/>
            <w:gridCol w:w="1950"/>
          </w:tblGrid>
        </w:tblGridChange>
      </w:tblGrid>
      <w:tr>
        <w:trPr>
          <w:cantSplit w:val="0"/>
          <w:trHeight w:val="315" w:hRule="atLeast"/>
          <w:tblHeader w:val="0"/>
        </w:trPr>
        <w:tc>
          <w:tcPr>
            <w:vMerge w:val="restart"/>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E3">
            <w:pPr>
              <w:widowControl w:val="0"/>
              <w:jc w:val="center"/>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Project phase or Objective</w:t>
            </w:r>
          </w:p>
        </w:tc>
        <w:tc>
          <w:tcPr>
            <w:vMerge w:val="restart"/>
            <w:tcBorders>
              <w:top w:color="000000"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E4">
            <w:pPr>
              <w:widowControl w:val="0"/>
              <w:jc w:val="center"/>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Activity description</w:t>
            </w:r>
          </w:p>
        </w:tc>
        <w:tc>
          <w:tcPr>
            <w:gridSpan w:val="12"/>
            <w:tcBorders>
              <w:top w:color="000000"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E5">
            <w:pPr>
              <w:widowControl w:val="0"/>
              <w:jc w:val="center"/>
              <w:rPr>
                <w:sz w:val="20"/>
                <w:szCs w:val="20"/>
              </w:rPr>
            </w:pPr>
            <w:r w:rsidDel="00000000" w:rsidR="00000000" w:rsidRPr="00000000">
              <w:rPr>
                <w:rFonts w:ascii="Helvetica Neue" w:cs="Helvetica Neue" w:eastAsia="Helvetica Neue" w:hAnsi="Helvetica Neue"/>
                <w:sz w:val="20"/>
                <w:szCs w:val="20"/>
                <w:rtl w:val="0"/>
              </w:rPr>
              <w:t xml:space="preserve">Timeline (project month)</w:t>
            </w:r>
            <w:r w:rsidDel="00000000" w:rsidR="00000000" w:rsidRPr="00000000">
              <w:rPr>
                <w:rtl w:val="0"/>
              </w:rPr>
            </w:r>
          </w:p>
        </w:tc>
        <w:tc>
          <w:tcPr>
            <w:vMerge w:val="restart"/>
            <w:tcBorders>
              <w:top w:color="000000"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bottom"/>
          </w:tcPr>
          <w:p w:rsidR="00000000" w:rsidDel="00000000" w:rsidP="00000000" w:rsidRDefault="00000000" w:rsidRPr="00000000" w14:paraId="000000F1">
            <w:pPr>
              <w:widowControl w:val="0"/>
              <w:jc w:val="center"/>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Expected results</w:t>
            </w:r>
          </w:p>
        </w:tc>
      </w:tr>
      <w:tr>
        <w:trPr>
          <w:cantSplit w:val="0"/>
          <w:trHeight w:val="315" w:hRule="atLeast"/>
          <w:tblHeader w:val="0"/>
        </w:trPr>
        <w:tc>
          <w:tcPr>
            <w:vMerge w:val="continue"/>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F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Helvetica Neue" w:cs="Helvetica Neue" w:eastAsia="Helvetica Neue" w:hAnsi="Helvetica Neue"/>
                <w:sz w:val="20"/>
                <w:szCs w:val="20"/>
              </w:rPr>
            </w:pPr>
            <w:r w:rsidDel="00000000" w:rsidR="00000000" w:rsidRPr="00000000">
              <w:rPr>
                <w:rtl w:val="0"/>
              </w:rPr>
            </w:r>
          </w:p>
        </w:tc>
        <w:tc>
          <w:tcPr>
            <w:vMerge w:val="continue"/>
            <w:tcBorders>
              <w:top w:color="000000"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F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Helvetica Neue" w:cs="Helvetica Neue" w:eastAsia="Helvetica Neue" w:hAnsi="Helvetica Neue"/>
                <w:sz w:val="20"/>
                <w:szCs w:val="20"/>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bottom"/>
          </w:tcPr>
          <w:p w:rsidR="00000000" w:rsidDel="00000000" w:rsidP="00000000" w:rsidRDefault="00000000" w:rsidRPr="00000000" w14:paraId="000000F4">
            <w:pPr>
              <w:widowControl w:val="0"/>
              <w:jc w:val="center"/>
              <w:rPr>
                <w:sz w:val="20"/>
                <w:szCs w:val="20"/>
              </w:rPr>
            </w:pPr>
            <w:r w:rsidDel="00000000" w:rsidR="00000000" w:rsidRPr="00000000">
              <w:rPr>
                <w:sz w:val="20"/>
                <w:szCs w:val="20"/>
                <w:rtl w:val="0"/>
              </w:rPr>
              <w:t xml:space="preserve">1</w:t>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bottom"/>
          </w:tcPr>
          <w:p w:rsidR="00000000" w:rsidDel="00000000" w:rsidP="00000000" w:rsidRDefault="00000000" w:rsidRPr="00000000" w14:paraId="000000F5">
            <w:pPr>
              <w:widowControl w:val="0"/>
              <w:jc w:val="center"/>
              <w:rPr>
                <w:sz w:val="20"/>
                <w:szCs w:val="20"/>
              </w:rPr>
            </w:pPr>
            <w:r w:rsidDel="00000000" w:rsidR="00000000" w:rsidRPr="00000000">
              <w:rPr>
                <w:sz w:val="20"/>
                <w:szCs w:val="20"/>
                <w:rtl w:val="0"/>
              </w:rPr>
              <w:t xml:space="preserve">2</w:t>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bottom"/>
          </w:tcPr>
          <w:p w:rsidR="00000000" w:rsidDel="00000000" w:rsidP="00000000" w:rsidRDefault="00000000" w:rsidRPr="00000000" w14:paraId="000000F6">
            <w:pPr>
              <w:widowControl w:val="0"/>
              <w:jc w:val="center"/>
              <w:rPr>
                <w:sz w:val="20"/>
                <w:szCs w:val="20"/>
              </w:rPr>
            </w:pPr>
            <w:r w:rsidDel="00000000" w:rsidR="00000000" w:rsidRPr="00000000">
              <w:rPr>
                <w:sz w:val="20"/>
                <w:szCs w:val="20"/>
                <w:rtl w:val="0"/>
              </w:rPr>
              <w:t xml:space="preserve">3</w:t>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bottom"/>
          </w:tcPr>
          <w:p w:rsidR="00000000" w:rsidDel="00000000" w:rsidP="00000000" w:rsidRDefault="00000000" w:rsidRPr="00000000" w14:paraId="000000F7">
            <w:pPr>
              <w:widowControl w:val="0"/>
              <w:jc w:val="center"/>
              <w:rPr>
                <w:sz w:val="20"/>
                <w:szCs w:val="20"/>
              </w:rPr>
            </w:pPr>
            <w:r w:rsidDel="00000000" w:rsidR="00000000" w:rsidRPr="00000000">
              <w:rPr>
                <w:sz w:val="20"/>
                <w:szCs w:val="20"/>
                <w:rtl w:val="0"/>
              </w:rPr>
              <w:t xml:space="preserve">4</w:t>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bottom"/>
          </w:tcPr>
          <w:p w:rsidR="00000000" w:rsidDel="00000000" w:rsidP="00000000" w:rsidRDefault="00000000" w:rsidRPr="00000000" w14:paraId="000000F8">
            <w:pPr>
              <w:widowControl w:val="0"/>
              <w:jc w:val="center"/>
              <w:rPr>
                <w:sz w:val="20"/>
                <w:szCs w:val="20"/>
              </w:rPr>
            </w:pPr>
            <w:r w:rsidDel="00000000" w:rsidR="00000000" w:rsidRPr="00000000">
              <w:rPr>
                <w:sz w:val="20"/>
                <w:szCs w:val="20"/>
                <w:rtl w:val="0"/>
              </w:rPr>
              <w:t xml:space="preserve">5</w:t>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bottom"/>
          </w:tcPr>
          <w:p w:rsidR="00000000" w:rsidDel="00000000" w:rsidP="00000000" w:rsidRDefault="00000000" w:rsidRPr="00000000" w14:paraId="000000F9">
            <w:pPr>
              <w:widowControl w:val="0"/>
              <w:jc w:val="center"/>
              <w:rPr>
                <w:sz w:val="20"/>
                <w:szCs w:val="20"/>
              </w:rPr>
            </w:pPr>
            <w:r w:rsidDel="00000000" w:rsidR="00000000" w:rsidRPr="00000000">
              <w:rPr>
                <w:sz w:val="20"/>
                <w:szCs w:val="20"/>
                <w:rtl w:val="0"/>
              </w:rPr>
              <w:t xml:space="preserve">6</w:t>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bottom"/>
          </w:tcPr>
          <w:p w:rsidR="00000000" w:rsidDel="00000000" w:rsidP="00000000" w:rsidRDefault="00000000" w:rsidRPr="00000000" w14:paraId="000000FA">
            <w:pPr>
              <w:widowControl w:val="0"/>
              <w:jc w:val="center"/>
              <w:rPr>
                <w:sz w:val="20"/>
                <w:szCs w:val="20"/>
              </w:rPr>
            </w:pPr>
            <w:r w:rsidDel="00000000" w:rsidR="00000000" w:rsidRPr="00000000">
              <w:rPr>
                <w:sz w:val="20"/>
                <w:szCs w:val="20"/>
                <w:rtl w:val="0"/>
              </w:rPr>
              <w:t xml:space="preserve">7</w:t>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bottom"/>
          </w:tcPr>
          <w:p w:rsidR="00000000" w:rsidDel="00000000" w:rsidP="00000000" w:rsidRDefault="00000000" w:rsidRPr="00000000" w14:paraId="000000FB">
            <w:pPr>
              <w:widowControl w:val="0"/>
              <w:jc w:val="center"/>
              <w:rPr>
                <w:sz w:val="20"/>
                <w:szCs w:val="20"/>
              </w:rPr>
            </w:pPr>
            <w:r w:rsidDel="00000000" w:rsidR="00000000" w:rsidRPr="00000000">
              <w:rPr>
                <w:sz w:val="20"/>
                <w:szCs w:val="20"/>
                <w:rtl w:val="0"/>
              </w:rPr>
              <w:t xml:space="preserve">8</w:t>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bottom"/>
          </w:tcPr>
          <w:p w:rsidR="00000000" w:rsidDel="00000000" w:rsidP="00000000" w:rsidRDefault="00000000" w:rsidRPr="00000000" w14:paraId="000000FC">
            <w:pPr>
              <w:widowControl w:val="0"/>
              <w:jc w:val="center"/>
              <w:rPr>
                <w:sz w:val="20"/>
                <w:szCs w:val="20"/>
              </w:rPr>
            </w:pPr>
            <w:r w:rsidDel="00000000" w:rsidR="00000000" w:rsidRPr="00000000">
              <w:rPr>
                <w:sz w:val="20"/>
                <w:szCs w:val="20"/>
                <w:rtl w:val="0"/>
              </w:rPr>
              <w:t xml:space="preserve">9</w:t>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bottom"/>
          </w:tcPr>
          <w:p w:rsidR="00000000" w:rsidDel="00000000" w:rsidP="00000000" w:rsidRDefault="00000000" w:rsidRPr="00000000" w14:paraId="000000FD">
            <w:pPr>
              <w:widowControl w:val="0"/>
              <w:jc w:val="center"/>
              <w:rPr>
                <w:sz w:val="20"/>
                <w:szCs w:val="20"/>
              </w:rPr>
            </w:pPr>
            <w:r w:rsidDel="00000000" w:rsidR="00000000" w:rsidRPr="00000000">
              <w:rPr>
                <w:sz w:val="20"/>
                <w:szCs w:val="20"/>
                <w:rtl w:val="0"/>
              </w:rPr>
              <w:t xml:space="preserve">10</w:t>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bottom"/>
          </w:tcPr>
          <w:p w:rsidR="00000000" w:rsidDel="00000000" w:rsidP="00000000" w:rsidRDefault="00000000" w:rsidRPr="00000000" w14:paraId="000000FE">
            <w:pPr>
              <w:widowControl w:val="0"/>
              <w:jc w:val="center"/>
              <w:rPr>
                <w:sz w:val="20"/>
                <w:szCs w:val="20"/>
              </w:rPr>
            </w:pPr>
            <w:r w:rsidDel="00000000" w:rsidR="00000000" w:rsidRPr="00000000">
              <w:rPr>
                <w:sz w:val="20"/>
                <w:szCs w:val="20"/>
                <w:rtl w:val="0"/>
              </w:rPr>
              <w:t xml:space="preserve">11</w:t>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bottom"/>
          </w:tcPr>
          <w:p w:rsidR="00000000" w:rsidDel="00000000" w:rsidP="00000000" w:rsidRDefault="00000000" w:rsidRPr="00000000" w14:paraId="000000FF">
            <w:pPr>
              <w:widowControl w:val="0"/>
              <w:jc w:val="center"/>
              <w:rPr>
                <w:sz w:val="20"/>
                <w:szCs w:val="20"/>
              </w:rPr>
            </w:pPr>
            <w:r w:rsidDel="00000000" w:rsidR="00000000" w:rsidRPr="00000000">
              <w:rPr>
                <w:sz w:val="20"/>
                <w:szCs w:val="20"/>
                <w:rtl w:val="0"/>
              </w:rPr>
              <w:t xml:space="preserve">12</w:t>
            </w:r>
          </w:p>
        </w:tc>
        <w:tc>
          <w:tcPr>
            <w:vMerge w:val="continue"/>
            <w:tcBorders>
              <w:top w:color="000000"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bottom"/>
          </w:tcPr>
          <w:p w:rsidR="00000000" w:rsidDel="00000000" w:rsidP="00000000" w:rsidRDefault="00000000" w:rsidRPr="00000000" w14:paraId="0000010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rPr>
            </w:pPr>
            <w:r w:rsidDel="00000000" w:rsidR="00000000" w:rsidRPr="00000000">
              <w:rPr>
                <w:rtl w:val="0"/>
              </w:rPr>
            </w:r>
          </w:p>
        </w:tc>
      </w:tr>
      <w:tr>
        <w:trPr>
          <w:cantSplit w:val="0"/>
          <w:trHeight w:val="315" w:hRule="atLeast"/>
          <w:tblHeader w:val="0"/>
        </w:trPr>
        <w:tc>
          <w:tcPr>
            <w:tcBorders>
              <w:top w:color="cccccc" w:space="0" w:sz="6" w:val="single"/>
              <w:left w:color="000000" w:space="0" w:sz="6" w:val="single"/>
              <w:bottom w:color="000000" w:space="0" w:sz="6" w:val="single"/>
              <w:right w:color="000000" w:space="0" w:sz="6" w:val="single"/>
            </w:tcBorders>
            <w:shd w:fill="auto" w:val="clear"/>
            <w:tcMar>
              <w:top w:w="40.0" w:type="dxa"/>
              <w:left w:w="40.0" w:type="dxa"/>
              <w:bottom w:w="40.0" w:type="dxa"/>
              <w:right w:w="40.0" w:type="dxa"/>
            </w:tcMar>
            <w:vAlign w:val="top"/>
          </w:tcPr>
          <w:p w:rsidR="00000000" w:rsidDel="00000000" w:rsidP="00000000" w:rsidRDefault="00000000" w:rsidRPr="00000000" w14:paraId="00000101">
            <w:pPr>
              <w:widowControl w:val="0"/>
              <w:rPr>
                <w:i w:val="1"/>
                <w:color w:val="999999"/>
                <w:sz w:val="20"/>
                <w:szCs w:val="20"/>
              </w:rPr>
            </w:pPr>
            <w:r w:rsidDel="00000000" w:rsidR="00000000" w:rsidRPr="00000000">
              <w:rPr>
                <w:i w:val="1"/>
                <w:color w:val="999999"/>
                <w:sz w:val="20"/>
                <w:szCs w:val="20"/>
                <w:rtl w:val="0"/>
              </w:rPr>
              <w:t xml:space="preserve">Example</w:t>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top"/>
          </w:tcPr>
          <w:p w:rsidR="00000000" w:rsidDel="00000000" w:rsidP="00000000" w:rsidRDefault="00000000" w:rsidRPr="00000000" w14:paraId="00000102">
            <w:pPr>
              <w:widowControl w:val="0"/>
              <w:rPr>
                <w:i w:val="1"/>
                <w:color w:val="999999"/>
                <w:sz w:val="20"/>
                <w:szCs w:val="20"/>
              </w:rPr>
            </w:pPr>
            <w:r w:rsidDel="00000000" w:rsidR="00000000" w:rsidRPr="00000000">
              <w:rPr>
                <w:i w:val="1"/>
                <w:color w:val="999999"/>
                <w:sz w:val="20"/>
                <w:szCs w:val="20"/>
                <w:rtl w:val="0"/>
              </w:rPr>
              <w:t xml:space="preserve">Example</w:t>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top"/>
          </w:tcPr>
          <w:p w:rsidR="00000000" w:rsidDel="00000000" w:rsidP="00000000" w:rsidRDefault="00000000" w:rsidRPr="00000000" w14:paraId="00000103">
            <w:pPr>
              <w:widowControl w:val="0"/>
              <w:rPr>
                <w:i w:val="1"/>
                <w:color w:val="999999"/>
                <w:sz w:val="20"/>
                <w:szCs w:val="20"/>
              </w:rPr>
            </w:pPr>
            <w:r w:rsidDel="00000000" w:rsidR="00000000" w:rsidRPr="00000000">
              <w:rPr>
                <w:i w:val="1"/>
                <w:color w:val="999999"/>
                <w:sz w:val="20"/>
                <w:szCs w:val="20"/>
                <w:rtl w:val="0"/>
              </w:rPr>
              <w:t xml:space="preserve">X</w:t>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top"/>
          </w:tcPr>
          <w:p w:rsidR="00000000" w:rsidDel="00000000" w:rsidP="00000000" w:rsidRDefault="00000000" w:rsidRPr="00000000" w14:paraId="00000104">
            <w:pPr>
              <w:widowControl w:val="0"/>
              <w:rPr>
                <w:i w:val="1"/>
                <w:color w:val="999999"/>
                <w:sz w:val="20"/>
                <w:szCs w:val="20"/>
              </w:rPr>
            </w:pPr>
            <w:r w:rsidDel="00000000" w:rsidR="00000000" w:rsidRPr="00000000">
              <w:rPr>
                <w:i w:val="1"/>
                <w:color w:val="999999"/>
                <w:sz w:val="20"/>
                <w:szCs w:val="20"/>
                <w:rtl w:val="0"/>
              </w:rPr>
              <w:t xml:space="preserve">X</w:t>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bottom"/>
          </w:tcPr>
          <w:p w:rsidR="00000000" w:rsidDel="00000000" w:rsidP="00000000" w:rsidRDefault="00000000" w:rsidRPr="00000000" w14:paraId="00000105">
            <w:pPr>
              <w:widowControl w:val="0"/>
              <w:rPr>
                <w:i w:val="1"/>
                <w:color w:val="999999"/>
                <w:sz w:val="20"/>
                <w:szCs w:val="20"/>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bottom"/>
          </w:tcPr>
          <w:p w:rsidR="00000000" w:rsidDel="00000000" w:rsidP="00000000" w:rsidRDefault="00000000" w:rsidRPr="00000000" w14:paraId="00000106">
            <w:pPr>
              <w:widowControl w:val="0"/>
              <w:rPr>
                <w:i w:val="1"/>
                <w:color w:val="999999"/>
                <w:sz w:val="20"/>
                <w:szCs w:val="20"/>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bottom"/>
          </w:tcPr>
          <w:p w:rsidR="00000000" w:rsidDel="00000000" w:rsidP="00000000" w:rsidRDefault="00000000" w:rsidRPr="00000000" w14:paraId="00000107">
            <w:pPr>
              <w:widowControl w:val="0"/>
              <w:rPr>
                <w:sz w:val="20"/>
                <w:szCs w:val="20"/>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bottom"/>
          </w:tcPr>
          <w:p w:rsidR="00000000" w:rsidDel="00000000" w:rsidP="00000000" w:rsidRDefault="00000000" w:rsidRPr="00000000" w14:paraId="00000108">
            <w:pPr>
              <w:widowControl w:val="0"/>
              <w:rPr>
                <w:sz w:val="20"/>
                <w:szCs w:val="20"/>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bottom"/>
          </w:tcPr>
          <w:p w:rsidR="00000000" w:rsidDel="00000000" w:rsidP="00000000" w:rsidRDefault="00000000" w:rsidRPr="00000000" w14:paraId="00000109">
            <w:pPr>
              <w:widowControl w:val="0"/>
              <w:rPr>
                <w:sz w:val="20"/>
                <w:szCs w:val="20"/>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bottom"/>
          </w:tcPr>
          <w:p w:rsidR="00000000" w:rsidDel="00000000" w:rsidP="00000000" w:rsidRDefault="00000000" w:rsidRPr="00000000" w14:paraId="0000010A">
            <w:pPr>
              <w:widowControl w:val="0"/>
              <w:rPr>
                <w:sz w:val="20"/>
                <w:szCs w:val="20"/>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bottom"/>
          </w:tcPr>
          <w:p w:rsidR="00000000" w:rsidDel="00000000" w:rsidP="00000000" w:rsidRDefault="00000000" w:rsidRPr="00000000" w14:paraId="0000010B">
            <w:pPr>
              <w:widowControl w:val="0"/>
              <w:rPr>
                <w:sz w:val="20"/>
                <w:szCs w:val="20"/>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bottom"/>
          </w:tcPr>
          <w:p w:rsidR="00000000" w:rsidDel="00000000" w:rsidP="00000000" w:rsidRDefault="00000000" w:rsidRPr="00000000" w14:paraId="0000010C">
            <w:pPr>
              <w:widowControl w:val="0"/>
              <w:rPr>
                <w:sz w:val="20"/>
                <w:szCs w:val="20"/>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bottom"/>
          </w:tcPr>
          <w:p w:rsidR="00000000" w:rsidDel="00000000" w:rsidP="00000000" w:rsidRDefault="00000000" w:rsidRPr="00000000" w14:paraId="0000010D">
            <w:pPr>
              <w:widowControl w:val="0"/>
              <w:rPr>
                <w:sz w:val="20"/>
                <w:szCs w:val="20"/>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bottom"/>
          </w:tcPr>
          <w:p w:rsidR="00000000" w:rsidDel="00000000" w:rsidP="00000000" w:rsidRDefault="00000000" w:rsidRPr="00000000" w14:paraId="0000010E">
            <w:pPr>
              <w:widowControl w:val="0"/>
              <w:rPr>
                <w:sz w:val="20"/>
                <w:szCs w:val="20"/>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bottom"/>
          </w:tcPr>
          <w:p w:rsidR="00000000" w:rsidDel="00000000" w:rsidP="00000000" w:rsidRDefault="00000000" w:rsidRPr="00000000" w14:paraId="0000010F">
            <w:pPr>
              <w:widowControl w:val="0"/>
              <w:rPr>
                <w:sz w:val="20"/>
                <w:szCs w:val="20"/>
              </w:rPr>
            </w:pPr>
            <w:r w:rsidDel="00000000" w:rsidR="00000000" w:rsidRPr="00000000">
              <w:rPr>
                <w:rtl w:val="0"/>
              </w:rPr>
            </w:r>
          </w:p>
        </w:tc>
      </w:tr>
      <w:tr>
        <w:trPr>
          <w:cantSplit w:val="0"/>
          <w:trHeight w:val="315" w:hRule="atLeast"/>
          <w:tblHeader w:val="0"/>
        </w:trPr>
        <w:tc>
          <w:tcPr>
            <w:tcBorders>
              <w:top w:color="cccccc" w:space="0" w:sz="6" w:val="single"/>
              <w:left w:color="000000" w:space="0" w:sz="6" w:val="single"/>
              <w:bottom w:color="000000" w:space="0" w:sz="6" w:val="single"/>
              <w:right w:color="000000" w:space="0" w:sz="6" w:val="single"/>
            </w:tcBorders>
            <w:shd w:fill="auto" w:val="clear"/>
            <w:tcMar>
              <w:top w:w="40.0" w:type="dxa"/>
              <w:left w:w="40.0" w:type="dxa"/>
              <w:bottom w:w="40.0" w:type="dxa"/>
              <w:right w:w="40.0" w:type="dxa"/>
            </w:tcMar>
            <w:vAlign w:val="top"/>
          </w:tcPr>
          <w:p w:rsidR="00000000" w:rsidDel="00000000" w:rsidP="00000000" w:rsidRDefault="00000000" w:rsidRPr="00000000" w14:paraId="00000110">
            <w:pPr>
              <w:widowControl w:val="0"/>
              <w:rPr>
                <w:i w:val="1"/>
                <w:color w:val="999999"/>
                <w:sz w:val="20"/>
                <w:szCs w:val="20"/>
              </w:rPr>
            </w:pPr>
            <w:r w:rsidDel="00000000" w:rsidR="00000000" w:rsidRPr="00000000">
              <w:rPr>
                <w:i w:val="1"/>
                <w:color w:val="999999"/>
                <w:sz w:val="20"/>
                <w:szCs w:val="20"/>
                <w:rtl w:val="0"/>
              </w:rPr>
              <w:t xml:space="preserve">Example</w:t>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top"/>
          </w:tcPr>
          <w:p w:rsidR="00000000" w:rsidDel="00000000" w:rsidP="00000000" w:rsidRDefault="00000000" w:rsidRPr="00000000" w14:paraId="00000111">
            <w:pPr>
              <w:widowControl w:val="0"/>
              <w:rPr>
                <w:i w:val="1"/>
                <w:color w:val="999999"/>
                <w:sz w:val="20"/>
                <w:szCs w:val="20"/>
              </w:rPr>
            </w:pPr>
            <w:r w:rsidDel="00000000" w:rsidR="00000000" w:rsidRPr="00000000">
              <w:rPr>
                <w:i w:val="1"/>
                <w:color w:val="999999"/>
                <w:sz w:val="20"/>
                <w:szCs w:val="20"/>
                <w:rtl w:val="0"/>
              </w:rPr>
              <w:t xml:space="preserve">Example</w:t>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top"/>
          </w:tcPr>
          <w:p w:rsidR="00000000" w:rsidDel="00000000" w:rsidP="00000000" w:rsidRDefault="00000000" w:rsidRPr="00000000" w14:paraId="00000112">
            <w:pPr>
              <w:widowControl w:val="0"/>
              <w:rPr>
                <w:i w:val="1"/>
                <w:color w:val="999999"/>
                <w:sz w:val="20"/>
                <w:szCs w:val="20"/>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top"/>
          </w:tcPr>
          <w:p w:rsidR="00000000" w:rsidDel="00000000" w:rsidP="00000000" w:rsidRDefault="00000000" w:rsidRPr="00000000" w14:paraId="00000113">
            <w:pPr>
              <w:widowControl w:val="0"/>
              <w:rPr>
                <w:i w:val="1"/>
                <w:color w:val="999999"/>
                <w:sz w:val="20"/>
                <w:szCs w:val="20"/>
              </w:rPr>
            </w:pPr>
            <w:r w:rsidDel="00000000" w:rsidR="00000000" w:rsidRPr="00000000">
              <w:rPr>
                <w:i w:val="1"/>
                <w:color w:val="999999"/>
                <w:sz w:val="20"/>
                <w:szCs w:val="20"/>
                <w:rtl w:val="0"/>
              </w:rPr>
              <w:t xml:space="preserve">X</w:t>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bottom"/>
          </w:tcPr>
          <w:p w:rsidR="00000000" w:rsidDel="00000000" w:rsidP="00000000" w:rsidRDefault="00000000" w:rsidRPr="00000000" w14:paraId="00000114">
            <w:pPr>
              <w:widowControl w:val="0"/>
              <w:rPr>
                <w:i w:val="1"/>
                <w:color w:val="999999"/>
                <w:sz w:val="20"/>
                <w:szCs w:val="20"/>
              </w:rPr>
            </w:pPr>
            <w:r w:rsidDel="00000000" w:rsidR="00000000" w:rsidRPr="00000000">
              <w:rPr>
                <w:i w:val="1"/>
                <w:color w:val="999999"/>
                <w:sz w:val="20"/>
                <w:szCs w:val="20"/>
                <w:rtl w:val="0"/>
              </w:rPr>
              <w:t xml:space="preserve">X</w:t>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bottom"/>
          </w:tcPr>
          <w:p w:rsidR="00000000" w:rsidDel="00000000" w:rsidP="00000000" w:rsidRDefault="00000000" w:rsidRPr="00000000" w14:paraId="00000115">
            <w:pPr>
              <w:widowControl w:val="0"/>
              <w:rPr>
                <w:i w:val="1"/>
                <w:color w:val="999999"/>
                <w:sz w:val="20"/>
                <w:szCs w:val="20"/>
              </w:rPr>
            </w:pPr>
            <w:r w:rsidDel="00000000" w:rsidR="00000000" w:rsidRPr="00000000">
              <w:rPr>
                <w:i w:val="1"/>
                <w:color w:val="999999"/>
                <w:sz w:val="20"/>
                <w:szCs w:val="20"/>
                <w:rtl w:val="0"/>
              </w:rPr>
              <w:t xml:space="preserve">X</w:t>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bottom"/>
          </w:tcPr>
          <w:p w:rsidR="00000000" w:rsidDel="00000000" w:rsidP="00000000" w:rsidRDefault="00000000" w:rsidRPr="00000000" w14:paraId="00000116">
            <w:pPr>
              <w:widowControl w:val="0"/>
              <w:rPr>
                <w:sz w:val="20"/>
                <w:szCs w:val="20"/>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bottom"/>
          </w:tcPr>
          <w:p w:rsidR="00000000" w:rsidDel="00000000" w:rsidP="00000000" w:rsidRDefault="00000000" w:rsidRPr="00000000" w14:paraId="00000117">
            <w:pPr>
              <w:widowControl w:val="0"/>
              <w:rPr>
                <w:sz w:val="20"/>
                <w:szCs w:val="20"/>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bottom"/>
          </w:tcPr>
          <w:p w:rsidR="00000000" w:rsidDel="00000000" w:rsidP="00000000" w:rsidRDefault="00000000" w:rsidRPr="00000000" w14:paraId="00000118">
            <w:pPr>
              <w:widowControl w:val="0"/>
              <w:rPr>
                <w:sz w:val="20"/>
                <w:szCs w:val="20"/>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bottom"/>
          </w:tcPr>
          <w:p w:rsidR="00000000" w:rsidDel="00000000" w:rsidP="00000000" w:rsidRDefault="00000000" w:rsidRPr="00000000" w14:paraId="00000119">
            <w:pPr>
              <w:widowControl w:val="0"/>
              <w:rPr>
                <w:sz w:val="20"/>
                <w:szCs w:val="20"/>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bottom"/>
          </w:tcPr>
          <w:p w:rsidR="00000000" w:rsidDel="00000000" w:rsidP="00000000" w:rsidRDefault="00000000" w:rsidRPr="00000000" w14:paraId="0000011A">
            <w:pPr>
              <w:widowControl w:val="0"/>
              <w:rPr>
                <w:sz w:val="20"/>
                <w:szCs w:val="20"/>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bottom"/>
          </w:tcPr>
          <w:p w:rsidR="00000000" w:rsidDel="00000000" w:rsidP="00000000" w:rsidRDefault="00000000" w:rsidRPr="00000000" w14:paraId="0000011B">
            <w:pPr>
              <w:widowControl w:val="0"/>
              <w:rPr>
                <w:sz w:val="20"/>
                <w:szCs w:val="20"/>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bottom"/>
          </w:tcPr>
          <w:p w:rsidR="00000000" w:rsidDel="00000000" w:rsidP="00000000" w:rsidRDefault="00000000" w:rsidRPr="00000000" w14:paraId="0000011C">
            <w:pPr>
              <w:widowControl w:val="0"/>
              <w:rPr>
                <w:sz w:val="20"/>
                <w:szCs w:val="20"/>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bottom"/>
          </w:tcPr>
          <w:p w:rsidR="00000000" w:rsidDel="00000000" w:rsidP="00000000" w:rsidRDefault="00000000" w:rsidRPr="00000000" w14:paraId="0000011D">
            <w:pPr>
              <w:widowControl w:val="0"/>
              <w:rPr>
                <w:sz w:val="20"/>
                <w:szCs w:val="20"/>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bottom"/>
          </w:tcPr>
          <w:p w:rsidR="00000000" w:rsidDel="00000000" w:rsidP="00000000" w:rsidRDefault="00000000" w:rsidRPr="00000000" w14:paraId="0000011E">
            <w:pPr>
              <w:widowControl w:val="0"/>
              <w:rPr>
                <w:sz w:val="20"/>
                <w:szCs w:val="20"/>
              </w:rPr>
            </w:pPr>
            <w:r w:rsidDel="00000000" w:rsidR="00000000" w:rsidRPr="00000000">
              <w:rPr>
                <w:rtl w:val="0"/>
              </w:rPr>
            </w:r>
          </w:p>
        </w:tc>
      </w:tr>
    </w:tbl>
    <w:p w:rsidR="00000000" w:rsidDel="00000000" w:rsidP="00000000" w:rsidRDefault="00000000" w:rsidRPr="00000000" w14:paraId="0000011F">
      <w:pPr>
        <w:spacing w:after="200" w:before="200" w:lineRule="auto"/>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120">
      <w:pPr>
        <w:spacing w:after="200" w:before="200" w:lineRule="auto"/>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4. Briefly summarize any past and ongoing conservation efforts focused on your target species and/or conservation site. These may or may not have been conducted by you. Cite previous work and list in the bibliography section below. (250-word limit)</w:t>
      </w:r>
    </w:p>
    <w:tbl>
      <w:tblPr>
        <w:tblStyle w:val="Table15"/>
        <w:tblW w:w="9026.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6"/>
        <w:tblGridChange w:id="0">
          <w:tblGrid>
            <w:gridCol w:w="9026"/>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21">
            <w:pPr>
              <w:spacing w:after="200" w:lineRule="auto"/>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i w:val="1"/>
                <w:color w:val="999999"/>
                <w:sz w:val="20"/>
                <w:szCs w:val="20"/>
                <w:rtl w:val="0"/>
              </w:rPr>
              <w:t xml:space="preserve">Type your answer here</w:t>
            </w:r>
            <w:r w:rsidDel="00000000" w:rsidR="00000000" w:rsidRPr="00000000">
              <w:rPr>
                <w:rtl w:val="0"/>
              </w:rPr>
            </w:r>
          </w:p>
        </w:tc>
      </w:tr>
    </w:tbl>
    <w:p w:rsidR="00000000" w:rsidDel="00000000" w:rsidP="00000000" w:rsidRDefault="00000000" w:rsidRPr="00000000" w14:paraId="00000122">
      <w:pPr>
        <w:spacing w:after="200" w:before="200" w:lineRule="auto"/>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123">
      <w:pPr>
        <w:spacing w:after="200" w:before="200" w:lineRule="auto"/>
        <w:rPr>
          <w:rFonts w:ascii="Helvetica Neue" w:cs="Helvetica Neue" w:eastAsia="Helvetica Neue" w:hAnsi="Helvetica Neue"/>
          <w:sz w:val="20"/>
          <w:szCs w:val="20"/>
          <w:u w:val="single"/>
        </w:rPr>
      </w:pPr>
      <w:r w:rsidDel="00000000" w:rsidR="00000000" w:rsidRPr="00000000">
        <w:rPr>
          <w:rFonts w:ascii="Helvetica Neue" w:cs="Helvetica Neue" w:eastAsia="Helvetica Neue" w:hAnsi="Helvetica Neue"/>
          <w:sz w:val="20"/>
          <w:szCs w:val="20"/>
          <w:rtl w:val="0"/>
        </w:rPr>
        <w:t xml:space="preserve">5. Explain why your proposed activities are important for the conservation of the target species and the anticipated outcome(s) of the overall project. (250 word limit)</w:t>
      </w:r>
      <w:r w:rsidDel="00000000" w:rsidR="00000000" w:rsidRPr="00000000">
        <w:rPr>
          <w:rtl w:val="0"/>
        </w:rPr>
      </w:r>
    </w:p>
    <w:tbl>
      <w:tblPr>
        <w:tblStyle w:val="Table16"/>
        <w:tblW w:w="9026.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6"/>
        <w:tblGridChange w:id="0">
          <w:tblGrid>
            <w:gridCol w:w="9026"/>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24">
            <w:pPr>
              <w:spacing w:after="200" w:lineRule="auto"/>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i w:val="1"/>
                <w:color w:val="999999"/>
                <w:sz w:val="20"/>
                <w:szCs w:val="20"/>
                <w:rtl w:val="0"/>
              </w:rPr>
              <w:t xml:space="preserve">Type your answer here</w:t>
            </w:r>
            <w:r w:rsidDel="00000000" w:rsidR="00000000" w:rsidRPr="00000000">
              <w:rPr>
                <w:rtl w:val="0"/>
              </w:rPr>
            </w:r>
          </w:p>
        </w:tc>
      </w:tr>
    </w:tbl>
    <w:p w:rsidR="00000000" w:rsidDel="00000000" w:rsidP="00000000" w:rsidRDefault="00000000" w:rsidRPr="00000000" w14:paraId="00000125">
      <w:pPr>
        <w:spacing w:after="200" w:before="200" w:lineRule="auto"/>
        <w:rPr>
          <w:rFonts w:ascii="Helvetica Neue" w:cs="Helvetica Neue" w:eastAsia="Helvetica Neue" w:hAnsi="Helvetica Neue"/>
          <w:sz w:val="20"/>
          <w:szCs w:val="20"/>
          <w:highlight w:val="yellow"/>
        </w:rPr>
      </w:pPr>
      <w:r w:rsidDel="00000000" w:rsidR="00000000" w:rsidRPr="00000000">
        <w:rPr>
          <w:rtl w:val="0"/>
        </w:rPr>
      </w:r>
    </w:p>
    <w:p w:rsidR="00000000" w:rsidDel="00000000" w:rsidP="00000000" w:rsidRDefault="00000000" w:rsidRPr="00000000" w14:paraId="00000126">
      <w:pPr>
        <w:spacing w:after="200" w:before="200" w:lineRule="auto"/>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6. Provide a detailed explanation of the methods you propose to use. Be clear and concise. (1,000-word limit, but shorter is better)</w:t>
      </w:r>
    </w:p>
    <w:tbl>
      <w:tblPr>
        <w:tblStyle w:val="Table17"/>
        <w:tblW w:w="9026.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6"/>
        <w:tblGridChange w:id="0">
          <w:tblGrid>
            <w:gridCol w:w="9026"/>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27">
            <w:pPr>
              <w:spacing w:after="200" w:lineRule="auto"/>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i w:val="1"/>
                <w:color w:val="999999"/>
                <w:sz w:val="20"/>
                <w:szCs w:val="20"/>
                <w:rtl w:val="0"/>
              </w:rPr>
              <w:t xml:space="preserve">Type your answer here</w:t>
            </w:r>
            <w:r w:rsidDel="00000000" w:rsidR="00000000" w:rsidRPr="00000000">
              <w:rPr>
                <w:rtl w:val="0"/>
              </w:rPr>
            </w:r>
          </w:p>
        </w:tc>
      </w:tr>
    </w:tbl>
    <w:p w:rsidR="00000000" w:rsidDel="00000000" w:rsidP="00000000" w:rsidRDefault="00000000" w:rsidRPr="00000000" w14:paraId="00000128">
      <w:pPr>
        <w:spacing w:after="200" w:before="200" w:lineRule="auto"/>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129">
      <w:pPr>
        <w:spacing w:after="200" w:before="200" w:lineRule="auto"/>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7. Next steps and future considerations: describe your vision for a longer-term conservation strategy for the target species. The proposed activities may represent a component of this strategy. Discuss how this strategy may be achieved and who might be involved with this effort. (250-word limit)</w:t>
      </w:r>
    </w:p>
    <w:tbl>
      <w:tblPr>
        <w:tblStyle w:val="Table18"/>
        <w:tblW w:w="9026.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6"/>
        <w:tblGridChange w:id="0">
          <w:tblGrid>
            <w:gridCol w:w="9026"/>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2A">
            <w:pPr>
              <w:spacing w:after="200" w:lineRule="auto"/>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i w:val="1"/>
                <w:color w:val="999999"/>
                <w:sz w:val="20"/>
                <w:szCs w:val="20"/>
                <w:rtl w:val="0"/>
              </w:rPr>
              <w:t xml:space="preserve">Type your answer here</w:t>
            </w:r>
            <w:r w:rsidDel="00000000" w:rsidR="00000000" w:rsidRPr="00000000">
              <w:rPr>
                <w:rtl w:val="0"/>
              </w:rPr>
            </w:r>
          </w:p>
        </w:tc>
      </w:tr>
    </w:tbl>
    <w:p w:rsidR="00000000" w:rsidDel="00000000" w:rsidP="00000000" w:rsidRDefault="00000000" w:rsidRPr="00000000" w14:paraId="0000012B">
      <w:pPr>
        <w:widowControl w:val="0"/>
        <w:spacing w:after="200" w:before="200" w:line="240" w:lineRule="auto"/>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12C">
      <w:pPr>
        <w:widowControl w:val="0"/>
        <w:spacing w:after="200" w:before="200" w:line="240" w:lineRule="auto"/>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8. What are the likely challenges you will encounter during the project / proposed activities and how do you plan to address them?</w:t>
      </w:r>
    </w:p>
    <w:tbl>
      <w:tblPr>
        <w:tblStyle w:val="Table19"/>
        <w:tblW w:w="9026.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6"/>
        <w:tblGridChange w:id="0">
          <w:tblGrid>
            <w:gridCol w:w="9026"/>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2D">
            <w:pPr>
              <w:spacing w:after="200" w:lineRule="auto"/>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i w:val="1"/>
                <w:color w:val="999999"/>
                <w:sz w:val="20"/>
                <w:szCs w:val="20"/>
                <w:rtl w:val="0"/>
              </w:rPr>
              <w:t xml:space="preserve">Type your answer here</w:t>
            </w:r>
            <w:r w:rsidDel="00000000" w:rsidR="00000000" w:rsidRPr="00000000">
              <w:rPr>
                <w:rtl w:val="0"/>
              </w:rPr>
            </w:r>
          </w:p>
        </w:tc>
      </w:tr>
    </w:tbl>
    <w:p w:rsidR="00000000" w:rsidDel="00000000" w:rsidP="00000000" w:rsidRDefault="00000000" w:rsidRPr="00000000" w14:paraId="0000012E">
      <w:pPr>
        <w:spacing w:after="200" w:before="200" w:lineRule="auto"/>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12F">
      <w:pPr>
        <w:spacing w:after="200" w:before="200" w:lineRule="auto"/>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9. List the collaborators and stakeholders you are planning to work with during this project and their role in the activities </w:t>
      </w:r>
      <w:r w:rsidDel="00000000" w:rsidR="00000000" w:rsidRPr="00000000">
        <w:rPr>
          <w:rFonts w:ascii="Helvetica Neue" w:cs="Helvetica Neue" w:eastAsia="Helvetica Neue" w:hAnsi="Helvetica Neue"/>
          <w:i w:val="1"/>
          <w:sz w:val="20"/>
          <w:szCs w:val="20"/>
          <w:rtl w:val="0"/>
        </w:rPr>
        <w:t xml:space="preserve">(add rows as needed)</w:t>
      </w:r>
      <w:r w:rsidDel="00000000" w:rsidR="00000000" w:rsidRPr="00000000">
        <w:rPr>
          <w:rFonts w:ascii="Helvetica Neue" w:cs="Helvetica Neue" w:eastAsia="Helvetica Neue" w:hAnsi="Helvetica Neue"/>
          <w:sz w:val="20"/>
          <w:szCs w:val="20"/>
          <w:rtl w:val="0"/>
        </w:rPr>
        <w:t xml:space="preserve">:</w:t>
      </w:r>
    </w:p>
    <w:tbl>
      <w:tblPr>
        <w:tblStyle w:val="Table20"/>
        <w:tblW w:w="9026.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513"/>
        <w:gridCol w:w="4513"/>
        <w:tblGridChange w:id="0">
          <w:tblGrid>
            <w:gridCol w:w="4513"/>
            <w:gridCol w:w="4513"/>
          </w:tblGrid>
        </w:tblGridChange>
      </w:tblGrid>
      <w:tr>
        <w:trPr>
          <w:cantSplit w:val="0"/>
          <w:trHeight w:val="474.85839843749994"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30">
            <w:pPr>
              <w:rPr>
                <w:rFonts w:ascii="Helvetica Neue" w:cs="Helvetica Neue" w:eastAsia="Helvetica Neue" w:hAnsi="Helvetica Neue"/>
                <w:b w:val="1"/>
                <w:sz w:val="20"/>
                <w:szCs w:val="20"/>
              </w:rPr>
            </w:pPr>
            <w:r w:rsidDel="00000000" w:rsidR="00000000" w:rsidRPr="00000000">
              <w:rPr>
                <w:rFonts w:ascii="Helvetica Neue" w:cs="Helvetica Neue" w:eastAsia="Helvetica Neue" w:hAnsi="Helvetica Neue"/>
                <w:b w:val="1"/>
                <w:sz w:val="20"/>
                <w:szCs w:val="20"/>
                <w:rtl w:val="0"/>
              </w:rPr>
              <w:t xml:space="preserve">Collaborator / stakeholder name</w:t>
            </w:r>
          </w:p>
        </w:tc>
        <w:tc>
          <w:tcPr>
            <w:shd w:fill="auto" w:val="clear"/>
            <w:tcMar>
              <w:top w:w="100.0" w:type="dxa"/>
              <w:left w:w="100.0" w:type="dxa"/>
              <w:bottom w:w="100.0" w:type="dxa"/>
              <w:right w:w="100.0" w:type="dxa"/>
            </w:tcMar>
            <w:vAlign w:val="top"/>
          </w:tcPr>
          <w:p w:rsidR="00000000" w:rsidDel="00000000" w:rsidP="00000000" w:rsidRDefault="00000000" w:rsidRPr="00000000" w14:paraId="00000131">
            <w:pPr>
              <w:rPr>
                <w:rFonts w:ascii="Helvetica Neue" w:cs="Helvetica Neue" w:eastAsia="Helvetica Neue" w:hAnsi="Helvetica Neue"/>
                <w:b w:val="1"/>
                <w:sz w:val="20"/>
                <w:szCs w:val="20"/>
              </w:rPr>
            </w:pPr>
            <w:r w:rsidDel="00000000" w:rsidR="00000000" w:rsidRPr="00000000">
              <w:rPr>
                <w:rFonts w:ascii="Helvetica Neue" w:cs="Helvetica Neue" w:eastAsia="Helvetica Neue" w:hAnsi="Helvetica Neue"/>
                <w:b w:val="1"/>
                <w:sz w:val="20"/>
                <w:szCs w:val="20"/>
                <w:rtl w:val="0"/>
              </w:rPr>
              <w:t xml:space="preserve">Role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32">
            <w:pPr>
              <w:spacing w:after="200" w:lineRule="auto"/>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i w:val="1"/>
                <w:color w:val="999999"/>
                <w:sz w:val="20"/>
                <w:szCs w:val="20"/>
                <w:rtl w:val="0"/>
              </w:rPr>
              <w:t xml:space="preserve">Type your answer here</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33">
            <w:pPr>
              <w:spacing w:after="200" w:lineRule="auto"/>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i w:val="1"/>
                <w:color w:val="999999"/>
                <w:sz w:val="20"/>
                <w:szCs w:val="20"/>
                <w:rtl w:val="0"/>
              </w:rPr>
              <w:t xml:space="preserve">Type your answer here</w:t>
            </w:r>
            <w:r w:rsidDel="00000000" w:rsidR="00000000" w:rsidRPr="00000000">
              <w:rPr>
                <w:rtl w:val="0"/>
              </w:rPr>
            </w:r>
          </w:p>
        </w:tc>
      </w:tr>
    </w:tbl>
    <w:p w:rsidR="00000000" w:rsidDel="00000000" w:rsidP="00000000" w:rsidRDefault="00000000" w:rsidRPr="00000000" w14:paraId="00000134">
      <w:pPr>
        <w:pStyle w:val="Heading1"/>
        <w:spacing w:before="200" w:lineRule="auto"/>
        <w:rPr>
          <w:rFonts w:ascii="Helvetica Neue" w:cs="Helvetica Neue" w:eastAsia="Helvetica Neue" w:hAnsi="Helvetica Neue"/>
          <w:sz w:val="20"/>
          <w:szCs w:val="20"/>
        </w:rPr>
      </w:pPr>
      <w:bookmarkStart w:colFirst="0" w:colLast="0" w:name="_heading=h.3rdcrjn" w:id="11"/>
      <w:bookmarkEnd w:id="11"/>
      <w:r w:rsidDel="00000000" w:rsidR="00000000" w:rsidRPr="00000000">
        <w:rPr>
          <w:rtl w:val="0"/>
        </w:rPr>
      </w:r>
    </w:p>
    <w:p w:rsidR="00000000" w:rsidDel="00000000" w:rsidP="00000000" w:rsidRDefault="00000000" w:rsidRPr="00000000" w14:paraId="00000135">
      <w:pPr>
        <w:pStyle w:val="Heading1"/>
        <w:rPr/>
      </w:pPr>
      <w:bookmarkStart w:colFirst="0" w:colLast="0" w:name="_heading=h.26in1rg" w:id="12"/>
      <w:bookmarkEnd w:id="12"/>
      <w:r w:rsidDel="00000000" w:rsidR="00000000" w:rsidRPr="00000000">
        <w:rPr>
          <w:rtl w:val="0"/>
        </w:rPr>
        <w:t xml:space="preserve">H. Regulatory and Safety parameters</w:t>
      </w:r>
    </w:p>
    <w:p w:rsidR="00000000" w:rsidDel="00000000" w:rsidP="00000000" w:rsidRDefault="00000000" w:rsidRPr="00000000" w14:paraId="00000136">
      <w:pPr>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Following are mandatory stipulations for activities supported by the FSCF:</w:t>
      </w:r>
    </w:p>
    <w:p w:rsidR="00000000" w:rsidDel="00000000" w:rsidP="00000000" w:rsidRDefault="00000000" w:rsidRPr="00000000" w14:paraId="00000137">
      <w:pPr>
        <w:numPr>
          <w:ilvl w:val="0"/>
          <w:numId w:val="10"/>
        </w:numPr>
        <w:ind w:left="720" w:hanging="360"/>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Collection or destructive sampling of any species or other significant fauna, flora, or funga is </w:t>
      </w:r>
      <w:r w:rsidDel="00000000" w:rsidR="00000000" w:rsidRPr="00000000">
        <w:rPr>
          <w:rFonts w:ascii="Helvetica Neue" w:cs="Helvetica Neue" w:eastAsia="Helvetica Neue" w:hAnsi="Helvetica Neue"/>
          <w:b w:val="1"/>
          <w:sz w:val="20"/>
          <w:szCs w:val="20"/>
          <w:rtl w:val="0"/>
        </w:rPr>
        <w:t xml:space="preserve">not </w:t>
      </w:r>
      <w:r w:rsidDel="00000000" w:rsidR="00000000" w:rsidRPr="00000000">
        <w:rPr>
          <w:rFonts w:ascii="Helvetica Neue" w:cs="Helvetica Neue" w:eastAsia="Helvetica Neue" w:hAnsi="Helvetica Neue"/>
          <w:sz w:val="20"/>
          <w:szCs w:val="20"/>
          <w:rtl w:val="0"/>
        </w:rPr>
        <w:t xml:space="preserve">permitted. Thus, no museum specimen collection is permitted.</w:t>
      </w:r>
    </w:p>
    <w:p w:rsidR="00000000" w:rsidDel="00000000" w:rsidP="00000000" w:rsidRDefault="00000000" w:rsidRPr="00000000" w14:paraId="00000138">
      <w:pPr>
        <w:numPr>
          <w:ilvl w:val="0"/>
          <w:numId w:val="10"/>
        </w:numPr>
        <w:ind w:left="720" w:hanging="360"/>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All project activities must adhere to applicable permit requirements. </w:t>
      </w:r>
    </w:p>
    <w:p w:rsidR="00000000" w:rsidDel="00000000" w:rsidP="00000000" w:rsidRDefault="00000000" w:rsidRPr="00000000" w14:paraId="00000139">
      <w:pPr>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13A">
      <w:pPr>
        <w:widowControl w:val="0"/>
        <w:spacing w:after="200" w:line="240" w:lineRule="auto"/>
        <w:rPr>
          <w:rFonts w:ascii="Helvetica Neue" w:cs="Helvetica Neue" w:eastAsia="Helvetica Neue" w:hAnsi="Helvetica Neue"/>
          <w:b w:val="1"/>
          <w:sz w:val="20"/>
          <w:szCs w:val="20"/>
        </w:rPr>
      </w:pPr>
      <w:r w:rsidDel="00000000" w:rsidR="00000000" w:rsidRPr="00000000">
        <w:rPr>
          <w:rFonts w:ascii="Helvetica Neue" w:cs="Helvetica Neue" w:eastAsia="Helvetica Neue" w:hAnsi="Helvetica Neue"/>
          <w:sz w:val="20"/>
          <w:szCs w:val="20"/>
          <w:rtl w:val="0"/>
        </w:rPr>
        <w:t xml:space="preserve">1. In the box below, write your name if you agree to comply with the above mandatory stipulations:</w:t>
      </w:r>
      <w:r w:rsidDel="00000000" w:rsidR="00000000" w:rsidRPr="00000000">
        <w:rPr>
          <w:rtl w:val="0"/>
        </w:rPr>
      </w:r>
    </w:p>
    <w:tbl>
      <w:tblPr>
        <w:tblStyle w:val="Table21"/>
        <w:tblW w:w="9026.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6"/>
        <w:tblGridChange w:id="0">
          <w:tblGrid>
            <w:gridCol w:w="9026"/>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3B">
            <w:pPr>
              <w:spacing w:after="200" w:lineRule="auto"/>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i w:val="1"/>
                <w:color w:val="999999"/>
                <w:sz w:val="20"/>
                <w:szCs w:val="20"/>
                <w:rtl w:val="0"/>
              </w:rPr>
              <w:t xml:space="preserve">Type your answer here</w:t>
            </w:r>
            <w:r w:rsidDel="00000000" w:rsidR="00000000" w:rsidRPr="00000000">
              <w:rPr>
                <w:rtl w:val="0"/>
              </w:rPr>
            </w:r>
          </w:p>
        </w:tc>
      </w:tr>
    </w:tbl>
    <w:p w:rsidR="00000000" w:rsidDel="00000000" w:rsidP="00000000" w:rsidRDefault="00000000" w:rsidRPr="00000000" w14:paraId="0000013C">
      <w:pPr>
        <w:spacing w:after="200" w:before="200" w:lineRule="auto"/>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13D">
      <w:pPr>
        <w:spacing w:after="200" w:before="200" w:lineRule="auto"/>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2. In the table below, provide a list of any permits that you require to undertake the proposed activities and their status </w:t>
      </w:r>
      <w:r w:rsidDel="00000000" w:rsidR="00000000" w:rsidRPr="00000000">
        <w:rPr>
          <w:rFonts w:ascii="Helvetica Neue" w:cs="Helvetica Neue" w:eastAsia="Helvetica Neue" w:hAnsi="Helvetica Neue"/>
          <w:i w:val="1"/>
          <w:sz w:val="20"/>
          <w:szCs w:val="20"/>
          <w:rtl w:val="0"/>
        </w:rPr>
        <w:t xml:space="preserve">(add rows as needed):</w:t>
      </w:r>
      <w:r w:rsidDel="00000000" w:rsidR="00000000" w:rsidRPr="00000000">
        <w:rPr>
          <w:rtl w:val="0"/>
        </w:rPr>
      </w:r>
    </w:p>
    <w:tbl>
      <w:tblPr>
        <w:tblStyle w:val="Table22"/>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590"/>
        <w:gridCol w:w="4770"/>
        <w:tblGridChange w:id="0">
          <w:tblGrid>
            <w:gridCol w:w="4590"/>
            <w:gridCol w:w="477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3E">
            <w:pPr>
              <w:widowControl w:val="0"/>
              <w:spacing w:line="240" w:lineRule="auto"/>
              <w:rPr>
                <w:rFonts w:ascii="Helvetica Neue" w:cs="Helvetica Neue" w:eastAsia="Helvetica Neue" w:hAnsi="Helvetica Neue"/>
                <w:b w:val="1"/>
                <w:sz w:val="20"/>
                <w:szCs w:val="20"/>
              </w:rPr>
            </w:pPr>
            <w:r w:rsidDel="00000000" w:rsidR="00000000" w:rsidRPr="00000000">
              <w:rPr>
                <w:rFonts w:ascii="Helvetica Neue" w:cs="Helvetica Neue" w:eastAsia="Helvetica Neue" w:hAnsi="Helvetica Neue"/>
                <w:b w:val="1"/>
                <w:sz w:val="20"/>
                <w:szCs w:val="20"/>
                <w:rtl w:val="0"/>
              </w:rPr>
              <w:t xml:space="preserve">Permit</w:t>
            </w:r>
          </w:p>
        </w:tc>
        <w:tc>
          <w:tcPr>
            <w:shd w:fill="auto" w:val="clear"/>
            <w:tcMar>
              <w:top w:w="100.0" w:type="dxa"/>
              <w:left w:w="100.0" w:type="dxa"/>
              <w:bottom w:w="100.0" w:type="dxa"/>
              <w:right w:w="100.0" w:type="dxa"/>
            </w:tcMar>
            <w:vAlign w:val="top"/>
          </w:tcPr>
          <w:p w:rsidR="00000000" w:rsidDel="00000000" w:rsidP="00000000" w:rsidRDefault="00000000" w:rsidRPr="00000000" w14:paraId="0000013F">
            <w:pPr>
              <w:widowControl w:val="0"/>
              <w:spacing w:line="240" w:lineRule="auto"/>
              <w:rPr>
                <w:rFonts w:ascii="Helvetica Neue" w:cs="Helvetica Neue" w:eastAsia="Helvetica Neue" w:hAnsi="Helvetica Neue"/>
                <w:b w:val="1"/>
                <w:sz w:val="20"/>
                <w:szCs w:val="20"/>
              </w:rPr>
            </w:pPr>
            <w:r w:rsidDel="00000000" w:rsidR="00000000" w:rsidRPr="00000000">
              <w:rPr>
                <w:rFonts w:ascii="Helvetica Neue" w:cs="Helvetica Neue" w:eastAsia="Helvetica Neue" w:hAnsi="Helvetica Neue"/>
                <w:b w:val="1"/>
                <w:sz w:val="20"/>
                <w:szCs w:val="20"/>
                <w:rtl w:val="0"/>
              </w:rPr>
              <w:t xml:space="preserve">Status (not yet applied, in process, approved)</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40">
            <w:pPr>
              <w:spacing w:after="200" w:lineRule="auto"/>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i w:val="1"/>
                <w:color w:val="999999"/>
                <w:sz w:val="20"/>
                <w:szCs w:val="20"/>
                <w:rtl w:val="0"/>
              </w:rPr>
              <w:t xml:space="preserve">Type your answer here</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41">
            <w:pPr>
              <w:widowControl w:val="0"/>
              <w:spacing w:line="240" w:lineRule="auto"/>
              <w:rPr>
                <w:rFonts w:ascii="Helvetica Neue" w:cs="Helvetica Neue" w:eastAsia="Helvetica Neue" w:hAnsi="Helvetica Neue"/>
                <w:sz w:val="20"/>
                <w:szCs w:val="20"/>
              </w:rPr>
            </w:pPr>
            <w:r w:rsidDel="00000000" w:rsidR="00000000" w:rsidRPr="00000000">
              <w:rPr>
                <w:rtl w:val="0"/>
              </w:rPr>
            </w:r>
          </w:p>
        </w:tc>
      </w:tr>
    </w:tbl>
    <w:p w:rsidR="00000000" w:rsidDel="00000000" w:rsidP="00000000" w:rsidRDefault="00000000" w:rsidRPr="00000000" w14:paraId="00000142">
      <w:pPr>
        <w:spacing w:after="200" w:before="200" w:lineRule="auto"/>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143">
      <w:pPr>
        <w:spacing w:after="200" w:before="200" w:lineRule="auto"/>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3. Describe the provisions you have / will put in place to ensure the safety of your staff and collaborators, and how will these be implemented in the proposed activities?</w:t>
      </w:r>
    </w:p>
    <w:tbl>
      <w:tblPr>
        <w:tblStyle w:val="Table23"/>
        <w:tblW w:w="9026.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6"/>
        <w:tblGridChange w:id="0">
          <w:tblGrid>
            <w:gridCol w:w="9026"/>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44">
            <w:pPr>
              <w:spacing w:after="200" w:lineRule="auto"/>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i w:val="1"/>
                <w:color w:val="999999"/>
                <w:sz w:val="20"/>
                <w:szCs w:val="20"/>
                <w:rtl w:val="0"/>
              </w:rPr>
              <w:t xml:space="preserve">Type your answer here</w:t>
            </w:r>
            <w:r w:rsidDel="00000000" w:rsidR="00000000" w:rsidRPr="00000000">
              <w:rPr>
                <w:rtl w:val="0"/>
              </w:rPr>
            </w:r>
          </w:p>
        </w:tc>
      </w:tr>
    </w:tbl>
    <w:p w:rsidR="00000000" w:rsidDel="00000000" w:rsidP="00000000" w:rsidRDefault="00000000" w:rsidRPr="00000000" w14:paraId="00000145">
      <w:pPr>
        <w:pStyle w:val="Heading1"/>
        <w:spacing w:before="200" w:lineRule="auto"/>
        <w:rPr>
          <w:rFonts w:ascii="Helvetica Neue" w:cs="Helvetica Neue" w:eastAsia="Helvetica Neue" w:hAnsi="Helvetica Neue"/>
          <w:sz w:val="20"/>
          <w:szCs w:val="20"/>
        </w:rPr>
      </w:pPr>
      <w:bookmarkStart w:colFirst="0" w:colLast="0" w:name="_heading=h.lnxbz9" w:id="13"/>
      <w:bookmarkEnd w:id="13"/>
      <w:r w:rsidDel="00000000" w:rsidR="00000000" w:rsidRPr="00000000">
        <w:rPr>
          <w:rtl w:val="0"/>
        </w:rPr>
      </w:r>
    </w:p>
    <w:p w:rsidR="00000000" w:rsidDel="00000000" w:rsidP="00000000" w:rsidRDefault="00000000" w:rsidRPr="00000000" w14:paraId="00000146">
      <w:pPr>
        <w:pStyle w:val="Heading1"/>
        <w:shd w:fill="ffffff" w:val="clear"/>
        <w:spacing w:after="200" w:before="200" w:lineRule="auto"/>
        <w:rPr/>
      </w:pPr>
      <w:bookmarkStart w:colFirst="0" w:colLast="0" w:name="_heading=h.35nkun2" w:id="14"/>
      <w:bookmarkEnd w:id="14"/>
      <w:r w:rsidDel="00000000" w:rsidR="00000000" w:rsidRPr="00000000">
        <w:rPr>
          <w:rtl w:val="0"/>
        </w:rPr>
        <w:t xml:space="preserve">I. Budget</w:t>
      </w:r>
    </w:p>
    <w:p w:rsidR="00000000" w:rsidDel="00000000" w:rsidP="00000000" w:rsidRDefault="00000000" w:rsidRPr="00000000" w14:paraId="00000147">
      <w:pPr>
        <w:ind w:left="0" w:firstLine="0"/>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Grants will be given to individuals or their host institution. Grant Recipient can be at any level of academic or professional experience, for example:</w:t>
      </w:r>
    </w:p>
    <w:p w:rsidR="00000000" w:rsidDel="00000000" w:rsidP="00000000" w:rsidRDefault="00000000" w:rsidRPr="00000000" w14:paraId="00000148">
      <w:pPr>
        <w:numPr>
          <w:ilvl w:val="0"/>
          <w:numId w:val="3"/>
        </w:numPr>
        <w:spacing w:after="0" w:lineRule="auto"/>
        <w:ind w:left="720" w:hanging="360"/>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You might be a Bachelors, Masters, or PhD student studying a threatened species or a protected area, and need funding to conduct fieldwork that will inform conservation action;</w:t>
      </w:r>
    </w:p>
    <w:p w:rsidR="00000000" w:rsidDel="00000000" w:rsidP="00000000" w:rsidRDefault="00000000" w:rsidRPr="00000000" w14:paraId="00000149">
      <w:pPr>
        <w:numPr>
          <w:ilvl w:val="0"/>
          <w:numId w:val="3"/>
        </w:numPr>
        <w:spacing w:after="0" w:lineRule="auto"/>
        <w:ind w:left="720" w:hanging="360"/>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You might be in the first few years of your career and need funding to conduct an action planning workshop or begin implementing actions from a conservation plan;</w:t>
      </w:r>
    </w:p>
    <w:p w:rsidR="00000000" w:rsidDel="00000000" w:rsidP="00000000" w:rsidRDefault="00000000" w:rsidRPr="00000000" w14:paraId="0000014A">
      <w:pPr>
        <w:numPr>
          <w:ilvl w:val="0"/>
          <w:numId w:val="3"/>
        </w:numPr>
        <w:spacing w:after="0" w:lineRule="auto"/>
        <w:ind w:left="720" w:hanging="360"/>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You might have 10 years of professional experience and want to scale up your work to conserve more species, reach a larger network of stakeholders, or expand the scope of your project, etc;</w:t>
      </w:r>
    </w:p>
    <w:p w:rsidR="00000000" w:rsidDel="00000000" w:rsidP="00000000" w:rsidRDefault="00000000" w:rsidRPr="00000000" w14:paraId="0000014B">
      <w:pPr>
        <w:numPr>
          <w:ilvl w:val="0"/>
          <w:numId w:val="3"/>
        </w:numPr>
        <w:spacing w:after="200" w:lineRule="auto"/>
        <w:ind w:left="720" w:hanging="360"/>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Or other combinations of experience and expertise not covered here.</w:t>
      </w:r>
    </w:p>
    <w:p w:rsidR="00000000" w:rsidDel="00000000" w:rsidP="00000000" w:rsidRDefault="00000000" w:rsidRPr="00000000" w14:paraId="0000014C">
      <w:pPr>
        <w:ind w:left="0" w:firstLine="0"/>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The maximum amount is US$25,000 per grant. The amount requested should reflect your career stage, project maturity, and capacity to manage the grant. The FSCF aims to issue a reasonable number of grants of differing amounts, rather than fewer large grants. Therefore, requests in the US$5,000-20,000 range have a greater likelihood of success. Awarded grants may be in amounts lower than requested. The amount awarded must be spent by the end of the grant period.</w:t>
      </w:r>
    </w:p>
    <w:p w:rsidR="00000000" w:rsidDel="00000000" w:rsidP="00000000" w:rsidRDefault="00000000" w:rsidRPr="00000000" w14:paraId="0000014D">
      <w:pPr>
        <w:ind w:left="0" w:firstLine="0"/>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14E">
      <w:pPr>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The proposal budget should conform to the following limitations: </w:t>
      </w:r>
    </w:p>
    <w:p w:rsidR="00000000" w:rsidDel="00000000" w:rsidP="00000000" w:rsidRDefault="00000000" w:rsidRPr="00000000" w14:paraId="0000014F">
      <w:pPr>
        <w:numPr>
          <w:ilvl w:val="0"/>
          <w:numId w:val="5"/>
        </w:numPr>
        <w:ind w:left="720" w:hanging="360"/>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Budgets must be submitted in US dollars.</w:t>
      </w:r>
    </w:p>
    <w:p w:rsidR="00000000" w:rsidDel="00000000" w:rsidP="00000000" w:rsidRDefault="00000000" w:rsidRPr="00000000" w14:paraId="00000150">
      <w:pPr>
        <w:numPr>
          <w:ilvl w:val="0"/>
          <w:numId w:val="5"/>
        </w:numPr>
        <w:ind w:left="720" w:hanging="360"/>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Institutional overheads (such as the salaries and benefits of executive, managerial, and administrative staff, professors and advisors, etc.), educational fees, or conference registration fees are not eligible.</w:t>
      </w:r>
    </w:p>
    <w:p w:rsidR="00000000" w:rsidDel="00000000" w:rsidP="00000000" w:rsidRDefault="00000000" w:rsidRPr="00000000" w14:paraId="00000151">
      <w:pPr>
        <w:numPr>
          <w:ilvl w:val="0"/>
          <w:numId w:val="5"/>
        </w:numPr>
        <w:ind w:left="720" w:hanging="360"/>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The cost of permits listed in this proposal form should be included.</w:t>
      </w:r>
    </w:p>
    <w:p w:rsidR="00000000" w:rsidDel="00000000" w:rsidP="00000000" w:rsidRDefault="00000000" w:rsidRPr="00000000" w14:paraId="00000152">
      <w:pPr>
        <w:numPr>
          <w:ilvl w:val="0"/>
          <w:numId w:val="5"/>
        </w:numPr>
        <w:ind w:left="720" w:hanging="360"/>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Salaries, stipends, per diems, and project-related living costs for the applicant will not be prioritized but can be included with clear justification. </w:t>
      </w:r>
    </w:p>
    <w:p w:rsidR="00000000" w:rsidDel="00000000" w:rsidP="00000000" w:rsidRDefault="00000000" w:rsidRPr="00000000" w14:paraId="00000153">
      <w:pPr>
        <w:numPr>
          <w:ilvl w:val="0"/>
          <w:numId w:val="5"/>
        </w:numPr>
        <w:ind w:left="720" w:hanging="360"/>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International air travel should be limited to around 10% of the total request. If more is required, include a justification.</w:t>
      </w:r>
    </w:p>
    <w:p w:rsidR="00000000" w:rsidDel="00000000" w:rsidP="00000000" w:rsidRDefault="00000000" w:rsidRPr="00000000" w14:paraId="00000154">
      <w:pPr>
        <w:numPr>
          <w:ilvl w:val="0"/>
          <w:numId w:val="5"/>
        </w:numPr>
        <w:ind w:left="720" w:hanging="360"/>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Fuel and vehicle rental (boat, car, etc) expenses should be limited to around 10% of total request. If more is required, include a justification.</w:t>
      </w:r>
    </w:p>
    <w:p w:rsidR="00000000" w:rsidDel="00000000" w:rsidP="00000000" w:rsidRDefault="00000000" w:rsidRPr="00000000" w14:paraId="00000155">
      <w:pPr>
        <w:numPr>
          <w:ilvl w:val="0"/>
          <w:numId w:val="5"/>
        </w:numPr>
        <w:ind w:left="720" w:hanging="360"/>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Capital investments (e.g. computers, high-end cameras) must be critical to delivering the project outcomes.</w:t>
      </w:r>
    </w:p>
    <w:p w:rsidR="00000000" w:rsidDel="00000000" w:rsidP="00000000" w:rsidRDefault="00000000" w:rsidRPr="00000000" w14:paraId="00000156">
      <w:pPr>
        <w:numPr>
          <w:ilvl w:val="0"/>
          <w:numId w:val="5"/>
        </w:numPr>
        <w:ind w:left="720" w:hanging="360"/>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Land purchase and infrastructure (buildings, vehicles, major pieces of technology, etc) costs are not allowed.</w:t>
      </w:r>
    </w:p>
    <w:p w:rsidR="00000000" w:rsidDel="00000000" w:rsidP="00000000" w:rsidRDefault="00000000" w:rsidRPr="00000000" w14:paraId="00000157">
      <w:pPr>
        <w:numPr>
          <w:ilvl w:val="0"/>
          <w:numId w:val="5"/>
        </w:numPr>
        <w:ind w:left="720" w:hanging="360"/>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Co-financing is not required, but any funding from other sources should be in the proposal budget.</w:t>
      </w:r>
    </w:p>
    <w:p w:rsidR="00000000" w:rsidDel="00000000" w:rsidP="00000000" w:rsidRDefault="00000000" w:rsidRPr="00000000" w14:paraId="00000158">
      <w:pPr>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159">
      <w:pPr>
        <w:spacing w:after="200" w:lineRule="auto"/>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1. Using </w:t>
      </w:r>
      <w:r w:rsidDel="00000000" w:rsidR="00000000" w:rsidRPr="00000000">
        <w:rPr>
          <w:rFonts w:ascii="Helvetica Neue" w:cs="Helvetica Neue" w:eastAsia="Helvetica Neue" w:hAnsi="Helvetica Neue"/>
          <w:b w:val="1"/>
          <w:sz w:val="20"/>
          <w:szCs w:val="20"/>
          <w:rtl w:val="0"/>
        </w:rPr>
        <w:t xml:space="preserve">the RFP3 Budget Template Excel sheet in the application pack</w:t>
      </w:r>
      <w:r w:rsidDel="00000000" w:rsidR="00000000" w:rsidRPr="00000000">
        <w:rPr>
          <w:rFonts w:ascii="Helvetica Neue" w:cs="Helvetica Neue" w:eastAsia="Helvetica Neue" w:hAnsi="Helvetica Neue"/>
          <w:sz w:val="20"/>
          <w:szCs w:val="20"/>
          <w:rtl w:val="0"/>
        </w:rPr>
        <w:t xml:space="preserve">, submit your budget as an Excel file separate from this proposal form.</w:t>
      </w:r>
    </w:p>
    <w:p w:rsidR="00000000" w:rsidDel="00000000" w:rsidP="00000000" w:rsidRDefault="00000000" w:rsidRPr="00000000" w14:paraId="0000015A">
      <w:pPr>
        <w:spacing w:after="200" w:lineRule="auto"/>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15B">
      <w:pPr>
        <w:spacing w:after="200" w:lineRule="auto"/>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2. In the table below, summarize any funding that you have or expect from other sources, the amount, purpose, and timeframe when you expect to receive the additional funds or if you have already received the funds </w:t>
      </w:r>
      <w:r w:rsidDel="00000000" w:rsidR="00000000" w:rsidRPr="00000000">
        <w:rPr>
          <w:rFonts w:ascii="Helvetica Neue" w:cs="Helvetica Neue" w:eastAsia="Helvetica Neue" w:hAnsi="Helvetica Neue"/>
          <w:i w:val="1"/>
          <w:sz w:val="20"/>
          <w:szCs w:val="20"/>
          <w:rtl w:val="0"/>
        </w:rPr>
        <w:t xml:space="preserve">(add rows as needed)</w:t>
      </w:r>
      <w:r w:rsidDel="00000000" w:rsidR="00000000" w:rsidRPr="00000000">
        <w:rPr>
          <w:rFonts w:ascii="Helvetica Neue" w:cs="Helvetica Neue" w:eastAsia="Helvetica Neue" w:hAnsi="Helvetica Neue"/>
          <w:sz w:val="20"/>
          <w:szCs w:val="20"/>
          <w:rtl w:val="0"/>
        </w:rPr>
        <w:t xml:space="preserve">:</w:t>
      </w:r>
    </w:p>
    <w:tbl>
      <w:tblPr>
        <w:tblStyle w:val="Table24"/>
        <w:tblW w:w="9026.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256.5"/>
        <w:gridCol w:w="2256.5"/>
        <w:gridCol w:w="2256.5"/>
        <w:gridCol w:w="2256.5"/>
        <w:tblGridChange w:id="0">
          <w:tblGrid>
            <w:gridCol w:w="2256.5"/>
            <w:gridCol w:w="2256.5"/>
            <w:gridCol w:w="2256.5"/>
            <w:gridCol w:w="2256.5"/>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5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Funding source</w:t>
            </w:r>
          </w:p>
        </w:tc>
        <w:tc>
          <w:tcPr>
            <w:shd w:fill="auto" w:val="clear"/>
            <w:tcMar>
              <w:top w:w="100.0" w:type="dxa"/>
              <w:left w:w="100.0" w:type="dxa"/>
              <w:bottom w:w="100.0" w:type="dxa"/>
              <w:right w:w="100.0" w:type="dxa"/>
            </w:tcMar>
            <w:vAlign w:val="top"/>
          </w:tcPr>
          <w:p w:rsidR="00000000" w:rsidDel="00000000" w:rsidP="00000000" w:rsidRDefault="00000000" w:rsidRPr="00000000" w14:paraId="0000015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Funding amount</w:t>
            </w:r>
          </w:p>
        </w:tc>
        <w:tc>
          <w:tcPr>
            <w:shd w:fill="auto" w:val="clear"/>
            <w:tcMar>
              <w:top w:w="100.0" w:type="dxa"/>
              <w:left w:w="100.0" w:type="dxa"/>
              <w:bottom w:w="100.0" w:type="dxa"/>
              <w:right w:w="100.0" w:type="dxa"/>
            </w:tcMar>
            <w:vAlign w:val="top"/>
          </w:tcPr>
          <w:p w:rsidR="00000000" w:rsidDel="00000000" w:rsidP="00000000" w:rsidRDefault="00000000" w:rsidRPr="00000000" w14:paraId="0000015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Purpose of funding</w:t>
            </w:r>
          </w:p>
        </w:tc>
        <w:tc>
          <w:tcPr>
            <w:shd w:fill="auto" w:val="clear"/>
            <w:tcMar>
              <w:top w:w="100.0" w:type="dxa"/>
              <w:left w:w="100.0" w:type="dxa"/>
              <w:bottom w:w="100.0" w:type="dxa"/>
              <w:right w:w="100.0" w:type="dxa"/>
            </w:tcMar>
            <w:vAlign w:val="top"/>
          </w:tcPr>
          <w:p w:rsidR="00000000" w:rsidDel="00000000" w:rsidP="00000000" w:rsidRDefault="00000000" w:rsidRPr="00000000" w14:paraId="0000015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Timeframe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60">
            <w:pPr>
              <w:spacing w:after="200" w:lineRule="auto"/>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i w:val="1"/>
                <w:color w:val="999999"/>
                <w:sz w:val="20"/>
                <w:szCs w:val="20"/>
                <w:rtl w:val="0"/>
              </w:rPr>
              <w:t xml:space="preserve">Type your answer here</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6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sz w:val="20"/>
                <w:szCs w:val="20"/>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6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sz w:val="20"/>
                <w:szCs w:val="20"/>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6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sz w:val="20"/>
                <w:szCs w:val="20"/>
              </w:rPr>
            </w:pPr>
            <w:r w:rsidDel="00000000" w:rsidR="00000000" w:rsidRPr="00000000">
              <w:rPr>
                <w:rtl w:val="0"/>
              </w:rPr>
            </w:r>
          </w:p>
        </w:tc>
      </w:tr>
    </w:tbl>
    <w:p w:rsidR="00000000" w:rsidDel="00000000" w:rsidP="00000000" w:rsidRDefault="00000000" w:rsidRPr="00000000" w14:paraId="00000164">
      <w:pPr>
        <w:spacing w:after="200" w:lineRule="auto"/>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165">
      <w:pPr>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166">
      <w:pPr>
        <w:pStyle w:val="Heading1"/>
        <w:rPr/>
      </w:pPr>
      <w:bookmarkStart w:colFirst="0" w:colLast="0" w:name="_heading=h.1ksv4uv" w:id="15"/>
      <w:bookmarkEnd w:id="15"/>
      <w:r w:rsidDel="00000000" w:rsidR="00000000" w:rsidRPr="00000000">
        <w:rPr>
          <w:rtl w:val="0"/>
        </w:rPr>
        <w:t xml:space="preserve">J. References</w:t>
      </w:r>
    </w:p>
    <w:p w:rsidR="00000000" w:rsidDel="00000000" w:rsidP="00000000" w:rsidRDefault="00000000" w:rsidRPr="00000000" w14:paraId="00000167">
      <w:pPr>
        <w:spacing w:after="200" w:lineRule="auto"/>
        <w:rPr>
          <w:rFonts w:ascii="Helvetica Neue" w:cs="Helvetica Neue" w:eastAsia="Helvetica Neue" w:hAnsi="Helvetica Neue"/>
          <w:b w:val="1"/>
          <w:sz w:val="20"/>
          <w:szCs w:val="20"/>
        </w:rPr>
      </w:pPr>
      <w:r w:rsidDel="00000000" w:rsidR="00000000" w:rsidRPr="00000000">
        <w:rPr>
          <w:rFonts w:ascii="Helvetica Neue" w:cs="Helvetica Neue" w:eastAsia="Helvetica Neue" w:hAnsi="Helvetica Neue"/>
          <w:sz w:val="20"/>
          <w:szCs w:val="20"/>
          <w:rtl w:val="0"/>
        </w:rPr>
        <w:t xml:space="preserve">List the names, emails, and phone numbers of </w:t>
      </w:r>
      <w:r w:rsidDel="00000000" w:rsidR="00000000" w:rsidRPr="00000000">
        <w:rPr>
          <w:rFonts w:ascii="Helvetica Neue" w:cs="Helvetica Neue" w:eastAsia="Helvetica Neue" w:hAnsi="Helvetica Neue"/>
          <w:b w:val="1"/>
          <w:sz w:val="20"/>
          <w:szCs w:val="20"/>
          <w:rtl w:val="0"/>
        </w:rPr>
        <w:t xml:space="preserve">two </w:t>
      </w:r>
      <w:r w:rsidDel="00000000" w:rsidR="00000000" w:rsidRPr="00000000">
        <w:rPr>
          <w:rFonts w:ascii="Helvetica Neue" w:cs="Helvetica Neue" w:eastAsia="Helvetica Neue" w:hAnsi="Helvetica Neue"/>
          <w:sz w:val="20"/>
          <w:szCs w:val="20"/>
          <w:rtl w:val="0"/>
        </w:rPr>
        <w:t xml:space="preserve">references that the Fund can contact about the proposed activities, if we choose to do so. If possible, at least one should be external to the applicant's current organization.</w:t>
      </w:r>
      <w:r w:rsidDel="00000000" w:rsidR="00000000" w:rsidRPr="00000000">
        <w:rPr>
          <w:rtl w:val="0"/>
        </w:rPr>
      </w:r>
    </w:p>
    <w:tbl>
      <w:tblPr>
        <w:tblStyle w:val="Table25"/>
        <w:tblW w:w="10155.0" w:type="dxa"/>
        <w:jc w:val="left"/>
        <w:tblInd w:w="-75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445"/>
        <w:gridCol w:w="1905"/>
        <w:gridCol w:w="1800"/>
        <w:gridCol w:w="2160"/>
        <w:gridCol w:w="1845"/>
        <w:tblGridChange w:id="0">
          <w:tblGrid>
            <w:gridCol w:w="2445"/>
            <w:gridCol w:w="1905"/>
            <w:gridCol w:w="1800"/>
            <w:gridCol w:w="2160"/>
            <w:gridCol w:w="1845"/>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68">
            <w:pPr>
              <w:spacing w:after="0" w:lineRule="auto"/>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Reference name</w:t>
            </w:r>
          </w:p>
        </w:tc>
        <w:tc>
          <w:tcPr>
            <w:shd w:fill="auto" w:val="clear"/>
            <w:tcMar>
              <w:top w:w="100.0" w:type="dxa"/>
              <w:left w:w="100.0" w:type="dxa"/>
              <w:bottom w:w="100.0" w:type="dxa"/>
              <w:right w:w="100.0" w:type="dxa"/>
            </w:tcMar>
            <w:vAlign w:val="top"/>
          </w:tcPr>
          <w:p w:rsidR="00000000" w:rsidDel="00000000" w:rsidP="00000000" w:rsidRDefault="00000000" w:rsidRPr="00000000" w14:paraId="00000169">
            <w:pPr>
              <w:spacing w:after="0" w:lineRule="auto"/>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Email</w:t>
            </w:r>
          </w:p>
        </w:tc>
        <w:tc>
          <w:tcPr>
            <w:shd w:fill="auto" w:val="clear"/>
            <w:tcMar>
              <w:top w:w="100.0" w:type="dxa"/>
              <w:left w:w="100.0" w:type="dxa"/>
              <w:bottom w:w="100.0" w:type="dxa"/>
              <w:right w:w="100.0" w:type="dxa"/>
            </w:tcMar>
            <w:vAlign w:val="top"/>
          </w:tcPr>
          <w:p w:rsidR="00000000" w:rsidDel="00000000" w:rsidP="00000000" w:rsidRDefault="00000000" w:rsidRPr="00000000" w14:paraId="0000016A">
            <w:pPr>
              <w:spacing w:after="0" w:lineRule="auto"/>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Phone number (with country and area codes)</w:t>
            </w:r>
          </w:p>
        </w:tc>
        <w:tc>
          <w:tcPr>
            <w:shd w:fill="auto" w:val="clear"/>
            <w:tcMar>
              <w:top w:w="100.0" w:type="dxa"/>
              <w:left w:w="100.0" w:type="dxa"/>
              <w:bottom w:w="100.0" w:type="dxa"/>
              <w:right w:w="100.0" w:type="dxa"/>
            </w:tcMar>
            <w:vAlign w:val="top"/>
          </w:tcPr>
          <w:p w:rsidR="00000000" w:rsidDel="00000000" w:rsidP="00000000" w:rsidRDefault="00000000" w:rsidRPr="00000000" w14:paraId="0000016B">
            <w:pPr>
              <w:spacing w:after="0" w:lineRule="auto"/>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Affiliation </w:t>
            </w:r>
          </w:p>
        </w:tc>
        <w:tc>
          <w:tcPr>
            <w:shd w:fill="auto" w:val="clear"/>
            <w:tcMar>
              <w:top w:w="100.0" w:type="dxa"/>
              <w:left w:w="100.0" w:type="dxa"/>
              <w:bottom w:w="100.0" w:type="dxa"/>
              <w:right w:w="100.0" w:type="dxa"/>
            </w:tcMar>
            <w:vAlign w:val="top"/>
          </w:tcPr>
          <w:p w:rsidR="00000000" w:rsidDel="00000000" w:rsidP="00000000" w:rsidRDefault="00000000" w:rsidRPr="00000000" w14:paraId="0000016C">
            <w:pPr>
              <w:spacing w:after="0" w:lineRule="auto"/>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Relationship to applicant</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6D">
            <w:pPr>
              <w:spacing w:after="200" w:lineRule="auto"/>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i w:val="1"/>
                <w:color w:val="999999"/>
                <w:sz w:val="20"/>
                <w:szCs w:val="20"/>
                <w:rtl w:val="0"/>
              </w:rPr>
              <w:t xml:space="preserve">Type your answer here</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6E">
            <w:pPr>
              <w:spacing w:after="200" w:lineRule="auto"/>
              <w:rPr>
                <w:rFonts w:ascii="Helvetica Neue" w:cs="Helvetica Neue" w:eastAsia="Helvetica Neue" w:hAnsi="Helvetica Neue"/>
                <w:i w:val="1"/>
                <w:color w:val="999999"/>
                <w:sz w:val="20"/>
                <w:szCs w:val="20"/>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6F">
            <w:pPr>
              <w:spacing w:after="200" w:lineRule="auto"/>
              <w:rPr>
                <w:rFonts w:ascii="Helvetica Neue" w:cs="Helvetica Neue" w:eastAsia="Helvetica Neue" w:hAnsi="Helvetica Neue"/>
                <w:i w:val="1"/>
                <w:color w:val="999999"/>
                <w:sz w:val="20"/>
                <w:szCs w:val="20"/>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70">
            <w:pPr>
              <w:spacing w:after="200" w:lineRule="auto"/>
              <w:rPr>
                <w:rFonts w:ascii="Helvetica Neue" w:cs="Helvetica Neue" w:eastAsia="Helvetica Neue" w:hAnsi="Helvetica Neue"/>
                <w:i w:val="1"/>
                <w:color w:val="999999"/>
                <w:sz w:val="20"/>
                <w:szCs w:val="20"/>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71">
            <w:pPr>
              <w:spacing w:after="200" w:lineRule="auto"/>
              <w:rPr>
                <w:rFonts w:ascii="Helvetica Neue" w:cs="Helvetica Neue" w:eastAsia="Helvetica Neue" w:hAnsi="Helvetica Neue"/>
                <w:i w:val="1"/>
                <w:color w:val="999999"/>
                <w:sz w:val="20"/>
                <w:szCs w:val="20"/>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72">
            <w:pPr>
              <w:spacing w:after="200" w:lineRule="auto"/>
              <w:rPr>
                <w:rFonts w:ascii="Helvetica Neue" w:cs="Helvetica Neue" w:eastAsia="Helvetica Neue" w:hAnsi="Helvetica Neue"/>
                <w:i w:val="1"/>
                <w:color w:val="999999"/>
                <w:sz w:val="20"/>
                <w:szCs w:val="20"/>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73">
            <w:pPr>
              <w:spacing w:after="200" w:lineRule="auto"/>
              <w:rPr>
                <w:rFonts w:ascii="Helvetica Neue" w:cs="Helvetica Neue" w:eastAsia="Helvetica Neue" w:hAnsi="Helvetica Neue"/>
                <w:i w:val="1"/>
                <w:color w:val="999999"/>
                <w:sz w:val="20"/>
                <w:szCs w:val="20"/>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74">
            <w:pPr>
              <w:spacing w:after="200" w:lineRule="auto"/>
              <w:rPr>
                <w:rFonts w:ascii="Helvetica Neue" w:cs="Helvetica Neue" w:eastAsia="Helvetica Neue" w:hAnsi="Helvetica Neue"/>
                <w:i w:val="1"/>
                <w:color w:val="999999"/>
                <w:sz w:val="20"/>
                <w:szCs w:val="20"/>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75">
            <w:pPr>
              <w:spacing w:after="200" w:lineRule="auto"/>
              <w:rPr>
                <w:rFonts w:ascii="Helvetica Neue" w:cs="Helvetica Neue" w:eastAsia="Helvetica Neue" w:hAnsi="Helvetica Neue"/>
                <w:i w:val="1"/>
                <w:color w:val="999999"/>
                <w:sz w:val="20"/>
                <w:szCs w:val="20"/>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76">
            <w:pPr>
              <w:spacing w:after="200" w:lineRule="auto"/>
              <w:rPr>
                <w:rFonts w:ascii="Helvetica Neue" w:cs="Helvetica Neue" w:eastAsia="Helvetica Neue" w:hAnsi="Helvetica Neue"/>
                <w:i w:val="1"/>
                <w:color w:val="999999"/>
                <w:sz w:val="20"/>
                <w:szCs w:val="20"/>
              </w:rPr>
            </w:pPr>
            <w:r w:rsidDel="00000000" w:rsidR="00000000" w:rsidRPr="00000000">
              <w:rPr>
                <w:rtl w:val="0"/>
              </w:rPr>
            </w:r>
          </w:p>
        </w:tc>
      </w:tr>
    </w:tbl>
    <w:p w:rsidR="00000000" w:rsidDel="00000000" w:rsidP="00000000" w:rsidRDefault="00000000" w:rsidRPr="00000000" w14:paraId="00000177">
      <w:pPr>
        <w:spacing w:after="200" w:before="200" w:lineRule="auto"/>
        <w:rPr>
          <w:rFonts w:ascii="Helvetica Neue" w:cs="Helvetica Neue" w:eastAsia="Helvetica Neue" w:hAnsi="Helvetica Neue"/>
          <w:b w:val="1"/>
          <w:sz w:val="20"/>
          <w:szCs w:val="20"/>
        </w:rPr>
      </w:pPr>
      <w:r w:rsidDel="00000000" w:rsidR="00000000" w:rsidRPr="00000000">
        <w:rPr>
          <w:rtl w:val="0"/>
        </w:rPr>
      </w:r>
    </w:p>
    <w:p w:rsidR="00000000" w:rsidDel="00000000" w:rsidP="00000000" w:rsidRDefault="00000000" w:rsidRPr="00000000" w14:paraId="00000178">
      <w:pPr>
        <w:pStyle w:val="Heading1"/>
        <w:spacing w:after="200" w:before="200" w:lineRule="auto"/>
        <w:rPr>
          <w:rFonts w:ascii="Helvetica Neue" w:cs="Helvetica Neue" w:eastAsia="Helvetica Neue" w:hAnsi="Helvetica Neue"/>
          <w:sz w:val="20"/>
          <w:szCs w:val="20"/>
        </w:rPr>
      </w:pPr>
      <w:bookmarkStart w:colFirst="0" w:colLast="0" w:name="_heading=h.44sinio" w:id="16"/>
      <w:bookmarkEnd w:id="16"/>
      <w:r w:rsidDel="00000000" w:rsidR="00000000" w:rsidRPr="00000000">
        <w:rPr>
          <w:rtl w:val="0"/>
        </w:rPr>
        <w:t xml:space="preserve">K. Bibliography</w:t>
      </w:r>
      <w:r w:rsidDel="00000000" w:rsidR="00000000" w:rsidRPr="00000000">
        <w:rPr>
          <w:rtl w:val="0"/>
        </w:rPr>
      </w:r>
    </w:p>
    <w:tbl>
      <w:tblPr>
        <w:tblStyle w:val="Table26"/>
        <w:tblW w:w="9026.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6"/>
        <w:tblGridChange w:id="0">
          <w:tblGrid>
            <w:gridCol w:w="9026"/>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79">
            <w:pPr>
              <w:spacing w:after="200" w:lineRule="auto"/>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i w:val="1"/>
                <w:color w:val="999999"/>
                <w:sz w:val="20"/>
                <w:szCs w:val="20"/>
                <w:rtl w:val="0"/>
              </w:rPr>
              <w:t xml:space="preserve">Type your answer here</w:t>
            </w:r>
            <w:r w:rsidDel="00000000" w:rsidR="00000000" w:rsidRPr="00000000">
              <w:rPr>
                <w:rtl w:val="0"/>
              </w:rPr>
            </w:r>
          </w:p>
        </w:tc>
      </w:tr>
    </w:tbl>
    <w:p w:rsidR="00000000" w:rsidDel="00000000" w:rsidP="00000000" w:rsidRDefault="00000000" w:rsidRPr="00000000" w14:paraId="0000017A">
      <w:pPr>
        <w:pStyle w:val="Heading1"/>
        <w:spacing w:after="200" w:before="200" w:lineRule="auto"/>
        <w:rPr/>
      </w:pPr>
      <w:bookmarkStart w:colFirst="0" w:colLast="0" w:name="_heading=h.2jxsxqh" w:id="17"/>
      <w:bookmarkEnd w:id="17"/>
      <w:r w:rsidDel="00000000" w:rsidR="00000000" w:rsidRPr="00000000">
        <w:rPr>
          <w:rtl w:val="0"/>
        </w:rPr>
      </w:r>
    </w:p>
    <w:p w:rsidR="00000000" w:rsidDel="00000000" w:rsidP="00000000" w:rsidRDefault="00000000" w:rsidRPr="00000000" w14:paraId="0000017B">
      <w:pPr>
        <w:pStyle w:val="Heading1"/>
        <w:spacing w:after="200" w:before="200" w:lineRule="auto"/>
        <w:rPr/>
      </w:pPr>
      <w:bookmarkStart w:colFirst="0" w:colLast="0" w:name="_heading=h.z337ya" w:id="18"/>
      <w:bookmarkEnd w:id="18"/>
      <w:r w:rsidDel="00000000" w:rsidR="00000000" w:rsidRPr="00000000">
        <w:rPr>
          <w:rtl w:val="0"/>
        </w:rPr>
        <w:t xml:space="preserve">L. Proposal review</w:t>
      </w:r>
    </w:p>
    <w:p w:rsidR="00000000" w:rsidDel="00000000" w:rsidP="00000000" w:rsidRDefault="00000000" w:rsidRPr="00000000" w14:paraId="0000017C">
      <w:pPr>
        <w:spacing w:after="200" w:lineRule="auto"/>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Proposals will be screened for eligibility 1-30 April 2025 and reviewed by the taxon review committees 1 May-31 July 2025, after which decisions will be announced to both successful and unsuccessful applicants. If further information is desired following screening of review of the proposal by the review committee, the applicant will be contacted.</w:t>
      </w:r>
    </w:p>
    <w:p w:rsidR="00000000" w:rsidDel="00000000" w:rsidP="00000000" w:rsidRDefault="00000000" w:rsidRPr="00000000" w14:paraId="0000017D">
      <w:pPr>
        <w:pStyle w:val="Heading1"/>
        <w:spacing w:after="200" w:lineRule="auto"/>
        <w:rPr/>
      </w:pPr>
      <w:bookmarkStart w:colFirst="0" w:colLast="0" w:name="_heading=h.3j2qqm3" w:id="19"/>
      <w:bookmarkEnd w:id="19"/>
      <w:r w:rsidDel="00000000" w:rsidR="00000000" w:rsidRPr="00000000">
        <w:rPr>
          <w:rtl w:val="0"/>
        </w:rPr>
      </w:r>
    </w:p>
    <w:p w:rsidR="00000000" w:rsidDel="00000000" w:rsidP="00000000" w:rsidRDefault="00000000" w:rsidRPr="00000000" w14:paraId="0000017E">
      <w:pPr>
        <w:pStyle w:val="Heading1"/>
        <w:spacing w:after="200" w:lineRule="auto"/>
        <w:rPr/>
      </w:pPr>
      <w:bookmarkStart w:colFirst="0" w:colLast="0" w:name="_heading=h.1y810tw" w:id="20"/>
      <w:bookmarkEnd w:id="20"/>
      <w:r w:rsidDel="00000000" w:rsidR="00000000" w:rsidRPr="00000000">
        <w:rPr>
          <w:rtl w:val="0"/>
        </w:rPr>
        <w:t xml:space="preserve">M. Reporting requirements</w:t>
      </w:r>
    </w:p>
    <w:p w:rsidR="00000000" w:rsidDel="00000000" w:rsidP="00000000" w:rsidRDefault="00000000" w:rsidRPr="00000000" w14:paraId="0000017F">
      <w:pPr>
        <w:spacing w:after="200" w:lineRule="auto"/>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Grant recipients agree to provide the following during and at the end of the grant period:</w:t>
      </w:r>
    </w:p>
    <w:p w:rsidR="00000000" w:rsidDel="00000000" w:rsidP="00000000" w:rsidRDefault="00000000" w:rsidRPr="00000000" w14:paraId="00000180">
      <w:pPr>
        <w:numPr>
          <w:ilvl w:val="0"/>
          <w:numId w:val="8"/>
        </w:numPr>
        <w:ind w:left="720" w:hanging="360"/>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Submission of at least 10 photos of the work throughout the duration of the project for use in promoting the Fonseca Species Conservation Fund by GEF and Re:wild.</w:t>
      </w:r>
    </w:p>
    <w:p w:rsidR="00000000" w:rsidDel="00000000" w:rsidP="00000000" w:rsidRDefault="00000000" w:rsidRPr="00000000" w14:paraId="00000181">
      <w:pPr>
        <w:numPr>
          <w:ilvl w:val="0"/>
          <w:numId w:val="8"/>
        </w:numPr>
        <w:ind w:left="720" w:hanging="360"/>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A short progress report (template will be provided) six months after receiving the grant.</w:t>
      </w:r>
    </w:p>
    <w:p w:rsidR="00000000" w:rsidDel="00000000" w:rsidP="00000000" w:rsidRDefault="00000000" w:rsidRPr="00000000" w14:paraId="00000182">
      <w:pPr>
        <w:numPr>
          <w:ilvl w:val="0"/>
          <w:numId w:val="8"/>
        </w:numPr>
        <w:ind w:left="720" w:hanging="360"/>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A short final report no more than one month after completion of the project.</w:t>
      </w:r>
    </w:p>
    <w:p w:rsidR="00000000" w:rsidDel="00000000" w:rsidP="00000000" w:rsidRDefault="00000000" w:rsidRPr="00000000" w14:paraId="00000183">
      <w:pPr>
        <w:numPr>
          <w:ilvl w:val="0"/>
          <w:numId w:val="8"/>
        </w:numPr>
        <w:ind w:left="720" w:hanging="360"/>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Full financial accounting of the project (template will be provided).</w:t>
      </w:r>
    </w:p>
    <w:p w:rsidR="00000000" w:rsidDel="00000000" w:rsidP="00000000" w:rsidRDefault="00000000" w:rsidRPr="00000000" w14:paraId="00000184">
      <w:pPr>
        <w:numPr>
          <w:ilvl w:val="0"/>
          <w:numId w:val="8"/>
        </w:numPr>
        <w:ind w:left="720" w:hanging="360"/>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Mention the support of Fonseca Species Conservation Fund, GEF, and Re:wild in all publicity materials related to the project, including on social networks.</w:t>
      </w:r>
    </w:p>
    <w:p w:rsidR="00000000" w:rsidDel="00000000" w:rsidP="00000000" w:rsidRDefault="00000000" w:rsidRPr="00000000" w14:paraId="00000185">
      <w:pPr>
        <w:numPr>
          <w:ilvl w:val="0"/>
          <w:numId w:val="8"/>
        </w:numPr>
        <w:ind w:left="720" w:hanging="360"/>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Keep regular contact with Re:wild during the project.</w:t>
      </w:r>
    </w:p>
    <w:p w:rsidR="00000000" w:rsidDel="00000000" w:rsidP="00000000" w:rsidRDefault="00000000" w:rsidRPr="00000000" w14:paraId="00000186">
      <w:pPr>
        <w:numPr>
          <w:ilvl w:val="0"/>
          <w:numId w:val="8"/>
        </w:numPr>
        <w:ind w:left="720" w:hanging="360"/>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Inform Re:wild of any scientific or popular publications, newspaper or magazine articles, reports, action plans, etc., resulting from the project.</w:t>
      </w:r>
    </w:p>
    <w:p w:rsidR="00000000" w:rsidDel="00000000" w:rsidP="00000000" w:rsidRDefault="00000000" w:rsidRPr="00000000" w14:paraId="00000187">
      <w:pPr>
        <w:numPr>
          <w:ilvl w:val="0"/>
          <w:numId w:val="8"/>
        </w:numPr>
        <w:ind w:left="720" w:hanging="360"/>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Grant recipients are encouraged to publish at least some of their findings in the newsletters or blogs of the relevant IUCN SSC Specialist Group.</w:t>
      </w:r>
    </w:p>
    <w:p w:rsidR="00000000" w:rsidDel="00000000" w:rsidP="00000000" w:rsidRDefault="00000000" w:rsidRPr="00000000" w14:paraId="00000188">
      <w:pPr>
        <w:spacing w:after="200" w:before="200" w:lineRule="auto"/>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189">
      <w:pPr>
        <w:pStyle w:val="Heading1"/>
        <w:rPr/>
      </w:pPr>
      <w:bookmarkStart w:colFirst="0" w:colLast="0" w:name="_heading=h.4i7ojhp" w:id="21"/>
      <w:bookmarkEnd w:id="21"/>
      <w:r w:rsidDel="00000000" w:rsidR="00000000" w:rsidRPr="00000000">
        <w:rPr>
          <w:rtl w:val="0"/>
        </w:rPr>
        <w:t xml:space="preserve">N</w:t>
      </w:r>
      <w:r w:rsidDel="00000000" w:rsidR="00000000" w:rsidRPr="00000000">
        <w:rPr>
          <w:b w:val="1"/>
          <w:rtl w:val="0"/>
        </w:rPr>
        <w:t xml:space="preserve">. Frequently Asked Question</w:t>
      </w:r>
      <w:r w:rsidDel="00000000" w:rsidR="00000000" w:rsidRPr="00000000">
        <w:rPr>
          <w:rtl w:val="0"/>
        </w:rPr>
        <w:t xml:space="preserve">s</w:t>
      </w:r>
    </w:p>
    <w:p w:rsidR="00000000" w:rsidDel="00000000" w:rsidP="00000000" w:rsidRDefault="00000000" w:rsidRPr="00000000" w14:paraId="0000018A">
      <w:pPr>
        <w:rPr>
          <w:rFonts w:ascii="Helvetica Neue" w:cs="Helvetica Neue" w:eastAsia="Helvetica Neue" w:hAnsi="Helvetica Neue"/>
          <w:sz w:val="24"/>
          <w:szCs w:val="24"/>
        </w:rPr>
      </w:pPr>
      <w:hyperlink r:id="rId18">
        <w:r w:rsidDel="00000000" w:rsidR="00000000" w:rsidRPr="00000000">
          <w:rPr>
            <w:rFonts w:ascii="Helvetica Neue" w:cs="Helvetica Neue" w:eastAsia="Helvetica Neue" w:hAnsi="Helvetica Neue"/>
            <w:color w:val="1155cc"/>
            <w:sz w:val="20"/>
            <w:szCs w:val="20"/>
            <w:u w:val="single"/>
            <w:rtl w:val="0"/>
          </w:rPr>
          <w:t xml:space="preserve">https://www.rewild.org/fonseca-species-conservation-fund</w:t>
        </w:r>
      </w:hyperlink>
      <w:r w:rsidDel="00000000" w:rsidR="00000000" w:rsidRPr="00000000">
        <w:rPr>
          <w:rFonts w:ascii="Helvetica Neue" w:cs="Helvetica Neue" w:eastAsia="Helvetica Neue" w:hAnsi="Helvetica Neue"/>
          <w:sz w:val="20"/>
          <w:szCs w:val="20"/>
          <w:rtl w:val="0"/>
        </w:rPr>
        <w:t xml:space="preserve"> </w:t>
      </w:r>
      <w:r w:rsidDel="00000000" w:rsidR="00000000" w:rsidRPr="00000000">
        <w:rPr>
          <w:rtl w:val="0"/>
        </w:rPr>
      </w:r>
    </w:p>
    <w:sectPr>
      <w:headerReference r:id="rId19" w:type="default"/>
      <w:headerReference r:id="rId20" w:type="first"/>
      <w:footerReference r:id="rId21" w:type="default"/>
      <w:footerReference r:id="rId22" w:type="first"/>
      <w:pgSz w:h="16838" w:w="11906" w:orient="portrait"/>
      <w:pgMar w:bottom="1440" w:top="1440" w:left="1440" w:right="1440" w:header="720"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Calibri"/>
  <w:font w:name="Helvetica Neue">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92">
    <w:pPr>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193">
    <w:pPr>
      <w:rPr>
        <w:rFonts w:ascii="Helvetica Neue" w:cs="Helvetica Neue" w:eastAsia="Helvetica Neue" w:hAnsi="Helvetica Neue"/>
        <w:sz w:val="18"/>
        <w:szCs w:val="18"/>
      </w:rPr>
    </w:pPr>
    <w:r w:rsidDel="00000000" w:rsidR="00000000" w:rsidRPr="00000000">
      <w:rPr>
        <w:rtl w:val="0"/>
      </w:rPr>
    </w:r>
  </w:p>
  <w:p w:rsidR="00000000" w:rsidDel="00000000" w:rsidP="00000000" w:rsidRDefault="00000000" w:rsidRPr="00000000" w14:paraId="00000194">
    <w:pPr>
      <w:rPr>
        <w:rFonts w:ascii="Helvetica Neue" w:cs="Helvetica Neue" w:eastAsia="Helvetica Neue" w:hAnsi="Helvetica Neue"/>
        <w:sz w:val="18"/>
        <w:szCs w:val="18"/>
      </w:rPr>
    </w:pPr>
    <w:r w:rsidDel="00000000" w:rsidR="00000000" w:rsidRPr="00000000">
      <w:rPr>
        <w:rFonts w:ascii="Helvetica Neue" w:cs="Helvetica Neue" w:eastAsia="Helvetica Neue" w:hAnsi="Helvetica Neue"/>
        <w:sz w:val="18"/>
        <w:szCs w:val="18"/>
        <w:rtl w:val="0"/>
      </w:rPr>
      <w:t xml:space="preserve">Fonseca Species Conservation Fund</w:t>
      <w:tab/>
      <w:tab/>
      <w:tab/>
      <w:tab/>
      <w:tab/>
      <w:tab/>
      <w:tab/>
      <w:tab/>
    </w:r>
  </w:p>
  <w:p w:rsidR="00000000" w:rsidDel="00000000" w:rsidP="00000000" w:rsidRDefault="00000000" w:rsidRPr="00000000" w14:paraId="00000195">
    <w:pPr>
      <w:rPr/>
    </w:pPr>
    <w:r w:rsidDel="00000000" w:rsidR="00000000" w:rsidRPr="00000000">
      <w:rPr>
        <w:rFonts w:ascii="Helvetica Neue" w:cs="Helvetica Neue" w:eastAsia="Helvetica Neue" w:hAnsi="Helvetica Neue"/>
        <w:sz w:val="18"/>
        <w:szCs w:val="18"/>
        <w:rtl w:val="0"/>
      </w:rPr>
      <w:t xml:space="preserve">Countries of the Americas</w:t>
      <w:tab/>
      <w:tab/>
      <w:tab/>
      <w:tab/>
      <w:tab/>
      <w:tab/>
      <w:tab/>
      <w:tab/>
      <w:tab/>
      <w:tab/>
    </w:r>
    <w:r w:rsidDel="00000000" w:rsidR="00000000" w:rsidRPr="00000000">
      <w:rPr>
        <w:rFonts w:ascii="Helvetica Neue" w:cs="Helvetica Neue" w:eastAsia="Helvetica Neue" w:hAnsi="Helvetica Neue"/>
        <w:sz w:val="20"/>
        <w:szCs w:val="20"/>
      </w:rPr>
      <w:fldChar w:fldCharType="begin"/>
      <w:instrText xml:space="preserve">PAGE</w:instrText>
      <w:fldChar w:fldCharType="separate"/>
      <w:fldChar w:fldCharType="end"/>
    </w: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96">
    <w:pPr>
      <w:jc w:val="right"/>
      <w:rPr/>
    </w:pPr>
    <w:r w:rsidDel="00000000" w:rsidR="00000000" w:rsidRPr="00000000">
      <w:rPr>
        <w:rFonts w:ascii="Helvetica Neue" w:cs="Helvetica Neue" w:eastAsia="Helvetica Neue" w:hAnsi="Helvetica Neue"/>
        <w:sz w:val="20"/>
        <w:szCs w:val="20"/>
      </w:rPr>
      <w:fldChar w:fldCharType="begin"/>
      <w:instrText xml:space="preserve">PAGE</w:instrText>
      <w:fldChar w:fldCharType="separate"/>
      <w:fldChar w:fldCharType="end"/>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8B">
    <w:pPr>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8C">
    <w:pPr>
      <w:r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-695322</wp:posOffset>
          </wp:positionH>
          <wp:positionV relativeFrom="paragraph">
            <wp:posOffset>114300</wp:posOffset>
          </wp:positionV>
          <wp:extent cx="785163" cy="928688"/>
          <wp:effectExtent b="0" l="0" r="0" t="0"/>
          <wp:wrapNone/>
          <wp:docPr id="13" name="image4.png"/>
          <a:graphic>
            <a:graphicData uri="http://schemas.openxmlformats.org/drawingml/2006/picture">
              <pic:pic>
                <pic:nvPicPr>
                  <pic:cNvPr id="0" name="image4.png"/>
                  <pic:cNvPicPr preferRelativeResize="0"/>
                </pic:nvPicPr>
                <pic:blipFill>
                  <a:blip r:embed="rId1"/>
                  <a:srcRect b="0" l="0" r="0" t="0"/>
                  <a:stretch>
                    <a:fillRect/>
                  </a:stretch>
                </pic:blipFill>
                <pic:spPr>
                  <a:xfrm>
                    <a:off x="0" y="0"/>
                    <a:ext cx="785163" cy="928688"/>
                  </a:xfrm>
                  <a:prstGeom prst="rect"/>
                  <a:ln/>
                </pic:spPr>
              </pic:pic>
            </a:graphicData>
          </a:graphic>
        </wp:anchor>
      </w:drawing>
    </w:r>
    <w:r w:rsidDel="00000000" w:rsidR="00000000" w:rsidRPr="00000000">
      <w:drawing>
        <wp:anchor allowOverlap="1" behindDoc="0" distB="114300" distT="114300" distL="114300" distR="114300" hidden="0" layoutInCell="1" locked="0" relativeHeight="0" simplePos="0">
          <wp:simplePos x="0" y="0"/>
          <wp:positionH relativeFrom="column">
            <wp:posOffset>3600450</wp:posOffset>
          </wp:positionH>
          <wp:positionV relativeFrom="paragraph">
            <wp:posOffset>138113</wp:posOffset>
          </wp:positionV>
          <wp:extent cx="1362075" cy="885825"/>
          <wp:effectExtent b="0" l="0" r="0" t="0"/>
          <wp:wrapNone/>
          <wp:docPr id="15" name="image2.jpg"/>
          <a:graphic>
            <a:graphicData uri="http://schemas.openxmlformats.org/drawingml/2006/picture">
              <pic:pic>
                <pic:nvPicPr>
                  <pic:cNvPr id="0" name="image2.jpg"/>
                  <pic:cNvPicPr preferRelativeResize="0"/>
                </pic:nvPicPr>
                <pic:blipFill>
                  <a:blip r:embed="rId2"/>
                  <a:srcRect b="15454" l="7667" r="0" t="0"/>
                  <a:stretch>
                    <a:fillRect/>
                  </a:stretch>
                </pic:blipFill>
                <pic:spPr>
                  <a:xfrm>
                    <a:off x="0" y="0"/>
                    <a:ext cx="1362075" cy="885825"/>
                  </a:xfrm>
                  <a:prstGeom prst="rect"/>
                  <a:ln/>
                </pic:spPr>
              </pic:pic>
            </a:graphicData>
          </a:graphic>
        </wp:anchor>
      </w:drawing>
    </w:r>
    <w:r w:rsidDel="00000000" w:rsidR="00000000" w:rsidRPr="00000000">
      <w:drawing>
        <wp:anchor allowOverlap="1" behindDoc="0" distB="114300" distT="114300" distL="114300" distR="114300" hidden="0" layoutInCell="1" locked="0" relativeHeight="0" simplePos="0">
          <wp:simplePos x="0" y="0"/>
          <wp:positionH relativeFrom="column">
            <wp:posOffset>4962525</wp:posOffset>
          </wp:positionH>
          <wp:positionV relativeFrom="paragraph">
            <wp:posOffset>138113</wp:posOffset>
          </wp:positionV>
          <wp:extent cx="1229835" cy="885825"/>
          <wp:effectExtent b="0" l="0" r="0" t="0"/>
          <wp:wrapNone/>
          <wp:docPr id="14" name="image5.jpg"/>
          <a:graphic>
            <a:graphicData uri="http://schemas.openxmlformats.org/drawingml/2006/picture">
              <pic:pic>
                <pic:nvPicPr>
                  <pic:cNvPr id="0" name="image5.jpg"/>
                  <pic:cNvPicPr preferRelativeResize="0"/>
                </pic:nvPicPr>
                <pic:blipFill>
                  <a:blip r:embed="rId3"/>
                  <a:srcRect b="32832" l="17948" r="27243" t="11111"/>
                  <a:stretch>
                    <a:fillRect/>
                  </a:stretch>
                </pic:blipFill>
                <pic:spPr>
                  <a:xfrm>
                    <a:off x="0" y="0"/>
                    <a:ext cx="1229835" cy="885825"/>
                  </a:xfrm>
                  <a:prstGeom prst="rect"/>
                  <a:ln/>
                </pic:spPr>
              </pic:pic>
            </a:graphicData>
          </a:graphic>
        </wp:anchor>
      </w:drawing>
    </w:r>
    <w:r w:rsidDel="00000000" w:rsidR="00000000" w:rsidRPr="00000000">
      <w:drawing>
        <wp:anchor allowOverlap="1" behindDoc="0" distB="114300" distT="114300" distL="114300" distR="114300" hidden="0" layoutInCell="1" locked="0" relativeHeight="0" simplePos="0">
          <wp:simplePos x="0" y="0"/>
          <wp:positionH relativeFrom="column">
            <wp:posOffset>1733550</wp:posOffset>
          </wp:positionH>
          <wp:positionV relativeFrom="paragraph">
            <wp:posOffset>219075</wp:posOffset>
          </wp:positionV>
          <wp:extent cx="1736433" cy="809625"/>
          <wp:effectExtent b="0" l="0" r="0" t="0"/>
          <wp:wrapNone/>
          <wp:docPr id="12" name="image3.jpg"/>
          <a:graphic>
            <a:graphicData uri="http://schemas.openxmlformats.org/drawingml/2006/picture">
              <pic:pic>
                <pic:nvPicPr>
                  <pic:cNvPr id="0" name="image3.jpg"/>
                  <pic:cNvPicPr preferRelativeResize="0"/>
                </pic:nvPicPr>
                <pic:blipFill>
                  <a:blip r:embed="rId4"/>
                  <a:srcRect b="0" l="0" r="0" t="0"/>
                  <a:stretch>
                    <a:fillRect/>
                  </a:stretch>
                </pic:blipFill>
                <pic:spPr>
                  <a:xfrm>
                    <a:off x="0" y="0"/>
                    <a:ext cx="1736433" cy="809625"/>
                  </a:xfrm>
                  <a:prstGeom prst="rect"/>
                  <a:ln/>
                </pic:spPr>
              </pic:pic>
            </a:graphicData>
          </a:graphic>
        </wp:anchor>
      </w:drawing>
    </w:r>
  </w:p>
  <w:p w:rsidR="00000000" w:rsidDel="00000000" w:rsidP="00000000" w:rsidRDefault="00000000" w:rsidRPr="00000000" w14:paraId="0000018D">
    <w:pPr>
      <w:r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266700</wp:posOffset>
          </wp:positionH>
          <wp:positionV relativeFrom="paragraph">
            <wp:posOffset>123825</wp:posOffset>
          </wp:positionV>
          <wp:extent cx="1397522" cy="638175"/>
          <wp:effectExtent b="0" l="0" r="0" t="0"/>
          <wp:wrapNone/>
          <wp:docPr id="11" name="image1.png"/>
          <a:graphic>
            <a:graphicData uri="http://schemas.openxmlformats.org/drawingml/2006/picture">
              <pic:pic>
                <pic:nvPicPr>
                  <pic:cNvPr id="0" name="image1.png"/>
                  <pic:cNvPicPr preferRelativeResize="0"/>
                </pic:nvPicPr>
                <pic:blipFill>
                  <a:blip r:embed="rId5"/>
                  <a:srcRect b="0" l="0" r="0" t="0"/>
                  <a:stretch>
                    <a:fillRect/>
                  </a:stretch>
                </pic:blipFill>
                <pic:spPr>
                  <a:xfrm>
                    <a:off x="0" y="0"/>
                    <a:ext cx="1397522" cy="638175"/>
                  </a:xfrm>
                  <a:prstGeom prst="rect"/>
                  <a:ln/>
                </pic:spPr>
              </pic:pic>
            </a:graphicData>
          </a:graphic>
        </wp:anchor>
      </w:drawing>
    </w:r>
  </w:p>
  <w:p w:rsidR="00000000" w:rsidDel="00000000" w:rsidP="00000000" w:rsidRDefault="00000000" w:rsidRPr="00000000" w14:paraId="0000018E">
    <w:pPr>
      <w:rPr/>
    </w:pPr>
    <w:r w:rsidDel="00000000" w:rsidR="00000000" w:rsidRPr="00000000">
      <w:rPr>
        <w:rtl w:val="0"/>
      </w:rPr>
    </w:r>
  </w:p>
  <w:p w:rsidR="00000000" w:rsidDel="00000000" w:rsidP="00000000" w:rsidRDefault="00000000" w:rsidRPr="00000000" w14:paraId="0000018F">
    <w:pPr>
      <w:rPr/>
    </w:pPr>
    <w:r w:rsidDel="00000000" w:rsidR="00000000" w:rsidRPr="00000000">
      <w:rPr>
        <w:rtl w:val="0"/>
      </w:rPr>
    </w:r>
  </w:p>
  <w:p w:rsidR="00000000" w:rsidDel="00000000" w:rsidP="00000000" w:rsidRDefault="00000000" w:rsidRPr="00000000" w14:paraId="00000190">
    <w:pPr>
      <w:rPr/>
    </w:pPr>
    <w:r w:rsidDel="00000000" w:rsidR="00000000" w:rsidRPr="00000000">
      <w:rPr>
        <w:rtl w:val="0"/>
      </w:rPr>
    </w:r>
  </w:p>
  <w:p w:rsidR="00000000" w:rsidDel="00000000" w:rsidP="00000000" w:rsidRDefault="00000000" w:rsidRPr="00000000" w14:paraId="00000191">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200" w:lineRule="auto"/>
    </w:pPr>
    <w:rPr>
      <w:rFonts w:ascii="Helvetica Neue" w:cs="Helvetica Neue" w:eastAsia="Helvetica Neue" w:hAnsi="Helvetica Neue"/>
      <w:b w:val="1"/>
      <w:sz w:val="20"/>
      <w:szCs w:val="2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200" w:lineRule="auto"/>
    </w:pPr>
    <w:rPr>
      <w:rFonts w:ascii="Helvetica Neue" w:cs="Helvetica Neue" w:eastAsia="Helvetica Neue" w:hAnsi="Helvetica Neue"/>
      <w:b w:val="1"/>
      <w:sz w:val="20"/>
      <w:szCs w:val="2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200" w:lineRule="auto"/>
    </w:pPr>
    <w:rPr>
      <w:rFonts w:ascii="Helvetica Neue" w:cs="Helvetica Neue" w:eastAsia="Helvetica Neue" w:hAnsi="Helvetica Neue"/>
      <w:b w:val="1"/>
      <w:sz w:val="20"/>
      <w:szCs w:val="2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 w:type="table" w:styleId="Table6">
    <w:basedOn w:val="TableNormal"/>
    <w:tblPr>
      <w:tblStyleRowBandSize w:val="1"/>
      <w:tblStyleColBandSize w:val="1"/>
      <w:tblCellMar>
        <w:top w:w="100.0" w:type="dxa"/>
        <w:left w:w="100.0" w:type="dxa"/>
        <w:bottom w:w="100.0" w:type="dxa"/>
        <w:right w:w="100.0" w:type="dxa"/>
      </w:tblCellMar>
    </w:tblPr>
  </w:style>
  <w:style w:type="table" w:styleId="Table7">
    <w:basedOn w:val="TableNormal"/>
    <w:tblPr>
      <w:tblStyleRowBandSize w:val="1"/>
      <w:tblStyleColBandSize w:val="1"/>
      <w:tblCellMar>
        <w:top w:w="100.0" w:type="dxa"/>
        <w:left w:w="100.0" w:type="dxa"/>
        <w:bottom w:w="100.0" w:type="dxa"/>
        <w:right w:w="100.0" w:type="dxa"/>
      </w:tblCellMar>
    </w:tblPr>
  </w:style>
  <w:style w:type="table" w:styleId="Table8">
    <w:basedOn w:val="TableNormal"/>
    <w:tblPr>
      <w:tblStyleRowBandSize w:val="1"/>
      <w:tblStyleColBandSize w:val="1"/>
      <w:tblCellMar>
        <w:top w:w="100.0" w:type="dxa"/>
        <w:left w:w="100.0" w:type="dxa"/>
        <w:bottom w:w="100.0" w:type="dxa"/>
        <w:right w:w="100.0" w:type="dxa"/>
      </w:tblCellMar>
    </w:tblPr>
  </w:style>
  <w:style w:type="table" w:styleId="Table9">
    <w:basedOn w:val="TableNormal"/>
    <w:tblPr>
      <w:tblStyleRowBandSize w:val="1"/>
      <w:tblStyleColBandSize w:val="1"/>
      <w:tblCellMar>
        <w:top w:w="100.0" w:type="dxa"/>
        <w:left w:w="100.0" w:type="dxa"/>
        <w:bottom w:w="100.0" w:type="dxa"/>
        <w:right w:w="100.0" w:type="dxa"/>
      </w:tblCellMar>
    </w:tblPr>
  </w:style>
  <w:style w:type="table" w:styleId="Table10">
    <w:basedOn w:val="TableNormal"/>
    <w:tblPr>
      <w:tblStyleRowBandSize w:val="1"/>
      <w:tblStyleColBandSize w:val="1"/>
      <w:tblCellMar>
        <w:top w:w="100.0" w:type="dxa"/>
        <w:left w:w="100.0" w:type="dxa"/>
        <w:bottom w:w="100.0" w:type="dxa"/>
        <w:right w:w="100.0" w:type="dxa"/>
      </w:tblCellMar>
    </w:tblPr>
  </w:style>
  <w:style w:type="table" w:styleId="Table11">
    <w:basedOn w:val="TableNormal"/>
    <w:tblPr>
      <w:tblStyleRowBandSize w:val="1"/>
      <w:tblStyleColBandSize w:val="1"/>
      <w:tblCellMar>
        <w:top w:w="100.0" w:type="dxa"/>
        <w:left w:w="100.0" w:type="dxa"/>
        <w:bottom w:w="100.0" w:type="dxa"/>
        <w:right w:w="100.0" w:type="dxa"/>
      </w:tblCellMar>
    </w:tblPr>
  </w:style>
  <w:style w:type="table" w:styleId="Table12">
    <w:basedOn w:val="TableNormal"/>
    <w:tblPr>
      <w:tblStyleRowBandSize w:val="1"/>
      <w:tblStyleColBandSize w:val="1"/>
      <w:tblCellMar>
        <w:top w:w="100.0" w:type="dxa"/>
        <w:left w:w="100.0" w:type="dxa"/>
        <w:bottom w:w="100.0" w:type="dxa"/>
        <w:right w:w="100.0" w:type="dxa"/>
      </w:tblCellMar>
    </w:tblPr>
  </w:style>
  <w:style w:type="table" w:styleId="Table13">
    <w:basedOn w:val="TableNormal"/>
    <w:tblPr>
      <w:tblStyleRowBandSize w:val="1"/>
      <w:tblStyleColBandSize w:val="1"/>
      <w:tblCellMar>
        <w:top w:w="100.0" w:type="dxa"/>
        <w:left w:w="100.0" w:type="dxa"/>
        <w:bottom w:w="100.0" w:type="dxa"/>
        <w:right w:w="100.0" w:type="dxa"/>
      </w:tblCellMar>
    </w:tblPr>
  </w:style>
  <w:style w:type="table" w:styleId="Table14">
    <w:basedOn w:val="TableNormal"/>
    <w:tblPr>
      <w:tblStyleRowBandSize w:val="1"/>
      <w:tblStyleColBandSize w:val="1"/>
      <w:tblCellMar>
        <w:top w:w="100.0" w:type="dxa"/>
        <w:left w:w="100.0" w:type="dxa"/>
        <w:bottom w:w="100.0" w:type="dxa"/>
        <w:right w:w="100.0" w:type="dxa"/>
      </w:tblCellMar>
    </w:tblPr>
  </w:style>
  <w:style w:type="table" w:styleId="Table15">
    <w:basedOn w:val="TableNormal"/>
    <w:tblPr>
      <w:tblStyleRowBandSize w:val="1"/>
      <w:tblStyleColBandSize w:val="1"/>
      <w:tblCellMar>
        <w:top w:w="100.0" w:type="dxa"/>
        <w:left w:w="100.0" w:type="dxa"/>
        <w:bottom w:w="100.0" w:type="dxa"/>
        <w:right w:w="100.0" w:type="dxa"/>
      </w:tblCellMar>
    </w:tblPr>
  </w:style>
  <w:style w:type="table" w:styleId="Table16">
    <w:basedOn w:val="TableNormal"/>
    <w:tblPr>
      <w:tblStyleRowBandSize w:val="1"/>
      <w:tblStyleColBandSize w:val="1"/>
      <w:tblCellMar>
        <w:top w:w="100.0" w:type="dxa"/>
        <w:left w:w="100.0" w:type="dxa"/>
        <w:bottom w:w="100.0" w:type="dxa"/>
        <w:right w:w="100.0" w:type="dxa"/>
      </w:tblCellMar>
    </w:tblPr>
  </w:style>
  <w:style w:type="table" w:styleId="Table17">
    <w:basedOn w:val="TableNormal"/>
    <w:tblPr>
      <w:tblStyleRowBandSize w:val="1"/>
      <w:tblStyleColBandSize w:val="1"/>
      <w:tblCellMar>
        <w:top w:w="100.0" w:type="dxa"/>
        <w:left w:w="100.0" w:type="dxa"/>
        <w:bottom w:w="100.0" w:type="dxa"/>
        <w:right w:w="100.0" w:type="dxa"/>
      </w:tblCellMar>
    </w:tblPr>
  </w:style>
  <w:style w:type="table" w:styleId="Table18">
    <w:basedOn w:val="TableNormal"/>
    <w:tblPr>
      <w:tblStyleRowBandSize w:val="1"/>
      <w:tblStyleColBandSize w:val="1"/>
      <w:tblCellMar>
        <w:top w:w="100.0" w:type="dxa"/>
        <w:left w:w="100.0" w:type="dxa"/>
        <w:bottom w:w="100.0" w:type="dxa"/>
        <w:right w:w="100.0" w:type="dxa"/>
      </w:tblCellMar>
    </w:tblPr>
  </w:style>
  <w:style w:type="table" w:styleId="Table19">
    <w:basedOn w:val="TableNormal"/>
    <w:tblPr>
      <w:tblStyleRowBandSize w:val="1"/>
      <w:tblStyleColBandSize w:val="1"/>
      <w:tblCellMar>
        <w:top w:w="100.0" w:type="dxa"/>
        <w:left w:w="100.0" w:type="dxa"/>
        <w:bottom w:w="100.0" w:type="dxa"/>
        <w:right w:w="100.0" w:type="dxa"/>
      </w:tblCellMar>
    </w:tblPr>
  </w:style>
  <w:style w:type="table" w:styleId="Table20">
    <w:basedOn w:val="TableNormal"/>
    <w:tblPr>
      <w:tblStyleRowBandSize w:val="1"/>
      <w:tblStyleColBandSize w:val="1"/>
      <w:tblCellMar>
        <w:top w:w="100.0" w:type="dxa"/>
        <w:left w:w="100.0" w:type="dxa"/>
        <w:bottom w:w="100.0" w:type="dxa"/>
        <w:right w:w="100.0" w:type="dxa"/>
      </w:tblCellMar>
    </w:tblPr>
  </w:style>
  <w:style w:type="table" w:styleId="Table21">
    <w:basedOn w:val="TableNormal"/>
    <w:tblPr>
      <w:tblStyleRowBandSize w:val="1"/>
      <w:tblStyleColBandSize w:val="1"/>
      <w:tblCellMar>
        <w:top w:w="100.0" w:type="dxa"/>
        <w:left w:w="100.0" w:type="dxa"/>
        <w:bottom w:w="100.0" w:type="dxa"/>
        <w:right w:w="100.0" w:type="dxa"/>
      </w:tblCellMar>
    </w:tblPr>
  </w:style>
  <w:style w:type="table" w:styleId="Table22">
    <w:basedOn w:val="TableNormal"/>
    <w:tblPr>
      <w:tblStyleRowBandSize w:val="1"/>
      <w:tblStyleColBandSize w:val="1"/>
      <w:tblCellMar>
        <w:top w:w="100.0" w:type="dxa"/>
        <w:left w:w="100.0" w:type="dxa"/>
        <w:bottom w:w="100.0" w:type="dxa"/>
        <w:right w:w="100.0" w:type="dxa"/>
      </w:tblCellMar>
    </w:tblPr>
  </w:style>
  <w:style w:type="table" w:styleId="Table23">
    <w:basedOn w:val="TableNormal"/>
    <w:tblPr>
      <w:tblStyleRowBandSize w:val="1"/>
      <w:tblStyleColBandSize w:val="1"/>
      <w:tblCellMar>
        <w:top w:w="100.0" w:type="dxa"/>
        <w:left w:w="100.0" w:type="dxa"/>
        <w:bottom w:w="100.0" w:type="dxa"/>
        <w:right w:w="100.0" w:type="dxa"/>
      </w:tblCellMar>
    </w:tblPr>
  </w:style>
  <w:style w:type="table" w:styleId="Table24">
    <w:basedOn w:val="TableNormal"/>
    <w:tblPr>
      <w:tblStyleRowBandSize w:val="1"/>
      <w:tblStyleColBandSize w:val="1"/>
      <w:tblCellMar>
        <w:top w:w="100.0" w:type="dxa"/>
        <w:left w:w="100.0" w:type="dxa"/>
        <w:bottom w:w="100.0" w:type="dxa"/>
        <w:right w:w="100.0" w:type="dxa"/>
      </w:tblCellMar>
    </w:tblPr>
  </w:style>
  <w:style w:type="table" w:styleId="Table25">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 w:type="table" w:styleId="Table6">
    <w:basedOn w:val="TableNormal"/>
    <w:tblPr>
      <w:tblStyleRowBandSize w:val="1"/>
      <w:tblStyleColBandSize w:val="1"/>
      <w:tblCellMar>
        <w:top w:w="100.0" w:type="dxa"/>
        <w:left w:w="100.0" w:type="dxa"/>
        <w:bottom w:w="100.0" w:type="dxa"/>
        <w:right w:w="100.0" w:type="dxa"/>
      </w:tblCellMar>
    </w:tblPr>
  </w:style>
  <w:style w:type="table" w:styleId="Table7">
    <w:basedOn w:val="TableNormal"/>
    <w:tblPr>
      <w:tblStyleRowBandSize w:val="1"/>
      <w:tblStyleColBandSize w:val="1"/>
      <w:tblCellMar>
        <w:top w:w="100.0" w:type="dxa"/>
        <w:left w:w="100.0" w:type="dxa"/>
        <w:bottom w:w="100.0" w:type="dxa"/>
        <w:right w:w="100.0" w:type="dxa"/>
      </w:tblCellMar>
    </w:tblPr>
  </w:style>
  <w:style w:type="table" w:styleId="Table8">
    <w:basedOn w:val="TableNormal"/>
    <w:tblPr>
      <w:tblStyleRowBandSize w:val="1"/>
      <w:tblStyleColBandSize w:val="1"/>
      <w:tblCellMar>
        <w:top w:w="100.0" w:type="dxa"/>
        <w:left w:w="100.0" w:type="dxa"/>
        <w:bottom w:w="100.0" w:type="dxa"/>
        <w:right w:w="100.0" w:type="dxa"/>
      </w:tblCellMar>
    </w:tblPr>
  </w:style>
  <w:style w:type="table" w:styleId="Table9">
    <w:basedOn w:val="TableNormal"/>
    <w:tblPr>
      <w:tblStyleRowBandSize w:val="1"/>
      <w:tblStyleColBandSize w:val="1"/>
      <w:tblCellMar>
        <w:top w:w="100.0" w:type="dxa"/>
        <w:left w:w="100.0" w:type="dxa"/>
        <w:bottom w:w="100.0" w:type="dxa"/>
        <w:right w:w="100.0" w:type="dxa"/>
      </w:tblCellMar>
    </w:tblPr>
  </w:style>
  <w:style w:type="table" w:styleId="Table10">
    <w:basedOn w:val="TableNormal"/>
    <w:tblPr>
      <w:tblStyleRowBandSize w:val="1"/>
      <w:tblStyleColBandSize w:val="1"/>
      <w:tblCellMar>
        <w:top w:w="100.0" w:type="dxa"/>
        <w:left w:w="100.0" w:type="dxa"/>
        <w:bottom w:w="100.0" w:type="dxa"/>
        <w:right w:w="100.0" w:type="dxa"/>
      </w:tblCellMar>
    </w:tblPr>
  </w:style>
  <w:style w:type="table" w:styleId="Table11">
    <w:basedOn w:val="TableNormal"/>
    <w:tblPr>
      <w:tblStyleRowBandSize w:val="1"/>
      <w:tblStyleColBandSize w:val="1"/>
      <w:tblCellMar>
        <w:top w:w="100.0" w:type="dxa"/>
        <w:left w:w="100.0" w:type="dxa"/>
        <w:bottom w:w="100.0" w:type="dxa"/>
        <w:right w:w="100.0" w:type="dxa"/>
      </w:tblCellMar>
    </w:tblPr>
  </w:style>
  <w:style w:type="table" w:styleId="Table12">
    <w:basedOn w:val="TableNormal"/>
    <w:tblPr>
      <w:tblStyleRowBandSize w:val="1"/>
      <w:tblStyleColBandSize w:val="1"/>
      <w:tblCellMar>
        <w:top w:w="100.0" w:type="dxa"/>
        <w:left w:w="100.0" w:type="dxa"/>
        <w:bottom w:w="100.0" w:type="dxa"/>
        <w:right w:w="100.0" w:type="dxa"/>
      </w:tblCellMar>
    </w:tblPr>
  </w:style>
  <w:style w:type="table" w:styleId="Table13">
    <w:basedOn w:val="TableNormal"/>
    <w:tblPr>
      <w:tblStyleRowBandSize w:val="1"/>
      <w:tblStyleColBandSize w:val="1"/>
      <w:tblCellMar>
        <w:top w:w="100.0" w:type="dxa"/>
        <w:left w:w="100.0" w:type="dxa"/>
        <w:bottom w:w="100.0" w:type="dxa"/>
        <w:right w:w="100.0" w:type="dxa"/>
      </w:tblCellMar>
    </w:tblPr>
  </w:style>
  <w:style w:type="table" w:styleId="Table14">
    <w:basedOn w:val="TableNormal"/>
    <w:tblPr>
      <w:tblStyleRowBandSize w:val="1"/>
      <w:tblStyleColBandSize w:val="1"/>
      <w:tblCellMar>
        <w:top w:w="100.0" w:type="dxa"/>
        <w:left w:w="100.0" w:type="dxa"/>
        <w:bottom w:w="100.0" w:type="dxa"/>
        <w:right w:w="100.0" w:type="dxa"/>
      </w:tblCellMar>
    </w:tblPr>
  </w:style>
  <w:style w:type="table" w:styleId="Table15">
    <w:basedOn w:val="TableNormal"/>
    <w:tblPr>
      <w:tblStyleRowBandSize w:val="1"/>
      <w:tblStyleColBandSize w:val="1"/>
      <w:tblCellMar>
        <w:top w:w="100.0" w:type="dxa"/>
        <w:left w:w="100.0" w:type="dxa"/>
        <w:bottom w:w="100.0" w:type="dxa"/>
        <w:right w:w="100.0" w:type="dxa"/>
      </w:tblCellMar>
    </w:tblPr>
  </w:style>
  <w:style w:type="table" w:styleId="Table16">
    <w:basedOn w:val="TableNormal"/>
    <w:tblPr>
      <w:tblStyleRowBandSize w:val="1"/>
      <w:tblStyleColBandSize w:val="1"/>
      <w:tblCellMar>
        <w:top w:w="100.0" w:type="dxa"/>
        <w:left w:w="100.0" w:type="dxa"/>
        <w:bottom w:w="100.0" w:type="dxa"/>
        <w:right w:w="100.0" w:type="dxa"/>
      </w:tblCellMar>
    </w:tblPr>
  </w:style>
  <w:style w:type="table" w:styleId="Table17">
    <w:basedOn w:val="TableNormal"/>
    <w:tblPr>
      <w:tblStyleRowBandSize w:val="1"/>
      <w:tblStyleColBandSize w:val="1"/>
      <w:tblCellMar>
        <w:top w:w="100.0" w:type="dxa"/>
        <w:left w:w="100.0" w:type="dxa"/>
        <w:bottom w:w="100.0" w:type="dxa"/>
        <w:right w:w="100.0" w:type="dxa"/>
      </w:tblCellMar>
    </w:tblPr>
  </w:style>
  <w:style w:type="table" w:styleId="Table18">
    <w:basedOn w:val="TableNormal"/>
    <w:tblPr>
      <w:tblStyleRowBandSize w:val="1"/>
      <w:tblStyleColBandSize w:val="1"/>
      <w:tblCellMar>
        <w:top w:w="100.0" w:type="dxa"/>
        <w:left w:w="100.0" w:type="dxa"/>
        <w:bottom w:w="100.0" w:type="dxa"/>
        <w:right w:w="100.0" w:type="dxa"/>
      </w:tblCellMar>
    </w:tblPr>
  </w:style>
  <w:style w:type="table" w:styleId="Table19">
    <w:basedOn w:val="TableNormal"/>
    <w:tblPr>
      <w:tblStyleRowBandSize w:val="1"/>
      <w:tblStyleColBandSize w:val="1"/>
      <w:tblCellMar>
        <w:top w:w="100.0" w:type="dxa"/>
        <w:left w:w="100.0" w:type="dxa"/>
        <w:bottom w:w="100.0" w:type="dxa"/>
        <w:right w:w="100.0" w:type="dxa"/>
      </w:tblCellMar>
    </w:tblPr>
  </w:style>
  <w:style w:type="table" w:styleId="Table20">
    <w:basedOn w:val="TableNormal"/>
    <w:tblPr>
      <w:tblStyleRowBandSize w:val="1"/>
      <w:tblStyleColBandSize w:val="1"/>
      <w:tblCellMar>
        <w:top w:w="100.0" w:type="dxa"/>
        <w:left w:w="100.0" w:type="dxa"/>
        <w:bottom w:w="100.0" w:type="dxa"/>
        <w:right w:w="100.0" w:type="dxa"/>
      </w:tblCellMar>
    </w:tblPr>
  </w:style>
  <w:style w:type="table" w:styleId="Table21">
    <w:basedOn w:val="TableNormal"/>
    <w:tblPr>
      <w:tblStyleRowBandSize w:val="1"/>
      <w:tblStyleColBandSize w:val="1"/>
      <w:tblCellMar>
        <w:top w:w="100.0" w:type="dxa"/>
        <w:left w:w="100.0" w:type="dxa"/>
        <w:bottom w:w="100.0" w:type="dxa"/>
        <w:right w:w="100.0" w:type="dxa"/>
      </w:tblCellMar>
    </w:tblPr>
  </w:style>
  <w:style w:type="table" w:styleId="Table22">
    <w:basedOn w:val="TableNormal"/>
    <w:tblPr>
      <w:tblStyleRowBandSize w:val="1"/>
      <w:tblStyleColBandSize w:val="1"/>
      <w:tblCellMar>
        <w:top w:w="100.0" w:type="dxa"/>
        <w:left w:w="100.0" w:type="dxa"/>
        <w:bottom w:w="100.0" w:type="dxa"/>
        <w:right w:w="100.0" w:type="dxa"/>
      </w:tblCellMar>
    </w:tblPr>
  </w:style>
  <w:style w:type="table" w:styleId="Table23">
    <w:basedOn w:val="TableNormal"/>
    <w:tblPr>
      <w:tblStyleRowBandSize w:val="1"/>
      <w:tblStyleColBandSize w:val="1"/>
      <w:tblCellMar>
        <w:top w:w="100.0" w:type="dxa"/>
        <w:left w:w="100.0" w:type="dxa"/>
        <w:bottom w:w="100.0" w:type="dxa"/>
        <w:right w:w="100.0" w:type="dxa"/>
      </w:tblCellMar>
    </w:tblPr>
  </w:style>
  <w:style w:type="table" w:styleId="Table24">
    <w:basedOn w:val="TableNormal"/>
    <w:tblPr>
      <w:tblStyleRowBandSize w:val="1"/>
      <w:tblStyleColBandSize w:val="1"/>
      <w:tblCellMar>
        <w:top w:w="100.0" w:type="dxa"/>
        <w:left w:w="100.0" w:type="dxa"/>
        <w:bottom w:w="100.0" w:type="dxa"/>
        <w:right w:w="100.0" w:type="dxa"/>
      </w:tblCellMar>
    </w:tblPr>
  </w:style>
  <w:style w:type="table" w:styleId="Table25">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 w:type="table" w:styleId="Table6">
    <w:basedOn w:val="TableNormal"/>
    <w:tblPr>
      <w:tblStyleRowBandSize w:val="1"/>
      <w:tblStyleColBandSize w:val="1"/>
      <w:tblCellMar>
        <w:top w:w="100.0" w:type="dxa"/>
        <w:left w:w="100.0" w:type="dxa"/>
        <w:bottom w:w="100.0" w:type="dxa"/>
        <w:right w:w="100.0" w:type="dxa"/>
      </w:tblCellMar>
    </w:tblPr>
  </w:style>
  <w:style w:type="table" w:styleId="Table7">
    <w:basedOn w:val="TableNormal"/>
    <w:tblPr>
      <w:tblStyleRowBandSize w:val="1"/>
      <w:tblStyleColBandSize w:val="1"/>
      <w:tblCellMar>
        <w:top w:w="100.0" w:type="dxa"/>
        <w:left w:w="100.0" w:type="dxa"/>
        <w:bottom w:w="100.0" w:type="dxa"/>
        <w:right w:w="100.0" w:type="dxa"/>
      </w:tblCellMar>
    </w:tblPr>
  </w:style>
  <w:style w:type="table" w:styleId="Table8">
    <w:basedOn w:val="TableNormal"/>
    <w:tblPr>
      <w:tblStyleRowBandSize w:val="1"/>
      <w:tblStyleColBandSize w:val="1"/>
      <w:tblCellMar>
        <w:top w:w="100.0" w:type="dxa"/>
        <w:left w:w="100.0" w:type="dxa"/>
        <w:bottom w:w="100.0" w:type="dxa"/>
        <w:right w:w="100.0" w:type="dxa"/>
      </w:tblCellMar>
    </w:tblPr>
  </w:style>
  <w:style w:type="table" w:styleId="Table9">
    <w:basedOn w:val="TableNormal"/>
    <w:tblPr>
      <w:tblStyleRowBandSize w:val="1"/>
      <w:tblStyleColBandSize w:val="1"/>
      <w:tblCellMar>
        <w:top w:w="100.0" w:type="dxa"/>
        <w:left w:w="100.0" w:type="dxa"/>
        <w:bottom w:w="100.0" w:type="dxa"/>
        <w:right w:w="100.0" w:type="dxa"/>
      </w:tblCellMar>
    </w:tblPr>
  </w:style>
  <w:style w:type="table" w:styleId="Table10">
    <w:basedOn w:val="TableNormal"/>
    <w:tblPr>
      <w:tblStyleRowBandSize w:val="1"/>
      <w:tblStyleColBandSize w:val="1"/>
      <w:tblCellMar>
        <w:top w:w="100.0" w:type="dxa"/>
        <w:left w:w="100.0" w:type="dxa"/>
        <w:bottom w:w="100.0" w:type="dxa"/>
        <w:right w:w="100.0" w:type="dxa"/>
      </w:tblCellMar>
    </w:tblPr>
  </w:style>
  <w:style w:type="table" w:styleId="Table11">
    <w:basedOn w:val="TableNormal"/>
    <w:tblPr>
      <w:tblStyleRowBandSize w:val="1"/>
      <w:tblStyleColBandSize w:val="1"/>
      <w:tblCellMar>
        <w:top w:w="100.0" w:type="dxa"/>
        <w:left w:w="100.0" w:type="dxa"/>
        <w:bottom w:w="100.0" w:type="dxa"/>
        <w:right w:w="100.0" w:type="dxa"/>
      </w:tblCellMar>
    </w:tblPr>
  </w:style>
  <w:style w:type="table" w:styleId="Table12">
    <w:basedOn w:val="TableNormal"/>
    <w:tblPr>
      <w:tblStyleRowBandSize w:val="1"/>
      <w:tblStyleColBandSize w:val="1"/>
      <w:tblCellMar>
        <w:top w:w="100.0" w:type="dxa"/>
        <w:left w:w="100.0" w:type="dxa"/>
        <w:bottom w:w="100.0" w:type="dxa"/>
        <w:right w:w="100.0" w:type="dxa"/>
      </w:tblCellMar>
    </w:tblPr>
  </w:style>
  <w:style w:type="table" w:styleId="Table13">
    <w:basedOn w:val="TableNormal"/>
    <w:tblPr>
      <w:tblStyleRowBandSize w:val="1"/>
      <w:tblStyleColBandSize w:val="1"/>
      <w:tblCellMar>
        <w:top w:w="100.0" w:type="dxa"/>
        <w:left w:w="100.0" w:type="dxa"/>
        <w:bottom w:w="100.0" w:type="dxa"/>
        <w:right w:w="100.0" w:type="dxa"/>
      </w:tblCellMar>
    </w:tblPr>
  </w:style>
  <w:style w:type="table" w:styleId="Table14">
    <w:basedOn w:val="TableNormal"/>
    <w:tblPr>
      <w:tblStyleRowBandSize w:val="1"/>
      <w:tblStyleColBandSize w:val="1"/>
      <w:tblCellMar>
        <w:top w:w="100.0" w:type="dxa"/>
        <w:left w:w="100.0" w:type="dxa"/>
        <w:bottom w:w="100.0" w:type="dxa"/>
        <w:right w:w="100.0" w:type="dxa"/>
      </w:tblCellMar>
    </w:tblPr>
  </w:style>
  <w:style w:type="table" w:styleId="Table15">
    <w:basedOn w:val="TableNormal"/>
    <w:tblPr>
      <w:tblStyleRowBandSize w:val="1"/>
      <w:tblStyleColBandSize w:val="1"/>
      <w:tblCellMar>
        <w:top w:w="100.0" w:type="dxa"/>
        <w:left w:w="100.0" w:type="dxa"/>
        <w:bottom w:w="100.0" w:type="dxa"/>
        <w:right w:w="100.0" w:type="dxa"/>
      </w:tblCellMar>
    </w:tblPr>
  </w:style>
  <w:style w:type="table" w:styleId="Table16">
    <w:basedOn w:val="TableNormal"/>
    <w:tblPr>
      <w:tblStyleRowBandSize w:val="1"/>
      <w:tblStyleColBandSize w:val="1"/>
      <w:tblCellMar>
        <w:top w:w="100.0" w:type="dxa"/>
        <w:left w:w="100.0" w:type="dxa"/>
        <w:bottom w:w="100.0" w:type="dxa"/>
        <w:right w:w="100.0" w:type="dxa"/>
      </w:tblCellMar>
    </w:tblPr>
  </w:style>
  <w:style w:type="table" w:styleId="Table17">
    <w:basedOn w:val="TableNormal"/>
    <w:tblPr>
      <w:tblStyleRowBandSize w:val="1"/>
      <w:tblStyleColBandSize w:val="1"/>
      <w:tblCellMar>
        <w:top w:w="100.0" w:type="dxa"/>
        <w:left w:w="100.0" w:type="dxa"/>
        <w:bottom w:w="100.0" w:type="dxa"/>
        <w:right w:w="100.0" w:type="dxa"/>
      </w:tblCellMar>
    </w:tblPr>
  </w:style>
  <w:style w:type="table" w:styleId="Table18">
    <w:basedOn w:val="TableNormal"/>
    <w:tblPr>
      <w:tblStyleRowBandSize w:val="1"/>
      <w:tblStyleColBandSize w:val="1"/>
      <w:tblCellMar>
        <w:top w:w="100.0" w:type="dxa"/>
        <w:left w:w="100.0" w:type="dxa"/>
        <w:bottom w:w="100.0" w:type="dxa"/>
        <w:right w:w="100.0" w:type="dxa"/>
      </w:tblCellMar>
    </w:tblPr>
  </w:style>
  <w:style w:type="table" w:styleId="Table19">
    <w:basedOn w:val="TableNormal"/>
    <w:tblPr>
      <w:tblStyleRowBandSize w:val="1"/>
      <w:tblStyleColBandSize w:val="1"/>
      <w:tblCellMar>
        <w:top w:w="100.0" w:type="dxa"/>
        <w:left w:w="100.0" w:type="dxa"/>
        <w:bottom w:w="100.0" w:type="dxa"/>
        <w:right w:w="100.0" w:type="dxa"/>
      </w:tblCellMar>
    </w:tblPr>
  </w:style>
  <w:style w:type="table" w:styleId="Table20">
    <w:basedOn w:val="TableNormal"/>
    <w:tblPr>
      <w:tblStyleRowBandSize w:val="1"/>
      <w:tblStyleColBandSize w:val="1"/>
      <w:tblCellMar>
        <w:top w:w="100.0" w:type="dxa"/>
        <w:left w:w="100.0" w:type="dxa"/>
        <w:bottom w:w="100.0" w:type="dxa"/>
        <w:right w:w="100.0" w:type="dxa"/>
      </w:tblCellMar>
    </w:tblPr>
  </w:style>
  <w:style w:type="table" w:styleId="Table21">
    <w:basedOn w:val="TableNormal"/>
    <w:tblPr>
      <w:tblStyleRowBandSize w:val="1"/>
      <w:tblStyleColBandSize w:val="1"/>
      <w:tblCellMar>
        <w:top w:w="100.0" w:type="dxa"/>
        <w:left w:w="100.0" w:type="dxa"/>
        <w:bottom w:w="100.0" w:type="dxa"/>
        <w:right w:w="100.0" w:type="dxa"/>
      </w:tblCellMar>
    </w:tblPr>
  </w:style>
  <w:style w:type="table" w:styleId="Table22">
    <w:basedOn w:val="TableNormal"/>
    <w:tblPr>
      <w:tblStyleRowBandSize w:val="1"/>
      <w:tblStyleColBandSize w:val="1"/>
      <w:tblCellMar>
        <w:top w:w="100.0" w:type="dxa"/>
        <w:left w:w="100.0" w:type="dxa"/>
        <w:bottom w:w="100.0" w:type="dxa"/>
        <w:right w:w="100.0" w:type="dxa"/>
      </w:tblCellMar>
    </w:tblPr>
  </w:style>
  <w:style w:type="table" w:styleId="Table23">
    <w:basedOn w:val="TableNormal"/>
    <w:tblPr>
      <w:tblStyleRowBandSize w:val="1"/>
      <w:tblStyleColBandSize w:val="1"/>
      <w:tblCellMar>
        <w:top w:w="100.0" w:type="dxa"/>
        <w:left w:w="100.0" w:type="dxa"/>
        <w:bottom w:w="100.0" w:type="dxa"/>
        <w:right w:w="100.0" w:type="dxa"/>
      </w:tblCellMar>
    </w:tblPr>
  </w:style>
  <w:style w:type="table" w:styleId="Table24">
    <w:basedOn w:val="TableNormal"/>
    <w:tblPr>
      <w:tblStyleRowBandSize w:val="1"/>
      <w:tblStyleColBandSize w:val="1"/>
      <w:tblCellMar>
        <w:top w:w="100.0" w:type="dxa"/>
        <w:left w:w="100.0" w:type="dxa"/>
        <w:bottom w:w="100.0" w:type="dxa"/>
        <w:right w:w="100.0" w:type="dxa"/>
      </w:tblCellMar>
    </w:tblPr>
  </w:style>
  <w:style w:type="table" w:styleId="Table25">
    <w:basedOn w:val="TableNormal"/>
    <w:tblPr>
      <w:tblStyleRowBandSize w:val="1"/>
      <w:tblStyleColBandSize w:val="1"/>
      <w:tblCellMar>
        <w:top w:w="100.0" w:type="dxa"/>
        <w:left w:w="100.0" w:type="dxa"/>
        <w:bottom w:w="100.0" w:type="dxa"/>
        <w:right w:w="100.0" w:type="dxa"/>
      </w:tblCellMar>
    </w:tblPr>
  </w:style>
  <w:style w:type="table" w:styleId="Table26">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20" Type="http://schemas.openxmlformats.org/officeDocument/2006/relationships/header" Target="header2.xml"/><Relationship Id="rId11" Type="http://schemas.openxmlformats.org/officeDocument/2006/relationships/hyperlink" Target="https://www.keybiodiversityareas.org/sites/search" TargetMode="External"/><Relationship Id="rId22" Type="http://schemas.openxmlformats.org/officeDocument/2006/relationships/footer" Target="footer2.xml"/><Relationship Id="rId10" Type="http://schemas.openxmlformats.org/officeDocument/2006/relationships/hyperlink" Target="https://www.thegef.org/projects-operations/recipient-countries" TargetMode="External"/><Relationship Id="rId21" Type="http://schemas.openxmlformats.org/officeDocument/2006/relationships/footer" Target="footer1.xml"/><Relationship Id="rId13" Type="http://schemas.openxmlformats.org/officeDocument/2006/relationships/hyperlink" Target="https://www.protectedplanet.net/en/search-areas?filters%5Bdb_type%5D%5B%5D=wdpa" TargetMode="External"/><Relationship Id="rId12" Type="http://schemas.openxmlformats.org/officeDocument/2006/relationships/hyperlink" Target="https://zeroextinction.org/site-identification/2023-global-aze-map/"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thegef.org/projects-operations/recipient-countries" TargetMode="External"/><Relationship Id="rId15" Type="http://schemas.openxmlformats.org/officeDocument/2006/relationships/hyperlink" Target="https://shoalconservation.org/1000-species-blueprint/" TargetMode="External"/><Relationship Id="rId14" Type="http://schemas.openxmlformats.org/officeDocument/2006/relationships/hyperlink" Target="https://www.iucnredlist.org/" TargetMode="External"/><Relationship Id="rId17" Type="http://schemas.openxmlformats.org/officeDocument/2006/relationships/hyperlink" Target="https://shoalconservation.org/1000-species-blueprint/" TargetMode="External"/><Relationship Id="rId16" Type="http://schemas.openxmlformats.org/officeDocument/2006/relationships/hyperlink" Target="https://shoalconservation.org/1000-species-blueprint/" TargetMode="External"/><Relationship Id="rId5" Type="http://schemas.openxmlformats.org/officeDocument/2006/relationships/styles" Target="styles.xml"/><Relationship Id="rId19" Type="http://schemas.openxmlformats.org/officeDocument/2006/relationships/header" Target="header1.xml"/><Relationship Id="rId6" Type="http://schemas.openxmlformats.org/officeDocument/2006/relationships/customXml" Target="../customXML/item1.xml"/><Relationship Id="rId18" Type="http://schemas.openxmlformats.org/officeDocument/2006/relationships/hyperlink" Target="https://www.rewild.org/fonseca-species-conservation-fund" TargetMode="External"/><Relationship Id="rId7" Type="http://schemas.openxmlformats.org/officeDocument/2006/relationships/hyperlink" Target="https://www.thegef.org/fonseca-leadership-program" TargetMode="External"/><Relationship Id="rId8" Type="http://schemas.openxmlformats.org/officeDocument/2006/relationships/hyperlink" Target="mailto:speciesfund@rewild.org"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HelveticaNeue-regular.ttf"/><Relationship Id="rId2" Type="http://schemas.openxmlformats.org/officeDocument/2006/relationships/font" Target="fonts/HelveticaNeue-bold.ttf"/><Relationship Id="rId3" Type="http://schemas.openxmlformats.org/officeDocument/2006/relationships/font" Target="fonts/HelveticaNeue-italic.ttf"/><Relationship Id="rId4" Type="http://schemas.openxmlformats.org/officeDocument/2006/relationships/font" Target="fonts/HelveticaNeue-boldItalic.ttf"/></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 Id="rId2" Type="http://schemas.openxmlformats.org/officeDocument/2006/relationships/image" Target="media/image2.jpg"/><Relationship Id="rId3" Type="http://schemas.openxmlformats.org/officeDocument/2006/relationships/image" Target="media/image5.jpg"/><Relationship Id="rId4" Type="http://schemas.openxmlformats.org/officeDocument/2006/relationships/image" Target="media/image3.jpg"/><Relationship Id="rId5"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ua0B22myfFDh4Xgnp/jnsoPAA/g==">CgMxLjAaHwoBMBIaChgICVIUChJ0YWJsZS53eXE3cnk1dGg4azAaHwoBMRIaChgICVIUChJ0YWJsZS40bTZpY2s5YXd5cDIyCGguZ2pkZ3hzMgloLjMwajB6bGwyCWguMWZvYjl0ZTIJaC4zem55c2g3MgloLjJldDkycDAyCGgudHlqY3d0MgloLjNkeTZ2a20yCWguMXQzaDVzZjIJaC40ZDM0b2c4MgloLjJzOGV5bzEyCWguMTdkcDh2dTIJaC4zcmRjcmpuMgloLjI2aW4xcmcyCGgubG54Yno5MgloLjM1bmt1bjIyCWguMWtzdjR1djIJaC40NHNpbmlvMgloLjJqeHN4cWgyCGguejMzN3lhMgloLjNqMnFxbTMyCWguMXk4MTB0dzIJaC40aTdvamhwOAByITE5NE55V3RINktPQzVvRUVlQUNpVmZ6QWtrRDJoeDlPZ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