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3AFF" w:rsidP="5546CAC8" w:rsidRDefault="33F25039" w14:paraId="544A0B1E" w14:textId="5B287B9C">
      <w:pPr>
        <w:spacing w:after="0" w:line="240" w:lineRule="auto"/>
        <w:rPr>
          <w:rFonts w:ascii="Arial" w:hAnsi="Arial" w:eastAsia="Arial" w:cs="Arial"/>
          <w:color w:val="FF0000"/>
        </w:rPr>
      </w:pPr>
      <w:r w:rsidRPr="5546CAC8">
        <w:rPr>
          <w:rFonts w:ascii="Arial" w:hAnsi="Arial" w:eastAsia="Arial" w:cs="Arial"/>
          <w:b/>
          <w:bCs/>
          <w:color w:val="000000" w:themeColor="text1"/>
          <w:lang w:val="en-GB"/>
        </w:rPr>
        <w:t>For Immediate Release</w:t>
      </w:r>
      <w:r>
        <w:br/>
      </w:r>
      <w:r w:rsidRPr="5546CAC8">
        <w:rPr>
          <w:rFonts w:ascii="Arial" w:hAnsi="Arial" w:eastAsia="Arial" w:cs="Arial"/>
          <w:b/>
          <w:bCs/>
          <w:color w:val="FF0000"/>
          <w:lang w:val="en-GB"/>
        </w:rPr>
        <w:t>[Insert Date]</w:t>
      </w:r>
    </w:p>
    <w:p w:rsidR="00DA3AFF" w:rsidP="5546CAC8" w:rsidRDefault="00DA3AFF" w14:paraId="56C40D7B" w14:textId="25EF61CD">
      <w:pPr>
        <w:spacing w:after="0" w:line="240" w:lineRule="auto"/>
        <w:rPr>
          <w:rFonts w:ascii="Arial" w:hAnsi="Arial" w:eastAsia="Arial" w:cs="Arial"/>
          <w:color w:val="FF0000"/>
          <w:sz w:val="28"/>
          <w:szCs w:val="28"/>
        </w:rPr>
      </w:pPr>
    </w:p>
    <w:p w:rsidRPr="0009483A" w:rsidR="00DA3AFF" w:rsidP="5546CAC8" w:rsidRDefault="33F25039" w14:paraId="60997642" w14:textId="4BB7D7E1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8"/>
          <w:szCs w:val="28"/>
        </w:rPr>
      </w:pPr>
      <w:r w:rsidRPr="0009483A">
        <w:rPr>
          <w:rFonts w:ascii="Arial" w:hAnsi="Arial" w:eastAsia="Arial" w:cs="Arial"/>
          <w:b/>
          <w:bCs/>
          <w:color w:val="FF0000"/>
          <w:sz w:val="28"/>
          <w:szCs w:val="28"/>
          <w:lang w:val="en-GB"/>
        </w:rPr>
        <w:t xml:space="preserve">[INSERT TOWN] SOLICITORS </w:t>
      </w:r>
      <w:r w:rsidR="003F4417">
        <w:rPr>
          <w:rFonts w:ascii="Arial" w:hAnsi="Arial" w:eastAsia="Arial" w:cs="Arial"/>
          <w:b/>
          <w:bCs/>
          <w:color w:val="000000" w:themeColor="text1"/>
          <w:sz w:val="28"/>
          <w:szCs w:val="28"/>
          <w:lang w:val="en-GB"/>
        </w:rPr>
        <w:t xml:space="preserve">REACHES </w:t>
      </w:r>
      <w:r w:rsidRPr="00B30F8D" w:rsidR="00215180">
        <w:rPr>
          <w:rFonts w:ascii="Arial" w:hAnsi="Arial" w:eastAsia="Arial" w:cs="Arial"/>
          <w:b/>
          <w:bCs/>
          <w:color w:val="FF0000"/>
          <w:sz w:val="28"/>
          <w:szCs w:val="28"/>
          <w:lang w:val="en-GB"/>
        </w:rPr>
        <w:t xml:space="preserve">[INSERT VALUE] </w:t>
      </w:r>
      <w:r w:rsidR="00215180">
        <w:rPr>
          <w:rFonts w:ascii="Arial" w:hAnsi="Arial" w:eastAsia="Arial" w:cs="Arial"/>
          <w:b/>
          <w:bCs/>
          <w:color w:val="000000" w:themeColor="text1"/>
          <w:sz w:val="28"/>
          <w:szCs w:val="28"/>
          <w:lang w:val="en-GB"/>
        </w:rPr>
        <w:t>CHARITY MILESTONE</w:t>
      </w:r>
    </w:p>
    <w:p w:rsidRPr="002C37B1" w:rsidR="00DA3AFF" w:rsidP="5546CAC8" w:rsidRDefault="00DA3AFF" w14:paraId="129A83C4" w14:textId="62B15AA8">
      <w:pPr>
        <w:spacing w:after="0" w:line="240" w:lineRule="auto"/>
        <w:jc w:val="center"/>
        <w:rPr>
          <w:rFonts w:ascii="Arial" w:hAnsi="Arial" w:eastAsia="Arial" w:cs="Arial"/>
          <w:color w:val="00B0F0"/>
        </w:rPr>
      </w:pPr>
    </w:p>
    <w:p w:rsidR="00DA3AFF" w:rsidP="5546CAC8" w:rsidRDefault="33F25039" w14:paraId="4C6743A6" w14:textId="72CFA3D3">
      <w:pPr>
        <w:spacing w:after="0" w:line="240" w:lineRule="auto"/>
        <w:rPr>
          <w:rFonts w:ascii="Arial" w:hAnsi="Arial" w:eastAsia="Arial" w:cs="Arial"/>
          <w:color w:val="000000" w:themeColor="text1"/>
          <w:lang w:val="en-GB"/>
        </w:rPr>
      </w:pPr>
      <w:r w:rsidRPr="00202656">
        <w:rPr>
          <w:rFonts w:ascii="Arial" w:hAnsi="Arial" w:eastAsia="Arial" w:cs="Arial"/>
          <w:color w:val="FF0000"/>
          <w:lang w:val="en-GB"/>
        </w:rPr>
        <w:t>[I</w:t>
      </w:r>
      <w:r w:rsidR="00724394">
        <w:rPr>
          <w:rFonts w:ascii="Arial" w:hAnsi="Arial" w:eastAsia="Arial" w:cs="Arial"/>
          <w:color w:val="FF0000"/>
          <w:lang w:val="en-GB"/>
        </w:rPr>
        <w:t>nsert</w:t>
      </w:r>
      <w:r w:rsidRPr="00202656">
        <w:rPr>
          <w:rFonts w:ascii="Arial" w:hAnsi="Arial" w:eastAsia="Arial" w:cs="Arial"/>
          <w:color w:val="FF0000"/>
          <w:lang w:val="en-GB"/>
        </w:rPr>
        <w:t xml:space="preserve"> TOWN] </w:t>
      </w:r>
      <w:r w:rsidRPr="006B4E1E">
        <w:rPr>
          <w:rFonts w:ascii="Arial" w:hAnsi="Arial" w:eastAsia="Arial" w:cs="Arial"/>
          <w:lang w:val="en-GB"/>
        </w:rPr>
        <w:t>solicitors</w:t>
      </w:r>
      <w:r w:rsidRPr="00202656">
        <w:rPr>
          <w:rFonts w:ascii="Arial" w:hAnsi="Arial" w:eastAsia="Arial" w:cs="Arial"/>
          <w:color w:val="FF0000"/>
          <w:lang w:val="en-GB"/>
        </w:rPr>
        <w:t xml:space="preserve"> [insert firm name e.g. Smith &amp; Son] </w:t>
      </w:r>
      <w:r w:rsidRPr="00202656">
        <w:rPr>
          <w:rFonts w:ascii="Arial" w:hAnsi="Arial" w:eastAsia="Arial" w:cs="Arial"/>
          <w:color w:val="000000" w:themeColor="text1"/>
          <w:lang w:val="en-GB"/>
        </w:rPr>
        <w:t>have been recog</w:t>
      </w:r>
      <w:r w:rsidR="0009483A">
        <w:rPr>
          <w:rFonts w:ascii="Arial" w:hAnsi="Arial" w:eastAsia="Arial" w:cs="Arial"/>
          <w:color w:val="000000" w:themeColor="text1"/>
          <w:lang w:val="en-GB"/>
        </w:rPr>
        <w:t>n</w:t>
      </w:r>
      <w:r w:rsidRPr="00202656">
        <w:rPr>
          <w:rFonts w:ascii="Arial" w:hAnsi="Arial" w:eastAsia="Arial" w:cs="Arial"/>
          <w:color w:val="000000" w:themeColor="text1"/>
          <w:lang w:val="en-GB"/>
        </w:rPr>
        <w:t xml:space="preserve">ised by </w:t>
      </w:r>
      <w:r w:rsidR="00781DC3">
        <w:rPr>
          <w:rFonts w:ascii="Arial" w:hAnsi="Arial" w:eastAsia="Arial" w:cs="Arial"/>
          <w:color w:val="000000" w:themeColor="text1"/>
          <w:lang w:val="en-GB"/>
        </w:rPr>
        <w:t>a national charity</w:t>
      </w:r>
      <w:r w:rsidRPr="00202656">
        <w:rPr>
          <w:rFonts w:ascii="Arial" w:hAnsi="Arial" w:eastAsia="Arial" w:cs="Arial"/>
          <w:color w:val="000000" w:themeColor="text1"/>
          <w:lang w:val="en-GB"/>
        </w:rPr>
        <w:t xml:space="preserve">, after facilitating over </w:t>
      </w:r>
      <w:r w:rsidRPr="00202656">
        <w:rPr>
          <w:rFonts w:ascii="Arial" w:hAnsi="Arial" w:eastAsia="Arial" w:cs="Arial"/>
          <w:color w:val="FF0000"/>
          <w:lang w:val="en-GB"/>
        </w:rPr>
        <w:t xml:space="preserve">[insert financial total] </w:t>
      </w:r>
      <w:r w:rsidRPr="00202656">
        <w:rPr>
          <w:rFonts w:ascii="Arial" w:hAnsi="Arial" w:eastAsia="Arial" w:cs="Arial"/>
          <w:color w:val="000000" w:themeColor="text1"/>
          <w:lang w:val="en-GB"/>
        </w:rPr>
        <w:t xml:space="preserve">worth of </w:t>
      </w:r>
      <w:r w:rsidR="008D2F87">
        <w:rPr>
          <w:rFonts w:ascii="Arial" w:hAnsi="Arial" w:eastAsia="Arial" w:cs="Arial"/>
          <w:color w:val="000000" w:themeColor="text1"/>
          <w:lang w:val="en-GB"/>
        </w:rPr>
        <w:t>gift</w:t>
      </w:r>
      <w:r w:rsidR="004E3E55">
        <w:rPr>
          <w:rFonts w:ascii="Arial" w:hAnsi="Arial" w:eastAsia="Arial" w:cs="Arial"/>
          <w:color w:val="000000" w:themeColor="text1"/>
          <w:lang w:val="en-GB"/>
        </w:rPr>
        <w:t>s in Wills</w:t>
      </w:r>
      <w:r w:rsidR="00F811CC">
        <w:rPr>
          <w:rFonts w:ascii="Arial" w:hAnsi="Arial" w:eastAsia="Arial" w:cs="Arial"/>
          <w:color w:val="000000" w:themeColor="text1"/>
          <w:lang w:val="en-GB"/>
        </w:rPr>
        <w:t xml:space="preserve"> from its </w:t>
      </w:r>
      <w:r w:rsidR="004C77D9">
        <w:rPr>
          <w:rFonts w:ascii="Arial" w:hAnsi="Arial" w:eastAsia="Arial" w:cs="Arial"/>
          <w:color w:val="000000" w:themeColor="text1"/>
          <w:lang w:val="en-GB"/>
        </w:rPr>
        <w:t xml:space="preserve">clients. </w:t>
      </w:r>
    </w:p>
    <w:p w:rsidR="00884271" w:rsidP="5546CAC8" w:rsidRDefault="00884271" w14:paraId="19772A58" w14:textId="77777777">
      <w:pPr>
        <w:spacing w:after="0" w:line="240" w:lineRule="auto"/>
        <w:rPr>
          <w:rFonts w:ascii="Arial" w:hAnsi="Arial" w:eastAsia="Arial" w:cs="Arial"/>
          <w:color w:val="000000" w:themeColor="text1"/>
          <w:lang w:val="en-GB"/>
        </w:rPr>
      </w:pPr>
    </w:p>
    <w:p w:rsidR="00DA3AFF" w:rsidP="5546CAC8" w:rsidRDefault="007B15D8" w14:paraId="4265BA0D" w14:textId="75C28185">
      <w:pPr>
        <w:spacing w:after="0" w:line="240" w:lineRule="auto"/>
        <w:rPr>
          <w:rFonts w:ascii="Arial" w:hAnsi="Arial" w:eastAsia="Arial" w:cs="Arial"/>
          <w:color w:val="000000" w:themeColor="text1"/>
          <w:lang w:val="en-GB"/>
        </w:rPr>
      </w:pPr>
      <w:r w:rsidRPr="562B8F7A" w:rsidR="007B15D8">
        <w:rPr>
          <w:rFonts w:ascii="Arial" w:hAnsi="Arial" w:eastAsia="Arial" w:cs="Arial"/>
          <w:color w:val="000000" w:themeColor="text1" w:themeTint="FF" w:themeShade="FF"/>
          <w:lang w:val="en-GB"/>
        </w:rPr>
        <w:t>The</w:t>
      </w:r>
      <w:r w:rsidRPr="562B8F7A" w:rsidR="00860BC1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firm </w:t>
      </w:r>
      <w:r w:rsidRPr="562B8F7A" w:rsidR="00401419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based on </w:t>
      </w:r>
      <w:r w:rsidRPr="562B8F7A" w:rsidR="00401419">
        <w:rPr>
          <w:rFonts w:ascii="Arial" w:hAnsi="Arial" w:eastAsia="Arial" w:cs="Arial"/>
          <w:color w:val="FF0000"/>
          <w:lang w:val="en-GB"/>
        </w:rPr>
        <w:t xml:space="preserve">[insert street] </w:t>
      </w:r>
      <w:r w:rsidRPr="562B8F7A" w:rsidR="00860BC1">
        <w:rPr>
          <w:rFonts w:ascii="Arial" w:hAnsi="Arial" w:eastAsia="Arial" w:cs="Arial"/>
          <w:color w:val="000000" w:themeColor="text1" w:themeTint="FF" w:themeShade="FF"/>
          <w:lang w:val="en-GB"/>
        </w:rPr>
        <w:t>has</w:t>
      </w:r>
      <w:r w:rsidRPr="562B8F7A" w:rsidR="007E7175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been </w:t>
      </w:r>
      <w:r w:rsidRPr="562B8F7A" w:rsidR="33F25039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offering </w:t>
      </w:r>
      <w:r w:rsidRPr="562B8F7A" w:rsidR="005C1F9D">
        <w:rPr>
          <w:rFonts w:ascii="Arial" w:hAnsi="Arial" w:eastAsia="Arial" w:cs="Arial"/>
          <w:color w:val="000000" w:themeColor="text1" w:themeTint="FF" w:themeShade="FF"/>
          <w:lang w:val="en-GB"/>
        </w:rPr>
        <w:t>Cancer Research UK’s</w:t>
      </w:r>
      <w:r w:rsidRPr="562B8F7A" w:rsidR="33F25039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</w:t>
      </w:r>
      <w:r w:rsidRPr="562B8F7A" w:rsidR="33F25039">
        <w:rPr>
          <w:rFonts w:ascii="Arial" w:hAnsi="Arial" w:eastAsia="Arial" w:cs="Arial"/>
          <w:lang w:val="en-GB"/>
        </w:rPr>
        <w:t>Will-</w:t>
      </w:r>
      <w:r w:rsidRPr="562B8F7A" w:rsidR="694F4E27">
        <w:rPr>
          <w:rFonts w:ascii="Arial" w:hAnsi="Arial" w:eastAsia="Arial" w:cs="Arial"/>
          <w:lang w:val="en-GB"/>
        </w:rPr>
        <w:t>w</w:t>
      </w:r>
      <w:r w:rsidRPr="562B8F7A" w:rsidR="33F25039">
        <w:rPr>
          <w:rFonts w:ascii="Arial" w:hAnsi="Arial" w:eastAsia="Arial" w:cs="Arial"/>
          <w:lang w:val="en-GB"/>
        </w:rPr>
        <w:t xml:space="preserve">riting </w:t>
      </w:r>
      <w:r w:rsidRPr="562B8F7A" w:rsidR="334B08C4">
        <w:rPr>
          <w:rFonts w:ascii="Arial" w:hAnsi="Arial" w:eastAsia="Arial" w:cs="Arial"/>
          <w:lang w:val="en-GB"/>
        </w:rPr>
        <w:t>s</w:t>
      </w:r>
      <w:r w:rsidRPr="562B8F7A" w:rsidR="33F25039">
        <w:rPr>
          <w:rFonts w:ascii="Arial" w:hAnsi="Arial" w:eastAsia="Arial" w:cs="Arial"/>
          <w:lang w:val="en-GB"/>
        </w:rPr>
        <w:t xml:space="preserve">ervice to </w:t>
      </w:r>
      <w:r w:rsidRPr="562B8F7A" w:rsidR="33F25039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people aged 18 and over in </w:t>
      </w:r>
      <w:r w:rsidRPr="562B8F7A" w:rsidR="33F25039">
        <w:rPr>
          <w:rFonts w:ascii="Arial" w:hAnsi="Arial" w:eastAsia="Arial" w:cs="Arial"/>
          <w:color w:val="FF0000"/>
          <w:lang w:val="en-GB"/>
        </w:rPr>
        <w:t xml:space="preserve">[location] </w:t>
      </w:r>
      <w:r w:rsidRPr="562B8F7A" w:rsidR="33F25039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for the past </w:t>
      </w:r>
      <w:r w:rsidRPr="562B8F7A" w:rsidR="33F25039">
        <w:rPr>
          <w:rFonts w:ascii="Arial" w:hAnsi="Arial" w:eastAsia="Arial" w:cs="Arial"/>
          <w:color w:val="FF0000"/>
          <w:lang w:val="en-GB"/>
        </w:rPr>
        <w:t xml:space="preserve">[number] </w:t>
      </w:r>
      <w:r w:rsidRPr="562B8F7A" w:rsidR="33F25039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years, giving </w:t>
      </w:r>
      <w:r w:rsidRPr="562B8F7A" w:rsidR="004A10AD">
        <w:rPr>
          <w:rFonts w:ascii="Arial" w:hAnsi="Arial" w:eastAsia="Arial" w:cs="Arial"/>
          <w:color w:val="000000" w:themeColor="text1" w:themeTint="FF" w:themeShade="FF"/>
          <w:lang w:val="en-GB"/>
        </w:rPr>
        <w:t>help and guidance</w:t>
      </w:r>
      <w:r w:rsidRPr="562B8F7A" w:rsidR="33F25039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to those wishing to write a Will or update an existing one. </w:t>
      </w:r>
    </w:p>
    <w:p w:rsidR="004A10AD" w:rsidP="5546CAC8" w:rsidRDefault="004A10AD" w14:paraId="3759883A" w14:textId="77777777">
      <w:pPr>
        <w:spacing w:after="0" w:line="240" w:lineRule="auto"/>
        <w:rPr>
          <w:rFonts w:ascii="Arial" w:hAnsi="Arial" w:eastAsia="Arial" w:cs="Arial"/>
          <w:color w:val="000000" w:themeColor="text1"/>
          <w:lang w:val="en-GB"/>
        </w:rPr>
      </w:pPr>
    </w:p>
    <w:p w:rsidR="00B1062F" w:rsidP="006F4EDA" w:rsidRDefault="00704496" w14:paraId="5A416D43" w14:textId="25B9BB14">
      <w:pPr>
        <w:spacing w:after="0" w:line="240" w:lineRule="auto"/>
        <w:rPr>
          <w:rFonts w:ascii="Arial" w:hAnsi="Arial" w:eastAsia="Arial" w:cs="Arial"/>
          <w:color w:val="000000" w:themeColor="text1"/>
          <w:lang w:val="en-GB"/>
        </w:rPr>
      </w:pPr>
      <w:r>
        <w:rPr>
          <w:rFonts w:ascii="Arial" w:hAnsi="Arial" w:eastAsia="Arial" w:cs="Arial"/>
          <w:color w:val="000000" w:themeColor="text1"/>
          <w:lang w:val="en-GB"/>
        </w:rPr>
        <w:t>With nearly 1 in 2 people diagnosed with cancer in their lifetime</w:t>
      </w:r>
      <w:r w:rsidR="008817AB">
        <w:rPr>
          <w:rFonts w:ascii="Arial" w:hAnsi="Arial" w:eastAsia="Arial" w:cs="Arial"/>
          <w:color w:val="000000" w:themeColor="text1"/>
          <w:lang w:val="en-GB"/>
        </w:rPr>
        <w:t>*</w:t>
      </w:r>
      <w:r>
        <w:rPr>
          <w:rFonts w:ascii="Arial" w:hAnsi="Arial" w:eastAsia="Arial" w:cs="Arial"/>
          <w:color w:val="000000" w:themeColor="text1"/>
          <w:lang w:val="en-GB"/>
        </w:rPr>
        <w:t>, t</w:t>
      </w:r>
      <w:r w:rsidR="004A10AD">
        <w:rPr>
          <w:rFonts w:ascii="Arial" w:hAnsi="Arial" w:eastAsia="Arial" w:cs="Arial"/>
          <w:color w:val="000000" w:themeColor="text1"/>
          <w:lang w:val="en-GB"/>
        </w:rPr>
        <w:t>h</w:t>
      </w:r>
      <w:r w:rsidR="00AD256D">
        <w:rPr>
          <w:rFonts w:ascii="Arial" w:hAnsi="Arial" w:eastAsia="Arial" w:cs="Arial"/>
          <w:color w:val="000000" w:themeColor="text1"/>
          <w:lang w:val="en-GB"/>
        </w:rPr>
        <w:t xml:space="preserve">e service </w:t>
      </w:r>
      <w:r w:rsidR="004A10AD">
        <w:rPr>
          <w:rFonts w:ascii="Arial" w:hAnsi="Arial" w:eastAsia="Arial" w:cs="Arial"/>
          <w:color w:val="000000" w:themeColor="text1"/>
          <w:lang w:val="en-GB"/>
        </w:rPr>
        <w:t xml:space="preserve">includes supporting </w:t>
      </w:r>
      <w:r w:rsidR="005C2D02">
        <w:rPr>
          <w:rFonts w:ascii="Arial" w:hAnsi="Arial" w:eastAsia="Arial" w:cs="Arial"/>
          <w:color w:val="000000" w:themeColor="text1"/>
          <w:lang w:val="en-GB"/>
        </w:rPr>
        <w:t>those</w:t>
      </w:r>
      <w:r w:rsidR="003E2456">
        <w:rPr>
          <w:rFonts w:ascii="Arial" w:hAnsi="Arial" w:eastAsia="Arial" w:cs="Arial"/>
          <w:color w:val="000000" w:themeColor="text1"/>
          <w:lang w:val="en-GB"/>
        </w:rPr>
        <w:t xml:space="preserve"> </w:t>
      </w:r>
      <w:r w:rsidR="004A10AD">
        <w:rPr>
          <w:rFonts w:ascii="Arial" w:hAnsi="Arial" w:eastAsia="Arial" w:cs="Arial"/>
          <w:color w:val="000000" w:themeColor="text1"/>
          <w:lang w:val="en-GB"/>
        </w:rPr>
        <w:t>who wish to leave a gift in their Will</w:t>
      </w:r>
      <w:r w:rsidR="00860BC1">
        <w:rPr>
          <w:rFonts w:ascii="Arial" w:hAnsi="Arial" w:eastAsia="Arial" w:cs="Arial"/>
          <w:color w:val="000000" w:themeColor="text1"/>
          <w:lang w:val="en-GB"/>
        </w:rPr>
        <w:t xml:space="preserve"> to help </w:t>
      </w:r>
      <w:r w:rsidR="00793AD9">
        <w:rPr>
          <w:rFonts w:ascii="Arial" w:hAnsi="Arial" w:eastAsia="Arial" w:cs="Arial"/>
          <w:color w:val="000000" w:themeColor="text1"/>
          <w:lang w:val="en-GB"/>
        </w:rPr>
        <w:t xml:space="preserve">beat </w:t>
      </w:r>
      <w:r>
        <w:rPr>
          <w:rFonts w:ascii="Arial" w:hAnsi="Arial" w:eastAsia="Arial" w:cs="Arial"/>
          <w:color w:val="000000" w:themeColor="text1"/>
          <w:lang w:val="en-GB"/>
        </w:rPr>
        <w:t xml:space="preserve">the disease </w:t>
      </w:r>
      <w:r w:rsidR="00793AD9">
        <w:rPr>
          <w:rFonts w:ascii="Arial" w:hAnsi="Arial" w:eastAsia="Arial" w:cs="Arial"/>
          <w:color w:val="000000" w:themeColor="text1"/>
          <w:lang w:val="en-GB"/>
        </w:rPr>
        <w:t xml:space="preserve">for future generations. </w:t>
      </w:r>
    </w:p>
    <w:p w:rsidR="00B851D7" w:rsidP="006F4EDA" w:rsidRDefault="0049124A" w14:paraId="737B6159" w14:textId="16127BE8">
      <w:pPr>
        <w:spacing w:after="0" w:line="240" w:lineRule="auto"/>
        <w:rPr>
          <w:rFonts w:ascii="Arial" w:hAnsi="Arial" w:eastAsia="Arial" w:cs="Arial"/>
          <w:color w:val="000000" w:themeColor="text1"/>
          <w:lang w:val="en-GB"/>
        </w:rPr>
      </w:pPr>
      <w:r>
        <w:br/>
      </w:r>
      <w:r w:rsidRPr="157DBF0B" w:rsidR="009D487E">
        <w:rPr>
          <w:rFonts w:ascii="Arial" w:hAnsi="Arial" w:eastAsia="Arial" w:cs="Arial"/>
          <w:color w:val="FF0000"/>
          <w:lang w:val="en-GB"/>
        </w:rPr>
        <w:t>[Insert solicitor’s</w:t>
      </w:r>
      <w:r w:rsidR="009D487E">
        <w:rPr>
          <w:rFonts w:ascii="Arial" w:hAnsi="Arial" w:eastAsia="Arial" w:cs="Arial"/>
          <w:color w:val="FF0000"/>
          <w:lang w:val="en-GB"/>
        </w:rPr>
        <w:t xml:space="preserve"> role</w:t>
      </w:r>
      <w:r w:rsidRPr="157DBF0B" w:rsidR="009D487E">
        <w:rPr>
          <w:rFonts w:ascii="Arial" w:hAnsi="Arial" w:eastAsia="Arial" w:cs="Arial"/>
          <w:color w:val="FF0000"/>
          <w:lang w:val="en-GB"/>
        </w:rPr>
        <w:t>]</w:t>
      </w:r>
      <w:r w:rsidRPr="003C3BDA" w:rsidR="009D487E">
        <w:rPr>
          <w:rFonts w:ascii="Arial" w:hAnsi="Arial" w:eastAsia="Arial" w:cs="Arial"/>
          <w:lang w:val="en-GB"/>
        </w:rPr>
        <w:t>,</w:t>
      </w:r>
      <w:r w:rsidR="009D487E">
        <w:rPr>
          <w:rFonts w:ascii="Arial" w:hAnsi="Arial" w:eastAsia="Arial" w:cs="Arial"/>
          <w:color w:val="FF0000"/>
          <w:lang w:val="en-GB"/>
        </w:rPr>
        <w:t xml:space="preserve"> [insert Name]</w:t>
      </w:r>
      <w:r w:rsidRPr="003C3BDA" w:rsidR="009D487E">
        <w:rPr>
          <w:rFonts w:ascii="Arial" w:hAnsi="Arial" w:eastAsia="Arial" w:cs="Arial"/>
          <w:lang w:val="en-GB"/>
        </w:rPr>
        <w:t xml:space="preserve">, </w:t>
      </w:r>
      <w:r w:rsidRPr="00202656" w:rsidR="33F25039">
        <w:rPr>
          <w:rFonts w:ascii="Arial" w:hAnsi="Arial" w:eastAsia="Arial" w:cs="Arial"/>
          <w:color w:val="000000" w:themeColor="text1"/>
          <w:lang w:val="en-GB"/>
        </w:rPr>
        <w:t>said: “</w:t>
      </w:r>
      <w:r w:rsidR="00B1062F">
        <w:rPr>
          <w:rFonts w:ascii="Arial" w:hAnsi="Arial" w:eastAsia="Arial" w:cs="Arial"/>
          <w:color w:val="000000" w:themeColor="text1"/>
          <w:lang w:val="en-GB"/>
        </w:rPr>
        <w:t xml:space="preserve">Like </w:t>
      </w:r>
      <w:r w:rsidR="003E2456">
        <w:rPr>
          <w:rFonts w:ascii="Arial" w:hAnsi="Arial" w:eastAsia="Arial" w:cs="Arial"/>
          <w:color w:val="000000" w:themeColor="text1"/>
          <w:lang w:val="en-GB"/>
        </w:rPr>
        <w:t xml:space="preserve">our clients, so many of us at the firm have </w:t>
      </w:r>
      <w:r w:rsidR="001218AE">
        <w:rPr>
          <w:rFonts w:ascii="Arial" w:hAnsi="Arial" w:eastAsia="Arial" w:cs="Arial"/>
          <w:color w:val="000000" w:themeColor="text1"/>
          <w:lang w:val="en-GB"/>
        </w:rPr>
        <w:t>friends and family who have been affected by cancer</w:t>
      </w:r>
      <w:r w:rsidR="00707B72">
        <w:rPr>
          <w:rFonts w:ascii="Arial" w:hAnsi="Arial" w:eastAsia="Arial" w:cs="Arial"/>
          <w:color w:val="000000" w:themeColor="text1"/>
          <w:lang w:val="en-GB"/>
        </w:rPr>
        <w:t>.</w:t>
      </w:r>
      <w:r w:rsidR="001218AE">
        <w:rPr>
          <w:rFonts w:ascii="Arial" w:hAnsi="Arial" w:eastAsia="Arial" w:cs="Arial"/>
          <w:color w:val="000000" w:themeColor="text1"/>
          <w:lang w:val="en-GB"/>
        </w:rPr>
        <w:t xml:space="preserve"> </w:t>
      </w:r>
      <w:r w:rsidR="00707B72">
        <w:rPr>
          <w:rFonts w:ascii="Arial" w:hAnsi="Arial" w:eastAsia="Arial" w:cs="Arial"/>
          <w:color w:val="000000" w:themeColor="text1"/>
          <w:lang w:val="en-GB"/>
        </w:rPr>
        <w:t>S</w:t>
      </w:r>
      <w:r w:rsidR="001218AE">
        <w:rPr>
          <w:rFonts w:ascii="Arial" w:hAnsi="Arial" w:eastAsia="Arial" w:cs="Arial"/>
          <w:color w:val="000000" w:themeColor="text1"/>
          <w:lang w:val="en-GB"/>
        </w:rPr>
        <w:t>o</w:t>
      </w:r>
      <w:r w:rsidR="00707B72">
        <w:rPr>
          <w:rFonts w:ascii="Arial" w:hAnsi="Arial" w:eastAsia="Arial" w:cs="Arial"/>
          <w:color w:val="000000" w:themeColor="text1"/>
          <w:lang w:val="en-GB"/>
        </w:rPr>
        <w:t>,</w:t>
      </w:r>
      <w:r w:rsidR="001218AE">
        <w:rPr>
          <w:rFonts w:ascii="Arial" w:hAnsi="Arial" w:eastAsia="Arial" w:cs="Arial"/>
          <w:color w:val="000000" w:themeColor="text1"/>
          <w:lang w:val="en-GB"/>
        </w:rPr>
        <w:t xml:space="preserve"> we’re delighted that together we’ve reach</w:t>
      </w:r>
      <w:r w:rsidR="00805D61">
        <w:rPr>
          <w:rFonts w:ascii="Arial" w:hAnsi="Arial" w:eastAsia="Arial" w:cs="Arial"/>
          <w:color w:val="000000" w:themeColor="text1"/>
          <w:lang w:val="en-GB"/>
        </w:rPr>
        <w:t xml:space="preserve">ed </w:t>
      </w:r>
      <w:r w:rsidR="001218AE">
        <w:rPr>
          <w:rFonts w:ascii="Arial" w:hAnsi="Arial" w:eastAsia="Arial" w:cs="Arial"/>
          <w:color w:val="000000" w:themeColor="text1"/>
          <w:lang w:val="en-GB"/>
        </w:rPr>
        <w:t xml:space="preserve">this </w:t>
      </w:r>
      <w:r w:rsidRPr="51861B19" w:rsidR="73C83F21">
        <w:rPr>
          <w:rFonts w:ascii="Arial" w:hAnsi="Arial" w:eastAsia="Arial" w:cs="Arial"/>
          <w:color w:val="000000" w:themeColor="text1"/>
          <w:lang w:val="en-GB"/>
        </w:rPr>
        <w:t>amazing</w:t>
      </w:r>
      <w:r w:rsidR="00805D61">
        <w:rPr>
          <w:rFonts w:ascii="Arial" w:hAnsi="Arial" w:eastAsia="Arial" w:cs="Arial"/>
          <w:color w:val="000000" w:themeColor="text1"/>
          <w:lang w:val="en-GB"/>
        </w:rPr>
        <w:t xml:space="preserve"> </w:t>
      </w:r>
      <w:r w:rsidR="008D2908">
        <w:rPr>
          <w:rFonts w:ascii="Arial" w:hAnsi="Arial" w:eastAsia="Arial" w:cs="Arial"/>
          <w:color w:val="000000" w:themeColor="text1"/>
          <w:lang w:val="en-GB"/>
        </w:rPr>
        <w:t>milestone</w:t>
      </w:r>
      <w:r w:rsidR="002E7420">
        <w:rPr>
          <w:rFonts w:ascii="Arial" w:hAnsi="Arial" w:eastAsia="Arial" w:cs="Arial"/>
          <w:color w:val="000000" w:themeColor="text1"/>
          <w:lang w:val="en-GB"/>
        </w:rPr>
        <w:t xml:space="preserve"> of </w:t>
      </w:r>
      <w:r w:rsidRPr="00645BCE" w:rsidR="00645BCE">
        <w:rPr>
          <w:rFonts w:ascii="Arial" w:hAnsi="Arial" w:eastAsia="Arial" w:cs="Arial"/>
          <w:color w:val="FF0000"/>
          <w:lang w:val="en-GB"/>
        </w:rPr>
        <w:t>[insert value]</w:t>
      </w:r>
      <w:r w:rsidRPr="00645BCE" w:rsidR="002E7420">
        <w:rPr>
          <w:rFonts w:ascii="Arial" w:hAnsi="Arial" w:eastAsia="Arial" w:cs="Arial"/>
          <w:color w:val="FF0000"/>
          <w:lang w:val="en-GB"/>
        </w:rPr>
        <w:t xml:space="preserve"> </w:t>
      </w:r>
      <w:r w:rsidR="002E7420">
        <w:rPr>
          <w:rFonts w:ascii="Arial" w:hAnsi="Arial" w:eastAsia="Arial" w:cs="Arial"/>
          <w:color w:val="000000" w:themeColor="text1"/>
          <w:lang w:val="en-GB"/>
        </w:rPr>
        <w:t>pledged to</w:t>
      </w:r>
      <w:r w:rsidR="001044E9">
        <w:rPr>
          <w:rFonts w:ascii="Arial" w:hAnsi="Arial" w:eastAsia="Arial" w:cs="Arial"/>
          <w:color w:val="000000" w:themeColor="text1"/>
          <w:lang w:val="en-GB"/>
        </w:rPr>
        <w:t>wards</w:t>
      </w:r>
      <w:r w:rsidR="002E7420">
        <w:rPr>
          <w:rFonts w:ascii="Arial" w:hAnsi="Arial" w:eastAsia="Arial" w:cs="Arial"/>
          <w:color w:val="000000" w:themeColor="text1"/>
          <w:lang w:val="en-GB"/>
        </w:rPr>
        <w:t xml:space="preserve"> </w:t>
      </w:r>
      <w:r w:rsidR="00645E9B">
        <w:rPr>
          <w:rFonts w:ascii="Arial" w:hAnsi="Arial" w:eastAsia="Arial" w:cs="Arial"/>
          <w:color w:val="000000" w:themeColor="text1"/>
          <w:lang w:val="en-GB"/>
        </w:rPr>
        <w:t xml:space="preserve">Cancer Research UK’s life-saving work. </w:t>
      </w:r>
    </w:p>
    <w:p w:rsidR="00B851D7" w:rsidP="006F4EDA" w:rsidRDefault="00B851D7" w14:paraId="7B469F4B" w14:textId="77777777">
      <w:pPr>
        <w:spacing w:after="0" w:line="240" w:lineRule="auto"/>
        <w:rPr>
          <w:rFonts w:ascii="Arial" w:hAnsi="Arial" w:eastAsia="Arial" w:cs="Arial"/>
          <w:color w:val="000000" w:themeColor="text1"/>
          <w:lang w:val="en-GB"/>
        </w:rPr>
      </w:pPr>
    </w:p>
    <w:p w:rsidR="009273D4" w:rsidP="006F4EDA" w:rsidRDefault="00B851D7" w14:paraId="0CE636B4" w14:textId="1912E168">
      <w:pPr>
        <w:spacing w:after="0" w:line="240" w:lineRule="auto"/>
        <w:rPr>
          <w:rFonts w:ascii="Arial" w:hAnsi="Arial" w:eastAsia="Arial" w:cs="Arial"/>
          <w:color w:val="000000" w:themeColor="text1"/>
          <w:lang w:val="en-GB"/>
        </w:rPr>
      </w:pPr>
      <w:r>
        <w:rPr>
          <w:rFonts w:ascii="Arial" w:hAnsi="Arial" w:eastAsia="Arial" w:cs="Arial"/>
          <w:color w:val="000000" w:themeColor="text1"/>
          <w:lang w:val="en-GB"/>
        </w:rPr>
        <w:t>“</w:t>
      </w:r>
      <w:r w:rsidR="008411D8">
        <w:rPr>
          <w:rFonts w:ascii="Arial" w:hAnsi="Arial" w:eastAsia="Arial" w:cs="Arial"/>
          <w:color w:val="000000" w:themeColor="text1"/>
          <w:lang w:val="en-GB"/>
        </w:rPr>
        <w:t>For some</w:t>
      </w:r>
      <w:r>
        <w:rPr>
          <w:rFonts w:ascii="Arial" w:hAnsi="Arial" w:eastAsia="Arial" w:cs="Arial"/>
          <w:color w:val="000000" w:themeColor="text1"/>
          <w:lang w:val="en-GB"/>
        </w:rPr>
        <w:t xml:space="preserve"> </w:t>
      </w:r>
      <w:r w:rsidR="00C55157">
        <w:rPr>
          <w:rFonts w:ascii="Arial" w:hAnsi="Arial" w:eastAsia="Arial" w:cs="Arial"/>
          <w:color w:val="000000" w:themeColor="text1"/>
          <w:lang w:val="en-GB"/>
        </w:rPr>
        <w:t>peo</w:t>
      </w:r>
      <w:r w:rsidR="00A3448A">
        <w:rPr>
          <w:rFonts w:ascii="Arial" w:hAnsi="Arial" w:eastAsia="Arial" w:cs="Arial"/>
          <w:color w:val="000000" w:themeColor="text1"/>
          <w:lang w:val="en-GB"/>
        </w:rPr>
        <w:t>ple</w:t>
      </w:r>
      <w:r w:rsidR="001A2CC7">
        <w:rPr>
          <w:rFonts w:ascii="Arial" w:hAnsi="Arial" w:eastAsia="Arial" w:cs="Arial"/>
          <w:color w:val="000000" w:themeColor="text1"/>
          <w:lang w:val="en-GB"/>
        </w:rPr>
        <w:t>,</w:t>
      </w:r>
      <w:r w:rsidR="00A3448A">
        <w:rPr>
          <w:rFonts w:ascii="Arial" w:hAnsi="Arial" w:eastAsia="Arial" w:cs="Arial"/>
          <w:color w:val="000000" w:themeColor="text1"/>
          <w:lang w:val="en-GB"/>
        </w:rPr>
        <w:t xml:space="preserve"> </w:t>
      </w:r>
      <w:r w:rsidR="001200A3">
        <w:rPr>
          <w:rFonts w:ascii="Arial" w:hAnsi="Arial" w:eastAsia="Arial" w:cs="Arial"/>
          <w:color w:val="000000" w:themeColor="text1"/>
          <w:lang w:val="en-GB"/>
        </w:rPr>
        <w:t>leaving</w:t>
      </w:r>
      <w:r w:rsidR="00A3448A">
        <w:rPr>
          <w:rFonts w:ascii="Arial" w:hAnsi="Arial" w:eastAsia="Arial" w:cs="Arial"/>
          <w:color w:val="000000" w:themeColor="text1"/>
          <w:lang w:val="en-GB"/>
        </w:rPr>
        <w:t xml:space="preserve"> a gift in their Will </w:t>
      </w:r>
      <w:r w:rsidR="008411D8">
        <w:rPr>
          <w:rFonts w:ascii="Arial" w:hAnsi="Arial" w:eastAsia="Arial" w:cs="Arial"/>
          <w:color w:val="000000" w:themeColor="text1"/>
          <w:lang w:val="en-GB"/>
        </w:rPr>
        <w:t>is a way to celebrate</w:t>
      </w:r>
      <w:r w:rsidR="00A3448A">
        <w:rPr>
          <w:rFonts w:ascii="Arial" w:hAnsi="Arial" w:eastAsia="Arial" w:cs="Arial"/>
          <w:color w:val="000000" w:themeColor="text1"/>
          <w:lang w:val="en-GB"/>
        </w:rPr>
        <w:t xml:space="preserve"> someone who has survived</w:t>
      </w:r>
      <w:r w:rsidR="00846CA8">
        <w:rPr>
          <w:rFonts w:ascii="Arial" w:hAnsi="Arial" w:eastAsia="Arial" w:cs="Arial"/>
          <w:color w:val="000000" w:themeColor="text1"/>
          <w:lang w:val="en-GB"/>
        </w:rPr>
        <w:t xml:space="preserve"> cancer</w:t>
      </w:r>
      <w:r w:rsidR="0045291D">
        <w:rPr>
          <w:rFonts w:ascii="Arial" w:hAnsi="Arial" w:eastAsia="Arial" w:cs="Arial"/>
          <w:color w:val="000000" w:themeColor="text1"/>
          <w:lang w:val="en-GB"/>
        </w:rPr>
        <w:t xml:space="preserve"> </w:t>
      </w:r>
      <w:r w:rsidR="00225374">
        <w:rPr>
          <w:rFonts w:ascii="Arial" w:hAnsi="Arial" w:eastAsia="Arial" w:cs="Arial"/>
          <w:color w:val="000000" w:themeColor="text1"/>
          <w:lang w:val="en-GB"/>
        </w:rPr>
        <w:t>thanks to research</w:t>
      </w:r>
      <w:r w:rsidR="00B20CB4">
        <w:rPr>
          <w:rFonts w:ascii="Arial" w:hAnsi="Arial" w:eastAsia="Arial" w:cs="Arial"/>
          <w:color w:val="000000" w:themeColor="text1"/>
          <w:lang w:val="en-GB"/>
        </w:rPr>
        <w:t xml:space="preserve">. For others, it may be a tribute to loved ones they’ve lost to </w:t>
      </w:r>
      <w:r w:rsidR="00846CA8">
        <w:rPr>
          <w:rFonts w:ascii="Arial" w:hAnsi="Arial" w:eastAsia="Arial" w:cs="Arial"/>
          <w:color w:val="000000" w:themeColor="text1"/>
          <w:lang w:val="en-GB"/>
        </w:rPr>
        <w:t>this devastating disease.</w:t>
      </w:r>
      <w:r w:rsidR="00225374">
        <w:rPr>
          <w:rFonts w:ascii="Arial" w:hAnsi="Arial" w:eastAsia="Arial" w:cs="Arial"/>
          <w:color w:val="000000" w:themeColor="text1"/>
          <w:lang w:val="en-GB"/>
        </w:rPr>
        <w:t xml:space="preserve"> </w:t>
      </w:r>
      <w:r w:rsidR="00846CA8">
        <w:rPr>
          <w:rFonts w:ascii="Arial" w:hAnsi="Arial" w:eastAsia="Arial" w:cs="Arial"/>
          <w:color w:val="000000" w:themeColor="text1"/>
          <w:lang w:val="en-GB"/>
        </w:rPr>
        <w:t xml:space="preserve">Whatever the reason, their gift </w:t>
      </w:r>
      <w:r w:rsidR="00876E34">
        <w:rPr>
          <w:rFonts w:ascii="Arial" w:hAnsi="Arial" w:eastAsia="Arial" w:cs="Arial"/>
          <w:color w:val="000000" w:themeColor="text1"/>
          <w:lang w:val="en-GB"/>
        </w:rPr>
        <w:t>could help drive new discoveries and breakthroughs that will bring hope to thousands.</w:t>
      </w:r>
      <w:r w:rsidR="00A3448A">
        <w:rPr>
          <w:rFonts w:ascii="Arial" w:hAnsi="Arial" w:eastAsia="Arial" w:cs="Arial"/>
          <w:color w:val="000000" w:themeColor="text1"/>
          <w:lang w:val="en-GB"/>
        </w:rPr>
        <w:t xml:space="preserve"> </w:t>
      </w:r>
    </w:p>
    <w:p w:rsidR="009273D4" w:rsidP="006F4EDA" w:rsidRDefault="009273D4" w14:paraId="3EC640EA" w14:textId="77777777">
      <w:pPr>
        <w:spacing w:after="0" w:line="240" w:lineRule="auto"/>
        <w:rPr>
          <w:rFonts w:ascii="Arial" w:hAnsi="Arial" w:eastAsia="Arial" w:cs="Arial"/>
          <w:color w:val="000000" w:themeColor="text1"/>
          <w:lang w:val="en-GB"/>
        </w:rPr>
      </w:pPr>
    </w:p>
    <w:p w:rsidR="006F4EDA" w:rsidP="006F4EDA" w:rsidRDefault="009273D4" w14:paraId="3083FDB6" w14:textId="615DAE05">
      <w:pPr>
        <w:spacing w:after="0" w:line="240" w:lineRule="auto"/>
        <w:rPr>
          <w:rFonts w:ascii="Arial" w:hAnsi="Arial" w:eastAsia="Arial" w:cs="Arial"/>
          <w:color w:val="000000" w:themeColor="text1"/>
          <w:lang w:val="en-GB"/>
        </w:rPr>
      </w:pPr>
      <w:r>
        <w:rPr>
          <w:rFonts w:ascii="Arial" w:hAnsi="Arial" w:eastAsia="Arial" w:cs="Arial"/>
          <w:color w:val="000000" w:themeColor="text1"/>
          <w:lang w:val="en-GB"/>
        </w:rPr>
        <w:t>“</w:t>
      </w:r>
      <w:r w:rsidR="009C33E1">
        <w:rPr>
          <w:rFonts w:ascii="Arial" w:hAnsi="Arial" w:eastAsia="Arial" w:cs="Arial"/>
          <w:color w:val="000000" w:themeColor="text1"/>
          <w:lang w:val="en-GB"/>
        </w:rPr>
        <w:t>That’s why w</w:t>
      </w:r>
      <w:r w:rsidR="001D6F10">
        <w:rPr>
          <w:rFonts w:ascii="Arial" w:hAnsi="Arial" w:eastAsia="Arial" w:cs="Arial"/>
          <w:color w:val="000000" w:themeColor="text1"/>
          <w:lang w:val="en-GB"/>
        </w:rPr>
        <w:t xml:space="preserve">e’re proud and honoured to </w:t>
      </w:r>
      <w:r w:rsidRPr="51861B19" w:rsidR="7DC7F198">
        <w:rPr>
          <w:rFonts w:ascii="Arial" w:hAnsi="Arial" w:eastAsia="Arial" w:cs="Arial"/>
          <w:color w:val="000000" w:themeColor="text1"/>
          <w:lang w:val="en-GB"/>
        </w:rPr>
        <w:t>receive acknowledgment from</w:t>
      </w:r>
      <w:r w:rsidR="00DD46B9">
        <w:rPr>
          <w:rFonts w:ascii="Arial" w:hAnsi="Arial" w:eastAsia="Arial" w:cs="Arial"/>
          <w:color w:val="000000" w:themeColor="text1"/>
          <w:lang w:val="en-GB"/>
        </w:rPr>
        <w:t xml:space="preserve"> the charity</w:t>
      </w:r>
      <w:r w:rsidR="00FF5B83">
        <w:rPr>
          <w:rFonts w:ascii="Arial" w:hAnsi="Arial" w:eastAsia="Arial" w:cs="Arial"/>
          <w:color w:val="000000" w:themeColor="text1"/>
          <w:lang w:val="en-GB"/>
        </w:rPr>
        <w:t xml:space="preserve"> for the part we’ve played</w:t>
      </w:r>
      <w:r w:rsidR="00313846">
        <w:rPr>
          <w:rFonts w:ascii="Arial" w:hAnsi="Arial" w:eastAsia="Arial" w:cs="Arial"/>
          <w:color w:val="000000" w:themeColor="text1"/>
          <w:lang w:val="en-GB"/>
        </w:rPr>
        <w:t xml:space="preserve"> in </w:t>
      </w:r>
      <w:r w:rsidR="00525A60">
        <w:rPr>
          <w:rFonts w:ascii="Arial" w:hAnsi="Arial" w:eastAsia="Arial" w:cs="Arial"/>
          <w:color w:val="000000" w:themeColor="text1"/>
          <w:lang w:val="en-GB"/>
        </w:rPr>
        <w:t>powering progress</w:t>
      </w:r>
      <w:r w:rsidR="00AB4AC4">
        <w:rPr>
          <w:rFonts w:ascii="Arial" w:hAnsi="Arial" w:eastAsia="Arial" w:cs="Arial"/>
          <w:color w:val="000000" w:themeColor="text1"/>
          <w:lang w:val="en-GB"/>
        </w:rPr>
        <w:t xml:space="preserve"> and</w:t>
      </w:r>
      <w:r w:rsidR="00C55882">
        <w:rPr>
          <w:rFonts w:ascii="Arial" w:hAnsi="Arial" w:eastAsia="Arial" w:cs="Arial"/>
          <w:color w:val="000000" w:themeColor="text1"/>
          <w:lang w:val="en-GB"/>
        </w:rPr>
        <w:t xml:space="preserve"> </w:t>
      </w:r>
      <w:r w:rsidR="00C412A0">
        <w:rPr>
          <w:rFonts w:ascii="Arial" w:hAnsi="Arial" w:eastAsia="Arial" w:cs="Arial"/>
          <w:color w:val="000000" w:themeColor="text1"/>
          <w:lang w:val="en-GB"/>
        </w:rPr>
        <w:t>helping to</w:t>
      </w:r>
      <w:r w:rsidR="00C55882">
        <w:rPr>
          <w:rFonts w:ascii="Arial" w:hAnsi="Arial" w:eastAsia="Arial" w:cs="Arial"/>
          <w:color w:val="000000" w:themeColor="text1"/>
          <w:lang w:val="en-GB"/>
        </w:rPr>
        <w:t xml:space="preserve"> create the</w:t>
      </w:r>
      <w:r w:rsidR="00F23705">
        <w:rPr>
          <w:rFonts w:ascii="Arial" w:hAnsi="Arial" w:eastAsia="Arial" w:cs="Arial"/>
          <w:color w:val="000000" w:themeColor="text1"/>
          <w:lang w:val="en-GB"/>
        </w:rPr>
        <w:t xml:space="preserve"> vital</w:t>
      </w:r>
      <w:r w:rsidR="00C55882">
        <w:rPr>
          <w:rFonts w:ascii="Arial" w:hAnsi="Arial" w:eastAsia="Arial" w:cs="Arial"/>
          <w:color w:val="000000" w:themeColor="text1"/>
          <w:lang w:val="en-GB"/>
        </w:rPr>
        <w:t xml:space="preserve"> tre</w:t>
      </w:r>
      <w:r w:rsidR="00B1188E">
        <w:rPr>
          <w:rFonts w:ascii="Arial" w:hAnsi="Arial" w:eastAsia="Arial" w:cs="Arial"/>
          <w:color w:val="000000" w:themeColor="text1"/>
          <w:lang w:val="en-GB"/>
        </w:rPr>
        <w:t>atments of tomorrow.”</w:t>
      </w:r>
    </w:p>
    <w:p w:rsidR="00B1188E" w:rsidP="006F4EDA" w:rsidRDefault="00B1188E" w14:paraId="529BD3E0" w14:textId="77777777">
      <w:pPr>
        <w:spacing w:after="0" w:line="240" w:lineRule="auto"/>
        <w:rPr>
          <w:rFonts w:ascii="Arial" w:hAnsi="Arial" w:eastAsia="Arial" w:cs="Arial"/>
          <w:color w:val="000000" w:themeColor="text1"/>
          <w:lang w:val="en-GB"/>
        </w:rPr>
      </w:pPr>
    </w:p>
    <w:p w:rsidR="00077B55" w:rsidP="5546CAC8" w:rsidRDefault="007B2602" w14:paraId="2B1D4AB0" w14:textId="27486DF0">
      <w:pPr>
        <w:spacing w:after="0" w:line="240" w:lineRule="auto"/>
        <w:rPr>
          <w:rFonts w:ascii="Arial" w:hAnsi="Arial" w:eastAsia="Arial" w:cs="Arial"/>
          <w:color w:val="000000" w:themeColor="text1"/>
          <w:lang w:val="en-GB"/>
        </w:rPr>
      </w:pPr>
      <w:r>
        <w:rPr>
          <w:rFonts w:ascii="Arial" w:hAnsi="Arial" w:eastAsia="Arial" w:cs="Arial"/>
          <w:color w:val="000000" w:themeColor="text1"/>
          <w:lang w:val="en-GB"/>
        </w:rPr>
        <w:t>Cancer Researc</w:t>
      </w:r>
      <w:r w:rsidR="00790EDF">
        <w:rPr>
          <w:rFonts w:ascii="Arial" w:hAnsi="Arial" w:eastAsia="Arial" w:cs="Arial"/>
          <w:color w:val="000000" w:themeColor="text1"/>
          <w:lang w:val="en-GB"/>
        </w:rPr>
        <w:t>h</w:t>
      </w:r>
      <w:r>
        <w:rPr>
          <w:rFonts w:ascii="Arial" w:hAnsi="Arial" w:eastAsia="Arial" w:cs="Arial"/>
          <w:color w:val="000000" w:themeColor="text1"/>
          <w:lang w:val="en-GB"/>
        </w:rPr>
        <w:t xml:space="preserve"> UK has been at the heart of the progress that has already see</w:t>
      </w:r>
      <w:r w:rsidR="00D567D0">
        <w:rPr>
          <w:rFonts w:ascii="Arial" w:hAnsi="Arial" w:eastAsia="Arial" w:cs="Arial"/>
          <w:color w:val="000000" w:themeColor="text1"/>
          <w:lang w:val="en-GB"/>
        </w:rPr>
        <w:t>n</w:t>
      </w:r>
      <w:r>
        <w:rPr>
          <w:rFonts w:ascii="Arial" w:hAnsi="Arial" w:eastAsia="Arial" w:cs="Arial"/>
          <w:color w:val="000000" w:themeColor="text1"/>
          <w:lang w:val="en-GB"/>
        </w:rPr>
        <w:t xml:space="preserve"> survival in the UK double in the last 50 years. </w:t>
      </w:r>
    </w:p>
    <w:p w:rsidR="007B2602" w:rsidP="5546CAC8" w:rsidRDefault="007B2602" w14:paraId="3A24C2DA" w14:textId="77777777">
      <w:pPr>
        <w:spacing w:after="0" w:line="240" w:lineRule="auto"/>
        <w:rPr>
          <w:rFonts w:ascii="Arial" w:hAnsi="Arial" w:eastAsia="Arial" w:cs="Arial"/>
          <w:color w:val="000000" w:themeColor="text1"/>
          <w:lang w:val="en-GB"/>
        </w:rPr>
      </w:pPr>
    </w:p>
    <w:p w:rsidR="007B2602" w:rsidP="5546CAC8" w:rsidRDefault="00790EDF" w14:paraId="43D374CC" w14:textId="6C10107A">
      <w:pPr>
        <w:spacing w:after="0" w:line="240" w:lineRule="auto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</w:rPr>
        <w:t xml:space="preserve">The </w:t>
      </w:r>
      <w:r w:rsidR="0095419A">
        <w:rPr>
          <w:rFonts w:ascii="Arial" w:hAnsi="Arial" w:eastAsia="Arial" w:cs="Arial"/>
          <w:color w:val="000000" w:themeColor="text1"/>
        </w:rPr>
        <w:t xml:space="preserve">charity’s </w:t>
      </w:r>
      <w:r>
        <w:rPr>
          <w:rFonts w:ascii="Arial" w:hAnsi="Arial" w:eastAsia="Arial" w:cs="Arial"/>
          <w:color w:val="000000" w:themeColor="text1"/>
        </w:rPr>
        <w:t xml:space="preserve">scientists </w:t>
      </w:r>
      <w:r w:rsidR="0095419A">
        <w:rPr>
          <w:rFonts w:ascii="Arial" w:hAnsi="Arial" w:eastAsia="Arial" w:cs="Arial"/>
          <w:color w:val="000000" w:themeColor="text1"/>
        </w:rPr>
        <w:t xml:space="preserve">have led the development of chemotherapy and radiotherapy and </w:t>
      </w:r>
      <w:r w:rsidR="003A1AD9">
        <w:rPr>
          <w:rFonts w:ascii="Arial" w:hAnsi="Arial" w:eastAsia="Arial" w:cs="Arial"/>
          <w:color w:val="000000" w:themeColor="text1"/>
        </w:rPr>
        <w:t xml:space="preserve">improved the way surgery is used to tackle cancer. And today, 8 in 10 people who receive cancer drugs on the NHS receive a drug developed by </w:t>
      </w:r>
      <w:r w:rsidR="00417E84">
        <w:rPr>
          <w:rFonts w:ascii="Arial" w:hAnsi="Arial" w:eastAsia="Arial" w:cs="Arial"/>
          <w:color w:val="000000" w:themeColor="text1"/>
        </w:rPr>
        <w:t xml:space="preserve">or with the charity. </w:t>
      </w:r>
    </w:p>
    <w:p w:rsidR="00077B55" w:rsidP="5546CAC8" w:rsidRDefault="00077B55" w14:paraId="78F4C4CF" w14:textId="77777777">
      <w:pPr>
        <w:spacing w:after="0" w:line="240" w:lineRule="auto"/>
        <w:rPr>
          <w:rFonts w:ascii="Arial" w:hAnsi="Arial" w:eastAsia="Arial" w:cs="Arial"/>
          <w:color w:val="000000" w:themeColor="text1"/>
        </w:rPr>
      </w:pPr>
    </w:p>
    <w:p w:rsidR="008B34AE" w:rsidP="008B34AE" w:rsidRDefault="00424F93" w14:paraId="3530010E" w14:textId="16786475">
      <w:pPr>
        <w:spacing w:after="0" w:line="240" w:lineRule="auto"/>
        <w:rPr>
          <w:rFonts w:ascii="Arial" w:hAnsi="Arial" w:eastAsia="Arial" w:cs="Arial"/>
          <w:lang w:val="en-GB"/>
        </w:rPr>
      </w:pPr>
      <w:r w:rsidRPr="157DBF0B">
        <w:rPr>
          <w:rFonts w:ascii="Arial" w:hAnsi="Arial" w:eastAsia="Arial" w:cs="Arial"/>
          <w:color w:val="000000" w:themeColor="text1"/>
          <w:lang w:val="en-GB"/>
        </w:rPr>
        <w:t>Head of Legacies at Cancer Research UK,</w:t>
      </w:r>
      <w:r>
        <w:rPr>
          <w:rFonts w:ascii="Arial" w:hAnsi="Arial" w:eastAsia="Arial" w:cs="Arial"/>
          <w:color w:val="000000" w:themeColor="text1"/>
          <w:lang w:val="en-GB"/>
        </w:rPr>
        <w:t xml:space="preserve"> </w:t>
      </w:r>
      <w:r w:rsidRPr="157DBF0B">
        <w:rPr>
          <w:rFonts w:ascii="Arial" w:hAnsi="Arial" w:eastAsia="Arial" w:cs="Arial"/>
          <w:color w:val="000000" w:themeColor="text1"/>
          <w:lang w:val="en-GB"/>
        </w:rPr>
        <w:t xml:space="preserve">Samantha Devlin, said: </w:t>
      </w:r>
      <w:r w:rsidRPr="00202656" w:rsidR="33F25039">
        <w:rPr>
          <w:rFonts w:ascii="Arial" w:hAnsi="Arial" w:eastAsia="Arial" w:cs="Arial"/>
          <w:lang w:val="en-GB"/>
        </w:rPr>
        <w:t>“</w:t>
      </w:r>
      <w:r w:rsidRPr="00202656" w:rsidR="008B34AE">
        <w:rPr>
          <w:rFonts w:ascii="Arial" w:hAnsi="Arial" w:eastAsia="Arial" w:cs="Arial"/>
          <w:lang w:val="en-GB"/>
        </w:rPr>
        <w:t>We</w:t>
      </w:r>
      <w:r w:rsidR="008B34AE">
        <w:rPr>
          <w:rFonts w:ascii="Arial" w:hAnsi="Arial" w:eastAsia="Arial" w:cs="Arial"/>
          <w:lang w:val="en-GB"/>
        </w:rPr>
        <w:t xml:space="preserve">’d like </w:t>
      </w:r>
      <w:r w:rsidR="00C26228">
        <w:rPr>
          <w:rFonts w:ascii="Arial" w:hAnsi="Arial" w:eastAsia="Arial" w:cs="Arial"/>
          <w:lang w:val="en-GB"/>
        </w:rPr>
        <w:t xml:space="preserve">to </w:t>
      </w:r>
      <w:r w:rsidR="008B34AE">
        <w:rPr>
          <w:rFonts w:ascii="Arial" w:hAnsi="Arial" w:eastAsia="Arial" w:cs="Arial"/>
          <w:lang w:val="en-GB"/>
        </w:rPr>
        <w:t>thank</w:t>
      </w:r>
      <w:r w:rsidR="007864FD">
        <w:rPr>
          <w:rFonts w:ascii="Arial" w:hAnsi="Arial" w:eastAsia="Arial" w:cs="Arial"/>
          <w:color w:val="000000" w:themeColor="text1"/>
          <w:lang w:val="en-GB"/>
        </w:rPr>
        <w:t xml:space="preserve"> </w:t>
      </w:r>
      <w:r w:rsidRPr="00202656" w:rsidR="008B34AE">
        <w:rPr>
          <w:rFonts w:ascii="Arial" w:hAnsi="Arial" w:eastAsia="Arial" w:cs="Arial"/>
          <w:color w:val="FF0000"/>
          <w:lang w:val="en-GB"/>
        </w:rPr>
        <w:t>[insert firm]</w:t>
      </w:r>
      <w:r w:rsidRPr="00202656" w:rsidR="008B34AE">
        <w:rPr>
          <w:rFonts w:ascii="Arial" w:hAnsi="Arial" w:eastAsia="Arial" w:cs="Arial"/>
          <w:color w:val="000000" w:themeColor="text1"/>
          <w:lang w:val="en-GB"/>
        </w:rPr>
        <w:t xml:space="preserve"> for the</w:t>
      </w:r>
      <w:r w:rsidR="009657E4">
        <w:rPr>
          <w:rFonts w:ascii="Arial" w:hAnsi="Arial" w:eastAsia="Arial" w:cs="Arial"/>
          <w:color w:val="000000" w:themeColor="text1"/>
          <w:lang w:val="en-GB"/>
        </w:rPr>
        <w:t xml:space="preserve">ir </w:t>
      </w:r>
      <w:r w:rsidR="00A43C7E">
        <w:rPr>
          <w:rFonts w:ascii="Arial" w:hAnsi="Arial" w:eastAsia="Arial" w:cs="Arial"/>
          <w:color w:val="000000" w:themeColor="text1"/>
          <w:lang w:val="en-GB"/>
        </w:rPr>
        <w:t>dedication to</w:t>
      </w:r>
      <w:r w:rsidR="009657E4">
        <w:rPr>
          <w:rFonts w:ascii="Arial" w:hAnsi="Arial" w:eastAsia="Arial" w:cs="Arial"/>
          <w:color w:val="000000" w:themeColor="text1"/>
          <w:lang w:val="en-GB"/>
        </w:rPr>
        <w:t xml:space="preserve"> the cause and the </w:t>
      </w:r>
      <w:r w:rsidRPr="00202656" w:rsidR="008B34AE">
        <w:rPr>
          <w:rFonts w:ascii="Arial" w:hAnsi="Arial" w:eastAsia="Arial" w:cs="Arial"/>
          <w:color w:val="000000" w:themeColor="text1"/>
          <w:lang w:val="en-GB"/>
        </w:rPr>
        <w:t>expertise and sensitivity they show in help</w:t>
      </w:r>
      <w:r w:rsidR="002A264F">
        <w:rPr>
          <w:rFonts w:ascii="Arial" w:hAnsi="Arial" w:eastAsia="Arial" w:cs="Arial"/>
          <w:color w:val="000000" w:themeColor="text1"/>
          <w:lang w:val="en-GB"/>
        </w:rPr>
        <w:t>ing</w:t>
      </w:r>
      <w:r w:rsidRPr="00202656" w:rsidR="008B34AE">
        <w:rPr>
          <w:rFonts w:ascii="Arial" w:hAnsi="Arial" w:eastAsia="Arial" w:cs="Arial"/>
          <w:color w:val="000000" w:themeColor="text1"/>
          <w:lang w:val="en-GB"/>
        </w:rPr>
        <w:t xml:space="preserve"> </w:t>
      </w:r>
      <w:r w:rsidR="00D82B40">
        <w:rPr>
          <w:rFonts w:ascii="Arial" w:hAnsi="Arial" w:eastAsia="Arial" w:cs="Arial"/>
          <w:color w:val="000000" w:themeColor="text1"/>
          <w:lang w:val="en-GB"/>
        </w:rPr>
        <w:t xml:space="preserve">their </w:t>
      </w:r>
      <w:r w:rsidR="0027708C">
        <w:rPr>
          <w:rFonts w:ascii="Arial" w:hAnsi="Arial" w:eastAsia="Arial" w:cs="Arial"/>
          <w:color w:val="000000" w:themeColor="text1"/>
          <w:lang w:val="en-GB"/>
        </w:rPr>
        <w:t>clients</w:t>
      </w:r>
      <w:r w:rsidRPr="00202656" w:rsidR="008B34AE">
        <w:rPr>
          <w:rFonts w:ascii="Arial" w:hAnsi="Arial" w:eastAsia="Arial" w:cs="Arial"/>
          <w:color w:val="000000" w:themeColor="text1"/>
          <w:lang w:val="en-GB"/>
        </w:rPr>
        <w:t xml:space="preserve"> </w:t>
      </w:r>
      <w:r w:rsidR="00D82B40">
        <w:rPr>
          <w:rFonts w:ascii="Arial" w:hAnsi="Arial" w:eastAsia="Arial" w:cs="Arial"/>
          <w:color w:val="000000" w:themeColor="text1"/>
          <w:lang w:val="en-GB"/>
        </w:rPr>
        <w:t xml:space="preserve">to </w:t>
      </w:r>
      <w:r w:rsidRPr="00202656" w:rsidR="008B34AE">
        <w:rPr>
          <w:rFonts w:ascii="Arial" w:hAnsi="Arial" w:eastAsia="Arial" w:cs="Arial"/>
          <w:lang w:val="en-GB"/>
        </w:rPr>
        <w:t xml:space="preserve">make the best choices for them. </w:t>
      </w:r>
    </w:p>
    <w:p w:rsidR="008B34AE" w:rsidP="5546CAC8" w:rsidRDefault="008B34AE" w14:paraId="7574469D" w14:textId="0DA54956">
      <w:pPr>
        <w:spacing w:after="0" w:line="240" w:lineRule="auto"/>
        <w:rPr>
          <w:rFonts w:ascii="Arial" w:hAnsi="Arial" w:eastAsia="Arial" w:cs="Arial"/>
          <w:lang w:val="en-GB"/>
        </w:rPr>
      </w:pPr>
    </w:p>
    <w:p w:rsidR="0039521A" w:rsidP="5546CAC8" w:rsidRDefault="00743626" w14:paraId="66090EDF" w14:textId="77777777">
      <w:pPr>
        <w:spacing w:after="0" w:line="240" w:lineRule="auto"/>
        <w:rPr>
          <w:rFonts w:ascii="Arial" w:hAnsi="Arial" w:eastAsia="Poppins" w:cs="Arial"/>
          <w:lang w:val="en-GB"/>
        </w:rPr>
      </w:pPr>
      <w:r>
        <w:rPr>
          <w:rFonts w:ascii="Arial" w:hAnsi="Arial" w:eastAsia="Poppins" w:cs="Arial"/>
          <w:lang w:val="en-GB"/>
        </w:rPr>
        <w:t>“</w:t>
      </w:r>
      <w:r w:rsidR="008B34AE">
        <w:rPr>
          <w:rFonts w:ascii="Arial" w:hAnsi="Arial" w:eastAsia="Poppins" w:cs="Arial"/>
          <w:lang w:val="en-GB"/>
        </w:rPr>
        <w:t>We’re incredibly grateful that m</w:t>
      </w:r>
      <w:r w:rsidRPr="001311CB" w:rsidR="008B34AE">
        <w:rPr>
          <w:rFonts w:ascii="Arial" w:hAnsi="Arial" w:eastAsia="Poppins" w:cs="Arial"/>
          <w:lang w:val="en-GB"/>
        </w:rPr>
        <w:t xml:space="preserve">ost people who use our Will-writing service choose to leave a gift to Cancer Research UK. In fact, gifts in Wills account for a third of the money we raise to beat </w:t>
      </w:r>
      <w:r w:rsidR="008B34AE">
        <w:rPr>
          <w:rFonts w:ascii="Arial" w:hAnsi="Arial" w:eastAsia="Poppins" w:cs="Arial"/>
          <w:lang w:val="en-GB"/>
        </w:rPr>
        <w:t>the disease</w:t>
      </w:r>
      <w:r w:rsidR="00EB2F29">
        <w:rPr>
          <w:rFonts w:ascii="Arial" w:hAnsi="Arial" w:eastAsia="Poppins" w:cs="Arial"/>
          <w:lang w:val="en-GB"/>
        </w:rPr>
        <w:t xml:space="preserve">, helping to save lives in </w:t>
      </w:r>
      <w:r w:rsidRPr="00587AE8" w:rsidR="00EB2F29">
        <w:rPr>
          <w:rFonts w:ascii="Arial" w:hAnsi="Arial" w:eastAsia="Poppins" w:cs="Arial"/>
          <w:color w:val="FF0000"/>
          <w:lang w:val="en-GB"/>
        </w:rPr>
        <w:t>[insert town/county/region</w:t>
      </w:r>
      <w:r w:rsidRPr="00587AE8" w:rsidR="00C26228">
        <w:rPr>
          <w:rFonts w:ascii="Arial" w:hAnsi="Arial" w:eastAsia="Poppins" w:cs="Arial"/>
          <w:color w:val="FF0000"/>
          <w:lang w:val="en-GB"/>
        </w:rPr>
        <w:t xml:space="preserve">] </w:t>
      </w:r>
      <w:r w:rsidR="00C26228">
        <w:rPr>
          <w:rFonts w:ascii="Arial" w:hAnsi="Arial" w:eastAsia="Poppins" w:cs="Arial"/>
          <w:lang w:val="en-GB"/>
        </w:rPr>
        <w:t xml:space="preserve">and across the UK. </w:t>
      </w:r>
    </w:p>
    <w:p w:rsidR="0039521A" w:rsidP="5546CAC8" w:rsidRDefault="0039521A" w14:paraId="1D4E8C44" w14:textId="77777777">
      <w:pPr>
        <w:spacing w:after="0" w:line="240" w:lineRule="auto"/>
        <w:rPr>
          <w:rFonts w:ascii="Arial" w:hAnsi="Arial" w:eastAsia="Poppins" w:cs="Arial"/>
          <w:lang w:val="en-GB"/>
        </w:rPr>
      </w:pPr>
    </w:p>
    <w:p w:rsidRPr="00743626" w:rsidR="00433E5B" w:rsidP="5546CAC8" w:rsidRDefault="0039521A" w14:paraId="1820B94C" w14:textId="5D4973B5">
      <w:pPr>
        <w:spacing w:after="0" w:line="240" w:lineRule="auto"/>
        <w:rPr>
          <w:rFonts w:ascii="Arial" w:hAnsi="Arial" w:eastAsia="Poppins" w:cs="Arial"/>
          <w:lang w:val="en-GB"/>
        </w:rPr>
      </w:pPr>
      <w:r>
        <w:rPr>
          <w:rFonts w:ascii="Arial" w:hAnsi="Arial" w:eastAsia="Poppins" w:cs="Arial"/>
          <w:lang w:val="en-GB"/>
        </w:rPr>
        <w:t>“</w:t>
      </w:r>
      <w:r w:rsidR="007864FD">
        <w:rPr>
          <w:rFonts w:ascii="Arial" w:hAnsi="Arial" w:eastAsia="Poppins" w:cs="Arial"/>
          <w:lang w:val="en-GB"/>
        </w:rPr>
        <w:t>The</w:t>
      </w:r>
      <w:r w:rsidRPr="007864FD" w:rsidR="003D39F6">
        <w:rPr>
          <w:rFonts w:ascii="Arial" w:hAnsi="Arial" w:eastAsia="Poppins" w:cs="Arial"/>
          <w:color w:val="FF0000"/>
          <w:lang w:val="en-GB"/>
        </w:rPr>
        <w:t xml:space="preserve"> [thousands/millions] </w:t>
      </w:r>
      <w:r w:rsidR="003D39F6">
        <w:rPr>
          <w:rFonts w:ascii="Arial" w:hAnsi="Arial" w:eastAsia="Poppins" w:cs="Arial"/>
          <w:lang w:val="en-GB"/>
        </w:rPr>
        <w:t xml:space="preserve">of pounds </w:t>
      </w:r>
      <w:r w:rsidR="007B7D59">
        <w:rPr>
          <w:rFonts w:ascii="Arial" w:hAnsi="Arial" w:eastAsia="Poppins" w:cs="Arial"/>
          <w:lang w:val="en-GB"/>
        </w:rPr>
        <w:t>facilitated by</w:t>
      </w:r>
      <w:r w:rsidR="003D39F6">
        <w:rPr>
          <w:rFonts w:ascii="Arial" w:hAnsi="Arial" w:eastAsia="Poppins" w:cs="Arial"/>
          <w:lang w:val="en-GB"/>
        </w:rPr>
        <w:t xml:space="preserve"> </w:t>
      </w:r>
      <w:r w:rsidRPr="007864FD" w:rsidR="003D39F6">
        <w:rPr>
          <w:rFonts w:ascii="Arial" w:hAnsi="Arial" w:eastAsia="Poppins" w:cs="Arial"/>
          <w:color w:val="FF0000"/>
          <w:lang w:val="en-GB"/>
        </w:rPr>
        <w:t xml:space="preserve">[insert firm] </w:t>
      </w:r>
      <w:r w:rsidR="007B7D59">
        <w:rPr>
          <w:rFonts w:ascii="Arial" w:hAnsi="Arial" w:eastAsia="Poppins" w:cs="Arial"/>
          <w:lang w:val="en-GB"/>
        </w:rPr>
        <w:t xml:space="preserve">will help bring us </w:t>
      </w:r>
      <w:r w:rsidR="00587AE8">
        <w:rPr>
          <w:rFonts w:ascii="Arial" w:hAnsi="Arial" w:eastAsia="Poppins" w:cs="Arial"/>
          <w:lang w:val="en-GB"/>
        </w:rPr>
        <w:t>closer to a world where people can live longer, better lives, free from the fea</w:t>
      </w:r>
      <w:r w:rsidR="00CD60D7">
        <w:rPr>
          <w:rFonts w:ascii="Arial" w:hAnsi="Arial" w:eastAsia="Poppins" w:cs="Arial"/>
          <w:lang w:val="en-GB"/>
        </w:rPr>
        <w:t>r</w:t>
      </w:r>
      <w:r w:rsidR="00587AE8">
        <w:rPr>
          <w:rFonts w:ascii="Arial" w:hAnsi="Arial" w:eastAsia="Poppins" w:cs="Arial"/>
          <w:lang w:val="en-GB"/>
        </w:rPr>
        <w:t xml:space="preserve"> of cancer. </w:t>
      </w:r>
      <w:r w:rsidR="007B51E9">
        <w:rPr>
          <w:rFonts w:ascii="Arial" w:hAnsi="Arial" w:eastAsia="Poppins" w:cs="Arial"/>
          <w:lang w:val="en-GB"/>
        </w:rPr>
        <w:t>A world where more cancers are prevented</w:t>
      </w:r>
      <w:r w:rsidR="003F4048">
        <w:rPr>
          <w:rFonts w:ascii="Arial" w:hAnsi="Arial" w:eastAsia="Poppins" w:cs="Arial"/>
          <w:lang w:val="en-GB"/>
        </w:rPr>
        <w:t>. Where people with cancer are diagnosed at the earliest possible stage and given kinder, more targeted treatments.”</w:t>
      </w:r>
    </w:p>
    <w:p w:rsidR="00433E5B" w:rsidP="5546CAC8" w:rsidRDefault="00433E5B" w14:paraId="2AF611D5" w14:textId="77777777">
      <w:pPr>
        <w:spacing w:after="0" w:line="240" w:lineRule="auto"/>
        <w:rPr>
          <w:rFonts w:ascii="Arial" w:hAnsi="Arial" w:eastAsia="Arial" w:cs="Arial"/>
          <w:lang w:val="en-GB"/>
        </w:rPr>
      </w:pPr>
    </w:p>
    <w:p w:rsidRPr="003F4048" w:rsidR="00DA3AFF" w:rsidP="5546CAC8" w:rsidRDefault="33F25039" w14:paraId="5FF0E3D4" w14:textId="2A06A4A3">
      <w:pPr>
        <w:spacing w:after="0" w:line="240" w:lineRule="auto"/>
        <w:rPr>
          <w:rFonts w:ascii="Arial" w:hAnsi="Arial" w:eastAsia="Arial" w:cs="Arial"/>
          <w:color w:val="D13438"/>
        </w:rPr>
      </w:pPr>
      <w:r w:rsidRPr="57FC8C38" w:rsidR="33F25039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GB"/>
        </w:rPr>
        <w:t xml:space="preserve">For more information, visit </w:t>
      </w:r>
      <w:hyperlink r:id="R7793b3e5e158417d">
        <w:r w:rsidRPr="57FC8C38" w:rsidR="33F25039">
          <w:rPr>
            <w:rStyle w:val="Hyperlink"/>
            <w:rFonts w:ascii="Arial" w:hAnsi="Arial" w:eastAsia="Arial" w:cs="Arial"/>
            <w:b w:val="1"/>
            <w:bCs w:val="1"/>
            <w:lang w:val="en-GB"/>
          </w:rPr>
          <w:t>cruk.org/will-writing</w:t>
        </w:r>
      </w:hyperlink>
      <w:r w:rsidRPr="57FC8C38" w:rsidR="33F25039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GB"/>
        </w:rPr>
        <w:t xml:space="preserve"> or call </w:t>
      </w:r>
      <w:r w:rsidRPr="57FC8C38" w:rsidR="33F25039">
        <w:rPr>
          <w:rFonts w:ascii="Arial" w:hAnsi="Arial" w:eastAsia="Arial" w:cs="Arial"/>
          <w:b w:val="1"/>
          <w:bCs w:val="1"/>
          <w:color w:val="FF0000"/>
          <w:lang w:val="en-GB"/>
        </w:rPr>
        <w:t xml:space="preserve">[insert </w:t>
      </w:r>
      <w:r w:rsidRPr="57FC8C38" w:rsidR="717088D0">
        <w:rPr>
          <w:rFonts w:ascii="Arial" w:hAnsi="Arial" w:eastAsia="Arial" w:cs="Arial"/>
          <w:b w:val="1"/>
          <w:bCs w:val="1"/>
          <w:color w:val="FF0000"/>
          <w:lang w:val="en-GB"/>
        </w:rPr>
        <w:t xml:space="preserve">firm </w:t>
      </w:r>
      <w:r w:rsidRPr="57FC8C38" w:rsidR="33F25039">
        <w:rPr>
          <w:rFonts w:ascii="Arial" w:hAnsi="Arial" w:eastAsia="Arial" w:cs="Arial"/>
          <w:b w:val="1"/>
          <w:bCs w:val="1"/>
          <w:color w:val="FF0000"/>
          <w:lang w:val="en-GB"/>
        </w:rPr>
        <w:t xml:space="preserve">name </w:t>
      </w:r>
      <w:r w:rsidRPr="57FC8C38" w:rsidR="002C37B1">
        <w:rPr>
          <w:rFonts w:ascii="Arial" w:hAnsi="Arial" w:eastAsia="Arial" w:cs="Arial"/>
          <w:b w:val="1"/>
          <w:bCs w:val="1"/>
          <w:color w:val="FF0000"/>
          <w:lang w:val="en-GB"/>
        </w:rPr>
        <w:t>and</w:t>
      </w:r>
      <w:r w:rsidRPr="57FC8C38" w:rsidR="33F25039">
        <w:rPr>
          <w:rFonts w:ascii="Arial" w:hAnsi="Arial" w:eastAsia="Arial" w:cs="Arial"/>
          <w:b w:val="1"/>
          <w:bCs w:val="1"/>
          <w:color w:val="FF0000"/>
          <w:lang w:val="en-GB"/>
        </w:rPr>
        <w:t xml:space="preserve"> telephone number]. </w:t>
      </w:r>
    </w:p>
    <w:p w:rsidRPr="002C37B1" w:rsidR="00DA3AFF" w:rsidP="5546CAC8" w:rsidRDefault="00DA3AFF" w14:paraId="0A863152" w14:textId="5DAAF77B">
      <w:pPr>
        <w:spacing w:after="0" w:line="240" w:lineRule="auto"/>
        <w:rPr>
          <w:rFonts w:ascii="Arial" w:hAnsi="Arial" w:eastAsia="Arial" w:cs="Arial"/>
          <w:color w:val="000000" w:themeColor="text1"/>
        </w:rPr>
      </w:pPr>
    </w:p>
    <w:p w:rsidR="00DA3AFF" w:rsidP="5546CAC8" w:rsidRDefault="33F25039" w14:paraId="5D0ABE40" w14:textId="60730661">
      <w:pPr>
        <w:spacing w:after="0" w:line="240" w:lineRule="auto"/>
        <w:jc w:val="center"/>
        <w:rPr>
          <w:rFonts w:ascii="Arial" w:hAnsi="Arial" w:eastAsia="Arial" w:cs="Arial"/>
          <w:b/>
          <w:bCs/>
          <w:color w:val="000000" w:themeColor="text1"/>
          <w:lang w:val="en-GB"/>
        </w:rPr>
      </w:pPr>
      <w:r w:rsidRPr="002C37B1">
        <w:rPr>
          <w:rFonts w:ascii="Arial" w:hAnsi="Arial" w:eastAsia="Arial" w:cs="Arial"/>
          <w:b/>
          <w:bCs/>
          <w:color w:val="000000" w:themeColor="text1"/>
          <w:lang w:val="en-GB"/>
        </w:rPr>
        <w:t>ENDS</w:t>
      </w:r>
    </w:p>
    <w:p w:rsidRPr="002C37B1" w:rsidR="00060952" w:rsidP="5546CAC8" w:rsidRDefault="00060952" w14:paraId="472741F5" w14:textId="77777777">
      <w:pPr>
        <w:spacing w:after="0" w:line="240" w:lineRule="auto"/>
        <w:jc w:val="center"/>
        <w:rPr>
          <w:rFonts w:ascii="Arial" w:hAnsi="Arial" w:eastAsia="Arial" w:cs="Arial"/>
          <w:color w:val="000000" w:themeColor="text1"/>
        </w:rPr>
      </w:pPr>
    </w:p>
    <w:p w:rsidRPr="00DE5C9D" w:rsidR="00DA3AFF" w:rsidP="5546CAC8" w:rsidRDefault="33F25039" w14:paraId="0107556C" w14:textId="56C9732A">
      <w:pPr>
        <w:spacing w:after="0" w:line="240" w:lineRule="auto"/>
        <w:rPr>
          <w:rFonts w:ascii="Arial" w:hAnsi="Arial" w:eastAsia="Arial" w:cs="Arial"/>
          <w:color w:val="FF0000"/>
        </w:rPr>
      </w:pPr>
      <w:r w:rsidRPr="00DE5C9D">
        <w:rPr>
          <w:rFonts w:ascii="Arial" w:hAnsi="Arial" w:eastAsia="Arial" w:cs="Arial"/>
          <w:color w:val="000000" w:themeColor="text1"/>
          <w:lang w:val="en-GB"/>
        </w:rPr>
        <w:t xml:space="preserve">For further information, please contact </w:t>
      </w:r>
      <w:r w:rsidRPr="00DE5C9D">
        <w:rPr>
          <w:rFonts w:ascii="Arial" w:hAnsi="Arial" w:eastAsia="Arial" w:cs="Arial"/>
          <w:color w:val="FF0000"/>
          <w:lang w:val="en-GB"/>
        </w:rPr>
        <w:t>[insert email/phone details]</w:t>
      </w:r>
    </w:p>
    <w:p w:rsidR="00356EE4" w:rsidP="5546CAC8" w:rsidRDefault="00356EE4" w14:paraId="4B151E27" w14:textId="77777777">
      <w:pPr>
        <w:spacing w:after="0" w:line="240" w:lineRule="auto"/>
        <w:rPr>
          <w:rFonts w:ascii="Arial" w:hAnsi="Arial" w:eastAsia="Arial" w:cs="Arial"/>
          <w:color w:val="FF0000"/>
        </w:rPr>
      </w:pPr>
    </w:p>
    <w:p w:rsidRPr="00356EE4" w:rsidR="00DA3AFF" w:rsidP="5546CAC8" w:rsidRDefault="33F25039" w14:paraId="250BBFFC" w14:textId="5A2B52D2">
      <w:pPr>
        <w:spacing w:after="0" w:line="240" w:lineRule="auto"/>
        <w:rPr>
          <w:rFonts w:ascii="Arial" w:hAnsi="Arial" w:eastAsia="Arial" w:cs="Arial"/>
          <w:color w:val="FF0000"/>
        </w:rPr>
      </w:pPr>
      <w:r w:rsidRPr="002C37B1">
        <w:rPr>
          <w:rStyle w:val="normaltextrun"/>
          <w:rFonts w:ascii="Arial" w:hAnsi="Arial" w:eastAsia="Arial" w:cs="Arial"/>
          <w:b/>
          <w:bCs/>
          <w:color w:val="000000" w:themeColor="text1"/>
          <w:sz w:val="24"/>
          <w:szCs w:val="24"/>
          <w:lang w:val="en-GB"/>
        </w:rPr>
        <w:t>Notes to Editors </w:t>
      </w:r>
      <w:r w:rsidRPr="002C37B1">
        <w:rPr>
          <w:rStyle w:val="eop"/>
          <w:rFonts w:ascii="Arial" w:hAnsi="Arial" w:eastAsia="Arial" w:cs="Arial"/>
          <w:color w:val="000000" w:themeColor="text1"/>
          <w:sz w:val="24"/>
          <w:szCs w:val="24"/>
          <w:lang w:val="en-GB"/>
        </w:rPr>
        <w:t> </w:t>
      </w:r>
    </w:p>
    <w:p w:rsidRPr="002C37B1" w:rsidR="00DA3AFF" w:rsidP="5546CAC8" w:rsidRDefault="33F25039" w14:paraId="7A456943" w14:textId="2115AA39">
      <w:pPr>
        <w:spacing w:after="0" w:line="240" w:lineRule="auto"/>
        <w:rPr>
          <w:rFonts w:ascii="Arial" w:hAnsi="Arial" w:eastAsia="Arial" w:cs="Arial"/>
          <w:color w:val="000000" w:themeColor="text1"/>
        </w:rPr>
      </w:pPr>
      <w:r w:rsidRPr="002C37B1">
        <w:rPr>
          <w:rStyle w:val="eop"/>
          <w:rFonts w:ascii="Arial" w:hAnsi="Arial" w:eastAsia="Arial" w:cs="Arial"/>
          <w:color w:val="000000" w:themeColor="text1"/>
          <w:sz w:val="24"/>
          <w:szCs w:val="24"/>
          <w:lang w:val="en-GB"/>
        </w:rPr>
        <w:t> </w:t>
      </w:r>
    </w:p>
    <w:p w:rsidR="00DA3AFF" w:rsidP="00DE5C9D" w:rsidRDefault="33F25039" w14:paraId="5F5CE20A" w14:textId="2F5A19C9">
      <w:pPr>
        <w:spacing w:after="0" w:line="240" w:lineRule="auto"/>
        <w:rPr>
          <w:rStyle w:val="normaltextrun"/>
          <w:rFonts w:ascii="Arial" w:hAnsi="Arial" w:eastAsia="Arial" w:cs="Arial"/>
          <w:color w:val="000000" w:themeColor="text1"/>
          <w:sz w:val="24"/>
          <w:szCs w:val="24"/>
          <w:lang w:val="en-GB"/>
        </w:rPr>
      </w:pPr>
      <w:r w:rsidRPr="002C37B1">
        <w:rPr>
          <w:rStyle w:val="normaltextrun"/>
          <w:rFonts w:ascii="Arial" w:hAnsi="Arial" w:eastAsia="Arial" w:cs="Arial"/>
          <w:color w:val="000000" w:themeColor="text1"/>
          <w:sz w:val="24"/>
          <w:szCs w:val="24"/>
          <w:lang w:val="en-GB"/>
        </w:rPr>
        <w:t>*</w:t>
      </w:r>
      <w:hyperlink w:history="1" r:id="rId6">
        <w:r w:rsidRPr="009C2A26" w:rsidR="00300E40">
          <w:rPr>
            <w:rStyle w:val="Hyperlink"/>
            <w:rFonts w:ascii="Arial" w:hAnsi="Arial" w:eastAsia="Arial" w:cs="Arial"/>
            <w:lang w:val="en-GB"/>
          </w:rPr>
          <w:t>cruk.org/lifetimerisk</w:t>
        </w:r>
      </w:hyperlink>
    </w:p>
    <w:p w:rsidR="00572723" w:rsidP="00DE5C9D" w:rsidRDefault="00572723" w14:paraId="7361DCFA" w14:textId="77777777">
      <w:pPr>
        <w:spacing w:after="0" w:line="240" w:lineRule="auto"/>
        <w:rPr>
          <w:rStyle w:val="normaltextrun"/>
          <w:rFonts w:ascii="Arial" w:hAnsi="Arial" w:eastAsia="Arial" w:cs="Arial"/>
          <w:color w:val="000000" w:themeColor="text1"/>
          <w:sz w:val="24"/>
          <w:szCs w:val="24"/>
          <w:lang w:val="en-GB"/>
        </w:rPr>
      </w:pPr>
    </w:p>
    <w:p w:rsidR="00572723" w:rsidP="00572723" w:rsidRDefault="00572723" w14:paraId="0DF6CC0B" w14:textId="45A993C5">
      <w:pPr>
        <w:spacing w:after="0" w:line="240" w:lineRule="auto"/>
        <w:rPr>
          <w:rFonts w:ascii="Arial" w:hAnsi="Arial" w:eastAsia="Arial" w:cs="Arial"/>
          <w:color w:val="FF0000"/>
        </w:rPr>
      </w:pPr>
      <w:r w:rsidRPr="57FC8C38" w:rsidR="00572723">
        <w:rPr>
          <w:rFonts w:ascii="Arial" w:hAnsi="Arial" w:eastAsia="Arial" w:cs="Arial"/>
          <w:color w:val="FF0000"/>
          <w:lang w:val="en-GB"/>
        </w:rPr>
        <w:t xml:space="preserve">[Insert </w:t>
      </w:r>
      <w:r w:rsidRPr="57FC8C38" w:rsidR="6860618C">
        <w:rPr>
          <w:rFonts w:ascii="Arial" w:hAnsi="Arial" w:eastAsia="Arial" w:cs="Arial"/>
          <w:color w:val="FF0000"/>
          <w:lang w:val="en-GB"/>
        </w:rPr>
        <w:t>firm</w:t>
      </w:r>
      <w:r w:rsidRPr="57FC8C38" w:rsidR="00572723">
        <w:rPr>
          <w:rFonts w:ascii="Arial" w:hAnsi="Arial" w:eastAsia="Arial" w:cs="Arial"/>
          <w:color w:val="FF0000"/>
          <w:lang w:val="en-GB"/>
        </w:rPr>
        <w:t xml:space="preserve"> boiler plate if applicable]</w:t>
      </w:r>
    </w:p>
    <w:p w:rsidRPr="002C37B1" w:rsidR="00572723" w:rsidP="00DE5C9D" w:rsidRDefault="00572723" w14:paraId="755D0E34" w14:textId="77777777">
      <w:pPr>
        <w:spacing w:after="0" w:line="240" w:lineRule="auto"/>
        <w:rPr>
          <w:rFonts w:ascii="Arial" w:hAnsi="Arial" w:eastAsia="Arial" w:cs="Arial"/>
          <w:color w:val="000000" w:themeColor="text1"/>
        </w:rPr>
      </w:pPr>
    </w:p>
    <w:p w:rsidR="009C4C6C" w:rsidP="009C4C6C" w:rsidRDefault="009C4C6C" w14:paraId="23D8552B" w14:textId="77777777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lang w:val="en-GB"/>
        </w:rPr>
      </w:pPr>
      <w:r w:rsidRPr="009C4C6C">
        <w:rPr>
          <w:rFonts w:ascii="Arial" w:hAnsi="Arial" w:eastAsia="Arial" w:cs="Arial"/>
          <w:b/>
          <w:bCs/>
          <w:color w:val="000000" w:themeColor="text1"/>
          <w:lang w:val="en-GB"/>
        </w:rPr>
        <w:t>About Cancer Research UK   </w:t>
      </w:r>
    </w:p>
    <w:p w:rsidRPr="00356EE4" w:rsidR="009C4C6C" w:rsidP="00356EE4" w:rsidRDefault="009C4C6C" w14:paraId="1A640724" w14:textId="29D3225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eastAsia="Arial" w:cs="Arial"/>
          <w:color w:val="000000" w:themeColor="text1"/>
          <w:lang w:val="en-GB"/>
        </w:rPr>
      </w:pPr>
      <w:r w:rsidRPr="00356EE4">
        <w:rPr>
          <w:rFonts w:ascii="Arial" w:hAnsi="Arial" w:eastAsia="Arial" w:cs="Arial"/>
          <w:color w:val="000000" w:themeColor="text1"/>
          <w:lang w:val="en-GB"/>
        </w:rPr>
        <w:t>Cancer Research UK is the world’s leading cancer charity dedicated to saving lives through research, influence and information.    </w:t>
      </w:r>
    </w:p>
    <w:p w:rsidRPr="00356EE4" w:rsidR="009C4C6C" w:rsidP="00356EE4" w:rsidRDefault="009C4C6C" w14:paraId="0A72AEB9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eastAsia="Arial" w:cs="Arial"/>
          <w:color w:val="000000" w:themeColor="text1"/>
          <w:lang w:val="en-GB"/>
        </w:rPr>
      </w:pPr>
      <w:r w:rsidRPr="00356EE4">
        <w:rPr>
          <w:rFonts w:ascii="Arial" w:hAnsi="Arial" w:eastAsia="Arial" w:cs="Arial"/>
          <w:color w:val="000000" w:themeColor="text1"/>
          <w:lang w:val="en-GB"/>
        </w:rPr>
        <w:t>Cancer Research UK’s pioneering work into the prevention, diagnosis and treatment of cancer has helped save millions of lives.     </w:t>
      </w:r>
    </w:p>
    <w:p w:rsidRPr="00356EE4" w:rsidR="009C4C6C" w:rsidP="00356EE4" w:rsidRDefault="009C4C6C" w14:paraId="6CA59CFC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eastAsia="Arial" w:cs="Arial"/>
          <w:color w:val="000000" w:themeColor="text1"/>
          <w:lang w:val="en-GB"/>
        </w:rPr>
      </w:pPr>
      <w:r w:rsidRPr="00356EE4">
        <w:rPr>
          <w:rFonts w:ascii="Arial" w:hAnsi="Arial" w:eastAsia="Arial" w:cs="Arial"/>
          <w:color w:val="000000" w:themeColor="text1"/>
          <w:lang w:val="en-GB"/>
        </w:rPr>
        <w:t>Cancer Research UK has been at the heart of the progress that has already seen survival in the UK double in the last 50 years.     </w:t>
      </w:r>
    </w:p>
    <w:p w:rsidRPr="00356EE4" w:rsidR="009C4C6C" w:rsidP="00356EE4" w:rsidRDefault="009C4C6C" w14:paraId="28846F14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eastAsia="Arial" w:cs="Arial"/>
          <w:color w:val="000000" w:themeColor="text1"/>
          <w:lang w:val="en-GB"/>
        </w:rPr>
      </w:pPr>
      <w:r w:rsidRPr="00356EE4">
        <w:rPr>
          <w:rFonts w:ascii="Arial" w:hAnsi="Arial" w:eastAsia="Arial" w:cs="Arial"/>
          <w:color w:val="000000" w:themeColor="text1"/>
          <w:lang w:val="en-GB"/>
        </w:rPr>
        <w:t>Today, 2 in 4 people survive their cancer for at least 10 years. Cancer Research UK wants to accelerate progress and see 3 in 4 people surviving their cancer by 2034.    </w:t>
      </w:r>
    </w:p>
    <w:p w:rsidRPr="00356EE4" w:rsidR="009C4C6C" w:rsidP="00356EE4" w:rsidRDefault="009C4C6C" w14:paraId="7BA60BBB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eastAsia="Arial" w:cs="Arial"/>
          <w:color w:val="000000" w:themeColor="text1"/>
          <w:lang w:val="en-GB"/>
        </w:rPr>
      </w:pPr>
      <w:r w:rsidRPr="00356EE4">
        <w:rPr>
          <w:rFonts w:ascii="Arial" w:hAnsi="Arial" w:eastAsia="Arial" w:cs="Arial"/>
          <w:color w:val="000000" w:themeColor="text1"/>
          <w:lang w:val="en-GB"/>
        </w:rPr>
        <w:t>Cancer Research UK supports research into the prevention and treatment of cancer through the work of over 4,000 scientists, doctors and nurses.    </w:t>
      </w:r>
    </w:p>
    <w:p w:rsidRPr="00356EE4" w:rsidR="009C4C6C" w:rsidP="00356EE4" w:rsidRDefault="009C4C6C" w14:paraId="2C1D115A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eastAsia="Arial" w:cs="Arial"/>
          <w:color w:val="000000" w:themeColor="text1"/>
          <w:lang w:val="en-GB"/>
        </w:rPr>
      </w:pPr>
      <w:r w:rsidRPr="00356EE4">
        <w:rPr>
          <w:rFonts w:ascii="Arial" w:hAnsi="Arial" w:eastAsia="Arial" w:cs="Arial"/>
          <w:color w:val="000000" w:themeColor="text1"/>
          <w:lang w:val="en-GB"/>
        </w:rPr>
        <w:t>Together with its partners and supporters, Cancer Research UK is working towards a world where people can live longer, better lives, free from the fear of cancer.    </w:t>
      </w:r>
    </w:p>
    <w:p w:rsidRPr="002C37B1" w:rsidR="00DA3AFF" w:rsidP="5546CAC8" w:rsidRDefault="00DA3AFF" w14:paraId="48F251F4" w14:textId="46B867FB">
      <w:pPr>
        <w:spacing w:after="0" w:line="240" w:lineRule="auto"/>
        <w:ind w:left="1080"/>
        <w:rPr>
          <w:rFonts w:ascii="Arial" w:hAnsi="Arial" w:eastAsia="Arial" w:cs="Arial"/>
          <w:color w:val="000000" w:themeColor="text1"/>
        </w:rPr>
      </w:pPr>
    </w:p>
    <w:p w:rsidRPr="002C37B1" w:rsidR="00DA3AFF" w:rsidP="00060952" w:rsidRDefault="00356EE4" w14:paraId="2C078E63" w14:textId="6841CE55">
      <w:r w:rsidRPr="00356EE4">
        <w:rPr>
          <w:rFonts w:ascii="Arial" w:hAnsi="Arial" w:eastAsia="Arial" w:cs="Arial"/>
          <w:i/>
          <w:iCs/>
          <w:color w:val="000000" w:themeColor="text1"/>
        </w:rPr>
        <w:t xml:space="preserve">For further information about Cancer Research UK's work or to find out how to support the charity, please call 0300 123 1022 or visit </w:t>
      </w:r>
      <w:hyperlink w:tgtFrame="_blank" w:history="1" r:id="rId7">
        <w:r w:rsidRPr="00356EE4">
          <w:rPr>
            <w:rStyle w:val="Hyperlink"/>
            <w:rFonts w:ascii="Arial" w:hAnsi="Arial" w:eastAsia="Arial" w:cs="Arial"/>
            <w:i/>
            <w:iCs/>
          </w:rPr>
          <w:t>www.cancerresearchuk.org</w:t>
        </w:r>
      </w:hyperlink>
      <w:r w:rsidRPr="00356EE4">
        <w:rPr>
          <w:rFonts w:ascii="Arial" w:hAnsi="Arial" w:eastAsia="Arial" w:cs="Arial"/>
          <w:i/>
          <w:iCs/>
          <w:color w:val="000000" w:themeColor="text1"/>
        </w:rPr>
        <w:t xml:space="preserve">. Follow us on </w:t>
      </w:r>
      <w:hyperlink w:tgtFrame="_blank" w:history="1" r:id="rId8">
        <w:r w:rsidRPr="00356EE4">
          <w:rPr>
            <w:rStyle w:val="Hyperlink"/>
            <w:rFonts w:ascii="Arial" w:hAnsi="Arial" w:eastAsia="Arial" w:cs="Arial"/>
            <w:i/>
            <w:iCs/>
          </w:rPr>
          <w:t>Twitter</w:t>
        </w:r>
      </w:hyperlink>
      <w:r w:rsidRPr="00356EE4">
        <w:rPr>
          <w:rFonts w:ascii="Arial" w:hAnsi="Arial" w:eastAsia="Arial" w:cs="Arial"/>
          <w:i/>
          <w:iCs/>
          <w:color w:val="000000" w:themeColor="text1"/>
        </w:rPr>
        <w:t xml:space="preserve"> and </w:t>
      </w:r>
      <w:hyperlink w:tgtFrame="_blank" w:history="1" r:id="rId9">
        <w:r w:rsidRPr="00356EE4">
          <w:rPr>
            <w:rStyle w:val="Hyperlink"/>
            <w:rFonts w:ascii="Arial" w:hAnsi="Arial" w:eastAsia="Arial" w:cs="Arial"/>
            <w:i/>
            <w:iCs/>
          </w:rPr>
          <w:t>Facebook</w:t>
        </w:r>
      </w:hyperlink>
      <w:r w:rsidRPr="00356EE4">
        <w:rPr>
          <w:rFonts w:ascii="Arial" w:hAnsi="Arial" w:eastAsia="Arial" w:cs="Arial"/>
          <w:i/>
          <w:iCs/>
          <w:color w:val="000000" w:themeColor="text1"/>
        </w:rPr>
        <w:t>.    </w:t>
      </w:r>
    </w:p>
    <w:sectPr w:rsidRPr="002C37B1" w:rsidR="00DA3AF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57DF6"/>
    <w:multiLevelType w:val="multilevel"/>
    <w:tmpl w:val="1442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0349E54"/>
    <w:multiLevelType w:val="multilevel"/>
    <w:tmpl w:val="F4E4591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C8F6238"/>
    <w:multiLevelType w:val="multilevel"/>
    <w:tmpl w:val="6860BC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C66D07"/>
    <w:multiLevelType w:val="hybridMultilevel"/>
    <w:tmpl w:val="05C827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DBA052"/>
    <w:multiLevelType w:val="multilevel"/>
    <w:tmpl w:val="34C004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66515E"/>
    <w:multiLevelType w:val="multilevel"/>
    <w:tmpl w:val="8806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39843525"/>
    <w:multiLevelType w:val="hybridMultilevel"/>
    <w:tmpl w:val="2A2E84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D2F383F"/>
    <w:multiLevelType w:val="multilevel"/>
    <w:tmpl w:val="49DAA8B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1CD5234"/>
    <w:multiLevelType w:val="multilevel"/>
    <w:tmpl w:val="BB58921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69B3EBD"/>
    <w:multiLevelType w:val="multilevel"/>
    <w:tmpl w:val="9008FB3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9156591"/>
    <w:multiLevelType w:val="multilevel"/>
    <w:tmpl w:val="83FA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D19BB79"/>
    <w:multiLevelType w:val="multilevel"/>
    <w:tmpl w:val="6652BB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77910A8"/>
    <w:multiLevelType w:val="hybridMultilevel"/>
    <w:tmpl w:val="46941CA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58E22D46"/>
    <w:multiLevelType w:val="multilevel"/>
    <w:tmpl w:val="FE74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65454289"/>
    <w:multiLevelType w:val="multilevel"/>
    <w:tmpl w:val="7F62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749D7A95"/>
    <w:multiLevelType w:val="multilevel"/>
    <w:tmpl w:val="1462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75B97A35"/>
    <w:multiLevelType w:val="hybridMultilevel"/>
    <w:tmpl w:val="3C68CB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94320774">
    <w:abstractNumId w:val="8"/>
  </w:num>
  <w:num w:numId="2" w16cid:durableId="552038565">
    <w:abstractNumId w:val="9"/>
  </w:num>
  <w:num w:numId="3" w16cid:durableId="152726556">
    <w:abstractNumId w:val="4"/>
  </w:num>
  <w:num w:numId="4" w16cid:durableId="437216538">
    <w:abstractNumId w:val="11"/>
  </w:num>
  <w:num w:numId="5" w16cid:durableId="1709449353">
    <w:abstractNumId w:val="2"/>
  </w:num>
  <w:num w:numId="6" w16cid:durableId="93286664">
    <w:abstractNumId w:val="7"/>
  </w:num>
  <w:num w:numId="7" w16cid:durableId="1955020230">
    <w:abstractNumId w:val="1"/>
  </w:num>
  <w:num w:numId="8" w16cid:durableId="1083142754">
    <w:abstractNumId w:val="12"/>
  </w:num>
  <w:num w:numId="9" w16cid:durableId="1340812970">
    <w:abstractNumId w:val="16"/>
  </w:num>
  <w:num w:numId="10" w16cid:durableId="785084656">
    <w:abstractNumId w:val="5"/>
  </w:num>
  <w:num w:numId="11" w16cid:durableId="1746688500">
    <w:abstractNumId w:val="0"/>
  </w:num>
  <w:num w:numId="12" w16cid:durableId="1522813290">
    <w:abstractNumId w:val="10"/>
  </w:num>
  <w:num w:numId="13" w16cid:durableId="605699883">
    <w:abstractNumId w:val="15"/>
  </w:num>
  <w:num w:numId="14" w16cid:durableId="58291889">
    <w:abstractNumId w:val="13"/>
  </w:num>
  <w:num w:numId="15" w16cid:durableId="811367646">
    <w:abstractNumId w:val="14"/>
  </w:num>
  <w:num w:numId="16" w16cid:durableId="1416365210">
    <w:abstractNumId w:val="6"/>
  </w:num>
  <w:num w:numId="17" w16cid:durableId="120078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40344E"/>
    <w:rsid w:val="0000004B"/>
    <w:rsid w:val="000039AF"/>
    <w:rsid w:val="00060952"/>
    <w:rsid w:val="00077B55"/>
    <w:rsid w:val="0009483A"/>
    <w:rsid w:val="000A4705"/>
    <w:rsid w:val="001044E9"/>
    <w:rsid w:val="001200A3"/>
    <w:rsid w:val="001218AE"/>
    <w:rsid w:val="001519C0"/>
    <w:rsid w:val="00156F7F"/>
    <w:rsid w:val="00177A95"/>
    <w:rsid w:val="001A2CC7"/>
    <w:rsid w:val="001C399F"/>
    <w:rsid w:val="001D48BB"/>
    <w:rsid w:val="001D6F10"/>
    <w:rsid w:val="00202656"/>
    <w:rsid w:val="00215180"/>
    <w:rsid w:val="00225374"/>
    <w:rsid w:val="0027708C"/>
    <w:rsid w:val="002A264F"/>
    <w:rsid w:val="002C37B1"/>
    <w:rsid w:val="002E7420"/>
    <w:rsid w:val="00300E40"/>
    <w:rsid w:val="00313846"/>
    <w:rsid w:val="00356EE4"/>
    <w:rsid w:val="00381932"/>
    <w:rsid w:val="0039521A"/>
    <w:rsid w:val="003A1AD9"/>
    <w:rsid w:val="003D39F6"/>
    <w:rsid w:val="003E2456"/>
    <w:rsid w:val="003F4048"/>
    <w:rsid w:val="003F4417"/>
    <w:rsid w:val="00401419"/>
    <w:rsid w:val="00417E84"/>
    <w:rsid w:val="00421096"/>
    <w:rsid w:val="00424F93"/>
    <w:rsid w:val="00433E5B"/>
    <w:rsid w:val="0045291D"/>
    <w:rsid w:val="004708E3"/>
    <w:rsid w:val="00472141"/>
    <w:rsid w:val="00480895"/>
    <w:rsid w:val="0049124A"/>
    <w:rsid w:val="00493DFE"/>
    <w:rsid w:val="004A10AD"/>
    <w:rsid w:val="004B5C20"/>
    <w:rsid w:val="004C77D9"/>
    <w:rsid w:val="004C7FBD"/>
    <w:rsid w:val="004E3E55"/>
    <w:rsid w:val="00525A60"/>
    <w:rsid w:val="00540CF6"/>
    <w:rsid w:val="00572723"/>
    <w:rsid w:val="00587AE8"/>
    <w:rsid w:val="005C1F9D"/>
    <w:rsid w:val="005C2D02"/>
    <w:rsid w:val="005F3E9F"/>
    <w:rsid w:val="006175DD"/>
    <w:rsid w:val="00635E61"/>
    <w:rsid w:val="00644BC6"/>
    <w:rsid w:val="00645BCE"/>
    <w:rsid w:val="00645E9B"/>
    <w:rsid w:val="006B4E1E"/>
    <w:rsid w:val="006E7CEF"/>
    <w:rsid w:val="006F4EDA"/>
    <w:rsid w:val="00704496"/>
    <w:rsid w:val="00707B72"/>
    <w:rsid w:val="00724394"/>
    <w:rsid w:val="00743626"/>
    <w:rsid w:val="0075724D"/>
    <w:rsid w:val="00767D46"/>
    <w:rsid w:val="00781DC3"/>
    <w:rsid w:val="007864FD"/>
    <w:rsid w:val="00786EF3"/>
    <w:rsid w:val="00790EDF"/>
    <w:rsid w:val="00793AD9"/>
    <w:rsid w:val="007B15D8"/>
    <w:rsid w:val="007B2602"/>
    <w:rsid w:val="007B51E9"/>
    <w:rsid w:val="007B7D59"/>
    <w:rsid w:val="007E7175"/>
    <w:rsid w:val="00805D61"/>
    <w:rsid w:val="008411D8"/>
    <w:rsid w:val="00846CA8"/>
    <w:rsid w:val="00860150"/>
    <w:rsid w:val="00860BC1"/>
    <w:rsid w:val="00876E34"/>
    <w:rsid w:val="008817AB"/>
    <w:rsid w:val="00884271"/>
    <w:rsid w:val="0089492B"/>
    <w:rsid w:val="008963A4"/>
    <w:rsid w:val="008B34AE"/>
    <w:rsid w:val="008D1918"/>
    <w:rsid w:val="008D2908"/>
    <w:rsid w:val="008D2F87"/>
    <w:rsid w:val="009164C1"/>
    <w:rsid w:val="009273D4"/>
    <w:rsid w:val="00950C8E"/>
    <w:rsid w:val="00951F6A"/>
    <w:rsid w:val="0095419A"/>
    <w:rsid w:val="00962882"/>
    <w:rsid w:val="009657E4"/>
    <w:rsid w:val="0098272A"/>
    <w:rsid w:val="009845B1"/>
    <w:rsid w:val="009C0063"/>
    <w:rsid w:val="009C2A26"/>
    <w:rsid w:val="009C33E1"/>
    <w:rsid w:val="009C4C6C"/>
    <w:rsid w:val="009D487E"/>
    <w:rsid w:val="00A049A2"/>
    <w:rsid w:val="00A25CE6"/>
    <w:rsid w:val="00A335BC"/>
    <w:rsid w:val="00A3448A"/>
    <w:rsid w:val="00A43C7E"/>
    <w:rsid w:val="00A760A7"/>
    <w:rsid w:val="00A77300"/>
    <w:rsid w:val="00AB4AC4"/>
    <w:rsid w:val="00AB583A"/>
    <w:rsid w:val="00AD256D"/>
    <w:rsid w:val="00B1062F"/>
    <w:rsid w:val="00B1188E"/>
    <w:rsid w:val="00B20007"/>
    <w:rsid w:val="00B20CB4"/>
    <w:rsid w:val="00B241B2"/>
    <w:rsid w:val="00B30F8D"/>
    <w:rsid w:val="00B530FE"/>
    <w:rsid w:val="00B81E9C"/>
    <w:rsid w:val="00B851D7"/>
    <w:rsid w:val="00B8705F"/>
    <w:rsid w:val="00BD5D78"/>
    <w:rsid w:val="00C26228"/>
    <w:rsid w:val="00C412A0"/>
    <w:rsid w:val="00C55157"/>
    <w:rsid w:val="00C55882"/>
    <w:rsid w:val="00C92A81"/>
    <w:rsid w:val="00CC3EED"/>
    <w:rsid w:val="00CD60D7"/>
    <w:rsid w:val="00D421E7"/>
    <w:rsid w:val="00D567D0"/>
    <w:rsid w:val="00D81114"/>
    <w:rsid w:val="00D82B40"/>
    <w:rsid w:val="00DA3AFF"/>
    <w:rsid w:val="00DC3918"/>
    <w:rsid w:val="00DC3DDA"/>
    <w:rsid w:val="00DD46B9"/>
    <w:rsid w:val="00DE5C9D"/>
    <w:rsid w:val="00EA47E9"/>
    <w:rsid w:val="00EB1182"/>
    <w:rsid w:val="00EB2F29"/>
    <w:rsid w:val="00F23705"/>
    <w:rsid w:val="00F31BC7"/>
    <w:rsid w:val="00F811CC"/>
    <w:rsid w:val="00F84641"/>
    <w:rsid w:val="00FF5B83"/>
    <w:rsid w:val="0BEAC9EC"/>
    <w:rsid w:val="1E519ECC"/>
    <w:rsid w:val="2C6DBF3D"/>
    <w:rsid w:val="334B08C4"/>
    <w:rsid w:val="33F25039"/>
    <w:rsid w:val="44FA2DFD"/>
    <w:rsid w:val="4D40344E"/>
    <w:rsid w:val="51861B19"/>
    <w:rsid w:val="5546CAC8"/>
    <w:rsid w:val="562B8F7A"/>
    <w:rsid w:val="57FC8C38"/>
    <w:rsid w:val="581370C9"/>
    <w:rsid w:val="6860618C"/>
    <w:rsid w:val="694F4E27"/>
    <w:rsid w:val="6CF6D7D9"/>
    <w:rsid w:val="717088D0"/>
    <w:rsid w:val="73C83F21"/>
    <w:rsid w:val="7DC7F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0344E"/>
  <w15:chartTrackingRefBased/>
  <w15:docId w15:val="{924D4A51-13E4-41A2-8863-0FC52C10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uiPriority w:val="1"/>
    <w:rsid w:val="5546CAC8"/>
    <w:pPr>
      <w:spacing w:beforeAutospacing="1" w:afterAutospacing="1" w:line="240" w:lineRule="auto"/>
    </w:pPr>
    <w:rPr>
      <w:lang w:val="en-GB" w:eastAsia="en-GB"/>
    </w:rPr>
  </w:style>
  <w:style w:type="character" w:styleId="normaltextrun" w:customStyle="1">
    <w:name w:val="normaltextrun"/>
    <w:basedOn w:val="DefaultParagraphFont"/>
    <w:rsid w:val="5546CAC8"/>
    <w:rPr>
      <w:rFonts w:asciiTheme="minorHAnsi" w:hAnsiTheme="minorHAnsi" w:eastAsiaTheme="minorEastAsia" w:cstheme="minorBidi"/>
      <w:sz w:val="22"/>
      <w:szCs w:val="22"/>
    </w:rPr>
  </w:style>
  <w:style w:type="character" w:styleId="eop" w:customStyle="1">
    <w:name w:val="eop"/>
    <w:basedOn w:val="DefaultParagraphFont"/>
    <w:rsid w:val="5546CAC8"/>
    <w:rPr>
      <w:rFonts w:asciiTheme="minorHAnsi" w:hAnsiTheme="minorHAnsi" w:eastAsiaTheme="minorEastAsia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C2A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63A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5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twitter.com/CR_UK" TargetMode="Externa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http://www.cancerresearchuk.org/" TargetMode="Externa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cancerresearchuk.org/health-professional/cancer-statistics/risk/lifetime-risk" TargetMode="External" Id="rId6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://www.facebook.com/cancerresearchuk" TargetMode="External" Id="rId9" /><Relationship Type="http://schemas.openxmlformats.org/officeDocument/2006/relationships/customXml" Target="../customXml/item3.xml" Id="rId14" /><Relationship Type="http://schemas.openxmlformats.org/officeDocument/2006/relationships/hyperlink" Target="https://www.cancerresearchuk.org/get-involved/leave-a-legacy-gift-in-your-will/free-will-service?utm_source=direct_mail&amp;utm_medium=print_mail&amp;utm_campaign=24dne7&amp;utm_term=legal_professional_toolkit" TargetMode="External" Id="R7793b3e5e158417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F7BC231866A4688FC9BDE40D18207" ma:contentTypeVersion="28" ma:contentTypeDescription="Create a new document." ma:contentTypeScope="" ma:versionID="61cedd031ebd3ddaf6f316a11cb74532">
  <xsd:schema xmlns:xsd="http://www.w3.org/2001/XMLSchema" xmlns:xs="http://www.w3.org/2001/XMLSchema" xmlns:p="http://schemas.microsoft.com/office/2006/metadata/properties" xmlns:ns2="4cebaf21-765c-41a7-85c1-322d7bc94a0a" xmlns:ns3="80b754f8-4924-4beb-acb2-eb9decea7d6b" xmlns:ns4="91f9e3e7-906b-44a8-a94b-0765f19ff260" targetNamespace="http://schemas.microsoft.com/office/2006/metadata/properties" ma:root="true" ma:fieldsID="d68dc4b42336318234aa9bbd7211e4ed" ns2:_="" ns3:_="" ns4:_="">
    <xsd:import namespace="4cebaf21-765c-41a7-85c1-322d7bc94a0a"/>
    <xsd:import namespace="80b754f8-4924-4beb-acb2-eb9decea7d6b"/>
    <xsd:import namespace="91f9e3e7-906b-44a8-a94b-0765f19ff260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Permission" minOccurs="0"/>
                <xsd:element ref="ns2:Header_x002f_keyImage_x003f_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ContentCheckDate" minOccurs="0"/>
                <xsd:element ref="ns2:Product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baf21-765c-41a7-85c1-322d7bc94a0a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Category tag" ma:format="Dropdown" ma:internalName="Categor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en"/>
                        <xsd:enumeration value="Women"/>
                        <xsd:enumeration value="Kids"/>
                        <xsd:enumeration value="Group/Families"/>
                        <xsd:enumeration value="Pretty Muddy"/>
                        <xsd:enumeration value="Obstacle"/>
                        <xsd:enumeration value="Volunteer"/>
                        <xsd:enumeration value="Crowd"/>
                        <xsd:enumeration value="Partners"/>
                        <xsd:enumeration value="Back Signs"/>
                        <xsd:enumeration value="Medals"/>
                        <xsd:enumeration value="New Brand Tshirts"/>
                        <xsd:enumeration value="Brand"/>
                        <xsd:enumeration value="Running"/>
                        <xsd:enumeration value="Slimming world"/>
                        <xsd:enumeration value="Warm up"/>
                        <xsd:enumeration value="Finish lin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ermission" ma:index="3" nillable="true" ma:displayName="Consent" ma:format="Dropdown" ma:internalName="Permission">
      <xsd:simpleType>
        <xsd:restriction base="dms:Choice">
          <xsd:enumeration value="Yes"/>
          <xsd:enumeration value="No"/>
          <xsd:enumeration value="Asked -waiting for response"/>
          <xsd:enumeration value="Declined"/>
        </xsd:restriction>
      </xsd:simpleType>
    </xsd:element>
    <xsd:element name="Header_x002f_keyImage_x003f_" ma:index="4" nillable="true" ma:displayName="Hero image tag" ma:format="Dropdown" ma:internalName="Header_x002f_keyImage_x003f_">
      <xsd:simpleType>
        <xsd:restriction base="dms:Choice">
          <xsd:enumeration value="Yes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3b5967-77d0-45db-b979-ce510a0c8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hidden="true" ma:internalName="Sign_x002d_off_x0020_status" ma:readOnly="fals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ntentCheckDate" ma:index="30" nillable="true" ma:displayName="Content Check Date" ma:format="DateOnly" ma:internalName="ContentCheckDate">
      <xsd:simpleType>
        <xsd:restriction base="dms:DateTime"/>
      </xsd:simpleType>
    </xsd:element>
    <xsd:element name="ProductContact" ma:index="31" nillable="true" ma:displayName="Product Contact" ma:format="Dropdown" ma:list="UserInfo" ma:SharePointGroup="0" ma:internalName="Product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754f8-4924-4beb-acb2-eb9decea7d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9e3e7-906b-44a8-a94b-0765f19ff26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2a81cd-2901-4872-861b-813c17449ae4}" ma:internalName="TaxCatchAll" ma:readOnly="false" ma:showField="CatchAllData" ma:web="80b754f8-4924-4beb-acb2-eb9decea7d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f9e3e7-906b-44a8-a94b-0765f19ff260" xsi:nil="true"/>
    <lcf76f155ced4ddcb4097134ff3c332f xmlns="4cebaf21-765c-41a7-85c1-322d7bc94a0a">
      <Terms xmlns="http://schemas.microsoft.com/office/infopath/2007/PartnerControls"/>
    </lcf76f155ced4ddcb4097134ff3c332f>
    <Header_x002f_keyImage_x003f_ xmlns="4cebaf21-765c-41a7-85c1-322d7bc94a0a" xsi:nil="true"/>
    <Category xmlns="4cebaf21-765c-41a7-85c1-322d7bc94a0a" xsi:nil="true"/>
    <_Flow_SignoffStatus xmlns="4cebaf21-765c-41a7-85c1-322d7bc94a0a" xsi:nil="true"/>
    <Permission xmlns="4cebaf21-765c-41a7-85c1-322d7bc94a0a" xsi:nil="true"/>
    <ProductContact xmlns="4cebaf21-765c-41a7-85c1-322d7bc94a0a">
      <UserInfo>
        <DisplayName/>
        <AccountId xsi:nil="true"/>
        <AccountType/>
      </UserInfo>
    </ProductContact>
    <ContentCheckDate xmlns="4cebaf21-765c-41a7-85c1-322d7bc94a0a" xsi:nil="true"/>
  </documentManagement>
</p:properties>
</file>

<file path=customXml/itemProps1.xml><?xml version="1.0" encoding="utf-8"?>
<ds:datastoreItem xmlns:ds="http://schemas.openxmlformats.org/officeDocument/2006/customXml" ds:itemID="{49D5BA67-1F97-4B33-BCE2-E3BC5BA56FED}"/>
</file>

<file path=customXml/itemProps2.xml><?xml version="1.0" encoding="utf-8"?>
<ds:datastoreItem xmlns:ds="http://schemas.openxmlformats.org/officeDocument/2006/customXml" ds:itemID="{94464EE2-D7B1-44CE-A9FC-E3B5036B08D9}"/>
</file>

<file path=customXml/itemProps3.xml><?xml version="1.0" encoding="utf-8"?>
<ds:datastoreItem xmlns:ds="http://schemas.openxmlformats.org/officeDocument/2006/customXml" ds:itemID="{554F7094-4933-4CBD-AF82-71869D0F3E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Gemma Redgewell</dc:creator>
  <keywords/>
  <dc:description/>
  <lastModifiedBy>Sam Tyler (nee Throssell)</lastModifiedBy>
  <revision>164</revision>
  <dcterms:created xsi:type="dcterms:W3CDTF">2024-09-18T06:20:00.0000000Z</dcterms:created>
  <dcterms:modified xsi:type="dcterms:W3CDTF">2024-09-26T16:02:12.4417242Z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0x010100ECAF7BC231866A4688FC9BDE40D18207</vt:lpwstr>
  </property>
  <property fmtid="{D5CDD505-2E9C-101B-9397-08002B2CF9AE}" pid="3" name="MediaServiceImageTags">
    <vt:lpwstr/>
  </property>
</Properties>
</file>