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2860" w:rsidRDefault="000B644F" w14:paraId="5EE03BB5" w14:textId="2C764C2C">
      <w:pPr>
        <w:rPr>
          <w:sz w:val="22"/>
          <w:szCs w:val="22"/>
        </w:rPr>
      </w:pPr>
      <w:r w:rsidRPr="005B5E7B">
        <w:rPr>
          <w:sz w:val="22"/>
          <w:szCs w:val="22"/>
        </w:rPr>
        <w:t>Outline Template</w:t>
      </w:r>
      <w:r w:rsidRPr="005B5E7B" w:rsidR="00B0007A">
        <w:rPr>
          <w:sz w:val="22"/>
          <w:szCs w:val="22"/>
        </w:rPr>
        <w:t xml:space="preserve"> - </w:t>
      </w:r>
      <w:r w:rsidRPr="005B5E7B" w:rsidR="00C66975">
        <w:rPr>
          <w:sz w:val="22"/>
          <w:szCs w:val="22"/>
        </w:rPr>
        <w:t xml:space="preserve">Please ensure your research proposal does not exceed </w:t>
      </w:r>
      <w:r w:rsidRPr="005B5E7B" w:rsidR="00370DE0">
        <w:rPr>
          <w:sz w:val="22"/>
          <w:szCs w:val="22"/>
        </w:rPr>
        <w:t>2,500 words</w:t>
      </w:r>
      <w:r w:rsidRPr="005B5E7B" w:rsidR="00C66975">
        <w:rPr>
          <w:sz w:val="22"/>
          <w:szCs w:val="22"/>
        </w:rPr>
        <w:t xml:space="preserve"> (font Calibri, 11pt), </w:t>
      </w:r>
      <w:r w:rsidRPr="005B5E7B" w:rsidR="00370DE0">
        <w:rPr>
          <w:sz w:val="22"/>
          <w:szCs w:val="22"/>
        </w:rPr>
        <w:t>excluding</w:t>
      </w:r>
      <w:r w:rsidRPr="005B5E7B" w:rsidR="00C66975">
        <w:rPr>
          <w:sz w:val="22"/>
          <w:szCs w:val="22"/>
        </w:rPr>
        <w:t xml:space="preserve"> figures</w:t>
      </w:r>
      <w:r w:rsidRPr="005B5E7B" w:rsidR="00370DE0">
        <w:rPr>
          <w:sz w:val="22"/>
          <w:szCs w:val="22"/>
        </w:rPr>
        <w:t>, figure legends</w:t>
      </w:r>
      <w:r w:rsidRPr="005B5E7B" w:rsidR="0033595C">
        <w:rPr>
          <w:sz w:val="22"/>
          <w:szCs w:val="22"/>
        </w:rPr>
        <w:t xml:space="preserve"> and references. </w:t>
      </w:r>
    </w:p>
    <w:p w:rsidRPr="005B5E7B" w:rsidR="00EC1AD2" w:rsidRDefault="00EC1AD2" w14:paraId="64B1AD67" w14:textId="68C9ECCF">
      <w:pPr>
        <w:rPr>
          <w:sz w:val="22"/>
          <w:szCs w:val="22"/>
        </w:rPr>
      </w:pPr>
      <w:r>
        <w:rPr>
          <w:sz w:val="22"/>
          <w:szCs w:val="22"/>
        </w:rPr>
        <w:t>Full Proposal</w:t>
      </w:r>
      <w:r w:rsidRPr="00EC1AD2">
        <w:rPr>
          <w:sz w:val="22"/>
          <w:szCs w:val="22"/>
        </w:rPr>
        <w:t xml:space="preserve"> Template - Please ensure your research proposal does not exceed </w:t>
      </w:r>
      <w:r>
        <w:rPr>
          <w:sz w:val="22"/>
          <w:szCs w:val="22"/>
        </w:rPr>
        <w:t>5000</w:t>
      </w:r>
      <w:r w:rsidRPr="00EC1AD2">
        <w:rPr>
          <w:sz w:val="22"/>
          <w:szCs w:val="22"/>
        </w:rPr>
        <w:t xml:space="preserve"> words (font Calibri, 11pt), excluding figures, figure legends and references.</w:t>
      </w:r>
    </w:p>
    <w:tbl>
      <w:tblPr>
        <w:tblStyle w:val="TableGrid"/>
        <w:tblW w:w="9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71"/>
      </w:tblGrid>
      <w:tr w:rsidRPr="005B5E7B" w:rsidR="0040607C" w:rsidTr="699DEA11" w14:paraId="5AF24A68" w14:textId="77777777">
        <w:trPr>
          <w:trHeight w:val="15"/>
        </w:trPr>
        <w:tc>
          <w:tcPr>
            <w:tcW w:w="9071" w:type="dxa"/>
            <w:tcMar>
              <w:left w:w="108" w:type="dxa"/>
              <w:right w:w="108" w:type="dxa"/>
            </w:tcMar>
          </w:tcPr>
          <w:p w:rsidRPr="005B5E7B" w:rsidR="0040607C" w:rsidP="0096754B" w:rsidRDefault="0040607C" w14:paraId="11CC0541" w14:textId="76D12CF3">
            <w:pPr>
              <w:rPr>
                <w:rFonts w:ascii="Poppins" w:hAnsi="Poppins" w:cs="Poppins"/>
                <w:sz w:val="22"/>
                <w:szCs w:val="22"/>
              </w:rPr>
            </w:pPr>
            <w:r w:rsidRPr="699DEA11" w:rsidR="7CE1389E">
              <w:rPr>
                <w:rFonts w:ascii="Poppins" w:hAnsi="Poppins" w:eastAsia="Calibri" w:cs="Poppins"/>
                <w:b w:val="1"/>
                <w:bCs w:val="1"/>
                <w:sz w:val="22"/>
                <w:szCs w:val="22"/>
              </w:rPr>
              <w:t xml:space="preserve">Children’s and young people’s cancer research question </w:t>
            </w:r>
            <w:r w:rsidRPr="699DEA11" w:rsidR="2F49626C">
              <w:rPr>
                <w:rFonts w:ascii="Poppins" w:hAnsi="Poppins" w:eastAsia="Calibri" w:cs="Poppins"/>
                <w:b w:val="1"/>
                <w:bCs w:val="1"/>
                <w:sz w:val="22"/>
                <w:szCs w:val="22"/>
              </w:rPr>
              <w:t>- The overarching vision and Purpose of the award</w:t>
            </w:r>
          </w:p>
        </w:tc>
      </w:tr>
      <w:tr w:rsidRPr="005B5E7B" w:rsidR="0040607C" w:rsidTr="699DEA11" w14:paraId="2B8655CC" w14:textId="77777777">
        <w:trPr>
          <w:trHeight w:val="1410"/>
        </w:trPr>
        <w:tc>
          <w:tcPr>
            <w:tcW w:w="9071" w:type="dxa"/>
            <w:tcMar>
              <w:left w:w="108" w:type="dxa"/>
              <w:right w:w="108" w:type="dxa"/>
            </w:tcMar>
          </w:tcPr>
          <w:p w:rsidRPr="005B5E7B" w:rsidR="0040607C" w:rsidP="0096754B" w:rsidRDefault="0040607C" w14:paraId="1C1D4FAD" w14:textId="77777777">
            <w:pPr>
              <w:spacing w:after="120"/>
              <w:jc w:val="both"/>
              <w:rPr>
                <w:rFonts w:ascii="Poppins" w:hAnsi="Poppins" w:cs="Poppins"/>
                <w:sz w:val="22"/>
                <w:szCs w:val="22"/>
              </w:rPr>
            </w:pPr>
            <w:r w:rsidRPr="005B5E7B">
              <w:rPr>
                <w:rFonts w:ascii="Poppins" w:hAnsi="Poppins" w:eastAsia="Museo Sans Rounded 300" w:cs="Poppins"/>
                <w:color w:val="000000" w:themeColor="text1"/>
                <w:sz w:val="22"/>
                <w:szCs w:val="22"/>
              </w:rPr>
              <w:t xml:space="preserve"> </w:t>
            </w:r>
          </w:p>
        </w:tc>
      </w:tr>
      <w:tr w:rsidRPr="005B5E7B" w:rsidR="0040607C" w:rsidTr="699DEA11" w14:paraId="44570C11" w14:textId="77777777">
        <w:trPr>
          <w:trHeight w:val="459"/>
        </w:trPr>
        <w:tc>
          <w:tcPr>
            <w:tcW w:w="9071" w:type="dxa"/>
            <w:tcMar>
              <w:left w:w="108" w:type="dxa"/>
              <w:right w:w="108" w:type="dxa"/>
            </w:tcMar>
          </w:tcPr>
          <w:p w:rsidRPr="005B5E7B" w:rsidR="0040607C" w:rsidP="0040607C" w:rsidRDefault="00FA0694" w14:paraId="52CE0307" w14:textId="57C71026">
            <w:pPr>
              <w:rPr>
                <w:rFonts w:ascii="Poppins" w:hAnsi="Poppins" w:eastAsia="Calibri" w:cs="Poppins"/>
                <w:b/>
                <w:bCs/>
                <w:sz w:val="22"/>
                <w:szCs w:val="22"/>
              </w:rPr>
            </w:pPr>
            <w:r w:rsidRPr="005B5E7B">
              <w:rPr>
                <w:rFonts w:ascii="Poppins" w:hAnsi="Poppins" w:eastAsia="Calibri" w:cs="Poppins"/>
                <w:b/>
                <w:bCs/>
                <w:sz w:val="22"/>
                <w:szCs w:val="22"/>
              </w:rPr>
              <w:t>Aims</w:t>
            </w:r>
          </w:p>
        </w:tc>
      </w:tr>
      <w:tr w:rsidRPr="005B5E7B" w:rsidR="0040607C" w:rsidTr="699DEA11" w14:paraId="1A5A9CEB" w14:textId="77777777">
        <w:trPr>
          <w:trHeight w:val="1662"/>
        </w:trPr>
        <w:tc>
          <w:tcPr>
            <w:tcW w:w="9071" w:type="dxa"/>
            <w:tcMar>
              <w:left w:w="108" w:type="dxa"/>
              <w:right w:w="108" w:type="dxa"/>
            </w:tcMar>
          </w:tcPr>
          <w:p w:rsidRPr="005B5E7B" w:rsidR="0040607C" w:rsidP="0096754B" w:rsidRDefault="0040607C" w14:paraId="60A0F818" w14:textId="16E800DE">
            <w:pPr>
              <w:rPr>
                <w:rFonts w:ascii="Poppins" w:hAnsi="Poppins" w:cs="Poppins"/>
                <w:sz w:val="22"/>
                <w:szCs w:val="22"/>
              </w:rPr>
            </w:pPr>
          </w:p>
        </w:tc>
      </w:tr>
      <w:tr w:rsidRPr="005B5E7B" w:rsidR="0040607C" w:rsidTr="699DEA11" w14:paraId="1B82A6A0" w14:textId="77777777">
        <w:trPr>
          <w:trHeight w:val="300"/>
        </w:trPr>
        <w:tc>
          <w:tcPr>
            <w:tcW w:w="9071" w:type="dxa"/>
            <w:tcMar>
              <w:left w:w="108" w:type="dxa"/>
              <w:right w:w="108" w:type="dxa"/>
            </w:tcMar>
          </w:tcPr>
          <w:p w:rsidRPr="005B5E7B" w:rsidR="0040607C" w:rsidP="0096754B" w:rsidRDefault="11961A60" w14:paraId="7A47472E" w14:textId="454950B1">
            <w:pPr>
              <w:rPr>
                <w:rFonts w:ascii="Poppins" w:hAnsi="Poppins" w:eastAsia="Calibri" w:cs="Poppins"/>
                <w:b/>
                <w:bCs/>
                <w:sz w:val="22"/>
                <w:szCs w:val="22"/>
              </w:rPr>
            </w:pPr>
            <w:r w:rsidRPr="005B5E7B">
              <w:rPr>
                <w:rFonts w:ascii="Poppins" w:hAnsi="Poppins" w:eastAsia="Calibri" w:cs="Poppins"/>
                <w:b/>
                <w:bCs/>
                <w:sz w:val="22"/>
                <w:szCs w:val="22"/>
              </w:rPr>
              <w:t>Relevance to CRUK Research Data Strategy</w:t>
            </w:r>
          </w:p>
        </w:tc>
      </w:tr>
      <w:tr w:rsidRPr="005B5E7B" w:rsidR="0040607C" w:rsidTr="699DEA11" w14:paraId="144B415E" w14:textId="77777777">
        <w:trPr>
          <w:trHeight w:val="1635"/>
        </w:trPr>
        <w:tc>
          <w:tcPr>
            <w:tcW w:w="9071" w:type="dxa"/>
            <w:tcMar>
              <w:left w:w="108" w:type="dxa"/>
              <w:right w:w="108" w:type="dxa"/>
            </w:tcMar>
          </w:tcPr>
          <w:p w:rsidRPr="005B5E7B" w:rsidR="0040607C" w:rsidP="2ABBC598" w:rsidRDefault="0040607C" w14:paraId="2142A1F0" w14:textId="69713A11">
            <w:pPr>
              <w:jc w:val="both"/>
              <w:rPr>
                <w:rFonts w:ascii="Poppins" w:hAnsi="Poppins" w:cs="Poppins"/>
                <w:i/>
                <w:iCs/>
                <w:sz w:val="18"/>
                <w:szCs w:val="18"/>
              </w:rPr>
            </w:pPr>
            <w:r w:rsidRPr="2ABBC598">
              <w:rPr>
                <w:rFonts w:ascii="Poppins" w:hAnsi="Poppins" w:eastAsia="Calibri" w:cs="Poppins"/>
                <w:sz w:val="22"/>
                <w:szCs w:val="22"/>
              </w:rPr>
              <w:t xml:space="preserve"> </w:t>
            </w:r>
            <w:r w:rsidRPr="2ABBC598" w:rsidR="116C2155">
              <w:rPr>
                <w:rFonts w:ascii="Poppins" w:hAnsi="Poppins" w:cs="Poppins"/>
                <w:i/>
                <w:iCs/>
                <w:sz w:val="18"/>
                <w:szCs w:val="18"/>
              </w:rPr>
              <w:t xml:space="preserve">Include a brief description of how the research will support the aims of the </w:t>
            </w:r>
            <w:hyperlink r:id="rId14">
              <w:r w:rsidRPr="2ABBC598" w:rsidR="116C2155">
                <w:rPr>
                  <w:rStyle w:val="Hyperlink"/>
                  <w:rFonts w:ascii="Poppins" w:hAnsi="Poppins" w:cs="Poppins"/>
                  <w:i/>
                  <w:iCs/>
                  <w:sz w:val="18"/>
                  <w:szCs w:val="18"/>
                </w:rPr>
                <w:t>CRUK Research Data Strategy</w:t>
              </w:r>
            </w:hyperlink>
            <w:r w:rsidRPr="2ABBC598" w:rsidR="116C2155">
              <w:rPr>
                <w:rFonts w:ascii="Poppins" w:hAnsi="Poppins" w:cs="Poppins"/>
                <w:i/>
                <w:iCs/>
                <w:sz w:val="18"/>
                <w:szCs w:val="18"/>
              </w:rPr>
              <w:t>.</w:t>
            </w:r>
          </w:p>
        </w:tc>
      </w:tr>
      <w:tr w:rsidRPr="005B5E7B" w:rsidR="0040607C" w:rsidTr="699DEA11" w14:paraId="68C544BF" w14:textId="77777777">
        <w:trPr>
          <w:trHeight w:val="81"/>
        </w:trPr>
        <w:tc>
          <w:tcPr>
            <w:tcW w:w="9071" w:type="dxa"/>
            <w:tcMar>
              <w:left w:w="108" w:type="dxa"/>
              <w:right w:w="108" w:type="dxa"/>
            </w:tcMar>
          </w:tcPr>
          <w:p w:rsidRPr="005B5E7B" w:rsidR="0040607C" w:rsidP="005B5E7B" w:rsidRDefault="5E4984E3" w14:paraId="33F568E1" w14:textId="3F272F4A">
            <w:pPr>
              <w:rPr>
                <w:rFonts w:ascii="Poppins" w:hAnsi="Poppins" w:eastAsia="Calibri" w:cs="Poppins"/>
                <w:b/>
                <w:bCs/>
                <w:sz w:val="22"/>
                <w:szCs w:val="22"/>
              </w:rPr>
            </w:pPr>
            <w:r w:rsidRPr="005B5E7B">
              <w:rPr>
                <w:rFonts w:ascii="Poppins" w:hAnsi="Poppins" w:eastAsia="Calibri" w:cs="Poppins"/>
                <w:b/>
                <w:bCs/>
                <w:sz w:val="22"/>
                <w:szCs w:val="22"/>
              </w:rPr>
              <w:t>Research Plan</w:t>
            </w:r>
          </w:p>
        </w:tc>
      </w:tr>
      <w:tr w:rsidRPr="005B5E7B" w:rsidR="0040607C" w:rsidTr="699DEA11" w14:paraId="40208332" w14:textId="77777777">
        <w:trPr>
          <w:trHeight w:val="1479"/>
        </w:trPr>
        <w:tc>
          <w:tcPr>
            <w:tcW w:w="9071" w:type="dxa"/>
            <w:tcMar>
              <w:left w:w="108" w:type="dxa"/>
              <w:right w:w="108" w:type="dxa"/>
            </w:tcMar>
          </w:tcPr>
          <w:p w:rsidRPr="005B5E7B" w:rsidR="0040607C" w:rsidP="0096754B" w:rsidRDefault="0040607C" w14:paraId="44DF2879" w14:textId="77777777">
            <w:pPr>
              <w:jc w:val="both"/>
              <w:rPr>
                <w:rFonts w:ascii="Poppins" w:hAnsi="Poppins" w:eastAsia="Calibri" w:cs="Poppins"/>
                <w:sz w:val="22"/>
                <w:szCs w:val="22"/>
              </w:rPr>
            </w:pPr>
          </w:p>
        </w:tc>
      </w:tr>
      <w:tr w:rsidRPr="005B5E7B" w:rsidR="0040607C" w:rsidTr="699DEA11" w14:paraId="1488ACF7" w14:textId="77777777">
        <w:trPr>
          <w:trHeight w:val="139"/>
        </w:trPr>
        <w:tc>
          <w:tcPr>
            <w:tcW w:w="9071" w:type="dxa"/>
            <w:tcMar>
              <w:left w:w="108" w:type="dxa"/>
              <w:right w:w="108" w:type="dxa"/>
            </w:tcMar>
          </w:tcPr>
          <w:p w:rsidRPr="005B5E7B" w:rsidR="0040607C" w:rsidP="0040607C" w:rsidRDefault="00765F66" w14:paraId="0FAA54EC" w14:textId="1585761D">
            <w:pPr>
              <w:rPr>
                <w:rFonts w:ascii="Poppins" w:hAnsi="Poppins" w:cs="Poppins"/>
                <w:b/>
                <w:bCs/>
                <w:sz w:val="22"/>
                <w:szCs w:val="22"/>
              </w:rPr>
            </w:pPr>
            <w:r w:rsidRPr="005B5E7B">
              <w:rPr>
                <w:rFonts w:ascii="Poppins" w:hAnsi="Poppins" w:cs="Poppins"/>
                <w:b/>
                <w:bCs/>
                <w:sz w:val="22"/>
                <w:szCs w:val="22"/>
              </w:rPr>
              <w:t>Expected Outputs and Legacy</w:t>
            </w:r>
          </w:p>
        </w:tc>
      </w:tr>
      <w:tr w:rsidRPr="005B5E7B" w:rsidR="0040607C" w:rsidTr="699DEA11" w14:paraId="1B6EE749" w14:textId="77777777">
        <w:trPr>
          <w:trHeight w:val="1208"/>
        </w:trPr>
        <w:tc>
          <w:tcPr>
            <w:tcW w:w="9071" w:type="dxa"/>
            <w:tcMar>
              <w:left w:w="108" w:type="dxa"/>
              <w:right w:w="108" w:type="dxa"/>
            </w:tcMar>
          </w:tcPr>
          <w:p w:rsidRPr="005B5E7B" w:rsidR="0040607C" w:rsidP="0040607C" w:rsidRDefault="0040607C" w14:paraId="143A4B7E" w14:textId="77777777">
            <w:pPr>
              <w:rPr>
                <w:rFonts w:ascii="Poppins" w:hAnsi="Poppins" w:cs="Poppins"/>
                <w:b/>
                <w:bCs/>
                <w:sz w:val="22"/>
                <w:szCs w:val="22"/>
              </w:rPr>
            </w:pPr>
          </w:p>
        </w:tc>
      </w:tr>
      <w:tr w:rsidRPr="005B5E7B" w:rsidR="00FA0694" w:rsidTr="699DEA11" w14:paraId="0B8087E8" w14:textId="77777777">
        <w:trPr>
          <w:trHeight w:val="419"/>
        </w:trPr>
        <w:tc>
          <w:tcPr>
            <w:tcW w:w="9071" w:type="dxa"/>
            <w:tcMar>
              <w:left w:w="108" w:type="dxa"/>
              <w:right w:w="108" w:type="dxa"/>
            </w:tcMar>
          </w:tcPr>
          <w:p w:rsidRPr="005B5E7B" w:rsidR="00FA0694" w:rsidP="00FA0694" w:rsidRDefault="00765F66" w14:paraId="3B782718" w14:textId="5CF56E41">
            <w:pPr>
              <w:rPr>
                <w:rFonts w:ascii="Poppins" w:hAnsi="Poppins" w:cs="Poppins"/>
                <w:b/>
                <w:bCs/>
                <w:sz w:val="22"/>
                <w:szCs w:val="22"/>
              </w:rPr>
            </w:pPr>
            <w:r w:rsidRPr="005B5E7B">
              <w:rPr>
                <w:rFonts w:ascii="Poppins" w:hAnsi="Poppins" w:eastAsia="Calibri" w:cs="Poppins"/>
                <w:b/>
                <w:bCs/>
                <w:sz w:val="22"/>
                <w:szCs w:val="22"/>
              </w:rPr>
              <w:t>Delivery Plan and Milestones</w:t>
            </w:r>
          </w:p>
        </w:tc>
      </w:tr>
      <w:tr w:rsidRPr="005B5E7B" w:rsidR="00FA0694" w:rsidTr="699DEA11" w14:paraId="74F73978" w14:textId="77777777">
        <w:trPr>
          <w:trHeight w:val="1833"/>
        </w:trPr>
        <w:tc>
          <w:tcPr>
            <w:tcW w:w="9071" w:type="dxa"/>
            <w:tcMar>
              <w:left w:w="108" w:type="dxa"/>
              <w:right w:w="108" w:type="dxa"/>
            </w:tcMar>
          </w:tcPr>
          <w:p w:rsidRPr="005B5E7B" w:rsidR="00FA0694" w:rsidP="00FA0694" w:rsidRDefault="005B5E7B" w14:paraId="3FBA9BC9" w14:textId="6C23D4A1">
            <w:pPr>
              <w:rPr>
                <w:rFonts w:ascii="Poppins" w:hAnsi="Poppins" w:cs="Poppins"/>
                <w:i/>
                <w:iCs/>
                <w:sz w:val="22"/>
                <w:szCs w:val="22"/>
              </w:rPr>
            </w:pPr>
            <w:r w:rsidRPr="005B5E7B">
              <w:rPr>
                <w:rFonts w:ascii="Poppins" w:hAnsi="Poppins" w:cs="Poppins"/>
                <w:i/>
                <w:iCs/>
                <w:sz w:val="18"/>
                <w:szCs w:val="18"/>
              </w:rPr>
              <w:t>Please include timelines</w:t>
            </w:r>
          </w:p>
        </w:tc>
      </w:tr>
      <w:tr w:rsidRPr="005B5E7B" w:rsidR="00765F66" w:rsidTr="699DEA11" w14:paraId="098ACA65" w14:textId="77777777">
        <w:trPr>
          <w:trHeight w:val="50"/>
        </w:trPr>
        <w:tc>
          <w:tcPr>
            <w:tcW w:w="9071" w:type="dxa"/>
            <w:tcMar>
              <w:left w:w="108" w:type="dxa"/>
              <w:right w:w="108" w:type="dxa"/>
            </w:tcMar>
          </w:tcPr>
          <w:p w:rsidRPr="005B5E7B" w:rsidR="00765F66" w:rsidP="00765F66" w:rsidRDefault="00765F66" w14:paraId="60431BB5" w14:textId="4D3435F2">
            <w:pPr>
              <w:rPr>
                <w:rFonts w:ascii="Poppins" w:hAnsi="Poppins" w:eastAsia="Calibri" w:cs="Poppins"/>
                <w:b/>
                <w:bCs/>
                <w:sz w:val="22"/>
                <w:szCs w:val="22"/>
              </w:rPr>
            </w:pPr>
            <w:r w:rsidRPr="09F17F3E">
              <w:rPr>
                <w:rFonts w:ascii="Poppins" w:hAnsi="Poppins" w:eastAsia="Calibri" w:cs="Poppins"/>
                <w:b/>
                <w:bCs/>
                <w:sz w:val="22"/>
                <w:szCs w:val="22"/>
              </w:rPr>
              <w:t>Research Team, including any collaborators</w:t>
            </w:r>
            <w:r w:rsidRPr="09F17F3E" w:rsidR="495C175E">
              <w:rPr>
                <w:rFonts w:ascii="Poppins" w:hAnsi="Poppins" w:eastAsia="Calibri" w:cs="Poppins"/>
                <w:b/>
                <w:bCs/>
                <w:sz w:val="22"/>
                <w:szCs w:val="22"/>
              </w:rPr>
              <w:t xml:space="preserve"> or commercial partners</w:t>
            </w:r>
          </w:p>
        </w:tc>
      </w:tr>
      <w:tr w:rsidRPr="005B5E7B" w:rsidR="00765F66" w:rsidTr="699DEA11" w14:paraId="2E515089" w14:textId="77777777">
        <w:trPr>
          <w:trHeight w:val="1924"/>
        </w:trPr>
        <w:tc>
          <w:tcPr>
            <w:tcW w:w="9071" w:type="dxa"/>
            <w:tcMar>
              <w:left w:w="108" w:type="dxa"/>
              <w:right w:w="108" w:type="dxa"/>
            </w:tcMar>
          </w:tcPr>
          <w:p w:rsidRPr="005B5E7B" w:rsidR="00765F66" w:rsidP="00765F66" w:rsidRDefault="00765F66" w14:paraId="4D32BB89" w14:textId="77777777">
            <w:pPr>
              <w:rPr>
                <w:rFonts w:ascii="Poppins" w:hAnsi="Poppins" w:eastAsia="Calibri" w:cs="Poppins"/>
                <w:b/>
                <w:bCs/>
                <w:sz w:val="22"/>
                <w:szCs w:val="22"/>
              </w:rPr>
            </w:pPr>
          </w:p>
        </w:tc>
      </w:tr>
      <w:tr w:rsidRPr="005B5E7B" w:rsidR="00765F66" w:rsidTr="699DEA11" w14:paraId="02055E73" w14:textId="77777777">
        <w:trPr>
          <w:trHeight w:val="50"/>
        </w:trPr>
        <w:tc>
          <w:tcPr>
            <w:tcW w:w="9071" w:type="dxa"/>
            <w:tcMar>
              <w:left w:w="108" w:type="dxa"/>
              <w:right w:w="108" w:type="dxa"/>
            </w:tcMar>
          </w:tcPr>
          <w:p w:rsidRPr="005B5E7B" w:rsidR="00765F66" w:rsidP="00765F66" w:rsidRDefault="00765F66" w14:paraId="7E4D9977" w14:textId="189BF59E">
            <w:pPr>
              <w:rPr>
                <w:rFonts w:ascii="Poppins" w:hAnsi="Poppins" w:eastAsia="Calibri" w:cs="Poppins"/>
                <w:b/>
                <w:bCs/>
                <w:sz w:val="22"/>
                <w:szCs w:val="22"/>
              </w:rPr>
            </w:pPr>
            <w:r w:rsidRPr="005B5E7B">
              <w:rPr>
                <w:rFonts w:ascii="Poppins" w:hAnsi="Poppins" w:eastAsia="Calibri" w:cs="Poppins"/>
                <w:b/>
                <w:bCs/>
                <w:sz w:val="22"/>
                <w:szCs w:val="22"/>
              </w:rPr>
              <w:t>D</w:t>
            </w:r>
            <w:r w:rsidRPr="005B5E7B" w:rsidR="1D619585">
              <w:rPr>
                <w:rFonts w:ascii="Poppins" w:hAnsi="Poppins" w:eastAsia="Calibri" w:cs="Poppins"/>
                <w:b/>
                <w:bCs/>
                <w:sz w:val="22"/>
                <w:szCs w:val="22"/>
              </w:rPr>
              <w:t>escription of the d</w:t>
            </w:r>
            <w:r w:rsidRPr="005B5E7B">
              <w:rPr>
                <w:rFonts w:ascii="Poppins" w:hAnsi="Poppins" w:eastAsia="Calibri" w:cs="Poppins"/>
                <w:b/>
                <w:bCs/>
                <w:sz w:val="22"/>
                <w:szCs w:val="22"/>
              </w:rPr>
              <w:t xml:space="preserve">ata </w:t>
            </w:r>
            <w:r w:rsidRPr="005B5E7B" w:rsidR="2B1B31BE">
              <w:rPr>
                <w:rFonts w:ascii="Poppins" w:hAnsi="Poppins" w:eastAsia="Calibri" w:cs="Poppins"/>
                <w:b/>
                <w:bCs/>
                <w:sz w:val="22"/>
                <w:szCs w:val="22"/>
              </w:rPr>
              <w:t xml:space="preserve">required to execute the research plan, and how it will be </w:t>
            </w:r>
            <w:r w:rsidRPr="005B5E7B">
              <w:rPr>
                <w:rFonts w:ascii="Poppins" w:hAnsi="Poppins" w:eastAsia="Calibri" w:cs="Poppins"/>
                <w:b/>
                <w:bCs/>
                <w:sz w:val="22"/>
                <w:szCs w:val="22"/>
              </w:rPr>
              <w:t>access</w:t>
            </w:r>
            <w:r w:rsidRPr="005B5E7B" w:rsidR="5E2B98C7">
              <w:rPr>
                <w:rFonts w:ascii="Poppins" w:hAnsi="Poppins" w:eastAsia="Calibri" w:cs="Poppins"/>
                <w:b/>
                <w:bCs/>
                <w:sz w:val="22"/>
                <w:szCs w:val="22"/>
              </w:rPr>
              <w:t>ed</w:t>
            </w:r>
          </w:p>
        </w:tc>
      </w:tr>
      <w:tr w:rsidRPr="005B5E7B" w:rsidR="00765F66" w:rsidTr="699DEA11" w14:paraId="3DDC1B62" w14:textId="77777777">
        <w:trPr>
          <w:trHeight w:val="2158"/>
        </w:trPr>
        <w:tc>
          <w:tcPr>
            <w:tcW w:w="9071" w:type="dxa"/>
            <w:tcMar>
              <w:left w:w="108" w:type="dxa"/>
              <w:right w:w="108" w:type="dxa"/>
            </w:tcMar>
          </w:tcPr>
          <w:p w:rsidRPr="005B5E7B" w:rsidR="00765F66" w:rsidP="00765F66" w:rsidRDefault="00765F66" w14:paraId="15356E7B" w14:textId="771AC8C2">
            <w:pPr>
              <w:rPr>
                <w:rFonts w:ascii="Poppins" w:hAnsi="Poppins" w:cs="Poppins"/>
                <w:b/>
                <w:bCs/>
                <w:sz w:val="22"/>
                <w:szCs w:val="22"/>
              </w:rPr>
            </w:pPr>
          </w:p>
        </w:tc>
      </w:tr>
      <w:tr w:rsidRPr="005B5E7B" w:rsidR="00851666" w:rsidTr="699DEA11" w14:paraId="5B12068F" w14:textId="77777777">
        <w:trPr>
          <w:trHeight w:val="397"/>
        </w:trPr>
        <w:tc>
          <w:tcPr>
            <w:tcW w:w="9071" w:type="dxa"/>
            <w:tcMar>
              <w:left w:w="108" w:type="dxa"/>
              <w:right w:w="108" w:type="dxa"/>
            </w:tcMar>
          </w:tcPr>
          <w:p w:rsidRPr="005B5E7B" w:rsidR="00851666" w:rsidP="00851666" w:rsidRDefault="00851666" w14:paraId="48540A0A" w14:textId="342105A8">
            <w:pPr>
              <w:rPr>
                <w:rFonts w:ascii="Poppins" w:hAnsi="Poppins" w:cs="Poppins"/>
                <w:b/>
                <w:bCs/>
                <w:sz w:val="22"/>
                <w:szCs w:val="22"/>
              </w:rPr>
            </w:pPr>
            <w:r w:rsidRPr="00D54EB7">
              <w:rPr>
                <w:rFonts w:ascii="Poppins" w:hAnsi="Poppins" w:cs="Poppins"/>
                <w:b/>
                <w:bCs/>
                <w:sz w:val="22"/>
                <w:szCs w:val="22"/>
              </w:rPr>
              <w:t>Patient and Public Involvement and Engagement (250 words max)</w:t>
            </w:r>
          </w:p>
        </w:tc>
      </w:tr>
      <w:tr w:rsidRPr="005B5E7B" w:rsidR="00851666" w:rsidTr="699DEA11" w14:paraId="02D70AFA" w14:textId="77777777">
        <w:trPr>
          <w:trHeight w:val="2158"/>
        </w:trPr>
        <w:tc>
          <w:tcPr>
            <w:tcW w:w="9071" w:type="dxa"/>
            <w:tcMar>
              <w:left w:w="108" w:type="dxa"/>
              <w:right w:w="108" w:type="dxa"/>
            </w:tcMar>
          </w:tcPr>
          <w:p w:rsidRPr="00851666" w:rsidR="00851666" w:rsidP="00851666" w:rsidRDefault="00851666" w14:paraId="71E2D612" w14:textId="77777777">
            <w:pPr>
              <w:rPr>
                <w:rFonts w:ascii="Poppins" w:hAnsi="Poppins" w:cs="Poppins"/>
                <w:i/>
                <w:iCs/>
                <w:sz w:val="18"/>
                <w:szCs w:val="18"/>
              </w:rPr>
            </w:pPr>
            <w:r w:rsidRPr="00851666">
              <w:rPr>
                <w:rFonts w:ascii="Poppins" w:hAnsi="Poppins" w:cs="Poppins"/>
                <w:i/>
                <w:iCs/>
                <w:sz w:val="18"/>
                <w:szCs w:val="18"/>
              </w:rPr>
              <w:t>Include a brief description of the Patient &amp; Public involvement and Engagement you plan to undertake during the award, as well as any completed to inform the present application. Please complete this in the free text field on Flexi-grant, please do not exceed 250 words.</w:t>
            </w:r>
          </w:p>
          <w:p w:rsidRPr="00851666" w:rsidR="00851666" w:rsidP="00851666" w:rsidRDefault="00851666" w14:paraId="263B5ACA" w14:textId="77777777">
            <w:pPr>
              <w:rPr>
                <w:rFonts w:ascii="Poppins" w:hAnsi="Poppins" w:cs="Poppins"/>
                <w:i/>
                <w:iCs/>
                <w:color w:val="000000"/>
                <w:sz w:val="18"/>
                <w:szCs w:val="18"/>
              </w:rPr>
            </w:pPr>
            <w:r w:rsidRPr="00851666">
              <w:rPr>
                <w:rFonts w:ascii="Poppins" w:hAnsi="Poppins" w:cs="Poppins"/>
                <w:i/>
                <w:iCs/>
                <w:color w:val="000000" w:themeColor="text1"/>
                <w:sz w:val="18"/>
                <w:szCs w:val="18"/>
              </w:rPr>
              <w:t>This could include, but is not limited to, involvement in the development of research questions, planning/design of research, data analysis, co-creation of future research questions</w:t>
            </w:r>
            <w:r w:rsidRPr="00851666" w:rsidDel="002D7630">
              <w:rPr>
                <w:rFonts w:ascii="Poppins" w:hAnsi="Poppins" w:cs="Poppins"/>
                <w:i/>
                <w:iCs/>
                <w:color w:val="000000" w:themeColor="text1"/>
                <w:sz w:val="18"/>
                <w:szCs w:val="18"/>
              </w:rPr>
              <w:t xml:space="preserve"> </w:t>
            </w:r>
            <w:r w:rsidRPr="00851666">
              <w:rPr>
                <w:rFonts w:ascii="Poppins" w:hAnsi="Poppins" w:cs="Poppins"/>
                <w:i/>
                <w:iCs/>
                <w:color w:val="000000" w:themeColor="text1"/>
                <w:sz w:val="18"/>
                <w:szCs w:val="18"/>
              </w:rPr>
              <w:t xml:space="preserve">and/or dissemination of research findings. </w:t>
            </w:r>
          </w:p>
          <w:p w:rsidRPr="00851666" w:rsidR="00851666" w:rsidP="00851666" w:rsidRDefault="00851666" w14:paraId="4E16C0BD" w14:textId="77777777">
            <w:pPr>
              <w:pStyle w:val="ListParagraph"/>
              <w:widowControl/>
              <w:numPr>
                <w:ilvl w:val="0"/>
                <w:numId w:val="2"/>
              </w:numPr>
              <w:spacing w:after="0"/>
              <w:rPr>
                <w:rFonts w:cs="Poppins"/>
                <w:i/>
                <w:iCs/>
                <w:color w:val="000000"/>
                <w:sz w:val="18"/>
                <w:szCs w:val="18"/>
              </w:rPr>
            </w:pPr>
            <w:r w:rsidRPr="00851666">
              <w:rPr>
                <w:rFonts w:cs="Poppins"/>
                <w:i/>
                <w:iCs/>
                <w:color w:val="000000" w:themeColor="text1"/>
                <w:sz w:val="18"/>
                <w:szCs w:val="18"/>
              </w:rPr>
              <w:t xml:space="preserve">Detail specific methods that will be used to involve and engage patients, parents/carers and the public, such as focus groups, advisory boards or community forums, in all aspects of the programme. </w:t>
            </w:r>
          </w:p>
          <w:p w:rsidRPr="00851666" w:rsidR="00851666" w:rsidP="00851666" w:rsidRDefault="00851666" w14:paraId="59ECE5D4" w14:textId="77777777">
            <w:pPr>
              <w:pStyle w:val="ListParagraph"/>
              <w:widowControl/>
              <w:numPr>
                <w:ilvl w:val="0"/>
                <w:numId w:val="2"/>
              </w:numPr>
              <w:spacing w:after="0"/>
              <w:rPr>
                <w:rFonts w:cs="Poppins"/>
                <w:i/>
                <w:iCs/>
                <w:color w:val="000000"/>
                <w:sz w:val="18"/>
                <w:szCs w:val="18"/>
              </w:rPr>
            </w:pPr>
            <w:r w:rsidRPr="00851666">
              <w:rPr>
                <w:rFonts w:cs="Poppins"/>
                <w:i/>
                <w:iCs/>
                <w:color w:val="000000" w:themeColor="text1"/>
                <w:sz w:val="18"/>
                <w:szCs w:val="18"/>
              </w:rPr>
              <w:t xml:space="preserve">Ensure you clearly articulate the proposed plan and its rationale. </w:t>
            </w:r>
          </w:p>
          <w:p w:rsidRPr="00851666" w:rsidR="00851666" w:rsidP="00851666" w:rsidRDefault="00851666" w14:paraId="7039E7AE" w14:textId="77777777">
            <w:pPr>
              <w:pStyle w:val="ListParagraph"/>
              <w:widowControl/>
              <w:numPr>
                <w:ilvl w:val="0"/>
                <w:numId w:val="2"/>
              </w:numPr>
              <w:spacing w:after="0"/>
              <w:rPr>
                <w:rFonts w:cs="Poppins"/>
                <w:i/>
                <w:iCs/>
                <w:color w:val="000000"/>
                <w:sz w:val="18"/>
                <w:szCs w:val="18"/>
              </w:rPr>
            </w:pPr>
            <w:r w:rsidRPr="00851666">
              <w:rPr>
                <w:rFonts w:cs="Poppins"/>
                <w:i/>
                <w:iCs/>
                <w:color w:val="000000" w:themeColor="text1"/>
                <w:sz w:val="18"/>
                <w:szCs w:val="18"/>
              </w:rPr>
              <w:t xml:space="preserve">Consider recruitment plans to reach diverse communities, and specific roles for the people you are aiming to involve through the activities set out in your plan. </w:t>
            </w:r>
          </w:p>
          <w:p w:rsidRPr="00851666" w:rsidR="00851666" w:rsidP="00851666" w:rsidRDefault="00851666" w14:paraId="7879ED1A" w14:textId="77777777">
            <w:pPr>
              <w:pStyle w:val="ListParagraph"/>
              <w:widowControl/>
              <w:numPr>
                <w:ilvl w:val="0"/>
                <w:numId w:val="2"/>
              </w:numPr>
              <w:spacing w:after="0"/>
              <w:rPr>
                <w:rFonts w:cs="Poppins"/>
                <w:i/>
                <w:iCs/>
                <w:color w:val="000000" w:themeColor="text1"/>
                <w:sz w:val="18"/>
                <w:szCs w:val="18"/>
              </w:rPr>
            </w:pPr>
            <w:r w:rsidRPr="00851666">
              <w:rPr>
                <w:rFonts w:cs="Poppins"/>
                <w:i/>
                <w:iCs/>
                <w:color w:val="000000" w:themeColor="text1"/>
                <w:sz w:val="18"/>
                <w:szCs w:val="18"/>
              </w:rPr>
              <w:t xml:space="preserve">Consider offering training, support and guidance for those involved in your research when appropriate. </w:t>
            </w:r>
          </w:p>
          <w:p w:rsidRPr="00851666" w:rsidR="00851666" w:rsidP="00851666" w:rsidRDefault="00851666" w14:paraId="7889F80D" w14:textId="77777777">
            <w:pPr>
              <w:rPr>
                <w:rFonts w:ascii="Poppins" w:hAnsi="Poppins" w:cs="Poppins"/>
                <w:i/>
                <w:iCs/>
                <w:sz w:val="18"/>
                <w:szCs w:val="18"/>
              </w:rPr>
            </w:pPr>
          </w:p>
          <w:p w:rsidRPr="00851666" w:rsidR="00851666" w:rsidP="00851666" w:rsidRDefault="00851666" w14:paraId="5FFE036E" w14:textId="77777777">
            <w:pPr>
              <w:rPr>
                <w:rFonts w:ascii="Poppins" w:hAnsi="Poppins" w:cs="Poppins"/>
                <w:i/>
                <w:iCs/>
                <w:sz w:val="18"/>
                <w:szCs w:val="18"/>
              </w:rPr>
            </w:pPr>
            <w:hyperlink r:id="rId15">
              <w:r w:rsidRPr="00851666">
                <w:rPr>
                  <w:rStyle w:val="Hyperlink"/>
                  <w:rFonts w:ascii="Poppins" w:hAnsi="Poppins" w:cs="Poppins"/>
                  <w:i/>
                  <w:iCs/>
                  <w:sz w:val="18"/>
                  <w:szCs w:val="18"/>
                </w:rPr>
                <w:t>Please see our patient involvement toolkit</w:t>
              </w:r>
            </w:hyperlink>
            <w:r w:rsidRPr="00851666">
              <w:rPr>
                <w:rFonts w:ascii="Poppins" w:hAnsi="Poppins" w:cs="Poppins"/>
                <w:i/>
                <w:iCs/>
                <w:sz w:val="18"/>
                <w:szCs w:val="18"/>
              </w:rPr>
              <w:t xml:space="preserve"> for researchers or the </w:t>
            </w:r>
            <w:hyperlink r:id="rId16">
              <w:r w:rsidRPr="00851666">
                <w:rPr>
                  <w:rStyle w:val="Hyperlink"/>
                  <w:rFonts w:ascii="Poppins" w:hAnsi="Poppins" w:cs="Poppins"/>
                  <w:i/>
                  <w:iCs/>
                  <w:sz w:val="18"/>
                  <w:szCs w:val="18"/>
                </w:rPr>
                <w:t>PEDRI resources hub</w:t>
              </w:r>
            </w:hyperlink>
            <w:r w:rsidRPr="00851666">
              <w:rPr>
                <w:rFonts w:ascii="Poppins" w:hAnsi="Poppins" w:cs="Poppins"/>
                <w:i/>
                <w:iCs/>
                <w:sz w:val="18"/>
                <w:szCs w:val="18"/>
              </w:rPr>
              <w:t xml:space="preserve"> for more information and guidance on developing your </w:t>
            </w:r>
            <w:proofErr w:type="spellStart"/>
            <w:r w:rsidRPr="00851666">
              <w:rPr>
                <w:rFonts w:ascii="Poppins" w:hAnsi="Poppins" w:cs="Poppins"/>
                <w:i/>
                <w:iCs/>
                <w:sz w:val="18"/>
                <w:szCs w:val="18"/>
              </w:rPr>
              <w:t>PPIE</w:t>
            </w:r>
            <w:proofErr w:type="spellEnd"/>
            <w:r w:rsidRPr="00851666">
              <w:rPr>
                <w:rFonts w:ascii="Poppins" w:hAnsi="Poppins" w:cs="Poppins"/>
                <w:i/>
                <w:iCs/>
                <w:sz w:val="18"/>
                <w:szCs w:val="18"/>
              </w:rPr>
              <w:t xml:space="preserve"> plan.</w:t>
            </w:r>
          </w:p>
          <w:p w:rsidR="00851666" w:rsidP="00851666" w:rsidRDefault="00851666" w14:paraId="10526148" w14:textId="77777777">
            <w:pPr>
              <w:rPr>
                <w:rFonts w:ascii="Poppins" w:hAnsi="Poppins" w:cs="Poppins"/>
                <w:b/>
                <w:bCs/>
                <w:sz w:val="22"/>
                <w:szCs w:val="22"/>
              </w:rPr>
            </w:pPr>
          </w:p>
          <w:p w:rsidR="00851666" w:rsidP="00851666" w:rsidRDefault="00851666" w14:paraId="704A4D3D" w14:textId="77777777">
            <w:pPr>
              <w:rPr>
                <w:rFonts w:ascii="Poppins" w:hAnsi="Poppins" w:cs="Poppins"/>
                <w:b/>
                <w:bCs/>
                <w:sz w:val="22"/>
                <w:szCs w:val="22"/>
              </w:rPr>
            </w:pPr>
          </w:p>
          <w:p w:rsidR="00851666" w:rsidP="00851666" w:rsidRDefault="00851666" w14:paraId="2F54DC82" w14:textId="77777777">
            <w:pPr>
              <w:rPr>
                <w:rFonts w:ascii="Poppins" w:hAnsi="Poppins" w:cs="Poppins"/>
                <w:b/>
                <w:bCs/>
                <w:sz w:val="22"/>
                <w:szCs w:val="22"/>
              </w:rPr>
            </w:pPr>
          </w:p>
          <w:p w:rsidRPr="005B5E7B" w:rsidR="00851666" w:rsidP="00851666" w:rsidRDefault="00851666" w14:paraId="5A978BB2" w14:textId="77777777">
            <w:pPr>
              <w:rPr>
                <w:rFonts w:ascii="Poppins" w:hAnsi="Poppins" w:cs="Poppins"/>
                <w:b/>
                <w:bCs/>
                <w:sz w:val="22"/>
                <w:szCs w:val="22"/>
              </w:rPr>
            </w:pPr>
          </w:p>
        </w:tc>
      </w:tr>
      <w:tr w:rsidRPr="005B5E7B" w:rsidR="00851666" w:rsidTr="699DEA11" w14:paraId="62BF505F" w14:textId="77777777">
        <w:trPr>
          <w:trHeight w:val="50"/>
        </w:trPr>
        <w:tc>
          <w:tcPr>
            <w:tcW w:w="9071" w:type="dxa"/>
            <w:tcMar>
              <w:left w:w="108" w:type="dxa"/>
              <w:right w:w="108" w:type="dxa"/>
            </w:tcMar>
          </w:tcPr>
          <w:p w:rsidRPr="005B5E7B" w:rsidR="00851666" w:rsidP="00851666" w:rsidRDefault="00851666" w14:paraId="7EE9AC3A" w14:textId="3385F120">
            <w:pPr>
              <w:rPr>
                <w:rFonts w:ascii="Poppins" w:hAnsi="Poppins" w:cs="Poppins"/>
                <w:b/>
                <w:bCs/>
                <w:sz w:val="22"/>
                <w:szCs w:val="22"/>
              </w:rPr>
            </w:pPr>
            <w:r w:rsidRPr="005B5E7B">
              <w:rPr>
                <w:rFonts w:ascii="Poppins" w:hAnsi="Poppins" w:cs="Poppins"/>
                <w:b/>
                <w:bCs/>
                <w:sz w:val="22"/>
                <w:szCs w:val="22"/>
              </w:rPr>
              <w:t xml:space="preserve">Equity, Diversity and Inclusion </w:t>
            </w:r>
          </w:p>
        </w:tc>
      </w:tr>
      <w:tr w:rsidRPr="005B5E7B" w:rsidR="00851666" w:rsidTr="699DEA11" w14:paraId="78BDA07B" w14:textId="77777777">
        <w:trPr>
          <w:trHeight w:val="1833"/>
        </w:trPr>
        <w:tc>
          <w:tcPr>
            <w:tcW w:w="9071" w:type="dxa"/>
            <w:tcMar>
              <w:left w:w="108" w:type="dxa"/>
              <w:right w:w="108" w:type="dxa"/>
            </w:tcMar>
          </w:tcPr>
          <w:p w:rsidRPr="0004458B" w:rsidR="00851666" w:rsidP="00851666" w:rsidRDefault="00851666" w14:paraId="773C8AF6" w14:textId="3B7FD6C4">
            <w:pPr>
              <w:rPr>
                <w:rFonts w:ascii="Poppins" w:hAnsi="Poppins" w:cs="Poppins"/>
                <w:i/>
                <w:iCs/>
                <w:sz w:val="18"/>
                <w:szCs w:val="18"/>
              </w:rPr>
            </w:pPr>
            <w:r w:rsidRPr="0004458B">
              <w:rPr>
                <w:rFonts w:ascii="Poppins" w:hAnsi="Poppins" w:cs="Poppins"/>
                <w:i/>
                <w:iCs/>
                <w:sz w:val="18"/>
                <w:szCs w:val="18"/>
              </w:rPr>
              <w:t>What measures will you take to ensure that your research will benefit all parts of society, and not exacerbate health inequalities?</w:t>
            </w:r>
          </w:p>
          <w:p w:rsidRPr="005B5E7B" w:rsidR="00851666" w:rsidP="00851666" w:rsidRDefault="00851666" w14:paraId="1D3429C1" w14:textId="77777777">
            <w:pPr>
              <w:rPr>
                <w:rFonts w:ascii="Poppins" w:hAnsi="Poppins" w:cs="Poppins"/>
                <w:b/>
                <w:bCs/>
                <w:sz w:val="22"/>
                <w:szCs w:val="22"/>
              </w:rPr>
            </w:pPr>
          </w:p>
        </w:tc>
      </w:tr>
      <w:tr w:rsidRPr="005B5E7B" w:rsidR="00851666" w:rsidTr="699DEA11" w14:paraId="7736EC8D" w14:textId="77777777">
        <w:trPr>
          <w:trHeight w:val="50"/>
        </w:trPr>
        <w:tc>
          <w:tcPr>
            <w:tcW w:w="9071" w:type="dxa"/>
            <w:tcMar>
              <w:left w:w="108" w:type="dxa"/>
              <w:right w:w="108" w:type="dxa"/>
            </w:tcMar>
          </w:tcPr>
          <w:p w:rsidRPr="005B5E7B" w:rsidR="00851666" w:rsidP="00851666" w:rsidRDefault="00851666" w14:paraId="0493E7ED" w14:textId="1501B75B">
            <w:pPr>
              <w:rPr>
                <w:rFonts w:ascii="Poppins" w:hAnsi="Poppins" w:cs="Poppins"/>
                <w:b/>
                <w:bCs/>
                <w:sz w:val="22"/>
                <w:szCs w:val="22"/>
              </w:rPr>
            </w:pPr>
            <w:r w:rsidRPr="005B5E7B">
              <w:rPr>
                <w:rFonts w:ascii="Poppins" w:hAnsi="Poppins" w:cs="Poppins"/>
                <w:b/>
                <w:bCs/>
                <w:sz w:val="22"/>
                <w:szCs w:val="22"/>
              </w:rPr>
              <w:t xml:space="preserve">Environmental Sustainability </w:t>
            </w:r>
          </w:p>
        </w:tc>
      </w:tr>
      <w:tr w:rsidRPr="005B5E7B" w:rsidR="00851666" w:rsidTr="699DEA11" w14:paraId="5D24658C" w14:textId="77777777">
        <w:trPr>
          <w:trHeight w:val="2542"/>
        </w:trPr>
        <w:tc>
          <w:tcPr>
            <w:tcW w:w="9071" w:type="dxa"/>
            <w:tcMar>
              <w:left w:w="108" w:type="dxa"/>
              <w:right w:w="108" w:type="dxa"/>
            </w:tcMar>
          </w:tcPr>
          <w:p w:rsidRPr="0004458B" w:rsidR="00851666" w:rsidP="09F17F3E" w:rsidRDefault="00851666" w14:paraId="298A21D3" w14:textId="67BB8908">
            <w:pPr>
              <w:rPr>
                <w:rFonts w:ascii="Poppins" w:hAnsi="Poppins" w:cs="Poppins"/>
                <w:i/>
                <w:iCs/>
                <w:sz w:val="18"/>
                <w:szCs w:val="18"/>
              </w:rPr>
            </w:pPr>
            <w:r w:rsidRPr="09F17F3E">
              <w:rPr>
                <w:rFonts w:ascii="Poppins" w:hAnsi="Poppins" w:cs="Poppins"/>
                <w:i/>
                <w:iCs/>
                <w:sz w:val="18"/>
                <w:szCs w:val="18"/>
              </w:rPr>
              <w:t>What measure</w:t>
            </w:r>
            <w:r w:rsidRPr="09F17F3E" w:rsidR="78055D01">
              <w:rPr>
                <w:rFonts w:ascii="Poppins" w:hAnsi="Poppins" w:cs="Poppins"/>
                <w:i/>
                <w:iCs/>
                <w:sz w:val="18"/>
                <w:szCs w:val="18"/>
              </w:rPr>
              <w:t>s</w:t>
            </w:r>
            <w:r w:rsidRPr="09F17F3E">
              <w:rPr>
                <w:rFonts w:ascii="Poppins" w:hAnsi="Poppins" w:cs="Poppins"/>
                <w:i/>
                <w:iCs/>
                <w:sz w:val="18"/>
                <w:szCs w:val="18"/>
              </w:rPr>
              <w:t xml:space="preserve"> will you take to reduce the environmental impact of the data science you propose to undertake?</w:t>
            </w:r>
          </w:p>
          <w:p w:rsidRPr="005B5E7B" w:rsidR="00851666" w:rsidP="00851666" w:rsidRDefault="00851666" w14:paraId="65112E92" w14:textId="77777777">
            <w:pPr>
              <w:rPr>
                <w:rFonts w:ascii="Poppins" w:hAnsi="Poppins" w:cs="Poppins"/>
                <w:b/>
                <w:bCs/>
                <w:sz w:val="22"/>
                <w:szCs w:val="22"/>
              </w:rPr>
            </w:pPr>
          </w:p>
        </w:tc>
      </w:tr>
      <w:tr w:rsidRPr="005B5E7B" w:rsidR="00851666" w:rsidTr="699DEA11" w14:paraId="107164F4" w14:textId="77777777">
        <w:trPr>
          <w:trHeight w:val="410"/>
        </w:trPr>
        <w:tc>
          <w:tcPr>
            <w:tcW w:w="9071" w:type="dxa"/>
            <w:tcMar>
              <w:left w:w="108" w:type="dxa"/>
              <w:right w:w="108" w:type="dxa"/>
            </w:tcMar>
          </w:tcPr>
          <w:p w:rsidRPr="00BD466F" w:rsidR="00851666" w:rsidP="2ABBC598" w:rsidRDefault="00851666" w14:paraId="48C38926" w14:textId="278AC2FC">
            <w:pPr>
              <w:rPr>
                <w:rFonts w:ascii="Poppins" w:hAnsi="Poppins" w:cs="Poppins"/>
                <w:b/>
                <w:bCs/>
                <w:i/>
                <w:iCs/>
                <w:sz w:val="18"/>
                <w:szCs w:val="18"/>
              </w:rPr>
            </w:pPr>
            <w:r w:rsidRPr="2ABBC598">
              <w:rPr>
                <w:rFonts w:ascii="Poppins" w:hAnsi="Poppins" w:cs="Poppins"/>
                <w:b/>
                <w:bCs/>
                <w:sz w:val="22"/>
                <w:szCs w:val="22"/>
              </w:rPr>
              <w:t>Proposed level of support you would request at the full application</w:t>
            </w:r>
          </w:p>
        </w:tc>
      </w:tr>
      <w:tr w:rsidRPr="005B5E7B" w:rsidR="00851666" w:rsidTr="699DEA11" w14:paraId="09B5991D" w14:textId="77777777">
        <w:trPr>
          <w:trHeight w:val="2130"/>
        </w:trPr>
        <w:tc>
          <w:tcPr>
            <w:tcW w:w="9071" w:type="dxa"/>
            <w:tcMar>
              <w:left w:w="108" w:type="dxa"/>
              <w:right w:w="108" w:type="dxa"/>
            </w:tcMar>
          </w:tcPr>
          <w:p w:rsidR="00851666" w:rsidP="00851666" w:rsidRDefault="00851666" w14:paraId="4813C0B4" w14:textId="54C40889">
            <w:pPr>
              <w:rPr>
                <w:rFonts w:ascii="Poppins" w:hAnsi="Poppins" w:cs="Poppins"/>
                <w:i/>
                <w:iCs/>
                <w:sz w:val="18"/>
                <w:szCs w:val="18"/>
              </w:rPr>
            </w:pPr>
            <w:r w:rsidRPr="0068052B">
              <w:rPr>
                <w:rFonts w:ascii="Poppins" w:hAnsi="Poppins" w:cs="Poppins"/>
                <w:i/>
                <w:iCs/>
                <w:sz w:val="18"/>
                <w:szCs w:val="18"/>
              </w:rPr>
              <w:t>List the number and type of staff posts that will be requested, and the approximate annual cost. Provide a ballpark figure for general and project specific running expenses and likely equipment requirements.</w:t>
            </w:r>
          </w:p>
          <w:p w:rsidRPr="0068052B" w:rsidR="00851666" w:rsidP="00851666" w:rsidRDefault="00851666" w14:paraId="48D7611E" w14:textId="101F74BD">
            <w:pPr>
              <w:rPr>
                <w:rFonts w:ascii="Poppins" w:hAnsi="Poppins" w:cs="Poppins"/>
                <w:b/>
                <w:bCs/>
                <w:i/>
                <w:iCs/>
                <w:sz w:val="22"/>
                <w:szCs w:val="22"/>
              </w:rPr>
            </w:pPr>
          </w:p>
        </w:tc>
      </w:tr>
      <w:tr w:rsidRPr="005B5E7B" w:rsidR="00851666" w:rsidTr="699DEA11" w14:paraId="343BE785" w14:textId="77777777">
        <w:trPr>
          <w:trHeight w:val="300"/>
        </w:trPr>
        <w:tc>
          <w:tcPr>
            <w:tcW w:w="9071" w:type="dxa"/>
            <w:tcMar>
              <w:left w:w="108" w:type="dxa"/>
              <w:right w:w="108" w:type="dxa"/>
            </w:tcMar>
          </w:tcPr>
          <w:p w:rsidRPr="005B5E7B" w:rsidR="00851666" w:rsidP="00851666" w:rsidRDefault="00851666" w14:paraId="28B2285B" w14:textId="276A1844">
            <w:pPr>
              <w:rPr>
                <w:rFonts w:ascii="Poppins" w:hAnsi="Poppins" w:cs="Poppins"/>
                <w:b/>
                <w:bCs/>
                <w:sz w:val="22"/>
                <w:szCs w:val="22"/>
              </w:rPr>
            </w:pPr>
            <w:r w:rsidRPr="005B5E7B">
              <w:rPr>
                <w:rFonts w:ascii="Poppins" w:hAnsi="Poppins" w:cs="Poppins"/>
                <w:b/>
                <w:bCs/>
                <w:sz w:val="22"/>
                <w:szCs w:val="22"/>
              </w:rPr>
              <w:t>References (not included in word count)</w:t>
            </w:r>
          </w:p>
        </w:tc>
      </w:tr>
      <w:tr w:rsidRPr="005B5E7B" w:rsidR="00851666" w:rsidTr="699DEA11" w14:paraId="447811CC" w14:textId="77777777">
        <w:trPr>
          <w:trHeight w:val="5178"/>
        </w:trPr>
        <w:tc>
          <w:tcPr>
            <w:tcW w:w="9071" w:type="dxa"/>
            <w:tcMar>
              <w:left w:w="108" w:type="dxa"/>
              <w:right w:w="108" w:type="dxa"/>
            </w:tcMar>
          </w:tcPr>
          <w:p w:rsidRPr="005B5E7B" w:rsidR="00851666" w:rsidP="00851666" w:rsidRDefault="00851666" w14:paraId="76F562B3" w14:textId="2E5C1C3A">
            <w:pPr>
              <w:rPr>
                <w:rFonts w:ascii="Poppins" w:hAnsi="Poppins" w:cs="Poppins"/>
                <w:b/>
                <w:bCs/>
                <w:sz w:val="22"/>
                <w:szCs w:val="22"/>
              </w:rPr>
            </w:pPr>
          </w:p>
        </w:tc>
      </w:tr>
    </w:tbl>
    <w:p w:rsidRPr="005B5E7B" w:rsidR="0040607C" w:rsidP="0040607C" w:rsidRDefault="0040607C" w14:paraId="4657468C" w14:textId="2F71AB45">
      <w:pPr>
        <w:rPr>
          <w:rFonts w:ascii="Poppins" w:hAnsi="Poppins" w:cs="Poppins"/>
          <w:b/>
          <w:bCs/>
          <w:sz w:val="22"/>
          <w:szCs w:val="22"/>
        </w:rPr>
      </w:pPr>
    </w:p>
    <w:p w:rsidRPr="005B5E7B" w:rsidR="0040607C" w:rsidP="0040607C" w:rsidRDefault="0040607C" w14:paraId="22613A2D" w14:textId="5BA09AD4">
      <w:pPr>
        <w:rPr>
          <w:rFonts w:ascii="Poppins" w:hAnsi="Poppins" w:cs="Poppins"/>
          <w:b/>
          <w:bCs/>
          <w:sz w:val="22"/>
          <w:szCs w:val="22"/>
        </w:rPr>
      </w:pPr>
    </w:p>
    <w:p w:rsidRPr="005B5E7B" w:rsidR="0040607C" w:rsidP="0040607C" w:rsidRDefault="0040607C" w14:paraId="07019E0D" w14:textId="77777777">
      <w:pPr>
        <w:rPr>
          <w:rFonts w:ascii="Poppins" w:hAnsi="Poppins" w:cs="Poppins"/>
          <w:b/>
          <w:bCs/>
          <w:sz w:val="22"/>
          <w:szCs w:val="22"/>
        </w:rPr>
      </w:pPr>
    </w:p>
    <w:p w:rsidRPr="005B5E7B" w:rsidR="0040607C" w:rsidP="0040607C" w:rsidRDefault="0040607C" w14:paraId="64191A0F" w14:textId="77777777">
      <w:pPr>
        <w:rPr>
          <w:rFonts w:ascii="Poppins" w:hAnsi="Poppins" w:cs="Poppins"/>
          <w:b/>
          <w:bCs/>
          <w:sz w:val="22"/>
          <w:szCs w:val="22"/>
        </w:rPr>
      </w:pPr>
    </w:p>
    <w:p w:rsidRPr="005B5E7B" w:rsidR="0040607C" w:rsidP="0040607C" w:rsidRDefault="0040607C" w14:paraId="3913E228" w14:textId="77777777">
      <w:pPr>
        <w:rPr>
          <w:rFonts w:ascii="Poppins" w:hAnsi="Poppins" w:cs="Poppins"/>
          <w:b/>
          <w:bCs/>
          <w:sz w:val="22"/>
          <w:szCs w:val="22"/>
        </w:rPr>
      </w:pPr>
    </w:p>
    <w:p w:rsidRPr="005B5E7B" w:rsidR="0040607C" w:rsidP="0040607C" w:rsidRDefault="0040607C" w14:paraId="32099A46" w14:textId="3FC2660A">
      <w:pPr>
        <w:rPr>
          <w:rFonts w:ascii="Poppins" w:hAnsi="Poppins" w:cs="Poppins"/>
          <w:b/>
          <w:bCs/>
          <w:sz w:val="22"/>
          <w:szCs w:val="22"/>
        </w:rPr>
      </w:pPr>
    </w:p>
    <w:p w:rsidRPr="005B5E7B" w:rsidR="009D539A" w:rsidP="0069608D" w:rsidRDefault="009D539A" w14:paraId="5E5787A5" w14:textId="6423C98D">
      <w:pPr>
        <w:rPr>
          <w:rFonts w:ascii="Poppins" w:hAnsi="Poppins" w:cs="Poppins"/>
          <w:sz w:val="22"/>
          <w:szCs w:val="22"/>
        </w:rPr>
      </w:pPr>
    </w:p>
    <w:sectPr w:rsidRPr="005B5E7B" w:rsidR="009D539A">
      <w:headerReference w:type="default" r:id="rId17"/>
      <w:footerReference w:type="default" r:id="rId18"/>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2306" w:rsidRDefault="00AF2306" w14:paraId="64164FB8" w14:textId="77777777">
      <w:pPr>
        <w:spacing w:after="0" w:line="240" w:lineRule="auto"/>
      </w:pPr>
      <w:r>
        <w:separator/>
      </w:r>
    </w:p>
  </w:endnote>
  <w:endnote w:type="continuationSeparator" w:id="0">
    <w:p w:rsidR="00AF2306" w:rsidRDefault="00AF2306" w14:paraId="78536721" w14:textId="77777777">
      <w:pPr>
        <w:spacing w:after="0" w:line="240" w:lineRule="auto"/>
      </w:pPr>
      <w:r>
        <w:continuationSeparator/>
      </w:r>
    </w:p>
  </w:endnote>
  <w:endnote w:type="continuationNotice" w:id="1">
    <w:p w:rsidR="00AF2306" w:rsidRDefault="00AF2306" w14:paraId="0081CD2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Rounded 3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4253"/>
      <w:gridCol w:w="1757"/>
      <w:gridCol w:w="3005"/>
    </w:tblGrid>
    <w:tr w:rsidR="60A35A24" w:rsidTr="2ABBC598" w14:paraId="782FD9CD" w14:textId="77777777">
      <w:trPr>
        <w:trHeight w:val="300"/>
      </w:trPr>
      <w:tc>
        <w:tcPr>
          <w:tcW w:w="4253" w:type="dxa"/>
          <w:vAlign w:val="bottom"/>
        </w:tcPr>
        <w:p w:rsidR="60A35A24" w:rsidP="0069608D" w:rsidRDefault="60A35A24" w14:paraId="4F525031" w14:textId="2D8F080E">
          <w:pPr>
            <w:tabs>
              <w:tab w:val="center" w:pos="4513"/>
              <w:tab w:val="right" w:pos="9026"/>
            </w:tabs>
            <w:spacing w:after="0" w:line="240" w:lineRule="auto"/>
            <w:rPr>
              <w:rFonts w:ascii="Calibri" w:hAnsi="Calibri" w:eastAsia="Calibri" w:cs="Calibri"/>
              <w:color w:val="000000" w:themeColor="text1"/>
              <w:sz w:val="22"/>
              <w:szCs w:val="22"/>
            </w:rPr>
          </w:pPr>
        </w:p>
        <w:p w:rsidRPr="0069608D" w:rsidR="60A35A24" w:rsidP="0069608D" w:rsidRDefault="2ABBC598" w14:paraId="0B4A1C7E" w14:textId="3A7BF13E">
          <w:pPr>
            <w:rPr>
              <w:rFonts w:ascii="Poppins" w:hAnsi="Poppins" w:eastAsia="Calibri" w:cs="Poppins"/>
              <w:color w:val="000000" w:themeColor="text1"/>
              <w:sz w:val="22"/>
              <w:szCs w:val="22"/>
            </w:rPr>
          </w:pPr>
          <w:r w:rsidRPr="2ABBC598">
            <w:rPr>
              <w:rFonts w:ascii="Poppins" w:hAnsi="Poppins" w:eastAsia="Calibri" w:cs="Poppins"/>
              <w:color w:val="2E008B"/>
              <w:sz w:val="22"/>
              <w:szCs w:val="22"/>
            </w:rPr>
            <w:t>Data for Children’s and Young People’s Cancers Award</w:t>
          </w:r>
          <w:r w:rsidR="0069608D">
            <w:br/>
          </w:r>
          <w:r w:rsidRPr="2ABBC598">
            <w:rPr>
              <w:rFonts w:ascii="Poppins" w:hAnsi="Poppins" w:eastAsia="Calibri" w:cs="Poppins"/>
              <w:color w:val="000000" w:themeColor="text1"/>
              <w:sz w:val="22"/>
              <w:szCs w:val="22"/>
            </w:rPr>
            <w:t>Application template – September 2025</w:t>
          </w:r>
        </w:p>
        <w:p w:rsidR="60A35A24" w:rsidP="0069608D" w:rsidRDefault="60A35A24" w14:paraId="1B3FB18F" w14:textId="0122747B">
          <w:pPr>
            <w:pStyle w:val="Header"/>
            <w:ind w:left="-115"/>
          </w:pPr>
        </w:p>
      </w:tc>
      <w:tc>
        <w:tcPr>
          <w:tcW w:w="1757" w:type="dxa"/>
          <w:vAlign w:val="bottom"/>
        </w:tcPr>
        <w:p w:rsidRPr="0069608D" w:rsidR="60A35A24" w:rsidP="0069608D" w:rsidRDefault="26596BA1" w14:paraId="61463670" w14:textId="4046EEE2">
          <w:pPr>
            <w:tabs>
              <w:tab w:val="center" w:pos="4513"/>
              <w:tab w:val="right" w:pos="9026"/>
            </w:tabs>
            <w:spacing w:after="0" w:line="240" w:lineRule="auto"/>
            <w:jc w:val="center"/>
            <w:rPr>
              <w:rFonts w:ascii="Poppins" w:hAnsi="Poppins" w:eastAsia="Calibri" w:cs="Poppins"/>
              <w:color w:val="000000" w:themeColor="text1"/>
              <w:sz w:val="22"/>
              <w:szCs w:val="22"/>
            </w:rPr>
          </w:pPr>
          <w:r w:rsidRPr="0069608D">
            <w:rPr>
              <w:rFonts w:ascii="Poppins" w:hAnsi="Poppins" w:eastAsia="Calibri" w:cs="Poppins"/>
              <w:color w:val="000000" w:themeColor="text1"/>
              <w:sz w:val="22"/>
              <w:szCs w:val="22"/>
            </w:rPr>
            <w:t>Name, First Initial</w:t>
          </w:r>
        </w:p>
        <w:p w:rsidR="60A35A24" w:rsidP="0069608D" w:rsidRDefault="60A35A24" w14:paraId="7F475021" w14:textId="19BAF1BE">
          <w:pPr>
            <w:tabs>
              <w:tab w:val="center" w:pos="4513"/>
              <w:tab w:val="right" w:pos="9026"/>
            </w:tabs>
            <w:spacing w:after="0" w:line="240" w:lineRule="auto"/>
            <w:jc w:val="center"/>
          </w:pPr>
        </w:p>
      </w:tc>
      <w:tc>
        <w:tcPr>
          <w:tcW w:w="3005" w:type="dxa"/>
        </w:tcPr>
        <w:p w:rsidR="60A35A24" w:rsidP="4AF90CD3" w:rsidRDefault="4AF90CD3" w14:paraId="1542D71C" w14:textId="2DA94F64">
          <w:pPr>
            <w:ind w:right="-115"/>
            <w:jc w:val="right"/>
            <w:rPr>
              <w:rFonts w:ascii="Calibri" w:hAnsi="Calibri" w:eastAsia="Calibri" w:cs="Calibri"/>
              <w:color w:val="000000" w:themeColor="text1"/>
              <w:sz w:val="22"/>
              <w:szCs w:val="22"/>
            </w:rPr>
          </w:pPr>
          <w:r>
            <w:rPr>
              <w:noProof/>
            </w:rPr>
            <w:drawing>
              <wp:anchor distT="0" distB="0" distL="114300" distR="114300" simplePos="0" relativeHeight="251658240" behindDoc="0" locked="0" layoutInCell="1" allowOverlap="1" wp14:anchorId="302E396A" wp14:editId="7339F679">
                <wp:simplePos x="0" y="0"/>
                <wp:positionH relativeFrom="column">
                  <wp:posOffset>502920</wp:posOffset>
                </wp:positionH>
                <wp:positionV relativeFrom="paragraph">
                  <wp:posOffset>334645</wp:posOffset>
                </wp:positionV>
                <wp:extent cx="1685925" cy="571500"/>
                <wp:effectExtent l="0" t="0" r="9525" b="0"/>
                <wp:wrapNone/>
                <wp:docPr id="633142795" name="Picture 633142795" descr="Picture 13,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571500"/>
                        </a:xfrm>
                        <a:prstGeom prst="rect">
                          <a:avLst/>
                        </a:prstGeom>
                      </pic:spPr>
                    </pic:pic>
                  </a:graphicData>
                </a:graphic>
              </wp:anchor>
            </w:drawing>
          </w:r>
        </w:p>
      </w:tc>
    </w:tr>
  </w:tbl>
  <w:p w:rsidR="60A35A24" w:rsidP="60A35A24" w:rsidRDefault="60A35A24" w14:paraId="2A6F9D4C" w14:textId="2B562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2306" w:rsidRDefault="00AF2306" w14:paraId="5DC8AE86" w14:textId="77777777">
      <w:pPr>
        <w:spacing w:after="0" w:line="240" w:lineRule="auto"/>
      </w:pPr>
      <w:r>
        <w:separator/>
      </w:r>
    </w:p>
  </w:footnote>
  <w:footnote w:type="continuationSeparator" w:id="0">
    <w:p w:rsidR="00AF2306" w:rsidRDefault="00AF2306" w14:paraId="77D36414" w14:textId="77777777">
      <w:pPr>
        <w:spacing w:after="0" w:line="240" w:lineRule="auto"/>
      </w:pPr>
      <w:r>
        <w:continuationSeparator/>
      </w:r>
    </w:p>
  </w:footnote>
  <w:footnote w:type="continuationNotice" w:id="1">
    <w:p w:rsidR="00AF2306" w:rsidRDefault="00AF2306" w14:paraId="104E431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0A35A24" w:rsidTr="60A35A24" w14:paraId="4A78B772" w14:textId="77777777">
      <w:trPr>
        <w:trHeight w:val="300"/>
      </w:trPr>
      <w:tc>
        <w:tcPr>
          <w:tcW w:w="3005" w:type="dxa"/>
        </w:tcPr>
        <w:p w:rsidR="60A35A24" w:rsidP="005F19CA" w:rsidRDefault="60A35A24" w14:paraId="0B9986EC" w14:textId="1AA9DA15">
          <w:pPr>
            <w:pStyle w:val="Header"/>
            <w:ind w:left="1440"/>
          </w:pPr>
        </w:p>
      </w:tc>
      <w:tc>
        <w:tcPr>
          <w:tcW w:w="3005" w:type="dxa"/>
        </w:tcPr>
        <w:p w:rsidR="60A35A24" w:rsidP="60A35A24" w:rsidRDefault="60A35A24" w14:paraId="3D23F41F" w14:textId="66E86DA2">
          <w:pPr>
            <w:pStyle w:val="Header"/>
            <w:jc w:val="center"/>
          </w:pPr>
        </w:p>
      </w:tc>
      <w:tc>
        <w:tcPr>
          <w:tcW w:w="3005" w:type="dxa"/>
        </w:tcPr>
        <w:p w:rsidR="60A35A24" w:rsidP="60A35A24" w:rsidRDefault="60A35A24" w14:paraId="23F01D8D" w14:textId="44F42021">
          <w:pPr>
            <w:pStyle w:val="Header"/>
            <w:ind w:right="-115"/>
            <w:jc w:val="right"/>
          </w:pPr>
        </w:p>
      </w:tc>
    </w:tr>
  </w:tbl>
  <w:p w:rsidR="60A35A24" w:rsidP="60A35A24" w:rsidRDefault="60A35A24" w14:paraId="594F1B75" w14:textId="68B1D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1058B"/>
    <w:multiLevelType w:val="hybridMultilevel"/>
    <w:tmpl w:val="E4F62C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84D79CF"/>
    <w:multiLevelType w:val="hybridMultilevel"/>
    <w:tmpl w:val="88CEC2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4424475">
    <w:abstractNumId w:val="0"/>
  </w:num>
  <w:num w:numId="2" w16cid:durableId="1442334647">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6874A6"/>
    <w:rsid w:val="0004340C"/>
    <w:rsid w:val="0004458B"/>
    <w:rsid w:val="00055EC3"/>
    <w:rsid w:val="000A018C"/>
    <w:rsid w:val="000B0254"/>
    <w:rsid w:val="000B0D2E"/>
    <w:rsid w:val="000B644F"/>
    <w:rsid w:val="000D471E"/>
    <w:rsid w:val="000E0C44"/>
    <w:rsid w:val="001F090F"/>
    <w:rsid w:val="002F4CE6"/>
    <w:rsid w:val="00306AB5"/>
    <w:rsid w:val="0033595C"/>
    <w:rsid w:val="00341A9F"/>
    <w:rsid w:val="0037096F"/>
    <w:rsid w:val="00370DE0"/>
    <w:rsid w:val="0039798B"/>
    <w:rsid w:val="003D6358"/>
    <w:rsid w:val="003E2860"/>
    <w:rsid w:val="003F04D5"/>
    <w:rsid w:val="004012E7"/>
    <w:rsid w:val="00401E9A"/>
    <w:rsid w:val="0040607C"/>
    <w:rsid w:val="00433CD0"/>
    <w:rsid w:val="00446CEB"/>
    <w:rsid w:val="004906EF"/>
    <w:rsid w:val="004C13F8"/>
    <w:rsid w:val="004C4D68"/>
    <w:rsid w:val="00565A95"/>
    <w:rsid w:val="005970B3"/>
    <w:rsid w:val="005B5E7B"/>
    <w:rsid w:val="005D693C"/>
    <w:rsid w:val="005F19CA"/>
    <w:rsid w:val="00650814"/>
    <w:rsid w:val="006600FF"/>
    <w:rsid w:val="0068052B"/>
    <w:rsid w:val="0069608D"/>
    <w:rsid w:val="006B33F2"/>
    <w:rsid w:val="006D2BF2"/>
    <w:rsid w:val="00717055"/>
    <w:rsid w:val="007269C8"/>
    <w:rsid w:val="00747890"/>
    <w:rsid w:val="00765F66"/>
    <w:rsid w:val="007C367B"/>
    <w:rsid w:val="00807FD0"/>
    <w:rsid w:val="008126B9"/>
    <w:rsid w:val="008504D4"/>
    <w:rsid w:val="00851666"/>
    <w:rsid w:val="00851903"/>
    <w:rsid w:val="00885DF2"/>
    <w:rsid w:val="008B78E0"/>
    <w:rsid w:val="009537DA"/>
    <w:rsid w:val="009548AB"/>
    <w:rsid w:val="00956787"/>
    <w:rsid w:val="0096754B"/>
    <w:rsid w:val="00980439"/>
    <w:rsid w:val="00995FEC"/>
    <w:rsid w:val="009D431F"/>
    <w:rsid w:val="009D539A"/>
    <w:rsid w:val="009E076A"/>
    <w:rsid w:val="00A004B6"/>
    <w:rsid w:val="00A541E0"/>
    <w:rsid w:val="00AA02E8"/>
    <w:rsid w:val="00AF2306"/>
    <w:rsid w:val="00B0007A"/>
    <w:rsid w:val="00B03E67"/>
    <w:rsid w:val="00B33F4E"/>
    <w:rsid w:val="00BA7846"/>
    <w:rsid w:val="00BD466F"/>
    <w:rsid w:val="00BE657D"/>
    <w:rsid w:val="00BE7E55"/>
    <w:rsid w:val="00C171AD"/>
    <w:rsid w:val="00C61050"/>
    <w:rsid w:val="00C66975"/>
    <w:rsid w:val="00C83C05"/>
    <w:rsid w:val="00D00D64"/>
    <w:rsid w:val="00D54EB7"/>
    <w:rsid w:val="00DE555F"/>
    <w:rsid w:val="00DE55DD"/>
    <w:rsid w:val="00DE6A73"/>
    <w:rsid w:val="00DF3299"/>
    <w:rsid w:val="00E01FA9"/>
    <w:rsid w:val="00E14335"/>
    <w:rsid w:val="00E23D7A"/>
    <w:rsid w:val="00E83A33"/>
    <w:rsid w:val="00E94C36"/>
    <w:rsid w:val="00EA19D4"/>
    <w:rsid w:val="00EC1AD2"/>
    <w:rsid w:val="00F846BC"/>
    <w:rsid w:val="00F97E41"/>
    <w:rsid w:val="00FA0694"/>
    <w:rsid w:val="00FC5024"/>
    <w:rsid w:val="07752948"/>
    <w:rsid w:val="09F17F3E"/>
    <w:rsid w:val="0A0CE5E3"/>
    <w:rsid w:val="0BE6DD24"/>
    <w:rsid w:val="0C5C05B2"/>
    <w:rsid w:val="116C2155"/>
    <w:rsid w:val="11961A60"/>
    <w:rsid w:val="146874A6"/>
    <w:rsid w:val="1CAEF2FF"/>
    <w:rsid w:val="1D619585"/>
    <w:rsid w:val="2341C8F4"/>
    <w:rsid w:val="26596BA1"/>
    <w:rsid w:val="2ABBC598"/>
    <w:rsid w:val="2B1B31BE"/>
    <w:rsid w:val="2F49626C"/>
    <w:rsid w:val="367CF9AB"/>
    <w:rsid w:val="395C8B53"/>
    <w:rsid w:val="42B9674C"/>
    <w:rsid w:val="43D06578"/>
    <w:rsid w:val="495C175E"/>
    <w:rsid w:val="4964D5EE"/>
    <w:rsid w:val="4AF90CD3"/>
    <w:rsid w:val="50EB411A"/>
    <w:rsid w:val="55000B51"/>
    <w:rsid w:val="5DC81101"/>
    <w:rsid w:val="5E2B98C7"/>
    <w:rsid w:val="5E4984E3"/>
    <w:rsid w:val="60A35A24"/>
    <w:rsid w:val="61457023"/>
    <w:rsid w:val="63146E43"/>
    <w:rsid w:val="65D49EF7"/>
    <w:rsid w:val="68243B09"/>
    <w:rsid w:val="68A47B71"/>
    <w:rsid w:val="699DEA11"/>
    <w:rsid w:val="78055D01"/>
    <w:rsid w:val="7CE138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874A6"/>
  <w15:chartTrackingRefBased/>
  <w15:docId w15:val="{FCF98516-6011-47CE-BCA7-F5D29A81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798B"/>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60A35A24"/>
    <w:pPr>
      <w:tabs>
        <w:tab w:val="center" w:pos="4680"/>
        <w:tab w:val="right" w:pos="9360"/>
      </w:tabs>
      <w:spacing w:after="0" w:line="240" w:lineRule="auto"/>
    </w:pPr>
  </w:style>
  <w:style w:type="paragraph" w:styleId="Footer">
    <w:name w:val="footer"/>
    <w:basedOn w:val="Normal"/>
    <w:uiPriority w:val="99"/>
    <w:unhideWhenUsed/>
    <w:rsid w:val="60A35A24"/>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rsid w:val="009537DA"/>
    <w:pPr>
      <w:spacing w:line="240" w:lineRule="auto"/>
    </w:pPr>
    <w:rPr>
      <w:sz w:val="20"/>
      <w:szCs w:val="20"/>
    </w:rPr>
  </w:style>
  <w:style w:type="character" w:styleId="CommentTextChar" w:customStyle="1">
    <w:name w:val="Comment Text Char"/>
    <w:basedOn w:val="DefaultParagraphFont"/>
    <w:link w:val="CommentText"/>
    <w:uiPriority w:val="99"/>
    <w:rsid w:val="009537DA"/>
    <w:rPr>
      <w:sz w:val="20"/>
      <w:szCs w:val="20"/>
    </w:rPr>
  </w:style>
  <w:style w:type="character" w:styleId="CommentReference">
    <w:name w:val="annotation reference"/>
    <w:basedOn w:val="DefaultParagraphFont"/>
    <w:uiPriority w:val="99"/>
    <w:semiHidden/>
    <w:unhideWhenUsed/>
    <w:rsid w:val="009537DA"/>
    <w:rPr>
      <w:sz w:val="16"/>
      <w:szCs w:val="16"/>
    </w:rPr>
  </w:style>
  <w:style w:type="character" w:styleId="cf01" w:customStyle="1">
    <w:name w:val="cf01"/>
    <w:basedOn w:val="DefaultParagraphFont"/>
    <w:rsid w:val="00765F66"/>
    <w:rPr>
      <w:rFonts w:hint="default" w:ascii="Segoe UI" w:hAnsi="Segoe UI" w:cs="Segoe UI"/>
      <w:sz w:val="18"/>
      <w:szCs w:val="18"/>
    </w:rPr>
  </w:style>
  <w:style w:type="character" w:styleId="Mention">
    <w:name w:val="Mention"/>
    <w:basedOn w:val="DefaultParagraphFont"/>
    <w:uiPriority w:val="99"/>
    <w:unhideWhenUsed/>
    <w:rsid w:val="00F97E41"/>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565A95"/>
    <w:rPr>
      <w:b/>
      <w:bCs/>
    </w:rPr>
  </w:style>
  <w:style w:type="character" w:styleId="CommentSubjectChar" w:customStyle="1">
    <w:name w:val="Comment Subject Char"/>
    <w:basedOn w:val="CommentTextChar"/>
    <w:link w:val="CommentSubject"/>
    <w:uiPriority w:val="99"/>
    <w:semiHidden/>
    <w:rsid w:val="00565A95"/>
    <w:rPr>
      <w:b/>
      <w:bCs/>
      <w:sz w:val="20"/>
      <w:szCs w:val="20"/>
    </w:rPr>
  </w:style>
  <w:style w:type="paragraph" w:styleId="ListParagraph">
    <w:name w:val="List Paragraph"/>
    <w:basedOn w:val="Normal"/>
    <w:link w:val="ListParagraphChar"/>
    <w:uiPriority w:val="34"/>
    <w:qFormat/>
    <w:rsid w:val="00DF3299"/>
    <w:pPr>
      <w:widowControl w:val="0"/>
      <w:autoSpaceDE w:val="0"/>
      <w:autoSpaceDN w:val="0"/>
      <w:adjustRightInd w:val="0"/>
      <w:spacing w:after="120" w:line="240" w:lineRule="auto"/>
      <w:ind w:left="720"/>
      <w:contextualSpacing/>
    </w:pPr>
    <w:rPr>
      <w:rFonts w:ascii="Poppins" w:hAnsi="Poppins" w:cs="Calibri" w:eastAsiaTheme="minorHAnsi"/>
      <w:sz w:val="22"/>
      <w:lang w:eastAsia="en-US"/>
    </w:rPr>
  </w:style>
  <w:style w:type="character" w:styleId="Hyperlink">
    <w:name w:val="Hyperlink"/>
    <w:basedOn w:val="DefaultParagraphFont"/>
    <w:uiPriority w:val="99"/>
    <w:unhideWhenUsed/>
    <w:qFormat/>
    <w:rsid w:val="00DF3299"/>
    <w:rPr>
      <w:rFonts w:ascii="Museo Sans Rounded 300" w:hAnsi="Museo Sans Rounded 300"/>
      <w:color w:val="2E008B"/>
      <w:u w:val="single"/>
    </w:rPr>
  </w:style>
  <w:style w:type="character" w:styleId="ListParagraphChar" w:customStyle="1">
    <w:name w:val="List Paragraph Char"/>
    <w:basedOn w:val="DefaultParagraphFont"/>
    <w:link w:val="ListParagraph"/>
    <w:uiPriority w:val="34"/>
    <w:locked/>
    <w:rsid w:val="00DF3299"/>
    <w:rPr>
      <w:rFonts w:ascii="Poppins" w:hAnsi="Poppins" w:cs="Calibri" w:eastAsiaTheme="minorHAnsi"/>
      <w:sz w:val="22"/>
      <w:lang w:eastAsia="en-US"/>
    </w:rPr>
  </w:style>
  <w:style w:type="paragraph" w:styleId="Revision">
    <w:name w:val="Revision"/>
    <w:hidden/>
    <w:uiPriority w:val="99"/>
    <w:semiHidden/>
    <w:rsid w:val="009804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687414">
      <w:bodyDiv w:val="1"/>
      <w:marLeft w:val="0"/>
      <w:marRight w:val="0"/>
      <w:marTop w:val="0"/>
      <w:marBottom w:val="0"/>
      <w:divBdr>
        <w:top w:val="none" w:sz="0" w:space="0" w:color="auto"/>
        <w:left w:val="none" w:sz="0" w:space="0" w:color="auto"/>
        <w:bottom w:val="none" w:sz="0" w:space="0" w:color="auto"/>
        <w:right w:val="none" w:sz="0" w:space="0" w:color="auto"/>
      </w:divBdr>
    </w:div>
    <w:div w:id="1077367111">
      <w:bodyDiv w:val="1"/>
      <w:marLeft w:val="0"/>
      <w:marRight w:val="0"/>
      <w:marTop w:val="0"/>
      <w:marBottom w:val="0"/>
      <w:divBdr>
        <w:top w:val="none" w:sz="0" w:space="0" w:color="auto"/>
        <w:left w:val="none" w:sz="0" w:space="0" w:color="auto"/>
        <w:bottom w:val="none" w:sz="0" w:space="0" w:color="auto"/>
        <w:right w:val="none" w:sz="0" w:space="0" w:color="auto"/>
      </w:divBdr>
    </w:div>
    <w:div w:id="1250234758">
      <w:bodyDiv w:val="1"/>
      <w:marLeft w:val="0"/>
      <w:marRight w:val="0"/>
      <w:marTop w:val="0"/>
      <w:marBottom w:val="0"/>
      <w:divBdr>
        <w:top w:val="none" w:sz="0" w:space="0" w:color="auto"/>
        <w:left w:val="none" w:sz="0" w:space="0" w:color="auto"/>
        <w:bottom w:val="none" w:sz="0" w:space="0" w:color="auto"/>
        <w:right w:val="none" w:sz="0" w:space="0" w:color="auto"/>
      </w:divBdr>
      <w:divsChild>
        <w:div w:id="23361308">
          <w:marLeft w:val="0"/>
          <w:marRight w:val="0"/>
          <w:marTop w:val="0"/>
          <w:marBottom w:val="0"/>
          <w:divBdr>
            <w:top w:val="none" w:sz="0" w:space="0" w:color="auto"/>
            <w:left w:val="none" w:sz="0" w:space="0" w:color="auto"/>
            <w:bottom w:val="none" w:sz="0" w:space="0" w:color="auto"/>
            <w:right w:val="none" w:sz="0" w:space="0" w:color="auto"/>
          </w:divBdr>
        </w:div>
        <w:div w:id="123932728">
          <w:marLeft w:val="0"/>
          <w:marRight w:val="0"/>
          <w:marTop w:val="0"/>
          <w:marBottom w:val="0"/>
          <w:divBdr>
            <w:top w:val="none" w:sz="0" w:space="0" w:color="auto"/>
            <w:left w:val="none" w:sz="0" w:space="0" w:color="auto"/>
            <w:bottom w:val="none" w:sz="0" w:space="0" w:color="auto"/>
            <w:right w:val="none" w:sz="0" w:space="0" w:color="auto"/>
          </w:divBdr>
        </w:div>
        <w:div w:id="272172428">
          <w:marLeft w:val="0"/>
          <w:marRight w:val="0"/>
          <w:marTop w:val="0"/>
          <w:marBottom w:val="0"/>
          <w:divBdr>
            <w:top w:val="none" w:sz="0" w:space="0" w:color="auto"/>
            <w:left w:val="none" w:sz="0" w:space="0" w:color="auto"/>
            <w:bottom w:val="none" w:sz="0" w:space="0" w:color="auto"/>
            <w:right w:val="none" w:sz="0" w:space="0" w:color="auto"/>
          </w:divBdr>
        </w:div>
        <w:div w:id="457533010">
          <w:marLeft w:val="0"/>
          <w:marRight w:val="0"/>
          <w:marTop w:val="0"/>
          <w:marBottom w:val="0"/>
          <w:divBdr>
            <w:top w:val="none" w:sz="0" w:space="0" w:color="auto"/>
            <w:left w:val="none" w:sz="0" w:space="0" w:color="auto"/>
            <w:bottom w:val="none" w:sz="0" w:space="0" w:color="auto"/>
            <w:right w:val="none" w:sz="0" w:space="0" w:color="auto"/>
          </w:divBdr>
        </w:div>
        <w:div w:id="498693924">
          <w:marLeft w:val="0"/>
          <w:marRight w:val="0"/>
          <w:marTop w:val="0"/>
          <w:marBottom w:val="0"/>
          <w:divBdr>
            <w:top w:val="none" w:sz="0" w:space="0" w:color="auto"/>
            <w:left w:val="none" w:sz="0" w:space="0" w:color="auto"/>
            <w:bottom w:val="none" w:sz="0" w:space="0" w:color="auto"/>
            <w:right w:val="none" w:sz="0" w:space="0" w:color="auto"/>
          </w:divBdr>
        </w:div>
        <w:div w:id="500437796">
          <w:marLeft w:val="0"/>
          <w:marRight w:val="0"/>
          <w:marTop w:val="0"/>
          <w:marBottom w:val="0"/>
          <w:divBdr>
            <w:top w:val="none" w:sz="0" w:space="0" w:color="auto"/>
            <w:left w:val="none" w:sz="0" w:space="0" w:color="auto"/>
            <w:bottom w:val="none" w:sz="0" w:space="0" w:color="auto"/>
            <w:right w:val="none" w:sz="0" w:space="0" w:color="auto"/>
          </w:divBdr>
        </w:div>
        <w:div w:id="510685249">
          <w:marLeft w:val="0"/>
          <w:marRight w:val="0"/>
          <w:marTop w:val="0"/>
          <w:marBottom w:val="0"/>
          <w:divBdr>
            <w:top w:val="none" w:sz="0" w:space="0" w:color="auto"/>
            <w:left w:val="none" w:sz="0" w:space="0" w:color="auto"/>
            <w:bottom w:val="none" w:sz="0" w:space="0" w:color="auto"/>
            <w:right w:val="none" w:sz="0" w:space="0" w:color="auto"/>
          </w:divBdr>
        </w:div>
        <w:div w:id="713390261">
          <w:marLeft w:val="0"/>
          <w:marRight w:val="0"/>
          <w:marTop w:val="0"/>
          <w:marBottom w:val="0"/>
          <w:divBdr>
            <w:top w:val="none" w:sz="0" w:space="0" w:color="auto"/>
            <w:left w:val="none" w:sz="0" w:space="0" w:color="auto"/>
            <w:bottom w:val="none" w:sz="0" w:space="0" w:color="auto"/>
            <w:right w:val="none" w:sz="0" w:space="0" w:color="auto"/>
          </w:divBdr>
        </w:div>
        <w:div w:id="760762979">
          <w:marLeft w:val="0"/>
          <w:marRight w:val="0"/>
          <w:marTop w:val="0"/>
          <w:marBottom w:val="0"/>
          <w:divBdr>
            <w:top w:val="none" w:sz="0" w:space="0" w:color="auto"/>
            <w:left w:val="none" w:sz="0" w:space="0" w:color="auto"/>
            <w:bottom w:val="none" w:sz="0" w:space="0" w:color="auto"/>
            <w:right w:val="none" w:sz="0" w:space="0" w:color="auto"/>
          </w:divBdr>
        </w:div>
        <w:div w:id="812988624">
          <w:marLeft w:val="0"/>
          <w:marRight w:val="0"/>
          <w:marTop w:val="0"/>
          <w:marBottom w:val="0"/>
          <w:divBdr>
            <w:top w:val="none" w:sz="0" w:space="0" w:color="auto"/>
            <w:left w:val="none" w:sz="0" w:space="0" w:color="auto"/>
            <w:bottom w:val="none" w:sz="0" w:space="0" w:color="auto"/>
            <w:right w:val="none" w:sz="0" w:space="0" w:color="auto"/>
          </w:divBdr>
        </w:div>
        <w:div w:id="851340110">
          <w:marLeft w:val="0"/>
          <w:marRight w:val="0"/>
          <w:marTop w:val="0"/>
          <w:marBottom w:val="0"/>
          <w:divBdr>
            <w:top w:val="none" w:sz="0" w:space="0" w:color="auto"/>
            <w:left w:val="none" w:sz="0" w:space="0" w:color="auto"/>
            <w:bottom w:val="none" w:sz="0" w:space="0" w:color="auto"/>
            <w:right w:val="none" w:sz="0" w:space="0" w:color="auto"/>
          </w:divBdr>
        </w:div>
        <w:div w:id="1069306056">
          <w:marLeft w:val="0"/>
          <w:marRight w:val="0"/>
          <w:marTop w:val="0"/>
          <w:marBottom w:val="0"/>
          <w:divBdr>
            <w:top w:val="none" w:sz="0" w:space="0" w:color="auto"/>
            <w:left w:val="none" w:sz="0" w:space="0" w:color="auto"/>
            <w:bottom w:val="none" w:sz="0" w:space="0" w:color="auto"/>
            <w:right w:val="none" w:sz="0" w:space="0" w:color="auto"/>
          </w:divBdr>
        </w:div>
        <w:div w:id="1141384894">
          <w:marLeft w:val="0"/>
          <w:marRight w:val="0"/>
          <w:marTop w:val="0"/>
          <w:marBottom w:val="0"/>
          <w:divBdr>
            <w:top w:val="none" w:sz="0" w:space="0" w:color="auto"/>
            <w:left w:val="none" w:sz="0" w:space="0" w:color="auto"/>
            <w:bottom w:val="none" w:sz="0" w:space="0" w:color="auto"/>
            <w:right w:val="none" w:sz="0" w:space="0" w:color="auto"/>
          </w:divBdr>
        </w:div>
        <w:div w:id="1141921944">
          <w:marLeft w:val="0"/>
          <w:marRight w:val="0"/>
          <w:marTop w:val="0"/>
          <w:marBottom w:val="0"/>
          <w:divBdr>
            <w:top w:val="none" w:sz="0" w:space="0" w:color="auto"/>
            <w:left w:val="none" w:sz="0" w:space="0" w:color="auto"/>
            <w:bottom w:val="none" w:sz="0" w:space="0" w:color="auto"/>
            <w:right w:val="none" w:sz="0" w:space="0" w:color="auto"/>
          </w:divBdr>
        </w:div>
        <w:div w:id="1191917435">
          <w:marLeft w:val="0"/>
          <w:marRight w:val="0"/>
          <w:marTop w:val="0"/>
          <w:marBottom w:val="0"/>
          <w:divBdr>
            <w:top w:val="none" w:sz="0" w:space="0" w:color="auto"/>
            <w:left w:val="none" w:sz="0" w:space="0" w:color="auto"/>
            <w:bottom w:val="none" w:sz="0" w:space="0" w:color="auto"/>
            <w:right w:val="none" w:sz="0" w:space="0" w:color="auto"/>
          </w:divBdr>
        </w:div>
        <w:div w:id="1205410445">
          <w:marLeft w:val="0"/>
          <w:marRight w:val="0"/>
          <w:marTop w:val="0"/>
          <w:marBottom w:val="0"/>
          <w:divBdr>
            <w:top w:val="none" w:sz="0" w:space="0" w:color="auto"/>
            <w:left w:val="none" w:sz="0" w:space="0" w:color="auto"/>
            <w:bottom w:val="none" w:sz="0" w:space="0" w:color="auto"/>
            <w:right w:val="none" w:sz="0" w:space="0" w:color="auto"/>
          </w:divBdr>
        </w:div>
        <w:div w:id="1468352135">
          <w:marLeft w:val="0"/>
          <w:marRight w:val="0"/>
          <w:marTop w:val="0"/>
          <w:marBottom w:val="0"/>
          <w:divBdr>
            <w:top w:val="none" w:sz="0" w:space="0" w:color="auto"/>
            <w:left w:val="none" w:sz="0" w:space="0" w:color="auto"/>
            <w:bottom w:val="none" w:sz="0" w:space="0" w:color="auto"/>
            <w:right w:val="none" w:sz="0" w:space="0" w:color="auto"/>
          </w:divBdr>
        </w:div>
        <w:div w:id="1506434166">
          <w:marLeft w:val="0"/>
          <w:marRight w:val="0"/>
          <w:marTop w:val="0"/>
          <w:marBottom w:val="0"/>
          <w:divBdr>
            <w:top w:val="none" w:sz="0" w:space="0" w:color="auto"/>
            <w:left w:val="none" w:sz="0" w:space="0" w:color="auto"/>
            <w:bottom w:val="none" w:sz="0" w:space="0" w:color="auto"/>
            <w:right w:val="none" w:sz="0" w:space="0" w:color="auto"/>
          </w:divBdr>
        </w:div>
        <w:div w:id="1571888708">
          <w:marLeft w:val="0"/>
          <w:marRight w:val="0"/>
          <w:marTop w:val="0"/>
          <w:marBottom w:val="0"/>
          <w:divBdr>
            <w:top w:val="none" w:sz="0" w:space="0" w:color="auto"/>
            <w:left w:val="none" w:sz="0" w:space="0" w:color="auto"/>
            <w:bottom w:val="none" w:sz="0" w:space="0" w:color="auto"/>
            <w:right w:val="none" w:sz="0" w:space="0" w:color="auto"/>
          </w:divBdr>
          <w:divsChild>
            <w:div w:id="1515416826">
              <w:marLeft w:val="0"/>
              <w:marRight w:val="0"/>
              <w:marTop w:val="30"/>
              <w:marBottom w:val="30"/>
              <w:divBdr>
                <w:top w:val="none" w:sz="0" w:space="0" w:color="auto"/>
                <w:left w:val="none" w:sz="0" w:space="0" w:color="auto"/>
                <w:bottom w:val="none" w:sz="0" w:space="0" w:color="auto"/>
                <w:right w:val="none" w:sz="0" w:space="0" w:color="auto"/>
              </w:divBdr>
              <w:divsChild>
                <w:div w:id="275723826">
                  <w:marLeft w:val="0"/>
                  <w:marRight w:val="0"/>
                  <w:marTop w:val="0"/>
                  <w:marBottom w:val="0"/>
                  <w:divBdr>
                    <w:top w:val="none" w:sz="0" w:space="0" w:color="auto"/>
                    <w:left w:val="none" w:sz="0" w:space="0" w:color="auto"/>
                    <w:bottom w:val="none" w:sz="0" w:space="0" w:color="auto"/>
                    <w:right w:val="none" w:sz="0" w:space="0" w:color="auto"/>
                  </w:divBdr>
                  <w:divsChild>
                    <w:div w:id="1557938084">
                      <w:marLeft w:val="0"/>
                      <w:marRight w:val="0"/>
                      <w:marTop w:val="0"/>
                      <w:marBottom w:val="0"/>
                      <w:divBdr>
                        <w:top w:val="none" w:sz="0" w:space="0" w:color="auto"/>
                        <w:left w:val="none" w:sz="0" w:space="0" w:color="auto"/>
                        <w:bottom w:val="none" w:sz="0" w:space="0" w:color="auto"/>
                        <w:right w:val="none" w:sz="0" w:space="0" w:color="auto"/>
                      </w:divBdr>
                    </w:div>
                  </w:divsChild>
                </w:div>
                <w:div w:id="533465928">
                  <w:marLeft w:val="0"/>
                  <w:marRight w:val="0"/>
                  <w:marTop w:val="0"/>
                  <w:marBottom w:val="0"/>
                  <w:divBdr>
                    <w:top w:val="none" w:sz="0" w:space="0" w:color="auto"/>
                    <w:left w:val="none" w:sz="0" w:space="0" w:color="auto"/>
                    <w:bottom w:val="none" w:sz="0" w:space="0" w:color="auto"/>
                    <w:right w:val="none" w:sz="0" w:space="0" w:color="auto"/>
                  </w:divBdr>
                  <w:divsChild>
                    <w:div w:id="271522907">
                      <w:marLeft w:val="0"/>
                      <w:marRight w:val="0"/>
                      <w:marTop w:val="0"/>
                      <w:marBottom w:val="0"/>
                      <w:divBdr>
                        <w:top w:val="none" w:sz="0" w:space="0" w:color="auto"/>
                        <w:left w:val="none" w:sz="0" w:space="0" w:color="auto"/>
                        <w:bottom w:val="none" w:sz="0" w:space="0" w:color="auto"/>
                        <w:right w:val="none" w:sz="0" w:space="0" w:color="auto"/>
                      </w:divBdr>
                    </w:div>
                    <w:div w:id="306013549">
                      <w:marLeft w:val="0"/>
                      <w:marRight w:val="0"/>
                      <w:marTop w:val="0"/>
                      <w:marBottom w:val="0"/>
                      <w:divBdr>
                        <w:top w:val="none" w:sz="0" w:space="0" w:color="auto"/>
                        <w:left w:val="none" w:sz="0" w:space="0" w:color="auto"/>
                        <w:bottom w:val="none" w:sz="0" w:space="0" w:color="auto"/>
                        <w:right w:val="none" w:sz="0" w:space="0" w:color="auto"/>
                      </w:divBdr>
                    </w:div>
                    <w:div w:id="491725176">
                      <w:marLeft w:val="0"/>
                      <w:marRight w:val="0"/>
                      <w:marTop w:val="0"/>
                      <w:marBottom w:val="0"/>
                      <w:divBdr>
                        <w:top w:val="none" w:sz="0" w:space="0" w:color="auto"/>
                        <w:left w:val="none" w:sz="0" w:space="0" w:color="auto"/>
                        <w:bottom w:val="none" w:sz="0" w:space="0" w:color="auto"/>
                        <w:right w:val="none" w:sz="0" w:space="0" w:color="auto"/>
                      </w:divBdr>
                    </w:div>
                    <w:div w:id="801390336">
                      <w:marLeft w:val="0"/>
                      <w:marRight w:val="0"/>
                      <w:marTop w:val="0"/>
                      <w:marBottom w:val="0"/>
                      <w:divBdr>
                        <w:top w:val="none" w:sz="0" w:space="0" w:color="auto"/>
                        <w:left w:val="none" w:sz="0" w:space="0" w:color="auto"/>
                        <w:bottom w:val="none" w:sz="0" w:space="0" w:color="auto"/>
                        <w:right w:val="none" w:sz="0" w:space="0" w:color="auto"/>
                      </w:divBdr>
                    </w:div>
                    <w:div w:id="1849296223">
                      <w:marLeft w:val="0"/>
                      <w:marRight w:val="0"/>
                      <w:marTop w:val="0"/>
                      <w:marBottom w:val="0"/>
                      <w:divBdr>
                        <w:top w:val="none" w:sz="0" w:space="0" w:color="auto"/>
                        <w:left w:val="none" w:sz="0" w:space="0" w:color="auto"/>
                        <w:bottom w:val="none" w:sz="0" w:space="0" w:color="auto"/>
                        <w:right w:val="none" w:sz="0" w:space="0" w:color="auto"/>
                      </w:divBdr>
                      <w:divsChild>
                        <w:div w:id="1485702010">
                          <w:marLeft w:val="0"/>
                          <w:marRight w:val="0"/>
                          <w:marTop w:val="0"/>
                          <w:marBottom w:val="0"/>
                          <w:divBdr>
                            <w:top w:val="none" w:sz="0" w:space="0" w:color="auto"/>
                            <w:left w:val="none" w:sz="0" w:space="0" w:color="auto"/>
                            <w:bottom w:val="none" w:sz="0" w:space="0" w:color="auto"/>
                            <w:right w:val="none" w:sz="0" w:space="0" w:color="auto"/>
                          </w:divBdr>
                          <w:divsChild>
                            <w:div w:id="807935380">
                              <w:marLeft w:val="0"/>
                              <w:marRight w:val="0"/>
                              <w:marTop w:val="0"/>
                              <w:marBottom w:val="0"/>
                              <w:divBdr>
                                <w:top w:val="none" w:sz="0" w:space="0" w:color="auto"/>
                                <w:left w:val="none" w:sz="0" w:space="0" w:color="auto"/>
                                <w:bottom w:val="none" w:sz="0" w:space="0" w:color="auto"/>
                                <w:right w:val="none" w:sz="0" w:space="0" w:color="auto"/>
                              </w:divBdr>
                              <w:divsChild>
                                <w:div w:id="536893084">
                                  <w:marLeft w:val="0"/>
                                  <w:marRight w:val="0"/>
                                  <w:marTop w:val="0"/>
                                  <w:marBottom w:val="0"/>
                                  <w:divBdr>
                                    <w:top w:val="none" w:sz="0" w:space="0" w:color="auto"/>
                                    <w:left w:val="none" w:sz="0" w:space="0" w:color="auto"/>
                                    <w:bottom w:val="none" w:sz="0" w:space="0" w:color="auto"/>
                                    <w:right w:val="none" w:sz="0" w:space="0" w:color="auto"/>
                                  </w:divBdr>
                                  <w:divsChild>
                                    <w:div w:id="201941356">
                                      <w:marLeft w:val="0"/>
                                      <w:marRight w:val="0"/>
                                      <w:marTop w:val="0"/>
                                      <w:marBottom w:val="0"/>
                                      <w:divBdr>
                                        <w:top w:val="none" w:sz="0" w:space="0" w:color="auto"/>
                                        <w:left w:val="none" w:sz="0" w:space="0" w:color="auto"/>
                                        <w:bottom w:val="none" w:sz="0" w:space="0" w:color="auto"/>
                                        <w:right w:val="none" w:sz="0" w:space="0" w:color="auto"/>
                                      </w:divBdr>
                                    </w:div>
                                    <w:div w:id="1067148271">
                                      <w:marLeft w:val="0"/>
                                      <w:marRight w:val="0"/>
                                      <w:marTop w:val="0"/>
                                      <w:marBottom w:val="0"/>
                                      <w:divBdr>
                                        <w:top w:val="none" w:sz="0" w:space="0" w:color="auto"/>
                                        <w:left w:val="none" w:sz="0" w:space="0" w:color="auto"/>
                                        <w:bottom w:val="none" w:sz="0" w:space="0" w:color="auto"/>
                                        <w:right w:val="none" w:sz="0" w:space="0" w:color="auto"/>
                                      </w:divBdr>
                                    </w:div>
                                    <w:div w:id="1907300729">
                                      <w:marLeft w:val="0"/>
                                      <w:marRight w:val="0"/>
                                      <w:marTop w:val="0"/>
                                      <w:marBottom w:val="0"/>
                                      <w:divBdr>
                                        <w:top w:val="none" w:sz="0" w:space="0" w:color="auto"/>
                                        <w:left w:val="none" w:sz="0" w:space="0" w:color="auto"/>
                                        <w:bottom w:val="none" w:sz="0" w:space="0" w:color="auto"/>
                                        <w:right w:val="none" w:sz="0" w:space="0" w:color="auto"/>
                                      </w:divBdr>
                                    </w:div>
                                    <w:div w:id="20232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86692">
                  <w:marLeft w:val="0"/>
                  <w:marRight w:val="0"/>
                  <w:marTop w:val="0"/>
                  <w:marBottom w:val="0"/>
                  <w:divBdr>
                    <w:top w:val="none" w:sz="0" w:space="0" w:color="auto"/>
                    <w:left w:val="none" w:sz="0" w:space="0" w:color="auto"/>
                    <w:bottom w:val="none" w:sz="0" w:space="0" w:color="auto"/>
                    <w:right w:val="none" w:sz="0" w:space="0" w:color="auto"/>
                  </w:divBdr>
                  <w:divsChild>
                    <w:div w:id="1884251514">
                      <w:marLeft w:val="0"/>
                      <w:marRight w:val="0"/>
                      <w:marTop w:val="0"/>
                      <w:marBottom w:val="0"/>
                      <w:divBdr>
                        <w:top w:val="none" w:sz="0" w:space="0" w:color="auto"/>
                        <w:left w:val="none" w:sz="0" w:space="0" w:color="auto"/>
                        <w:bottom w:val="none" w:sz="0" w:space="0" w:color="auto"/>
                        <w:right w:val="none" w:sz="0" w:space="0" w:color="auto"/>
                      </w:divBdr>
                    </w:div>
                  </w:divsChild>
                </w:div>
                <w:div w:id="2102986986">
                  <w:marLeft w:val="0"/>
                  <w:marRight w:val="0"/>
                  <w:marTop w:val="0"/>
                  <w:marBottom w:val="0"/>
                  <w:divBdr>
                    <w:top w:val="none" w:sz="0" w:space="0" w:color="auto"/>
                    <w:left w:val="none" w:sz="0" w:space="0" w:color="auto"/>
                    <w:bottom w:val="none" w:sz="0" w:space="0" w:color="auto"/>
                    <w:right w:val="none" w:sz="0" w:space="0" w:color="auto"/>
                  </w:divBdr>
                  <w:divsChild>
                    <w:div w:id="13686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8435">
          <w:marLeft w:val="0"/>
          <w:marRight w:val="0"/>
          <w:marTop w:val="0"/>
          <w:marBottom w:val="0"/>
          <w:divBdr>
            <w:top w:val="none" w:sz="0" w:space="0" w:color="auto"/>
            <w:left w:val="none" w:sz="0" w:space="0" w:color="auto"/>
            <w:bottom w:val="none" w:sz="0" w:space="0" w:color="auto"/>
            <w:right w:val="none" w:sz="0" w:space="0" w:color="auto"/>
          </w:divBdr>
        </w:div>
        <w:div w:id="1862234850">
          <w:marLeft w:val="0"/>
          <w:marRight w:val="0"/>
          <w:marTop w:val="0"/>
          <w:marBottom w:val="0"/>
          <w:divBdr>
            <w:top w:val="none" w:sz="0" w:space="0" w:color="auto"/>
            <w:left w:val="none" w:sz="0" w:space="0" w:color="auto"/>
            <w:bottom w:val="none" w:sz="0" w:space="0" w:color="auto"/>
            <w:right w:val="none" w:sz="0" w:space="0" w:color="auto"/>
          </w:divBdr>
        </w:div>
        <w:div w:id="1961564897">
          <w:marLeft w:val="0"/>
          <w:marRight w:val="0"/>
          <w:marTop w:val="0"/>
          <w:marBottom w:val="0"/>
          <w:divBdr>
            <w:top w:val="none" w:sz="0" w:space="0" w:color="auto"/>
            <w:left w:val="none" w:sz="0" w:space="0" w:color="auto"/>
            <w:bottom w:val="none" w:sz="0" w:space="0" w:color="auto"/>
            <w:right w:val="none" w:sz="0" w:space="0" w:color="auto"/>
          </w:divBdr>
        </w:div>
      </w:divsChild>
    </w:div>
    <w:div w:id="1287195551">
      <w:bodyDiv w:val="1"/>
      <w:marLeft w:val="0"/>
      <w:marRight w:val="0"/>
      <w:marTop w:val="0"/>
      <w:marBottom w:val="0"/>
      <w:divBdr>
        <w:top w:val="none" w:sz="0" w:space="0" w:color="auto"/>
        <w:left w:val="none" w:sz="0" w:space="0" w:color="auto"/>
        <w:bottom w:val="none" w:sz="0" w:space="0" w:color="auto"/>
        <w:right w:val="none" w:sz="0" w:space="0" w:color="auto"/>
      </w:divBdr>
      <w:divsChild>
        <w:div w:id="14963126">
          <w:marLeft w:val="0"/>
          <w:marRight w:val="0"/>
          <w:marTop w:val="0"/>
          <w:marBottom w:val="0"/>
          <w:divBdr>
            <w:top w:val="none" w:sz="0" w:space="0" w:color="auto"/>
            <w:left w:val="none" w:sz="0" w:space="0" w:color="auto"/>
            <w:bottom w:val="none" w:sz="0" w:space="0" w:color="auto"/>
            <w:right w:val="none" w:sz="0" w:space="0" w:color="auto"/>
          </w:divBdr>
        </w:div>
        <w:div w:id="303706800">
          <w:marLeft w:val="0"/>
          <w:marRight w:val="0"/>
          <w:marTop w:val="0"/>
          <w:marBottom w:val="0"/>
          <w:divBdr>
            <w:top w:val="none" w:sz="0" w:space="0" w:color="auto"/>
            <w:left w:val="none" w:sz="0" w:space="0" w:color="auto"/>
            <w:bottom w:val="none" w:sz="0" w:space="0" w:color="auto"/>
            <w:right w:val="none" w:sz="0" w:space="0" w:color="auto"/>
          </w:divBdr>
        </w:div>
        <w:div w:id="372311190">
          <w:marLeft w:val="0"/>
          <w:marRight w:val="0"/>
          <w:marTop w:val="0"/>
          <w:marBottom w:val="0"/>
          <w:divBdr>
            <w:top w:val="none" w:sz="0" w:space="0" w:color="auto"/>
            <w:left w:val="none" w:sz="0" w:space="0" w:color="auto"/>
            <w:bottom w:val="none" w:sz="0" w:space="0" w:color="auto"/>
            <w:right w:val="none" w:sz="0" w:space="0" w:color="auto"/>
          </w:divBdr>
        </w:div>
        <w:div w:id="419445422">
          <w:marLeft w:val="0"/>
          <w:marRight w:val="0"/>
          <w:marTop w:val="0"/>
          <w:marBottom w:val="0"/>
          <w:divBdr>
            <w:top w:val="none" w:sz="0" w:space="0" w:color="auto"/>
            <w:left w:val="none" w:sz="0" w:space="0" w:color="auto"/>
            <w:bottom w:val="none" w:sz="0" w:space="0" w:color="auto"/>
            <w:right w:val="none" w:sz="0" w:space="0" w:color="auto"/>
          </w:divBdr>
        </w:div>
        <w:div w:id="465976521">
          <w:marLeft w:val="0"/>
          <w:marRight w:val="0"/>
          <w:marTop w:val="0"/>
          <w:marBottom w:val="0"/>
          <w:divBdr>
            <w:top w:val="none" w:sz="0" w:space="0" w:color="auto"/>
            <w:left w:val="none" w:sz="0" w:space="0" w:color="auto"/>
            <w:bottom w:val="none" w:sz="0" w:space="0" w:color="auto"/>
            <w:right w:val="none" w:sz="0" w:space="0" w:color="auto"/>
          </w:divBdr>
        </w:div>
        <w:div w:id="466321302">
          <w:marLeft w:val="0"/>
          <w:marRight w:val="0"/>
          <w:marTop w:val="0"/>
          <w:marBottom w:val="0"/>
          <w:divBdr>
            <w:top w:val="none" w:sz="0" w:space="0" w:color="auto"/>
            <w:left w:val="none" w:sz="0" w:space="0" w:color="auto"/>
            <w:bottom w:val="none" w:sz="0" w:space="0" w:color="auto"/>
            <w:right w:val="none" w:sz="0" w:space="0" w:color="auto"/>
          </w:divBdr>
        </w:div>
        <w:div w:id="559756007">
          <w:marLeft w:val="0"/>
          <w:marRight w:val="0"/>
          <w:marTop w:val="0"/>
          <w:marBottom w:val="0"/>
          <w:divBdr>
            <w:top w:val="none" w:sz="0" w:space="0" w:color="auto"/>
            <w:left w:val="none" w:sz="0" w:space="0" w:color="auto"/>
            <w:bottom w:val="none" w:sz="0" w:space="0" w:color="auto"/>
            <w:right w:val="none" w:sz="0" w:space="0" w:color="auto"/>
          </w:divBdr>
        </w:div>
        <w:div w:id="590773021">
          <w:marLeft w:val="0"/>
          <w:marRight w:val="0"/>
          <w:marTop w:val="0"/>
          <w:marBottom w:val="0"/>
          <w:divBdr>
            <w:top w:val="none" w:sz="0" w:space="0" w:color="auto"/>
            <w:left w:val="none" w:sz="0" w:space="0" w:color="auto"/>
            <w:bottom w:val="none" w:sz="0" w:space="0" w:color="auto"/>
            <w:right w:val="none" w:sz="0" w:space="0" w:color="auto"/>
          </w:divBdr>
        </w:div>
        <w:div w:id="771242525">
          <w:marLeft w:val="0"/>
          <w:marRight w:val="0"/>
          <w:marTop w:val="0"/>
          <w:marBottom w:val="0"/>
          <w:divBdr>
            <w:top w:val="none" w:sz="0" w:space="0" w:color="auto"/>
            <w:left w:val="none" w:sz="0" w:space="0" w:color="auto"/>
            <w:bottom w:val="none" w:sz="0" w:space="0" w:color="auto"/>
            <w:right w:val="none" w:sz="0" w:space="0" w:color="auto"/>
          </w:divBdr>
        </w:div>
        <w:div w:id="1104764326">
          <w:marLeft w:val="0"/>
          <w:marRight w:val="0"/>
          <w:marTop w:val="0"/>
          <w:marBottom w:val="0"/>
          <w:divBdr>
            <w:top w:val="none" w:sz="0" w:space="0" w:color="auto"/>
            <w:left w:val="none" w:sz="0" w:space="0" w:color="auto"/>
            <w:bottom w:val="none" w:sz="0" w:space="0" w:color="auto"/>
            <w:right w:val="none" w:sz="0" w:space="0" w:color="auto"/>
          </w:divBdr>
        </w:div>
        <w:div w:id="1137067307">
          <w:marLeft w:val="0"/>
          <w:marRight w:val="0"/>
          <w:marTop w:val="0"/>
          <w:marBottom w:val="0"/>
          <w:divBdr>
            <w:top w:val="none" w:sz="0" w:space="0" w:color="auto"/>
            <w:left w:val="none" w:sz="0" w:space="0" w:color="auto"/>
            <w:bottom w:val="none" w:sz="0" w:space="0" w:color="auto"/>
            <w:right w:val="none" w:sz="0" w:space="0" w:color="auto"/>
          </w:divBdr>
        </w:div>
        <w:div w:id="1191801999">
          <w:marLeft w:val="0"/>
          <w:marRight w:val="0"/>
          <w:marTop w:val="0"/>
          <w:marBottom w:val="0"/>
          <w:divBdr>
            <w:top w:val="none" w:sz="0" w:space="0" w:color="auto"/>
            <w:left w:val="none" w:sz="0" w:space="0" w:color="auto"/>
            <w:bottom w:val="none" w:sz="0" w:space="0" w:color="auto"/>
            <w:right w:val="none" w:sz="0" w:space="0" w:color="auto"/>
          </w:divBdr>
        </w:div>
        <w:div w:id="1207836736">
          <w:marLeft w:val="0"/>
          <w:marRight w:val="0"/>
          <w:marTop w:val="0"/>
          <w:marBottom w:val="0"/>
          <w:divBdr>
            <w:top w:val="none" w:sz="0" w:space="0" w:color="auto"/>
            <w:left w:val="none" w:sz="0" w:space="0" w:color="auto"/>
            <w:bottom w:val="none" w:sz="0" w:space="0" w:color="auto"/>
            <w:right w:val="none" w:sz="0" w:space="0" w:color="auto"/>
          </w:divBdr>
        </w:div>
        <w:div w:id="1231189883">
          <w:marLeft w:val="0"/>
          <w:marRight w:val="0"/>
          <w:marTop w:val="0"/>
          <w:marBottom w:val="0"/>
          <w:divBdr>
            <w:top w:val="none" w:sz="0" w:space="0" w:color="auto"/>
            <w:left w:val="none" w:sz="0" w:space="0" w:color="auto"/>
            <w:bottom w:val="none" w:sz="0" w:space="0" w:color="auto"/>
            <w:right w:val="none" w:sz="0" w:space="0" w:color="auto"/>
          </w:divBdr>
        </w:div>
        <w:div w:id="1233932791">
          <w:marLeft w:val="0"/>
          <w:marRight w:val="0"/>
          <w:marTop w:val="0"/>
          <w:marBottom w:val="0"/>
          <w:divBdr>
            <w:top w:val="none" w:sz="0" w:space="0" w:color="auto"/>
            <w:left w:val="none" w:sz="0" w:space="0" w:color="auto"/>
            <w:bottom w:val="none" w:sz="0" w:space="0" w:color="auto"/>
            <w:right w:val="none" w:sz="0" w:space="0" w:color="auto"/>
          </w:divBdr>
        </w:div>
        <w:div w:id="1293899970">
          <w:marLeft w:val="0"/>
          <w:marRight w:val="0"/>
          <w:marTop w:val="0"/>
          <w:marBottom w:val="0"/>
          <w:divBdr>
            <w:top w:val="none" w:sz="0" w:space="0" w:color="auto"/>
            <w:left w:val="none" w:sz="0" w:space="0" w:color="auto"/>
            <w:bottom w:val="none" w:sz="0" w:space="0" w:color="auto"/>
            <w:right w:val="none" w:sz="0" w:space="0" w:color="auto"/>
          </w:divBdr>
        </w:div>
        <w:div w:id="1539514234">
          <w:marLeft w:val="0"/>
          <w:marRight w:val="0"/>
          <w:marTop w:val="0"/>
          <w:marBottom w:val="0"/>
          <w:divBdr>
            <w:top w:val="none" w:sz="0" w:space="0" w:color="auto"/>
            <w:left w:val="none" w:sz="0" w:space="0" w:color="auto"/>
            <w:bottom w:val="none" w:sz="0" w:space="0" w:color="auto"/>
            <w:right w:val="none" w:sz="0" w:space="0" w:color="auto"/>
          </w:divBdr>
        </w:div>
        <w:div w:id="1723601838">
          <w:marLeft w:val="0"/>
          <w:marRight w:val="0"/>
          <w:marTop w:val="0"/>
          <w:marBottom w:val="0"/>
          <w:divBdr>
            <w:top w:val="none" w:sz="0" w:space="0" w:color="auto"/>
            <w:left w:val="none" w:sz="0" w:space="0" w:color="auto"/>
            <w:bottom w:val="none" w:sz="0" w:space="0" w:color="auto"/>
            <w:right w:val="none" w:sz="0" w:space="0" w:color="auto"/>
          </w:divBdr>
          <w:divsChild>
            <w:div w:id="1784180199">
              <w:marLeft w:val="0"/>
              <w:marRight w:val="0"/>
              <w:marTop w:val="30"/>
              <w:marBottom w:val="30"/>
              <w:divBdr>
                <w:top w:val="none" w:sz="0" w:space="0" w:color="auto"/>
                <w:left w:val="none" w:sz="0" w:space="0" w:color="auto"/>
                <w:bottom w:val="none" w:sz="0" w:space="0" w:color="auto"/>
                <w:right w:val="none" w:sz="0" w:space="0" w:color="auto"/>
              </w:divBdr>
              <w:divsChild>
                <w:div w:id="684868625">
                  <w:marLeft w:val="0"/>
                  <w:marRight w:val="0"/>
                  <w:marTop w:val="0"/>
                  <w:marBottom w:val="0"/>
                  <w:divBdr>
                    <w:top w:val="none" w:sz="0" w:space="0" w:color="auto"/>
                    <w:left w:val="none" w:sz="0" w:space="0" w:color="auto"/>
                    <w:bottom w:val="none" w:sz="0" w:space="0" w:color="auto"/>
                    <w:right w:val="none" w:sz="0" w:space="0" w:color="auto"/>
                  </w:divBdr>
                  <w:divsChild>
                    <w:div w:id="1576864459">
                      <w:marLeft w:val="0"/>
                      <w:marRight w:val="0"/>
                      <w:marTop w:val="0"/>
                      <w:marBottom w:val="0"/>
                      <w:divBdr>
                        <w:top w:val="none" w:sz="0" w:space="0" w:color="auto"/>
                        <w:left w:val="none" w:sz="0" w:space="0" w:color="auto"/>
                        <w:bottom w:val="none" w:sz="0" w:space="0" w:color="auto"/>
                        <w:right w:val="none" w:sz="0" w:space="0" w:color="auto"/>
                      </w:divBdr>
                    </w:div>
                  </w:divsChild>
                </w:div>
                <w:div w:id="1033772166">
                  <w:marLeft w:val="0"/>
                  <w:marRight w:val="0"/>
                  <w:marTop w:val="0"/>
                  <w:marBottom w:val="0"/>
                  <w:divBdr>
                    <w:top w:val="none" w:sz="0" w:space="0" w:color="auto"/>
                    <w:left w:val="none" w:sz="0" w:space="0" w:color="auto"/>
                    <w:bottom w:val="none" w:sz="0" w:space="0" w:color="auto"/>
                    <w:right w:val="none" w:sz="0" w:space="0" w:color="auto"/>
                  </w:divBdr>
                  <w:divsChild>
                    <w:div w:id="279187391">
                      <w:marLeft w:val="0"/>
                      <w:marRight w:val="0"/>
                      <w:marTop w:val="0"/>
                      <w:marBottom w:val="0"/>
                      <w:divBdr>
                        <w:top w:val="none" w:sz="0" w:space="0" w:color="auto"/>
                        <w:left w:val="none" w:sz="0" w:space="0" w:color="auto"/>
                        <w:bottom w:val="none" w:sz="0" w:space="0" w:color="auto"/>
                        <w:right w:val="none" w:sz="0" w:space="0" w:color="auto"/>
                      </w:divBdr>
                      <w:divsChild>
                        <w:div w:id="185796048">
                          <w:marLeft w:val="0"/>
                          <w:marRight w:val="0"/>
                          <w:marTop w:val="0"/>
                          <w:marBottom w:val="0"/>
                          <w:divBdr>
                            <w:top w:val="none" w:sz="0" w:space="0" w:color="auto"/>
                            <w:left w:val="none" w:sz="0" w:space="0" w:color="auto"/>
                            <w:bottom w:val="none" w:sz="0" w:space="0" w:color="auto"/>
                            <w:right w:val="none" w:sz="0" w:space="0" w:color="auto"/>
                          </w:divBdr>
                          <w:divsChild>
                            <w:div w:id="2019964165">
                              <w:marLeft w:val="0"/>
                              <w:marRight w:val="0"/>
                              <w:marTop w:val="0"/>
                              <w:marBottom w:val="0"/>
                              <w:divBdr>
                                <w:top w:val="none" w:sz="0" w:space="0" w:color="auto"/>
                                <w:left w:val="none" w:sz="0" w:space="0" w:color="auto"/>
                                <w:bottom w:val="none" w:sz="0" w:space="0" w:color="auto"/>
                                <w:right w:val="none" w:sz="0" w:space="0" w:color="auto"/>
                              </w:divBdr>
                              <w:divsChild>
                                <w:div w:id="1802111190">
                                  <w:marLeft w:val="0"/>
                                  <w:marRight w:val="0"/>
                                  <w:marTop w:val="0"/>
                                  <w:marBottom w:val="0"/>
                                  <w:divBdr>
                                    <w:top w:val="none" w:sz="0" w:space="0" w:color="auto"/>
                                    <w:left w:val="none" w:sz="0" w:space="0" w:color="auto"/>
                                    <w:bottom w:val="none" w:sz="0" w:space="0" w:color="auto"/>
                                    <w:right w:val="none" w:sz="0" w:space="0" w:color="auto"/>
                                  </w:divBdr>
                                  <w:divsChild>
                                    <w:div w:id="7830698">
                                      <w:marLeft w:val="0"/>
                                      <w:marRight w:val="0"/>
                                      <w:marTop w:val="0"/>
                                      <w:marBottom w:val="0"/>
                                      <w:divBdr>
                                        <w:top w:val="none" w:sz="0" w:space="0" w:color="auto"/>
                                        <w:left w:val="none" w:sz="0" w:space="0" w:color="auto"/>
                                        <w:bottom w:val="none" w:sz="0" w:space="0" w:color="auto"/>
                                        <w:right w:val="none" w:sz="0" w:space="0" w:color="auto"/>
                                      </w:divBdr>
                                    </w:div>
                                    <w:div w:id="680474303">
                                      <w:marLeft w:val="0"/>
                                      <w:marRight w:val="0"/>
                                      <w:marTop w:val="0"/>
                                      <w:marBottom w:val="0"/>
                                      <w:divBdr>
                                        <w:top w:val="none" w:sz="0" w:space="0" w:color="auto"/>
                                        <w:left w:val="none" w:sz="0" w:space="0" w:color="auto"/>
                                        <w:bottom w:val="none" w:sz="0" w:space="0" w:color="auto"/>
                                        <w:right w:val="none" w:sz="0" w:space="0" w:color="auto"/>
                                      </w:divBdr>
                                    </w:div>
                                    <w:div w:id="1090463866">
                                      <w:marLeft w:val="0"/>
                                      <w:marRight w:val="0"/>
                                      <w:marTop w:val="0"/>
                                      <w:marBottom w:val="0"/>
                                      <w:divBdr>
                                        <w:top w:val="none" w:sz="0" w:space="0" w:color="auto"/>
                                        <w:left w:val="none" w:sz="0" w:space="0" w:color="auto"/>
                                        <w:bottom w:val="none" w:sz="0" w:space="0" w:color="auto"/>
                                        <w:right w:val="none" w:sz="0" w:space="0" w:color="auto"/>
                                      </w:divBdr>
                                    </w:div>
                                    <w:div w:id="13777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46971">
                      <w:marLeft w:val="0"/>
                      <w:marRight w:val="0"/>
                      <w:marTop w:val="0"/>
                      <w:marBottom w:val="0"/>
                      <w:divBdr>
                        <w:top w:val="none" w:sz="0" w:space="0" w:color="auto"/>
                        <w:left w:val="none" w:sz="0" w:space="0" w:color="auto"/>
                        <w:bottom w:val="none" w:sz="0" w:space="0" w:color="auto"/>
                        <w:right w:val="none" w:sz="0" w:space="0" w:color="auto"/>
                      </w:divBdr>
                    </w:div>
                    <w:div w:id="539899911">
                      <w:marLeft w:val="0"/>
                      <w:marRight w:val="0"/>
                      <w:marTop w:val="0"/>
                      <w:marBottom w:val="0"/>
                      <w:divBdr>
                        <w:top w:val="none" w:sz="0" w:space="0" w:color="auto"/>
                        <w:left w:val="none" w:sz="0" w:space="0" w:color="auto"/>
                        <w:bottom w:val="none" w:sz="0" w:space="0" w:color="auto"/>
                        <w:right w:val="none" w:sz="0" w:space="0" w:color="auto"/>
                      </w:divBdr>
                    </w:div>
                    <w:div w:id="1150637907">
                      <w:marLeft w:val="0"/>
                      <w:marRight w:val="0"/>
                      <w:marTop w:val="0"/>
                      <w:marBottom w:val="0"/>
                      <w:divBdr>
                        <w:top w:val="none" w:sz="0" w:space="0" w:color="auto"/>
                        <w:left w:val="none" w:sz="0" w:space="0" w:color="auto"/>
                        <w:bottom w:val="none" w:sz="0" w:space="0" w:color="auto"/>
                        <w:right w:val="none" w:sz="0" w:space="0" w:color="auto"/>
                      </w:divBdr>
                    </w:div>
                    <w:div w:id="2047564336">
                      <w:marLeft w:val="0"/>
                      <w:marRight w:val="0"/>
                      <w:marTop w:val="0"/>
                      <w:marBottom w:val="0"/>
                      <w:divBdr>
                        <w:top w:val="none" w:sz="0" w:space="0" w:color="auto"/>
                        <w:left w:val="none" w:sz="0" w:space="0" w:color="auto"/>
                        <w:bottom w:val="none" w:sz="0" w:space="0" w:color="auto"/>
                        <w:right w:val="none" w:sz="0" w:space="0" w:color="auto"/>
                      </w:divBdr>
                    </w:div>
                  </w:divsChild>
                </w:div>
                <w:div w:id="1237744401">
                  <w:marLeft w:val="0"/>
                  <w:marRight w:val="0"/>
                  <w:marTop w:val="0"/>
                  <w:marBottom w:val="0"/>
                  <w:divBdr>
                    <w:top w:val="none" w:sz="0" w:space="0" w:color="auto"/>
                    <w:left w:val="none" w:sz="0" w:space="0" w:color="auto"/>
                    <w:bottom w:val="none" w:sz="0" w:space="0" w:color="auto"/>
                    <w:right w:val="none" w:sz="0" w:space="0" w:color="auto"/>
                  </w:divBdr>
                  <w:divsChild>
                    <w:div w:id="156193353">
                      <w:marLeft w:val="0"/>
                      <w:marRight w:val="0"/>
                      <w:marTop w:val="0"/>
                      <w:marBottom w:val="0"/>
                      <w:divBdr>
                        <w:top w:val="none" w:sz="0" w:space="0" w:color="auto"/>
                        <w:left w:val="none" w:sz="0" w:space="0" w:color="auto"/>
                        <w:bottom w:val="none" w:sz="0" w:space="0" w:color="auto"/>
                        <w:right w:val="none" w:sz="0" w:space="0" w:color="auto"/>
                      </w:divBdr>
                    </w:div>
                  </w:divsChild>
                </w:div>
                <w:div w:id="1257712747">
                  <w:marLeft w:val="0"/>
                  <w:marRight w:val="0"/>
                  <w:marTop w:val="0"/>
                  <w:marBottom w:val="0"/>
                  <w:divBdr>
                    <w:top w:val="none" w:sz="0" w:space="0" w:color="auto"/>
                    <w:left w:val="none" w:sz="0" w:space="0" w:color="auto"/>
                    <w:bottom w:val="none" w:sz="0" w:space="0" w:color="auto"/>
                    <w:right w:val="none" w:sz="0" w:space="0" w:color="auto"/>
                  </w:divBdr>
                  <w:divsChild>
                    <w:div w:id="19293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3139">
          <w:marLeft w:val="0"/>
          <w:marRight w:val="0"/>
          <w:marTop w:val="0"/>
          <w:marBottom w:val="0"/>
          <w:divBdr>
            <w:top w:val="none" w:sz="0" w:space="0" w:color="auto"/>
            <w:left w:val="none" w:sz="0" w:space="0" w:color="auto"/>
            <w:bottom w:val="none" w:sz="0" w:space="0" w:color="auto"/>
            <w:right w:val="none" w:sz="0" w:space="0" w:color="auto"/>
          </w:divBdr>
        </w:div>
        <w:div w:id="1858345377">
          <w:marLeft w:val="0"/>
          <w:marRight w:val="0"/>
          <w:marTop w:val="0"/>
          <w:marBottom w:val="0"/>
          <w:divBdr>
            <w:top w:val="none" w:sz="0" w:space="0" w:color="auto"/>
            <w:left w:val="none" w:sz="0" w:space="0" w:color="auto"/>
            <w:bottom w:val="none" w:sz="0" w:space="0" w:color="auto"/>
            <w:right w:val="none" w:sz="0" w:space="0" w:color="auto"/>
          </w:divBdr>
        </w:div>
        <w:div w:id="1909223907">
          <w:marLeft w:val="0"/>
          <w:marRight w:val="0"/>
          <w:marTop w:val="0"/>
          <w:marBottom w:val="0"/>
          <w:divBdr>
            <w:top w:val="none" w:sz="0" w:space="0" w:color="auto"/>
            <w:left w:val="none" w:sz="0" w:space="0" w:color="auto"/>
            <w:bottom w:val="none" w:sz="0" w:space="0" w:color="auto"/>
            <w:right w:val="none" w:sz="0" w:space="0" w:color="auto"/>
          </w:divBdr>
        </w:div>
        <w:div w:id="2036926219">
          <w:marLeft w:val="0"/>
          <w:marRight w:val="0"/>
          <w:marTop w:val="0"/>
          <w:marBottom w:val="0"/>
          <w:divBdr>
            <w:top w:val="none" w:sz="0" w:space="0" w:color="auto"/>
            <w:left w:val="none" w:sz="0" w:space="0" w:color="auto"/>
            <w:bottom w:val="none" w:sz="0" w:space="0" w:color="auto"/>
            <w:right w:val="none" w:sz="0" w:space="0" w:color="auto"/>
          </w:divBdr>
        </w:div>
      </w:divsChild>
    </w:div>
    <w:div w:id="1475609898">
      <w:bodyDiv w:val="1"/>
      <w:marLeft w:val="0"/>
      <w:marRight w:val="0"/>
      <w:marTop w:val="0"/>
      <w:marBottom w:val="0"/>
      <w:divBdr>
        <w:top w:val="none" w:sz="0" w:space="0" w:color="auto"/>
        <w:left w:val="none" w:sz="0" w:space="0" w:color="auto"/>
        <w:bottom w:val="none" w:sz="0" w:space="0" w:color="auto"/>
        <w:right w:val="none" w:sz="0" w:space="0" w:color="auto"/>
      </w:divBdr>
      <w:divsChild>
        <w:div w:id="71202782">
          <w:marLeft w:val="0"/>
          <w:marRight w:val="0"/>
          <w:marTop w:val="0"/>
          <w:marBottom w:val="0"/>
          <w:divBdr>
            <w:top w:val="none" w:sz="0" w:space="0" w:color="auto"/>
            <w:left w:val="none" w:sz="0" w:space="0" w:color="auto"/>
            <w:bottom w:val="none" w:sz="0" w:space="0" w:color="auto"/>
            <w:right w:val="none" w:sz="0" w:space="0" w:color="auto"/>
          </w:divBdr>
        </w:div>
        <w:div w:id="107311694">
          <w:marLeft w:val="0"/>
          <w:marRight w:val="0"/>
          <w:marTop w:val="0"/>
          <w:marBottom w:val="0"/>
          <w:divBdr>
            <w:top w:val="none" w:sz="0" w:space="0" w:color="auto"/>
            <w:left w:val="none" w:sz="0" w:space="0" w:color="auto"/>
            <w:bottom w:val="none" w:sz="0" w:space="0" w:color="auto"/>
            <w:right w:val="none" w:sz="0" w:space="0" w:color="auto"/>
          </w:divBdr>
        </w:div>
        <w:div w:id="112286887">
          <w:marLeft w:val="0"/>
          <w:marRight w:val="0"/>
          <w:marTop w:val="0"/>
          <w:marBottom w:val="0"/>
          <w:divBdr>
            <w:top w:val="none" w:sz="0" w:space="0" w:color="auto"/>
            <w:left w:val="none" w:sz="0" w:space="0" w:color="auto"/>
            <w:bottom w:val="none" w:sz="0" w:space="0" w:color="auto"/>
            <w:right w:val="none" w:sz="0" w:space="0" w:color="auto"/>
          </w:divBdr>
        </w:div>
        <w:div w:id="188178880">
          <w:marLeft w:val="0"/>
          <w:marRight w:val="0"/>
          <w:marTop w:val="0"/>
          <w:marBottom w:val="0"/>
          <w:divBdr>
            <w:top w:val="none" w:sz="0" w:space="0" w:color="auto"/>
            <w:left w:val="none" w:sz="0" w:space="0" w:color="auto"/>
            <w:bottom w:val="none" w:sz="0" w:space="0" w:color="auto"/>
            <w:right w:val="none" w:sz="0" w:space="0" w:color="auto"/>
          </w:divBdr>
        </w:div>
        <w:div w:id="285501448">
          <w:marLeft w:val="0"/>
          <w:marRight w:val="0"/>
          <w:marTop w:val="0"/>
          <w:marBottom w:val="0"/>
          <w:divBdr>
            <w:top w:val="none" w:sz="0" w:space="0" w:color="auto"/>
            <w:left w:val="none" w:sz="0" w:space="0" w:color="auto"/>
            <w:bottom w:val="none" w:sz="0" w:space="0" w:color="auto"/>
            <w:right w:val="none" w:sz="0" w:space="0" w:color="auto"/>
          </w:divBdr>
        </w:div>
        <w:div w:id="292446317">
          <w:marLeft w:val="0"/>
          <w:marRight w:val="0"/>
          <w:marTop w:val="0"/>
          <w:marBottom w:val="0"/>
          <w:divBdr>
            <w:top w:val="none" w:sz="0" w:space="0" w:color="auto"/>
            <w:left w:val="none" w:sz="0" w:space="0" w:color="auto"/>
            <w:bottom w:val="none" w:sz="0" w:space="0" w:color="auto"/>
            <w:right w:val="none" w:sz="0" w:space="0" w:color="auto"/>
          </w:divBdr>
        </w:div>
        <w:div w:id="392041829">
          <w:marLeft w:val="0"/>
          <w:marRight w:val="0"/>
          <w:marTop w:val="0"/>
          <w:marBottom w:val="0"/>
          <w:divBdr>
            <w:top w:val="none" w:sz="0" w:space="0" w:color="auto"/>
            <w:left w:val="none" w:sz="0" w:space="0" w:color="auto"/>
            <w:bottom w:val="none" w:sz="0" w:space="0" w:color="auto"/>
            <w:right w:val="none" w:sz="0" w:space="0" w:color="auto"/>
          </w:divBdr>
        </w:div>
        <w:div w:id="475076660">
          <w:marLeft w:val="0"/>
          <w:marRight w:val="0"/>
          <w:marTop w:val="0"/>
          <w:marBottom w:val="0"/>
          <w:divBdr>
            <w:top w:val="none" w:sz="0" w:space="0" w:color="auto"/>
            <w:left w:val="none" w:sz="0" w:space="0" w:color="auto"/>
            <w:bottom w:val="none" w:sz="0" w:space="0" w:color="auto"/>
            <w:right w:val="none" w:sz="0" w:space="0" w:color="auto"/>
          </w:divBdr>
        </w:div>
        <w:div w:id="500892269">
          <w:marLeft w:val="0"/>
          <w:marRight w:val="0"/>
          <w:marTop w:val="0"/>
          <w:marBottom w:val="0"/>
          <w:divBdr>
            <w:top w:val="none" w:sz="0" w:space="0" w:color="auto"/>
            <w:left w:val="none" w:sz="0" w:space="0" w:color="auto"/>
            <w:bottom w:val="none" w:sz="0" w:space="0" w:color="auto"/>
            <w:right w:val="none" w:sz="0" w:space="0" w:color="auto"/>
          </w:divBdr>
        </w:div>
        <w:div w:id="591665860">
          <w:marLeft w:val="0"/>
          <w:marRight w:val="0"/>
          <w:marTop w:val="0"/>
          <w:marBottom w:val="0"/>
          <w:divBdr>
            <w:top w:val="none" w:sz="0" w:space="0" w:color="auto"/>
            <w:left w:val="none" w:sz="0" w:space="0" w:color="auto"/>
            <w:bottom w:val="none" w:sz="0" w:space="0" w:color="auto"/>
            <w:right w:val="none" w:sz="0" w:space="0" w:color="auto"/>
          </w:divBdr>
        </w:div>
        <w:div w:id="637490090">
          <w:marLeft w:val="0"/>
          <w:marRight w:val="0"/>
          <w:marTop w:val="0"/>
          <w:marBottom w:val="0"/>
          <w:divBdr>
            <w:top w:val="none" w:sz="0" w:space="0" w:color="auto"/>
            <w:left w:val="none" w:sz="0" w:space="0" w:color="auto"/>
            <w:bottom w:val="none" w:sz="0" w:space="0" w:color="auto"/>
            <w:right w:val="none" w:sz="0" w:space="0" w:color="auto"/>
          </w:divBdr>
        </w:div>
        <w:div w:id="737824084">
          <w:marLeft w:val="0"/>
          <w:marRight w:val="0"/>
          <w:marTop w:val="0"/>
          <w:marBottom w:val="0"/>
          <w:divBdr>
            <w:top w:val="none" w:sz="0" w:space="0" w:color="auto"/>
            <w:left w:val="none" w:sz="0" w:space="0" w:color="auto"/>
            <w:bottom w:val="none" w:sz="0" w:space="0" w:color="auto"/>
            <w:right w:val="none" w:sz="0" w:space="0" w:color="auto"/>
          </w:divBdr>
        </w:div>
        <w:div w:id="967516159">
          <w:marLeft w:val="0"/>
          <w:marRight w:val="0"/>
          <w:marTop w:val="0"/>
          <w:marBottom w:val="0"/>
          <w:divBdr>
            <w:top w:val="none" w:sz="0" w:space="0" w:color="auto"/>
            <w:left w:val="none" w:sz="0" w:space="0" w:color="auto"/>
            <w:bottom w:val="none" w:sz="0" w:space="0" w:color="auto"/>
            <w:right w:val="none" w:sz="0" w:space="0" w:color="auto"/>
          </w:divBdr>
        </w:div>
        <w:div w:id="1037508817">
          <w:marLeft w:val="0"/>
          <w:marRight w:val="0"/>
          <w:marTop w:val="0"/>
          <w:marBottom w:val="0"/>
          <w:divBdr>
            <w:top w:val="none" w:sz="0" w:space="0" w:color="auto"/>
            <w:left w:val="none" w:sz="0" w:space="0" w:color="auto"/>
            <w:bottom w:val="none" w:sz="0" w:space="0" w:color="auto"/>
            <w:right w:val="none" w:sz="0" w:space="0" w:color="auto"/>
          </w:divBdr>
        </w:div>
        <w:div w:id="1051616531">
          <w:marLeft w:val="0"/>
          <w:marRight w:val="0"/>
          <w:marTop w:val="0"/>
          <w:marBottom w:val="0"/>
          <w:divBdr>
            <w:top w:val="none" w:sz="0" w:space="0" w:color="auto"/>
            <w:left w:val="none" w:sz="0" w:space="0" w:color="auto"/>
            <w:bottom w:val="none" w:sz="0" w:space="0" w:color="auto"/>
            <w:right w:val="none" w:sz="0" w:space="0" w:color="auto"/>
          </w:divBdr>
        </w:div>
        <w:div w:id="1253468715">
          <w:marLeft w:val="0"/>
          <w:marRight w:val="0"/>
          <w:marTop w:val="0"/>
          <w:marBottom w:val="0"/>
          <w:divBdr>
            <w:top w:val="none" w:sz="0" w:space="0" w:color="auto"/>
            <w:left w:val="none" w:sz="0" w:space="0" w:color="auto"/>
            <w:bottom w:val="none" w:sz="0" w:space="0" w:color="auto"/>
            <w:right w:val="none" w:sz="0" w:space="0" w:color="auto"/>
          </w:divBdr>
        </w:div>
        <w:div w:id="1426001990">
          <w:marLeft w:val="0"/>
          <w:marRight w:val="0"/>
          <w:marTop w:val="0"/>
          <w:marBottom w:val="0"/>
          <w:divBdr>
            <w:top w:val="none" w:sz="0" w:space="0" w:color="auto"/>
            <w:left w:val="none" w:sz="0" w:space="0" w:color="auto"/>
            <w:bottom w:val="none" w:sz="0" w:space="0" w:color="auto"/>
            <w:right w:val="none" w:sz="0" w:space="0" w:color="auto"/>
          </w:divBdr>
        </w:div>
        <w:div w:id="1456755491">
          <w:marLeft w:val="0"/>
          <w:marRight w:val="0"/>
          <w:marTop w:val="0"/>
          <w:marBottom w:val="0"/>
          <w:divBdr>
            <w:top w:val="none" w:sz="0" w:space="0" w:color="auto"/>
            <w:left w:val="none" w:sz="0" w:space="0" w:color="auto"/>
            <w:bottom w:val="none" w:sz="0" w:space="0" w:color="auto"/>
            <w:right w:val="none" w:sz="0" w:space="0" w:color="auto"/>
          </w:divBdr>
        </w:div>
        <w:div w:id="1584493166">
          <w:marLeft w:val="0"/>
          <w:marRight w:val="0"/>
          <w:marTop w:val="0"/>
          <w:marBottom w:val="0"/>
          <w:divBdr>
            <w:top w:val="none" w:sz="0" w:space="0" w:color="auto"/>
            <w:left w:val="none" w:sz="0" w:space="0" w:color="auto"/>
            <w:bottom w:val="none" w:sz="0" w:space="0" w:color="auto"/>
            <w:right w:val="none" w:sz="0" w:space="0" w:color="auto"/>
          </w:divBdr>
          <w:divsChild>
            <w:div w:id="1720544987">
              <w:marLeft w:val="0"/>
              <w:marRight w:val="0"/>
              <w:marTop w:val="30"/>
              <w:marBottom w:val="30"/>
              <w:divBdr>
                <w:top w:val="none" w:sz="0" w:space="0" w:color="auto"/>
                <w:left w:val="none" w:sz="0" w:space="0" w:color="auto"/>
                <w:bottom w:val="none" w:sz="0" w:space="0" w:color="auto"/>
                <w:right w:val="none" w:sz="0" w:space="0" w:color="auto"/>
              </w:divBdr>
              <w:divsChild>
                <w:div w:id="1260486260">
                  <w:marLeft w:val="0"/>
                  <w:marRight w:val="0"/>
                  <w:marTop w:val="0"/>
                  <w:marBottom w:val="0"/>
                  <w:divBdr>
                    <w:top w:val="none" w:sz="0" w:space="0" w:color="auto"/>
                    <w:left w:val="none" w:sz="0" w:space="0" w:color="auto"/>
                    <w:bottom w:val="none" w:sz="0" w:space="0" w:color="auto"/>
                    <w:right w:val="none" w:sz="0" w:space="0" w:color="auto"/>
                  </w:divBdr>
                  <w:divsChild>
                    <w:div w:id="397946252">
                      <w:marLeft w:val="0"/>
                      <w:marRight w:val="0"/>
                      <w:marTop w:val="0"/>
                      <w:marBottom w:val="0"/>
                      <w:divBdr>
                        <w:top w:val="none" w:sz="0" w:space="0" w:color="auto"/>
                        <w:left w:val="none" w:sz="0" w:space="0" w:color="auto"/>
                        <w:bottom w:val="none" w:sz="0" w:space="0" w:color="auto"/>
                        <w:right w:val="none" w:sz="0" w:space="0" w:color="auto"/>
                      </w:divBdr>
                    </w:div>
                    <w:div w:id="607784236">
                      <w:marLeft w:val="0"/>
                      <w:marRight w:val="0"/>
                      <w:marTop w:val="0"/>
                      <w:marBottom w:val="0"/>
                      <w:divBdr>
                        <w:top w:val="none" w:sz="0" w:space="0" w:color="auto"/>
                        <w:left w:val="none" w:sz="0" w:space="0" w:color="auto"/>
                        <w:bottom w:val="none" w:sz="0" w:space="0" w:color="auto"/>
                        <w:right w:val="none" w:sz="0" w:space="0" w:color="auto"/>
                      </w:divBdr>
                    </w:div>
                    <w:div w:id="1432896334">
                      <w:marLeft w:val="0"/>
                      <w:marRight w:val="0"/>
                      <w:marTop w:val="0"/>
                      <w:marBottom w:val="0"/>
                      <w:divBdr>
                        <w:top w:val="none" w:sz="0" w:space="0" w:color="auto"/>
                        <w:left w:val="none" w:sz="0" w:space="0" w:color="auto"/>
                        <w:bottom w:val="none" w:sz="0" w:space="0" w:color="auto"/>
                        <w:right w:val="none" w:sz="0" w:space="0" w:color="auto"/>
                      </w:divBdr>
                    </w:div>
                    <w:div w:id="1691834648">
                      <w:marLeft w:val="0"/>
                      <w:marRight w:val="0"/>
                      <w:marTop w:val="0"/>
                      <w:marBottom w:val="0"/>
                      <w:divBdr>
                        <w:top w:val="none" w:sz="0" w:space="0" w:color="auto"/>
                        <w:left w:val="none" w:sz="0" w:space="0" w:color="auto"/>
                        <w:bottom w:val="none" w:sz="0" w:space="0" w:color="auto"/>
                        <w:right w:val="none" w:sz="0" w:space="0" w:color="auto"/>
                      </w:divBdr>
                    </w:div>
                    <w:div w:id="1859847397">
                      <w:marLeft w:val="0"/>
                      <w:marRight w:val="0"/>
                      <w:marTop w:val="0"/>
                      <w:marBottom w:val="0"/>
                      <w:divBdr>
                        <w:top w:val="none" w:sz="0" w:space="0" w:color="auto"/>
                        <w:left w:val="none" w:sz="0" w:space="0" w:color="auto"/>
                        <w:bottom w:val="none" w:sz="0" w:space="0" w:color="auto"/>
                        <w:right w:val="none" w:sz="0" w:space="0" w:color="auto"/>
                      </w:divBdr>
                      <w:divsChild>
                        <w:div w:id="214582003">
                          <w:marLeft w:val="0"/>
                          <w:marRight w:val="0"/>
                          <w:marTop w:val="0"/>
                          <w:marBottom w:val="0"/>
                          <w:divBdr>
                            <w:top w:val="none" w:sz="0" w:space="0" w:color="auto"/>
                            <w:left w:val="none" w:sz="0" w:space="0" w:color="auto"/>
                            <w:bottom w:val="none" w:sz="0" w:space="0" w:color="auto"/>
                            <w:right w:val="none" w:sz="0" w:space="0" w:color="auto"/>
                          </w:divBdr>
                          <w:divsChild>
                            <w:div w:id="1853060538">
                              <w:marLeft w:val="0"/>
                              <w:marRight w:val="0"/>
                              <w:marTop w:val="0"/>
                              <w:marBottom w:val="0"/>
                              <w:divBdr>
                                <w:top w:val="none" w:sz="0" w:space="0" w:color="auto"/>
                                <w:left w:val="none" w:sz="0" w:space="0" w:color="auto"/>
                                <w:bottom w:val="none" w:sz="0" w:space="0" w:color="auto"/>
                                <w:right w:val="none" w:sz="0" w:space="0" w:color="auto"/>
                              </w:divBdr>
                              <w:divsChild>
                                <w:div w:id="220822853">
                                  <w:marLeft w:val="0"/>
                                  <w:marRight w:val="0"/>
                                  <w:marTop w:val="0"/>
                                  <w:marBottom w:val="0"/>
                                  <w:divBdr>
                                    <w:top w:val="none" w:sz="0" w:space="0" w:color="auto"/>
                                    <w:left w:val="none" w:sz="0" w:space="0" w:color="auto"/>
                                    <w:bottom w:val="none" w:sz="0" w:space="0" w:color="auto"/>
                                    <w:right w:val="none" w:sz="0" w:space="0" w:color="auto"/>
                                  </w:divBdr>
                                  <w:divsChild>
                                    <w:div w:id="55131848">
                                      <w:marLeft w:val="0"/>
                                      <w:marRight w:val="0"/>
                                      <w:marTop w:val="0"/>
                                      <w:marBottom w:val="0"/>
                                      <w:divBdr>
                                        <w:top w:val="none" w:sz="0" w:space="0" w:color="auto"/>
                                        <w:left w:val="none" w:sz="0" w:space="0" w:color="auto"/>
                                        <w:bottom w:val="none" w:sz="0" w:space="0" w:color="auto"/>
                                        <w:right w:val="none" w:sz="0" w:space="0" w:color="auto"/>
                                      </w:divBdr>
                                    </w:div>
                                    <w:div w:id="471562973">
                                      <w:marLeft w:val="0"/>
                                      <w:marRight w:val="0"/>
                                      <w:marTop w:val="0"/>
                                      <w:marBottom w:val="0"/>
                                      <w:divBdr>
                                        <w:top w:val="none" w:sz="0" w:space="0" w:color="auto"/>
                                        <w:left w:val="none" w:sz="0" w:space="0" w:color="auto"/>
                                        <w:bottom w:val="none" w:sz="0" w:space="0" w:color="auto"/>
                                        <w:right w:val="none" w:sz="0" w:space="0" w:color="auto"/>
                                      </w:divBdr>
                                    </w:div>
                                    <w:div w:id="602495504">
                                      <w:marLeft w:val="0"/>
                                      <w:marRight w:val="0"/>
                                      <w:marTop w:val="0"/>
                                      <w:marBottom w:val="0"/>
                                      <w:divBdr>
                                        <w:top w:val="none" w:sz="0" w:space="0" w:color="auto"/>
                                        <w:left w:val="none" w:sz="0" w:space="0" w:color="auto"/>
                                        <w:bottom w:val="none" w:sz="0" w:space="0" w:color="auto"/>
                                        <w:right w:val="none" w:sz="0" w:space="0" w:color="auto"/>
                                      </w:divBdr>
                                    </w:div>
                                    <w:div w:id="11472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161906">
                  <w:marLeft w:val="0"/>
                  <w:marRight w:val="0"/>
                  <w:marTop w:val="0"/>
                  <w:marBottom w:val="0"/>
                  <w:divBdr>
                    <w:top w:val="none" w:sz="0" w:space="0" w:color="auto"/>
                    <w:left w:val="none" w:sz="0" w:space="0" w:color="auto"/>
                    <w:bottom w:val="none" w:sz="0" w:space="0" w:color="auto"/>
                    <w:right w:val="none" w:sz="0" w:space="0" w:color="auto"/>
                  </w:divBdr>
                  <w:divsChild>
                    <w:div w:id="1773429966">
                      <w:marLeft w:val="0"/>
                      <w:marRight w:val="0"/>
                      <w:marTop w:val="0"/>
                      <w:marBottom w:val="0"/>
                      <w:divBdr>
                        <w:top w:val="none" w:sz="0" w:space="0" w:color="auto"/>
                        <w:left w:val="none" w:sz="0" w:space="0" w:color="auto"/>
                        <w:bottom w:val="none" w:sz="0" w:space="0" w:color="auto"/>
                        <w:right w:val="none" w:sz="0" w:space="0" w:color="auto"/>
                      </w:divBdr>
                    </w:div>
                  </w:divsChild>
                </w:div>
                <w:div w:id="1605727036">
                  <w:marLeft w:val="0"/>
                  <w:marRight w:val="0"/>
                  <w:marTop w:val="0"/>
                  <w:marBottom w:val="0"/>
                  <w:divBdr>
                    <w:top w:val="none" w:sz="0" w:space="0" w:color="auto"/>
                    <w:left w:val="none" w:sz="0" w:space="0" w:color="auto"/>
                    <w:bottom w:val="none" w:sz="0" w:space="0" w:color="auto"/>
                    <w:right w:val="none" w:sz="0" w:space="0" w:color="auto"/>
                  </w:divBdr>
                  <w:divsChild>
                    <w:div w:id="680863699">
                      <w:marLeft w:val="0"/>
                      <w:marRight w:val="0"/>
                      <w:marTop w:val="0"/>
                      <w:marBottom w:val="0"/>
                      <w:divBdr>
                        <w:top w:val="none" w:sz="0" w:space="0" w:color="auto"/>
                        <w:left w:val="none" w:sz="0" w:space="0" w:color="auto"/>
                        <w:bottom w:val="none" w:sz="0" w:space="0" w:color="auto"/>
                        <w:right w:val="none" w:sz="0" w:space="0" w:color="auto"/>
                      </w:divBdr>
                    </w:div>
                  </w:divsChild>
                </w:div>
                <w:div w:id="1915508514">
                  <w:marLeft w:val="0"/>
                  <w:marRight w:val="0"/>
                  <w:marTop w:val="0"/>
                  <w:marBottom w:val="0"/>
                  <w:divBdr>
                    <w:top w:val="none" w:sz="0" w:space="0" w:color="auto"/>
                    <w:left w:val="none" w:sz="0" w:space="0" w:color="auto"/>
                    <w:bottom w:val="none" w:sz="0" w:space="0" w:color="auto"/>
                    <w:right w:val="none" w:sz="0" w:space="0" w:color="auto"/>
                  </w:divBdr>
                  <w:divsChild>
                    <w:div w:id="1371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686">
          <w:marLeft w:val="0"/>
          <w:marRight w:val="0"/>
          <w:marTop w:val="0"/>
          <w:marBottom w:val="0"/>
          <w:divBdr>
            <w:top w:val="none" w:sz="0" w:space="0" w:color="auto"/>
            <w:left w:val="none" w:sz="0" w:space="0" w:color="auto"/>
            <w:bottom w:val="none" w:sz="0" w:space="0" w:color="auto"/>
            <w:right w:val="none" w:sz="0" w:space="0" w:color="auto"/>
          </w:divBdr>
        </w:div>
        <w:div w:id="1740833326">
          <w:marLeft w:val="0"/>
          <w:marRight w:val="0"/>
          <w:marTop w:val="0"/>
          <w:marBottom w:val="0"/>
          <w:divBdr>
            <w:top w:val="none" w:sz="0" w:space="0" w:color="auto"/>
            <w:left w:val="none" w:sz="0" w:space="0" w:color="auto"/>
            <w:bottom w:val="none" w:sz="0" w:space="0" w:color="auto"/>
            <w:right w:val="none" w:sz="0" w:space="0" w:color="auto"/>
          </w:divBdr>
        </w:div>
        <w:div w:id="2028478706">
          <w:marLeft w:val="0"/>
          <w:marRight w:val="0"/>
          <w:marTop w:val="0"/>
          <w:marBottom w:val="0"/>
          <w:divBdr>
            <w:top w:val="none" w:sz="0" w:space="0" w:color="auto"/>
            <w:left w:val="none" w:sz="0" w:space="0" w:color="auto"/>
            <w:bottom w:val="none" w:sz="0" w:space="0" w:color="auto"/>
            <w:right w:val="none" w:sz="0" w:space="0" w:color="auto"/>
          </w:divBdr>
        </w:div>
      </w:divsChild>
    </w:div>
    <w:div w:id="1819684486">
      <w:bodyDiv w:val="1"/>
      <w:marLeft w:val="0"/>
      <w:marRight w:val="0"/>
      <w:marTop w:val="0"/>
      <w:marBottom w:val="0"/>
      <w:divBdr>
        <w:top w:val="none" w:sz="0" w:space="0" w:color="auto"/>
        <w:left w:val="none" w:sz="0" w:space="0" w:color="auto"/>
        <w:bottom w:val="none" w:sz="0" w:space="0" w:color="auto"/>
        <w:right w:val="none" w:sz="0" w:space="0" w:color="auto"/>
      </w:divBdr>
      <w:divsChild>
        <w:div w:id="20476500">
          <w:marLeft w:val="0"/>
          <w:marRight w:val="0"/>
          <w:marTop w:val="0"/>
          <w:marBottom w:val="0"/>
          <w:divBdr>
            <w:top w:val="none" w:sz="0" w:space="0" w:color="auto"/>
            <w:left w:val="none" w:sz="0" w:space="0" w:color="auto"/>
            <w:bottom w:val="none" w:sz="0" w:space="0" w:color="auto"/>
            <w:right w:val="none" w:sz="0" w:space="0" w:color="auto"/>
          </w:divBdr>
        </w:div>
        <w:div w:id="21520565">
          <w:marLeft w:val="0"/>
          <w:marRight w:val="0"/>
          <w:marTop w:val="0"/>
          <w:marBottom w:val="0"/>
          <w:divBdr>
            <w:top w:val="none" w:sz="0" w:space="0" w:color="auto"/>
            <w:left w:val="none" w:sz="0" w:space="0" w:color="auto"/>
            <w:bottom w:val="none" w:sz="0" w:space="0" w:color="auto"/>
            <w:right w:val="none" w:sz="0" w:space="0" w:color="auto"/>
          </w:divBdr>
        </w:div>
        <w:div w:id="179394656">
          <w:marLeft w:val="0"/>
          <w:marRight w:val="0"/>
          <w:marTop w:val="0"/>
          <w:marBottom w:val="0"/>
          <w:divBdr>
            <w:top w:val="none" w:sz="0" w:space="0" w:color="auto"/>
            <w:left w:val="none" w:sz="0" w:space="0" w:color="auto"/>
            <w:bottom w:val="none" w:sz="0" w:space="0" w:color="auto"/>
            <w:right w:val="none" w:sz="0" w:space="0" w:color="auto"/>
          </w:divBdr>
          <w:divsChild>
            <w:div w:id="1719473527">
              <w:marLeft w:val="0"/>
              <w:marRight w:val="0"/>
              <w:marTop w:val="30"/>
              <w:marBottom w:val="30"/>
              <w:divBdr>
                <w:top w:val="none" w:sz="0" w:space="0" w:color="auto"/>
                <w:left w:val="none" w:sz="0" w:space="0" w:color="auto"/>
                <w:bottom w:val="none" w:sz="0" w:space="0" w:color="auto"/>
                <w:right w:val="none" w:sz="0" w:space="0" w:color="auto"/>
              </w:divBdr>
              <w:divsChild>
                <w:div w:id="5135741">
                  <w:marLeft w:val="0"/>
                  <w:marRight w:val="0"/>
                  <w:marTop w:val="0"/>
                  <w:marBottom w:val="0"/>
                  <w:divBdr>
                    <w:top w:val="none" w:sz="0" w:space="0" w:color="auto"/>
                    <w:left w:val="none" w:sz="0" w:space="0" w:color="auto"/>
                    <w:bottom w:val="none" w:sz="0" w:space="0" w:color="auto"/>
                    <w:right w:val="none" w:sz="0" w:space="0" w:color="auto"/>
                  </w:divBdr>
                  <w:divsChild>
                    <w:div w:id="581722202">
                      <w:marLeft w:val="0"/>
                      <w:marRight w:val="0"/>
                      <w:marTop w:val="0"/>
                      <w:marBottom w:val="0"/>
                      <w:divBdr>
                        <w:top w:val="none" w:sz="0" w:space="0" w:color="auto"/>
                        <w:left w:val="none" w:sz="0" w:space="0" w:color="auto"/>
                        <w:bottom w:val="none" w:sz="0" w:space="0" w:color="auto"/>
                        <w:right w:val="none" w:sz="0" w:space="0" w:color="auto"/>
                      </w:divBdr>
                    </w:div>
                  </w:divsChild>
                </w:div>
                <w:div w:id="1266496167">
                  <w:marLeft w:val="0"/>
                  <w:marRight w:val="0"/>
                  <w:marTop w:val="0"/>
                  <w:marBottom w:val="0"/>
                  <w:divBdr>
                    <w:top w:val="none" w:sz="0" w:space="0" w:color="auto"/>
                    <w:left w:val="none" w:sz="0" w:space="0" w:color="auto"/>
                    <w:bottom w:val="none" w:sz="0" w:space="0" w:color="auto"/>
                    <w:right w:val="none" w:sz="0" w:space="0" w:color="auto"/>
                  </w:divBdr>
                  <w:divsChild>
                    <w:div w:id="1387297139">
                      <w:marLeft w:val="0"/>
                      <w:marRight w:val="0"/>
                      <w:marTop w:val="0"/>
                      <w:marBottom w:val="0"/>
                      <w:divBdr>
                        <w:top w:val="none" w:sz="0" w:space="0" w:color="auto"/>
                        <w:left w:val="none" w:sz="0" w:space="0" w:color="auto"/>
                        <w:bottom w:val="none" w:sz="0" w:space="0" w:color="auto"/>
                        <w:right w:val="none" w:sz="0" w:space="0" w:color="auto"/>
                      </w:divBdr>
                    </w:div>
                  </w:divsChild>
                </w:div>
                <w:div w:id="1304971041">
                  <w:marLeft w:val="0"/>
                  <w:marRight w:val="0"/>
                  <w:marTop w:val="0"/>
                  <w:marBottom w:val="0"/>
                  <w:divBdr>
                    <w:top w:val="none" w:sz="0" w:space="0" w:color="auto"/>
                    <w:left w:val="none" w:sz="0" w:space="0" w:color="auto"/>
                    <w:bottom w:val="none" w:sz="0" w:space="0" w:color="auto"/>
                    <w:right w:val="none" w:sz="0" w:space="0" w:color="auto"/>
                  </w:divBdr>
                  <w:divsChild>
                    <w:div w:id="397288143">
                      <w:marLeft w:val="0"/>
                      <w:marRight w:val="0"/>
                      <w:marTop w:val="0"/>
                      <w:marBottom w:val="0"/>
                      <w:divBdr>
                        <w:top w:val="none" w:sz="0" w:space="0" w:color="auto"/>
                        <w:left w:val="none" w:sz="0" w:space="0" w:color="auto"/>
                        <w:bottom w:val="none" w:sz="0" w:space="0" w:color="auto"/>
                        <w:right w:val="none" w:sz="0" w:space="0" w:color="auto"/>
                      </w:divBdr>
                    </w:div>
                    <w:div w:id="752818774">
                      <w:marLeft w:val="0"/>
                      <w:marRight w:val="0"/>
                      <w:marTop w:val="0"/>
                      <w:marBottom w:val="0"/>
                      <w:divBdr>
                        <w:top w:val="none" w:sz="0" w:space="0" w:color="auto"/>
                        <w:left w:val="none" w:sz="0" w:space="0" w:color="auto"/>
                        <w:bottom w:val="none" w:sz="0" w:space="0" w:color="auto"/>
                        <w:right w:val="none" w:sz="0" w:space="0" w:color="auto"/>
                      </w:divBdr>
                    </w:div>
                    <w:div w:id="860973618">
                      <w:marLeft w:val="0"/>
                      <w:marRight w:val="0"/>
                      <w:marTop w:val="0"/>
                      <w:marBottom w:val="0"/>
                      <w:divBdr>
                        <w:top w:val="none" w:sz="0" w:space="0" w:color="auto"/>
                        <w:left w:val="none" w:sz="0" w:space="0" w:color="auto"/>
                        <w:bottom w:val="none" w:sz="0" w:space="0" w:color="auto"/>
                        <w:right w:val="none" w:sz="0" w:space="0" w:color="auto"/>
                      </w:divBdr>
                    </w:div>
                    <w:div w:id="1413576230">
                      <w:marLeft w:val="0"/>
                      <w:marRight w:val="0"/>
                      <w:marTop w:val="0"/>
                      <w:marBottom w:val="0"/>
                      <w:divBdr>
                        <w:top w:val="none" w:sz="0" w:space="0" w:color="auto"/>
                        <w:left w:val="none" w:sz="0" w:space="0" w:color="auto"/>
                        <w:bottom w:val="none" w:sz="0" w:space="0" w:color="auto"/>
                        <w:right w:val="none" w:sz="0" w:space="0" w:color="auto"/>
                      </w:divBdr>
                    </w:div>
                    <w:div w:id="2042433568">
                      <w:marLeft w:val="0"/>
                      <w:marRight w:val="0"/>
                      <w:marTop w:val="0"/>
                      <w:marBottom w:val="0"/>
                      <w:divBdr>
                        <w:top w:val="none" w:sz="0" w:space="0" w:color="auto"/>
                        <w:left w:val="none" w:sz="0" w:space="0" w:color="auto"/>
                        <w:bottom w:val="none" w:sz="0" w:space="0" w:color="auto"/>
                        <w:right w:val="none" w:sz="0" w:space="0" w:color="auto"/>
                      </w:divBdr>
                      <w:divsChild>
                        <w:div w:id="665593218">
                          <w:marLeft w:val="0"/>
                          <w:marRight w:val="0"/>
                          <w:marTop w:val="0"/>
                          <w:marBottom w:val="0"/>
                          <w:divBdr>
                            <w:top w:val="none" w:sz="0" w:space="0" w:color="auto"/>
                            <w:left w:val="none" w:sz="0" w:space="0" w:color="auto"/>
                            <w:bottom w:val="none" w:sz="0" w:space="0" w:color="auto"/>
                            <w:right w:val="none" w:sz="0" w:space="0" w:color="auto"/>
                          </w:divBdr>
                          <w:divsChild>
                            <w:div w:id="72164162">
                              <w:marLeft w:val="0"/>
                              <w:marRight w:val="0"/>
                              <w:marTop w:val="0"/>
                              <w:marBottom w:val="0"/>
                              <w:divBdr>
                                <w:top w:val="none" w:sz="0" w:space="0" w:color="auto"/>
                                <w:left w:val="none" w:sz="0" w:space="0" w:color="auto"/>
                                <w:bottom w:val="none" w:sz="0" w:space="0" w:color="auto"/>
                                <w:right w:val="none" w:sz="0" w:space="0" w:color="auto"/>
                              </w:divBdr>
                              <w:divsChild>
                                <w:div w:id="1406757285">
                                  <w:marLeft w:val="0"/>
                                  <w:marRight w:val="0"/>
                                  <w:marTop w:val="0"/>
                                  <w:marBottom w:val="0"/>
                                  <w:divBdr>
                                    <w:top w:val="none" w:sz="0" w:space="0" w:color="auto"/>
                                    <w:left w:val="none" w:sz="0" w:space="0" w:color="auto"/>
                                    <w:bottom w:val="none" w:sz="0" w:space="0" w:color="auto"/>
                                    <w:right w:val="none" w:sz="0" w:space="0" w:color="auto"/>
                                  </w:divBdr>
                                  <w:divsChild>
                                    <w:div w:id="1524589070">
                                      <w:marLeft w:val="0"/>
                                      <w:marRight w:val="0"/>
                                      <w:marTop w:val="0"/>
                                      <w:marBottom w:val="0"/>
                                      <w:divBdr>
                                        <w:top w:val="none" w:sz="0" w:space="0" w:color="auto"/>
                                        <w:left w:val="none" w:sz="0" w:space="0" w:color="auto"/>
                                        <w:bottom w:val="none" w:sz="0" w:space="0" w:color="auto"/>
                                        <w:right w:val="none" w:sz="0" w:space="0" w:color="auto"/>
                                      </w:divBdr>
                                    </w:div>
                                    <w:div w:id="1641812279">
                                      <w:marLeft w:val="0"/>
                                      <w:marRight w:val="0"/>
                                      <w:marTop w:val="0"/>
                                      <w:marBottom w:val="0"/>
                                      <w:divBdr>
                                        <w:top w:val="none" w:sz="0" w:space="0" w:color="auto"/>
                                        <w:left w:val="none" w:sz="0" w:space="0" w:color="auto"/>
                                        <w:bottom w:val="none" w:sz="0" w:space="0" w:color="auto"/>
                                        <w:right w:val="none" w:sz="0" w:space="0" w:color="auto"/>
                                      </w:divBdr>
                                    </w:div>
                                    <w:div w:id="1873616831">
                                      <w:marLeft w:val="0"/>
                                      <w:marRight w:val="0"/>
                                      <w:marTop w:val="0"/>
                                      <w:marBottom w:val="0"/>
                                      <w:divBdr>
                                        <w:top w:val="none" w:sz="0" w:space="0" w:color="auto"/>
                                        <w:left w:val="none" w:sz="0" w:space="0" w:color="auto"/>
                                        <w:bottom w:val="none" w:sz="0" w:space="0" w:color="auto"/>
                                        <w:right w:val="none" w:sz="0" w:space="0" w:color="auto"/>
                                      </w:divBdr>
                                    </w:div>
                                    <w:div w:id="19509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76895">
                  <w:marLeft w:val="0"/>
                  <w:marRight w:val="0"/>
                  <w:marTop w:val="0"/>
                  <w:marBottom w:val="0"/>
                  <w:divBdr>
                    <w:top w:val="none" w:sz="0" w:space="0" w:color="auto"/>
                    <w:left w:val="none" w:sz="0" w:space="0" w:color="auto"/>
                    <w:bottom w:val="none" w:sz="0" w:space="0" w:color="auto"/>
                    <w:right w:val="none" w:sz="0" w:space="0" w:color="auto"/>
                  </w:divBdr>
                  <w:divsChild>
                    <w:div w:id="1273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102">
          <w:marLeft w:val="0"/>
          <w:marRight w:val="0"/>
          <w:marTop w:val="0"/>
          <w:marBottom w:val="0"/>
          <w:divBdr>
            <w:top w:val="none" w:sz="0" w:space="0" w:color="auto"/>
            <w:left w:val="none" w:sz="0" w:space="0" w:color="auto"/>
            <w:bottom w:val="none" w:sz="0" w:space="0" w:color="auto"/>
            <w:right w:val="none" w:sz="0" w:space="0" w:color="auto"/>
          </w:divBdr>
        </w:div>
        <w:div w:id="325983151">
          <w:marLeft w:val="0"/>
          <w:marRight w:val="0"/>
          <w:marTop w:val="0"/>
          <w:marBottom w:val="0"/>
          <w:divBdr>
            <w:top w:val="none" w:sz="0" w:space="0" w:color="auto"/>
            <w:left w:val="none" w:sz="0" w:space="0" w:color="auto"/>
            <w:bottom w:val="none" w:sz="0" w:space="0" w:color="auto"/>
            <w:right w:val="none" w:sz="0" w:space="0" w:color="auto"/>
          </w:divBdr>
        </w:div>
        <w:div w:id="523984905">
          <w:marLeft w:val="0"/>
          <w:marRight w:val="0"/>
          <w:marTop w:val="0"/>
          <w:marBottom w:val="0"/>
          <w:divBdr>
            <w:top w:val="none" w:sz="0" w:space="0" w:color="auto"/>
            <w:left w:val="none" w:sz="0" w:space="0" w:color="auto"/>
            <w:bottom w:val="none" w:sz="0" w:space="0" w:color="auto"/>
            <w:right w:val="none" w:sz="0" w:space="0" w:color="auto"/>
          </w:divBdr>
        </w:div>
        <w:div w:id="560873205">
          <w:marLeft w:val="0"/>
          <w:marRight w:val="0"/>
          <w:marTop w:val="0"/>
          <w:marBottom w:val="0"/>
          <w:divBdr>
            <w:top w:val="none" w:sz="0" w:space="0" w:color="auto"/>
            <w:left w:val="none" w:sz="0" w:space="0" w:color="auto"/>
            <w:bottom w:val="none" w:sz="0" w:space="0" w:color="auto"/>
            <w:right w:val="none" w:sz="0" w:space="0" w:color="auto"/>
          </w:divBdr>
        </w:div>
        <w:div w:id="608587453">
          <w:marLeft w:val="0"/>
          <w:marRight w:val="0"/>
          <w:marTop w:val="0"/>
          <w:marBottom w:val="0"/>
          <w:divBdr>
            <w:top w:val="none" w:sz="0" w:space="0" w:color="auto"/>
            <w:left w:val="none" w:sz="0" w:space="0" w:color="auto"/>
            <w:bottom w:val="none" w:sz="0" w:space="0" w:color="auto"/>
            <w:right w:val="none" w:sz="0" w:space="0" w:color="auto"/>
          </w:divBdr>
        </w:div>
        <w:div w:id="627319368">
          <w:marLeft w:val="0"/>
          <w:marRight w:val="0"/>
          <w:marTop w:val="0"/>
          <w:marBottom w:val="0"/>
          <w:divBdr>
            <w:top w:val="none" w:sz="0" w:space="0" w:color="auto"/>
            <w:left w:val="none" w:sz="0" w:space="0" w:color="auto"/>
            <w:bottom w:val="none" w:sz="0" w:space="0" w:color="auto"/>
            <w:right w:val="none" w:sz="0" w:space="0" w:color="auto"/>
          </w:divBdr>
        </w:div>
        <w:div w:id="662051112">
          <w:marLeft w:val="0"/>
          <w:marRight w:val="0"/>
          <w:marTop w:val="0"/>
          <w:marBottom w:val="0"/>
          <w:divBdr>
            <w:top w:val="none" w:sz="0" w:space="0" w:color="auto"/>
            <w:left w:val="none" w:sz="0" w:space="0" w:color="auto"/>
            <w:bottom w:val="none" w:sz="0" w:space="0" w:color="auto"/>
            <w:right w:val="none" w:sz="0" w:space="0" w:color="auto"/>
          </w:divBdr>
        </w:div>
        <w:div w:id="705300252">
          <w:marLeft w:val="0"/>
          <w:marRight w:val="0"/>
          <w:marTop w:val="0"/>
          <w:marBottom w:val="0"/>
          <w:divBdr>
            <w:top w:val="none" w:sz="0" w:space="0" w:color="auto"/>
            <w:left w:val="none" w:sz="0" w:space="0" w:color="auto"/>
            <w:bottom w:val="none" w:sz="0" w:space="0" w:color="auto"/>
            <w:right w:val="none" w:sz="0" w:space="0" w:color="auto"/>
          </w:divBdr>
        </w:div>
        <w:div w:id="1074087442">
          <w:marLeft w:val="0"/>
          <w:marRight w:val="0"/>
          <w:marTop w:val="0"/>
          <w:marBottom w:val="0"/>
          <w:divBdr>
            <w:top w:val="none" w:sz="0" w:space="0" w:color="auto"/>
            <w:left w:val="none" w:sz="0" w:space="0" w:color="auto"/>
            <w:bottom w:val="none" w:sz="0" w:space="0" w:color="auto"/>
            <w:right w:val="none" w:sz="0" w:space="0" w:color="auto"/>
          </w:divBdr>
        </w:div>
        <w:div w:id="1118722645">
          <w:marLeft w:val="0"/>
          <w:marRight w:val="0"/>
          <w:marTop w:val="0"/>
          <w:marBottom w:val="0"/>
          <w:divBdr>
            <w:top w:val="none" w:sz="0" w:space="0" w:color="auto"/>
            <w:left w:val="none" w:sz="0" w:space="0" w:color="auto"/>
            <w:bottom w:val="none" w:sz="0" w:space="0" w:color="auto"/>
            <w:right w:val="none" w:sz="0" w:space="0" w:color="auto"/>
          </w:divBdr>
        </w:div>
        <w:div w:id="1264917050">
          <w:marLeft w:val="0"/>
          <w:marRight w:val="0"/>
          <w:marTop w:val="0"/>
          <w:marBottom w:val="0"/>
          <w:divBdr>
            <w:top w:val="none" w:sz="0" w:space="0" w:color="auto"/>
            <w:left w:val="none" w:sz="0" w:space="0" w:color="auto"/>
            <w:bottom w:val="none" w:sz="0" w:space="0" w:color="auto"/>
            <w:right w:val="none" w:sz="0" w:space="0" w:color="auto"/>
          </w:divBdr>
        </w:div>
        <w:div w:id="1314143536">
          <w:marLeft w:val="0"/>
          <w:marRight w:val="0"/>
          <w:marTop w:val="0"/>
          <w:marBottom w:val="0"/>
          <w:divBdr>
            <w:top w:val="none" w:sz="0" w:space="0" w:color="auto"/>
            <w:left w:val="none" w:sz="0" w:space="0" w:color="auto"/>
            <w:bottom w:val="none" w:sz="0" w:space="0" w:color="auto"/>
            <w:right w:val="none" w:sz="0" w:space="0" w:color="auto"/>
          </w:divBdr>
        </w:div>
        <w:div w:id="1373381661">
          <w:marLeft w:val="0"/>
          <w:marRight w:val="0"/>
          <w:marTop w:val="0"/>
          <w:marBottom w:val="0"/>
          <w:divBdr>
            <w:top w:val="none" w:sz="0" w:space="0" w:color="auto"/>
            <w:left w:val="none" w:sz="0" w:space="0" w:color="auto"/>
            <w:bottom w:val="none" w:sz="0" w:space="0" w:color="auto"/>
            <w:right w:val="none" w:sz="0" w:space="0" w:color="auto"/>
          </w:divBdr>
        </w:div>
        <w:div w:id="1414429951">
          <w:marLeft w:val="0"/>
          <w:marRight w:val="0"/>
          <w:marTop w:val="0"/>
          <w:marBottom w:val="0"/>
          <w:divBdr>
            <w:top w:val="none" w:sz="0" w:space="0" w:color="auto"/>
            <w:left w:val="none" w:sz="0" w:space="0" w:color="auto"/>
            <w:bottom w:val="none" w:sz="0" w:space="0" w:color="auto"/>
            <w:right w:val="none" w:sz="0" w:space="0" w:color="auto"/>
          </w:divBdr>
        </w:div>
        <w:div w:id="1421214961">
          <w:marLeft w:val="0"/>
          <w:marRight w:val="0"/>
          <w:marTop w:val="0"/>
          <w:marBottom w:val="0"/>
          <w:divBdr>
            <w:top w:val="none" w:sz="0" w:space="0" w:color="auto"/>
            <w:left w:val="none" w:sz="0" w:space="0" w:color="auto"/>
            <w:bottom w:val="none" w:sz="0" w:space="0" w:color="auto"/>
            <w:right w:val="none" w:sz="0" w:space="0" w:color="auto"/>
          </w:divBdr>
        </w:div>
        <w:div w:id="1662735225">
          <w:marLeft w:val="0"/>
          <w:marRight w:val="0"/>
          <w:marTop w:val="0"/>
          <w:marBottom w:val="0"/>
          <w:divBdr>
            <w:top w:val="none" w:sz="0" w:space="0" w:color="auto"/>
            <w:left w:val="none" w:sz="0" w:space="0" w:color="auto"/>
            <w:bottom w:val="none" w:sz="0" w:space="0" w:color="auto"/>
            <w:right w:val="none" w:sz="0" w:space="0" w:color="auto"/>
          </w:divBdr>
        </w:div>
        <w:div w:id="1743603691">
          <w:marLeft w:val="0"/>
          <w:marRight w:val="0"/>
          <w:marTop w:val="0"/>
          <w:marBottom w:val="0"/>
          <w:divBdr>
            <w:top w:val="none" w:sz="0" w:space="0" w:color="auto"/>
            <w:left w:val="none" w:sz="0" w:space="0" w:color="auto"/>
            <w:bottom w:val="none" w:sz="0" w:space="0" w:color="auto"/>
            <w:right w:val="none" w:sz="0" w:space="0" w:color="auto"/>
          </w:divBdr>
        </w:div>
        <w:div w:id="1899247968">
          <w:marLeft w:val="0"/>
          <w:marRight w:val="0"/>
          <w:marTop w:val="0"/>
          <w:marBottom w:val="0"/>
          <w:divBdr>
            <w:top w:val="none" w:sz="0" w:space="0" w:color="auto"/>
            <w:left w:val="none" w:sz="0" w:space="0" w:color="auto"/>
            <w:bottom w:val="none" w:sz="0" w:space="0" w:color="auto"/>
            <w:right w:val="none" w:sz="0" w:space="0" w:color="auto"/>
          </w:divBdr>
        </w:div>
        <w:div w:id="2076932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pedri.org.uk/resources-hub/tools-and-guidance/"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https://www.cancerresearchuk.org/funding-for-researchers/patient-involvement-toolkit-for-researchers" TargetMode="Externa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ancerresearchuk.org/for-researchers/our-research-strategy/research-data"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9cbe1e-ef52-4cba-9aba-16cd7015bbe3">
      <Terms xmlns="http://schemas.microsoft.com/office/infopath/2007/PartnerControls"/>
    </lcf76f155ced4ddcb4097134ff3c332f>
    <TaxCatchAll xmlns="2f537541-5317-4dca-af40-d0f13c2280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3C15DB756D5D40A7F6CC55952313E2" ma:contentTypeVersion="18" ma:contentTypeDescription="Create a new document." ma:contentTypeScope="" ma:versionID="848f333dc269fe77e1e839b0d511d1ce">
  <xsd:schema xmlns:xsd="http://www.w3.org/2001/XMLSchema" xmlns:xs="http://www.w3.org/2001/XMLSchema" xmlns:p="http://schemas.microsoft.com/office/2006/metadata/properties" xmlns:ns2="b59cbe1e-ef52-4cba-9aba-16cd7015bbe3" xmlns:ns3="2f537541-5317-4dca-af40-d0f13c2280b0" targetNamespace="http://schemas.microsoft.com/office/2006/metadata/properties" ma:root="true" ma:fieldsID="334d6ecd354cf1900be0f33ce2a8fec3" ns2:_="" ns3:_="">
    <xsd:import namespace="b59cbe1e-ef52-4cba-9aba-16cd7015bbe3"/>
    <xsd:import namespace="2f537541-5317-4dca-af40-d0f13c2280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cbe1e-ef52-4cba-9aba-16cd7015b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a3b5967-77d0-45db-b979-ce510a0c879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37541-5317-4dca-af40-d0f13c2280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5176aac-8736-46e3-9648-e8ede3ae96a3}" ma:internalName="TaxCatchAll" ma:showField="CatchAllData" ma:web="2f537541-5317-4dca-af40-d0f13c228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30833-3DF8-4B2A-84B8-9D5B1622BA42}">
  <ds:schemaRefs>
    <ds:schemaRef ds:uri="http://schemas.microsoft.com/sharepoint/v3/contenttype/forms"/>
  </ds:schemaRefs>
</ds:datastoreItem>
</file>

<file path=customXml/itemProps2.xml><?xml version="1.0" encoding="utf-8"?>
<ds:datastoreItem xmlns:ds="http://schemas.openxmlformats.org/officeDocument/2006/customXml" ds:itemID="{42A19056-851C-41AA-BB14-D186A60AE5CD}">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purl.org/dc/elements/1.1/"/>
    <ds:schemaRef ds:uri="2f537541-5317-4dca-af40-d0f13c2280b0"/>
    <ds:schemaRef ds:uri="http://schemas.microsoft.com/office/infopath/2007/PartnerControls"/>
    <ds:schemaRef ds:uri="http://schemas.openxmlformats.org/package/2006/metadata/core-properties"/>
    <ds:schemaRef ds:uri="b59cbe1e-ef52-4cba-9aba-16cd7015bbe3"/>
  </ds:schemaRefs>
</ds:datastoreItem>
</file>

<file path=customXml/itemProps3.xml><?xml version="1.0" encoding="utf-8"?>
<ds:datastoreItem xmlns:ds="http://schemas.openxmlformats.org/officeDocument/2006/customXml" ds:itemID="{245CA9E6-0C8A-457F-B79E-434AFA623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cbe1e-ef52-4cba-9aba-16cd7015bbe3"/>
    <ds:schemaRef ds:uri="2f537541-5317-4dca-af40-d0f13c228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Eve Riley</dc:creator>
  <keywords/>
  <dc:description/>
  <lastModifiedBy>Natalie Cooper1</lastModifiedBy>
  <revision>63</revision>
  <dcterms:created xsi:type="dcterms:W3CDTF">2025-05-12T09:50:00.0000000Z</dcterms:created>
  <dcterms:modified xsi:type="dcterms:W3CDTF">2025-09-03T14:46:12.0985052Z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0x010100283C15DB756D5D40A7F6CC55952313E2</vt:lpwstr>
  </property>
  <property fmtid="{D5CDD505-2E9C-101B-9397-08002B2CF9AE}" pid="3" name="MediaServiceImageTags">
    <vt:lpwstr/>
  </property>
</Properties>
</file>