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088"/>
        <w:gridCol w:w="1276"/>
        <w:gridCol w:w="1797"/>
      </w:tblGrid>
      <w:tr w:rsidR="00D90876" w14:paraId="57AF0842" w14:textId="77777777" w:rsidTr="006F495A">
        <w:tc>
          <w:tcPr>
            <w:tcW w:w="7088" w:type="dxa"/>
            <w:vMerge w:val="restart"/>
            <w:tcBorders>
              <w:top w:val="nil"/>
              <w:left w:val="nil"/>
              <w:bottom w:val="nil"/>
            </w:tcBorders>
          </w:tcPr>
          <w:p w14:paraId="71767EF1" w14:textId="77777777" w:rsidR="00D90876" w:rsidRDefault="00D90876">
            <w:pPr>
              <w:spacing w:line="276" w:lineRule="auto"/>
              <w:rPr>
                <w:rFonts w:ascii="DINOT" w:hAnsi="DINOT" w:cs="DINOT"/>
                <w:sz w:val="20"/>
                <w:szCs w:val="20"/>
              </w:rPr>
            </w:pPr>
            <w:r>
              <w:rPr>
                <w:rFonts w:ascii="DINOT" w:hAnsi="DINOT" w:cs="DINOT"/>
                <w:noProof/>
                <w:sz w:val="20"/>
                <w:szCs w:val="20"/>
              </w:rPr>
              <w:drawing>
                <wp:inline distT="0" distB="0" distL="0" distR="0" wp14:anchorId="52D8E93C" wp14:editId="66789210">
                  <wp:extent cx="2505075" cy="7524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05075" cy="752475"/>
                          </a:xfrm>
                          <a:prstGeom prst="rect">
                            <a:avLst/>
                          </a:prstGeom>
                        </pic:spPr>
                      </pic:pic>
                    </a:graphicData>
                  </a:graphic>
                </wp:inline>
              </w:drawing>
            </w:r>
          </w:p>
        </w:tc>
        <w:tc>
          <w:tcPr>
            <w:tcW w:w="3073" w:type="dxa"/>
            <w:gridSpan w:val="2"/>
            <w:shd w:val="clear" w:color="auto" w:fill="DACCC1" w:themeFill="text2"/>
          </w:tcPr>
          <w:p w14:paraId="69F0D883" w14:textId="77777777" w:rsidR="00D90876" w:rsidRPr="0055321A" w:rsidRDefault="00D90876">
            <w:pPr>
              <w:spacing w:line="276" w:lineRule="auto"/>
              <w:rPr>
                <w:rFonts w:cs="DINOT"/>
                <w:szCs w:val="18"/>
              </w:rPr>
            </w:pPr>
            <w:r w:rsidRPr="0055321A">
              <w:rPr>
                <w:rFonts w:cs="DINOT"/>
                <w:szCs w:val="18"/>
              </w:rPr>
              <w:t>OFFICE USE ONLY</w:t>
            </w:r>
          </w:p>
        </w:tc>
      </w:tr>
      <w:tr w:rsidR="00D90876" w14:paraId="41870DF4" w14:textId="77777777" w:rsidTr="006F495A">
        <w:tc>
          <w:tcPr>
            <w:tcW w:w="7088" w:type="dxa"/>
            <w:vMerge/>
            <w:tcBorders>
              <w:left w:val="nil"/>
              <w:bottom w:val="nil"/>
            </w:tcBorders>
          </w:tcPr>
          <w:p w14:paraId="70DCB0AD" w14:textId="77777777" w:rsidR="00D90876" w:rsidRDefault="00D90876">
            <w:pPr>
              <w:spacing w:line="276" w:lineRule="auto"/>
              <w:rPr>
                <w:rFonts w:ascii="DINOT" w:hAnsi="DINOT" w:cs="DINOT"/>
                <w:sz w:val="20"/>
                <w:szCs w:val="20"/>
              </w:rPr>
            </w:pPr>
          </w:p>
        </w:tc>
        <w:tc>
          <w:tcPr>
            <w:tcW w:w="1276" w:type="dxa"/>
          </w:tcPr>
          <w:p w14:paraId="5D72E1D8" w14:textId="3525B27B" w:rsidR="00D90876" w:rsidRPr="0055321A" w:rsidRDefault="006F495A">
            <w:pPr>
              <w:spacing w:line="276" w:lineRule="auto"/>
              <w:rPr>
                <w:rFonts w:cs="DINOT"/>
                <w:szCs w:val="18"/>
              </w:rPr>
            </w:pPr>
            <w:r>
              <w:rPr>
                <w:rFonts w:cs="DINOT"/>
                <w:szCs w:val="18"/>
              </w:rPr>
              <w:t>Assigned to</w:t>
            </w:r>
          </w:p>
        </w:tc>
        <w:tc>
          <w:tcPr>
            <w:tcW w:w="1797" w:type="dxa"/>
          </w:tcPr>
          <w:p w14:paraId="1B4F0532" w14:textId="4952EA7E" w:rsidR="00D90876" w:rsidRPr="0055321A" w:rsidRDefault="00734270">
            <w:pPr>
              <w:spacing w:line="276" w:lineRule="auto"/>
              <w:rPr>
                <w:rFonts w:cs="DINOT"/>
                <w:szCs w:val="18"/>
              </w:rPr>
            </w:pPr>
            <w:r>
              <w:rPr>
                <w:rFonts w:cs="DINOT"/>
                <w:szCs w:val="18"/>
              </w:rPr>
              <w:fldChar w:fldCharType="begin">
                <w:ffData>
                  <w:name w:val=""/>
                  <w:enabled/>
                  <w:calcOnExit w:val="0"/>
                  <w:textInput/>
                </w:ffData>
              </w:fldChar>
            </w:r>
            <w:r>
              <w:rPr>
                <w:rFonts w:cs="DINOT"/>
                <w:szCs w:val="18"/>
              </w:rPr>
              <w:instrText xml:space="preserve"> FORMTEXT </w:instrText>
            </w:r>
            <w:r>
              <w:rPr>
                <w:rFonts w:cs="DINOT"/>
                <w:szCs w:val="18"/>
              </w:rPr>
            </w:r>
            <w:r>
              <w:rPr>
                <w:rFonts w:cs="DINOT"/>
                <w:szCs w:val="18"/>
              </w:rPr>
              <w:fldChar w:fldCharType="separate"/>
            </w:r>
            <w:r>
              <w:rPr>
                <w:rFonts w:cs="DINOT"/>
                <w:noProof/>
                <w:szCs w:val="18"/>
              </w:rPr>
              <w:t> </w:t>
            </w:r>
            <w:r>
              <w:rPr>
                <w:rFonts w:cs="DINOT"/>
                <w:noProof/>
                <w:szCs w:val="18"/>
              </w:rPr>
              <w:t> </w:t>
            </w:r>
            <w:r>
              <w:rPr>
                <w:rFonts w:cs="DINOT"/>
                <w:noProof/>
                <w:szCs w:val="18"/>
              </w:rPr>
              <w:t> </w:t>
            </w:r>
            <w:r>
              <w:rPr>
                <w:rFonts w:cs="DINOT"/>
                <w:noProof/>
                <w:szCs w:val="18"/>
              </w:rPr>
              <w:t> </w:t>
            </w:r>
            <w:r>
              <w:rPr>
                <w:rFonts w:cs="DINOT"/>
                <w:noProof/>
                <w:szCs w:val="18"/>
              </w:rPr>
              <w:t> </w:t>
            </w:r>
            <w:r>
              <w:rPr>
                <w:rFonts w:cs="DINOT"/>
                <w:szCs w:val="18"/>
              </w:rPr>
              <w:fldChar w:fldCharType="end"/>
            </w:r>
          </w:p>
        </w:tc>
      </w:tr>
      <w:tr w:rsidR="00D90876" w14:paraId="60FC7B4E" w14:textId="77777777" w:rsidTr="006F495A">
        <w:tc>
          <w:tcPr>
            <w:tcW w:w="7088" w:type="dxa"/>
            <w:vMerge/>
            <w:tcBorders>
              <w:left w:val="nil"/>
              <w:bottom w:val="nil"/>
            </w:tcBorders>
          </w:tcPr>
          <w:p w14:paraId="752F2BB8" w14:textId="77777777" w:rsidR="00D90876" w:rsidRDefault="00D90876">
            <w:pPr>
              <w:spacing w:line="276" w:lineRule="auto"/>
              <w:rPr>
                <w:rFonts w:ascii="DINOT" w:hAnsi="DINOT" w:cs="DINOT"/>
                <w:sz w:val="20"/>
                <w:szCs w:val="20"/>
              </w:rPr>
            </w:pPr>
          </w:p>
        </w:tc>
        <w:tc>
          <w:tcPr>
            <w:tcW w:w="1276" w:type="dxa"/>
          </w:tcPr>
          <w:p w14:paraId="2DAD2922" w14:textId="09C0FFA0" w:rsidR="00D90876" w:rsidRPr="0055321A" w:rsidRDefault="00D90876">
            <w:pPr>
              <w:spacing w:line="276" w:lineRule="auto"/>
              <w:rPr>
                <w:rFonts w:cs="DINOT"/>
                <w:szCs w:val="18"/>
              </w:rPr>
            </w:pPr>
            <w:r w:rsidRPr="0055321A">
              <w:rPr>
                <w:rFonts w:cs="DINOT"/>
                <w:szCs w:val="18"/>
              </w:rPr>
              <w:t>Date</w:t>
            </w:r>
          </w:p>
        </w:tc>
        <w:tc>
          <w:tcPr>
            <w:tcW w:w="1797" w:type="dxa"/>
          </w:tcPr>
          <w:p w14:paraId="670FB76B" w14:textId="75B43B3E" w:rsidR="00D90876" w:rsidRPr="0055321A" w:rsidRDefault="00734270">
            <w:pPr>
              <w:spacing w:line="276" w:lineRule="auto"/>
              <w:rPr>
                <w:rFonts w:cs="DINOT"/>
                <w:szCs w:val="18"/>
              </w:rPr>
            </w:pPr>
            <w:r>
              <w:rPr>
                <w:rFonts w:cs="DINOT"/>
                <w:szCs w:val="18"/>
              </w:rPr>
              <w:fldChar w:fldCharType="begin">
                <w:ffData>
                  <w:name w:val=""/>
                  <w:enabled/>
                  <w:calcOnExit w:val="0"/>
                  <w:textInput/>
                </w:ffData>
              </w:fldChar>
            </w:r>
            <w:r>
              <w:rPr>
                <w:rFonts w:cs="DINOT"/>
                <w:szCs w:val="18"/>
              </w:rPr>
              <w:instrText xml:space="preserve"> FORMTEXT </w:instrText>
            </w:r>
            <w:r>
              <w:rPr>
                <w:rFonts w:cs="DINOT"/>
                <w:szCs w:val="18"/>
              </w:rPr>
            </w:r>
            <w:r>
              <w:rPr>
                <w:rFonts w:cs="DINOT"/>
                <w:szCs w:val="18"/>
              </w:rPr>
              <w:fldChar w:fldCharType="separate"/>
            </w:r>
            <w:r>
              <w:rPr>
                <w:rFonts w:cs="DINOT"/>
                <w:noProof/>
                <w:szCs w:val="18"/>
              </w:rPr>
              <w:t> </w:t>
            </w:r>
            <w:r>
              <w:rPr>
                <w:rFonts w:cs="DINOT"/>
                <w:noProof/>
                <w:szCs w:val="18"/>
              </w:rPr>
              <w:t> </w:t>
            </w:r>
            <w:r>
              <w:rPr>
                <w:rFonts w:cs="DINOT"/>
                <w:noProof/>
                <w:szCs w:val="18"/>
              </w:rPr>
              <w:t> </w:t>
            </w:r>
            <w:r>
              <w:rPr>
                <w:rFonts w:cs="DINOT"/>
                <w:noProof/>
                <w:szCs w:val="18"/>
              </w:rPr>
              <w:t> </w:t>
            </w:r>
            <w:r>
              <w:rPr>
                <w:rFonts w:cs="DINOT"/>
                <w:noProof/>
                <w:szCs w:val="18"/>
              </w:rPr>
              <w:t> </w:t>
            </w:r>
            <w:r>
              <w:rPr>
                <w:rFonts w:cs="DINOT"/>
                <w:szCs w:val="18"/>
              </w:rPr>
              <w:fldChar w:fldCharType="end"/>
            </w:r>
          </w:p>
        </w:tc>
      </w:tr>
      <w:tr w:rsidR="006F495A" w14:paraId="1810AD66" w14:textId="77777777" w:rsidTr="006F495A">
        <w:tc>
          <w:tcPr>
            <w:tcW w:w="7088" w:type="dxa"/>
            <w:vMerge/>
            <w:tcBorders>
              <w:left w:val="nil"/>
              <w:bottom w:val="nil"/>
              <w:right w:val="nil"/>
            </w:tcBorders>
          </w:tcPr>
          <w:p w14:paraId="19507A6A" w14:textId="77777777" w:rsidR="006F495A" w:rsidRDefault="006F495A">
            <w:pPr>
              <w:spacing w:line="276" w:lineRule="auto"/>
              <w:rPr>
                <w:rFonts w:ascii="DINOT" w:hAnsi="DINOT" w:cs="DINOT"/>
                <w:sz w:val="20"/>
                <w:szCs w:val="20"/>
              </w:rPr>
            </w:pPr>
          </w:p>
        </w:tc>
        <w:tc>
          <w:tcPr>
            <w:tcW w:w="3073" w:type="dxa"/>
            <w:gridSpan w:val="2"/>
            <w:tcBorders>
              <w:left w:val="nil"/>
              <w:bottom w:val="nil"/>
              <w:right w:val="nil"/>
            </w:tcBorders>
          </w:tcPr>
          <w:p w14:paraId="050B282B" w14:textId="1E6453FC" w:rsidR="006F495A" w:rsidRPr="0055321A" w:rsidRDefault="006F495A">
            <w:pPr>
              <w:spacing w:line="276" w:lineRule="auto"/>
              <w:rPr>
                <w:rFonts w:ascii="DINOT" w:hAnsi="DINOT" w:cs="DINOT"/>
                <w:szCs w:val="18"/>
              </w:rPr>
            </w:pPr>
          </w:p>
        </w:tc>
      </w:tr>
    </w:tbl>
    <w:p w14:paraId="7DF9C15A" w14:textId="77777777" w:rsidR="009E0697" w:rsidRDefault="009E0697" w:rsidP="001374CB">
      <w:pPr>
        <w:spacing w:after="0" w:line="240" w:lineRule="auto"/>
        <w:rPr>
          <w:rStyle w:val="normaltextrun"/>
          <w:rFonts w:ascii="DINOT" w:hAnsi="DINOT" w:cs="DINOT"/>
          <w:sz w:val="20"/>
          <w:szCs w:val="20"/>
          <w:u w:val="single"/>
          <w:shd w:val="clear" w:color="auto" w:fill="FFFFFF"/>
          <w:lang w:val="en-US"/>
        </w:rPr>
      </w:pPr>
    </w:p>
    <w:p w14:paraId="3CDC981B" w14:textId="77777777" w:rsidR="00B377A6" w:rsidRPr="00767F2D" w:rsidRDefault="00B377A6" w:rsidP="004A4412">
      <w:pPr>
        <w:spacing w:after="0" w:line="240" w:lineRule="auto"/>
        <w:rPr>
          <w:rStyle w:val="eop"/>
          <w:rFonts w:ascii="DINOT" w:hAnsi="DINOT" w:cs="DINOT"/>
          <w:sz w:val="20"/>
          <w:szCs w:val="20"/>
        </w:rPr>
      </w:pPr>
    </w:p>
    <w:p w14:paraId="14AA7D57" w14:textId="45F0A1F0" w:rsidR="003A0D77" w:rsidRPr="006F495A" w:rsidRDefault="005C5E95" w:rsidP="004A4412">
      <w:pPr>
        <w:spacing w:after="0" w:line="240" w:lineRule="auto"/>
        <w:rPr>
          <w:rStyle w:val="eop"/>
          <w:rFonts w:cs="DINOT-Medium"/>
          <w:b/>
          <w:bCs/>
          <w:sz w:val="24"/>
          <w:szCs w:val="24"/>
          <w:shd w:val="clear" w:color="auto" w:fill="FFFFFF"/>
        </w:rPr>
      </w:pPr>
      <w:r w:rsidRPr="006F495A">
        <w:rPr>
          <w:rStyle w:val="normaltextrun"/>
          <w:rFonts w:cs="DINOT-Medium"/>
          <w:b/>
          <w:bCs/>
          <w:sz w:val="24"/>
          <w:szCs w:val="24"/>
          <w:u w:val="single"/>
          <w:shd w:val="clear" w:color="auto" w:fill="FFFFFF"/>
          <w:lang w:val="en-US"/>
        </w:rPr>
        <w:t>A</w:t>
      </w:r>
      <w:r w:rsidR="006F495A" w:rsidRPr="006F495A">
        <w:rPr>
          <w:rStyle w:val="normaltextrun"/>
          <w:rFonts w:cs="DINOT-Medium"/>
          <w:b/>
          <w:bCs/>
          <w:sz w:val="24"/>
          <w:szCs w:val="24"/>
          <w:u w:val="single"/>
          <w:shd w:val="clear" w:color="auto" w:fill="FFFFFF"/>
          <w:lang w:val="en-US"/>
        </w:rPr>
        <w:t xml:space="preserve">pplication to </w:t>
      </w:r>
      <w:r w:rsidR="00160DBC">
        <w:rPr>
          <w:rStyle w:val="normaltextrun"/>
          <w:rFonts w:cs="DINOT-Medium"/>
          <w:b/>
          <w:bCs/>
          <w:sz w:val="24"/>
          <w:szCs w:val="24"/>
          <w:u w:val="single"/>
          <w:shd w:val="clear" w:color="auto" w:fill="FFFFFF"/>
          <w:lang w:val="en-US"/>
        </w:rPr>
        <w:t xml:space="preserve">cancel </w:t>
      </w:r>
      <w:r w:rsidR="006F495A" w:rsidRPr="006F495A">
        <w:rPr>
          <w:rStyle w:val="normaltextrun"/>
          <w:rFonts w:cs="DINOT-Medium"/>
          <w:b/>
          <w:bCs/>
          <w:sz w:val="24"/>
          <w:szCs w:val="24"/>
          <w:u w:val="single"/>
          <w:shd w:val="clear" w:color="auto" w:fill="FFFFFF"/>
          <w:lang w:val="en-US"/>
        </w:rPr>
        <w:t>Right of Interment (ROI)</w:t>
      </w:r>
    </w:p>
    <w:p w14:paraId="6B973BA9" w14:textId="00C1EA1D" w:rsidR="00F9331E" w:rsidRPr="001C25AA" w:rsidRDefault="00F9331E" w:rsidP="004A4412">
      <w:pPr>
        <w:spacing w:after="0" w:line="240" w:lineRule="auto"/>
        <w:rPr>
          <w:rStyle w:val="eop"/>
          <w:rFonts w:cs="DINOT"/>
          <w:szCs w:val="18"/>
          <w:shd w:val="clear" w:color="auto" w:fill="FFFFFF"/>
        </w:rPr>
      </w:pPr>
    </w:p>
    <w:p w14:paraId="538C38DD" w14:textId="78D474F9" w:rsidR="006F495A" w:rsidRPr="000472CB" w:rsidRDefault="006F495A" w:rsidP="006F495A">
      <w:pPr>
        <w:spacing w:line="240" w:lineRule="auto"/>
        <w:rPr>
          <w:rFonts w:cstheme="minorHAnsi"/>
          <w:sz w:val="20"/>
          <w:szCs w:val="20"/>
        </w:rPr>
      </w:pPr>
      <w:r w:rsidRPr="000472CB">
        <w:rPr>
          <w:rFonts w:cstheme="minorHAnsi"/>
          <w:sz w:val="20"/>
          <w:szCs w:val="20"/>
        </w:rPr>
        <w:t xml:space="preserve">This form is to be used when </w:t>
      </w:r>
      <w:r w:rsidR="00160DBC" w:rsidRPr="000472CB">
        <w:rPr>
          <w:rFonts w:cstheme="minorHAnsi"/>
          <w:b/>
          <w:bCs/>
          <w:sz w:val="20"/>
          <w:szCs w:val="20"/>
        </w:rPr>
        <w:t>cancelling</w:t>
      </w:r>
      <w:r w:rsidRPr="000472CB">
        <w:rPr>
          <w:rFonts w:cstheme="minorHAnsi"/>
          <w:sz w:val="20"/>
          <w:szCs w:val="20"/>
        </w:rPr>
        <w:t xml:space="preserve"> </w:t>
      </w:r>
      <w:r w:rsidR="00160DBC" w:rsidRPr="000472CB">
        <w:rPr>
          <w:rFonts w:cstheme="minorHAnsi"/>
          <w:sz w:val="20"/>
          <w:szCs w:val="20"/>
        </w:rPr>
        <w:t xml:space="preserve">(giving up) </w:t>
      </w:r>
      <w:r w:rsidR="000472CB" w:rsidRPr="000472CB">
        <w:rPr>
          <w:rFonts w:cstheme="minorHAnsi"/>
          <w:sz w:val="20"/>
          <w:szCs w:val="20"/>
        </w:rPr>
        <w:t>the position of</w:t>
      </w:r>
      <w:r w:rsidR="000472CB" w:rsidRPr="000472CB">
        <w:rPr>
          <w:rFonts w:cstheme="minorHAnsi"/>
          <w:b/>
          <w:bCs/>
          <w:sz w:val="20"/>
          <w:szCs w:val="20"/>
        </w:rPr>
        <w:t xml:space="preserve"> </w:t>
      </w:r>
      <w:r w:rsidR="000472CB" w:rsidRPr="000472CB">
        <w:rPr>
          <w:rFonts w:cstheme="minorHAnsi"/>
          <w:sz w:val="20"/>
          <w:szCs w:val="20"/>
        </w:rPr>
        <w:t>ROI. There is no fee to cancel ROI. If you are the sole ROI Holder and wish to enquire about selling your unused grave back to GMCT, please call 1300 022 298.</w:t>
      </w:r>
    </w:p>
    <w:p w14:paraId="456E61CF" w14:textId="1047E963" w:rsidR="006F495A" w:rsidRPr="006F495A" w:rsidRDefault="006F495A" w:rsidP="006F495A">
      <w:pPr>
        <w:spacing w:line="240" w:lineRule="auto"/>
        <w:rPr>
          <w:rFonts w:cstheme="minorHAnsi"/>
          <w:sz w:val="20"/>
          <w:szCs w:val="20"/>
        </w:rPr>
      </w:pPr>
      <w:r w:rsidRPr="006F495A">
        <w:rPr>
          <w:rFonts w:cstheme="minorHAnsi"/>
          <w:sz w:val="20"/>
          <w:szCs w:val="20"/>
        </w:rPr>
        <w:t xml:space="preserve">The variation being made is in accordance with the provisions of the </w:t>
      </w:r>
      <w:r w:rsidRPr="006F495A">
        <w:rPr>
          <w:rFonts w:cstheme="minorHAnsi"/>
          <w:i/>
          <w:iCs/>
          <w:sz w:val="20"/>
          <w:szCs w:val="20"/>
        </w:rPr>
        <w:t xml:space="preserve">Cemeteries and Crematoria Act 2003 </w:t>
      </w:r>
      <w:r w:rsidRPr="00A36DB6">
        <w:rPr>
          <w:rFonts w:cstheme="minorHAnsi"/>
          <w:sz w:val="20"/>
          <w:szCs w:val="20"/>
        </w:rPr>
        <w:t xml:space="preserve">(Vic) </w:t>
      </w:r>
      <w:r w:rsidRPr="006F495A">
        <w:rPr>
          <w:rFonts w:cstheme="minorHAnsi"/>
          <w:sz w:val="20"/>
          <w:szCs w:val="20"/>
        </w:rPr>
        <w:t xml:space="preserve">and the </w:t>
      </w:r>
      <w:r w:rsidRPr="006F495A">
        <w:rPr>
          <w:rFonts w:cstheme="minorHAnsi"/>
          <w:i/>
          <w:iCs/>
          <w:sz w:val="20"/>
          <w:szCs w:val="20"/>
        </w:rPr>
        <w:t>Cemeteries and Crematoria Regulations 20</w:t>
      </w:r>
      <w:r w:rsidR="00510C0C">
        <w:rPr>
          <w:rFonts w:cstheme="minorHAnsi"/>
          <w:i/>
          <w:iCs/>
          <w:sz w:val="20"/>
          <w:szCs w:val="20"/>
        </w:rPr>
        <w:t>2</w:t>
      </w:r>
      <w:r w:rsidRPr="006F495A">
        <w:rPr>
          <w:rFonts w:cstheme="minorHAnsi"/>
          <w:i/>
          <w:iCs/>
          <w:sz w:val="20"/>
          <w:szCs w:val="20"/>
        </w:rPr>
        <w:t>5</w:t>
      </w:r>
      <w:r w:rsidR="00A36DB6">
        <w:rPr>
          <w:rFonts w:cstheme="minorHAnsi"/>
          <w:sz w:val="20"/>
          <w:szCs w:val="20"/>
        </w:rPr>
        <w:t xml:space="preserve"> (Vic).</w:t>
      </w:r>
    </w:p>
    <w:p w14:paraId="3ECC6C14" w14:textId="6750D4DA" w:rsidR="006F495A" w:rsidRPr="006F495A" w:rsidRDefault="000472CB" w:rsidP="006F495A">
      <w:pPr>
        <w:spacing w:line="240" w:lineRule="auto"/>
        <w:rPr>
          <w:rFonts w:cstheme="minorHAnsi"/>
          <w:sz w:val="20"/>
          <w:szCs w:val="20"/>
        </w:rPr>
      </w:pPr>
      <w:r>
        <w:rPr>
          <w:rFonts w:cstheme="minorHAnsi"/>
          <w:sz w:val="20"/>
          <w:szCs w:val="20"/>
        </w:rPr>
        <w:t>Cancellation of ROI</w:t>
      </w:r>
      <w:r w:rsidR="006F495A" w:rsidRPr="006F495A">
        <w:rPr>
          <w:rFonts w:cstheme="minorHAnsi"/>
          <w:sz w:val="20"/>
          <w:szCs w:val="20"/>
        </w:rPr>
        <w:t xml:space="preserve"> is not effective until approved by the Greater Metropolitan Cemeteries Trust (GMCT)</w:t>
      </w:r>
      <w:r w:rsidR="005864E5">
        <w:rPr>
          <w:rFonts w:cstheme="minorHAnsi"/>
          <w:sz w:val="20"/>
          <w:szCs w:val="20"/>
        </w:rPr>
        <w:t>.</w:t>
      </w:r>
    </w:p>
    <w:p w14:paraId="36AB0EC7" w14:textId="1856335B" w:rsidR="006F495A" w:rsidRPr="006F495A" w:rsidRDefault="006F495A" w:rsidP="006F495A">
      <w:pPr>
        <w:spacing w:line="240" w:lineRule="auto"/>
        <w:rPr>
          <w:rFonts w:cstheme="minorHAnsi"/>
          <w:sz w:val="20"/>
          <w:szCs w:val="20"/>
        </w:rPr>
      </w:pPr>
      <w:r w:rsidRPr="006F495A">
        <w:rPr>
          <w:rFonts w:cstheme="minorHAnsi"/>
          <w:sz w:val="20"/>
          <w:szCs w:val="20"/>
        </w:rPr>
        <w:t>All fees and/or costs incurred by the ROI Holder</w:t>
      </w:r>
      <w:r>
        <w:rPr>
          <w:rFonts w:cstheme="minorHAnsi"/>
          <w:sz w:val="20"/>
          <w:szCs w:val="20"/>
        </w:rPr>
        <w:t>(s)</w:t>
      </w:r>
      <w:r w:rsidRPr="006F495A">
        <w:rPr>
          <w:rFonts w:cstheme="minorHAnsi"/>
          <w:sz w:val="20"/>
          <w:szCs w:val="20"/>
        </w:rPr>
        <w:t xml:space="preserve"> and/or their representative</w:t>
      </w:r>
      <w:r>
        <w:rPr>
          <w:rFonts w:cstheme="minorHAnsi"/>
          <w:sz w:val="20"/>
          <w:szCs w:val="20"/>
        </w:rPr>
        <w:t>(s)</w:t>
      </w:r>
      <w:r w:rsidRPr="006F495A">
        <w:rPr>
          <w:rFonts w:cstheme="minorHAnsi"/>
          <w:sz w:val="20"/>
          <w:szCs w:val="20"/>
        </w:rPr>
        <w:t xml:space="preserve"> in relation to the gathering of documentation to support this application, shall be borne by that party, and cannot be transferred to GMCT.</w:t>
      </w:r>
    </w:p>
    <w:p w14:paraId="7ECA1BD9" w14:textId="31C7A62A" w:rsidR="006F495A" w:rsidRPr="00C9457E" w:rsidRDefault="006F495A" w:rsidP="006F495A">
      <w:pPr>
        <w:spacing w:line="240" w:lineRule="auto"/>
        <w:rPr>
          <w:rFonts w:cstheme="minorHAnsi"/>
          <w:sz w:val="20"/>
          <w:szCs w:val="20"/>
        </w:rPr>
      </w:pPr>
    </w:p>
    <w:tbl>
      <w:tblPr>
        <w:tblStyle w:val="TableGrid"/>
        <w:tblW w:w="0" w:type="auto"/>
        <w:tblLook w:val="04A0" w:firstRow="1" w:lastRow="0" w:firstColumn="1" w:lastColumn="0" w:noHBand="0" w:noVBand="1"/>
      </w:tblPr>
      <w:tblGrid>
        <w:gridCol w:w="10125"/>
      </w:tblGrid>
      <w:tr w:rsidR="005A01F5" w:rsidRPr="0044334C" w14:paraId="50938CE1" w14:textId="77777777" w:rsidTr="00B321AB">
        <w:trPr>
          <w:trHeight w:val="860"/>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DBD9DC" w:themeFill="text1" w:themeFillTint="33"/>
            <w:vAlign w:val="center"/>
          </w:tcPr>
          <w:p w14:paraId="6C06C035" w14:textId="77777777" w:rsidR="005A01F5" w:rsidRDefault="005A01F5" w:rsidP="00B321AB">
            <w:pPr>
              <w:pStyle w:val="BodyText"/>
              <w:spacing w:before="120"/>
              <w:jc w:val="both"/>
              <w:rPr>
                <w:rFonts w:eastAsiaTheme="minorHAnsi" w:cs="DINOT"/>
                <w:color w:val="000000"/>
                <w:lang w:val="en-AU"/>
              </w:rPr>
            </w:pPr>
            <w:r w:rsidRPr="008C750E">
              <w:rPr>
                <w:rFonts w:eastAsiaTheme="minorHAnsi" w:cs="DINOT"/>
                <w:b/>
                <w:bCs/>
                <w:color w:val="000000"/>
                <w:lang w:val="en-AU"/>
              </w:rPr>
              <w:t>IMPORTANT:</w:t>
            </w:r>
            <w:r w:rsidRPr="008C750E">
              <w:rPr>
                <w:rFonts w:eastAsiaTheme="minorHAnsi" w:cs="DINOT"/>
                <w:color w:val="000000"/>
                <w:lang w:val="en-AU"/>
              </w:rPr>
              <w:t xml:space="preserve"> Complete all the appropriate sections and provide necessary evidence of documents and identification, as requested in this form.</w:t>
            </w:r>
          </w:p>
          <w:p w14:paraId="5A08A996" w14:textId="77777777" w:rsidR="005A01F5" w:rsidRPr="008C750E" w:rsidRDefault="005A01F5" w:rsidP="00B321AB">
            <w:pPr>
              <w:pStyle w:val="BodyText"/>
              <w:jc w:val="both"/>
              <w:rPr>
                <w:rFonts w:eastAsiaTheme="minorHAnsi" w:cs="DINOT"/>
                <w:color w:val="000000"/>
                <w:lang w:val="en-AU"/>
              </w:rPr>
            </w:pPr>
          </w:p>
          <w:p w14:paraId="195ED4E8" w14:textId="5EF15D1A" w:rsidR="005A01F5" w:rsidRPr="006D421F" w:rsidRDefault="005A01F5" w:rsidP="00B321AB">
            <w:pPr>
              <w:pStyle w:val="BodyText"/>
              <w:jc w:val="both"/>
              <w:rPr>
                <w:rFonts w:eastAsia="Times New Roman"/>
                <w:b/>
                <w:bCs/>
              </w:rPr>
            </w:pPr>
            <w:r w:rsidRPr="006D421F">
              <w:rPr>
                <w:rFonts w:eastAsia="Times New Roman"/>
                <w:b/>
                <w:bCs/>
              </w:rPr>
              <w:t>Your application cannot be reviewed without the required documentation</w:t>
            </w:r>
            <w:r w:rsidR="005864E5">
              <w:rPr>
                <w:rFonts w:eastAsia="Times New Roman"/>
                <w:b/>
                <w:bCs/>
              </w:rPr>
              <w:t>.</w:t>
            </w:r>
          </w:p>
          <w:p w14:paraId="661A93F5" w14:textId="77777777" w:rsidR="005A01F5" w:rsidRPr="008C750E" w:rsidRDefault="005A01F5" w:rsidP="00B321AB">
            <w:pPr>
              <w:pStyle w:val="BodyText"/>
              <w:jc w:val="both"/>
              <w:rPr>
                <w:rFonts w:eastAsiaTheme="minorHAnsi" w:cs="DINOT"/>
                <w:color w:val="000000"/>
                <w:lang w:val="en-AU"/>
              </w:rPr>
            </w:pPr>
          </w:p>
          <w:p w14:paraId="24AB0961" w14:textId="72636788" w:rsidR="005A01F5" w:rsidRPr="0044334C" w:rsidRDefault="005A01F5" w:rsidP="00B321AB">
            <w:pPr>
              <w:pStyle w:val="BodyText"/>
              <w:spacing w:after="120"/>
              <w:jc w:val="both"/>
              <w:rPr>
                <w:rFonts w:cs="DINOT"/>
              </w:rPr>
            </w:pPr>
            <w:r w:rsidRPr="008C750E">
              <w:rPr>
                <w:rFonts w:eastAsiaTheme="minorHAnsi" w:cs="DINOT"/>
                <w:color w:val="000000"/>
                <w:lang w:val="en-AU"/>
              </w:rPr>
              <w:t xml:space="preserve">Each </w:t>
            </w:r>
            <w:r w:rsidR="00C22765">
              <w:rPr>
                <w:rFonts w:eastAsiaTheme="minorHAnsi" w:cs="DINOT"/>
                <w:color w:val="000000"/>
                <w:lang w:val="en-AU"/>
              </w:rPr>
              <w:t>person</w:t>
            </w:r>
            <w:r w:rsidRPr="008C750E">
              <w:rPr>
                <w:rFonts w:eastAsiaTheme="minorHAnsi" w:cs="DINOT"/>
                <w:color w:val="000000"/>
                <w:lang w:val="en-AU"/>
              </w:rPr>
              <w:t xml:space="preserve"> named on this form, is required to provide copies of certified photo identification (front and back of driver’s license, passport or statutory declaration) to validate their identity and contact details.</w:t>
            </w:r>
          </w:p>
        </w:tc>
      </w:tr>
    </w:tbl>
    <w:p w14:paraId="638B7769" w14:textId="77777777" w:rsidR="006F495A" w:rsidRDefault="006F495A" w:rsidP="006F495A">
      <w:pPr>
        <w:spacing w:line="240" w:lineRule="auto"/>
        <w:rPr>
          <w:rFonts w:cstheme="minorHAnsi"/>
          <w:sz w:val="20"/>
          <w:szCs w:val="20"/>
        </w:rPr>
      </w:pPr>
    </w:p>
    <w:p w14:paraId="5E9C157C" w14:textId="77777777" w:rsidR="00C9457E" w:rsidRPr="005A01F5" w:rsidRDefault="00C9457E" w:rsidP="006F495A">
      <w:pPr>
        <w:spacing w:line="240" w:lineRule="auto"/>
        <w:rPr>
          <w:rFonts w:cstheme="minorHAnsi"/>
          <w:sz w:val="20"/>
          <w:szCs w:val="20"/>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5A01F5" w:rsidRPr="00471448" w14:paraId="093B2FCE" w14:textId="77777777" w:rsidTr="00B321AB">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0DB238D6" w14:textId="77777777" w:rsidR="005A01F5" w:rsidRPr="00B54C82" w:rsidRDefault="005A01F5" w:rsidP="00B321AB">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t>SECTION 1</w:t>
            </w:r>
          </w:p>
        </w:tc>
      </w:tr>
    </w:tbl>
    <w:p w14:paraId="1E2D4145" w14:textId="77777777" w:rsidR="006F495A" w:rsidRDefault="006F495A" w:rsidP="006F495A">
      <w:pPr>
        <w:spacing w:line="240" w:lineRule="auto"/>
        <w:rPr>
          <w:rFonts w:cstheme="minorHAnsi"/>
          <w:sz w:val="20"/>
          <w:szCs w:val="20"/>
        </w:rPr>
      </w:pPr>
    </w:p>
    <w:p w14:paraId="369CA872" w14:textId="77777777" w:rsidR="005A01F5" w:rsidRDefault="005A01F5" w:rsidP="005A01F5">
      <w:pPr>
        <w:spacing w:after="0" w:line="240" w:lineRule="auto"/>
        <w:rPr>
          <w:rFonts w:cs="DINOT"/>
          <w:sz w:val="20"/>
          <w:szCs w:val="20"/>
          <w:shd w:val="clear" w:color="auto" w:fill="FFFFFF"/>
        </w:rPr>
      </w:pPr>
      <w:r w:rsidRPr="00C15CC9">
        <w:rPr>
          <w:rStyle w:val="normaltextrun"/>
          <w:rFonts w:cs="DINOT"/>
          <w:b/>
          <w:bCs/>
          <w:color w:val="auto"/>
          <w:sz w:val="20"/>
          <w:szCs w:val="20"/>
          <w:lang w:val="en-US"/>
        </w:rPr>
        <w:t>Location</w:t>
      </w:r>
      <w:r>
        <w:rPr>
          <w:rStyle w:val="normaltextrun"/>
          <w:rFonts w:cs="DINOT"/>
          <w:b/>
          <w:bCs/>
          <w:color w:val="auto"/>
          <w:sz w:val="20"/>
          <w:szCs w:val="20"/>
          <w:lang w:val="en-US"/>
        </w:rPr>
        <w:t xml:space="preserve"> of ROI (position of grave/vault/mausolea/niche etc.)</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544"/>
        <w:gridCol w:w="4253"/>
      </w:tblGrid>
      <w:tr w:rsidR="005A01F5" w:rsidRPr="0044334C" w14:paraId="738F40FB" w14:textId="77777777" w:rsidTr="00B321AB">
        <w:trPr>
          <w:trHeight w:val="340"/>
        </w:trPr>
        <w:tc>
          <w:tcPr>
            <w:tcW w:w="3544" w:type="dxa"/>
            <w:tcBorders>
              <w:top w:val="nil"/>
              <w:right w:val="nil"/>
            </w:tcBorders>
            <w:vAlign w:val="bottom"/>
          </w:tcPr>
          <w:p w14:paraId="7E3CFD1F" w14:textId="77777777" w:rsidR="005A01F5" w:rsidRPr="0044334C" w:rsidRDefault="005A01F5" w:rsidP="00B321AB">
            <w:pPr>
              <w:spacing w:line="276" w:lineRule="auto"/>
              <w:rPr>
                <w:rStyle w:val="eop"/>
                <w:rFonts w:cs="DINOT"/>
                <w:sz w:val="20"/>
                <w:szCs w:val="20"/>
                <w:shd w:val="clear" w:color="auto" w:fill="FFFFFF"/>
              </w:rPr>
            </w:pPr>
            <w:r w:rsidRPr="0044334C">
              <w:rPr>
                <w:rStyle w:val="eop"/>
                <w:rFonts w:cs="DINOT"/>
                <w:sz w:val="20"/>
                <w:szCs w:val="20"/>
                <w:shd w:val="clear" w:color="auto" w:fill="FFFFFF"/>
              </w:rPr>
              <w:t>Cemetery</w:t>
            </w:r>
            <w:r>
              <w:rPr>
                <w:rStyle w:val="eop"/>
                <w:rFonts w:cs="DINOT"/>
                <w:sz w:val="20"/>
                <w:szCs w:val="20"/>
                <w:shd w:val="clear" w:color="auto" w:fill="FFFFFF"/>
              </w:rPr>
              <w:t xml:space="preserve"> name (e.g. Fawkner)</w:t>
            </w:r>
            <w:r w:rsidRPr="0044334C">
              <w:rPr>
                <w:rStyle w:val="eop"/>
                <w:rFonts w:cs="DINOT"/>
                <w:sz w:val="20"/>
                <w:szCs w:val="20"/>
                <w:shd w:val="clear" w:color="auto" w:fill="FFFFFF"/>
              </w:rPr>
              <w:t>:</w:t>
            </w:r>
          </w:p>
        </w:tc>
        <w:tc>
          <w:tcPr>
            <w:tcW w:w="4253" w:type="dxa"/>
            <w:tcBorders>
              <w:top w:val="nil"/>
              <w:left w:val="nil"/>
            </w:tcBorders>
            <w:vAlign w:val="bottom"/>
          </w:tcPr>
          <w:p w14:paraId="04C77990" w14:textId="77777777" w:rsidR="005A01F5" w:rsidRPr="0044334C" w:rsidRDefault="005A01F5" w:rsidP="00B321AB">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46"/>
                  <w:enabled/>
                  <w:calcOnExit w:val="0"/>
                  <w:textInput/>
                </w:ffData>
              </w:fldChar>
            </w:r>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Pr>
                <w:rStyle w:val="eop"/>
                <w:rFonts w:cs="DINOT"/>
                <w:sz w:val="20"/>
                <w:szCs w:val="20"/>
                <w:shd w:val="clear" w:color="auto" w:fill="FFFFFF"/>
              </w:rPr>
              <w:fldChar w:fldCharType="end"/>
            </w:r>
          </w:p>
        </w:tc>
      </w:tr>
      <w:tr w:rsidR="005A01F5" w:rsidRPr="0044334C" w14:paraId="4AAC86A4" w14:textId="77777777" w:rsidTr="00B321AB">
        <w:trPr>
          <w:trHeight w:val="340"/>
        </w:trPr>
        <w:tc>
          <w:tcPr>
            <w:tcW w:w="3544" w:type="dxa"/>
            <w:tcBorders>
              <w:right w:val="nil"/>
            </w:tcBorders>
            <w:vAlign w:val="bottom"/>
          </w:tcPr>
          <w:p w14:paraId="59BCDBD0" w14:textId="77777777" w:rsidR="005A01F5" w:rsidRPr="0044334C" w:rsidRDefault="005A01F5" w:rsidP="00B321AB">
            <w:pPr>
              <w:spacing w:line="276" w:lineRule="auto"/>
              <w:rPr>
                <w:rStyle w:val="eop"/>
                <w:rFonts w:cs="DINOT"/>
                <w:sz w:val="20"/>
                <w:szCs w:val="20"/>
                <w:shd w:val="clear" w:color="auto" w:fill="FFFFFF"/>
              </w:rPr>
            </w:pPr>
            <w:r w:rsidRPr="0044334C">
              <w:rPr>
                <w:rStyle w:val="eop"/>
                <w:rFonts w:cs="DINOT"/>
                <w:sz w:val="20"/>
                <w:szCs w:val="20"/>
                <w:shd w:val="clear" w:color="auto" w:fill="FFFFFF"/>
              </w:rPr>
              <w:t>Area</w:t>
            </w:r>
            <w:r>
              <w:rPr>
                <w:rStyle w:val="eop"/>
                <w:rFonts w:cs="DINOT"/>
                <w:sz w:val="20"/>
                <w:szCs w:val="20"/>
                <w:shd w:val="clear" w:color="auto" w:fill="FFFFFF"/>
              </w:rPr>
              <w:t xml:space="preserve"> (e.g. Special new lawn)</w:t>
            </w:r>
            <w:r w:rsidRPr="0044334C">
              <w:rPr>
                <w:rStyle w:val="eop"/>
                <w:rFonts w:cs="DINOT"/>
                <w:sz w:val="20"/>
                <w:szCs w:val="20"/>
                <w:shd w:val="clear" w:color="auto" w:fill="FFFFFF"/>
              </w:rPr>
              <w:t>:</w:t>
            </w:r>
          </w:p>
        </w:tc>
        <w:tc>
          <w:tcPr>
            <w:tcW w:w="4253" w:type="dxa"/>
            <w:tcBorders>
              <w:left w:val="nil"/>
            </w:tcBorders>
            <w:vAlign w:val="bottom"/>
          </w:tcPr>
          <w:p w14:paraId="3D499381" w14:textId="77777777" w:rsidR="005A01F5" w:rsidRPr="0044334C" w:rsidRDefault="005A01F5" w:rsidP="00B321AB">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47"/>
                  <w:enabled/>
                  <w:calcOnExit w:val="0"/>
                  <w:textInput/>
                </w:ffData>
              </w:fldChar>
            </w:r>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Pr>
                <w:rStyle w:val="eop"/>
                <w:rFonts w:cs="DINOT"/>
                <w:sz w:val="20"/>
                <w:szCs w:val="20"/>
                <w:shd w:val="clear" w:color="auto" w:fill="FFFFFF"/>
              </w:rPr>
              <w:fldChar w:fldCharType="end"/>
            </w:r>
          </w:p>
        </w:tc>
      </w:tr>
      <w:tr w:rsidR="005A01F5" w:rsidRPr="0044334C" w14:paraId="5CF1CF5C" w14:textId="77777777" w:rsidTr="00B321AB">
        <w:trPr>
          <w:trHeight w:val="340"/>
        </w:trPr>
        <w:tc>
          <w:tcPr>
            <w:tcW w:w="3544" w:type="dxa"/>
            <w:tcBorders>
              <w:right w:val="nil"/>
            </w:tcBorders>
            <w:vAlign w:val="bottom"/>
          </w:tcPr>
          <w:p w14:paraId="57B6260E" w14:textId="77777777" w:rsidR="005A01F5" w:rsidRPr="0044334C" w:rsidRDefault="005A01F5" w:rsidP="00B321AB">
            <w:pPr>
              <w:spacing w:line="276" w:lineRule="auto"/>
              <w:rPr>
                <w:rStyle w:val="eop"/>
                <w:rFonts w:cs="DINOT"/>
                <w:sz w:val="20"/>
                <w:szCs w:val="20"/>
                <w:shd w:val="clear" w:color="auto" w:fill="FFFFFF"/>
              </w:rPr>
            </w:pPr>
            <w:r w:rsidRPr="0044334C">
              <w:rPr>
                <w:rStyle w:val="eop"/>
                <w:rFonts w:cs="DINOT"/>
                <w:sz w:val="20"/>
                <w:szCs w:val="20"/>
                <w:shd w:val="clear" w:color="auto" w:fill="FFFFFF"/>
              </w:rPr>
              <w:t>Row</w:t>
            </w:r>
            <w:r>
              <w:rPr>
                <w:rStyle w:val="eop"/>
                <w:rFonts w:cs="DINOT"/>
                <w:sz w:val="20"/>
                <w:szCs w:val="20"/>
                <w:shd w:val="clear" w:color="auto" w:fill="FFFFFF"/>
              </w:rPr>
              <w:t xml:space="preserve"> (e.g. 3)</w:t>
            </w:r>
            <w:r w:rsidRPr="0044334C">
              <w:rPr>
                <w:rStyle w:val="eop"/>
                <w:rFonts w:cs="DINOT"/>
                <w:sz w:val="20"/>
                <w:szCs w:val="20"/>
                <w:shd w:val="clear" w:color="auto" w:fill="FFFFFF"/>
              </w:rPr>
              <w:t>:</w:t>
            </w:r>
          </w:p>
        </w:tc>
        <w:tc>
          <w:tcPr>
            <w:tcW w:w="4253" w:type="dxa"/>
            <w:tcBorders>
              <w:left w:val="nil"/>
            </w:tcBorders>
            <w:vAlign w:val="bottom"/>
          </w:tcPr>
          <w:p w14:paraId="01DED72F" w14:textId="77777777" w:rsidR="005A01F5" w:rsidRPr="0044334C" w:rsidRDefault="005A01F5" w:rsidP="00B321AB">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35"/>
                  <w:enabled/>
                  <w:calcOnExit w:val="0"/>
                  <w:textInput/>
                </w:ffData>
              </w:fldChar>
            </w:r>
            <w:bookmarkStart w:id="0" w:name="Text35"/>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Pr>
                <w:rStyle w:val="eop"/>
                <w:rFonts w:cs="DINOT"/>
                <w:sz w:val="20"/>
                <w:szCs w:val="20"/>
                <w:shd w:val="clear" w:color="auto" w:fill="FFFFFF"/>
              </w:rPr>
              <w:fldChar w:fldCharType="end"/>
            </w:r>
            <w:bookmarkEnd w:id="0"/>
          </w:p>
        </w:tc>
      </w:tr>
      <w:tr w:rsidR="005A01F5" w:rsidRPr="0044334C" w14:paraId="46FB8013" w14:textId="77777777" w:rsidTr="00B321AB">
        <w:trPr>
          <w:trHeight w:val="340"/>
        </w:trPr>
        <w:tc>
          <w:tcPr>
            <w:tcW w:w="3544" w:type="dxa"/>
            <w:tcBorders>
              <w:right w:val="nil"/>
            </w:tcBorders>
            <w:vAlign w:val="bottom"/>
          </w:tcPr>
          <w:p w14:paraId="43ACD97C" w14:textId="77777777" w:rsidR="005A01F5" w:rsidRPr="0044334C" w:rsidRDefault="005A01F5" w:rsidP="00B321AB">
            <w:pPr>
              <w:spacing w:line="276" w:lineRule="auto"/>
              <w:rPr>
                <w:rStyle w:val="eop"/>
                <w:rFonts w:cs="DINOT"/>
                <w:sz w:val="20"/>
                <w:szCs w:val="20"/>
                <w:shd w:val="clear" w:color="auto" w:fill="FFFFFF"/>
              </w:rPr>
            </w:pPr>
            <w:r w:rsidRPr="0044334C">
              <w:rPr>
                <w:rStyle w:val="eop"/>
                <w:rFonts w:cs="DINOT"/>
                <w:sz w:val="20"/>
                <w:szCs w:val="20"/>
                <w:shd w:val="clear" w:color="auto" w:fill="FFFFFF"/>
              </w:rPr>
              <w:t>Grave number</w:t>
            </w:r>
            <w:r>
              <w:rPr>
                <w:rStyle w:val="eop"/>
                <w:rFonts w:cs="DINOT"/>
                <w:sz w:val="20"/>
                <w:szCs w:val="20"/>
                <w:shd w:val="clear" w:color="auto" w:fill="FFFFFF"/>
              </w:rPr>
              <w:t xml:space="preserve"> (e.g.23)</w:t>
            </w:r>
            <w:r w:rsidRPr="0044334C">
              <w:rPr>
                <w:rStyle w:val="eop"/>
                <w:rFonts w:cs="DINOT"/>
                <w:sz w:val="20"/>
                <w:szCs w:val="20"/>
                <w:shd w:val="clear" w:color="auto" w:fill="FFFFFF"/>
              </w:rPr>
              <w:t>:</w:t>
            </w:r>
          </w:p>
        </w:tc>
        <w:tc>
          <w:tcPr>
            <w:tcW w:w="4253" w:type="dxa"/>
            <w:tcBorders>
              <w:left w:val="nil"/>
            </w:tcBorders>
            <w:vAlign w:val="bottom"/>
          </w:tcPr>
          <w:p w14:paraId="59204B74" w14:textId="77777777" w:rsidR="005A01F5" w:rsidRPr="0044334C" w:rsidRDefault="005A01F5" w:rsidP="00B321AB">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36"/>
                  <w:enabled/>
                  <w:calcOnExit w:val="0"/>
                  <w:textInput/>
                </w:ffData>
              </w:fldChar>
            </w:r>
            <w:bookmarkStart w:id="1" w:name="Text36"/>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Pr>
                <w:rStyle w:val="eop"/>
                <w:rFonts w:cs="DINOT"/>
                <w:sz w:val="20"/>
                <w:szCs w:val="20"/>
                <w:shd w:val="clear" w:color="auto" w:fill="FFFFFF"/>
              </w:rPr>
              <w:fldChar w:fldCharType="end"/>
            </w:r>
            <w:bookmarkEnd w:id="1"/>
          </w:p>
        </w:tc>
      </w:tr>
    </w:tbl>
    <w:p w14:paraId="34F7E0F2" w14:textId="77777777" w:rsidR="005A01F5" w:rsidRDefault="005A01F5" w:rsidP="006F495A">
      <w:pPr>
        <w:spacing w:line="240" w:lineRule="auto"/>
        <w:rPr>
          <w:rFonts w:cstheme="minorHAnsi"/>
          <w:sz w:val="20"/>
          <w:szCs w:val="20"/>
        </w:rPr>
      </w:pPr>
    </w:p>
    <w:p w14:paraId="7E0BDE3F" w14:textId="6F01629C" w:rsidR="005A01F5" w:rsidRDefault="005A01F5" w:rsidP="006F495A">
      <w:pPr>
        <w:spacing w:line="240" w:lineRule="auto"/>
        <w:rPr>
          <w:rFonts w:cstheme="minorHAnsi"/>
          <w:sz w:val="20"/>
          <w:szCs w:val="20"/>
        </w:rPr>
      </w:pPr>
      <w:r w:rsidRPr="005A01F5">
        <w:rPr>
          <w:rFonts w:cstheme="minorHAnsi"/>
          <w:sz w:val="20"/>
          <w:szCs w:val="20"/>
        </w:rPr>
        <w:t>I request that the Trust of GMCT update</w:t>
      </w:r>
      <w:r w:rsidR="00DF28CB">
        <w:rPr>
          <w:rFonts w:cstheme="minorHAnsi"/>
          <w:sz w:val="20"/>
          <w:szCs w:val="20"/>
        </w:rPr>
        <w:t>s</w:t>
      </w:r>
      <w:r w:rsidRPr="005A01F5">
        <w:rPr>
          <w:rFonts w:cstheme="minorHAnsi"/>
          <w:sz w:val="20"/>
          <w:szCs w:val="20"/>
        </w:rPr>
        <w:t xml:space="preserve"> the ROI registration of the location detailed above. I agree that if the Trust records the </w:t>
      </w:r>
      <w:r w:rsidR="000F4591">
        <w:rPr>
          <w:rFonts w:cstheme="minorHAnsi"/>
          <w:sz w:val="20"/>
          <w:szCs w:val="20"/>
        </w:rPr>
        <w:t>cancellation</w:t>
      </w:r>
      <w:r w:rsidRPr="005A01F5">
        <w:rPr>
          <w:rFonts w:cstheme="minorHAnsi"/>
          <w:sz w:val="20"/>
          <w:szCs w:val="20"/>
        </w:rPr>
        <w:t>, I indemnify the Trust against any actions that arise from th</w:t>
      </w:r>
      <w:r w:rsidR="000F4591">
        <w:rPr>
          <w:rFonts w:cstheme="minorHAnsi"/>
          <w:sz w:val="20"/>
          <w:szCs w:val="20"/>
        </w:rPr>
        <w:t>e</w:t>
      </w:r>
      <w:r w:rsidRPr="005A01F5">
        <w:rPr>
          <w:rFonts w:cstheme="minorHAnsi"/>
          <w:sz w:val="20"/>
          <w:szCs w:val="20"/>
        </w:rPr>
        <w:t xml:space="preserve"> action</w:t>
      </w:r>
      <w:r w:rsidRPr="00382866">
        <w:rPr>
          <w:rFonts w:cstheme="minorHAnsi"/>
          <w:sz w:val="22"/>
        </w:rPr>
        <w:t>.</w:t>
      </w:r>
    </w:p>
    <w:p w14:paraId="229F25D4" w14:textId="77777777" w:rsidR="005A01F5" w:rsidRDefault="005A01F5" w:rsidP="006F495A">
      <w:pPr>
        <w:spacing w:line="240" w:lineRule="auto"/>
        <w:rPr>
          <w:rFonts w:cstheme="minorHAnsi"/>
          <w:sz w:val="20"/>
          <w:szCs w:val="20"/>
        </w:rPr>
      </w:pPr>
    </w:p>
    <w:p w14:paraId="07C690A7" w14:textId="77777777" w:rsidR="005A01F5" w:rsidRDefault="005A01F5" w:rsidP="006F495A">
      <w:pPr>
        <w:spacing w:line="240" w:lineRule="auto"/>
        <w:rPr>
          <w:rFonts w:cstheme="minorHAnsi"/>
          <w:sz w:val="20"/>
          <w:szCs w:val="20"/>
        </w:rPr>
      </w:pPr>
    </w:p>
    <w:p w14:paraId="32AE753B" w14:textId="77777777" w:rsidR="005A01F5" w:rsidRDefault="005A01F5" w:rsidP="006F495A">
      <w:pPr>
        <w:spacing w:line="240" w:lineRule="auto"/>
        <w:rPr>
          <w:rFonts w:cstheme="minorHAnsi"/>
          <w:sz w:val="20"/>
          <w:szCs w:val="20"/>
        </w:rPr>
      </w:pPr>
    </w:p>
    <w:p w14:paraId="2937D442" w14:textId="6DBFB248" w:rsidR="005A01F5" w:rsidRDefault="005A01F5" w:rsidP="006F495A">
      <w:pPr>
        <w:spacing w:line="240" w:lineRule="auto"/>
        <w:rPr>
          <w:noProof/>
        </w:rPr>
      </w:pPr>
      <w:r>
        <w:rPr>
          <w:noProof/>
        </w:rPr>
        <w:drawing>
          <wp:inline distT="0" distB="0" distL="0" distR="0" wp14:anchorId="6E2776D4" wp14:editId="51EBDA4C">
            <wp:extent cx="6337300" cy="4033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3" t="26784" r="3125" b="21429"/>
                    <a:stretch/>
                  </pic:blipFill>
                  <pic:spPr bwMode="auto">
                    <a:xfrm>
                      <a:off x="0" y="0"/>
                      <a:ext cx="6337300" cy="403325"/>
                    </a:xfrm>
                    <a:prstGeom prst="rect">
                      <a:avLst/>
                    </a:prstGeom>
                    <a:noFill/>
                    <a:ln>
                      <a:noFill/>
                    </a:ln>
                    <a:extLst>
                      <a:ext uri="{53640926-AAD7-44D8-BBD7-CCE9431645EC}">
                        <a14:shadowObscured xmlns:a14="http://schemas.microsoft.com/office/drawing/2010/main"/>
                      </a:ext>
                    </a:extLst>
                  </pic:spPr>
                </pic:pic>
              </a:graphicData>
            </a:graphic>
          </wp:inline>
        </w:drawing>
      </w:r>
    </w:p>
    <w:p w14:paraId="50DFD22F" w14:textId="358F3D4D" w:rsidR="00EA4723" w:rsidRPr="00EA4723" w:rsidRDefault="00EA4723" w:rsidP="00EA4723">
      <w:pPr>
        <w:tabs>
          <w:tab w:val="left" w:pos="1644"/>
        </w:tabs>
        <w:rPr>
          <w:rFonts w:cstheme="minorHAnsi"/>
          <w:sz w:val="20"/>
          <w:szCs w:val="20"/>
        </w:rPr>
      </w:pPr>
      <w:r>
        <w:rPr>
          <w:rFonts w:cstheme="minorHAnsi"/>
          <w:sz w:val="20"/>
          <w:szCs w:val="20"/>
        </w:rPr>
        <w:tab/>
      </w:r>
    </w:p>
    <w:tbl>
      <w:tblPr>
        <w:tblStyle w:val="TableGrid"/>
        <w:tblW w:w="0" w:type="auto"/>
        <w:shd w:val="clear" w:color="auto" w:fill="FCE1D2" w:themeFill="accent1" w:themeFillTint="33"/>
        <w:tblLook w:val="04A0" w:firstRow="1" w:lastRow="0" w:firstColumn="1" w:lastColumn="0" w:noHBand="0" w:noVBand="1"/>
      </w:tblPr>
      <w:tblGrid>
        <w:gridCol w:w="10125"/>
      </w:tblGrid>
      <w:tr w:rsidR="005A01F5" w:rsidRPr="00471448" w14:paraId="0DEE760C" w14:textId="77777777" w:rsidTr="00B321AB">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70587E34" w14:textId="1EE59DEF" w:rsidR="005A01F5" w:rsidRPr="00B54C82" w:rsidRDefault="005A01F5" w:rsidP="00B321AB">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lastRenderedPageBreak/>
              <w:t xml:space="preserve">SECTION </w:t>
            </w:r>
            <w:r>
              <w:rPr>
                <w:rFonts w:ascii="Verdana" w:hAnsi="Verdana" w:cs="DINOT-Medium"/>
                <w:b/>
                <w:bCs/>
              </w:rPr>
              <w:t>2</w:t>
            </w:r>
          </w:p>
        </w:tc>
      </w:tr>
    </w:tbl>
    <w:p w14:paraId="11E1EB98" w14:textId="77777777" w:rsidR="005A01F5" w:rsidRDefault="005A01F5" w:rsidP="006F495A">
      <w:pPr>
        <w:spacing w:line="240" w:lineRule="auto"/>
        <w:rPr>
          <w:rFonts w:cstheme="minorHAnsi"/>
          <w:sz w:val="20"/>
          <w:szCs w:val="20"/>
        </w:rPr>
      </w:pPr>
    </w:p>
    <w:p w14:paraId="5747DF30" w14:textId="25E45202" w:rsidR="005A01F5" w:rsidRPr="0012005D" w:rsidRDefault="005A01F5" w:rsidP="005A01F5">
      <w:pPr>
        <w:spacing w:line="240" w:lineRule="auto"/>
        <w:rPr>
          <w:rFonts w:cstheme="minorHAnsi"/>
          <w:b/>
          <w:bCs/>
          <w:sz w:val="22"/>
        </w:rPr>
      </w:pPr>
      <w:r w:rsidRPr="0012005D">
        <w:rPr>
          <w:rFonts w:cstheme="minorHAnsi"/>
          <w:b/>
          <w:bCs/>
          <w:sz w:val="22"/>
        </w:rPr>
        <w:t xml:space="preserve">Details of </w:t>
      </w:r>
      <w:r w:rsidR="005864E5">
        <w:rPr>
          <w:rFonts w:cstheme="minorHAnsi"/>
          <w:b/>
          <w:bCs/>
          <w:sz w:val="22"/>
        </w:rPr>
        <w:t>c</w:t>
      </w:r>
      <w:r w:rsidRPr="0012005D">
        <w:rPr>
          <w:rFonts w:cstheme="minorHAnsi"/>
          <w:b/>
          <w:bCs/>
          <w:sz w:val="22"/>
        </w:rPr>
        <w:t xml:space="preserve">urrently </w:t>
      </w:r>
      <w:r w:rsidR="005864E5">
        <w:rPr>
          <w:rFonts w:cstheme="minorHAnsi"/>
          <w:b/>
          <w:bCs/>
          <w:sz w:val="22"/>
        </w:rPr>
        <w:t>r</w:t>
      </w:r>
      <w:r w:rsidRPr="0012005D">
        <w:rPr>
          <w:rFonts w:cstheme="minorHAnsi"/>
          <w:b/>
          <w:bCs/>
          <w:sz w:val="22"/>
        </w:rPr>
        <w:t>egistered ROI Holde</w:t>
      </w:r>
      <w:r w:rsidR="00A36E10">
        <w:rPr>
          <w:rFonts w:cstheme="minorHAnsi"/>
          <w:b/>
          <w:bCs/>
          <w:sz w:val="22"/>
        </w:rPr>
        <w:t>r(s)</w:t>
      </w:r>
      <w:r w:rsidR="000F4591">
        <w:rPr>
          <w:rFonts w:cstheme="minorHAnsi"/>
          <w:b/>
          <w:bCs/>
          <w:sz w:val="22"/>
        </w:rPr>
        <w:t xml:space="preserve"> wishing to cancel ROI</w:t>
      </w:r>
    </w:p>
    <w:p w14:paraId="4DEAE0CA" w14:textId="77777777" w:rsidR="00931F4B" w:rsidRPr="00931F4B" w:rsidRDefault="00931F4B" w:rsidP="00931F4B">
      <w:pPr>
        <w:spacing w:line="240" w:lineRule="auto"/>
        <w:rPr>
          <w:rFonts w:cstheme="minorHAnsi"/>
          <w:sz w:val="20"/>
          <w:szCs w:val="20"/>
        </w:rPr>
      </w:pPr>
      <w:r w:rsidRPr="00931F4B">
        <w:rPr>
          <w:rFonts w:cstheme="minorHAnsi"/>
          <w:sz w:val="20"/>
          <w:szCs w:val="20"/>
        </w:rPr>
        <w:t xml:space="preserve">All living, current ROI Holders wishing to cancel (give up) their ROI status, must complete this section fully to authorise the changes being requested. </w:t>
      </w:r>
    </w:p>
    <w:p w14:paraId="603055F8" w14:textId="77777777" w:rsidR="00051FC9" w:rsidRPr="00051FC9" w:rsidRDefault="00051FC9" w:rsidP="00051FC9">
      <w:pPr>
        <w:spacing w:line="240" w:lineRule="auto"/>
        <w:rPr>
          <w:rFonts w:cstheme="minorHAnsi"/>
          <w:sz w:val="20"/>
          <w:szCs w:val="20"/>
        </w:rPr>
      </w:pPr>
      <w:r w:rsidRPr="00051FC9">
        <w:rPr>
          <w:rFonts w:cstheme="minorHAnsi"/>
          <w:sz w:val="20"/>
          <w:szCs w:val="20"/>
        </w:rPr>
        <w:t xml:space="preserve">Any legally appointed representative of the ROI must provide evidence they are the legally appointed guardian, administrator, or hold power of attorney with the right to make personal decisions for a living ROI holder. </w:t>
      </w:r>
    </w:p>
    <w:p w14:paraId="64A4F95B" w14:textId="31219650" w:rsidR="005A01F5" w:rsidRDefault="005A01F5" w:rsidP="005A01F5">
      <w:pPr>
        <w:spacing w:line="240" w:lineRule="auto"/>
        <w:rPr>
          <w:rFonts w:cstheme="minorHAnsi"/>
          <w:sz w:val="20"/>
          <w:szCs w:val="20"/>
        </w:rPr>
      </w:pPr>
      <w:r w:rsidRPr="0012005D">
        <w:rPr>
          <w:rFonts w:cstheme="minorHAnsi"/>
          <w:b/>
          <w:bCs/>
          <w:sz w:val="20"/>
          <w:szCs w:val="20"/>
        </w:rPr>
        <w:t>NOTE:</w:t>
      </w:r>
      <w:r w:rsidRPr="0012005D">
        <w:rPr>
          <w:rFonts w:cstheme="minorHAnsi"/>
          <w:sz w:val="20"/>
          <w:szCs w:val="20"/>
        </w:rPr>
        <w:t xml:space="preserve"> An Executor of a Will does not have the power to authorise change to ROI Holders.</w:t>
      </w:r>
    </w:p>
    <w:p w14:paraId="7C52360C" w14:textId="77777777" w:rsidR="004E529E" w:rsidRPr="0012005D" w:rsidRDefault="004E529E" w:rsidP="005A01F5">
      <w:pPr>
        <w:spacing w:line="240" w:lineRule="auto"/>
        <w:rPr>
          <w:rFonts w:cstheme="minorHAnsi"/>
          <w:sz w:val="20"/>
          <w:szCs w:val="20"/>
        </w:rPr>
      </w:pPr>
    </w:p>
    <w:p w14:paraId="65B6AB72" w14:textId="35B2A7E5" w:rsidR="005A01F5" w:rsidRPr="0012005D" w:rsidRDefault="0012005D" w:rsidP="00A36E10">
      <w:pPr>
        <w:pStyle w:val="Heading1"/>
      </w:pPr>
      <w:r w:rsidRPr="0012005D">
        <w:t>About the currently registered ROI</w:t>
      </w:r>
      <w:r>
        <w:t>:</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562"/>
        <w:gridCol w:w="6521"/>
        <w:gridCol w:w="567"/>
        <w:gridCol w:w="850"/>
        <w:gridCol w:w="567"/>
        <w:gridCol w:w="709"/>
      </w:tblGrid>
      <w:tr w:rsidR="00523C6B" w:rsidRPr="00ED20B6" w14:paraId="329BA358" w14:textId="77777777" w:rsidTr="00523C6B">
        <w:trPr>
          <w:trHeight w:val="397"/>
        </w:trPr>
        <w:tc>
          <w:tcPr>
            <w:tcW w:w="562" w:type="dxa"/>
            <w:vAlign w:val="center"/>
          </w:tcPr>
          <w:p w14:paraId="6F4B4676" w14:textId="44BE61B1" w:rsidR="00051FC9" w:rsidRDefault="007146A9" w:rsidP="00523C6B">
            <w:pPr>
              <w:pStyle w:val="BodyText"/>
              <w:tabs>
                <w:tab w:val="left" w:pos="4513"/>
              </w:tabs>
              <w:spacing w:line="276" w:lineRule="auto"/>
              <w:rPr>
                <w:rFonts w:cs="DINOT"/>
              </w:rPr>
            </w:pPr>
            <w:r>
              <w:rPr>
                <w:rFonts w:cs="DINOT"/>
              </w:rPr>
              <w:t>1.</w:t>
            </w:r>
          </w:p>
        </w:tc>
        <w:tc>
          <w:tcPr>
            <w:tcW w:w="6521" w:type="dxa"/>
            <w:vAlign w:val="center"/>
          </w:tcPr>
          <w:p w14:paraId="21448CC8" w14:textId="475A53BD" w:rsidR="00051FC9" w:rsidRPr="00ED20B6" w:rsidRDefault="00051FC9" w:rsidP="00523C6B">
            <w:pPr>
              <w:pStyle w:val="BodyText"/>
              <w:tabs>
                <w:tab w:val="left" w:pos="4513"/>
              </w:tabs>
              <w:spacing w:line="276" w:lineRule="auto"/>
              <w:rPr>
                <w:rFonts w:cs="DINOT"/>
              </w:rPr>
            </w:pPr>
            <w:r>
              <w:rPr>
                <w:rFonts w:cs="DINOT"/>
              </w:rPr>
              <w:t>ROI is jointly owned</w:t>
            </w:r>
          </w:p>
        </w:tc>
        <w:tc>
          <w:tcPr>
            <w:tcW w:w="567" w:type="dxa"/>
            <w:vAlign w:val="center"/>
          </w:tcPr>
          <w:p w14:paraId="5DD99146" w14:textId="12D07478" w:rsidR="00051FC9" w:rsidRPr="00ED20B6" w:rsidRDefault="00051FC9" w:rsidP="00523C6B">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850" w:type="dxa"/>
            <w:vAlign w:val="center"/>
          </w:tcPr>
          <w:p w14:paraId="7EA7023E" w14:textId="77777777" w:rsidR="00051FC9" w:rsidRPr="00ED20B6" w:rsidRDefault="00051FC9" w:rsidP="00523C6B">
            <w:pPr>
              <w:pStyle w:val="BodyText"/>
              <w:tabs>
                <w:tab w:val="left" w:pos="4513"/>
              </w:tabs>
              <w:spacing w:line="276" w:lineRule="auto"/>
              <w:rPr>
                <w:rFonts w:cs="DINOT"/>
              </w:rPr>
            </w:pPr>
            <w:r>
              <w:rPr>
                <w:rFonts w:cs="DINOT"/>
              </w:rPr>
              <w:t>Yes</w:t>
            </w:r>
          </w:p>
        </w:tc>
        <w:tc>
          <w:tcPr>
            <w:tcW w:w="567" w:type="dxa"/>
            <w:vAlign w:val="center"/>
          </w:tcPr>
          <w:p w14:paraId="680E003A" w14:textId="3AA66967" w:rsidR="00051FC9" w:rsidRPr="00ED20B6" w:rsidRDefault="00051FC9" w:rsidP="00523C6B">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vAlign w:val="center"/>
          </w:tcPr>
          <w:p w14:paraId="7C2BAD13" w14:textId="77777777" w:rsidR="00051FC9" w:rsidRPr="00ED20B6" w:rsidRDefault="00051FC9" w:rsidP="00523C6B">
            <w:pPr>
              <w:pStyle w:val="BodyText"/>
              <w:tabs>
                <w:tab w:val="left" w:pos="4513"/>
              </w:tabs>
              <w:spacing w:line="276" w:lineRule="auto"/>
              <w:rPr>
                <w:rFonts w:cs="DINOT"/>
              </w:rPr>
            </w:pPr>
            <w:r>
              <w:rPr>
                <w:rFonts w:cs="DINOT"/>
              </w:rPr>
              <w:t>No</w:t>
            </w:r>
          </w:p>
        </w:tc>
      </w:tr>
      <w:tr w:rsidR="00523C6B" w:rsidRPr="00ED20B6" w14:paraId="1AEE7011" w14:textId="77777777" w:rsidTr="00523C6B">
        <w:trPr>
          <w:trHeight w:val="397"/>
        </w:trPr>
        <w:tc>
          <w:tcPr>
            <w:tcW w:w="562" w:type="dxa"/>
            <w:vAlign w:val="center"/>
          </w:tcPr>
          <w:p w14:paraId="7A1997FD" w14:textId="6675800D" w:rsidR="00051FC9" w:rsidRDefault="007146A9" w:rsidP="00523C6B">
            <w:pPr>
              <w:pStyle w:val="BodyText"/>
              <w:tabs>
                <w:tab w:val="left" w:pos="4513"/>
              </w:tabs>
              <w:spacing w:line="276" w:lineRule="auto"/>
              <w:rPr>
                <w:rFonts w:cs="DINOT"/>
              </w:rPr>
            </w:pPr>
            <w:r>
              <w:rPr>
                <w:rFonts w:cs="DINOT"/>
              </w:rPr>
              <w:t>2.</w:t>
            </w:r>
          </w:p>
        </w:tc>
        <w:tc>
          <w:tcPr>
            <w:tcW w:w="6521" w:type="dxa"/>
            <w:vAlign w:val="center"/>
          </w:tcPr>
          <w:p w14:paraId="49C1ECE2" w14:textId="73C05096" w:rsidR="00051FC9" w:rsidRDefault="00523C6B" w:rsidP="00523C6B">
            <w:pPr>
              <w:pStyle w:val="BodyText"/>
              <w:tabs>
                <w:tab w:val="left" w:pos="4513"/>
              </w:tabs>
              <w:spacing w:line="276" w:lineRule="auto"/>
              <w:rPr>
                <w:rFonts w:cs="DINOT"/>
              </w:rPr>
            </w:pPr>
            <w:r>
              <w:rPr>
                <w:rFonts w:cs="DINOT"/>
              </w:rPr>
              <w:t>If yes, have you advised the other ROI Holder(s) of your decision to cancel your ROI</w:t>
            </w:r>
          </w:p>
        </w:tc>
        <w:tc>
          <w:tcPr>
            <w:tcW w:w="567" w:type="dxa"/>
            <w:vAlign w:val="center"/>
          </w:tcPr>
          <w:p w14:paraId="2FA97F08" w14:textId="7FC43D5B" w:rsidR="00051FC9" w:rsidRPr="00ED20B6" w:rsidRDefault="007146A9" w:rsidP="00523C6B">
            <w:pPr>
              <w:pStyle w:val="BodyText"/>
              <w:tabs>
                <w:tab w:val="left" w:pos="4513"/>
              </w:tabs>
              <w:spacing w:line="276" w:lineRule="auto"/>
              <w:rPr>
                <w:rStyle w:val="eop"/>
                <w:rFonts w:cs="DINOT"/>
                <w:shd w:val="clear" w:color="auto" w:fill="FFFFFF"/>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850" w:type="dxa"/>
            <w:vAlign w:val="center"/>
          </w:tcPr>
          <w:p w14:paraId="147B2316" w14:textId="56120AF5" w:rsidR="00051FC9" w:rsidRDefault="007146A9" w:rsidP="00523C6B">
            <w:pPr>
              <w:pStyle w:val="BodyText"/>
              <w:tabs>
                <w:tab w:val="left" w:pos="4513"/>
              </w:tabs>
              <w:spacing w:line="276" w:lineRule="auto"/>
              <w:rPr>
                <w:rFonts w:cs="DINOT"/>
              </w:rPr>
            </w:pPr>
            <w:r>
              <w:rPr>
                <w:rFonts w:cs="DINOT"/>
              </w:rPr>
              <w:t>Yes</w:t>
            </w:r>
          </w:p>
        </w:tc>
        <w:tc>
          <w:tcPr>
            <w:tcW w:w="567" w:type="dxa"/>
            <w:vAlign w:val="center"/>
          </w:tcPr>
          <w:p w14:paraId="52FDB9EA" w14:textId="6369CDCA" w:rsidR="00051FC9" w:rsidRPr="00ED20B6" w:rsidRDefault="007146A9" w:rsidP="00523C6B">
            <w:pPr>
              <w:pStyle w:val="BodyText"/>
              <w:tabs>
                <w:tab w:val="left" w:pos="4513"/>
              </w:tabs>
              <w:spacing w:line="276" w:lineRule="auto"/>
              <w:rPr>
                <w:rStyle w:val="eop"/>
                <w:rFonts w:cs="DINOT"/>
                <w:shd w:val="clear" w:color="auto" w:fill="FFFFFF"/>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Pr="00ED20B6">
              <w:rPr>
                <w:rStyle w:val="eop"/>
                <w:rFonts w:cs="DINOT"/>
                <w:shd w:val="clear" w:color="auto" w:fill="FFFFFF"/>
              </w:rPr>
            </w:r>
            <w:r w:rsidRPr="00ED20B6">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vAlign w:val="center"/>
          </w:tcPr>
          <w:p w14:paraId="6AD22550" w14:textId="4E06FDE4" w:rsidR="00051FC9" w:rsidRDefault="007146A9" w:rsidP="00523C6B">
            <w:pPr>
              <w:pStyle w:val="BodyText"/>
              <w:tabs>
                <w:tab w:val="left" w:pos="4513"/>
              </w:tabs>
              <w:spacing w:line="276" w:lineRule="auto"/>
              <w:rPr>
                <w:rFonts w:cs="DINOT"/>
              </w:rPr>
            </w:pPr>
            <w:r>
              <w:rPr>
                <w:rFonts w:cs="DINOT"/>
              </w:rPr>
              <w:t>No</w:t>
            </w:r>
          </w:p>
        </w:tc>
      </w:tr>
    </w:tbl>
    <w:p w14:paraId="3AAAAD8D" w14:textId="77777777" w:rsidR="004E529E" w:rsidRPr="009D39CB" w:rsidRDefault="004E529E" w:rsidP="004E529E">
      <w:pPr>
        <w:spacing w:line="240" w:lineRule="auto"/>
        <w:ind w:left="142"/>
        <w:rPr>
          <w:rFonts w:cstheme="minorHAnsi"/>
          <w:szCs w:val="18"/>
        </w:rPr>
      </w:pPr>
    </w:p>
    <w:p w14:paraId="0992B53D" w14:textId="58599705" w:rsidR="0012005D" w:rsidRPr="0012005D" w:rsidRDefault="0012005D" w:rsidP="00A36E10">
      <w:pPr>
        <w:pStyle w:val="Heading1"/>
      </w:pPr>
      <w:r w:rsidRPr="0012005D">
        <w:t>Currently registered ROI</w:t>
      </w:r>
      <w:r w:rsidR="00FF1456">
        <w:t xml:space="preserve"> Holder</w:t>
      </w:r>
      <w:r w:rsidR="005958F1">
        <w:t xml:space="preserve"> wishing to cancel ROI:</w:t>
      </w:r>
    </w:p>
    <w:p w14:paraId="6AB56409" w14:textId="3A33A785" w:rsidR="0012005D" w:rsidRPr="0012005D" w:rsidRDefault="0012005D" w:rsidP="0012005D">
      <w:pPr>
        <w:spacing w:line="240" w:lineRule="auto"/>
        <w:rPr>
          <w:rFonts w:cstheme="minorHAnsi"/>
          <w:b/>
          <w:bCs/>
          <w:sz w:val="20"/>
          <w:szCs w:val="20"/>
        </w:rPr>
      </w:pPr>
      <w:r w:rsidRPr="0012005D">
        <w:rPr>
          <w:rFonts w:cstheme="minorHAnsi"/>
          <w:b/>
          <w:bCs/>
          <w:sz w:val="20"/>
          <w:szCs w:val="20"/>
        </w:rPr>
        <w:t>Details of all Currently Registered ROI Holder</w:t>
      </w:r>
      <w:r w:rsidR="00FF1456">
        <w:rPr>
          <w:rFonts w:cstheme="minorHAnsi"/>
          <w:b/>
          <w:bCs/>
          <w:sz w:val="20"/>
          <w:szCs w:val="20"/>
        </w:rPr>
        <w:t>(s)</w:t>
      </w:r>
      <w:r w:rsidRPr="0012005D">
        <w:rPr>
          <w:rFonts w:cstheme="minorHAnsi"/>
          <w:b/>
          <w:bCs/>
          <w:sz w:val="20"/>
          <w:szCs w:val="20"/>
        </w:rPr>
        <w:t>must be completed below.</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104"/>
        <w:gridCol w:w="2427"/>
        <w:gridCol w:w="869"/>
        <w:gridCol w:w="1121"/>
        <w:gridCol w:w="1134"/>
        <w:gridCol w:w="145"/>
        <w:gridCol w:w="2685"/>
      </w:tblGrid>
      <w:tr w:rsidR="0012005D" w:rsidRPr="00ED20B6" w14:paraId="1BAF5953" w14:textId="77777777" w:rsidTr="0012005D">
        <w:trPr>
          <w:trHeight w:val="397"/>
        </w:trPr>
        <w:tc>
          <w:tcPr>
            <w:tcW w:w="2104" w:type="dxa"/>
            <w:vAlign w:val="bottom"/>
          </w:tcPr>
          <w:p w14:paraId="34B01379" w14:textId="58E2C96C" w:rsidR="0012005D" w:rsidRPr="00ED20B6" w:rsidRDefault="0012005D" w:rsidP="00B321AB">
            <w:pPr>
              <w:pStyle w:val="BodyText"/>
              <w:tabs>
                <w:tab w:val="left" w:pos="4513"/>
              </w:tabs>
              <w:spacing w:line="276" w:lineRule="auto"/>
              <w:rPr>
                <w:rFonts w:cs="DINOT"/>
              </w:rPr>
            </w:pPr>
            <w:bookmarkStart w:id="2" w:name="_Hlk120278977"/>
            <w:r>
              <w:rPr>
                <w:rFonts w:cs="DINOT"/>
              </w:rPr>
              <w:t xml:space="preserve">ROI </w:t>
            </w:r>
            <w:r w:rsidRPr="00ED20B6">
              <w:rPr>
                <w:rFonts w:cs="DINOT"/>
              </w:rPr>
              <w:t xml:space="preserve">Title: </w:t>
            </w:r>
            <w:r w:rsidRPr="00ED20B6">
              <w:rPr>
                <w:rFonts w:cs="DINOT"/>
              </w:rPr>
              <w:fldChar w:fldCharType="begin">
                <w:ffData>
                  <w:name w:val="Text42"/>
                  <w:enabled/>
                  <w:calcOnExit w:val="0"/>
                  <w:textInput>
                    <w:maxLength w:val="7"/>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sidRPr="00ED20B6">
              <w:rPr>
                <w:rFonts w:cs="DINOT"/>
              </w:rPr>
              <w:fldChar w:fldCharType="end"/>
            </w:r>
          </w:p>
        </w:tc>
        <w:tc>
          <w:tcPr>
            <w:tcW w:w="4417" w:type="dxa"/>
            <w:gridSpan w:val="3"/>
            <w:vAlign w:val="bottom"/>
          </w:tcPr>
          <w:p w14:paraId="61E7DBC0" w14:textId="77777777" w:rsidR="0012005D" w:rsidRPr="00ED20B6" w:rsidRDefault="0012005D" w:rsidP="00B321AB">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3964" w:type="dxa"/>
            <w:gridSpan w:val="3"/>
            <w:vAlign w:val="bottom"/>
          </w:tcPr>
          <w:p w14:paraId="16E649F1" w14:textId="77777777" w:rsidR="0012005D" w:rsidRPr="00ED20B6" w:rsidRDefault="0012005D" w:rsidP="00B321A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r>
      <w:tr w:rsidR="0012005D" w:rsidRPr="00ED20B6" w14:paraId="4B55768F" w14:textId="77777777" w:rsidTr="0012005D">
        <w:trPr>
          <w:trHeight w:val="397"/>
        </w:trPr>
        <w:tc>
          <w:tcPr>
            <w:tcW w:w="10485" w:type="dxa"/>
            <w:gridSpan w:val="7"/>
            <w:vAlign w:val="bottom"/>
          </w:tcPr>
          <w:p w14:paraId="31029687" w14:textId="56C81659" w:rsidR="0012005D" w:rsidRPr="00ED20B6" w:rsidRDefault="0012005D" w:rsidP="00B321AB">
            <w:pPr>
              <w:pStyle w:val="BodyText"/>
              <w:tabs>
                <w:tab w:val="left" w:pos="4513"/>
              </w:tabs>
              <w:spacing w:line="276" w:lineRule="auto"/>
              <w:rPr>
                <w:rFonts w:cs="DINOT"/>
              </w:rPr>
            </w:pPr>
            <w:r>
              <w:rPr>
                <w:rFonts w:cs="DINOT"/>
              </w:rPr>
              <w:t xml:space="preserve">ROI Postal address </w:t>
            </w:r>
            <w:r w:rsidRPr="001507EB">
              <w:rPr>
                <w:rFonts w:cs="DINOT"/>
                <w:sz w:val="16"/>
                <w:szCs w:val="16"/>
              </w:rPr>
              <w:t>(can be a PO box)</w:t>
            </w:r>
            <w:r w:rsidRPr="00ED20B6">
              <w:rPr>
                <w:rFonts w:cs="DINOT"/>
              </w:rPr>
              <w:t>:</w:t>
            </w:r>
            <w:r w:rsidRPr="001507EB">
              <w:rPr>
                <w:rFonts w:cs="DINOT"/>
                <w:sz w:val="16"/>
                <w:szCs w:val="16"/>
              </w:rPr>
              <w:t xml:space="preserve"> </w:t>
            </w:r>
            <w:r>
              <w:rPr>
                <w:rFonts w:cs="DINOT"/>
              </w:rPr>
              <w:fldChar w:fldCharType="begin">
                <w:ffData>
                  <w:name w:val="Text45"/>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r>
      <w:tr w:rsidR="0012005D" w:rsidRPr="00ED20B6" w14:paraId="430C25BA" w14:textId="77777777" w:rsidTr="0012005D">
        <w:trPr>
          <w:trHeight w:val="397"/>
        </w:trPr>
        <w:tc>
          <w:tcPr>
            <w:tcW w:w="5400" w:type="dxa"/>
            <w:gridSpan w:val="3"/>
            <w:vAlign w:val="bottom"/>
          </w:tcPr>
          <w:p w14:paraId="28B22AA9" w14:textId="77777777" w:rsidR="0012005D" w:rsidRPr="00ED20B6" w:rsidRDefault="0012005D" w:rsidP="00B321AB">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2400" w:type="dxa"/>
            <w:gridSpan w:val="3"/>
            <w:vAlign w:val="bottom"/>
          </w:tcPr>
          <w:p w14:paraId="561B5FA6" w14:textId="77777777" w:rsidR="0012005D" w:rsidRPr="00ED20B6" w:rsidRDefault="0012005D" w:rsidP="00B321AB">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2685" w:type="dxa"/>
            <w:vAlign w:val="bottom"/>
          </w:tcPr>
          <w:p w14:paraId="73313D5E" w14:textId="77777777" w:rsidR="0012005D" w:rsidRPr="00ED20B6" w:rsidRDefault="0012005D" w:rsidP="00B321AB">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Pr="00ED20B6">
              <w:rPr>
                <w:rFonts w:cs="DINOT"/>
              </w:rPr>
              <w:fldChar w:fldCharType="end"/>
            </w:r>
          </w:p>
        </w:tc>
      </w:tr>
      <w:tr w:rsidR="0012005D" w:rsidRPr="00ED20B6" w14:paraId="2C6A0CE7" w14:textId="77777777" w:rsidTr="0012005D">
        <w:trPr>
          <w:trHeight w:val="397"/>
        </w:trPr>
        <w:tc>
          <w:tcPr>
            <w:tcW w:w="4531" w:type="dxa"/>
            <w:gridSpan w:val="2"/>
            <w:vAlign w:val="bottom"/>
          </w:tcPr>
          <w:p w14:paraId="44101DAC" w14:textId="77777777" w:rsidR="0012005D" w:rsidRPr="00ED20B6" w:rsidRDefault="0012005D" w:rsidP="00B321AB">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sidRPr="00ED20B6">
              <w:rPr>
                <w:rFonts w:cs="DINOT"/>
              </w:rPr>
              <w:fldChar w:fldCharType="end"/>
            </w:r>
          </w:p>
        </w:tc>
        <w:tc>
          <w:tcPr>
            <w:tcW w:w="5954" w:type="dxa"/>
            <w:gridSpan w:val="5"/>
            <w:vAlign w:val="bottom"/>
          </w:tcPr>
          <w:p w14:paraId="394F25CD" w14:textId="140F6987" w:rsidR="0012005D" w:rsidRPr="00ED20B6" w:rsidRDefault="0012005D" w:rsidP="00B321AB">
            <w:pPr>
              <w:pStyle w:val="BodyText"/>
              <w:tabs>
                <w:tab w:val="left" w:pos="4513"/>
              </w:tabs>
              <w:spacing w:line="276" w:lineRule="auto"/>
              <w:rPr>
                <w:rFonts w:cs="DINOT"/>
              </w:rPr>
            </w:pPr>
            <w:r w:rsidRPr="00ED20B6">
              <w:rPr>
                <w:rFonts w:cs="DINOT"/>
              </w:rPr>
              <w:t>Email</w:t>
            </w:r>
            <w:r>
              <w:rPr>
                <w:rFonts w:cs="DINOT"/>
              </w:rPr>
              <w:t xml:space="preserve">: </w:t>
            </w:r>
            <w:r w:rsidR="00134479">
              <w:rPr>
                <w:rFonts w:cs="DINOT"/>
              </w:rPr>
              <w:fldChar w:fldCharType="begin">
                <w:ffData>
                  <w:name w:val="Text45"/>
                  <w:enabled/>
                  <w:calcOnExit w:val="0"/>
                  <w:textInput/>
                </w:ffData>
              </w:fldChar>
            </w:r>
            <w:r w:rsidR="00134479">
              <w:rPr>
                <w:rFonts w:cs="DINOT"/>
              </w:rPr>
              <w:instrText xml:space="preserve"> FORMTEXT </w:instrText>
            </w:r>
            <w:r w:rsidR="00134479">
              <w:rPr>
                <w:rFonts w:cs="DINOT"/>
              </w:rPr>
            </w:r>
            <w:r w:rsidR="00134479">
              <w:rPr>
                <w:rFonts w:cs="DINOT"/>
              </w:rPr>
              <w:fldChar w:fldCharType="separate"/>
            </w:r>
            <w:r w:rsidR="00134479">
              <w:rPr>
                <w:rFonts w:cs="DINOT"/>
              </w:rPr>
              <w:t> </w:t>
            </w:r>
            <w:r w:rsidR="00134479">
              <w:rPr>
                <w:rFonts w:cs="DINOT"/>
              </w:rPr>
              <w:t> </w:t>
            </w:r>
            <w:r w:rsidR="00134479">
              <w:rPr>
                <w:rFonts w:cs="DINOT"/>
              </w:rPr>
              <w:t> </w:t>
            </w:r>
            <w:r w:rsidR="00134479">
              <w:rPr>
                <w:rFonts w:cs="DINOT"/>
              </w:rPr>
              <w:t> </w:t>
            </w:r>
            <w:r w:rsidR="00134479">
              <w:rPr>
                <w:rFonts w:cs="DINOT"/>
              </w:rPr>
              <w:t> </w:t>
            </w:r>
            <w:r w:rsidR="00134479">
              <w:rPr>
                <w:rFonts w:cs="DINOT"/>
              </w:rPr>
              <w:fldChar w:fldCharType="end"/>
            </w:r>
          </w:p>
        </w:tc>
      </w:tr>
      <w:tr w:rsidR="0012005D" w:rsidRPr="00ED20B6" w14:paraId="27EDE632" w14:textId="77777777" w:rsidTr="0012005D">
        <w:trPr>
          <w:trHeight w:val="397"/>
        </w:trPr>
        <w:tc>
          <w:tcPr>
            <w:tcW w:w="7655" w:type="dxa"/>
            <w:gridSpan w:val="5"/>
            <w:vAlign w:val="bottom"/>
          </w:tcPr>
          <w:p w14:paraId="7B7DD52D" w14:textId="77777777" w:rsidR="0012005D" w:rsidRPr="00ED20B6" w:rsidRDefault="0012005D" w:rsidP="00B321AB">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256828B1" w14:textId="77777777" w:rsidR="0012005D" w:rsidRPr="00ED20B6" w:rsidRDefault="0012005D" w:rsidP="00B321AB">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Pr="00ED20B6">
              <w:rPr>
                <w:rFonts w:cs="DINOT"/>
              </w:rPr>
              <w:fldChar w:fldCharType="end"/>
            </w:r>
          </w:p>
        </w:tc>
      </w:tr>
      <w:bookmarkEnd w:id="2"/>
    </w:tbl>
    <w:p w14:paraId="3D9E55F1" w14:textId="77777777" w:rsidR="00471448" w:rsidRDefault="00471448" w:rsidP="00656F6B">
      <w:pPr>
        <w:spacing w:after="0" w:line="240" w:lineRule="auto"/>
        <w:rPr>
          <w:rFonts w:cs="DINOT"/>
          <w:sz w:val="20"/>
          <w:szCs w:val="20"/>
        </w:rPr>
      </w:pPr>
    </w:p>
    <w:p w14:paraId="6956B53A" w14:textId="77777777" w:rsidR="0012005D" w:rsidRDefault="0012005D" w:rsidP="00656F6B">
      <w:pPr>
        <w:spacing w:after="0" w:line="240" w:lineRule="auto"/>
        <w:rPr>
          <w:rFonts w:cs="DINOT"/>
          <w:sz w:val="20"/>
          <w:szCs w:val="20"/>
        </w:rPr>
      </w:pPr>
    </w:p>
    <w:p w14:paraId="4687D19B" w14:textId="5EC0698D" w:rsidR="00953ED0" w:rsidRPr="00953ED0" w:rsidRDefault="00953ED0" w:rsidP="00A36E10">
      <w:pPr>
        <w:pStyle w:val="Heading1"/>
      </w:pPr>
      <w:r w:rsidRPr="00953ED0">
        <w:t>If you are the Legally Appointed Representative of a Currently Registered ROI Holder:</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689"/>
        <w:gridCol w:w="3260"/>
        <w:gridCol w:w="4536"/>
      </w:tblGrid>
      <w:tr w:rsidR="00953ED0" w:rsidRPr="00ED20B6" w14:paraId="15452FB6" w14:textId="77777777" w:rsidTr="00B321AB">
        <w:trPr>
          <w:trHeight w:val="397"/>
        </w:trPr>
        <w:tc>
          <w:tcPr>
            <w:tcW w:w="2689" w:type="dxa"/>
            <w:vAlign w:val="bottom"/>
          </w:tcPr>
          <w:p w14:paraId="0DABFB92" w14:textId="358B88BC" w:rsidR="00953ED0" w:rsidRPr="00ED20B6" w:rsidRDefault="00953ED0" w:rsidP="00B321AB">
            <w:pPr>
              <w:pStyle w:val="BodyText"/>
              <w:tabs>
                <w:tab w:val="left" w:pos="4513"/>
              </w:tabs>
              <w:spacing w:line="276" w:lineRule="auto"/>
              <w:rPr>
                <w:rFonts w:cs="DINOT"/>
              </w:rPr>
            </w:pPr>
            <w:r>
              <w:rPr>
                <w:rFonts w:cs="DINOT"/>
              </w:rPr>
              <w:t>Y</w:t>
            </w:r>
            <w:r>
              <w:t>our title</w:t>
            </w:r>
            <w:r w:rsidRPr="00ED20B6">
              <w:rPr>
                <w:rFonts w:cs="DINOT"/>
              </w:rPr>
              <w:t>:</w:t>
            </w:r>
            <w:r w:rsidR="00E652D3">
              <w:rPr>
                <w:rFonts w:cs="DINOT"/>
              </w:rPr>
              <w:t xml:space="preserv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3260" w:type="dxa"/>
            <w:vAlign w:val="bottom"/>
          </w:tcPr>
          <w:p w14:paraId="19DECB9C" w14:textId="77777777" w:rsidR="00953ED0" w:rsidRPr="00ED20B6" w:rsidRDefault="00953ED0" w:rsidP="00B321AB">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4536" w:type="dxa"/>
            <w:vAlign w:val="bottom"/>
          </w:tcPr>
          <w:p w14:paraId="1335E2A9" w14:textId="77777777" w:rsidR="00953ED0" w:rsidRPr="00ED20B6" w:rsidRDefault="00953ED0" w:rsidP="00B321A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r>
      <w:tr w:rsidR="00953ED0" w:rsidRPr="00ED20B6" w14:paraId="61C470D1" w14:textId="77777777" w:rsidTr="00B321AB">
        <w:trPr>
          <w:trHeight w:val="397"/>
        </w:trPr>
        <w:tc>
          <w:tcPr>
            <w:tcW w:w="2689" w:type="dxa"/>
            <w:vAlign w:val="bottom"/>
          </w:tcPr>
          <w:p w14:paraId="1A440314" w14:textId="77777777" w:rsidR="00953ED0" w:rsidRPr="00ED20B6" w:rsidRDefault="00953ED0" w:rsidP="00B321AB">
            <w:pPr>
              <w:pStyle w:val="BodyText"/>
              <w:tabs>
                <w:tab w:val="left" w:pos="4513"/>
              </w:tabs>
              <w:spacing w:line="276" w:lineRule="auto"/>
              <w:rPr>
                <w:rFonts w:cs="DINOT"/>
              </w:rPr>
            </w:pPr>
            <w:r>
              <w:rPr>
                <w:rFonts w:cs="DINOT"/>
              </w:rPr>
              <w:t>R</w:t>
            </w:r>
            <w:r>
              <w:t>OI Holder title</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3260" w:type="dxa"/>
            <w:vAlign w:val="bottom"/>
          </w:tcPr>
          <w:p w14:paraId="3E36E551" w14:textId="77777777" w:rsidR="00953ED0" w:rsidRPr="00FB4611" w:rsidRDefault="00953ED0" w:rsidP="00B321AB">
            <w:pPr>
              <w:pStyle w:val="BodyText"/>
              <w:tabs>
                <w:tab w:val="left" w:pos="4513"/>
              </w:tabs>
              <w:spacing w:line="276" w:lineRule="auto"/>
              <w:rPr>
                <w:rFonts w:cs="DINOT"/>
                <w:b/>
                <w:bCs/>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4536" w:type="dxa"/>
            <w:vAlign w:val="bottom"/>
          </w:tcPr>
          <w:p w14:paraId="5B08201A" w14:textId="77777777" w:rsidR="00953ED0" w:rsidRPr="00ED20B6" w:rsidRDefault="00953ED0" w:rsidP="00B321A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r>
    </w:tbl>
    <w:p w14:paraId="1ED74B9E" w14:textId="77777777" w:rsidR="00953ED0" w:rsidRDefault="00953ED0" w:rsidP="00656F6B">
      <w:pPr>
        <w:spacing w:after="0" w:line="240" w:lineRule="auto"/>
        <w:rPr>
          <w:rFonts w:cs="DINOT"/>
          <w:sz w:val="20"/>
          <w:szCs w:val="20"/>
        </w:rPr>
      </w:pPr>
    </w:p>
    <w:p w14:paraId="6EA0F4D6" w14:textId="77777777" w:rsidR="00953ED0" w:rsidRPr="007B6A19" w:rsidRDefault="00953ED0" w:rsidP="00953ED0">
      <w:pPr>
        <w:spacing w:line="240" w:lineRule="auto"/>
        <w:rPr>
          <w:rFonts w:cstheme="minorHAnsi"/>
          <w:sz w:val="20"/>
          <w:szCs w:val="20"/>
        </w:rPr>
      </w:pPr>
      <w:r w:rsidRPr="007B6A19">
        <w:rPr>
          <w:rFonts w:cstheme="minorHAnsi"/>
          <w:b/>
          <w:bCs/>
          <w:sz w:val="20"/>
          <w:szCs w:val="20"/>
        </w:rPr>
        <w:t xml:space="preserve">Representative type (please select):  </w:t>
      </w:r>
    </w:p>
    <w:tbl>
      <w:tblPr>
        <w:tblStyle w:val="TableGrid"/>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992"/>
      </w:tblGrid>
      <w:tr w:rsidR="00953ED0" w:rsidRPr="007B6A19" w14:paraId="613AF24B" w14:textId="77777777" w:rsidTr="00B321AB">
        <w:trPr>
          <w:trHeight w:val="20"/>
        </w:trPr>
        <w:tc>
          <w:tcPr>
            <w:tcW w:w="4815" w:type="dxa"/>
          </w:tcPr>
          <w:p w14:paraId="405DA243" w14:textId="77777777"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Power of Attorney (personal decisions)</w:t>
            </w:r>
          </w:p>
        </w:tc>
        <w:tc>
          <w:tcPr>
            <w:tcW w:w="992" w:type="dxa"/>
          </w:tcPr>
          <w:p w14:paraId="6326C405" w14:textId="77777777"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3"/>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5B3BB308" w14:textId="77777777" w:rsidTr="00B321AB">
        <w:trPr>
          <w:trHeight w:val="20"/>
        </w:trPr>
        <w:tc>
          <w:tcPr>
            <w:tcW w:w="4815" w:type="dxa"/>
          </w:tcPr>
          <w:p w14:paraId="2D6E1877" w14:textId="77777777"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of tribunal appointed administrator</w:t>
            </w:r>
          </w:p>
        </w:tc>
        <w:tc>
          <w:tcPr>
            <w:tcW w:w="992" w:type="dxa"/>
          </w:tcPr>
          <w:p w14:paraId="73AD5250" w14:textId="31DF723B"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32DB1313" w14:textId="77777777" w:rsidTr="00B321AB">
        <w:trPr>
          <w:trHeight w:val="20"/>
        </w:trPr>
        <w:tc>
          <w:tcPr>
            <w:tcW w:w="4815" w:type="dxa"/>
          </w:tcPr>
          <w:p w14:paraId="1C50305F" w14:textId="77777777"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or tribunal appointed legal guardian</w:t>
            </w:r>
          </w:p>
        </w:tc>
        <w:tc>
          <w:tcPr>
            <w:tcW w:w="992" w:type="dxa"/>
          </w:tcPr>
          <w:p w14:paraId="4B5C66A8" w14:textId="57D63E3B"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Pr="007B6A19">
              <w:rPr>
                <w:rStyle w:val="eop"/>
                <w:rFonts w:cs="DINOT"/>
                <w:sz w:val="20"/>
                <w:szCs w:val="20"/>
                <w:shd w:val="clear" w:color="auto" w:fill="FFFFFF"/>
              </w:rPr>
            </w:r>
            <w:r w:rsidRPr="007B6A19">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bl>
    <w:p w14:paraId="7F6F5F1E" w14:textId="77777777" w:rsidR="00953ED0" w:rsidRDefault="00953ED0" w:rsidP="00656F6B">
      <w:pPr>
        <w:spacing w:after="0" w:line="240" w:lineRule="auto"/>
        <w:rPr>
          <w:rFonts w:cs="DINOT"/>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4390"/>
        <w:gridCol w:w="1010"/>
        <w:gridCol w:w="2255"/>
        <w:gridCol w:w="145"/>
        <w:gridCol w:w="2685"/>
      </w:tblGrid>
      <w:tr w:rsidR="00953ED0" w:rsidRPr="00ED20B6" w14:paraId="4B536849" w14:textId="77777777" w:rsidTr="00B321AB">
        <w:trPr>
          <w:trHeight w:val="397"/>
        </w:trPr>
        <w:tc>
          <w:tcPr>
            <w:tcW w:w="10485" w:type="dxa"/>
            <w:gridSpan w:val="5"/>
            <w:vAlign w:val="bottom"/>
          </w:tcPr>
          <w:p w14:paraId="1A4B06DF" w14:textId="72336514" w:rsidR="00953ED0" w:rsidRPr="00ED20B6" w:rsidRDefault="00953ED0" w:rsidP="00B321AB">
            <w:pPr>
              <w:pStyle w:val="BodyText"/>
              <w:tabs>
                <w:tab w:val="left" w:pos="4513"/>
              </w:tabs>
              <w:spacing w:line="276" w:lineRule="auto"/>
              <w:rPr>
                <w:rFonts w:cs="DINOT"/>
              </w:rPr>
            </w:pPr>
            <w:r>
              <w:rPr>
                <w:rFonts w:cs="DINOT"/>
              </w:rPr>
              <w:t xml:space="preserve">Your postal address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00C41B25">
              <w:rPr>
                <w:rFonts w:cs="DINOT"/>
              </w:rPr>
              <w:t> </w:t>
            </w:r>
            <w:r>
              <w:rPr>
                <w:rFonts w:cs="DINOT"/>
              </w:rPr>
              <w:fldChar w:fldCharType="end"/>
            </w:r>
          </w:p>
        </w:tc>
      </w:tr>
      <w:tr w:rsidR="00953ED0" w:rsidRPr="00ED20B6" w14:paraId="445429A5" w14:textId="77777777" w:rsidTr="00B321AB">
        <w:trPr>
          <w:trHeight w:val="397"/>
        </w:trPr>
        <w:tc>
          <w:tcPr>
            <w:tcW w:w="5400" w:type="dxa"/>
            <w:gridSpan w:val="2"/>
            <w:vAlign w:val="bottom"/>
          </w:tcPr>
          <w:p w14:paraId="59D4991A" w14:textId="7A4B709E" w:rsidR="00953ED0" w:rsidRPr="00ED20B6" w:rsidRDefault="00953ED0" w:rsidP="00B321AB">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150AEE">
              <w:rPr>
                <w:rFonts w:cs="DINOT"/>
              </w:rPr>
              <w:t> </w:t>
            </w:r>
            <w:r w:rsidR="00150AEE">
              <w:rPr>
                <w:rFonts w:cs="DINOT"/>
              </w:rPr>
              <w:t> </w:t>
            </w:r>
            <w:r w:rsidR="00150AEE">
              <w:rPr>
                <w:rFonts w:cs="DINOT"/>
              </w:rPr>
              <w:t> </w:t>
            </w:r>
            <w:r w:rsidR="00150AEE">
              <w:rPr>
                <w:rFonts w:cs="DINOT"/>
              </w:rPr>
              <w:t> </w:t>
            </w:r>
            <w:r w:rsidR="00150AEE">
              <w:rPr>
                <w:rFonts w:cs="DINOT"/>
              </w:rPr>
              <w:t> </w:t>
            </w:r>
            <w:r>
              <w:rPr>
                <w:rFonts w:cs="DINOT"/>
              </w:rPr>
              <w:fldChar w:fldCharType="end"/>
            </w:r>
          </w:p>
        </w:tc>
        <w:tc>
          <w:tcPr>
            <w:tcW w:w="2400" w:type="dxa"/>
            <w:gridSpan w:val="2"/>
            <w:vAlign w:val="bottom"/>
          </w:tcPr>
          <w:p w14:paraId="4C025974" w14:textId="44DC528D" w:rsidR="00953ED0" w:rsidRPr="00ED20B6" w:rsidRDefault="00953ED0" w:rsidP="00B321AB">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00C41B25">
              <w:rPr>
                <w:rFonts w:cs="DINOT"/>
              </w:rPr>
              <w:t> </w:t>
            </w:r>
            <w:r w:rsidRPr="00ED20B6">
              <w:rPr>
                <w:rFonts w:cs="DINOT"/>
              </w:rPr>
              <w:fldChar w:fldCharType="end"/>
            </w:r>
          </w:p>
        </w:tc>
        <w:tc>
          <w:tcPr>
            <w:tcW w:w="2685" w:type="dxa"/>
            <w:vAlign w:val="bottom"/>
          </w:tcPr>
          <w:p w14:paraId="112E9D45" w14:textId="67F67694" w:rsidR="00953ED0" w:rsidRPr="00ED20B6" w:rsidRDefault="00953ED0" w:rsidP="00B321AB">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Pr="00ED20B6">
              <w:rPr>
                <w:rFonts w:cs="DINOT"/>
              </w:rPr>
              <w:fldChar w:fldCharType="end"/>
            </w:r>
          </w:p>
        </w:tc>
      </w:tr>
      <w:tr w:rsidR="00953ED0" w:rsidRPr="00ED20B6" w14:paraId="4797A122" w14:textId="77777777" w:rsidTr="00B321AB">
        <w:trPr>
          <w:trHeight w:val="397"/>
        </w:trPr>
        <w:tc>
          <w:tcPr>
            <w:tcW w:w="4390" w:type="dxa"/>
            <w:vAlign w:val="bottom"/>
          </w:tcPr>
          <w:p w14:paraId="6BCE8704" w14:textId="4D8A6ED0" w:rsidR="00953ED0" w:rsidRPr="00ED20B6" w:rsidRDefault="00953ED0" w:rsidP="00B321AB">
            <w:pPr>
              <w:pStyle w:val="BodyText"/>
              <w:tabs>
                <w:tab w:val="left" w:pos="4513"/>
              </w:tabs>
              <w:spacing w:line="276" w:lineRule="auto"/>
              <w:rPr>
                <w:rFonts w:cs="DINOT"/>
              </w:rPr>
            </w:pPr>
            <w:r>
              <w:rPr>
                <w:rFonts w:cs="DINOT"/>
              </w:rPr>
              <w:t>Your t</w:t>
            </w:r>
            <w:r w:rsidRPr="00ED20B6">
              <w:rPr>
                <w:rFonts w:cs="DINOT"/>
              </w:rPr>
              <w:t xml:space="preserve">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00C41B25">
              <w:rPr>
                <w:rFonts w:cs="DINOT"/>
              </w:rPr>
              <w:t> </w:t>
            </w:r>
            <w:r>
              <w:rPr>
                <w:rFonts w:cs="DINOT"/>
              </w:rPr>
              <w:fldChar w:fldCharType="end"/>
            </w:r>
          </w:p>
        </w:tc>
        <w:tc>
          <w:tcPr>
            <w:tcW w:w="6095" w:type="dxa"/>
            <w:gridSpan w:val="4"/>
            <w:vAlign w:val="bottom"/>
          </w:tcPr>
          <w:p w14:paraId="6D1E89C1" w14:textId="523D3926" w:rsidR="00953ED0" w:rsidRPr="00ED20B6" w:rsidRDefault="00953ED0" w:rsidP="00B321AB">
            <w:pPr>
              <w:pStyle w:val="BodyText"/>
              <w:tabs>
                <w:tab w:val="left" w:pos="4513"/>
              </w:tabs>
              <w:spacing w:line="276" w:lineRule="auto"/>
              <w:rPr>
                <w:rFonts w:cs="DINOT"/>
              </w:rPr>
            </w:pPr>
            <w:r>
              <w:rPr>
                <w:rFonts w:cs="DINOT"/>
              </w:rPr>
              <w:t xml:space="preserve">Your email: </w:t>
            </w:r>
            <w:r w:rsidR="00134479">
              <w:rPr>
                <w:rFonts w:cs="DINOT"/>
              </w:rPr>
              <w:fldChar w:fldCharType="begin">
                <w:ffData>
                  <w:name w:val="Text45"/>
                  <w:enabled/>
                  <w:calcOnExit w:val="0"/>
                  <w:textInput/>
                </w:ffData>
              </w:fldChar>
            </w:r>
            <w:r w:rsidR="00134479">
              <w:rPr>
                <w:rFonts w:cs="DINOT"/>
              </w:rPr>
              <w:instrText xml:space="preserve"> FORMTEXT </w:instrText>
            </w:r>
            <w:r w:rsidR="00134479">
              <w:rPr>
                <w:rFonts w:cs="DINOT"/>
              </w:rPr>
            </w:r>
            <w:r w:rsidR="00134479">
              <w:rPr>
                <w:rFonts w:cs="DINOT"/>
              </w:rPr>
              <w:fldChar w:fldCharType="separate"/>
            </w:r>
            <w:r w:rsidR="00134479">
              <w:rPr>
                <w:rFonts w:cs="DINOT"/>
              </w:rPr>
              <w:t> </w:t>
            </w:r>
            <w:r w:rsidR="00134479">
              <w:rPr>
                <w:rFonts w:cs="DINOT"/>
              </w:rPr>
              <w:t> </w:t>
            </w:r>
            <w:r w:rsidR="00134479">
              <w:rPr>
                <w:rFonts w:cs="DINOT"/>
              </w:rPr>
              <w:t> </w:t>
            </w:r>
            <w:r w:rsidR="00134479">
              <w:rPr>
                <w:rFonts w:cs="DINOT"/>
              </w:rPr>
              <w:t> </w:t>
            </w:r>
            <w:r w:rsidR="00134479">
              <w:rPr>
                <w:rFonts w:cs="DINOT"/>
              </w:rPr>
              <w:t> </w:t>
            </w:r>
            <w:r w:rsidR="00134479">
              <w:rPr>
                <w:rFonts w:cs="DINOT"/>
              </w:rPr>
              <w:fldChar w:fldCharType="end"/>
            </w:r>
          </w:p>
        </w:tc>
      </w:tr>
      <w:tr w:rsidR="00953ED0" w:rsidRPr="00ED20B6" w14:paraId="5650B846" w14:textId="77777777" w:rsidTr="00B321AB">
        <w:trPr>
          <w:trHeight w:val="397"/>
        </w:trPr>
        <w:tc>
          <w:tcPr>
            <w:tcW w:w="7655" w:type="dxa"/>
            <w:gridSpan w:val="3"/>
            <w:vAlign w:val="bottom"/>
          </w:tcPr>
          <w:p w14:paraId="1F0D5E1C" w14:textId="215FC8B0" w:rsidR="00953ED0" w:rsidRPr="00ED20B6" w:rsidRDefault="00953ED0" w:rsidP="00B321AB">
            <w:pPr>
              <w:pStyle w:val="BodyText"/>
              <w:tabs>
                <w:tab w:val="left" w:pos="4513"/>
              </w:tabs>
              <w:spacing w:line="276" w:lineRule="auto"/>
              <w:rPr>
                <w:rFonts w:cs="DINOT"/>
              </w:rPr>
            </w:pPr>
            <w:r>
              <w:rPr>
                <w:rFonts w:cs="DINOT"/>
              </w:rPr>
              <w:t>Your s</w:t>
            </w:r>
            <w:r w:rsidRPr="00ED20B6">
              <w:rPr>
                <w:rFonts w:cs="DINOT"/>
              </w:rPr>
              <w:t>ignature:</w:t>
            </w:r>
          </w:p>
        </w:tc>
        <w:tc>
          <w:tcPr>
            <w:tcW w:w="2830" w:type="dxa"/>
            <w:gridSpan w:val="2"/>
            <w:vAlign w:val="bottom"/>
          </w:tcPr>
          <w:p w14:paraId="5EE019F5" w14:textId="2698C448" w:rsidR="00953ED0" w:rsidRPr="00ED20B6" w:rsidRDefault="00953ED0" w:rsidP="00B321AB">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Pr="00ED20B6">
              <w:rPr>
                <w:rFonts w:cs="DINOT"/>
              </w:rPr>
              <w:fldChar w:fldCharType="end"/>
            </w:r>
          </w:p>
        </w:tc>
      </w:tr>
    </w:tbl>
    <w:p w14:paraId="56D10DF8" w14:textId="77777777" w:rsidR="00C4151A" w:rsidRDefault="00C4151A" w:rsidP="00656F6B">
      <w:pPr>
        <w:spacing w:after="0" w:line="240" w:lineRule="auto"/>
        <w:rPr>
          <w:rFonts w:cs="DINOT"/>
          <w:sz w:val="20"/>
          <w:szCs w:val="20"/>
        </w:rPr>
      </w:pPr>
    </w:p>
    <w:p w14:paraId="13C8CB6A" w14:textId="7BA14A94" w:rsidR="000D35BF" w:rsidRDefault="000D35BF">
      <w:pPr>
        <w:adjustRightInd/>
        <w:spacing w:line="259" w:lineRule="auto"/>
        <w:rPr>
          <w:rFonts w:cs="DINOT"/>
          <w:sz w:val="20"/>
          <w:szCs w:val="20"/>
        </w:rPr>
      </w:pPr>
    </w:p>
    <w:p w14:paraId="616D0967" w14:textId="77777777" w:rsidR="00BB1BD6" w:rsidRPr="008C11B6" w:rsidRDefault="00BB1BD6" w:rsidP="00BB1BD6">
      <w:pPr>
        <w:pStyle w:val="Title"/>
        <w:spacing w:after="240"/>
        <w:rPr>
          <w:rFonts w:cstheme="minorHAnsi"/>
          <w:b/>
          <w:bCs/>
          <w:color w:val="auto"/>
          <w:sz w:val="36"/>
          <w:szCs w:val="36"/>
        </w:rPr>
      </w:pPr>
      <w:r w:rsidRPr="008C11B6">
        <w:rPr>
          <w:rFonts w:cstheme="minorHAnsi"/>
          <w:b/>
          <w:bCs/>
          <w:color w:val="auto"/>
          <w:sz w:val="36"/>
          <w:szCs w:val="36"/>
        </w:rPr>
        <w:lastRenderedPageBreak/>
        <w:t>Required Documentation</w:t>
      </w:r>
    </w:p>
    <w:p w14:paraId="00B6184C" w14:textId="0F3BC012" w:rsidR="00BB1BD6" w:rsidRDefault="00BB1BD6" w:rsidP="00BB1BD6">
      <w:pPr>
        <w:spacing w:line="240" w:lineRule="auto"/>
        <w:rPr>
          <w:rFonts w:cstheme="minorHAnsi"/>
          <w:szCs w:val="18"/>
        </w:rPr>
      </w:pPr>
      <w:r w:rsidRPr="00033901">
        <w:rPr>
          <w:rFonts w:cstheme="minorHAnsi"/>
          <w:b/>
          <w:bCs/>
          <w:szCs w:val="18"/>
        </w:rPr>
        <w:t>IMPORTANT</w:t>
      </w:r>
      <w:r w:rsidRPr="00033901">
        <w:rPr>
          <w:rFonts w:cstheme="minorHAnsi"/>
          <w:szCs w:val="18"/>
        </w:rPr>
        <w:t xml:space="preserve">: </w:t>
      </w:r>
      <w:r w:rsidRPr="00BB1BD6">
        <w:rPr>
          <w:rFonts w:cstheme="minorHAnsi"/>
          <w:szCs w:val="18"/>
        </w:rPr>
        <w:t>Please gather and attach all documents to your submission, noting where certified copies are required.</w:t>
      </w:r>
      <w:r w:rsidR="00695DB8">
        <w:rPr>
          <w:rFonts w:cstheme="minorHAnsi"/>
          <w:szCs w:val="18"/>
        </w:rPr>
        <w:t xml:space="preserve"> Without the required documentation, your application cannot be reviewed and will be returned to you.</w:t>
      </w:r>
    </w:p>
    <w:p w14:paraId="0E6CF6DB" w14:textId="77777777" w:rsidR="00695DB8" w:rsidRPr="00695DB8" w:rsidRDefault="00695DB8" w:rsidP="00BB1BD6">
      <w:pPr>
        <w:spacing w:line="240" w:lineRule="auto"/>
        <w:rPr>
          <w:rFonts w:cstheme="minorHAnsi"/>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BB1BD6" w14:paraId="58822767" w14:textId="77777777" w:rsidTr="00B321AB">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1C5A8A8E" w14:textId="06E74423" w:rsidR="00BB1BD6" w:rsidRPr="000B080A" w:rsidRDefault="00BB1BD6" w:rsidP="00BB1BD6">
            <w:pPr>
              <w:jc w:val="both"/>
              <w:rPr>
                <w:rFonts w:cstheme="minorHAnsi"/>
                <w:b/>
                <w:bCs/>
                <w:sz w:val="28"/>
                <w:szCs w:val="28"/>
              </w:rPr>
            </w:pPr>
            <w:r>
              <w:rPr>
                <w:rFonts w:cstheme="minorHAnsi"/>
                <w:b/>
                <w:bCs/>
                <w:sz w:val="28"/>
                <w:szCs w:val="28"/>
              </w:rPr>
              <w:t xml:space="preserve">To </w:t>
            </w:r>
            <w:r w:rsidR="00DC1A78">
              <w:rPr>
                <w:rFonts w:cstheme="minorHAnsi"/>
                <w:b/>
                <w:bCs/>
                <w:sz w:val="28"/>
                <w:szCs w:val="28"/>
              </w:rPr>
              <w:t>cancel ROI</w:t>
            </w:r>
          </w:p>
        </w:tc>
      </w:tr>
    </w:tbl>
    <w:p w14:paraId="65EF69DB" w14:textId="77777777" w:rsidR="00953ED0" w:rsidRPr="00716B02" w:rsidRDefault="00953ED0" w:rsidP="00656F6B">
      <w:pPr>
        <w:spacing w:after="0" w:line="240" w:lineRule="auto"/>
        <w:rPr>
          <w:rFonts w:cs="DINOT"/>
          <w:szCs w:val="18"/>
        </w:rPr>
      </w:pPr>
    </w:p>
    <w:p w14:paraId="5C208CE1" w14:textId="77777777" w:rsidR="00BB1BD6" w:rsidRPr="00BB1BD6" w:rsidRDefault="00BB1BD6" w:rsidP="00BB1BD6">
      <w:pPr>
        <w:pStyle w:val="ListParagraph"/>
        <w:numPr>
          <w:ilvl w:val="0"/>
          <w:numId w:val="38"/>
        </w:numPr>
        <w:adjustRightInd/>
        <w:spacing w:before="100" w:line="240" w:lineRule="auto"/>
        <w:rPr>
          <w:rFonts w:cstheme="minorHAnsi"/>
          <w:szCs w:val="18"/>
        </w:rPr>
      </w:pPr>
      <w:r w:rsidRPr="00BB1BD6">
        <w:rPr>
          <w:rFonts w:cstheme="minorHAnsi"/>
          <w:b/>
          <w:bCs/>
          <w:szCs w:val="18"/>
        </w:rPr>
        <w:t>Copy of Certified photo identification</w:t>
      </w:r>
      <w:r w:rsidRPr="00BB1BD6">
        <w:rPr>
          <w:rFonts w:cstheme="minorHAnsi"/>
          <w:szCs w:val="18"/>
        </w:rPr>
        <w:t xml:space="preserve"> </w:t>
      </w:r>
    </w:p>
    <w:p w14:paraId="67C96CC0" w14:textId="77777777" w:rsidR="00BB1BD6" w:rsidRPr="00BB1BD6" w:rsidRDefault="00BB1BD6" w:rsidP="00BB1BD6">
      <w:pPr>
        <w:pStyle w:val="ListParagraph"/>
        <w:numPr>
          <w:ilvl w:val="0"/>
          <w:numId w:val="37"/>
        </w:numPr>
        <w:adjustRightInd/>
        <w:spacing w:before="100" w:line="240" w:lineRule="auto"/>
        <w:rPr>
          <w:rFonts w:cstheme="minorHAnsi"/>
          <w:szCs w:val="18"/>
        </w:rPr>
      </w:pPr>
      <w:r w:rsidRPr="00BB1BD6">
        <w:rPr>
          <w:rFonts w:cstheme="minorHAnsi"/>
          <w:szCs w:val="18"/>
        </w:rPr>
        <w:t xml:space="preserve">A passport or front and back of a driver’s license, for each living person named in this application. </w:t>
      </w:r>
    </w:p>
    <w:p w14:paraId="355DF9DC" w14:textId="570DED4F" w:rsidR="00BB1BD6" w:rsidRPr="00BB1BD6" w:rsidRDefault="00BB1BD6" w:rsidP="00BB1BD6">
      <w:pPr>
        <w:pStyle w:val="ListParagraph"/>
        <w:numPr>
          <w:ilvl w:val="0"/>
          <w:numId w:val="37"/>
        </w:numPr>
        <w:adjustRightInd/>
        <w:spacing w:before="100" w:line="240" w:lineRule="auto"/>
        <w:rPr>
          <w:rFonts w:cstheme="minorHAnsi"/>
          <w:szCs w:val="18"/>
        </w:rPr>
      </w:pPr>
      <w:r w:rsidRPr="00BB1BD6">
        <w:rPr>
          <w:rFonts w:cstheme="minorHAnsi"/>
          <w:szCs w:val="18"/>
        </w:rPr>
        <w:t xml:space="preserve">Should neither of these forms of identification be available, you may present a </w:t>
      </w:r>
      <w:r w:rsidR="00266005">
        <w:rPr>
          <w:rFonts w:cstheme="minorHAnsi"/>
          <w:szCs w:val="18"/>
        </w:rPr>
        <w:t>witnessed</w:t>
      </w:r>
      <w:r w:rsidRPr="00BB1BD6">
        <w:rPr>
          <w:rFonts w:cstheme="minorHAnsi"/>
          <w:szCs w:val="18"/>
        </w:rPr>
        <w:t xml:space="preserve"> statutory declaration of your identity and signature. </w:t>
      </w:r>
      <w:r w:rsidRPr="00BB1BD6">
        <w:rPr>
          <w:rFonts w:cstheme="minorHAnsi"/>
          <w:szCs w:val="18"/>
        </w:rPr>
        <w:br/>
      </w:r>
    </w:p>
    <w:p w14:paraId="71474D47" w14:textId="77777777" w:rsidR="00BB1BD6" w:rsidRPr="00BB1BD6" w:rsidRDefault="00BB1BD6" w:rsidP="00BB1BD6">
      <w:pPr>
        <w:pStyle w:val="ListParagraph"/>
        <w:numPr>
          <w:ilvl w:val="0"/>
          <w:numId w:val="38"/>
        </w:numPr>
        <w:adjustRightInd/>
        <w:spacing w:before="100" w:line="240" w:lineRule="auto"/>
        <w:rPr>
          <w:rFonts w:cstheme="minorHAnsi"/>
          <w:b/>
          <w:bCs/>
          <w:szCs w:val="18"/>
        </w:rPr>
      </w:pPr>
      <w:r w:rsidRPr="00BB1BD6">
        <w:rPr>
          <w:rFonts w:cstheme="minorHAnsi"/>
          <w:b/>
          <w:bCs/>
          <w:szCs w:val="18"/>
        </w:rPr>
        <w:t xml:space="preserve">Additional supporting documents </w:t>
      </w:r>
    </w:p>
    <w:p w14:paraId="576C8D42" w14:textId="77777777" w:rsidR="00BB1BD6" w:rsidRPr="00716B02" w:rsidRDefault="00BB1BD6" w:rsidP="00BB1BD6">
      <w:pPr>
        <w:pStyle w:val="ListParagraph"/>
        <w:numPr>
          <w:ilvl w:val="0"/>
          <w:numId w:val="39"/>
        </w:numPr>
        <w:adjustRightInd/>
        <w:spacing w:before="100" w:line="240" w:lineRule="auto"/>
        <w:rPr>
          <w:rFonts w:cstheme="minorHAnsi"/>
          <w:szCs w:val="18"/>
        </w:rPr>
      </w:pPr>
      <w:r w:rsidRPr="00BB1BD6">
        <w:rPr>
          <w:rFonts w:cstheme="minorHAnsi"/>
          <w:szCs w:val="18"/>
        </w:rPr>
        <w:t>A certified copy of the legal power of authority to act on an ROI Holders behalf (such as Power of Attorney) must be provided, if relevant.</w:t>
      </w:r>
      <w:r w:rsidRPr="00644CA0">
        <w:rPr>
          <w:rFonts w:cstheme="minorHAnsi"/>
          <w:sz w:val="22"/>
        </w:rPr>
        <w:br/>
      </w:r>
    </w:p>
    <w:p w14:paraId="63F81AB0" w14:textId="77777777" w:rsidR="00953ED0" w:rsidRPr="00716B02" w:rsidRDefault="00953ED0" w:rsidP="00656F6B">
      <w:pPr>
        <w:spacing w:after="0" w:line="240" w:lineRule="auto"/>
        <w:rPr>
          <w:rFonts w:cs="DINOT"/>
          <w:szCs w:val="18"/>
        </w:rPr>
      </w:pPr>
    </w:p>
    <w:tbl>
      <w:tblPr>
        <w:tblStyle w:val="TableGrid"/>
        <w:tblW w:w="0" w:type="auto"/>
        <w:tblLook w:val="04A0" w:firstRow="1" w:lastRow="0" w:firstColumn="1" w:lastColumn="0" w:noHBand="0" w:noVBand="1"/>
      </w:tblPr>
      <w:tblGrid>
        <w:gridCol w:w="10125"/>
      </w:tblGrid>
      <w:tr w:rsidR="00BB1BD6" w14:paraId="2D3689FE" w14:textId="77777777" w:rsidTr="00B321AB">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5A95504D" w14:textId="77777777" w:rsidR="00BB1BD6" w:rsidRPr="003433CC" w:rsidRDefault="00BB1BD6" w:rsidP="00B321AB">
            <w:pPr>
              <w:rPr>
                <w:b/>
                <w:bCs/>
                <w:szCs w:val="18"/>
              </w:rPr>
            </w:pPr>
            <w:r>
              <w:rPr>
                <w:rFonts w:cstheme="minorHAnsi"/>
                <w:b/>
                <w:bCs/>
                <w:sz w:val="28"/>
                <w:szCs w:val="28"/>
              </w:rPr>
              <w:t>Who can sign this Transfer Application</w:t>
            </w:r>
          </w:p>
        </w:tc>
      </w:tr>
    </w:tbl>
    <w:p w14:paraId="5DB5D6BC" w14:textId="77777777" w:rsidR="00953ED0" w:rsidRPr="00716B02" w:rsidRDefault="00953ED0" w:rsidP="00656F6B">
      <w:pPr>
        <w:spacing w:after="0" w:line="240" w:lineRule="auto"/>
        <w:rPr>
          <w:rFonts w:cs="DINOT"/>
          <w:szCs w:val="18"/>
        </w:rPr>
      </w:pPr>
    </w:p>
    <w:p w14:paraId="156F11AD" w14:textId="13FBA369" w:rsidR="007B2CBA" w:rsidRPr="00716B02" w:rsidRDefault="00C0224A" w:rsidP="007B2CBA">
      <w:pPr>
        <w:pStyle w:val="ListParagraph"/>
        <w:numPr>
          <w:ilvl w:val="0"/>
          <w:numId w:val="39"/>
        </w:numPr>
        <w:spacing w:after="0" w:line="240" w:lineRule="auto"/>
        <w:rPr>
          <w:rFonts w:cstheme="minorHAnsi"/>
          <w:szCs w:val="18"/>
        </w:rPr>
      </w:pPr>
      <w:r w:rsidRPr="00716B02">
        <w:rPr>
          <w:rFonts w:cstheme="minorHAnsi"/>
          <w:szCs w:val="18"/>
        </w:rPr>
        <w:t>Current ROI Holder(s)</w:t>
      </w:r>
      <w:r w:rsidR="00DC1A78" w:rsidRPr="00716B02">
        <w:rPr>
          <w:rFonts w:cstheme="minorHAnsi"/>
          <w:szCs w:val="18"/>
        </w:rPr>
        <w:t xml:space="preserve"> cancelling their ROI</w:t>
      </w:r>
      <w:r w:rsidR="00C168F3" w:rsidRPr="00716B02">
        <w:rPr>
          <w:rFonts w:cstheme="minorHAnsi"/>
          <w:szCs w:val="18"/>
        </w:rPr>
        <w:t>.</w:t>
      </w:r>
    </w:p>
    <w:p w14:paraId="3A1C6CA0" w14:textId="37B8B648" w:rsidR="00C168F3" w:rsidRPr="00716B02" w:rsidRDefault="00C168F3" w:rsidP="00C168F3">
      <w:pPr>
        <w:pStyle w:val="ListParagraph"/>
        <w:numPr>
          <w:ilvl w:val="0"/>
          <w:numId w:val="39"/>
        </w:numPr>
        <w:spacing w:after="0" w:line="240" w:lineRule="auto"/>
        <w:rPr>
          <w:rFonts w:cstheme="minorHAnsi"/>
          <w:szCs w:val="18"/>
        </w:rPr>
      </w:pPr>
      <w:r w:rsidRPr="00716B02">
        <w:rPr>
          <w:rFonts w:cstheme="minorHAnsi"/>
          <w:szCs w:val="18"/>
        </w:rPr>
        <w:t>Legal Representative for the living ROI holders.</w:t>
      </w:r>
    </w:p>
    <w:p w14:paraId="2E54823D" w14:textId="77777777" w:rsidR="00953ED0" w:rsidRPr="00716B02" w:rsidRDefault="00953ED0" w:rsidP="00656F6B">
      <w:pPr>
        <w:spacing w:after="0" w:line="240" w:lineRule="auto"/>
        <w:rPr>
          <w:rFonts w:cs="DINOT"/>
          <w:szCs w:val="18"/>
        </w:rPr>
      </w:pPr>
    </w:p>
    <w:p w14:paraId="7765B16E" w14:textId="77777777" w:rsidR="00953ED0" w:rsidRPr="00716B02" w:rsidRDefault="00953ED0" w:rsidP="00656F6B">
      <w:pPr>
        <w:spacing w:after="0" w:line="240" w:lineRule="auto"/>
        <w:rPr>
          <w:rFonts w:cs="DINOT"/>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C0224A" w14:paraId="45A237DC" w14:textId="77777777" w:rsidTr="00B321AB">
        <w:trPr>
          <w:trHeight w:val="533"/>
        </w:trPr>
        <w:tc>
          <w:tcPr>
            <w:tcW w:w="10161" w:type="dxa"/>
            <w:tcBorders>
              <w:top w:val="single" w:sz="18" w:space="0" w:color="F36B20"/>
              <w:left w:val="single" w:sz="18" w:space="0" w:color="F36B20"/>
              <w:bottom w:val="single" w:sz="18" w:space="0" w:color="F36B20" w:themeColor="accent1"/>
              <w:right w:val="single" w:sz="18" w:space="0" w:color="F36B20"/>
            </w:tcBorders>
            <w:shd w:val="clear" w:color="auto" w:fill="FCE1D2" w:themeFill="accent1" w:themeFillTint="33"/>
            <w:vAlign w:val="center"/>
          </w:tcPr>
          <w:p w14:paraId="4B8EF036" w14:textId="77777777" w:rsidR="00C0224A" w:rsidRPr="003433CC" w:rsidRDefault="00C0224A" w:rsidP="00B321AB">
            <w:pPr>
              <w:rPr>
                <w:b/>
                <w:bCs/>
                <w:szCs w:val="18"/>
              </w:rPr>
            </w:pPr>
            <w:r>
              <w:rPr>
                <w:rFonts w:cstheme="minorHAnsi"/>
                <w:b/>
                <w:bCs/>
                <w:sz w:val="28"/>
                <w:szCs w:val="28"/>
              </w:rPr>
              <w:t>Where to send your application</w:t>
            </w:r>
          </w:p>
        </w:tc>
      </w:tr>
    </w:tbl>
    <w:p w14:paraId="337A4740" w14:textId="77777777" w:rsidR="00953ED0" w:rsidRPr="00716B02" w:rsidRDefault="00953ED0" w:rsidP="00656F6B">
      <w:pPr>
        <w:spacing w:after="0" w:line="240" w:lineRule="auto"/>
        <w:rPr>
          <w:rFonts w:cs="DINOT"/>
          <w:szCs w:val="18"/>
        </w:rPr>
      </w:pPr>
    </w:p>
    <w:p w14:paraId="2D855DED" w14:textId="77777777" w:rsidR="005864E5" w:rsidRPr="00DA5BCC" w:rsidRDefault="005864E5" w:rsidP="005864E5">
      <w:pPr>
        <w:rPr>
          <w:rFonts w:cstheme="minorHAnsi"/>
        </w:rPr>
      </w:pPr>
      <w:bookmarkStart w:id="3" w:name="_Hlk198819017"/>
      <w:r w:rsidRPr="00846977">
        <w:rPr>
          <w:rFonts w:cstheme="minorHAnsi"/>
          <w:b/>
          <w:bCs/>
        </w:rPr>
        <w:t>Emai</w:t>
      </w:r>
      <w:r w:rsidRPr="00846977">
        <w:rPr>
          <w:rFonts w:cstheme="minorHAnsi"/>
          <w:b/>
          <w:bCs/>
          <w:color w:val="auto"/>
        </w:rPr>
        <w:t>l:</w:t>
      </w:r>
      <w:r w:rsidRPr="007B6A19">
        <w:rPr>
          <w:rFonts w:cstheme="minorHAnsi"/>
          <w:color w:val="auto"/>
        </w:rPr>
        <w:t xml:space="preserve"> </w:t>
      </w:r>
      <w:hyperlink r:id="rId14" w:history="1">
        <w:r w:rsidRPr="00846977">
          <w:rPr>
            <w:rStyle w:val="Hyperlink"/>
            <w:rFonts w:cstheme="minorHAnsi"/>
            <w:b w:val="0"/>
            <w:bCs/>
            <w:color w:val="auto"/>
          </w:rPr>
          <w:t>transfers@gmct.com.au</w:t>
        </w:r>
      </w:hyperlink>
    </w:p>
    <w:p w14:paraId="70711FBE" w14:textId="77777777" w:rsidR="005864E5" w:rsidRPr="00DA5BCC" w:rsidRDefault="005864E5" w:rsidP="005864E5">
      <w:pPr>
        <w:rPr>
          <w:rFonts w:cstheme="minorHAnsi"/>
        </w:rPr>
      </w:pPr>
      <w:r w:rsidRPr="00846977">
        <w:rPr>
          <w:rFonts w:cstheme="minorHAnsi"/>
          <w:b/>
          <w:bCs/>
        </w:rPr>
        <w:t>Post:</w:t>
      </w:r>
      <w:r w:rsidRPr="00DA5BCC">
        <w:rPr>
          <w:rFonts w:cstheme="minorHAnsi"/>
        </w:rPr>
        <w:t xml:space="preserve"> PO Box 42, Fawkner, VIC 3060</w:t>
      </w:r>
    </w:p>
    <w:p w14:paraId="3EDBA346" w14:textId="1BA541D7" w:rsidR="005864E5" w:rsidRPr="00DA5BCC" w:rsidRDefault="005864E5" w:rsidP="005864E5">
      <w:pPr>
        <w:rPr>
          <w:rFonts w:cstheme="minorHAnsi"/>
        </w:rPr>
      </w:pPr>
      <w:r w:rsidRPr="00846977">
        <w:rPr>
          <w:rFonts w:cstheme="minorHAnsi"/>
          <w:b/>
          <w:bCs/>
        </w:rPr>
        <w:t>In person:</w:t>
      </w:r>
      <w:r w:rsidRPr="00DA5BCC">
        <w:rPr>
          <w:rFonts w:cstheme="minorHAnsi"/>
        </w:rPr>
        <w:t xml:space="preserve"> Fawkner </w:t>
      </w:r>
      <w:r w:rsidR="009014D4">
        <w:rPr>
          <w:rFonts w:cstheme="minorHAnsi"/>
        </w:rPr>
        <w:t>Memorial Park</w:t>
      </w:r>
      <w:r w:rsidRPr="00DA5BCC">
        <w:rPr>
          <w:rFonts w:cstheme="minorHAnsi"/>
        </w:rPr>
        <w:t>, 1187 Sydney Road, Fawkner, VIC 3060</w:t>
      </w:r>
    </w:p>
    <w:p w14:paraId="0B1399F6" w14:textId="77777777" w:rsidR="005864E5" w:rsidRDefault="005864E5" w:rsidP="005864E5">
      <w:pPr>
        <w:rPr>
          <w:rFonts w:cstheme="minorHAnsi"/>
          <w:szCs w:val="18"/>
        </w:rPr>
      </w:pPr>
      <w:r w:rsidRPr="00505350">
        <w:rPr>
          <w:rFonts w:cstheme="minorHAnsi"/>
          <w:szCs w:val="18"/>
        </w:rPr>
        <w:t>Please submit all forms and required documents together</w:t>
      </w:r>
    </w:p>
    <w:p w14:paraId="181DCBED" w14:textId="77777777" w:rsidR="00716B02" w:rsidRPr="00505350" w:rsidRDefault="00716B02" w:rsidP="005864E5">
      <w:pPr>
        <w:rPr>
          <w:rFonts w:cstheme="minorHAnsi"/>
          <w:szCs w:val="18"/>
        </w:rPr>
      </w:pPr>
    </w:p>
    <w:tbl>
      <w:tblPr>
        <w:tblStyle w:val="TableGrid"/>
        <w:tblW w:w="0" w:type="auto"/>
        <w:tblLook w:val="04A0" w:firstRow="1" w:lastRow="0" w:firstColumn="1" w:lastColumn="0" w:noHBand="0" w:noVBand="1"/>
      </w:tblPr>
      <w:tblGrid>
        <w:gridCol w:w="10125"/>
      </w:tblGrid>
      <w:tr w:rsidR="00650712" w14:paraId="44D1373A" w14:textId="77777777" w:rsidTr="00B321AB">
        <w:trPr>
          <w:trHeight w:val="533"/>
        </w:trPr>
        <w:tc>
          <w:tcPr>
            <w:tcW w:w="10125" w:type="dxa"/>
            <w:tcBorders>
              <w:top w:val="single" w:sz="18" w:space="0" w:color="F36B20"/>
              <w:left w:val="single" w:sz="18" w:space="0" w:color="F36B20" w:themeColor="accent1"/>
              <w:bottom w:val="single" w:sz="18" w:space="0" w:color="F36B20"/>
              <w:right w:val="single" w:sz="18" w:space="0" w:color="F36B20" w:themeColor="accent1"/>
            </w:tcBorders>
            <w:shd w:val="clear" w:color="auto" w:fill="FCE1D2" w:themeFill="accent1" w:themeFillTint="33"/>
            <w:vAlign w:val="center"/>
          </w:tcPr>
          <w:bookmarkEnd w:id="3"/>
          <w:p w14:paraId="074D8AC4" w14:textId="77777777" w:rsidR="00650712" w:rsidRPr="003433CC" w:rsidRDefault="00650712" w:rsidP="00B321AB">
            <w:pPr>
              <w:rPr>
                <w:b/>
                <w:bCs/>
                <w:szCs w:val="18"/>
              </w:rPr>
            </w:pPr>
            <w:r>
              <w:rPr>
                <w:rFonts w:cstheme="minorHAnsi"/>
                <w:b/>
                <w:bCs/>
                <w:sz w:val="28"/>
                <w:szCs w:val="28"/>
              </w:rPr>
              <w:t>Contact us</w:t>
            </w:r>
          </w:p>
        </w:tc>
      </w:tr>
    </w:tbl>
    <w:p w14:paraId="7754B26A" w14:textId="77777777" w:rsidR="00650712" w:rsidRDefault="00650712" w:rsidP="005864E5">
      <w:pPr>
        <w:spacing w:line="240" w:lineRule="auto"/>
        <w:rPr>
          <w:rFonts w:cs="DINOT"/>
          <w:sz w:val="20"/>
          <w:szCs w:val="20"/>
        </w:rPr>
      </w:pPr>
    </w:p>
    <w:p w14:paraId="4513B027" w14:textId="77777777" w:rsidR="005864E5" w:rsidRPr="003433CC" w:rsidRDefault="005864E5" w:rsidP="005864E5">
      <w:pPr>
        <w:rPr>
          <w:rStyle w:val="eop"/>
          <w:rFonts w:cstheme="minorHAnsi"/>
        </w:rPr>
      </w:pPr>
      <w:bookmarkStart w:id="4" w:name="_Hlk198819078"/>
      <w:r w:rsidRPr="00505350">
        <w:rPr>
          <w:rFonts w:cstheme="minorHAnsi"/>
          <w:b/>
          <w:bCs/>
        </w:rPr>
        <w:t>Enquiries</w:t>
      </w:r>
      <w:r>
        <w:rPr>
          <w:rFonts w:cstheme="minorHAnsi"/>
        </w:rPr>
        <w:t>:</w:t>
      </w:r>
      <w:r w:rsidRPr="00DA5BCC">
        <w:rPr>
          <w:rFonts w:cstheme="minorHAnsi"/>
        </w:rPr>
        <w:t xml:space="preserve"> 1300 022 298</w:t>
      </w:r>
    </w:p>
    <w:bookmarkEnd w:id="4"/>
    <w:p w14:paraId="1D4CABBC" w14:textId="424FF1FE" w:rsidR="00B377A6" w:rsidRPr="00883711" w:rsidRDefault="00B377A6" w:rsidP="00B377A6">
      <w:pPr>
        <w:spacing w:after="0" w:line="276" w:lineRule="auto"/>
        <w:rPr>
          <w:rFonts w:cs="DINOT"/>
          <w:sz w:val="20"/>
          <w:szCs w:val="20"/>
        </w:rPr>
      </w:pPr>
    </w:p>
    <w:sectPr w:rsidR="00B377A6" w:rsidRPr="00883711" w:rsidSect="002E1DE2">
      <w:headerReference w:type="default" r:id="rId15"/>
      <w:footerReference w:type="default" r:id="rId16"/>
      <w:pgSz w:w="11901" w:h="16817"/>
      <w:pgMar w:top="851" w:right="879" w:bottom="284" w:left="851" w:header="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C8B9" w14:textId="77777777" w:rsidR="00677E23" w:rsidRDefault="00677E23" w:rsidP="00A1087A">
      <w:r>
        <w:separator/>
      </w:r>
    </w:p>
  </w:endnote>
  <w:endnote w:type="continuationSeparator" w:id="0">
    <w:p w14:paraId="318BD2E2" w14:textId="77777777" w:rsidR="00677E23" w:rsidRDefault="00677E23" w:rsidP="00A1087A">
      <w:r>
        <w:continuationSeparator/>
      </w:r>
    </w:p>
  </w:endnote>
  <w:endnote w:type="continuationNotice" w:id="1">
    <w:p w14:paraId="37D7DB3A" w14:textId="77777777" w:rsidR="00677E23" w:rsidRDefault="00677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2040503050306020203"/>
    <w:charset w:val="00"/>
    <w:family w:val="roman"/>
    <w:pitch w:val="variable"/>
    <w:sig w:usb0="60000287" w:usb1="00000001" w:usb2="00000000" w:usb3="00000000" w:csb0="0000019F" w:csb1="00000000"/>
  </w:font>
  <w:font w:name="DIN">
    <w:altName w:val="Calibri"/>
    <w:panose1 w:val="02000504040000020003"/>
    <w:charset w:val="00"/>
    <w:family w:val="auto"/>
    <w:pitch w:val="variable"/>
    <w:sig w:usb0="800000A7" w:usb1="00000000" w:usb2="00000000" w:usb3="00000000" w:csb0="00000009" w:csb1="00000000"/>
  </w:font>
  <w:font w:name="DINOT">
    <w:altName w:val="Calibri"/>
    <w:panose1 w:val="020B0504020101020102"/>
    <w:charset w:val="00"/>
    <w:family w:val="swiss"/>
    <w:notTrueType/>
    <w:pitch w:val="variable"/>
    <w:sig w:usb0="800000AF" w:usb1="4000207B" w:usb2="00000008" w:usb3="00000000" w:csb0="00000001" w:csb1="00000000"/>
  </w:font>
  <w:font w:name="DINOT-Medium">
    <w:panose1 w:val="020B0604020101020102"/>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1BA8" w14:textId="1AE56987" w:rsidR="00271130" w:rsidRPr="00D21339" w:rsidRDefault="00D90876" w:rsidP="00D309FF">
    <w:pPr>
      <w:pStyle w:val="Footer"/>
      <w:rPr>
        <w:rFonts w:cs="DINOT"/>
        <w:color w:val="949097" w:themeColor="text1" w:themeTint="99"/>
        <w:sz w:val="16"/>
        <w:szCs w:val="16"/>
      </w:rPr>
    </w:pPr>
    <w:r w:rsidRPr="00D21339">
      <w:rPr>
        <w:rFonts w:cs="DINOT"/>
        <w:color w:val="949097" w:themeColor="text1" w:themeTint="99"/>
        <w:sz w:val="16"/>
        <w:szCs w:val="16"/>
      </w:rPr>
      <w:t xml:space="preserve">Last updated </w:t>
    </w:r>
    <w:r w:rsidR="00496F55">
      <w:rPr>
        <w:rFonts w:cs="DINOT"/>
        <w:color w:val="949097" w:themeColor="text1" w:themeTint="99"/>
        <w:sz w:val="16"/>
        <w:szCs w:val="16"/>
      </w:rPr>
      <w:t>2</w:t>
    </w:r>
    <w:r w:rsidR="00EA4723">
      <w:rPr>
        <w:rFonts w:cs="DINOT"/>
        <w:color w:val="949097" w:themeColor="text1" w:themeTint="99"/>
        <w:sz w:val="16"/>
        <w:szCs w:val="16"/>
      </w:rPr>
      <w:t>4</w:t>
    </w:r>
    <w:r w:rsidR="00496F55">
      <w:rPr>
        <w:rFonts w:cs="DINOT"/>
        <w:color w:val="949097" w:themeColor="text1" w:themeTint="99"/>
        <w:sz w:val="16"/>
        <w:szCs w:val="16"/>
      </w:rPr>
      <w:t>/0</w:t>
    </w:r>
    <w:r w:rsidR="00EA4723">
      <w:rPr>
        <w:rFonts w:cs="DINOT"/>
        <w:color w:val="949097" w:themeColor="text1" w:themeTint="99"/>
        <w:sz w:val="16"/>
        <w:szCs w:val="16"/>
      </w:rPr>
      <w:t>6</w:t>
    </w:r>
    <w:r w:rsidR="00496F55">
      <w:rPr>
        <w:rFonts w:cs="DINOT"/>
        <w:color w:val="949097" w:themeColor="text1" w:themeTint="99"/>
        <w:sz w:val="16"/>
        <w:szCs w:val="16"/>
      </w:rPr>
      <w:t>/2025</w:t>
    </w:r>
    <w:r w:rsidR="00271130" w:rsidRPr="00D21339">
      <w:rPr>
        <w:rFonts w:cs="DINOT"/>
        <w:color w:val="949097" w:themeColor="text1" w:themeTint="99"/>
        <w:sz w:val="16"/>
        <w:szCs w:val="16"/>
      </w:rPr>
      <w:tab/>
    </w:r>
    <w:r w:rsidR="00271130" w:rsidRPr="00D21339">
      <w:rPr>
        <w:rFonts w:cs="DINOT"/>
        <w:color w:val="949097" w:themeColor="text1" w:themeTint="99"/>
        <w:sz w:val="16"/>
        <w:szCs w:val="16"/>
      </w:rPr>
      <w:tab/>
      <w:t xml:space="preserve">Page </w:t>
    </w:r>
    <w:r w:rsidR="00271130" w:rsidRPr="00D21339">
      <w:rPr>
        <w:rFonts w:cs="DINOT"/>
        <w:b/>
        <w:bCs/>
        <w:color w:val="949097" w:themeColor="text1" w:themeTint="99"/>
        <w:sz w:val="16"/>
        <w:szCs w:val="16"/>
      </w:rPr>
      <w:fldChar w:fldCharType="begin"/>
    </w:r>
    <w:r w:rsidR="00271130" w:rsidRPr="00D21339">
      <w:rPr>
        <w:rFonts w:cs="DINOT"/>
        <w:b/>
        <w:bCs/>
        <w:color w:val="949097" w:themeColor="text1" w:themeTint="99"/>
        <w:sz w:val="16"/>
        <w:szCs w:val="16"/>
      </w:rPr>
      <w:instrText xml:space="preserve"> PAGE  \* Arabic  \* MERGEFORMAT </w:instrText>
    </w:r>
    <w:r w:rsidR="00271130" w:rsidRPr="00D21339">
      <w:rPr>
        <w:rFonts w:cs="DINOT"/>
        <w:b/>
        <w:bCs/>
        <w:color w:val="949097" w:themeColor="text1" w:themeTint="99"/>
        <w:sz w:val="16"/>
        <w:szCs w:val="16"/>
      </w:rPr>
      <w:fldChar w:fldCharType="separate"/>
    </w:r>
    <w:r w:rsidR="00271130" w:rsidRPr="00D21339">
      <w:rPr>
        <w:rFonts w:cs="DINOT"/>
        <w:b/>
        <w:bCs/>
        <w:noProof/>
        <w:color w:val="949097" w:themeColor="text1" w:themeTint="99"/>
        <w:sz w:val="16"/>
        <w:szCs w:val="16"/>
      </w:rPr>
      <w:t>1</w:t>
    </w:r>
    <w:r w:rsidR="00271130" w:rsidRPr="00D21339">
      <w:rPr>
        <w:rFonts w:cs="DINOT"/>
        <w:b/>
        <w:bCs/>
        <w:color w:val="949097" w:themeColor="text1" w:themeTint="99"/>
        <w:sz w:val="16"/>
        <w:szCs w:val="16"/>
      </w:rPr>
      <w:fldChar w:fldCharType="end"/>
    </w:r>
    <w:r w:rsidR="00271130" w:rsidRPr="00D21339">
      <w:rPr>
        <w:rFonts w:cs="DINOT"/>
        <w:color w:val="949097" w:themeColor="text1" w:themeTint="99"/>
        <w:sz w:val="16"/>
        <w:szCs w:val="16"/>
      </w:rPr>
      <w:t xml:space="preserve"> of </w:t>
    </w:r>
    <w:r w:rsidR="00271130" w:rsidRPr="00D21339">
      <w:rPr>
        <w:rFonts w:cs="DINOT"/>
        <w:b/>
        <w:bCs/>
        <w:color w:val="949097" w:themeColor="text1" w:themeTint="99"/>
        <w:sz w:val="16"/>
        <w:szCs w:val="16"/>
      </w:rPr>
      <w:fldChar w:fldCharType="begin"/>
    </w:r>
    <w:r w:rsidR="00271130" w:rsidRPr="00D21339">
      <w:rPr>
        <w:rFonts w:cs="DINOT"/>
        <w:b/>
        <w:bCs/>
        <w:color w:val="949097" w:themeColor="text1" w:themeTint="99"/>
        <w:sz w:val="16"/>
        <w:szCs w:val="16"/>
      </w:rPr>
      <w:instrText xml:space="preserve"> NUMPAGES  \* Arabic  \* MERGEFORMAT </w:instrText>
    </w:r>
    <w:r w:rsidR="00271130" w:rsidRPr="00D21339">
      <w:rPr>
        <w:rFonts w:cs="DINOT"/>
        <w:b/>
        <w:bCs/>
        <w:color w:val="949097" w:themeColor="text1" w:themeTint="99"/>
        <w:sz w:val="16"/>
        <w:szCs w:val="16"/>
      </w:rPr>
      <w:fldChar w:fldCharType="separate"/>
    </w:r>
    <w:r w:rsidR="00271130" w:rsidRPr="00D21339">
      <w:rPr>
        <w:rFonts w:cs="DINOT"/>
        <w:b/>
        <w:bCs/>
        <w:noProof/>
        <w:color w:val="949097" w:themeColor="text1" w:themeTint="99"/>
        <w:sz w:val="16"/>
        <w:szCs w:val="16"/>
      </w:rPr>
      <w:t>2</w:t>
    </w:r>
    <w:r w:rsidR="00271130" w:rsidRPr="00D21339">
      <w:rPr>
        <w:rFonts w:cs="DINOT"/>
        <w:b/>
        <w:bCs/>
        <w:color w:val="949097" w:themeColor="text1" w:themeTint="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F30B" w14:textId="77777777" w:rsidR="00677E23" w:rsidRDefault="00677E23" w:rsidP="00A1087A">
      <w:r>
        <w:separator/>
      </w:r>
    </w:p>
  </w:footnote>
  <w:footnote w:type="continuationSeparator" w:id="0">
    <w:p w14:paraId="0F536174" w14:textId="77777777" w:rsidR="00677E23" w:rsidRDefault="00677E23" w:rsidP="00A1087A">
      <w:r>
        <w:continuationSeparator/>
      </w:r>
    </w:p>
  </w:footnote>
  <w:footnote w:type="continuationNotice" w:id="1">
    <w:p w14:paraId="640A74A3" w14:textId="77777777" w:rsidR="00677E23" w:rsidRDefault="00677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0D23" w14:textId="5A0B62D8" w:rsidR="00E74061" w:rsidRDefault="00E74061" w:rsidP="00F82EB9">
    <w:pPr>
      <w:jc w:val="right"/>
      <w:rPr>
        <w:noProof/>
      </w:rPr>
    </w:pPr>
  </w:p>
  <w:p w14:paraId="79D1D63C" w14:textId="77777777" w:rsidR="00E74061" w:rsidRPr="00C40E5F" w:rsidRDefault="00E74061" w:rsidP="00F82EB9">
    <w:pP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C68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E65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8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E9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904A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285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27F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E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1CE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CD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E68CB"/>
    <w:multiLevelType w:val="multilevel"/>
    <w:tmpl w:val="E7F421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BF01C7E"/>
    <w:multiLevelType w:val="hybridMultilevel"/>
    <w:tmpl w:val="706E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F129A"/>
    <w:multiLevelType w:val="hybridMultilevel"/>
    <w:tmpl w:val="9CDE715E"/>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92C54"/>
    <w:multiLevelType w:val="hybridMultilevel"/>
    <w:tmpl w:val="A6EE8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BF129E"/>
    <w:multiLevelType w:val="hybridMultilevel"/>
    <w:tmpl w:val="353EDB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5854310"/>
    <w:multiLevelType w:val="hybridMultilevel"/>
    <w:tmpl w:val="8B0A6F36"/>
    <w:lvl w:ilvl="0" w:tplc="D0FE3C2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DB5BEE"/>
    <w:multiLevelType w:val="hybridMultilevel"/>
    <w:tmpl w:val="8C924F5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94C7E"/>
    <w:multiLevelType w:val="hybridMultilevel"/>
    <w:tmpl w:val="26BEC64A"/>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FD0EE7"/>
    <w:multiLevelType w:val="hybridMultilevel"/>
    <w:tmpl w:val="BCE080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C4549AA"/>
    <w:multiLevelType w:val="hybridMultilevel"/>
    <w:tmpl w:val="A40831CE"/>
    <w:lvl w:ilvl="0" w:tplc="04090005">
      <w:start w:val="1"/>
      <w:numFmt w:val="bullet"/>
      <w:lvlText w:val=""/>
      <w:lvlJc w:val="left"/>
      <w:pPr>
        <w:tabs>
          <w:tab w:val="num" w:pos="1080"/>
        </w:tabs>
        <w:ind w:left="1080" w:hanging="360"/>
      </w:pPr>
      <w:rPr>
        <w:rFonts w:ascii="Wingdings" w:hAnsi="Wingdings" w:hint="default"/>
      </w:rPr>
    </w:lvl>
    <w:lvl w:ilvl="1" w:tplc="76B2F21A">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3AB0E21"/>
    <w:multiLevelType w:val="hybridMultilevel"/>
    <w:tmpl w:val="64EE8DA0"/>
    <w:lvl w:ilvl="0" w:tplc="4E6AC1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41703F"/>
    <w:multiLevelType w:val="hybridMultilevel"/>
    <w:tmpl w:val="EC1A48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0D22F7D"/>
    <w:multiLevelType w:val="hybridMultilevel"/>
    <w:tmpl w:val="FDE2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803F1"/>
    <w:multiLevelType w:val="hybridMultilevel"/>
    <w:tmpl w:val="44A27222"/>
    <w:lvl w:ilvl="0" w:tplc="85F0C2DE">
      <w:start w:val="1"/>
      <w:numFmt w:val="bullet"/>
      <w:lvlText w:val=" "/>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631B4F"/>
    <w:multiLevelType w:val="hybridMultilevel"/>
    <w:tmpl w:val="40EAC3D8"/>
    <w:lvl w:ilvl="0" w:tplc="D4288EBE">
      <w:start w:val="1"/>
      <w:numFmt w:val="bullet"/>
      <w:pStyle w:val="ListParagraph"/>
      <w:lvlText w:val=""/>
      <w:lvlJc w:val="left"/>
      <w:pPr>
        <w:ind w:left="720" w:hanging="360"/>
      </w:pPr>
      <w:rPr>
        <w:rFonts w:ascii="Symbol" w:hAnsi="Symbol" w:hint="default"/>
        <w:b w:val="0"/>
        <w:i w:val="0"/>
        <w:color w:val="231F20"/>
        <w:sz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60F12"/>
    <w:multiLevelType w:val="hybridMultilevel"/>
    <w:tmpl w:val="0D90BEEC"/>
    <w:lvl w:ilvl="0" w:tplc="F38A7CD2">
      <w:start w:val="1"/>
      <w:numFmt w:val="upperLetter"/>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39138F"/>
    <w:multiLevelType w:val="hybridMultilevel"/>
    <w:tmpl w:val="088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525D6B"/>
    <w:multiLevelType w:val="hybridMultilevel"/>
    <w:tmpl w:val="5574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606E6"/>
    <w:multiLevelType w:val="hybridMultilevel"/>
    <w:tmpl w:val="C3FAE0AA"/>
    <w:lvl w:ilvl="0" w:tplc="D9808F80">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B7886"/>
    <w:multiLevelType w:val="hybridMultilevel"/>
    <w:tmpl w:val="DD5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C0EE9"/>
    <w:multiLevelType w:val="hybridMultilevel"/>
    <w:tmpl w:val="6D6A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56F21"/>
    <w:multiLevelType w:val="hybridMultilevel"/>
    <w:tmpl w:val="DB723182"/>
    <w:lvl w:ilvl="0" w:tplc="8EF26EA8">
      <w:numFmt w:val="bullet"/>
      <w:lvlText w:val="-"/>
      <w:lvlJc w:val="left"/>
      <w:pPr>
        <w:ind w:left="720" w:hanging="360"/>
      </w:pPr>
      <w:rPr>
        <w:rFonts w:ascii="Verdana" w:eastAsia="Aptos" w:hAnsi="Verdan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DC94029"/>
    <w:multiLevelType w:val="hybridMultilevel"/>
    <w:tmpl w:val="E8964DB0"/>
    <w:lvl w:ilvl="0" w:tplc="0DE6991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0E622F"/>
    <w:multiLevelType w:val="hybridMultilevel"/>
    <w:tmpl w:val="859E94C4"/>
    <w:lvl w:ilvl="0" w:tplc="965CE6E2">
      <w:start w:val="1"/>
      <w:numFmt w:val="bullet"/>
      <w:lvlText w:val=""/>
      <w:lvlJc w:val="left"/>
      <w:pPr>
        <w:ind w:left="720" w:hanging="360"/>
      </w:pPr>
      <w:rPr>
        <w:rFonts w:ascii="Symbol" w:hAnsi="Symbol" w:hint="default"/>
        <w:color w:val="4D4A4F"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46033"/>
    <w:multiLevelType w:val="hybridMultilevel"/>
    <w:tmpl w:val="894455DC"/>
    <w:lvl w:ilvl="0" w:tplc="20221CC2">
      <w:numFmt w:val="bullet"/>
      <w:lvlText w:val="•"/>
      <w:lvlJc w:val="left"/>
      <w:pPr>
        <w:ind w:left="1080" w:hanging="720"/>
      </w:pPr>
      <w:rPr>
        <w:rFonts w:ascii="Verdana" w:eastAsiaTheme="minorHAnsi" w:hAnsi="Verdana"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E027C6"/>
    <w:multiLevelType w:val="hybridMultilevel"/>
    <w:tmpl w:val="8362E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440C24"/>
    <w:multiLevelType w:val="hybridMultilevel"/>
    <w:tmpl w:val="B22E1E8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A4C2A"/>
    <w:multiLevelType w:val="hybridMultilevel"/>
    <w:tmpl w:val="3ACA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7233597">
    <w:abstractNumId w:val="15"/>
  </w:num>
  <w:num w:numId="2" w16cid:durableId="1572736428">
    <w:abstractNumId w:val="15"/>
  </w:num>
  <w:num w:numId="3" w16cid:durableId="1290239404">
    <w:abstractNumId w:val="27"/>
  </w:num>
  <w:num w:numId="4" w16cid:durableId="332101478">
    <w:abstractNumId w:val="30"/>
  </w:num>
  <w:num w:numId="5" w16cid:durableId="1490485681">
    <w:abstractNumId w:val="29"/>
  </w:num>
  <w:num w:numId="6" w16cid:durableId="58328101">
    <w:abstractNumId w:val="20"/>
  </w:num>
  <w:num w:numId="7" w16cid:durableId="1244484861">
    <w:abstractNumId w:val="22"/>
  </w:num>
  <w:num w:numId="8" w16cid:durableId="1429231452">
    <w:abstractNumId w:val="28"/>
  </w:num>
  <w:num w:numId="9" w16cid:durableId="1572236336">
    <w:abstractNumId w:val="0"/>
  </w:num>
  <w:num w:numId="10" w16cid:durableId="28380794">
    <w:abstractNumId w:val="1"/>
  </w:num>
  <w:num w:numId="11" w16cid:durableId="1001081167">
    <w:abstractNumId w:val="2"/>
  </w:num>
  <w:num w:numId="12" w16cid:durableId="1100223929">
    <w:abstractNumId w:val="3"/>
  </w:num>
  <w:num w:numId="13" w16cid:durableId="1013265546">
    <w:abstractNumId w:val="8"/>
  </w:num>
  <w:num w:numId="14" w16cid:durableId="2036542787">
    <w:abstractNumId w:val="4"/>
  </w:num>
  <w:num w:numId="15" w16cid:durableId="1730764551">
    <w:abstractNumId w:val="5"/>
  </w:num>
  <w:num w:numId="16" w16cid:durableId="1026711880">
    <w:abstractNumId w:val="6"/>
  </w:num>
  <w:num w:numId="17" w16cid:durableId="1591703">
    <w:abstractNumId w:val="7"/>
  </w:num>
  <w:num w:numId="18" w16cid:durableId="1663729194">
    <w:abstractNumId w:val="9"/>
  </w:num>
  <w:num w:numId="19" w16cid:durableId="2095203122">
    <w:abstractNumId w:val="33"/>
  </w:num>
  <w:num w:numId="20" w16cid:durableId="548758852">
    <w:abstractNumId w:val="33"/>
    <w:lvlOverride w:ilvl="0">
      <w:startOverride w:val="1"/>
    </w:lvlOverride>
  </w:num>
  <w:num w:numId="21" w16cid:durableId="1746878194">
    <w:abstractNumId w:val="36"/>
  </w:num>
  <w:num w:numId="22" w16cid:durableId="88431830">
    <w:abstractNumId w:val="16"/>
  </w:num>
  <w:num w:numId="23" w16cid:durableId="822619854">
    <w:abstractNumId w:val="17"/>
  </w:num>
  <w:num w:numId="24" w16cid:durableId="640234923">
    <w:abstractNumId w:val="23"/>
  </w:num>
  <w:num w:numId="25" w16cid:durableId="1799907380">
    <w:abstractNumId w:val="12"/>
  </w:num>
  <w:num w:numId="26" w16cid:durableId="1740399093">
    <w:abstractNumId w:val="24"/>
  </w:num>
  <w:num w:numId="27" w16cid:durableId="1009674859">
    <w:abstractNumId w:val="11"/>
  </w:num>
  <w:num w:numId="28" w16cid:durableId="1783453783">
    <w:abstractNumId w:val="34"/>
  </w:num>
  <w:num w:numId="29" w16cid:durableId="1270893591">
    <w:abstractNumId w:val="19"/>
  </w:num>
  <w:num w:numId="30" w16cid:durableId="1518740140">
    <w:abstractNumId w:val="18"/>
  </w:num>
  <w:num w:numId="31" w16cid:durableId="1498183967">
    <w:abstractNumId w:val="21"/>
  </w:num>
  <w:num w:numId="32" w16cid:durableId="1582375365">
    <w:abstractNumId w:val="10"/>
  </w:num>
  <w:num w:numId="33" w16cid:durableId="1110204310">
    <w:abstractNumId w:val="26"/>
  </w:num>
  <w:num w:numId="34" w16cid:durableId="780993275">
    <w:abstractNumId w:val="37"/>
  </w:num>
  <w:num w:numId="35" w16cid:durableId="1997755570">
    <w:abstractNumId w:val="35"/>
  </w:num>
  <w:num w:numId="36" w16cid:durableId="455022964">
    <w:abstractNumId w:val="25"/>
  </w:num>
  <w:num w:numId="37" w16cid:durableId="960767715">
    <w:abstractNumId w:val="13"/>
  </w:num>
  <w:num w:numId="38" w16cid:durableId="1475828731">
    <w:abstractNumId w:val="32"/>
  </w:num>
  <w:num w:numId="39" w16cid:durableId="210576036">
    <w:abstractNumId w:val="14"/>
  </w:num>
  <w:num w:numId="40" w16cid:durableId="1255816930">
    <w:abstractNumId w:val="31"/>
  </w:num>
  <w:num w:numId="41" w16cid:durableId="172841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AhzhCvIXLpgoLPkrriCxP8iGSnSCpRq+F6kQDOkUluT93zg1EtCgz5OBhCGdEanHmmk0wAen/jLmW5+VVM1Pw==" w:salt="oJAfmxD4hROP7NPqvQ+t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D0"/>
    <w:rsid w:val="00015C16"/>
    <w:rsid w:val="000233BA"/>
    <w:rsid w:val="000419BD"/>
    <w:rsid w:val="000472CB"/>
    <w:rsid w:val="00051FC9"/>
    <w:rsid w:val="0005587A"/>
    <w:rsid w:val="000565CD"/>
    <w:rsid w:val="00062C0C"/>
    <w:rsid w:val="00062F33"/>
    <w:rsid w:val="0006587D"/>
    <w:rsid w:val="00076CD0"/>
    <w:rsid w:val="00080F27"/>
    <w:rsid w:val="00082E9D"/>
    <w:rsid w:val="000851E7"/>
    <w:rsid w:val="000A26C4"/>
    <w:rsid w:val="000B0A6B"/>
    <w:rsid w:val="000C51EF"/>
    <w:rsid w:val="000D2B70"/>
    <w:rsid w:val="000D35BF"/>
    <w:rsid w:val="000E64C4"/>
    <w:rsid w:val="000F337D"/>
    <w:rsid w:val="000F4591"/>
    <w:rsid w:val="000F5339"/>
    <w:rsid w:val="0010514D"/>
    <w:rsid w:val="00110784"/>
    <w:rsid w:val="00111094"/>
    <w:rsid w:val="001149A2"/>
    <w:rsid w:val="0012005D"/>
    <w:rsid w:val="00134479"/>
    <w:rsid w:val="001374CB"/>
    <w:rsid w:val="00140D80"/>
    <w:rsid w:val="0014250D"/>
    <w:rsid w:val="00145F21"/>
    <w:rsid w:val="00150AEE"/>
    <w:rsid w:val="00154C40"/>
    <w:rsid w:val="00160DBC"/>
    <w:rsid w:val="001A33A3"/>
    <w:rsid w:val="001A5E6C"/>
    <w:rsid w:val="001C25AA"/>
    <w:rsid w:val="001D4B3F"/>
    <w:rsid w:val="001E3293"/>
    <w:rsid w:val="001E43BD"/>
    <w:rsid w:val="001E7823"/>
    <w:rsid w:val="001F7F92"/>
    <w:rsid w:val="00211FD5"/>
    <w:rsid w:val="00221000"/>
    <w:rsid w:val="00221CB7"/>
    <w:rsid w:val="00224F37"/>
    <w:rsid w:val="002319EB"/>
    <w:rsid w:val="002414CF"/>
    <w:rsid w:val="002448FA"/>
    <w:rsid w:val="00262754"/>
    <w:rsid w:val="00264A3E"/>
    <w:rsid w:val="002652D2"/>
    <w:rsid w:val="00266005"/>
    <w:rsid w:val="00266B7E"/>
    <w:rsid w:val="00266D0D"/>
    <w:rsid w:val="00267164"/>
    <w:rsid w:val="002675E1"/>
    <w:rsid w:val="00270CF9"/>
    <w:rsid w:val="00271130"/>
    <w:rsid w:val="0027758C"/>
    <w:rsid w:val="0028020E"/>
    <w:rsid w:val="00284201"/>
    <w:rsid w:val="002B65D2"/>
    <w:rsid w:val="002E1DE2"/>
    <w:rsid w:val="002E24BC"/>
    <w:rsid w:val="002F6E35"/>
    <w:rsid w:val="00301E9C"/>
    <w:rsid w:val="003039B6"/>
    <w:rsid w:val="00304BF8"/>
    <w:rsid w:val="00311478"/>
    <w:rsid w:val="00314553"/>
    <w:rsid w:val="00331343"/>
    <w:rsid w:val="00331A49"/>
    <w:rsid w:val="00337E3B"/>
    <w:rsid w:val="00340FCD"/>
    <w:rsid w:val="00341610"/>
    <w:rsid w:val="00344E13"/>
    <w:rsid w:val="00345C97"/>
    <w:rsid w:val="00353D95"/>
    <w:rsid w:val="003557CF"/>
    <w:rsid w:val="0036524E"/>
    <w:rsid w:val="00375E5A"/>
    <w:rsid w:val="00376A18"/>
    <w:rsid w:val="003822DE"/>
    <w:rsid w:val="003869BB"/>
    <w:rsid w:val="003904A5"/>
    <w:rsid w:val="00395156"/>
    <w:rsid w:val="003A0D77"/>
    <w:rsid w:val="003A6169"/>
    <w:rsid w:val="003E1216"/>
    <w:rsid w:val="003E342E"/>
    <w:rsid w:val="003E5437"/>
    <w:rsid w:val="003F33EE"/>
    <w:rsid w:val="003F56AE"/>
    <w:rsid w:val="003F7721"/>
    <w:rsid w:val="00405BA3"/>
    <w:rsid w:val="00413390"/>
    <w:rsid w:val="00413DF1"/>
    <w:rsid w:val="00415CA7"/>
    <w:rsid w:val="004164B3"/>
    <w:rsid w:val="004226BA"/>
    <w:rsid w:val="00426000"/>
    <w:rsid w:val="004335DE"/>
    <w:rsid w:val="00436C6F"/>
    <w:rsid w:val="00454125"/>
    <w:rsid w:val="00455F67"/>
    <w:rsid w:val="00464B60"/>
    <w:rsid w:val="00471448"/>
    <w:rsid w:val="00496F55"/>
    <w:rsid w:val="004A4412"/>
    <w:rsid w:val="004A5BFE"/>
    <w:rsid w:val="004C7B3C"/>
    <w:rsid w:val="004D42CA"/>
    <w:rsid w:val="004E47DE"/>
    <w:rsid w:val="004E529E"/>
    <w:rsid w:val="004E6AB3"/>
    <w:rsid w:val="004F31CB"/>
    <w:rsid w:val="004F7DE7"/>
    <w:rsid w:val="00510C0C"/>
    <w:rsid w:val="00523C6B"/>
    <w:rsid w:val="00533140"/>
    <w:rsid w:val="005472A3"/>
    <w:rsid w:val="005518E0"/>
    <w:rsid w:val="0055321A"/>
    <w:rsid w:val="00567145"/>
    <w:rsid w:val="005800CC"/>
    <w:rsid w:val="00580A27"/>
    <w:rsid w:val="00584A0F"/>
    <w:rsid w:val="005864E5"/>
    <w:rsid w:val="005958F1"/>
    <w:rsid w:val="005A01F5"/>
    <w:rsid w:val="005A2948"/>
    <w:rsid w:val="005C5E95"/>
    <w:rsid w:val="005D3C90"/>
    <w:rsid w:val="005D4E1A"/>
    <w:rsid w:val="005E00DF"/>
    <w:rsid w:val="005E38F7"/>
    <w:rsid w:val="005E7223"/>
    <w:rsid w:val="00622196"/>
    <w:rsid w:val="00633A85"/>
    <w:rsid w:val="00641DE8"/>
    <w:rsid w:val="0064280A"/>
    <w:rsid w:val="006504E0"/>
    <w:rsid w:val="00650712"/>
    <w:rsid w:val="00654106"/>
    <w:rsid w:val="006553CF"/>
    <w:rsid w:val="00656F6B"/>
    <w:rsid w:val="00657AC5"/>
    <w:rsid w:val="00666AD1"/>
    <w:rsid w:val="00674BE7"/>
    <w:rsid w:val="00677E23"/>
    <w:rsid w:val="0068194A"/>
    <w:rsid w:val="00694C4E"/>
    <w:rsid w:val="00695DB8"/>
    <w:rsid w:val="00697954"/>
    <w:rsid w:val="006B326F"/>
    <w:rsid w:val="006B633C"/>
    <w:rsid w:val="006C6011"/>
    <w:rsid w:val="006C6023"/>
    <w:rsid w:val="006E1B6B"/>
    <w:rsid w:val="006E73E5"/>
    <w:rsid w:val="006F041F"/>
    <w:rsid w:val="006F4493"/>
    <w:rsid w:val="006F495A"/>
    <w:rsid w:val="006F7752"/>
    <w:rsid w:val="007040B4"/>
    <w:rsid w:val="00704E09"/>
    <w:rsid w:val="007146A9"/>
    <w:rsid w:val="00716B02"/>
    <w:rsid w:val="0072252D"/>
    <w:rsid w:val="007229AB"/>
    <w:rsid w:val="00725FA6"/>
    <w:rsid w:val="0072654A"/>
    <w:rsid w:val="00727B48"/>
    <w:rsid w:val="00734256"/>
    <w:rsid w:val="00734270"/>
    <w:rsid w:val="007427BC"/>
    <w:rsid w:val="0074618D"/>
    <w:rsid w:val="00750C3D"/>
    <w:rsid w:val="00753A41"/>
    <w:rsid w:val="00761227"/>
    <w:rsid w:val="00762DAE"/>
    <w:rsid w:val="00767F2D"/>
    <w:rsid w:val="00770C7D"/>
    <w:rsid w:val="0077636B"/>
    <w:rsid w:val="007769BC"/>
    <w:rsid w:val="00786009"/>
    <w:rsid w:val="00786065"/>
    <w:rsid w:val="007938D6"/>
    <w:rsid w:val="00793DB2"/>
    <w:rsid w:val="00794469"/>
    <w:rsid w:val="007A1E26"/>
    <w:rsid w:val="007B1456"/>
    <w:rsid w:val="007B2CBA"/>
    <w:rsid w:val="007B60FF"/>
    <w:rsid w:val="007C6961"/>
    <w:rsid w:val="007C71F4"/>
    <w:rsid w:val="007D14A5"/>
    <w:rsid w:val="007D203B"/>
    <w:rsid w:val="007E1043"/>
    <w:rsid w:val="007E160D"/>
    <w:rsid w:val="007E3B3D"/>
    <w:rsid w:val="007F1632"/>
    <w:rsid w:val="00801B88"/>
    <w:rsid w:val="008130CF"/>
    <w:rsid w:val="00821B34"/>
    <w:rsid w:val="00824028"/>
    <w:rsid w:val="008312E1"/>
    <w:rsid w:val="00832D8C"/>
    <w:rsid w:val="00867B19"/>
    <w:rsid w:val="00871F73"/>
    <w:rsid w:val="00883711"/>
    <w:rsid w:val="00890B74"/>
    <w:rsid w:val="008A1B67"/>
    <w:rsid w:val="008C237C"/>
    <w:rsid w:val="008C286B"/>
    <w:rsid w:val="008E06F9"/>
    <w:rsid w:val="008E139D"/>
    <w:rsid w:val="008F275D"/>
    <w:rsid w:val="009014D4"/>
    <w:rsid w:val="00904B80"/>
    <w:rsid w:val="00911B79"/>
    <w:rsid w:val="00912ABE"/>
    <w:rsid w:val="00915B91"/>
    <w:rsid w:val="00916523"/>
    <w:rsid w:val="00916DB8"/>
    <w:rsid w:val="00920E61"/>
    <w:rsid w:val="00925033"/>
    <w:rsid w:val="0092697A"/>
    <w:rsid w:val="00931F4B"/>
    <w:rsid w:val="00932823"/>
    <w:rsid w:val="009401F2"/>
    <w:rsid w:val="00953ED0"/>
    <w:rsid w:val="00956C43"/>
    <w:rsid w:val="009653C2"/>
    <w:rsid w:val="00981DAA"/>
    <w:rsid w:val="00987385"/>
    <w:rsid w:val="0099048F"/>
    <w:rsid w:val="00990B73"/>
    <w:rsid w:val="009A112D"/>
    <w:rsid w:val="009A4D0F"/>
    <w:rsid w:val="009B00E4"/>
    <w:rsid w:val="009B65B0"/>
    <w:rsid w:val="009B7084"/>
    <w:rsid w:val="009D39CB"/>
    <w:rsid w:val="009D4AA7"/>
    <w:rsid w:val="009E0697"/>
    <w:rsid w:val="00A02831"/>
    <w:rsid w:val="00A1087A"/>
    <w:rsid w:val="00A11AA2"/>
    <w:rsid w:val="00A120F4"/>
    <w:rsid w:val="00A21786"/>
    <w:rsid w:val="00A23BD0"/>
    <w:rsid w:val="00A24308"/>
    <w:rsid w:val="00A25EF0"/>
    <w:rsid w:val="00A36DB6"/>
    <w:rsid w:val="00A36E10"/>
    <w:rsid w:val="00A42745"/>
    <w:rsid w:val="00A427C3"/>
    <w:rsid w:val="00A43E54"/>
    <w:rsid w:val="00A46F01"/>
    <w:rsid w:val="00A579FF"/>
    <w:rsid w:val="00A57AD8"/>
    <w:rsid w:val="00A643D4"/>
    <w:rsid w:val="00A657B7"/>
    <w:rsid w:val="00A74BFB"/>
    <w:rsid w:val="00A768A8"/>
    <w:rsid w:val="00A81C4E"/>
    <w:rsid w:val="00A963EC"/>
    <w:rsid w:val="00AA2487"/>
    <w:rsid w:val="00AA3EA1"/>
    <w:rsid w:val="00AA5680"/>
    <w:rsid w:val="00AA68F1"/>
    <w:rsid w:val="00AA6AF9"/>
    <w:rsid w:val="00AB306A"/>
    <w:rsid w:val="00AC459B"/>
    <w:rsid w:val="00AC626F"/>
    <w:rsid w:val="00AE6703"/>
    <w:rsid w:val="00AF019E"/>
    <w:rsid w:val="00AF1A64"/>
    <w:rsid w:val="00AF1C88"/>
    <w:rsid w:val="00AF6D03"/>
    <w:rsid w:val="00B006E9"/>
    <w:rsid w:val="00B17380"/>
    <w:rsid w:val="00B1760D"/>
    <w:rsid w:val="00B23AF9"/>
    <w:rsid w:val="00B2761E"/>
    <w:rsid w:val="00B321AB"/>
    <w:rsid w:val="00B377A6"/>
    <w:rsid w:val="00B54C82"/>
    <w:rsid w:val="00B55D76"/>
    <w:rsid w:val="00B5762B"/>
    <w:rsid w:val="00B62CE3"/>
    <w:rsid w:val="00B64BDC"/>
    <w:rsid w:val="00B76220"/>
    <w:rsid w:val="00B76766"/>
    <w:rsid w:val="00B86A3C"/>
    <w:rsid w:val="00B87705"/>
    <w:rsid w:val="00B90628"/>
    <w:rsid w:val="00B96DED"/>
    <w:rsid w:val="00BA52FC"/>
    <w:rsid w:val="00BB1ADF"/>
    <w:rsid w:val="00BB1BD6"/>
    <w:rsid w:val="00BB2AF2"/>
    <w:rsid w:val="00BB4071"/>
    <w:rsid w:val="00BB66CA"/>
    <w:rsid w:val="00BF64FC"/>
    <w:rsid w:val="00BF7FF3"/>
    <w:rsid w:val="00C0224A"/>
    <w:rsid w:val="00C04AE7"/>
    <w:rsid w:val="00C1244A"/>
    <w:rsid w:val="00C168F3"/>
    <w:rsid w:val="00C22765"/>
    <w:rsid w:val="00C40E5F"/>
    <w:rsid w:val="00C4151A"/>
    <w:rsid w:val="00C41B25"/>
    <w:rsid w:val="00C441A1"/>
    <w:rsid w:val="00C531B1"/>
    <w:rsid w:val="00C61733"/>
    <w:rsid w:val="00C71372"/>
    <w:rsid w:val="00C74465"/>
    <w:rsid w:val="00C91089"/>
    <w:rsid w:val="00C910BE"/>
    <w:rsid w:val="00C9457E"/>
    <w:rsid w:val="00C94823"/>
    <w:rsid w:val="00CA0C3E"/>
    <w:rsid w:val="00CA1D55"/>
    <w:rsid w:val="00CA48C9"/>
    <w:rsid w:val="00CA7CB5"/>
    <w:rsid w:val="00CB413F"/>
    <w:rsid w:val="00CB5CDD"/>
    <w:rsid w:val="00CC4C50"/>
    <w:rsid w:val="00CC60C3"/>
    <w:rsid w:val="00CD445C"/>
    <w:rsid w:val="00CE5FBD"/>
    <w:rsid w:val="00CF2520"/>
    <w:rsid w:val="00CF3701"/>
    <w:rsid w:val="00D01F7E"/>
    <w:rsid w:val="00D05F17"/>
    <w:rsid w:val="00D20695"/>
    <w:rsid w:val="00D20A95"/>
    <w:rsid w:val="00D21339"/>
    <w:rsid w:val="00D241E5"/>
    <w:rsid w:val="00D309FF"/>
    <w:rsid w:val="00D369E2"/>
    <w:rsid w:val="00D4477C"/>
    <w:rsid w:val="00D4530B"/>
    <w:rsid w:val="00D5501B"/>
    <w:rsid w:val="00D87F0B"/>
    <w:rsid w:val="00D90876"/>
    <w:rsid w:val="00D91A5C"/>
    <w:rsid w:val="00D968C3"/>
    <w:rsid w:val="00DA1369"/>
    <w:rsid w:val="00DB0267"/>
    <w:rsid w:val="00DC0C88"/>
    <w:rsid w:val="00DC1A78"/>
    <w:rsid w:val="00DE325B"/>
    <w:rsid w:val="00DF28CB"/>
    <w:rsid w:val="00DF57CD"/>
    <w:rsid w:val="00DF7DE3"/>
    <w:rsid w:val="00E0759F"/>
    <w:rsid w:val="00E17DA1"/>
    <w:rsid w:val="00E22273"/>
    <w:rsid w:val="00E32187"/>
    <w:rsid w:val="00E64AF6"/>
    <w:rsid w:val="00E652D3"/>
    <w:rsid w:val="00E7362D"/>
    <w:rsid w:val="00E74061"/>
    <w:rsid w:val="00E86C6D"/>
    <w:rsid w:val="00E87E5F"/>
    <w:rsid w:val="00EA3373"/>
    <w:rsid w:val="00EA4723"/>
    <w:rsid w:val="00EA77CF"/>
    <w:rsid w:val="00EB49FD"/>
    <w:rsid w:val="00EC34D3"/>
    <w:rsid w:val="00EC63F7"/>
    <w:rsid w:val="00EC73B1"/>
    <w:rsid w:val="00ED3DC3"/>
    <w:rsid w:val="00ED44F2"/>
    <w:rsid w:val="00EE6AD5"/>
    <w:rsid w:val="00EF213E"/>
    <w:rsid w:val="00EF28E4"/>
    <w:rsid w:val="00F162EC"/>
    <w:rsid w:val="00F25B59"/>
    <w:rsid w:val="00F33068"/>
    <w:rsid w:val="00F348AB"/>
    <w:rsid w:val="00F43352"/>
    <w:rsid w:val="00F5053C"/>
    <w:rsid w:val="00F52FF2"/>
    <w:rsid w:val="00F53224"/>
    <w:rsid w:val="00F60F8A"/>
    <w:rsid w:val="00F6470A"/>
    <w:rsid w:val="00F656CE"/>
    <w:rsid w:val="00F82EB9"/>
    <w:rsid w:val="00F85982"/>
    <w:rsid w:val="00F910C0"/>
    <w:rsid w:val="00F9331E"/>
    <w:rsid w:val="00FA6A69"/>
    <w:rsid w:val="00FB1D10"/>
    <w:rsid w:val="00FB69F5"/>
    <w:rsid w:val="00FB6BFE"/>
    <w:rsid w:val="00FC3790"/>
    <w:rsid w:val="00FD0243"/>
    <w:rsid w:val="00FD3DC2"/>
    <w:rsid w:val="00FE52B4"/>
    <w:rsid w:val="00FF08F0"/>
    <w:rsid w:val="00FF1456"/>
    <w:rsid w:val="75951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977"/>
  <w15:chartTrackingRefBased/>
  <w15:docId w15:val="{2E337357-E990-4A3D-99AE-10DA8C9F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1087A"/>
    <w:pPr>
      <w:adjustRightInd w:val="0"/>
      <w:spacing w:line="312" w:lineRule="auto"/>
    </w:pPr>
    <w:rPr>
      <w:rFonts w:ascii="Verdana" w:hAnsi="Verdana" w:cstheme="majorHAnsi"/>
      <w:color w:val="000000"/>
      <w:sz w:val="18"/>
    </w:rPr>
  </w:style>
  <w:style w:type="paragraph" w:styleId="Heading1">
    <w:name w:val="heading 1"/>
    <w:basedOn w:val="Heading3"/>
    <w:next w:val="Normal"/>
    <w:link w:val="Heading1Char"/>
    <w:autoRedefine/>
    <w:uiPriority w:val="9"/>
    <w:qFormat/>
    <w:rsid w:val="00A36E10"/>
    <w:pPr>
      <w:numPr>
        <w:numId w:val="36"/>
      </w:numPr>
      <w:spacing w:after="360" w:line="240" w:lineRule="auto"/>
      <w:ind w:left="426"/>
      <w:outlineLvl w:val="0"/>
    </w:pPr>
    <w:rPr>
      <w:b/>
      <w:bCs/>
    </w:rPr>
  </w:style>
  <w:style w:type="paragraph" w:styleId="Heading2">
    <w:name w:val="heading 2"/>
    <w:next w:val="Normal"/>
    <w:link w:val="Heading2Char"/>
    <w:uiPriority w:val="9"/>
    <w:unhideWhenUsed/>
    <w:rsid w:val="00F656CE"/>
    <w:pPr>
      <w:spacing w:after="120"/>
      <w:outlineLvl w:val="1"/>
    </w:pPr>
    <w:rPr>
      <w:rFonts w:cstheme="majorHAnsi"/>
      <w:b/>
      <w:bCs/>
      <w:color w:val="000000"/>
      <w:sz w:val="26"/>
      <w:szCs w:val="26"/>
    </w:rPr>
  </w:style>
  <w:style w:type="paragraph" w:styleId="Heading3">
    <w:name w:val="heading 3"/>
    <w:aliases w:val="Header Date"/>
    <w:basedOn w:val="Normal"/>
    <w:next w:val="Normal"/>
    <w:link w:val="Heading3Char"/>
    <w:uiPriority w:val="9"/>
    <w:unhideWhenUsed/>
    <w:rsid w:val="00F656CE"/>
    <w:pPr>
      <w:keepNext/>
      <w:keepLines/>
      <w:spacing w:before="200" w:after="500"/>
      <w:outlineLvl w:val="2"/>
    </w:pPr>
    <w:rPr>
      <w:rFonts w:eastAsiaTheme="majorEastAsia" w:cstheme="majorBidi"/>
      <w:sz w:val="24"/>
      <w:szCs w:val="24"/>
    </w:rPr>
  </w:style>
  <w:style w:type="paragraph" w:styleId="Heading4">
    <w:name w:val="heading 4"/>
    <w:basedOn w:val="Normal"/>
    <w:next w:val="Normal"/>
    <w:link w:val="Heading4Char"/>
    <w:uiPriority w:val="9"/>
    <w:unhideWhenUsed/>
    <w:rsid w:val="00F656C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rsid w:val="00F656CE"/>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2761E"/>
    <w:pPr>
      <w:keepNext/>
      <w:keepLines/>
      <w:spacing w:before="40" w:after="0"/>
      <w:outlineLvl w:val="5"/>
    </w:pPr>
    <w:rPr>
      <w:rFonts w:asciiTheme="majorHAnsi" w:eastAsiaTheme="majorEastAsia" w:hAnsiTheme="majorHAnsi" w:cstheme="majorBidi"/>
      <w:color w:val="813207" w:themeColor="accent1" w:themeShade="7F"/>
    </w:rPr>
  </w:style>
  <w:style w:type="paragraph" w:styleId="Heading7">
    <w:name w:val="heading 7"/>
    <w:basedOn w:val="Normal"/>
    <w:next w:val="Normal"/>
    <w:link w:val="Heading7Char"/>
    <w:uiPriority w:val="9"/>
    <w:semiHidden/>
    <w:unhideWhenUsed/>
    <w:qFormat/>
    <w:rsid w:val="00B2761E"/>
    <w:pPr>
      <w:keepNext/>
      <w:keepLines/>
      <w:spacing w:before="40" w:after="0"/>
      <w:outlineLvl w:val="6"/>
    </w:pPr>
    <w:rPr>
      <w:rFonts w:asciiTheme="majorHAnsi" w:eastAsiaTheme="majorEastAsia" w:hAnsiTheme="majorHAnsi" w:cstheme="majorBidi"/>
      <w:i/>
      <w:iCs/>
      <w:color w:val="8132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6CE"/>
    <w:rPr>
      <w:rFonts w:cstheme="majorHAnsi"/>
      <w:b/>
      <w:bCs/>
      <w:color w:val="000000"/>
      <w:sz w:val="26"/>
      <w:szCs w:val="26"/>
    </w:rPr>
  </w:style>
  <w:style w:type="paragraph" w:styleId="Title">
    <w:name w:val="Title"/>
    <w:basedOn w:val="Normal"/>
    <w:next w:val="Normal"/>
    <w:link w:val="TitleChar"/>
    <w:uiPriority w:val="10"/>
    <w:qFormat/>
    <w:rsid w:val="00B62CE3"/>
    <w:pPr>
      <w:spacing w:after="0" w:line="240" w:lineRule="auto"/>
      <w:contextualSpacing/>
    </w:pPr>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A36E10"/>
    <w:rPr>
      <w:rFonts w:ascii="Verdana" w:eastAsiaTheme="majorEastAsia" w:hAnsi="Verdana" w:cstheme="majorBidi"/>
      <w:b/>
      <w:bCs/>
      <w:color w:val="000000"/>
      <w:sz w:val="24"/>
      <w:szCs w:val="24"/>
    </w:rPr>
  </w:style>
  <w:style w:type="character" w:customStyle="1" w:styleId="Heading3Char">
    <w:name w:val="Heading 3 Char"/>
    <w:aliases w:val="Header Date Char"/>
    <w:basedOn w:val="DefaultParagraphFont"/>
    <w:link w:val="Heading3"/>
    <w:uiPriority w:val="9"/>
    <w:rsid w:val="00F656CE"/>
    <w:rPr>
      <w:rFonts w:ascii="Verdana" w:eastAsiaTheme="majorEastAsia" w:hAnsi="Verdana" w:cstheme="majorBidi"/>
      <w:color w:val="000000"/>
      <w:sz w:val="24"/>
      <w:szCs w:val="24"/>
    </w:rPr>
  </w:style>
  <w:style w:type="character" w:customStyle="1" w:styleId="Heading4Char">
    <w:name w:val="Heading 4 Char"/>
    <w:basedOn w:val="DefaultParagraphFont"/>
    <w:link w:val="Heading4"/>
    <w:uiPriority w:val="9"/>
    <w:rsid w:val="00F656CE"/>
    <w:rPr>
      <w:rFonts w:ascii="Verdana" w:eastAsiaTheme="majorEastAsia" w:hAnsi="Verdana" w:cstheme="majorBidi"/>
      <w:i/>
      <w:iCs/>
      <w:color w:val="000000"/>
      <w:sz w:val="18"/>
    </w:rPr>
  </w:style>
  <w:style w:type="character" w:customStyle="1" w:styleId="TitleChar">
    <w:name w:val="Title Char"/>
    <w:basedOn w:val="DefaultParagraphFont"/>
    <w:link w:val="Title"/>
    <w:uiPriority w:val="10"/>
    <w:rsid w:val="00B62CE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087A"/>
    <w:pPr>
      <w:numPr>
        <w:numId w:val="26"/>
      </w:numPr>
      <w:contextualSpacing/>
    </w:pPr>
  </w:style>
  <w:style w:type="paragraph" w:styleId="NoSpacing">
    <w:name w:val="No Spacing"/>
    <w:basedOn w:val="Normal"/>
    <w:uiPriority w:val="1"/>
    <w:rsid w:val="00B62CE3"/>
    <w:pPr>
      <w:spacing w:after="60"/>
    </w:pPr>
  </w:style>
  <w:style w:type="paragraph" w:customStyle="1" w:styleId="BasicParagraph">
    <w:name w:val="[Basic Paragraph]"/>
    <w:basedOn w:val="Normal"/>
    <w:uiPriority w:val="99"/>
    <w:rsid w:val="0099048F"/>
    <w:pPr>
      <w:autoSpaceDE w:val="0"/>
      <w:autoSpaceDN w:val="0"/>
      <w:spacing w:after="0"/>
      <w:textAlignment w:val="center"/>
    </w:pPr>
    <w:rPr>
      <w:rFonts w:asciiTheme="minorHAnsi" w:hAnsiTheme="minorHAnsi" w:cs="Minion Pro"/>
      <w:sz w:val="24"/>
      <w:szCs w:val="24"/>
      <w:lang w:val="en-US"/>
    </w:rPr>
  </w:style>
  <w:style w:type="paragraph" w:customStyle="1" w:styleId="GMTCH3">
    <w:name w:val="GMTC H3"/>
    <w:basedOn w:val="GMCTH2"/>
    <w:next w:val="Normal"/>
    <w:link w:val="GMTCH3Char"/>
    <w:autoRedefine/>
    <w:qFormat/>
    <w:rsid w:val="00890B74"/>
    <w:rPr>
      <w:bCs w:val="0"/>
      <w:sz w:val="18"/>
      <w:szCs w:val="18"/>
    </w:rPr>
  </w:style>
  <w:style w:type="character" w:customStyle="1" w:styleId="GMTCH3Char">
    <w:name w:val="GMTC H3 Char"/>
    <w:basedOn w:val="DefaultParagraphFont"/>
    <w:link w:val="GMTCH3"/>
    <w:rsid w:val="00890B74"/>
    <w:rPr>
      <w:rFonts w:ascii="Verdana" w:hAnsi="Verdana" w:cstheme="majorHAnsi"/>
      <w:b/>
      <w:color w:val="F36B20" w:themeColor="accent1"/>
      <w:sz w:val="18"/>
      <w:szCs w:val="18"/>
    </w:rPr>
  </w:style>
  <w:style w:type="paragraph" w:customStyle="1" w:styleId="Pagenumbers">
    <w:name w:val="Page numbers"/>
    <w:link w:val="PagenumbersChar"/>
    <w:rsid w:val="00415CA7"/>
    <w:pPr>
      <w:spacing w:after="0"/>
      <w:jc w:val="right"/>
    </w:pPr>
    <w:rPr>
      <w:rFonts w:asciiTheme="majorHAnsi" w:eastAsiaTheme="majorEastAsia" w:hAnsiTheme="majorHAnsi" w:cstheme="majorBidi"/>
      <w:color w:val="000000"/>
      <w:sz w:val="24"/>
      <w:szCs w:val="24"/>
    </w:rPr>
  </w:style>
  <w:style w:type="character" w:customStyle="1" w:styleId="PagenumbersChar">
    <w:name w:val="Page numbers Char"/>
    <w:basedOn w:val="DefaultParagraphFont"/>
    <w:link w:val="Pagenumbers"/>
    <w:rsid w:val="00415CA7"/>
    <w:rPr>
      <w:rFonts w:asciiTheme="majorHAnsi" w:eastAsiaTheme="majorEastAsia" w:hAnsiTheme="majorHAnsi" w:cstheme="majorBidi"/>
      <w:color w:val="000000"/>
      <w:sz w:val="24"/>
      <w:szCs w:val="24"/>
    </w:rPr>
  </w:style>
  <w:style w:type="paragraph" w:styleId="Header">
    <w:name w:val="header"/>
    <w:basedOn w:val="Normal"/>
    <w:link w:val="HeaderChar"/>
    <w:uiPriority w:val="99"/>
    <w:unhideWhenUsed/>
    <w:rsid w:val="00A11AA2"/>
    <w:pPr>
      <w:tabs>
        <w:tab w:val="center" w:pos="4513"/>
        <w:tab w:val="right" w:pos="9026"/>
      </w:tabs>
      <w:spacing w:after="0" w:line="240" w:lineRule="auto"/>
    </w:pPr>
  </w:style>
  <w:style w:type="paragraph" w:customStyle="1" w:styleId="GMCTH1">
    <w:name w:val="GMCT H1"/>
    <w:next w:val="Normal"/>
    <w:qFormat/>
    <w:rsid w:val="00415CA7"/>
    <w:pPr>
      <w:spacing w:after="500"/>
    </w:pPr>
    <w:rPr>
      <w:rFonts w:cstheme="majorHAnsi"/>
      <w:color w:val="000000"/>
      <w:sz w:val="46"/>
      <w:szCs w:val="46"/>
    </w:rPr>
  </w:style>
  <w:style w:type="paragraph" w:customStyle="1" w:styleId="GMCTH2">
    <w:name w:val="GMCT H2"/>
    <w:next w:val="Normal"/>
    <w:link w:val="GMCTH2Char"/>
    <w:autoRedefine/>
    <w:qFormat/>
    <w:rsid w:val="00BF64FC"/>
    <w:pPr>
      <w:spacing w:after="120" w:line="240" w:lineRule="auto"/>
    </w:pPr>
    <w:rPr>
      <w:rFonts w:ascii="DIN" w:hAnsi="DIN" w:cstheme="majorHAnsi"/>
      <w:b/>
      <w:bCs/>
      <w:color w:val="F36B20" w:themeColor="accent1"/>
      <w:sz w:val="24"/>
      <w:szCs w:val="24"/>
    </w:rPr>
  </w:style>
  <w:style w:type="character" w:customStyle="1" w:styleId="GMCTH2Char">
    <w:name w:val="GMCT H2 Char"/>
    <w:basedOn w:val="DefaultParagraphFont"/>
    <w:link w:val="GMCTH2"/>
    <w:rsid w:val="00BF64FC"/>
    <w:rPr>
      <w:rFonts w:ascii="DIN" w:hAnsi="DIN" w:cstheme="majorHAnsi"/>
      <w:b/>
      <w:bCs/>
      <w:color w:val="F36B20" w:themeColor="accent1"/>
      <w:sz w:val="24"/>
      <w:szCs w:val="24"/>
    </w:rPr>
  </w:style>
  <w:style w:type="character" w:customStyle="1" w:styleId="HeaderChar">
    <w:name w:val="Header Char"/>
    <w:basedOn w:val="DefaultParagraphFont"/>
    <w:link w:val="Header"/>
    <w:uiPriority w:val="99"/>
    <w:rsid w:val="00A11AA2"/>
    <w:rPr>
      <w:rFonts w:asciiTheme="majorHAnsi" w:hAnsiTheme="majorHAnsi" w:cstheme="majorHAnsi"/>
    </w:rPr>
  </w:style>
  <w:style w:type="paragraph" w:styleId="Footer">
    <w:name w:val="footer"/>
    <w:basedOn w:val="Normal"/>
    <w:link w:val="FooterChar"/>
    <w:uiPriority w:val="99"/>
    <w:unhideWhenUsed/>
    <w:rsid w:val="00415CA7"/>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415CA7"/>
    <w:rPr>
      <w:rFonts w:ascii="Verdana" w:hAnsi="Verdana" w:cstheme="majorHAnsi"/>
      <w:color w:val="000000"/>
      <w:sz w:val="20"/>
      <w:szCs w:val="20"/>
    </w:rPr>
  </w:style>
  <w:style w:type="character" w:customStyle="1" w:styleId="apple-converted-space">
    <w:name w:val="apple-converted-space"/>
    <w:basedOn w:val="DefaultParagraphFont"/>
    <w:rsid w:val="00734256"/>
  </w:style>
  <w:style w:type="character" w:styleId="Hyperlink">
    <w:name w:val="Hyperlink"/>
    <w:basedOn w:val="DefaultParagraphFont"/>
    <w:uiPriority w:val="99"/>
    <w:unhideWhenUsed/>
    <w:qFormat/>
    <w:rsid w:val="00415CA7"/>
    <w:rPr>
      <w:rFonts w:ascii="Verdana" w:hAnsi="Verdana"/>
      <w:b/>
      <w:i w:val="0"/>
      <w:color w:val="000000"/>
      <w:u w:val="none"/>
    </w:rPr>
  </w:style>
  <w:style w:type="character" w:styleId="UnresolvedMention">
    <w:name w:val="Unresolved Mention"/>
    <w:basedOn w:val="DefaultParagraphFont"/>
    <w:uiPriority w:val="99"/>
    <w:semiHidden/>
    <w:unhideWhenUsed/>
    <w:rsid w:val="004226BA"/>
    <w:rPr>
      <w:color w:val="605E5C"/>
      <w:shd w:val="clear" w:color="auto" w:fill="E1DFDD"/>
    </w:rPr>
  </w:style>
  <w:style w:type="paragraph" w:styleId="BalloonText">
    <w:name w:val="Balloon Text"/>
    <w:basedOn w:val="Normal"/>
    <w:link w:val="BalloonTextChar"/>
    <w:uiPriority w:val="99"/>
    <w:semiHidden/>
    <w:unhideWhenUsed/>
    <w:rsid w:val="00082E9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082E9D"/>
    <w:rPr>
      <w:rFonts w:ascii="Times New Roman" w:hAnsi="Times New Roman" w:cs="Times New Roman"/>
      <w:sz w:val="18"/>
      <w:szCs w:val="18"/>
    </w:rPr>
  </w:style>
  <w:style w:type="paragraph" w:customStyle="1" w:styleId="Signoff">
    <w:name w:val="Signoff"/>
    <w:basedOn w:val="Normal"/>
    <w:next w:val="Normal"/>
    <w:qFormat/>
    <w:rsid w:val="00C74465"/>
    <w:pPr>
      <w:spacing w:before="480"/>
    </w:pPr>
  </w:style>
  <w:style w:type="paragraph" w:customStyle="1" w:styleId="HeaderAddress">
    <w:name w:val="Header Address"/>
    <w:basedOn w:val="Normal"/>
    <w:qFormat/>
    <w:rsid w:val="00415CA7"/>
    <w:pPr>
      <w:spacing w:after="0" w:line="230" w:lineRule="exact"/>
    </w:pPr>
    <w:rPr>
      <w:szCs w:val="18"/>
    </w:rPr>
  </w:style>
  <w:style w:type="character" w:customStyle="1" w:styleId="Heading5Char">
    <w:name w:val="Heading 5 Char"/>
    <w:basedOn w:val="DefaultParagraphFont"/>
    <w:link w:val="Heading5"/>
    <w:uiPriority w:val="9"/>
    <w:semiHidden/>
    <w:rsid w:val="00F656CE"/>
    <w:rPr>
      <w:rFonts w:ascii="Verdana" w:eastAsiaTheme="majorEastAsia" w:hAnsi="Verdana" w:cstheme="majorBidi"/>
      <w:color w:val="000000"/>
      <w:sz w:val="18"/>
    </w:rPr>
  </w:style>
  <w:style w:type="paragraph" w:customStyle="1" w:styleId="GMCTDisclaimer">
    <w:name w:val="GMCT Disclaimer"/>
    <w:next w:val="Normal"/>
    <w:autoRedefine/>
    <w:qFormat/>
    <w:rsid w:val="00F656CE"/>
    <w:pPr>
      <w:spacing w:line="240" w:lineRule="exact"/>
    </w:pPr>
    <w:rPr>
      <w:rFonts w:asciiTheme="majorHAnsi" w:hAnsiTheme="majorHAnsi" w:cstheme="majorHAnsi"/>
      <w:color w:val="000000"/>
      <w:sz w:val="20"/>
      <w:szCs w:val="20"/>
    </w:rPr>
  </w:style>
  <w:style w:type="character" w:styleId="CommentReference">
    <w:name w:val="annotation reference"/>
    <w:basedOn w:val="DefaultParagraphFont"/>
    <w:uiPriority w:val="99"/>
    <w:semiHidden/>
    <w:unhideWhenUsed/>
    <w:rsid w:val="00154C40"/>
    <w:rPr>
      <w:sz w:val="16"/>
      <w:szCs w:val="16"/>
    </w:rPr>
  </w:style>
  <w:style w:type="paragraph" w:styleId="CommentText">
    <w:name w:val="annotation text"/>
    <w:basedOn w:val="Normal"/>
    <w:link w:val="CommentTextChar"/>
    <w:uiPriority w:val="99"/>
    <w:semiHidden/>
    <w:unhideWhenUsed/>
    <w:rsid w:val="00154C40"/>
    <w:pPr>
      <w:spacing w:line="240" w:lineRule="auto"/>
    </w:pPr>
    <w:rPr>
      <w:sz w:val="20"/>
      <w:szCs w:val="20"/>
    </w:rPr>
  </w:style>
  <w:style w:type="character" w:customStyle="1" w:styleId="CommentTextChar">
    <w:name w:val="Comment Text Char"/>
    <w:basedOn w:val="DefaultParagraphFont"/>
    <w:link w:val="CommentText"/>
    <w:uiPriority w:val="99"/>
    <w:semiHidden/>
    <w:rsid w:val="00154C40"/>
    <w:rPr>
      <w:rFonts w:ascii="Verdana" w:hAnsi="Verdana" w:cstheme="majorHAnsi"/>
      <w:color w:val="000000"/>
      <w:sz w:val="20"/>
      <w:szCs w:val="20"/>
    </w:rPr>
  </w:style>
  <w:style w:type="paragraph" w:styleId="CommentSubject">
    <w:name w:val="annotation subject"/>
    <w:basedOn w:val="CommentText"/>
    <w:next w:val="CommentText"/>
    <w:link w:val="CommentSubjectChar"/>
    <w:uiPriority w:val="99"/>
    <w:semiHidden/>
    <w:unhideWhenUsed/>
    <w:rsid w:val="00154C40"/>
    <w:rPr>
      <w:b/>
      <w:bCs/>
    </w:rPr>
  </w:style>
  <w:style w:type="character" w:customStyle="1" w:styleId="CommentSubjectChar">
    <w:name w:val="Comment Subject Char"/>
    <w:basedOn w:val="CommentTextChar"/>
    <w:link w:val="CommentSubject"/>
    <w:uiPriority w:val="99"/>
    <w:semiHidden/>
    <w:rsid w:val="00154C40"/>
    <w:rPr>
      <w:rFonts w:ascii="Verdana" w:hAnsi="Verdana" w:cstheme="majorHAnsi"/>
      <w:b/>
      <w:bCs/>
      <w:color w:val="000000"/>
      <w:sz w:val="20"/>
      <w:szCs w:val="20"/>
    </w:rPr>
  </w:style>
  <w:style w:type="character" w:customStyle="1" w:styleId="Heading6Char">
    <w:name w:val="Heading 6 Char"/>
    <w:basedOn w:val="DefaultParagraphFont"/>
    <w:link w:val="Heading6"/>
    <w:uiPriority w:val="9"/>
    <w:semiHidden/>
    <w:rsid w:val="00B2761E"/>
    <w:rPr>
      <w:rFonts w:asciiTheme="majorHAnsi" w:eastAsiaTheme="majorEastAsia" w:hAnsiTheme="majorHAnsi" w:cstheme="majorBidi"/>
      <w:color w:val="813207" w:themeColor="accent1" w:themeShade="7F"/>
      <w:sz w:val="18"/>
    </w:rPr>
  </w:style>
  <w:style w:type="character" w:customStyle="1" w:styleId="Heading7Char">
    <w:name w:val="Heading 7 Char"/>
    <w:basedOn w:val="DefaultParagraphFont"/>
    <w:link w:val="Heading7"/>
    <w:uiPriority w:val="9"/>
    <w:semiHidden/>
    <w:rsid w:val="00B2761E"/>
    <w:rPr>
      <w:rFonts w:asciiTheme="majorHAnsi" w:eastAsiaTheme="majorEastAsia" w:hAnsiTheme="majorHAnsi" w:cstheme="majorBidi"/>
      <w:i/>
      <w:iCs/>
      <w:color w:val="813207" w:themeColor="accent1" w:themeShade="7F"/>
      <w:sz w:val="18"/>
    </w:rPr>
  </w:style>
  <w:style w:type="character" w:customStyle="1" w:styleId="normaltextrun">
    <w:name w:val="normaltextrun"/>
    <w:basedOn w:val="DefaultParagraphFont"/>
    <w:rsid w:val="00F9331E"/>
  </w:style>
  <w:style w:type="character" w:customStyle="1" w:styleId="eop">
    <w:name w:val="eop"/>
    <w:basedOn w:val="DefaultParagraphFont"/>
    <w:rsid w:val="00F9331E"/>
  </w:style>
  <w:style w:type="paragraph" w:styleId="BodyText">
    <w:name w:val="Body Text"/>
    <w:basedOn w:val="Normal"/>
    <w:link w:val="BodyTextChar"/>
    <w:uiPriority w:val="1"/>
    <w:qFormat/>
    <w:rsid w:val="00F9331E"/>
    <w:pPr>
      <w:widowControl w:val="0"/>
      <w:autoSpaceDE w:val="0"/>
      <w:autoSpaceDN w:val="0"/>
      <w:adjustRightInd/>
      <w:spacing w:after="0" w:line="240" w:lineRule="auto"/>
    </w:pPr>
    <w:rPr>
      <w:rFonts w:eastAsia="Verdana" w:cs="Verdana"/>
      <w:color w:val="auto"/>
      <w:sz w:val="20"/>
      <w:szCs w:val="20"/>
      <w:lang w:val="en-US"/>
    </w:rPr>
  </w:style>
  <w:style w:type="character" w:customStyle="1" w:styleId="BodyTextChar">
    <w:name w:val="Body Text Char"/>
    <w:basedOn w:val="DefaultParagraphFont"/>
    <w:link w:val="BodyText"/>
    <w:uiPriority w:val="1"/>
    <w:rsid w:val="00F9331E"/>
    <w:rPr>
      <w:rFonts w:ascii="Verdana" w:eastAsia="Verdana" w:hAnsi="Verdana" w:cs="Verdana"/>
      <w:sz w:val="20"/>
      <w:szCs w:val="20"/>
      <w:lang w:val="en-US"/>
    </w:rPr>
  </w:style>
  <w:style w:type="character" w:styleId="PlaceholderText">
    <w:name w:val="Placeholder Text"/>
    <w:basedOn w:val="DefaultParagraphFont"/>
    <w:uiPriority w:val="99"/>
    <w:semiHidden/>
    <w:rsid w:val="004A5BFE"/>
    <w:rPr>
      <w:color w:val="808080"/>
    </w:rPr>
  </w:style>
  <w:style w:type="table" w:styleId="TableGrid">
    <w:name w:val="Table Grid"/>
    <w:basedOn w:val="TableNormal"/>
    <w:uiPriority w:val="39"/>
    <w:rsid w:val="00CA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1448"/>
    <w:pPr>
      <w:adjustRightInd/>
      <w:spacing w:after="0" w:line="240" w:lineRule="auto"/>
      <w:jc w:val="both"/>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471448"/>
    <w:rPr>
      <w:rFonts w:ascii="Times New Roman" w:eastAsia="Times New Roman" w:hAnsi="Times New Roman" w:cs="Times New Roman"/>
      <w:sz w:val="24"/>
      <w:szCs w:val="24"/>
    </w:rPr>
  </w:style>
  <w:style w:type="paragraph" w:customStyle="1" w:styleId="paragraph">
    <w:name w:val="paragraph"/>
    <w:basedOn w:val="Normal"/>
    <w:rsid w:val="00B377A6"/>
    <w:pPr>
      <w:adjustRightInd/>
      <w:spacing w:before="100" w:beforeAutospacing="1" w:after="100" w:afterAutospacing="1" w:line="240" w:lineRule="auto"/>
    </w:pPr>
    <w:rPr>
      <w:rFonts w:ascii="Calibri" w:hAnsi="Calibri" w:cs="Calibri"/>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0629">
      <w:bodyDiv w:val="1"/>
      <w:marLeft w:val="0"/>
      <w:marRight w:val="0"/>
      <w:marTop w:val="0"/>
      <w:marBottom w:val="0"/>
      <w:divBdr>
        <w:top w:val="none" w:sz="0" w:space="0" w:color="auto"/>
        <w:left w:val="none" w:sz="0" w:space="0" w:color="auto"/>
        <w:bottom w:val="none" w:sz="0" w:space="0" w:color="auto"/>
        <w:right w:val="none" w:sz="0" w:space="0" w:color="auto"/>
      </w:divBdr>
    </w:div>
    <w:div w:id="632756614">
      <w:bodyDiv w:val="1"/>
      <w:marLeft w:val="0"/>
      <w:marRight w:val="0"/>
      <w:marTop w:val="0"/>
      <w:marBottom w:val="0"/>
      <w:divBdr>
        <w:top w:val="none" w:sz="0" w:space="0" w:color="auto"/>
        <w:left w:val="none" w:sz="0" w:space="0" w:color="auto"/>
        <w:bottom w:val="none" w:sz="0" w:space="0" w:color="auto"/>
        <w:right w:val="none" w:sz="0" w:space="0" w:color="auto"/>
      </w:divBdr>
    </w:div>
    <w:div w:id="664749397">
      <w:bodyDiv w:val="1"/>
      <w:marLeft w:val="0"/>
      <w:marRight w:val="0"/>
      <w:marTop w:val="0"/>
      <w:marBottom w:val="0"/>
      <w:divBdr>
        <w:top w:val="none" w:sz="0" w:space="0" w:color="auto"/>
        <w:left w:val="none" w:sz="0" w:space="0" w:color="auto"/>
        <w:bottom w:val="none" w:sz="0" w:space="0" w:color="auto"/>
        <w:right w:val="none" w:sz="0" w:space="0" w:color="auto"/>
      </w:divBdr>
    </w:div>
    <w:div w:id="1270355514">
      <w:bodyDiv w:val="1"/>
      <w:marLeft w:val="0"/>
      <w:marRight w:val="0"/>
      <w:marTop w:val="0"/>
      <w:marBottom w:val="0"/>
      <w:divBdr>
        <w:top w:val="none" w:sz="0" w:space="0" w:color="auto"/>
        <w:left w:val="none" w:sz="0" w:space="0" w:color="auto"/>
        <w:bottom w:val="none" w:sz="0" w:space="0" w:color="auto"/>
        <w:right w:val="none" w:sz="0" w:space="0" w:color="auto"/>
      </w:divBdr>
    </w:div>
    <w:div w:id="1742101613">
      <w:bodyDiv w:val="1"/>
      <w:marLeft w:val="0"/>
      <w:marRight w:val="0"/>
      <w:marTop w:val="0"/>
      <w:marBottom w:val="0"/>
      <w:divBdr>
        <w:top w:val="none" w:sz="0" w:space="0" w:color="auto"/>
        <w:left w:val="none" w:sz="0" w:space="0" w:color="auto"/>
        <w:bottom w:val="none" w:sz="0" w:space="0" w:color="auto"/>
        <w:right w:val="none" w:sz="0" w:space="0" w:color="auto"/>
      </w:divBdr>
    </w:div>
    <w:div w:id="1986667167">
      <w:bodyDiv w:val="1"/>
      <w:marLeft w:val="0"/>
      <w:marRight w:val="0"/>
      <w:marTop w:val="0"/>
      <w:marBottom w:val="0"/>
      <w:divBdr>
        <w:top w:val="none" w:sz="0" w:space="0" w:color="auto"/>
        <w:left w:val="none" w:sz="0" w:space="0" w:color="auto"/>
        <w:bottom w:val="none" w:sz="0" w:space="0" w:color="auto"/>
        <w:right w:val="none" w:sz="0" w:space="0" w:color="auto"/>
      </w:divBdr>
    </w:div>
    <w:div w:id="21459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fers@gmct.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tter\Documents\GMCT%20%20receipt%20of%20cremated%20remains%20(new).dotx" TargetMode="External"/></Relationships>
</file>

<file path=word/theme/theme1.xml><?xml version="1.0" encoding="utf-8"?>
<a:theme xmlns:a="http://schemas.openxmlformats.org/drawingml/2006/main" name="Visy">
  <a:themeElements>
    <a:clrScheme name="GMCT Colours">
      <a:dk1>
        <a:srgbClr val="4D4A4F"/>
      </a:dk1>
      <a:lt1>
        <a:srgbClr val="FFFFFF"/>
      </a:lt1>
      <a:dk2>
        <a:srgbClr val="DACCC1"/>
      </a:dk2>
      <a:lt2>
        <a:srgbClr val="DACCC1"/>
      </a:lt2>
      <a:accent1>
        <a:srgbClr val="F36B20"/>
      </a:accent1>
      <a:accent2>
        <a:srgbClr val="FEB71A"/>
      </a:accent2>
      <a:accent3>
        <a:srgbClr val="B6CC95"/>
      </a:accent3>
      <a:accent4>
        <a:srgbClr val="A3BEE2"/>
      </a:accent4>
      <a:accent5>
        <a:srgbClr val="C5B9AC"/>
      </a:accent5>
      <a:accent6>
        <a:srgbClr val="F0CF9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9C0B5D166544CA6AABE4237A70B0B" ma:contentTypeVersion="8" ma:contentTypeDescription="Create a new document." ma:contentTypeScope="" ma:versionID="c365db7308e41863e62de353f2792a71">
  <xsd:schema xmlns:xsd="http://www.w3.org/2001/XMLSchema" xmlns:xs="http://www.w3.org/2001/XMLSchema" xmlns:p="http://schemas.microsoft.com/office/2006/metadata/properties" xmlns:ns2="87691524-4279-48cd-b532-8487695e7e34" targetNamespace="http://schemas.microsoft.com/office/2006/metadata/properties" ma:root="true" ma:fieldsID="039a8e2416d5b3e2e20a59f735afd151" ns2:_="">
    <xsd:import namespace="87691524-4279-48cd-b532-8487695e7e34"/>
    <xsd:element name="properties">
      <xsd:complexType>
        <xsd:sequence>
          <xsd:element name="documentManagement">
            <xsd:complexType>
              <xsd:all>
                <xsd:element ref="ns2:Business_x0020_Unit"/>
                <xsd:element ref="ns2:Document_x0020_Category"/>
                <xsd:element ref="ns2:Document_x0020_sub_x002d_category"/>
                <xsd:element ref="ns2:Topic"/>
                <xsd:element ref="ns2:Externally_x0020_Owned_x0020_Document"/>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1524-4279-48cd-b532-8487695e7e34" elementFormDefault="qualified">
    <xsd:import namespace="http://schemas.microsoft.com/office/2006/documentManagement/types"/>
    <xsd:import namespace="http://schemas.microsoft.com/office/infopath/2007/PartnerControls"/>
    <xsd:element name="Business_x0020_Unit" ma:index="8" ma:displayName="Business Unit" ma:format="Dropdown" ma:internalName="Business_x0020_Unit">
      <xsd:simpleType>
        <xsd:restriction base="dms:Choice">
          <xsd:enumeration value="Contact Centre"/>
          <xsd:enumeration value="Bookings"/>
          <xsd:enumeration value="Client Services"/>
          <xsd:enumeration value="Burial operations"/>
          <xsd:enumeration value="Funeral Services"/>
          <xsd:enumeration value="Horticulture"/>
          <xsd:enumeration value="Maintenance"/>
          <xsd:enumeration value="Assets"/>
          <xsd:enumeration value="Workplace Health and Safety"/>
          <xsd:enumeration value="Orgainisational"/>
        </xsd:restriction>
      </xsd:simpleType>
    </xsd:element>
    <xsd:element name="Document_x0020_Category" ma:index="9" ma:displayName="Document Category" ma:format="Dropdown" ma:internalName="Document_x0020_Category">
      <xsd:simpleType>
        <xsd:restriction base="dms:Choice">
          <xsd:enumeration value="Standard Operating Procedure"/>
          <xsd:enumeration value="Script"/>
          <xsd:enumeration value="Script Tile"/>
          <xsd:enumeration value="Collateral"/>
          <xsd:enumeration value="Procedure"/>
          <xsd:enumeration value="Policy"/>
          <xsd:enumeration value="Process"/>
          <xsd:enumeration value="Direction"/>
          <xsd:enumeration value="Guide"/>
          <xsd:enumeration value="Guideline"/>
          <xsd:enumeration value="Manual"/>
          <xsd:enumeration value="Plan"/>
          <xsd:enumeration value="Matrix"/>
          <xsd:enumeration value="Training Material"/>
          <xsd:enumeration value="Checklist"/>
        </xsd:restriction>
      </xsd:simpleType>
    </xsd:element>
    <xsd:element name="Document_x0020_sub_x002d_category" ma:index="10" ma:displayName="Document sub-category" ma:format="Dropdown" ma:internalName="Document_x0020_sub_x002d_category">
      <xsd:simpleType>
        <xsd:restriction base="dms:Choice">
          <xsd:enumeration value="Letter"/>
          <xsd:enumeration value="Template"/>
          <xsd:enumeration value="Email Template"/>
          <xsd:enumeration value="Form"/>
          <xsd:enumeration value="Flowchart"/>
          <xsd:enumeration value="Appendices"/>
          <xsd:enumeration value="Picture"/>
          <xsd:enumeration value="Diagram"/>
          <xsd:enumeration value="Graph"/>
        </xsd:restriction>
      </xsd:simpleType>
    </xsd:element>
    <xsd:element name="Topic" ma:index="11" ma:displayName="Topic" ma:format="Dropdown" ma:internalName="Topic">
      <xsd:simpleType>
        <xsd:restriction base="dms:Choice">
          <xsd:enumeration value="At-need"/>
          <xsd:enumeration value="Pre-need"/>
          <xsd:enumeration value="Right of interment transfers"/>
          <xsd:enumeration value="Cremated remains"/>
          <xsd:enumeration value="Finance"/>
          <xsd:enumeration value="Stone Masons"/>
          <xsd:enumeration value="Funeral Directors"/>
        </xsd:restriction>
      </xsd:simpleType>
    </xsd:element>
    <xsd:element name="Externally_x0020_Owned_x0020_Document" ma:index="12" ma:displayName="Externally Owned Document" ma:format="Dropdown" ma:internalName="Externally_x0020_Owned_x0020_Document">
      <xsd:simpleType>
        <xsd:restriction base="dms:Choice">
          <xsd:enumeration value="Yes"/>
          <xsd:enumeration value="No"/>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ub_x002d_category xmlns="87691524-4279-48cd-b532-8487695e7e34">Form</Document_x0020_sub_x002d_category>
    <Document_x0020_Category xmlns="87691524-4279-48cd-b532-8487695e7e34">Collateral</Document_x0020_Category>
    <Business_x0020_Unit xmlns="87691524-4279-48cd-b532-8487695e7e34">Client Services</Business_x0020_Unit>
    <Topic xmlns="87691524-4279-48cd-b532-8487695e7e34">Right of interment transfers</Topic>
    <Externally_x0020_Owned_x0020_Document xmlns="87691524-4279-48cd-b532-8487695e7e34">No</Externally_x0020_Owned_x0020_Document>
  </documentManagement>
</p:properties>
</file>

<file path=customXml/itemProps1.xml><?xml version="1.0" encoding="utf-8"?>
<ds:datastoreItem xmlns:ds="http://schemas.openxmlformats.org/officeDocument/2006/customXml" ds:itemID="{51FA749C-5DE5-974E-AA43-3451E3A7222D}">
  <ds:schemaRefs>
    <ds:schemaRef ds:uri="http://schemas.openxmlformats.org/officeDocument/2006/bibliography"/>
  </ds:schemaRefs>
</ds:datastoreItem>
</file>

<file path=customXml/itemProps2.xml><?xml version="1.0" encoding="utf-8"?>
<ds:datastoreItem xmlns:ds="http://schemas.openxmlformats.org/officeDocument/2006/customXml" ds:itemID="{4CEB84CB-5CDB-4F71-BCCA-EA244F86CA28}">
  <ds:schemaRefs>
    <ds:schemaRef ds:uri="http://schemas.microsoft.com/sharepoint/v3/contenttype/forms"/>
  </ds:schemaRefs>
</ds:datastoreItem>
</file>

<file path=customXml/itemProps3.xml><?xml version="1.0" encoding="utf-8"?>
<ds:datastoreItem xmlns:ds="http://schemas.openxmlformats.org/officeDocument/2006/customXml" ds:itemID="{1826DE3A-0DB9-40E8-9545-995F9337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1524-4279-48cd-b532-8487695e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D1867-F987-4263-B2CA-636257019CAC}">
  <ds:schemaRefs>
    <ds:schemaRef ds:uri="http://schemas.microsoft.com/office/2006/metadata/properties"/>
    <ds:schemaRef ds:uri="http://schemas.microsoft.com/office/infopath/2007/PartnerControls"/>
    <ds:schemaRef ds:uri="87691524-4279-48cd-b532-8487695e7e34"/>
  </ds:schemaRefs>
</ds:datastoreItem>
</file>

<file path=docProps/app.xml><?xml version="1.0" encoding="utf-8"?>
<Properties xmlns="http://schemas.openxmlformats.org/officeDocument/2006/extended-properties" xmlns:vt="http://schemas.openxmlformats.org/officeDocument/2006/docPropsVTypes">
  <Template>GMCT  receipt of cremated remains (new)</Template>
  <TotalTime>1</TotalTime>
  <Pages>3</Pages>
  <Words>689</Words>
  <Characters>3653</Characters>
  <Application>Microsoft Office Word</Application>
  <DocSecurity>0</DocSecurity>
  <Lines>154</Lines>
  <Paragraphs>95</Paragraphs>
  <ScaleCrop>false</ScaleCrop>
  <HeadingPairs>
    <vt:vector size="2" baseType="variant">
      <vt:variant>
        <vt:lpstr>Title</vt:lpstr>
      </vt:variant>
      <vt:variant>
        <vt:i4>1</vt:i4>
      </vt:variant>
    </vt:vector>
  </HeadingPairs>
  <TitlesOfParts>
    <vt:vector size="1" baseType="lpstr">
      <vt:lpstr>Add_additional_ROI_holders</vt:lpstr>
    </vt:vector>
  </TitlesOfParts>
  <Company/>
  <LinksUpToDate>false</LinksUpToDate>
  <CharactersWithSpaces>4263</CharactersWithSpaces>
  <SharedDoc>false</SharedDoc>
  <HLinks>
    <vt:vector size="6" baseType="variant">
      <vt:variant>
        <vt:i4>786548</vt:i4>
      </vt:variant>
      <vt:variant>
        <vt:i4>120</vt:i4>
      </vt:variant>
      <vt:variant>
        <vt:i4>0</vt:i4>
      </vt:variant>
      <vt:variant>
        <vt:i4>5</vt:i4>
      </vt:variant>
      <vt:variant>
        <vt:lpwstr>mailto:transfers@gmct.com.au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Add_additional_ROI_holders</dc:title>
  <dc:subject/>
  <dc:creator>Michelle Potter</dc:creator>
  <cp:keywords/>
  <dc:description/>
  <cp:lastModifiedBy>Jessica Norris</cp:lastModifiedBy>
  <cp:revision>3</cp:revision>
  <cp:lastPrinted>2022-11-03T18:01:00Z</cp:lastPrinted>
  <dcterms:created xsi:type="dcterms:W3CDTF">2025-12-10T01:49:00Z</dcterms:created>
  <dcterms:modified xsi:type="dcterms:W3CDTF">2025-12-10T01:50:00Z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0x0101003519C0B5D166544CA6AABE4237A70B0B</vt:lpwstr>
  </property>
  <property fmtid="{D5CDD505-2E9C-101B-9397-08002B2CF9AE}" pid="3" name="Document Type">
    <vt:lpwstr>12;#Template|fe77c569-0268-4630-8074-f464da8b4382</vt:lpwstr>
  </property>
  <property fmtid="{D5CDD505-2E9C-101B-9397-08002B2CF9AE}" pid="4" name="Department">
    <vt:lpwstr>9;#Community Connections|0b2d0215-8ca5-4b95-921f-d463ee4549bc</vt:lpwstr>
  </property>
  <property fmtid="{D5CDD505-2E9C-101B-9397-08002B2CF9AE}" pid="5" name="MediaServiceImageTags">
    <vt:lpwstr/>
  </property>
</Properties>
</file>