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A6D2F8" w14:textId="77777777" w:rsidR="00C46609" w:rsidRPr="00540BC5" w:rsidRDefault="00540BC5" w:rsidP="00540BC5">
      <w:pPr>
        <w:rPr>
          <w:b/>
          <w:sz w:val="20"/>
          <w:szCs w:val="36"/>
        </w:rPr>
      </w:pPr>
      <w:r w:rsidRPr="00540BC5">
        <w:rPr>
          <w:b/>
          <w:sz w:val="20"/>
          <w:szCs w:val="36"/>
        </w:rPr>
        <w:t>9</w:t>
      </w:r>
      <w:r w:rsidRPr="00540BC5">
        <w:rPr>
          <w:b/>
          <w:sz w:val="20"/>
          <w:szCs w:val="36"/>
          <w:vertAlign w:val="superscript"/>
        </w:rPr>
        <w:t>th</w:t>
      </w:r>
      <w:r w:rsidRPr="00540BC5">
        <w:rPr>
          <w:b/>
          <w:sz w:val="20"/>
          <w:szCs w:val="36"/>
        </w:rPr>
        <w:t xml:space="preserve"> January 2020</w:t>
      </w:r>
    </w:p>
    <w:p w14:paraId="1CF869F5" w14:textId="77777777" w:rsidR="00C46609" w:rsidRDefault="00C46609" w:rsidP="00540BC5">
      <w:pPr>
        <w:jc w:val="center"/>
        <w:rPr>
          <w:rFonts w:cstheme="minorHAnsi"/>
          <w:b/>
          <w:sz w:val="32"/>
        </w:rPr>
      </w:pPr>
      <w:r w:rsidRPr="00C46609">
        <w:rPr>
          <w:rFonts w:cstheme="minorHAnsi"/>
          <w:b/>
          <w:sz w:val="32"/>
        </w:rPr>
        <w:t>Quorn unveils carbon footprint label</w:t>
      </w:r>
      <w:r w:rsidR="006B089E">
        <w:rPr>
          <w:rFonts w:cstheme="minorHAnsi"/>
          <w:b/>
          <w:sz w:val="32"/>
        </w:rPr>
        <w:t>l</w:t>
      </w:r>
      <w:r w:rsidRPr="00C46609">
        <w:rPr>
          <w:rFonts w:cstheme="minorHAnsi"/>
          <w:b/>
          <w:sz w:val="32"/>
        </w:rPr>
        <w:t>ing o</w:t>
      </w:r>
      <w:r w:rsidR="00722938">
        <w:rPr>
          <w:rFonts w:cstheme="minorHAnsi"/>
          <w:b/>
          <w:sz w:val="32"/>
        </w:rPr>
        <w:t>f</w:t>
      </w:r>
      <w:r w:rsidRPr="00C46609">
        <w:rPr>
          <w:rFonts w:cstheme="minorHAnsi"/>
          <w:b/>
          <w:sz w:val="32"/>
        </w:rPr>
        <w:t xml:space="preserve"> i</w:t>
      </w:r>
      <w:r>
        <w:rPr>
          <w:rFonts w:cstheme="minorHAnsi"/>
          <w:b/>
          <w:sz w:val="32"/>
        </w:rPr>
        <w:t>ts products and calls on other brands to follow suit</w:t>
      </w:r>
      <w:r w:rsidR="00722938">
        <w:rPr>
          <w:rFonts w:cstheme="minorHAnsi"/>
          <w:b/>
          <w:sz w:val="32"/>
        </w:rPr>
        <w:t xml:space="preserve"> as it launches new campaign to help consumers battle </w:t>
      </w:r>
      <w:r w:rsidR="00997C74">
        <w:rPr>
          <w:rFonts w:cstheme="minorHAnsi"/>
          <w:b/>
          <w:sz w:val="32"/>
        </w:rPr>
        <w:t>c</w:t>
      </w:r>
      <w:r w:rsidR="00722938">
        <w:rPr>
          <w:rFonts w:cstheme="minorHAnsi"/>
          <w:b/>
          <w:sz w:val="32"/>
        </w:rPr>
        <w:t xml:space="preserve">limate </w:t>
      </w:r>
      <w:r w:rsidR="00997C74">
        <w:rPr>
          <w:rFonts w:cstheme="minorHAnsi"/>
          <w:b/>
          <w:sz w:val="32"/>
        </w:rPr>
        <w:t>c</w:t>
      </w:r>
      <w:r w:rsidR="00722938">
        <w:rPr>
          <w:rFonts w:cstheme="minorHAnsi"/>
          <w:b/>
          <w:sz w:val="32"/>
        </w:rPr>
        <w:t>hange</w:t>
      </w:r>
    </w:p>
    <w:p w14:paraId="0105AB22" w14:textId="77777777" w:rsidR="00540BC5" w:rsidRPr="00540BC5" w:rsidRDefault="00540BC5" w:rsidP="00540BC5">
      <w:pPr>
        <w:rPr>
          <w:rFonts w:cstheme="minorHAnsi"/>
          <w:i/>
        </w:rPr>
      </w:pPr>
      <w:r w:rsidRPr="00C46609">
        <w:rPr>
          <w:rFonts w:cstheme="minorHAnsi"/>
          <w:i/>
        </w:rPr>
        <w:t>Leading meat-free brand aims to better inform consumers on sustainable food choices</w:t>
      </w:r>
    </w:p>
    <w:p w14:paraId="5182E3A2" w14:textId="77777777" w:rsidR="00540BC5" w:rsidRDefault="00540BC5" w:rsidP="00540BC5">
      <w:pPr>
        <w:keepNext/>
        <w:jc w:val="center"/>
      </w:pPr>
      <w:r>
        <w:rPr>
          <w:noProof/>
        </w:rPr>
        <w:drawing>
          <wp:inline distT="0" distB="0" distL="0" distR="0" wp14:anchorId="77721D7F" wp14:editId="6FE27F0E">
            <wp:extent cx="2647950" cy="2305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11170" t="6186" r="13095" b="10646"/>
                    <a:stretch/>
                  </pic:blipFill>
                  <pic:spPr bwMode="auto">
                    <a:xfrm>
                      <a:off x="0" y="0"/>
                      <a:ext cx="2649939" cy="2306781"/>
                    </a:xfrm>
                    <a:prstGeom prst="rect">
                      <a:avLst/>
                    </a:prstGeom>
                    <a:noFill/>
                    <a:ln>
                      <a:noFill/>
                    </a:ln>
                    <a:extLst>
                      <a:ext uri="{53640926-AAD7-44D8-BBD7-CCE9431645EC}">
                        <a14:shadowObscured xmlns:a14="http://schemas.microsoft.com/office/drawing/2010/main"/>
                      </a:ext>
                    </a:extLst>
                  </pic:spPr>
                </pic:pic>
              </a:graphicData>
            </a:graphic>
          </wp:inline>
        </w:drawing>
      </w:r>
    </w:p>
    <w:p w14:paraId="2563A51B" w14:textId="77777777" w:rsidR="00540BC5" w:rsidRDefault="00540BC5" w:rsidP="00540BC5">
      <w:pPr>
        <w:pStyle w:val="Caption"/>
        <w:jc w:val="center"/>
        <w:rPr>
          <w:rFonts w:cstheme="minorHAnsi"/>
          <w:b/>
          <w:sz w:val="32"/>
        </w:rPr>
      </w:pPr>
      <w:r>
        <w:t xml:space="preserve">This pack shot image is a render </w:t>
      </w:r>
    </w:p>
    <w:p w14:paraId="7AC1C749" w14:textId="77777777" w:rsidR="00AF70F7" w:rsidRPr="003D19C7" w:rsidRDefault="002F713E">
      <w:pPr>
        <w:rPr>
          <w:rFonts w:asciiTheme="majorHAnsi" w:hAnsiTheme="majorHAnsi"/>
        </w:rPr>
      </w:pPr>
      <w:hyperlink r:id="rId8" w:history="1">
        <w:r w:rsidR="00C46609" w:rsidRPr="00C46609">
          <w:rPr>
            <w:rStyle w:val="Hyperlink"/>
          </w:rPr>
          <w:t>Quorn</w:t>
        </w:r>
      </w:hyperlink>
      <w:r w:rsidR="00C46609">
        <w:t xml:space="preserve">, </w:t>
      </w:r>
      <w:r w:rsidR="003D19C7" w:rsidRPr="003D19C7">
        <w:t>the biggest meat alternative brand in the world</w:t>
      </w:r>
      <w:r w:rsidR="00AF70F7">
        <w:t xml:space="preserve">, is </w:t>
      </w:r>
      <w:r w:rsidR="001E7485">
        <w:t>introducing</w:t>
      </w:r>
      <w:r w:rsidR="00AF70F7">
        <w:t xml:space="preserve"> carbon footprint </w:t>
      </w:r>
      <w:r w:rsidR="00C46609">
        <w:t xml:space="preserve">data </w:t>
      </w:r>
      <w:r w:rsidR="00553731">
        <w:t>for</w:t>
      </w:r>
      <w:r w:rsidR="00B378C4">
        <w:t xml:space="preserve"> sixty per cent of its product</w:t>
      </w:r>
      <w:r w:rsidR="00C2703C">
        <w:t xml:space="preserve"> volume</w:t>
      </w:r>
      <w:r w:rsidR="00B378C4">
        <w:t xml:space="preserve">, </w:t>
      </w:r>
      <w:r w:rsidR="0042384A">
        <w:t>with</w:t>
      </w:r>
      <w:r w:rsidR="00B378C4">
        <w:t xml:space="preserve"> the aim </w:t>
      </w:r>
      <w:r w:rsidR="0042384A">
        <w:t>of</w:t>
      </w:r>
      <w:r w:rsidR="00B378C4">
        <w:t xml:space="preserve"> better inform</w:t>
      </w:r>
      <w:r w:rsidR="0042384A">
        <w:t>ing</w:t>
      </w:r>
      <w:r w:rsidR="00B378C4">
        <w:t xml:space="preserve"> </w:t>
      </w:r>
      <w:r w:rsidR="009A3B72">
        <w:t xml:space="preserve">people </w:t>
      </w:r>
      <w:r w:rsidR="00044D5B">
        <w:t xml:space="preserve">who </w:t>
      </w:r>
      <w:r w:rsidR="00722938">
        <w:t>want to understand the</w:t>
      </w:r>
      <w:r w:rsidR="00C174AB">
        <w:t xml:space="preserve"> </w:t>
      </w:r>
      <w:r w:rsidR="009A3B72">
        <w:t xml:space="preserve">environmental impact </w:t>
      </w:r>
      <w:r w:rsidR="00C174AB">
        <w:t>of the foods they buy</w:t>
      </w:r>
      <w:r w:rsidR="00722938">
        <w:t xml:space="preserve">, as they recognise food’s impact on </w:t>
      </w:r>
      <w:r w:rsidR="00997C74">
        <w:t>c</w:t>
      </w:r>
      <w:r w:rsidR="00722938">
        <w:t>limate change.</w:t>
      </w:r>
    </w:p>
    <w:p w14:paraId="77072A7C" w14:textId="77777777" w:rsidR="00C46609" w:rsidRDefault="00461761">
      <w:r>
        <w:t xml:space="preserve">From </w:t>
      </w:r>
      <w:r w:rsidR="003016EB">
        <w:t>today</w:t>
      </w:r>
      <w:r>
        <w:t xml:space="preserve">, </w:t>
      </w:r>
      <w:r w:rsidR="00567992">
        <w:t>‘</w:t>
      </w:r>
      <w:r w:rsidR="00A27F95">
        <w:t>F</w:t>
      </w:r>
      <w:r w:rsidR="00114A22">
        <w:t xml:space="preserve">arm to </w:t>
      </w:r>
      <w:r w:rsidR="00B6416E">
        <w:t>Shop</w:t>
      </w:r>
      <w:r w:rsidR="00114A22">
        <w:t>’</w:t>
      </w:r>
      <w:r w:rsidR="00567992">
        <w:t xml:space="preserve"> </w:t>
      </w:r>
      <w:r>
        <w:t>carbon footprint data</w:t>
      </w:r>
      <w:r w:rsidR="00F13928">
        <w:t xml:space="preserve">, </w:t>
      </w:r>
      <w:r w:rsidR="00C174AB">
        <w:t xml:space="preserve">certified by </w:t>
      </w:r>
      <w:r w:rsidR="008C52D6">
        <w:t xml:space="preserve">the </w:t>
      </w:r>
      <w:r w:rsidR="00C174AB">
        <w:t xml:space="preserve">Carbon Trust, </w:t>
      </w:r>
      <w:r>
        <w:t xml:space="preserve">will be available </w:t>
      </w:r>
      <w:r w:rsidR="00C174AB">
        <w:t>fo</w:t>
      </w:r>
      <w:r w:rsidR="00A1313B">
        <w:t>r</w:t>
      </w:r>
      <w:r w:rsidR="002111A7">
        <w:t xml:space="preserve"> </w:t>
      </w:r>
      <w:r w:rsidR="00C174AB">
        <w:t>Quorn’s t</w:t>
      </w:r>
      <w:r w:rsidR="002111A7">
        <w:t xml:space="preserve">op </w:t>
      </w:r>
      <w:r w:rsidR="0047408D">
        <w:t>3</w:t>
      </w:r>
      <w:r w:rsidR="002111A7">
        <w:t xml:space="preserve">0 </w:t>
      </w:r>
      <w:r w:rsidR="00114A22">
        <w:t>selling</w:t>
      </w:r>
      <w:r w:rsidR="001E7485">
        <w:t xml:space="preserve"> products</w:t>
      </w:r>
      <w:r w:rsidR="00C174AB">
        <w:t>. Initially available</w:t>
      </w:r>
      <w:r w:rsidR="002111A7">
        <w:t xml:space="preserve"> on</w:t>
      </w:r>
      <w:r>
        <w:t xml:space="preserve"> the Quorn website</w:t>
      </w:r>
      <w:r w:rsidR="00C174AB">
        <w:t xml:space="preserve">, the carbon footprint data will be rolled out onto packaging </w:t>
      </w:r>
      <w:r w:rsidR="00722938">
        <w:t xml:space="preserve">later in </w:t>
      </w:r>
      <w:r w:rsidR="002111A7" w:rsidRPr="002111A7">
        <w:t>2020</w:t>
      </w:r>
      <w:r w:rsidR="00C174AB">
        <w:t>.</w:t>
      </w:r>
      <w:r w:rsidR="007F43A2">
        <w:t xml:space="preserve"> </w:t>
      </w:r>
    </w:p>
    <w:p w14:paraId="68F5D7B2" w14:textId="77777777" w:rsidR="00722938" w:rsidRDefault="00722938">
      <w:r>
        <w:t xml:space="preserve">This marks the start of a trailblazing new Quorn campaign as we enter a new decade that requires more focus on how food choices can impact </w:t>
      </w:r>
      <w:r w:rsidR="00997C74">
        <w:t>c</w:t>
      </w:r>
      <w:r>
        <w:t xml:space="preserve">limate </w:t>
      </w:r>
      <w:r w:rsidR="00997C74">
        <w:t>c</w:t>
      </w:r>
      <w:r>
        <w:t xml:space="preserve">hange. TV advertising will launch this weekend highlighting how easy it can be to make family favourite meals with products such as Quorn Mince as a “step in the right direction” when it comes to </w:t>
      </w:r>
      <w:r w:rsidR="00997C74">
        <w:t>c</w:t>
      </w:r>
      <w:r>
        <w:t xml:space="preserve">limate </w:t>
      </w:r>
      <w:r w:rsidR="00997C74">
        <w:t>c</w:t>
      </w:r>
      <w:r>
        <w:t xml:space="preserve">hange, due to its low carbon footprint. This comes at a time when 50% of consumers state they eat meat free for </w:t>
      </w:r>
      <w:r w:rsidR="00997C74">
        <w:t>e</w:t>
      </w:r>
      <w:r>
        <w:t>nvironmental reasons, and 64% of consumers state that they want to reduce their carbon footprint to protect the planet for future generations (YouGov).</w:t>
      </w:r>
    </w:p>
    <w:p w14:paraId="3A60C339" w14:textId="77777777" w:rsidR="00461761" w:rsidRDefault="00567992">
      <w:r>
        <w:t>The c</w:t>
      </w:r>
      <w:r w:rsidR="00461761">
        <w:t>arbon footprint labe</w:t>
      </w:r>
      <w:r w:rsidR="006B089E">
        <w:t>l</w:t>
      </w:r>
      <w:r w:rsidR="00044D5B">
        <w:t>ling</w:t>
      </w:r>
      <w:r w:rsidR="00461761">
        <w:t xml:space="preserve"> will feature on the</w:t>
      </w:r>
      <w:r w:rsidR="00F13928">
        <w:t xml:space="preserve"> British</w:t>
      </w:r>
      <w:r w:rsidR="00461761">
        <w:t xml:space="preserve"> brand’s most popular </w:t>
      </w:r>
      <w:r>
        <w:t xml:space="preserve">and </w:t>
      </w:r>
      <w:r w:rsidR="00461761">
        <w:t xml:space="preserve">long-standing </w:t>
      </w:r>
      <w:r w:rsidR="00114A22">
        <w:t>ranges</w:t>
      </w:r>
      <w:r w:rsidR="00461761">
        <w:t>, includi</w:t>
      </w:r>
      <w:r w:rsidR="00C46609">
        <w:t xml:space="preserve">ng </w:t>
      </w:r>
      <w:r w:rsidR="00461761">
        <w:t xml:space="preserve">Quorn </w:t>
      </w:r>
      <w:r w:rsidR="00BC4D91">
        <w:t>M</w:t>
      </w:r>
      <w:r w:rsidR="00461761">
        <w:t xml:space="preserve">ince, Quorn </w:t>
      </w:r>
      <w:r w:rsidR="00BC4D91">
        <w:t>Crispy N</w:t>
      </w:r>
      <w:r w:rsidR="00461761">
        <w:t>uggets</w:t>
      </w:r>
      <w:r w:rsidR="00C46609">
        <w:t xml:space="preserve"> and</w:t>
      </w:r>
      <w:r w:rsidR="00461761">
        <w:t xml:space="preserve"> Quorn </w:t>
      </w:r>
      <w:r w:rsidR="00BC4D91">
        <w:t>S</w:t>
      </w:r>
      <w:r w:rsidR="00461761">
        <w:t>ausages plus innovation</w:t>
      </w:r>
      <w:r w:rsidR="003016EB">
        <w:t>s</w:t>
      </w:r>
      <w:r w:rsidR="00461761">
        <w:t xml:space="preserve"> </w:t>
      </w:r>
      <w:r w:rsidR="00C46609">
        <w:t xml:space="preserve">introduced recently </w:t>
      </w:r>
      <w:r w:rsidR="00044D5B">
        <w:t>in 2019,</w:t>
      </w:r>
      <w:r w:rsidR="00461761">
        <w:t xml:space="preserve"> such as Quorn Fishless Fi</w:t>
      </w:r>
      <w:r w:rsidR="00BC4D91">
        <w:t>l</w:t>
      </w:r>
      <w:r w:rsidR="00461761">
        <w:t>lets, Quorn Ultimate Burger and Quorn Wonder Grains.</w:t>
      </w:r>
      <w:r w:rsidR="00044D5B">
        <w:t xml:space="preserve"> One hundred per cent of Quorn’s products are produced in the </w:t>
      </w:r>
      <w:r w:rsidR="00BC4D91">
        <w:t>UK</w:t>
      </w:r>
      <w:r w:rsidR="00044D5B">
        <w:t>.</w:t>
      </w:r>
    </w:p>
    <w:p w14:paraId="2D2E2957" w14:textId="77777777" w:rsidR="00C46609" w:rsidRDefault="00C46609" w:rsidP="00C46609">
      <w:r>
        <w:t xml:space="preserve">Quorn is </w:t>
      </w:r>
      <w:bookmarkStart w:id="0" w:name="_Hlk27653818"/>
      <w:r>
        <w:t>the</w:t>
      </w:r>
      <w:r w:rsidR="00553731">
        <w:t xml:space="preserve"> first</w:t>
      </w:r>
      <w:r>
        <w:t xml:space="preserve"> </w:t>
      </w:r>
      <w:r w:rsidR="00BC4D91">
        <w:t xml:space="preserve">meat free </w:t>
      </w:r>
      <w:r>
        <w:t xml:space="preserve">food manufacturer </w:t>
      </w:r>
      <w:r w:rsidR="002714B5">
        <w:t xml:space="preserve">in the world </w:t>
      </w:r>
      <w:r>
        <w:t>to take t</w:t>
      </w:r>
      <w:r w:rsidR="001E7485">
        <w:t xml:space="preserve">he </w:t>
      </w:r>
      <w:r>
        <w:t xml:space="preserve">leap </w:t>
      </w:r>
      <w:bookmarkEnd w:id="0"/>
      <w:r>
        <w:t xml:space="preserve">and </w:t>
      </w:r>
      <w:r w:rsidR="00114A22">
        <w:t>introduce</w:t>
      </w:r>
      <w:r w:rsidR="002111A7">
        <w:t xml:space="preserve"> third party carbon footprint accreditation via the Carbon Trust. Furthermore, the brand was the first food manufacture</w:t>
      </w:r>
      <w:r w:rsidR="00044D5B">
        <w:t>r</w:t>
      </w:r>
      <w:r w:rsidR="002111A7">
        <w:t xml:space="preserve"> to </w:t>
      </w:r>
      <w:r w:rsidR="00061D59">
        <w:t>go through</w:t>
      </w:r>
      <w:r>
        <w:t xml:space="preserve"> the</w:t>
      </w:r>
      <w:r w:rsidR="008C52D6">
        <w:t xml:space="preserve"> Carbon Trust’s</w:t>
      </w:r>
      <w:r>
        <w:t xml:space="preserve"> </w:t>
      </w:r>
      <w:hyperlink r:id="rId9" w:history="1">
        <w:r w:rsidR="008C52D6" w:rsidRPr="00061D59">
          <w:rPr>
            <w:rStyle w:val="Hyperlink"/>
          </w:rPr>
          <w:t>C</w:t>
        </w:r>
        <w:r w:rsidRPr="00061D59">
          <w:rPr>
            <w:rStyle w:val="Hyperlink"/>
          </w:rPr>
          <w:t xml:space="preserve">limate </w:t>
        </w:r>
        <w:r w:rsidR="00061D59" w:rsidRPr="00061D59">
          <w:rPr>
            <w:rStyle w:val="Hyperlink"/>
          </w:rPr>
          <w:t>L</w:t>
        </w:r>
        <w:r w:rsidRPr="00061D59">
          <w:rPr>
            <w:rStyle w:val="Hyperlink"/>
          </w:rPr>
          <w:t>eadership</w:t>
        </w:r>
        <w:r w:rsidR="00061D59" w:rsidRPr="00061D59">
          <w:rPr>
            <w:rStyle w:val="Hyperlink"/>
          </w:rPr>
          <w:t xml:space="preserve"> </w:t>
        </w:r>
        <w:r w:rsidR="008C52D6" w:rsidRPr="00061D59">
          <w:rPr>
            <w:rStyle w:val="Hyperlink"/>
          </w:rPr>
          <w:t>F</w:t>
        </w:r>
        <w:r w:rsidRPr="00061D59">
          <w:rPr>
            <w:rStyle w:val="Hyperlink"/>
          </w:rPr>
          <w:t>ramework</w:t>
        </w:r>
      </w:hyperlink>
      <w:r w:rsidR="00061D59">
        <w:t>, to help Quorn identify a</w:t>
      </w:r>
      <w:r w:rsidR="00061D59" w:rsidRPr="00061D59">
        <w:t xml:space="preserve"> roadmap</w:t>
      </w:r>
      <w:r w:rsidR="00061D59">
        <w:t xml:space="preserve"> towards achieving net zero emissions.</w:t>
      </w:r>
    </w:p>
    <w:p w14:paraId="5EF4BAF5" w14:textId="4EA3016D" w:rsidR="00567992" w:rsidRPr="001E7485" w:rsidRDefault="00492229" w:rsidP="00567992">
      <w:pPr>
        <w:jc w:val="both"/>
      </w:pPr>
      <w:bookmarkStart w:id="1" w:name="_Hlk27653902"/>
      <w:r w:rsidRPr="00567992">
        <w:lastRenderedPageBreak/>
        <w:t>In 2018 alone, Quorn Foods</w:t>
      </w:r>
      <w:r w:rsidR="00553731">
        <w:t>’</w:t>
      </w:r>
      <w:r w:rsidRPr="00567992">
        <w:t xml:space="preserve"> </w:t>
      </w:r>
      <w:r w:rsidR="003C6995">
        <w:t>products enabled</w:t>
      </w:r>
      <w:r w:rsidR="00576F9C">
        <w:t xml:space="preserve"> savings of </w:t>
      </w:r>
      <w:r w:rsidRPr="00567992">
        <w:t xml:space="preserve">200,000 tonnes </w:t>
      </w:r>
      <w:r w:rsidR="00576F9C">
        <w:t xml:space="preserve">of </w:t>
      </w:r>
      <w:r w:rsidRPr="00567992">
        <w:rPr>
          <w:rFonts w:cstheme="minorHAnsi"/>
          <w:sz w:val="21"/>
          <w:szCs w:val="21"/>
        </w:rPr>
        <w:t>CO</w:t>
      </w:r>
      <w:r w:rsidRPr="00567992">
        <w:rPr>
          <w:rFonts w:cstheme="minorHAnsi"/>
          <w:sz w:val="21"/>
          <w:szCs w:val="21"/>
          <w:vertAlign w:val="subscript"/>
        </w:rPr>
        <w:t>2</w:t>
      </w:r>
      <w:r w:rsidR="003C6995">
        <w:rPr>
          <w:rFonts w:cstheme="minorHAnsi"/>
          <w:sz w:val="21"/>
          <w:szCs w:val="21"/>
        </w:rPr>
        <w:t>e</w:t>
      </w:r>
      <w:r w:rsidR="00576F9C">
        <w:rPr>
          <w:rFonts w:cstheme="minorHAnsi"/>
          <w:sz w:val="21"/>
          <w:szCs w:val="21"/>
        </w:rPr>
        <w:t xml:space="preserve"> compared to meat equivalents</w:t>
      </w:r>
      <w:r w:rsidR="0073704B">
        <w:rPr>
          <w:rFonts w:cstheme="minorHAnsi"/>
          <w:sz w:val="21"/>
          <w:szCs w:val="21"/>
        </w:rPr>
        <w:t>,</w:t>
      </w:r>
      <w:r w:rsidR="00576F9C">
        <w:t xml:space="preserve"> </w:t>
      </w:r>
      <w:r w:rsidR="003C3876">
        <w:t>with</w:t>
      </w:r>
      <w:r w:rsidR="00576F9C">
        <w:t xml:space="preserve"> t</w:t>
      </w:r>
      <w:r w:rsidR="00567992">
        <w:t>he</w:t>
      </w:r>
      <w:r w:rsidR="00576F9C">
        <w:t xml:space="preserve"> greenhouse gas</w:t>
      </w:r>
      <w:r w:rsidR="00567992">
        <w:t xml:space="preserve"> impact</w:t>
      </w:r>
      <w:r w:rsidR="00D679B7">
        <w:t xml:space="preserve"> </w:t>
      </w:r>
      <w:r w:rsidR="00567992">
        <w:t xml:space="preserve">of </w:t>
      </w:r>
      <w:r w:rsidR="00AC0229">
        <w:t xml:space="preserve">Quorn </w:t>
      </w:r>
      <w:r w:rsidR="00567992">
        <w:t>mycoprotein</w:t>
      </w:r>
      <w:r w:rsidR="00553731">
        <w:t>, the unique protein</w:t>
      </w:r>
      <w:r w:rsidR="00567992">
        <w:t xml:space="preserve"> in all Quorn products</w:t>
      </w:r>
      <w:r w:rsidR="00553731">
        <w:t>,</w:t>
      </w:r>
      <w:r w:rsidR="00567992">
        <w:t xml:space="preserve"> </w:t>
      </w:r>
      <w:r w:rsidR="00960FAE">
        <w:t>being</w:t>
      </w:r>
      <w:r w:rsidR="00567992">
        <w:t xml:space="preserve"> 90% lower than beef</w:t>
      </w:r>
      <w:r w:rsidR="002714B5">
        <w:t>*</w:t>
      </w:r>
      <w:r w:rsidR="00567992">
        <w:t xml:space="preserve">. </w:t>
      </w:r>
      <w:bookmarkStart w:id="2" w:name="_GoBack"/>
      <w:bookmarkEnd w:id="2"/>
    </w:p>
    <w:bookmarkEnd w:id="1"/>
    <w:p w14:paraId="6DB5265D" w14:textId="77777777" w:rsidR="00492229" w:rsidRDefault="00997C74">
      <w:r>
        <w:t>Peter Harrison</w:t>
      </w:r>
      <w:r w:rsidR="00311267">
        <w:t>, C</w:t>
      </w:r>
      <w:r>
        <w:t>C</w:t>
      </w:r>
      <w:r w:rsidR="00311267">
        <w:t>O of Quorn Foods, said: “</w:t>
      </w:r>
      <w:r w:rsidR="00567992">
        <w:t>For</w:t>
      </w:r>
      <w:r w:rsidR="00492229">
        <w:t xml:space="preserve"> over 30 years, </w:t>
      </w:r>
      <w:r w:rsidR="00567992">
        <w:t xml:space="preserve">we have </w:t>
      </w:r>
      <w:r w:rsidR="00492229">
        <w:t xml:space="preserve">been proudly delivering </w:t>
      </w:r>
      <w:r w:rsidR="00BC4D91">
        <w:t>Healthy Protein for a Healthy Planet</w:t>
      </w:r>
      <w:r w:rsidR="00492229">
        <w:t xml:space="preserve">. Quorn is proven to provide </w:t>
      </w:r>
      <w:r w:rsidR="00BC4D91">
        <w:t xml:space="preserve">significant </w:t>
      </w:r>
      <w:r w:rsidR="00492229">
        <w:t>health</w:t>
      </w:r>
      <w:r w:rsidR="00044D5B">
        <w:t xml:space="preserve"> and environmental</w:t>
      </w:r>
      <w:r w:rsidR="00492229">
        <w:t xml:space="preserve"> benefits </w:t>
      </w:r>
      <w:r w:rsidR="00311267">
        <w:t>and today we’re delighted we can offer carbon footprint data to our customer</w:t>
      </w:r>
      <w:r w:rsidR="000F0443">
        <w:t xml:space="preserve">s, whom we know are </w:t>
      </w:r>
      <w:r w:rsidR="00044D5B">
        <w:t xml:space="preserve">actively </w:t>
      </w:r>
      <w:r w:rsidR="000F0443">
        <w:t>trying to find ways to reduce their impact on the planet</w:t>
      </w:r>
      <w:r w:rsidR="001E7485">
        <w:t>.</w:t>
      </w:r>
    </w:p>
    <w:p w14:paraId="598DA410" w14:textId="77777777" w:rsidR="00492229" w:rsidRDefault="00311267" w:rsidP="00492229">
      <w:r>
        <w:t>“</w:t>
      </w:r>
      <w:r w:rsidR="00BC4D91">
        <w:t xml:space="preserve">This is about giving </w:t>
      </w:r>
      <w:r w:rsidR="009A3B72">
        <w:t xml:space="preserve">people </w:t>
      </w:r>
      <w:r w:rsidR="00BC4D91">
        <w:t xml:space="preserve">the information </w:t>
      </w:r>
      <w:r w:rsidR="009A3B72">
        <w:t xml:space="preserve">needed </w:t>
      </w:r>
      <w:r w:rsidR="00BC4D91">
        <w:t xml:space="preserve">to make informed decisions about the food they eat and the </w:t>
      </w:r>
      <w:r w:rsidR="00A47816">
        <w:t xml:space="preserve">effect </w:t>
      </w:r>
      <w:r w:rsidR="00BC4D91">
        <w:t>it has on</w:t>
      </w:r>
      <w:r w:rsidR="00C23231">
        <w:t xml:space="preserve"> </w:t>
      </w:r>
      <w:r w:rsidR="00A47816">
        <w:t xml:space="preserve">our planet’s climate </w:t>
      </w:r>
      <w:r w:rsidR="00BC4D91">
        <w:t xml:space="preserve">– </w:t>
      </w:r>
      <w:r w:rsidR="009A3B72" w:rsidRPr="009A3B72">
        <w:t>in the same way that nutrition information is clearly labelled to help inform decisions on health</w:t>
      </w:r>
      <w:r w:rsidR="009A3B72">
        <w:t xml:space="preserve"> </w:t>
      </w:r>
      <w:r w:rsidR="00A47816">
        <w:t>– and we’re asking other brands to get on board with us</w:t>
      </w:r>
      <w:r w:rsidR="00C23231">
        <w:t>.</w:t>
      </w:r>
    </w:p>
    <w:p w14:paraId="29DBD168" w14:textId="77777777" w:rsidR="00260192" w:rsidRDefault="00567992" w:rsidP="00260192">
      <w:r>
        <w:t xml:space="preserve">He added: “Currently </w:t>
      </w:r>
      <w:r w:rsidR="003016EB">
        <w:t>no</w:t>
      </w:r>
      <w:r>
        <w:t xml:space="preserve"> RDA</w:t>
      </w:r>
      <w:r w:rsidR="003016EB">
        <w:t>s exist</w:t>
      </w:r>
      <w:r>
        <w:t xml:space="preserve"> for </w:t>
      </w:r>
      <w:r w:rsidR="00BC4D91">
        <w:t xml:space="preserve">carbon </w:t>
      </w:r>
      <w:r w:rsidR="003016EB">
        <w:t>emissions, but we hope that if other</w:t>
      </w:r>
      <w:r w:rsidR="006B089E">
        <w:t xml:space="preserve"> food brands </w:t>
      </w:r>
      <w:r w:rsidR="003016EB">
        <w:t xml:space="preserve">follow suit, </w:t>
      </w:r>
      <w:r w:rsidR="009A3B72">
        <w:t xml:space="preserve">we will be able to make better comparisons in our </w:t>
      </w:r>
      <w:r w:rsidR="00044D5B">
        <w:t>shopping baskets</w:t>
      </w:r>
      <w:r w:rsidR="003016EB">
        <w:t>.”</w:t>
      </w:r>
    </w:p>
    <w:p w14:paraId="70FD4338" w14:textId="77777777" w:rsidR="00260192" w:rsidRPr="00B6416E" w:rsidRDefault="007110D7" w:rsidP="00260192">
      <w:pPr>
        <w:rPr>
          <w:iCs/>
        </w:rPr>
      </w:pPr>
      <w:r w:rsidRPr="00B6416E">
        <w:rPr>
          <w:iCs/>
        </w:rPr>
        <w:t>Hugh Jones, Managing Director</w:t>
      </w:r>
      <w:r w:rsidR="00260192" w:rsidRPr="00B6416E">
        <w:rPr>
          <w:iCs/>
        </w:rPr>
        <w:t xml:space="preserve">, the Carbon Trust, said: “We are </w:t>
      </w:r>
      <w:r w:rsidRPr="00B6416E">
        <w:rPr>
          <w:iCs/>
        </w:rPr>
        <w:t xml:space="preserve">really excited to be working with Quorn to certify their product carbon footprint data and help improve communication to its customers. It’s really important that consumers have robust information to help inform their purchases and we’re </w:t>
      </w:r>
      <w:r w:rsidR="000B0486" w:rsidRPr="00B6416E">
        <w:rPr>
          <w:iCs/>
        </w:rPr>
        <w:t>pleased to be able to work with Quorn on this</w:t>
      </w:r>
      <w:r w:rsidR="00260192" w:rsidRPr="00B6416E">
        <w:rPr>
          <w:iCs/>
        </w:rPr>
        <w:t>.”</w:t>
      </w:r>
    </w:p>
    <w:p w14:paraId="3F089D47" w14:textId="77777777" w:rsidR="006B089E" w:rsidRDefault="006B089E" w:rsidP="006B089E"/>
    <w:p w14:paraId="48866FDB" w14:textId="77777777" w:rsidR="006B089E" w:rsidRPr="00E30509" w:rsidRDefault="006B089E" w:rsidP="006B089E">
      <w:pPr>
        <w:jc w:val="center"/>
        <w:rPr>
          <w:rFonts w:cstheme="minorHAnsi"/>
          <w:sz w:val="21"/>
          <w:szCs w:val="21"/>
        </w:rPr>
      </w:pPr>
      <w:r w:rsidRPr="00E30509">
        <w:rPr>
          <w:rFonts w:cstheme="minorHAnsi"/>
          <w:sz w:val="21"/>
          <w:szCs w:val="21"/>
        </w:rPr>
        <w:t>-</w:t>
      </w:r>
      <w:r>
        <w:rPr>
          <w:rFonts w:cstheme="minorHAnsi"/>
          <w:sz w:val="21"/>
          <w:szCs w:val="21"/>
        </w:rPr>
        <w:t xml:space="preserve"> </w:t>
      </w:r>
      <w:r w:rsidRPr="00E30509">
        <w:rPr>
          <w:rFonts w:cstheme="minorHAnsi"/>
          <w:sz w:val="21"/>
          <w:szCs w:val="21"/>
        </w:rPr>
        <w:t>Ends -</w:t>
      </w:r>
    </w:p>
    <w:p w14:paraId="06E9E823" w14:textId="77777777" w:rsidR="00C47864" w:rsidRPr="00C47864" w:rsidRDefault="00C47864" w:rsidP="00C47864">
      <w:pPr>
        <w:spacing w:line="276" w:lineRule="auto"/>
        <w:jc w:val="both"/>
        <w:rPr>
          <w:rFonts w:cstheme="minorHAnsi"/>
          <w:b/>
          <w:sz w:val="21"/>
          <w:szCs w:val="21"/>
        </w:rPr>
      </w:pPr>
      <w:r w:rsidRPr="00C47864">
        <w:rPr>
          <w:rFonts w:cstheme="minorHAnsi"/>
          <w:b/>
          <w:sz w:val="21"/>
          <w:szCs w:val="21"/>
        </w:rPr>
        <w:t>For more information please contact </w:t>
      </w:r>
      <w:hyperlink r:id="rId10" w:history="1">
        <w:r w:rsidRPr="00C47864">
          <w:rPr>
            <w:rStyle w:val="Hyperlink"/>
            <w:rFonts w:cstheme="minorHAnsi"/>
            <w:b/>
            <w:sz w:val="21"/>
            <w:szCs w:val="21"/>
          </w:rPr>
          <w:t>quorn@taylorherring.com</w:t>
        </w:r>
      </w:hyperlink>
      <w:r w:rsidRPr="00C47864">
        <w:rPr>
          <w:rFonts w:cstheme="minorHAnsi"/>
          <w:b/>
          <w:sz w:val="21"/>
          <w:szCs w:val="21"/>
        </w:rPr>
        <w:t> or 0208 206 5151</w:t>
      </w:r>
    </w:p>
    <w:p w14:paraId="421A1D4F" w14:textId="77777777" w:rsidR="002714B5" w:rsidRPr="00135CB2" w:rsidRDefault="002714B5" w:rsidP="006B089E">
      <w:pPr>
        <w:spacing w:line="276" w:lineRule="auto"/>
        <w:jc w:val="both"/>
        <w:rPr>
          <w:rFonts w:cstheme="minorHAnsi"/>
          <w:sz w:val="21"/>
          <w:szCs w:val="21"/>
          <w:lang w:eastAsia="en-GB"/>
        </w:rPr>
      </w:pPr>
      <w:r>
        <w:rPr>
          <w:rFonts w:cstheme="minorHAnsi"/>
          <w:sz w:val="21"/>
          <w:szCs w:val="21"/>
          <w:lang w:eastAsia="en-GB"/>
        </w:rPr>
        <w:t>*Carbon Trust data: Mycoprotein vs. UK Beef</w:t>
      </w:r>
    </w:p>
    <w:p w14:paraId="7EE32F1F" w14:textId="77777777" w:rsidR="006B089E" w:rsidRDefault="006B089E" w:rsidP="006B089E">
      <w:pPr>
        <w:jc w:val="center"/>
      </w:pPr>
    </w:p>
    <w:p w14:paraId="6C93A6C7" w14:textId="77777777" w:rsidR="00B378C4" w:rsidRDefault="006E25B8">
      <w:r>
        <w:t xml:space="preserve"> </w:t>
      </w:r>
    </w:p>
    <w:sectPr w:rsidR="00B378C4">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8FF6C8" w14:textId="77777777" w:rsidR="002F713E" w:rsidRDefault="002F713E" w:rsidP="006E25B8">
      <w:pPr>
        <w:spacing w:after="0" w:line="240" w:lineRule="auto"/>
      </w:pPr>
      <w:r>
        <w:separator/>
      </w:r>
    </w:p>
  </w:endnote>
  <w:endnote w:type="continuationSeparator" w:id="0">
    <w:p w14:paraId="3282FE2C" w14:textId="77777777" w:rsidR="002F713E" w:rsidRDefault="002F713E" w:rsidP="006E25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1CFE34" w14:textId="77777777" w:rsidR="002F713E" w:rsidRDefault="002F713E" w:rsidP="006E25B8">
      <w:pPr>
        <w:spacing w:after="0" w:line="240" w:lineRule="auto"/>
      </w:pPr>
      <w:r>
        <w:separator/>
      </w:r>
    </w:p>
  </w:footnote>
  <w:footnote w:type="continuationSeparator" w:id="0">
    <w:p w14:paraId="320D50D0" w14:textId="77777777" w:rsidR="002F713E" w:rsidRDefault="002F713E" w:rsidP="006E25B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C228B1" w14:textId="77777777" w:rsidR="003D19C7" w:rsidRDefault="003D19C7">
    <w:pPr>
      <w:pStyle w:val="Header"/>
    </w:pPr>
    <w:r>
      <w:rPr>
        <w:noProof/>
        <w:lang w:eastAsia="en-GB"/>
      </w:rPr>
      <w:drawing>
        <wp:anchor distT="0" distB="0" distL="114300" distR="114300" simplePos="0" relativeHeight="251659264" behindDoc="0" locked="0" layoutInCell="1" allowOverlap="1" wp14:anchorId="69442659" wp14:editId="76801CF7">
          <wp:simplePos x="0" y="0"/>
          <wp:positionH relativeFrom="margin">
            <wp:posOffset>4943475</wp:posOffset>
          </wp:positionH>
          <wp:positionV relativeFrom="topMargin">
            <wp:align>bottom</wp:align>
          </wp:positionV>
          <wp:extent cx="994410" cy="408940"/>
          <wp:effectExtent l="0" t="0" r="0" b="0"/>
          <wp:wrapSquare wrapText="bothSides"/>
          <wp:docPr id="4" name="Picture 4" descr="Image result for quor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Image result for quorn logo"/>
                  <pic:cNvPicPr>
                    <a:picLocks noChangeAspect="1" noChangeArrowheads="1"/>
                  </pic:cNvPicPr>
                </pic:nvPicPr>
                <pic:blipFill rotWithShape="1">
                  <a:blip r:embed="rId1">
                    <a:extLst>
                      <a:ext uri="{28A0092B-C50C-407E-A947-70E740481C1C}">
                        <a14:useLocalDpi xmlns:a14="http://schemas.microsoft.com/office/drawing/2010/main" val="0"/>
                      </a:ext>
                    </a:extLst>
                  </a:blip>
                  <a:srcRect t="31600" b="27200"/>
                  <a:stretch/>
                </pic:blipFill>
                <pic:spPr bwMode="auto">
                  <a:xfrm>
                    <a:off x="0" y="0"/>
                    <a:ext cx="994410" cy="40894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D2C307F"/>
    <w:multiLevelType w:val="hybridMultilevel"/>
    <w:tmpl w:val="9002025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0F7"/>
    <w:rsid w:val="00000995"/>
    <w:rsid w:val="00044D5B"/>
    <w:rsid w:val="00052C66"/>
    <w:rsid w:val="00061D59"/>
    <w:rsid w:val="000B0486"/>
    <w:rsid w:val="000F0443"/>
    <w:rsid w:val="00114A22"/>
    <w:rsid w:val="001D471F"/>
    <w:rsid w:val="001E7485"/>
    <w:rsid w:val="00202A55"/>
    <w:rsid w:val="002111A7"/>
    <w:rsid w:val="00242F47"/>
    <w:rsid w:val="002466D8"/>
    <w:rsid w:val="00255F8D"/>
    <w:rsid w:val="00260192"/>
    <w:rsid w:val="002714B5"/>
    <w:rsid w:val="00297D47"/>
    <w:rsid w:val="002F713E"/>
    <w:rsid w:val="003016EB"/>
    <w:rsid w:val="00310209"/>
    <w:rsid w:val="00311267"/>
    <w:rsid w:val="00317BFC"/>
    <w:rsid w:val="0036095B"/>
    <w:rsid w:val="00365F5E"/>
    <w:rsid w:val="003726C7"/>
    <w:rsid w:val="003C2D6A"/>
    <w:rsid w:val="003C3876"/>
    <w:rsid w:val="003C6995"/>
    <w:rsid w:val="003D19C7"/>
    <w:rsid w:val="003E505C"/>
    <w:rsid w:val="0042384A"/>
    <w:rsid w:val="00461761"/>
    <w:rsid w:val="00473898"/>
    <w:rsid w:val="0047408D"/>
    <w:rsid w:val="00492229"/>
    <w:rsid w:val="004A5B7E"/>
    <w:rsid w:val="00540BC5"/>
    <w:rsid w:val="00550C27"/>
    <w:rsid w:val="00553731"/>
    <w:rsid w:val="00567992"/>
    <w:rsid w:val="00567D34"/>
    <w:rsid w:val="00576F9C"/>
    <w:rsid w:val="006B089E"/>
    <w:rsid w:val="006E25B8"/>
    <w:rsid w:val="006F598C"/>
    <w:rsid w:val="007070E3"/>
    <w:rsid w:val="007071A0"/>
    <w:rsid w:val="007110D7"/>
    <w:rsid w:val="00722938"/>
    <w:rsid w:val="0073704B"/>
    <w:rsid w:val="0074660E"/>
    <w:rsid w:val="00785367"/>
    <w:rsid w:val="007A77E2"/>
    <w:rsid w:val="007F43A2"/>
    <w:rsid w:val="00874213"/>
    <w:rsid w:val="008B040D"/>
    <w:rsid w:val="008C52D6"/>
    <w:rsid w:val="009029EA"/>
    <w:rsid w:val="00960FAE"/>
    <w:rsid w:val="00997C74"/>
    <w:rsid w:val="009A3B72"/>
    <w:rsid w:val="009B4239"/>
    <w:rsid w:val="009C0715"/>
    <w:rsid w:val="009F5C83"/>
    <w:rsid w:val="00A1313B"/>
    <w:rsid w:val="00A13DD0"/>
    <w:rsid w:val="00A27F95"/>
    <w:rsid w:val="00A47816"/>
    <w:rsid w:val="00AB1014"/>
    <w:rsid w:val="00AC0229"/>
    <w:rsid w:val="00AF70F7"/>
    <w:rsid w:val="00B378C4"/>
    <w:rsid w:val="00B6416E"/>
    <w:rsid w:val="00BC4D91"/>
    <w:rsid w:val="00BC5526"/>
    <w:rsid w:val="00C174AB"/>
    <w:rsid w:val="00C23231"/>
    <w:rsid w:val="00C2703C"/>
    <w:rsid w:val="00C27E77"/>
    <w:rsid w:val="00C46609"/>
    <w:rsid w:val="00C47864"/>
    <w:rsid w:val="00CE321E"/>
    <w:rsid w:val="00CE6EE7"/>
    <w:rsid w:val="00D43C7C"/>
    <w:rsid w:val="00D679B7"/>
    <w:rsid w:val="00E03936"/>
    <w:rsid w:val="00E301BB"/>
    <w:rsid w:val="00E95244"/>
    <w:rsid w:val="00EE1B0F"/>
    <w:rsid w:val="00EE2B3C"/>
    <w:rsid w:val="00EE69A3"/>
    <w:rsid w:val="00F13928"/>
    <w:rsid w:val="00F75859"/>
    <w:rsid w:val="00F802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D99A8E"/>
  <w15:chartTrackingRefBased/>
  <w15:docId w15:val="{6506EA2E-9FC8-41F0-95EF-3B89252DD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E25B8"/>
    <w:pPr>
      <w:tabs>
        <w:tab w:val="center" w:pos="4513"/>
        <w:tab w:val="right" w:pos="9026"/>
      </w:tabs>
      <w:spacing w:after="0" w:line="240" w:lineRule="auto"/>
    </w:pPr>
  </w:style>
  <w:style w:type="character" w:customStyle="1" w:styleId="HeaderChar">
    <w:name w:val="Header Char"/>
    <w:basedOn w:val="DefaultParagraphFont"/>
    <w:link w:val="Header"/>
    <w:uiPriority w:val="99"/>
    <w:rsid w:val="006E25B8"/>
  </w:style>
  <w:style w:type="paragraph" w:styleId="Footer">
    <w:name w:val="footer"/>
    <w:basedOn w:val="Normal"/>
    <w:link w:val="FooterChar"/>
    <w:uiPriority w:val="99"/>
    <w:unhideWhenUsed/>
    <w:rsid w:val="006E25B8"/>
    <w:pPr>
      <w:tabs>
        <w:tab w:val="center" w:pos="4513"/>
        <w:tab w:val="right" w:pos="9026"/>
      </w:tabs>
      <w:spacing w:after="0" w:line="240" w:lineRule="auto"/>
    </w:pPr>
  </w:style>
  <w:style w:type="character" w:customStyle="1" w:styleId="FooterChar">
    <w:name w:val="Footer Char"/>
    <w:basedOn w:val="DefaultParagraphFont"/>
    <w:link w:val="Footer"/>
    <w:uiPriority w:val="99"/>
    <w:rsid w:val="006E25B8"/>
  </w:style>
  <w:style w:type="paragraph" w:styleId="ListParagraph">
    <w:name w:val="List Paragraph"/>
    <w:aliases w:val="Bullet List,FooterText,List Paragraph1,normal,Parágrafo da Lista1,numbered,Paragraphe de liste1,Bulletr List Paragraph,列出段落,列出段落1,List Paragraph2,List Paragraph21,List Paragraph11,Párrafo de lista1,リスト段落1,Listeafsnit1,Listenabsatz,リスト段落"/>
    <w:basedOn w:val="Normal"/>
    <w:link w:val="ListParagraphChar"/>
    <w:uiPriority w:val="34"/>
    <w:qFormat/>
    <w:rsid w:val="00492229"/>
    <w:pPr>
      <w:ind w:left="720"/>
      <w:contextualSpacing/>
    </w:pPr>
  </w:style>
  <w:style w:type="character" w:customStyle="1" w:styleId="ListParagraphChar">
    <w:name w:val="List Paragraph Char"/>
    <w:aliases w:val="Bullet List Char,FooterText Char,List Paragraph1 Char,normal Char,Parágrafo da Lista1 Char,numbered Char,Paragraphe de liste1 Char,Bulletr List Paragraph Char,列出段落 Char,列出段落1 Char,List Paragraph2 Char,List Paragraph21 Char,リスト段落 Char"/>
    <w:basedOn w:val="DefaultParagraphFont"/>
    <w:link w:val="ListParagraph"/>
    <w:uiPriority w:val="34"/>
    <w:qFormat/>
    <w:locked/>
    <w:rsid w:val="00492229"/>
  </w:style>
  <w:style w:type="character" w:styleId="Hyperlink">
    <w:name w:val="Hyperlink"/>
    <w:basedOn w:val="DefaultParagraphFont"/>
    <w:uiPriority w:val="99"/>
    <w:unhideWhenUsed/>
    <w:rsid w:val="00C46609"/>
    <w:rPr>
      <w:color w:val="0563C1" w:themeColor="hyperlink"/>
      <w:u w:val="single"/>
    </w:rPr>
  </w:style>
  <w:style w:type="character" w:customStyle="1" w:styleId="UnresolvedMention1">
    <w:name w:val="Unresolved Mention1"/>
    <w:basedOn w:val="DefaultParagraphFont"/>
    <w:uiPriority w:val="99"/>
    <w:semiHidden/>
    <w:unhideWhenUsed/>
    <w:rsid w:val="00C46609"/>
    <w:rPr>
      <w:color w:val="605E5C"/>
      <w:shd w:val="clear" w:color="auto" w:fill="E1DFDD"/>
    </w:rPr>
  </w:style>
  <w:style w:type="character" w:styleId="CommentReference">
    <w:name w:val="annotation reference"/>
    <w:basedOn w:val="DefaultParagraphFont"/>
    <w:uiPriority w:val="99"/>
    <w:semiHidden/>
    <w:unhideWhenUsed/>
    <w:rsid w:val="00C46609"/>
    <w:rPr>
      <w:sz w:val="16"/>
      <w:szCs w:val="16"/>
    </w:rPr>
  </w:style>
  <w:style w:type="paragraph" w:styleId="CommentText">
    <w:name w:val="annotation text"/>
    <w:basedOn w:val="Normal"/>
    <w:link w:val="CommentTextChar"/>
    <w:uiPriority w:val="99"/>
    <w:semiHidden/>
    <w:unhideWhenUsed/>
    <w:rsid w:val="00C46609"/>
    <w:pPr>
      <w:spacing w:line="240" w:lineRule="auto"/>
    </w:pPr>
    <w:rPr>
      <w:sz w:val="20"/>
      <w:szCs w:val="20"/>
    </w:rPr>
  </w:style>
  <w:style w:type="character" w:customStyle="1" w:styleId="CommentTextChar">
    <w:name w:val="Comment Text Char"/>
    <w:basedOn w:val="DefaultParagraphFont"/>
    <w:link w:val="CommentText"/>
    <w:uiPriority w:val="99"/>
    <w:semiHidden/>
    <w:rsid w:val="00C46609"/>
    <w:rPr>
      <w:sz w:val="20"/>
      <w:szCs w:val="20"/>
    </w:rPr>
  </w:style>
  <w:style w:type="paragraph" w:styleId="CommentSubject">
    <w:name w:val="annotation subject"/>
    <w:basedOn w:val="CommentText"/>
    <w:next w:val="CommentText"/>
    <w:link w:val="CommentSubjectChar"/>
    <w:uiPriority w:val="99"/>
    <w:semiHidden/>
    <w:unhideWhenUsed/>
    <w:rsid w:val="00C46609"/>
    <w:rPr>
      <w:b/>
      <w:bCs/>
    </w:rPr>
  </w:style>
  <w:style w:type="character" w:customStyle="1" w:styleId="CommentSubjectChar">
    <w:name w:val="Comment Subject Char"/>
    <w:basedOn w:val="CommentTextChar"/>
    <w:link w:val="CommentSubject"/>
    <w:uiPriority w:val="99"/>
    <w:semiHidden/>
    <w:rsid w:val="00C46609"/>
    <w:rPr>
      <w:b/>
      <w:bCs/>
      <w:sz w:val="20"/>
      <w:szCs w:val="20"/>
    </w:rPr>
  </w:style>
  <w:style w:type="paragraph" w:styleId="BalloonText">
    <w:name w:val="Balloon Text"/>
    <w:basedOn w:val="Normal"/>
    <w:link w:val="BalloonTextChar"/>
    <w:uiPriority w:val="99"/>
    <w:semiHidden/>
    <w:unhideWhenUsed/>
    <w:rsid w:val="00C4660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6609"/>
    <w:rPr>
      <w:rFonts w:ascii="Segoe UI" w:hAnsi="Segoe UI" w:cs="Segoe UI"/>
      <w:sz w:val="18"/>
      <w:szCs w:val="18"/>
    </w:rPr>
  </w:style>
  <w:style w:type="paragraph" w:styleId="Caption">
    <w:name w:val="caption"/>
    <w:basedOn w:val="Normal"/>
    <w:next w:val="Normal"/>
    <w:uiPriority w:val="35"/>
    <w:unhideWhenUsed/>
    <w:qFormat/>
    <w:rsid w:val="00540BC5"/>
    <w:pPr>
      <w:spacing w:after="200" w:line="240" w:lineRule="auto"/>
    </w:pPr>
    <w:rPr>
      <w:i/>
      <w:iCs/>
      <w:color w:val="44546A" w:themeColor="text2"/>
      <w:sz w:val="18"/>
      <w:szCs w:val="18"/>
    </w:rPr>
  </w:style>
  <w:style w:type="character" w:styleId="UnresolvedMention">
    <w:name w:val="Unresolved Mention"/>
    <w:basedOn w:val="DefaultParagraphFont"/>
    <w:uiPriority w:val="99"/>
    <w:semiHidden/>
    <w:unhideWhenUsed/>
    <w:rsid w:val="00C478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8318246">
      <w:bodyDiv w:val="1"/>
      <w:marLeft w:val="0"/>
      <w:marRight w:val="0"/>
      <w:marTop w:val="0"/>
      <w:marBottom w:val="0"/>
      <w:divBdr>
        <w:top w:val="none" w:sz="0" w:space="0" w:color="auto"/>
        <w:left w:val="none" w:sz="0" w:space="0" w:color="auto"/>
        <w:bottom w:val="none" w:sz="0" w:space="0" w:color="auto"/>
        <w:right w:val="none" w:sz="0" w:space="0" w:color="auto"/>
      </w:divBdr>
    </w:div>
    <w:div w:id="1602838848">
      <w:bodyDiv w:val="1"/>
      <w:marLeft w:val="0"/>
      <w:marRight w:val="0"/>
      <w:marTop w:val="0"/>
      <w:marBottom w:val="0"/>
      <w:divBdr>
        <w:top w:val="none" w:sz="0" w:space="0" w:color="auto"/>
        <w:left w:val="none" w:sz="0" w:space="0" w:color="auto"/>
        <w:bottom w:val="none" w:sz="0" w:space="0" w:color="auto"/>
        <w:right w:val="none" w:sz="0" w:space="0" w:color="auto"/>
      </w:divBdr>
    </w:div>
    <w:div w:id="1935899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quorn.co.u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quorn@taylorherring.com" TargetMode="External"/><Relationship Id="rId4" Type="http://schemas.openxmlformats.org/officeDocument/2006/relationships/webSettings" Target="webSettings.xml"/><Relationship Id="rId9" Type="http://schemas.openxmlformats.org/officeDocument/2006/relationships/hyperlink" Target="https://www.carbontrust.com/client-services/advice/climate-leadership-framewor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586</Words>
  <Characters>3342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Melanie Cullis</dc:creator>
  <cp:keywords/>
  <dc:description/>
  <cp:lastModifiedBy>Olivia Lacide</cp:lastModifiedBy>
  <cp:revision>3</cp:revision>
  <cp:lastPrinted>2019-11-07T15:10:00Z</cp:lastPrinted>
  <dcterms:created xsi:type="dcterms:W3CDTF">2021-04-19T14:44:00Z</dcterms:created>
  <dcterms:modified xsi:type="dcterms:W3CDTF">2022-02-02T13:24:00Z</dcterms:modified>
</cp:coreProperties>
</file>