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D804" w14:textId="6E1859DC" w:rsidR="0076731A" w:rsidRDefault="0076731A" w:rsidP="0058196E">
      <w:pPr>
        <w:rPr>
          <w:b/>
          <w:bCs/>
          <w:noProof/>
          <w:sz w:val="24"/>
          <w:szCs w:val="24"/>
        </w:rPr>
      </w:pPr>
      <w:r w:rsidRPr="0058196E">
        <w:rPr>
          <w:rFonts w:ascii="Segoe UI" w:hAnsi="Segoe UI" w:cs="Segoe UI"/>
          <w:b/>
          <w:bCs/>
          <w:sz w:val="24"/>
          <w:szCs w:val="24"/>
        </w:rPr>
        <w:t xml:space="preserve">Marco </w:t>
      </w:r>
      <w:proofErr w:type="spellStart"/>
      <w:r w:rsidRPr="0058196E">
        <w:rPr>
          <w:rFonts w:ascii="Segoe UI" w:hAnsi="Segoe UI" w:cs="Segoe UI"/>
          <w:b/>
          <w:bCs/>
          <w:sz w:val="24"/>
          <w:szCs w:val="24"/>
        </w:rPr>
        <w:t>Bertacca</w:t>
      </w:r>
      <w:proofErr w:type="spellEnd"/>
    </w:p>
    <w:p w14:paraId="31C464CB" w14:textId="1F3B2D56" w:rsidR="00AE1C5D" w:rsidRDefault="00F619A8" w:rsidP="0058196E">
      <w:r>
        <w:rPr>
          <w:noProof/>
        </w:rPr>
        <w:drawing>
          <wp:inline distT="0" distB="0" distL="0" distR="0" wp14:anchorId="02FD7E17" wp14:editId="3C46FA6F">
            <wp:extent cx="1846412" cy="2780564"/>
            <wp:effectExtent l="0" t="0" r="190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81" cy="27975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B0B680" w14:textId="066C2499" w:rsidR="00AE1C5D" w:rsidRPr="0058196E" w:rsidRDefault="00AE1C5D" w:rsidP="00AE1C5D">
      <w:pPr>
        <w:rPr>
          <w:rFonts w:ascii="Segoe UI" w:hAnsi="Segoe UI" w:cs="Segoe UI"/>
          <w:sz w:val="24"/>
          <w:szCs w:val="24"/>
        </w:rPr>
      </w:pPr>
      <w:bookmarkStart w:id="0" w:name="_Hlk148970597"/>
      <w:r w:rsidRPr="0058196E">
        <w:rPr>
          <w:rFonts w:ascii="Segoe UI" w:hAnsi="Segoe UI" w:cs="Segoe UI"/>
          <w:b/>
          <w:bCs/>
          <w:sz w:val="24"/>
          <w:szCs w:val="24"/>
        </w:rPr>
        <w:t xml:space="preserve">Marco </w:t>
      </w:r>
      <w:bookmarkEnd w:id="0"/>
      <w:r w:rsidR="0076731A">
        <w:rPr>
          <w:rFonts w:ascii="Segoe UI" w:hAnsi="Segoe UI" w:cs="Segoe UI"/>
          <w:sz w:val="24"/>
          <w:szCs w:val="24"/>
        </w:rPr>
        <w:t>is our</w:t>
      </w:r>
      <w:r w:rsidRPr="0058196E">
        <w:rPr>
          <w:rFonts w:ascii="Segoe UI" w:hAnsi="Segoe UI" w:cs="Segoe UI"/>
          <w:b/>
          <w:bCs/>
          <w:sz w:val="24"/>
          <w:szCs w:val="24"/>
        </w:rPr>
        <w:t xml:space="preserve"> CEO</w:t>
      </w:r>
      <w:r w:rsidRPr="0058196E">
        <w:rPr>
          <w:rFonts w:ascii="Segoe UI" w:hAnsi="Segoe UI" w:cs="Segoe UI"/>
          <w:sz w:val="24"/>
          <w:szCs w:val="24"/>
        </w:rPr>
        <w:t xml:space="preserve"> </w:t>
      </w:r>
      <w:r w:rsidR="0076731A">
        <w:rPr>
          <w:rFonts w:ascii="Segoe UI" w:hAnsi="Segoe UI" w:cs="Segoe UI"/>
          <w:sz w:val="24"/>
          <w:szCs w:val="24"/>
        </w:rPr>
        <w:t xml:space="preserve">and joined the company </w:t>
      </w:r>
      <w:r w:rsidRPr="0058196E">
        <w:rPr>
          <w:rFonts w:ascii="Segoe UI" w:hAnsi="Segoe UI" w:cs="Segoe UI"/>
          <w:sz w:val="24"/>
          <w:szCs w:val="24"/>
        </w:rPr>
        <w:t xml:space="preserve">in January 2020, bringing </w:t>
      </w:r>
      <w:r w:rsidR="0076731A">
        <w:rPr>
          <w:rFonts w:ascii="Segoe UI" w:hAnsi="Segoe UI" w:cs="Segoe UI"/>
          <w:sz w:val="24"/>
          <w:szCs w:val="24"/>
        </w:rPr>
        <w:t xml:space="preserve">with him </w:t>
      </w:r>
      <w:r w:rsidRPr="0058196E">
        <w:rPr>
          <w:rFonts w:ascii="Segoe UI" w:hAnsi="Segoe UI" w:cs="Segoe UI"/>
          <w:sz w:val="24"/>
          <w:szCs w:val="24"/>
        </w:rPr>
        <w:t xml:space="preserve">over 25 years of global food and drink experience. </w:t>
      </w:r>
    </w:p>
    <w:p w14:paraId="3E299EE0" w14:textId="7DC4BD26" w:rsidR="00AE1C5D" w:rsidRDefault="00AE1C5D" w:rsidP="00AE1C5D">
      <w:pPr>
        <w:rPr>
          <w:rFonts w:ascii="Segoe UI" w:hAnsi="Segoe UI" w:cs="Segoe UI"/>
          <w:sz w:val="24"/>
          <w:szCs w:val="24"/>
        </w:rPr>
      </w:pPr>
      <w:r w:rsidRPr="0058196E">
        <w:rPr>
          <w:rFonts w:ascii="Segoe UI" w:hAnsi="Segoe UI" w:cs="Segoe UI"/>
          <w:sz w:val="24"/>
          <w:szCs w:val="24"/>
        </w:rPr>
        <w:t xml:space="preserve">Prior to moving to the UK to undertake the role, Marco was based in the Philippines where he was the Managing Director of Alaska Milk Corporation, a Friesland Campina Company, for over three years. He first moved to </w:t>
      </w:r>
      <w:proofErr w:type="gramStart"/>
      <w:r w:rsidRPr="0058196E">
        <w:rPr>
          <w:rFonts w:ascii="Segoe UI" w:hAnsi="Segoe UI" w:cs="Segoe UI"/>
          <w:sz w:val="24"/>
          <w:szCs w:val="24"/>
        </w:rPr>
        <w:t>South East</w:t>
      </w:r>
      <w:proofErr w:type="gramEnd"/>
      <w:r w:rsidRPr="0058196E">
        <w:rPr>
          <w:rFonts w:ascii="Segoe UI" w:hAnsi="Segoe UI" w:cs="Segoe UI"/>
          <w:sz w:val="24"/>
          <w:szCs w:val="24"/>
        </w:rPr>
        <w:t xml:space="preserve"> Asia in 2013, taking the role of Business Development Director in Singapore for Friesland Campina. He went on to hold </w:t>
      </w:r>
      <w:proofErr w:type="gramStart"/>
      <w:r w:rsidRPr="0058196E">
        <w:rPr>
          <w:rFonts w:ascii="Segoe UI" w:hAnsi="Segoe UI" w:cs="Segoe UI"/>
          <w:sz w:val="24"/>
          <w:szCs w:val="24"/>
        </w:rPr>
        <w:t>a number of</w:t>
      </w:r>
      <w:proofErr w:type="gramEnd"/>
      <w:r w:rsidRPr="0058196E">
        <w:rPr>
          <w:rFonts w:ascii="Segoe UI" w:hAnsi="Segoe UI" w:cs="Segoe UI"/>
          <w:sz w:val="24"/>
          <w:szCs w:val="24"/>
        </w:rPr>
        <w:t xml:space="preserve"> MD roles across Singapore and Thailand. Before joining </w:t>
      </w:r>
      <w:proofErr w:type="gramStart"/>
      <w:r w:rsidRPr="0058196E">
        <w:rPr>
          <w:rFonts w:ascii="Segoe UI" w:hAnsi="Segoe UI" w:cs="Segoe UI"/>
          <w:sz w:val="24"/>
          <w:szCs w:val="24"/>
        </w:rPr>
        <w:t>Friesland Campina</w:t>
      </w:r>
      <w:proofErr w:type="gramEnd"/>
      <w:r w:rsidRPr="0058196E">
        <w:rPr>
          <w:rFonts w:ascii="Segoe UI" w:hAnsi="Segoe UI" w:cs="Segoe UI"/>
          <w:sz w:val="24"/>
          <w:szCs w:val="24"/>
        </w:rPr>
        <w:t xml:space="preserve"> Marco was President of Europe at CSM Bakery Products, and began his career working for Unilever for 10 years, leading the company’s supply chain operations.</w:t>
      </w:r>
    </w:p>
    <w:p w14:paraId="7F994426" w14:textId="4DCE308D" w:rsidR="0076731A" w:rsidRDefault="0076731A" w:rsidP="00AE1C5D">
      <w:pPr>
        <w:rPr>
          <w:rFonts w:ascii="Segoe UI" w:hAnsi="Segoe UI" w:cs="Segoe UI"/>
          <w:sz w:val="24"/>
          <w:szCs w:val="24"/>
        </w:rPr>
      </w:pPr>
      <w:r w:rsidRPr="3A20B9D5">
        <w:rPr>
          <w:rFonts w:ascii="Segoe UI" w:hAnsi="Segoe UI" w:cs="Segoe UI"/>
          <w:sz w:val="24"/>
          <w:szCs w:val="24"/>
        </w:rPr>
        <w:t xml:space="preserve">Marco studied </w:t>
      </w:r>
      <w:r w:rsidR="6762724F" w:rsidRPr="3A20B9D5">
        <w:rPr>
          <w:rFonts w:ascii="Segoe UI" w:hAnsi="Segoe UI" w:cs="Segoe UI"/>
          <w:sz w:val="24"/>
          <w:szCs w:val="24"/>
        </w:rPr>
        <w:t>Industrial Engine</w:t>
      </w:r>
      <w:r w:rsidR="76D088AB" w:rsidRPr="3A20B9D5">
        <w:rPr>
          <w:rFonts w:ascii="Segoe UI" w:hAnsi="Segoe UI" w:cs="Segoe UI"/>
          <w:sz w:val="24"/>
          <w:szCs w:val="24"/>
        </w:rPr>
        <w:t>e</w:t>
      </w:r>
      <w:r w:rsidR="6762724F" w:rsidRPr="3A20B9D5">
        <w:rPr>
          <w:rFonts w:ascii="Segoe UI" w:hAnsi="Segoe UI" w:cs="Segoe UI"/>
          <w:sz w:val="24"/>
          <w:szCs w:val="24"/>
        </w:rPr>
        <w:t>ring</w:t>
      </w:r>
      <w:r w:rsidRPr="3A20B9D5">
        <w:rPr>
          <w:rFonts w:ascii="Segoe UI" w:hAnsi="Segoe UI" w:cs="Segoe UI"/>
          <w:sz w:val="24"/>
          <w:szCs w:val="24"/>
        </w:rPr>
        <w:t xml:space="preserve"> at </w:t>
      </w:r>
      <w:proofErr w:type="spellStart"/>
      <w:r w:rsidR="48AC5F51" w:rsidRPr="3A20B9D5">
        <w:rPr>
          <w:rFonts w:ascii="Segoe UI" w:hAnsi="Segoe UI" w:cs="Segoe UI"/>
          <w:sz w:val="24"/>
          <w:szCs w:val="24"/>
        </w:rPr>
        <w:t>Politecnico</w:t>
      </w:r>
      <w:proofErr w:type="spellEnd"/>
      <w:r w:rsidR="72687F9F" w:rsidRPr="3A20B9D5">
        <w:rPr>
          <w:rFonts w:ascii="Segoe UI" w:hAnsi="Segoe UI" w:cs="Segoe UI"/>
          <w:sz w:val="24"/>
          <w:szCs w:val="24"/>
        </w:rPr>
        <w:t xml:space="preserve"> di Milano.</w:t>
      </w:r>
    </w:p>
    <w:p w14:paraId="79073AAE" w14:textId="77777777" w:rsidR="0076731A" w:rsidRDefault="0076731A" w:rsidP="00AE1C5D">
      <w:pPr>
        <w:rPr>
          <w:rFonts w:ascii="Segoe UI" w:hAnsi="Segoe UI" w:cs="Segoe UI"/>
          <w:sz w:val="24"/>
          <w:szCs w:val="24"/>
        </w:rPr>
      </w:pPr>
    </w:p>
    <w:p w14:paraId="11C9D08F" w14:textId="25632EEE" w:rsidR="00AE1C5D" w:rsidRPr="0058196E" w:rsidRDefault="00AE1C5D" w:rsidP="00AE1C5D">
      <w:pPr>
        <w:rPr>
          <w:rFonts w:ascii="Segoe UI" w:hAnsi="Segoe UI" w:cs="Segoe UI"/>
          <w:sz w:val="24"/>
          <w:szCs w:val="24"/>
        </w:rPr>
      </w:pPr>
    </w:p>
    <w:sectPr w:rsidR="00AE1C5D" w:rsidRPr="005819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C5D"/>
    <w:rsid w:val="00315770"/>
    <w:rsid w:val="0058196E"/>
    <w:rsid w:val="00681B8C"/>
    <w:rsid w:val="0076731A"/>
    <w:rsid w:val="00AE1C5D"/>
    <w:rsid w:val="00C63391"/>
    <w:rsid w:val="00F619A8"/>
    <w:rsid w:val="01822A38"/>
    <w:rsid w:val="0605683E"/>
    <w:rsid w:val="07C127A3"/>
    <w:rsid w:val="09A89F58"/>
    <w:rsid w:val="0EBAECB2"/>
    <w:rsid w:val="10046B27"/>
    <w:rsid w:val="11A03B88"/>
    <w:rsid w:val="1B009348"/>
    <w:rsid w:val="1D9629A4"/>
    <w:rsid w:val="22510061"/>
    <w:rsid w:val="23FCC008"/>
    <w:rsid w:val="28B796C5"/>
    <w:rsid w:val="2A63566C"/>
    <w:rsid w:val="2F1E2D29"/>
    <w:rsid w:val="38FD36D9"/>
    <w:rsid w:val="3989D13D"/>
    <w:rsid w:val="3A20B9D5"/>
    <w:rsid w:val="3C34D79B"/>
    <w:rsid w:val="3DD0A7FC"/>
    <w:rsid w:val="3E43B70B"/>
    <w:rsid w:val="425D8E99"/>
    <w:rsid w:val="4571F792"/>
    <w:rsid w:val="485AAE36"/>
    <w:rsid w:val="48AC5F51"/>
    <w:rsid w:val="4B262270"/>
    <w:rsid w:val="4BF679ED"/>
    <w:rsid w:val="4C644FEE"/>
    <w:rsid w:val="5E92F4F7"/>
    <w:rsid w:val="5F7088C7"/>
    <w:rsid w:val="607B480D"/>
    <w:rsid w:val="654EB930"/>
    <w:rsid w:val="6762724F"/>
    <w:rsid w:val="69206849"/>
    <w:rsid w:val="6EAF10F0"/>
    <w:rsid w:val="6EEA9FDF"/>
    <w:rsid w:val="71E6B1B2"/>
    <w:rsid w:val="72687F9F"/>
    <w:rsid w:val="76D08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39503"/>
  <w15:chartTrackingRefBased/>
  <w15:docId w15:val="{B1B3F468-58B1-4D07-99DD-80826894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7C20015BDA3742A1CB202DC5FEE7C1" ma:contentTypeVersion="8" ma:contentTypeDescription="Create a new document." ma:contentTypeScope="" ma:versionID="65d643d1c5fc340a86814b0493342501">
  <xsd:schema xmlns:xsd="http://www.w3.org/2001/XMLSchema" xmlns:xs="http://www.w3.org/2001/XMLSchema" xmlns:p="http://schemas.microsoft.com/office/2006/metadata/properties" xmlns:ns2="4314c500-34f2-4b17-971b-dce5bb4cb55c" xmlns:ns3="825b1813-c087-4439-9cfd-737efe427f84" targetNamespace="http://schemas.microsoft.com/office/2006/metadata/properties" ma:root="true" ma:fieldsID="53d54dd414cc8e7e7ab84c5dd8bc4acd" ns2:_="" ns3:_="">
    <xsd:import namespace="4314c500-34f2-4b17-971b-dce5bb4cb55c"/>
    <xsd:import namespace="825b1813-c087-4439-9cfd-737efe427f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4c500-34f2-4b17-971b-dce5bb4cb5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b1813-c087-4439-9cfd-737efe427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8B9700-FEEA-4C01-B6E5-8A9C4707F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36A10E-41CA-4C71-941B-70A7C4E0FD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BD3F2-DBB3-4E21-88B4-FDD7512EB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4c500-34f2-4b17-971b-dce5bb4cb55c"/>
    <ds:schemaRef ds:uri="825b1813-c087-4439-9cfd-737efe427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Blunt Sam</dc:creator>
  <cp:keywords/>
  <dc:description/>
  <cp:lastModifiedBy>Luff Ellie</cp:lastModifiedBy>
  <cp:revision>8</cp:revision>
  <dcterms:created xsi:type="dcterms:W3CDTF">2023-10-23T15:26:00Z</dcterms:created>
  <dcterms:modified xsi:type="dcterms:W3CDTF">2024-10-28T16:00:00Z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0x0101004F7C20015BDA3742A1CB202DC5FEE7C1</vt:lpwstr>
  </property>
</Properties>
</file>