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7801D" w14:textId="3C0DD0D8" w:rsidR="00947563" w:rsidRPr="00816200" w:rsidRDefault="00816200" w:rsidP="00816200">
      <w:pPr>
        <w:jc w:val="center"/>
        <w:rPr>
          <w:rFonts w:cstheme="minorHAnsi"/>
          <w:b/>
          <w:bCs/>
          <w:sz w:val="22"/>
          <w:szCs w:val="22"/>
        </w:rPr>
      </w:pPr>
      <w:r w:rsidRPr="00816200">
        <w:rPr>
          <w:rFonts w:cstheme="minorHAnsi"/>
          <w:b/>
          <w:bCs/>
          <w:sz w:val="22"/>
          <w:szCs w:val="22"/>
        </w:rPr>
        <w:t>Model letter of intent for a prospective GBIF Country Participant</w:t>
      </w:r>
    </w:p>
    <w:p w14:paraId="7911B62C" w14:textId="3786AFAB" w:rsidR="00816200" w:rsidRPr="00816200" w:rsidRDefault="00816200" w:rsidP="00816200">
      <w:pPr>
        <w:rPr>
          <w:rFonts w:cstheme="minorHAnsi"/>
          <w:b/>
          <w:bCs/>
          <w:sz w:val="22"/>
          <w:szCs w:val="22"/>
        </w:rPr>
      </w:pPr>
    </w:p>
    <w:p w14:paraId="5844C592" w14:textId="77777777" w:rsidR="0041165E" w:rsidRDefault="0041165E" w:rsidP="00816200">
      <w:pPr>
        <w:rPr>
          <w:rFonts w:cstheme="minorHAnsi"/>
          <w:sz w:val="22"/>
          <w:szCs w:val="22"/>
        </w:rPr>
      </w:pPr>
    </w:p>
    <w:p w14:paraId="2F31F16B" w14:textId="20437DFB" w:rsidR="00816200" w:rsidRPr="00816200" w:rsidRDefault="00816200" w:rsidP="00816200">
      <w:pPr>
        <w:rPr>
          <w:rFonts w:cstheme="minorHAnsi"/>
          <w:sz w:val="22"/>
          <w:szCs w:val="22"/>
        </w:rPr>
      </w:pPr>
      <w:r w:rsidRPr="00816200">
        <w:rPr>
          <w:rFonts w:cstheme="minorHAnsi"/>
          <w:sz w:val="22"/>
          <w:szCs w:val="22"/>
        </w:rPr>
        <w:t>Liam Lysaght</w:t>
      </w:r>
    </w:p>
    <w:p w14:paraId="7B204D04" w14:textId="77777777" w:rsidR="00816200" w:rsidRPr="00816200" w:rsidRDefault="00816200" w:rsidP="00816200">
      <w:pPr>
        <w:rPr>
          <w:rFonts w:cstheme="minorHAnsi"/>
          <w:sz w:val="22"/>
          <w:szCs w:val="22"/>
        </w:rPr>
      </w:pPr>
      <w:r w:rsidRPr="00816200">
        <w:rPr>
          <w:rFonts w:cstheme="minorHAnsi"/>
          <w:sz w:val="22"/>
          <w:szCs w:val="22"/>
        </w:rPr>
        <w:t>Chair of the GBIF Governing Board</w:t>
      </w:r>
    </w:p>
    <w:p w14:paraId="21880CBD" w14:textId="77777777" w:rsidR="00816200" w:rsidRPr="00816200" w:rsidRDefault="00816200" w:rsidP="00816200">
      <w:pPr>
        <w:rPr>
          <w:rFonts w:cstheme="minorHAnsi"/>
          <w:sz w:val="22"/>
          <w:szCs w:val="22"/>
        </w:rPr>
      </w:pPr>
      <w:r w:rsidRPr="00816200">
        <w:rPr>
          <w:rFonts w:cstheme="minorHAnsi"/>
          <w:sz w:val="22"/>
          <w:szCs w:val="22"/>
        </w:rPr>
        <w:t>GBIF Secretariat</w:t>
      </w:r>
    </w:p>
    <w:p w14:paraId="71905770" w14:textId="69BD62E6" w:rsidR="00816200" w:rsidRPr="00816200" w:rsidRDefault="00816200" w:rsidP="00816200">
      <w:pPr>
        <w:rPr>
          <w:rFonts w:cstheme="minorHAnsi"/>
          <w:sz w:val="22"/>
          <w:szCs w:val="22"/>
        </w:rPr>
      </w:pPr>
      <w:r w:rsidRPr="00816200">
        <w:rPr>
          <w:rFonts w:cstheme="minorHAnsi"/>
          <w:sz w:val="22"/>
          <w:szCs w:val="22"/>
        </w:rPr>
        <w:t>Universitetsparken 15</w:t>
      </w:r>
    </w:p>
    <w:p w14:paraId="29A226F5" w14:textId="77777777" w:rsidR="00816200" w:rsidRPr="00816200" w:rsidRDefault="00816200" w:rsidP="00816200">
      <w:pPr>
        <w:rPr>
          <w:rFonts w:cstheme="minorHAnsi"/>
          <w:sz w:val="22"/>
          <w:szCs w:val="22"/>
        </w:rPr>
      </w:pPr>
      <w:r w:rsidRPr="00816200">
        <w:rPr>
          <w:rFonts w:cstheme="minorHAnsi"/>
          <w:sz w:val="22"/>
          <w:szCs w:val="22"/>
        </w:rPr>
        <w:t>2100 Copenhagen, Denmark</w:t>
      </w:r>
    </w:p>
    <w:p w14:paraId="450E0C5C" w14:textId="399F4B56" w:rsidR="00816200" w:rsidRPr="00816200" w:rsidRDefault="00816200" w:rsidP="00816200">
      <w:pPr>
        <w:rPr>
          <w:rFonts w:cstheme="minorHAnsi"/>
          <w:sz w:val="22"/>
          <w:szCs w:val="22"/>
        </w:rPr>
      </w:pPr>
      <w:hyperlink r:id="rId6" w:history="1">
        <w:r w:rsidRPr="00816200">
          <w:rPr>
            <w:rStyle w:val="Hyperlink"/>
            <w:rFonts w:cstheme="minorHAnsi"/>
            <w:sz w:val="22"/>
            <w:szCs w:val="22"/>
          </w:rPr>
          <w:t>gbif@gbif.org</w:t>
        </w:r>
      </w:hyperlink>
    </w:p>
    <w:p w14:paraId="13042EA9" w14:textId="2F19F62A" w:rsidR="00816200" w:rsidRPr="00816200" w:rsidRDefault="00816200" w:rsidP="00816200">
      <w:pPr>
        <w:rPr>
          <w:rFonts w:cstheme="minorHAnsi"/>
          <w:sz w:val="22"/>
          <w:szCs w:val="22"/>
        </w:rPr>
      </w:pPr>
    </w:p>
    <w:p w14:paraId="12056D85" w14:textId="75474CFF" w:rsidR="00816200" w:rsidRPr="00816200" w:rsidRDefault="00816200" w:rsidP="00816200">
      <w:pPr>
        <w:rPr>
          <w:rFonts w:cstheme="minorHAnsi"/>
          <w:sz w:val="22"/>
          <w:szCs w:val="22"/>
        </w:rPr>
      </w:pPr>
    </w:p>
    <w:p w14:paraId="3973D5EC" w14:textId="153377C3" w:rsidR="00816200" w:rsidRPr="00816200" w:rsidRDefault="00816200" w:rsidP="00816200">
      <w:pPr>
        <w:pStyle w:val="NormalWeb"/>
        <w:rPr>
          <w:rFonts w:asciiTheme="minorHAnsi" w:hAnsiTheme="minorHAnsi" w:cstheme="minorHAnsi"/>
          <w:sz w:val="22"/>
          <w:szCs w:val="22"/>
        </w:rPr>
      </w:pPr>
      <w:r w:rsidRPr="00816200">
        <w:rPr>
          <w:rFonts w:asciiTheme="minorHAnsi" w:hAnsiTheme="minorHAnsi" w:cstheme="minorHAnsi"/>
          <w:sz w:val="22"/>
          <w:szCs w:val="22"/>
        </w:rPr>
        <w:t xml:space="preserve">Dear Dr </w:t>
      </w:r>
      <w:r w:rsidRPr="00816200">
        <w:rPr>
          <w:rFonts w:asciiTheme="minorHAnsi" w:hAnsiTheme="minorHAnsi" w:cstheme="minorHAnsi"/>
          <w:color w:val="000000"/>
          <w:sz w:val="22"/>
          <w:szCs w:val="22"/>
        </w:rPr>
        <w:t>Lysaght</w:t>
      </w:r>
      <w:r w:rsidRPr="00816200">
        <w:rPr>
          <w:rFonts w:asciiTheme="minorHAnsi" w:hAnsiTheme="minorHAnsi" w:cstheme="minorHAnsi"/>
          <w:sz w:val="22"/>
          <w:szCs w:val="22"/>
        </w:rPr>
        <w:t xml:space="preserve">, </w:t>
      </w:r>
    </w:p>
    <w:p w14:paraId="2BE28B2A" w14:textId="77777777" w:rsidR="00816200" w:rsidRPr="00816200" w:rsidRDefault="00816200" w:rsidP="00816200">
      <w:pPr>
        <w:pStyle w:val="NormalWeb"/>
        <w:rPr>
          <w:rFonts w:asciiTheme="minorHAnsi" w:hAnsiTheme="minorHAnsi" w:cstheme="minorHAnsi"/>
          <w:sz w:val="22"/>
          <w:szCs w:val="22"/>
        </w:rPr>
      </w:pPr>
      <w:r w:rsidRPr="00816200">
        <w:rPr>
          <w:rFonts w:asciiTheme="minorHAnsi" w:hAnsiTheme="minorHAnsi" w:cstheme="minorHAnsi"/>
          <w:sz w:val="22"/>
          <w:szCs w:val="22"/>
        </w:rPr>
        <w:t xml:space="preserve">[Name of country] wishes to become [an Associate] [a Voting] Participant in the Global Biodiversity Information Facility (GBIF). We designate the following entity under our jurisdiction to sign the GBIF Memorandum of Understanding (MoU) and to represent the country on the GBIF Governing Board: </w:t>
      </w:r>
    </w:p>
    <w:p w14:paraId="72CACE6A" w14:textId="77777777" w:rsidR="00816200" w:rsidRPr="00816200" w:rsidRDefault="00816200" w:rsidP="00816200">
      <w:pPr>
        <w:pStyle w:val="NormalWeb"/>
        <w:rPr>
          <w:rFonts w:asciiTheme="minorHAnsi" w:hAnsiTheme="minorHAnsi" w:cstheme="minorHAnsi"/>
          <w:sz w:val="22"/>
          <w:szCs w:val="22"/>
        </w:rPr>
      </w:pPr>
      <w:r w:rsidRPr="00816200">
        <w:rPr>
          <w:rFonts w:asciiTheme="minorHAnsi" w:hAnsiTheme="minorHAnsi" w:cstheme="minorHAnsi"/>
          <w:sz w:val="22"/>
          <w:szCs w:val="22"/>
        </w:rPr>
        <w:t>[name of relevant Ministry, organization, etc]</w:t>
      </w:r>
    </w:p>
    <w:p w14:paraId="2D01883A" w14:textId="695DBB8E" w:rsidR="00816200" w:rsidRPr="00816200" w:rsidRDefault="00816200" w:rsidP="00816200">
      <w:pPr>
        <w:pStyle w:val="NormalWeb"/>
        <w:rPr>
          <w:rFonts w:asciiTheme="minorHAnsi" w:hAnsiTheme="minorHAnsi" w:cstheme="minorHAnsi"/>
          <w:sz w:val="22"/>
          <w:szCs w:val="22"/>
        </w:rPr>
      </w:pPr>
      <w:r w:rsidRPr="00816200">
        <w:rPr>
          <w:rFonts w:asciiTheme="minorHAnsi" w:hAnsiTheme="minorHAnsi" w:cstheme="minorHAnsi"/>
          <w:sz w:val="22"/>
          <w:szCs w:val="22"/>
        </w:rPr>
        <w:t xml:space="preserve">Please send a copy of the MoU for signature to the following address: </w:t>
      </w:r>
    </w:p>
    <w:p w14:paraId="2ED3D4DD" w14:textId="77777777" w:rsidR="00816200" w:rsidRPr="00816200" w:rsidRDefault="00816200" w:rsidP="00816200">
      <w:pPr>
        <w:pStyle w:val="NormalWeb"/>
        <w:rPr>
          <w:rFonts w:asciiTheme="minorHAnsi" w:hAnsiTheme="minorHAnsi" w:cstheme="minorHAnsi"/>
          <w:sz w:val="22"/>
          <w:szCs w:val="22"/>
        </w:rPr>
      </w:pPr>
      <w:r w:rsidRPr="00816200">
        <w:rPr>
          <w:rFonts w:asciiTheme="minorHAnsi" w:hAnsiTheme="minorHAnsi" w:cstheme="minorHAnsi"/>
          <w:sz w:val="22"/>
          <w:szCs w:val="22"/>
        </w:rPr>
        <w:t xml:space="preserve">[name and postal address of the contact person] </w:t>
      </w:r>
    </w:p>
    <w:p w14:paraId="0F99FA2E" w14:textId="77777777" w:rsidR="00816200" w:rsidRPr="00816200" w:rsidRDefault="00816200" w:rsidP="00816200">
      <w:pPr>
        <w:pStyle w:val="NormalWeb"/>
        <w:rPr>
          <w:rFonts w:asciiTheme="minorHAnsi" w:hAnsiTheme="minorHAnsi" w:cstheme="minorHAnsi"/>
          <w:sz w:val="22"/>
          <w:szCs w:val="22"/>
        </w:rPr>
      </w:pPr>
      <w:r w:rsidRPr="00816200">
        <w:rPr>
          <w:rFonts w:asciiTheme="minorHAnsi" w:hAnsiTheme="minorHAnsi" w:cstheme="minorHAnsi"/>
          <w:sz w:val="22"/>
          <w:szCs w:val="22"/>
        </w:rPr>
        <w:t xml:space="preserve">We confirm [the country] is in principle in agreement with the non-binding intentions listed in the MoU, in particular to establish a Participant Node, to encourage free and open access and use of biodiversity data, and to participate actively in the implementation of the GBIF Work Programme. </w:t>
      </w:r>
    </w:p>
    <w:p w14:paraId="211F6CA9" w14:textId="77777777" w:rsidR="00816200" w:rsidRPr="00816200" w:rsidRDefault="00816200" w:rsidP="00816200">
      <w:pPr>
        <w:pStyle w:val="NormalWeb"/>
        <w:rPr>
          <w:rFonts w:asciiTheme="minorHAnsi" w:hAnsiTheme="minorHAnsi" w:cstheme="minorHAnsi"/>
          <w:sz w:val="22"/>
          <w:szCs w:val="22"/>
        </w:rPr>
      </w:pPr>
      <w:r w:rsidRPr="00816200">
        <w:rPr>
          <w:rFonts w:asciiTheme="minorHAnsi" w:hAnsiTheme="minorHAnsi" w:cstheme="minorHAnsi"/>
          <w:sz w:val="22"/>
          <w:szCs w:val="22"/>
        </w:rPr>
        <w:t>[</w:t>
      </w:r>
      <w:r w:rsidRPr="00816200">
        <w:rPr>
          <w:rFonts w:asciiTheme="minorHAnsi" w:hAnsiTheme="minorHAnsi" w:cstheme="minorHAnsi"/>
          <w:i/>
          <w:iCs/>
          <w:sz w:val="22"/>
          <w:szCs w:val="22"/>
        </w:rPr>
        <w:t>For those signing as Associate Country Participants</w:t>
      </w:r>
      <w:r w:rsidRPr="00816200">
        <w:rPr>
          <w:rFonts w:asciiTheme="minorHAnsi" w:hAnsiTheme="minorHAnsi" w:cstheme="minorHAnsi"/>
          <w:sz w:val="22"/>
          <w:szCs w:val="22"/>
        </w:rPr>
        <w:t xml:space="preserve">] [We understand that according to the MoU, Associate Country Participant is a temporary category of up to five years’ duration from the date of signature. Within this period, the country may decide to become either a Voting Participant or an Observer; or may withdraw from GBIF. An Associate Country Participant may apply to the GBIF Executive Committee for an extension of the status if plans for moving to Voting Participant status cannot be accomplished within five years.] </w:t>
      </w:r>
    </w:p>
    <w:p w14:paraId="4D9860D7" w14:textId="77777777" w:rsidR="00816200" w:rsidRPr="00816200" w:rsidRDefault="00816200" w:rsidP="00816200">
      <w:pPr>
        <w:pStyle w:val="NormalWeb"/>
        <w:rPr>
          <w:rFonts w:asciiTheme="minorHAnsi" w:hAnsiTheme="minorHAnsi" w:cstheme="minorHAnsi"/>
          <w:sz w:val="22"/>
          <w:szCs w:val="22"/>
        </w:rPr>
      </w:pPr>
      <w:r w:rsidRPr="00816200">
        <w:rPr>
          <w:rFonts w:asciiTheme="minorHAnsi" w:hAnsiTheme="minorHAnsi" w:cstheme="minorHAnsi"/>
          <w:sz w:val="22"/>
          <w:szCs w:val="22"/>
        </w:rPr>
        <w:t>[</w:t>
      </w:r>
      <w:r w:rsidRPr="00816200">
        <w:rPr>
          <w:rFonts w:asciiTheme="minorHAnsi" w:hAnsiTheme="minorHAnsi" w:cstheme="minorHAnsi"/>
          <w:i/>
          <w:iCs/>
          <w:sz w:val="22"/>
          <w:szCs w:val="22"/>
        </w:rPr>
        <w:t>For those signing as Voting Participants</w:t>
      </w:r>
      <w:r w:rsidRPr="00816200">
        <w:rPr>
          <w:rFonts w:asciiTheme="minorHAnsi" w:hAnsiTheme="minorHAnsi" w:cstheme="minorHAnsi"/>
          <w:sz w:val="22"/>
          <w:szCs w:val="22"/>
        </w:rPr>
        <w:t xml:space="preserve">] [As a prospective Voting Participant, we express our willingness to make a financial contribution to GBIF as outlined in Paragraph 9 of the MoU, and to establish the details in a financial arrangement with the Secretariat. We understand that the suggested basic financial annual contribution for][the country][, stated in Euros, is as follows] </w:t>
      </w:r>
    </w:p>
    <w:p w14:paraId="444B432E" w14:textId="00E8FF76" w:rsidR="00816200" w:rsidRDefault="00816200" w:rsidP="00816200">
      <w:pPr>
        <w:pStyle w:val="NormalWeb"/>
        <w:rPr>
          <w:rFonts w:asciiTheme="minorHAnsi" w:hAnsiTheme="minorHAnsi" w:cstheme="minorHAnsi"/>
          <w:sz w:val="22"/>
          <w:szCs w:val="22"/>
        </w:rPr>
      </w:pPr>
      <w:r w:rsidRPr="00816200">
        <w:rPr>
          <w:rFonts w:asciiTheme="minorHAnsi" w:hAnsiTheme="minorHAnsi" w:cstheme="minorHAnsi"/>
          <w:sz w:val="22"/>
          <w:szCs w:val="22"/>
        </w:rPr>
        <w:t>[For year xxxx: €x; for year xxxx: €x; for year xxxx: €x]</w:t>
      </w:r>
      <w:r w:rsidRPr="00816200">
        <w:rPr>
          <w:rFonts w:asciiTheme="minorHAnsi" w:hAnsiTheme="minorHAnsi" w:cstheme="minorHAnsi"/>
          <w:position w:val="10"/>
          <w:sz w:val="22"/>
          <w:szCs w:val="22"/>
        </w:rPr>
        <w:t>1</w:t>
      </w:r>
    </w:p>
    <w:p w14:paraId="5BBF69A4" w14:textId="77777777" w:rsidR="00816200" w:rsidRDefault="00816200" w:rsidP="00816200">
      <w:pPr>
        <w:pStyle w:val="NormalWeb"/>
        <w:rPr>
          <w:rFonts w:asciiTheme="minorHAnsi" w:hAnsiTheme="minorHAnsi" w:cstheme="minorHAnsi"/>
          <w:sz w:val="22"/>
          <w:szCs w:val="22"/>
        </w:rPr>
      </w:pPr>
      <w:r w:rsidRPr="00816200">
        <w:rPr>
          <w:rFonts w:asciiTheme="minorHAnsi" w:hAnsiTheme="minorHAnsi" w:cstheme="minorHAnsi"/>
          <w:sz w:val="22"/>
          <w:szCs w:val="22"/>
        </w:rPr>
        <w:t>Yours sincerely,</w:t>
      </w:r>
      <w:r w:rsidRPr="00816200">
        <w:rPr>
          <w:rFonts w:asciiTheme="minorHAnsi" w:hAnsiTheme="minorHAnsi" w:cstheme="minorHAnsi"/>
          <w:sz w:val="22"/>
          <w:szCs w:val="22"/>
        </w:rPr>
        <w:br/>
      </w:r>
      <w:r>
        <w:rPr>
          <w:rFonts w:asciiTheme="minorHAnsi" w:hAnsiTheme="minorHAnsi" w:cstheme="minorHAnsi"/>
          <w:sz w:val="22"/>
          <w:szCs w:val="22"/>
        </w:rPr>
        <w:br/>
      </w:r>
    </w:p>
    <w:p w14:paraId="368F6619" w14:textId="77777777" w:rsidR="00816200" w:rsidRDefault="00816200" w:rsidP="00816200">
      <w:pPr>
        <w:pStyle w:val="NormalWeb"/>
        <w:rPr>
          <w:rFonts w:asciiTheme="minorHAnsi" w:hAnsiTheme="minorHAnsi" w:cstheme="minorHAnsi"/>
          <w:sz w:val="22"/>
          <w:szCs w:val="22"/>
        </w:rPr>
      </w:pPr>
    </w:p>
    <w:p w14:paraId="69C802F3" w14:textId="59449184" w:rsidR="00816200" w:rsidRPr="00816200" w:rsidRDefault="00816200" w:rsidP="00816200">
      <w:pPr>
        <w:pStyle w:val="NormalWeb"/>
        <w:rPr>
          <w:rFonts w:asciiTheme="minorHAnsi" w:hAnsiTheme="minorHAnsi" w:cstheme="minorHAnsi"/>
          <w:sz w:val="22"/>
          <w:szCs w:val="22"/>
        </w:rPr>
      </w:pPr>
      <w:r w:rsidRPr="00816200">
        <w:rPr>
          <w:rFonts w:asciiTheme="minorHAnsi" w:hAnsiTheme="minorHAnsi" w:cstheme="minorHAnsi"/>
          <w:sz w:val="22"/>
          <w:szCs w:val="22"/>
        </w:rPr>
        <w:t xml:space="preserve">Please refer all correspondence to: [contact person], email, phone and fax number. </w:t>
      </w:r>
    </w:p>
    <w:sectPr w:rsidR="00816200" w:rsidRPr="0081620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5E539" w14:textId="77777777" w:rsidR="00B53412" w:rsidRDefault="00B53412" w:rsidP="00816200">
      <w:r>
        <w:separator/>
      </w:r>
    </w:p>
  </w:endnote>
  <w:endnote w:type="continuationSeparator" w:id="0">
    <w:p w14:paraId="4BDA9674" w14:textId="77777777" w:rsidR="00B53412" w:rsidRDefault="00B53412" w:rsidP="00816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FCB5D" w14:textId="0643F2C4" w:rsidR="00816200" w:rsidRPr="00816200" w:rsidRDefault="00816200" w:rsidP="00816200">
    <w:pPr>
      <w:pStyle w:val="NormalWeb"/>
      <w:rPr>
        <w:rFonts w:asciiTheme="minorHAnsi" w:hAnsiTheme="minorHAnsi" w:cstheme="minorHAnsi"/>
        <w:sz w:val="22"/>
        <w:szCs w:val="22"/>
      </w:rPr>
    </w:pPr>
    <w:r w:rsidRPr="00816200">
      <w:rPr>
        <w:rFonts w:asciiTheme="minorHAnsi" w:hAnsiTheme="minorHAnsi" w:cstheme="minorHAnsi"/>
        <w:position w:val="10"/>
        <w:sz w:val="22"/>
        <w:szCs w:val="22"/>
      </w:rPr>
      <w:t xml:space="preserve">1 </w:t>
    </w:r>
    <w:r w:rsidRPr="00816200">
      <w:rPr>
        <w:rFonts w:asciiTheme="minorHAnsi" w:hAnsiTheme="minorHAnsi" w:cstheme="minorHAnsi"/>
        <w:sz w:val="22"/>
        <w:szCs w:val="22"/>
      </w:rPr>
      <w:t xml:space="preserve">For guidance on the suggested basic financial contribution for your country, please contact Tim Hirsch at the GBIF Secretariat, at </w:t>
    </w:r>
    <w:r w:rsidRPr="00816200">
      <w:rPr>
        <w:rFonts w:asciiTheme="minorHAnsi" w:hAnsiTheme="minorHAnsi" w:cstheme="minorHAnsi"/>
        <w:color w:val="0000FF"/>
        <w:sz w:val="22"/>
        <w:szCs w:val="22"/>
      </w:rPr>
      <w:t xml:space="preserve">thirsch@gbif.org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AF60B" w14:textId="77777777" w:rsidR="00B53412" w:rsidRDefault="00B53412" w:rsidP="00816200">
      <w:r>
        <w:separator/>
      </w:r>
    </w:p>
  </w:footnote>
  <w:footnote w:type="continuationSeparator" w:id="0">
    <w:p w14:paraId="357053C9" w14:textId="77777777" w:rsidR="00B53412" w:rsidRDefault="00B53412" w:rsidP="008162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200"/>
    <w:rsid w:val="002517BC"/>
    <w:rsid w:val="0041165E"/>
    <w:rsid w:val="00816200"/>
    <w:rsid w:val="00947563"/>
    <w:rsid w:val="00B53412"/>
  </w:rsids>
  <m:mathPr>
    <m:mathFont m:val="Cambria Math"/>
    <m:brkBin m:val="before"/>
    <m:brkBinSub m:val="--"/>
    <m:smallFrac m:val="0"/>
    <m:dispDef/>
    <m:lMargin m:val="0"/>
    <m:rMargin m:val="0"/>
    <m:defJc m:val="centerGroup"/>
    <m:wrapIndent m:val="1440"/>
    <m:intLim m:val="subSup"/>
    <m:naryLim m:val="undOvr"/>
  </m:mathPr>
  <w:themeFontLang w:val="en-DK"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57B3293"/>
  <w15:chartTrackingRefBased/>
  <w15:docId w15:val="{867CED04-E55E-A040-9391-6CDC4F829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DK"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200"/>
    <w:rPr>
      <w:color w:val="0563C1" w:themeColor="hyperlink"/>
      <w:u w:val="single"/>
    </w:rPr>
  </w:style>
  <w:style w:type="character" w:styleId="UnresolvedMention">
    <w:name w:val="Unresolved Mention"/>
    <w:basedOn w:val="DefaultParagraphFont"/>
    <w:uiPriority w:val="99"/>
    <w:semiHidden/>
    <w:unhideWhenUsed/>
    <w:rsid w:val="00816200"/>
    <w:rPr>
      <w:color w:val="605E5C"/>
      <w:shd w:val="clear" w:color="auto" w:fill="E1DFDD"/>
    </w:rPr>
  </w:style>
  <w:style w:type="paragraph" w:styleId="NormalWeb">
    <w:name w:val="Normal (Web)"/>
    <w:basedOn w:val="Normal"/>
    <w:uiPriority w:val="99"/>
    <w:unhideWhenUsed/>
    <w:rsid w:val="00816200"/>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16200"/>
    <w:pPr>
      <w:tabs>
        <w:tab w:val="center" w:pos="4513"/>
        <w:tab w:val="right" w:pos="9026"/>
      </w:tabs>
    </w:pPr>
  </w:style>
  <w:style w:type="character" w:customStyle="1" w:styleId="HeaderChar">
    <w:name w:val="Header Char"/>
    <w:basedOn w:val="DefaultParagraphFont"/>
    <w:link w:val="Header"/>
    <w:uiPriority w:val="99"/>
    <w:rsid w:val="00816200"/>
  </w:style>
  <w:style w:type="paragraph" w:styleId="Footer">
    <w:name w:val="footer"/>
    <w:basedOn w:val="Normal"/>
    <w:link w:val="FooterChar"/>
    <w:uiPriority w:val="99"/>
    <w:unhideWhenUsed/>
    <w:rsid w:val="00816200"/>
    <w:pPr>
      <w:tabs>
        <w:tab w:val="center" w:pos="4513"/>
        <w:tab w:val="right" w:pos="9026"/>
      </w:tabs>
    </w:pPr>
  </w:style>
  <w:style w:type="character" w:customStyle="1" w:styleId="FooterChar">
    <w:name w:val="Footer Char"/>
    <w:basedOn w:val="DefaultParagraphFont"/>
    <w:link w:val="Footer"/>
    <w:uiPriority w:val="99"/>
    <w:rsid w:val="00816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057385">
      <w:bodyDiv w:val="1"/>
      <w:marLeft w:val="0"/>
      <w:marRight w:val="0"/>
      <w:marTop w:val="0"/>
      <w:marBottom w:val="0"/>
      <w:divBdr>
        <w:top w:val="none" w:sz="0" w:space="0" w:color="auto"/>
        <w:left w:val="none" w:sz="0" w:space="0" w:color="auto"/>
        <w:bottom w:val="none" w:sz="0" w:space="0" w:color="auto"/>
        <w:right w:val="none" w:sz="0" w:space="0" w:color="auto"/>
      </w:divBdr>
      <w:divsChild>
        <w:div w:id="1654144879">
          <w:marLeft w:val="0"/>
          <w:marRight w:val="0"/>
          <w:marTop w:val="0"/>
          <w:marBottom w:val="0"/>
          <w:divBdr>
            <w:top w:val="none" w:sz="0" w:space="0" w:color="auto"/>
            <w:left w:val="none" w:sz="0" w:space="0" w:color="auto"/>
            <w:bottom w:val="none" w:sz="0" w:space="0" w:color="auto"/>
            <w:right w:val="none" w:sz="0" w:space="0" w:color="auto"/>
          </w:divBdr>
          <w:divsChild>
            <w:div w:id="518275042">
              <w:marLeft w:val="0"/>
              <w:marRight w:val="0"/>
              <w:marTop w:val="0"/>
              <w:marBottom w:val="0"/>
              <w:divBdr>
                <w:top w:val="none" w:sz="0" w:space="0" w:color="auto"/>
                <w:left w:val="none" w:sz="0" w:space="0" w:color="auto"/>
                <w:bottom w:val="none" w:sz="0" w:space="0" w:color="auto"/>
                <w:right w:val="none" w:sz="0" w:space="0" w:color="auto"/>
              </w:divBdr>
              <w:divsChild>
                <w:div w:id="117349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663473">
      <w:bodyDiv w:val="1"/>
      <w:marLeft w:val="0"/>
      <w:marRight w:val="0"/>
      <w:marTop w:val="0"/>
      <w:marBottom w:val="0"/>
      <w:divBdr>
        <w:top w:val="none" w:sz="0" w:space="0" w:color="auto"/>
        <w:left w:val="none" w:sz="0" w:space="0" w:color="auto"/>
        <w:bottom w:val="none" w:sz="0" w:space="0" w:color="auto"/>
        <w:right w:val="none" w:sz="0" w:space="0" w:color="auto"/>
      </w:divBdr>
      <w:divsChild>
        <w:div w:id="1077091118">
          <w:marLeft w:val="0"/>
          <w:marRight w:val="0"/>
          <w:marTop w:val="0"/>
          <w:marBottom w:val="0"/>
          <w:divBdr>
            <w:top w:val="none" w:sz="0" w:space="0" w:color="auto"/>
            <w:left w:val="none" w:sz="0" w:space="0" w:color="auto"/>
            <w:bottom w:val="none" w:sz="0" w:space="0" w:color="auto"/>
            <w:right w:val="none" w:sz="0" w:space="0" w:color="auto"/>
          </w:divBdr>
          <w:divsChild>
            <w:div w:id="1765222491">
              <w:marLeft w:val="0"/>
              <w:marRight w:val="0"/>
              <w:marTop w:val="0"/>
              <w:marBottom w:val="0"/>
              <w:divBdr>
                <w:top w:val="none" w:sz="0" w:space="0" w:color="auto"/>
                <w:left w:val="none" w:sz="0" w:space="0" w:color="auto"/>
                <w:bottom w:val="none" w:sz="0" w:space="0" w:color="auto"/>
                <w:right w:val="none" w:sz="0" w:space="0" w:color="auto"/>
              </w:divBdr>
              <w:divsChild>
                <w:div w:id="90541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861932">
      <w:bodyDiv w:val="1"/>
      <w:marLeft w:val="0"/>
      <w:marRight w:val="0"/>
      <w:marTop w:val="0"/>
      <w:marBottom w:val="0"/>
      <w:divBdr>
        <w:top w:val="none" w:sz="0" w:space="0" w:color="auto"/>
        <w:left w:val="none" w:sz="0" w:space="0" w:color="auto"/>
        <w:bottom w:val="none" w:sz="0" w:space="0" w:color="auto"/>
        <w:right w:val="none" w:sz="0" w:space="0" w:color="auto"/>
      </w:divBdr>
      <w:divsChild>
        <w:div w:id="1590384220">
          <w:marLeft w:val="0"/>
          <w:marRight w:val="0"/>
          <w:marTop w:val="0"/>
          <w:marBottom w:val="0"/>
          <w:divBdr>
            <w:top w:val="none" w:sz="0" w:space="0" w:color="auto"/>
            <w:left w:val="none" w:sz="0" w:space="0" w:color="auto"/>
            <w:bottom w:val="none" w:sz="0" w:space="0" w:color="auto"/>
            <w:right w:val="none" w:sz="0" w:space="0" w:color="auto"/>
          </w:divBdr>
          <w:divsChild>
            <w:div w:id="768156453">
              <w:marLeft w:val="0"/>
              <w:marRight w:val="0"/>
              <w:marTop w:val="0"/>
              <w:marBottom w:val="0"/>
              <w:divBdr>
                <w:top w:val="none" w:sz="0" w:space="0" w:color="auto"/>
                <w:left w:val="none" w:sz="0" w:space="0" w:color="auto"/>
                <w:bottom w:val="none" w:sz="0" w:space="0" w:color="auto"/>
                <w:right w:val="none" w:sz="0" w:space="0" w:color="auto"/>
              </w:divBdr>
              <w:divsChild>
                <w:div w:id="13352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803254">
      <w:bodyDiv w:val="1"/>
      <w:marLeft w:val="0"/>
      <w:marRight w:val="0"/>
      <w:marTop w:val="0"/>
      <w:marBottom w:val="0"/>
      <w:divBdr>
        <w:top w:val="none" w:sz="0" w:space="0" w:color="auto"/>
        <w:left w:val="none" w:sz="0" w:space="0" w:color="auto"/>
        <w:bottom w:val="none" w:sz="0" w:space="0" w:color="auto"/>
        <w:right w:val="none" w:sz="0" w:space="0" w:color="auto"/>
      </w:divBdr>
      <w:divsChild>
        <w:div w:id="716197959">
          <w:marLeft w:val="0"/>
          <w:marRight w:val="0"/>
          <w:marTop w:val="0"/>
          <w:marBottom w:val="0"/>
          <w:divBdr>
            <w:top w:val="none" w:sz="0" w:space="0" w:color="auto"/>
            <w:left w:val="none" w:sz="0" w:space="0" w:color="auto"/>
            <w:bottom w:val="none" w:sz="0" w:space="0" w:color="auto"/>
            <w:right w:val="none" w:sz="0" w:space="0" w:color="auto"/>
          </w:divBdr>
          <w:divsChild>
            <w:div w:id="1825051747">
              <w:marLeft w:val="0"/>
              <w:marRight w:val="0"/>
              <w:marTop w:val="0"/>
              <w:marBottom w:val="0"/>
              <w:divBdr>
                <w:top w:val="none" w:sz="0" w:space="0" w:color="auto"/>
                <w:left w:val="none" w:sz="0" w:space="0" w:color="auto"/>
                <w:bottom w:val="none" w:sz="0" w:space="0" w:color="auto"/>
                <w:right w:val="none" w:sz="0" w:space="0" w:color="auto"/>
              </w:divBdr>
              <w:divsChild>
                <w:div w:id="18921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bif@gbif.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311</Words>
  <Characters>1779</Characters>
  <Application>Microsoft Office Word</Application>
  <DocSecurity>0</DocSecurity>
  <Lines>14</Lines>
  <Paragraphs>4</Paragraphs>
  <ScaleCrop>false</ScaleCrop>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Noesgaard</dc:creator>
  <cp:keywords/>
  <dc:description/>
  <cp:lastModifiedBy>Daniel Noesgaard</cp:lastModifiedBy>
  <cp:revision>2</cp:revision>
  <dcterms:created xsi:type="dcterms:W3CDTF">2022-10-11T09:45:00Z</dcterms:created>
  <dcterms:modified xsi:type="dcterms:W3CDTF">2022-10-11T09:51:00Z</dcterms:modified>
</cp:coreProperties>
</file>