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02A43"/>
          <w:sz w:val="32"/>
        </w:rPr>
        <w:t>COMMERCIAL 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INVOICE NO.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INVOICE DATE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PURCHASE ORDER NO.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BILL OF LADING / AWB NO.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SELLER / EXPORTER (NAME, ADDRESS, PHONE, EMAIL, TAX ID)</w:t>
            </w:r>
          </w:p>
          <w:p/>
          <w:p/>
          <w:p/>
        </w:tc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BUYER / SOLD TO (NAME, ADDRESS, PHONE, EMAIL)</w:t>
            </w:r>
          </w:p>
          <w:p/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CONSIGNEE / SHIP TO (IF DIFFERENT)</w:t>
            </w:r>
          </w:p>
          <w:p/>
          <w:p/>
        </w:tc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IMPORTER OF RECORD &amp; IOR NUMBER (IF DIFFERENT)</w:t>
            </w:r>
          </w:p>
          <w:p/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40"/>
      </w:tblGrid>
      <w:tr>
        <w:tc>
          <w:tcPr>
            <w:tcW w:type="dxa" w:w="14140"/>
            <w:shd w:val="clear" w:color="auto" w:fill="102A43"/>
          </w:tcPr>
          <w:p>
            <w:r>
              <w:rPr>
                <w:b/>
                <w:color w:val="FFFFFF"/>
                <w:sz w:val="16"/>
              </w:rPr>
              <w:t>SHIPMENT DETAILS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COUNTRY OF ORIGIN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COUNTRY OF EXPORT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PORT OF LOADING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PORT OF ENTRY / DISCHARGE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FINAL DESTINATION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MODE OF TRANSPORT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CARRIER / VESSEL / FLIGHT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DATE OF EXPORT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INCOTERMS® 2020 + NAMED PLACE</w:t>
            </w:r>
          </w:p>
          <w:p/>
        </w:tc>
        <w:tc>
          <w:tcPr>
            <w:tcW w:type="dxa" w:w="2828"/>
          </w:tcPr>
          <w:p>
            <w:r/>
            <w:r>
              <w:rPr>
                <w:b/>
                <w:color w:val="627D98"/>
                <w:sz w:val="14"/>
              </w:rPr>
              <w:t>CURRENCY</w:t>
            </w:r>
          </w:p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PAYMENT TERMS</w:t>
            </w:r>
          </w:p>
          <w:p/>
        </w:tc>
        <w:tc>
          <w:tcPr>
            <w:tcW w:type="dxa" w:w="7070"/>
          </w:tcPr>
          <w:p>
            <w:r/>
            <w:r>
              <w:rPr>
                <w:b/>
                <w:color w:val="627D98"/>
                <w:sz w:val="14"/>
              </w:rPr>
              <w:t>RELATED-PARTY TRANSACTION? (YES / NO)</w:t>
            </w:r>
          </w:p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14"/>
        <w:gridCol w:w="1414"/>
        <w:gridCol w:w="1414"/>
        <w:gridCol w:w="1414"/>
        <w:gridCol w:w="1414"/>
        <w:gridCol w:w="1414"/>
        <w:gridCol w:w="1414"/>
        <w:gridCol w:w="1414"/>
        <w:gridCol w:w="1414"/>
        <w:gridCol w:w="1414"/>
      </w:tblGrid>
      <w:tr>
        <w:tc>
          <w:tcPr>
            <w:tcW w:type="dxa" w:w="68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Marks &amp; numbers</w:t>
            </w:r>
          </w:p>
        </w:tc>
        <w:tc>
          <w:tcPr>
            <w:tcW w:type="dxa" w:w="4252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Description of goods (name, grade, model, material)</w:t>
            </w:r>
          </w:p>
        </w:tc>
        <w:tc>
          <w:tcPr>
            <w:tcW w:type="dxa" w:w="1361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HTS code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Country of origin</w:t>
            </w:r>
          </w:p>
        </w:tc>
        <w:tc>
          <w:tcPr>
            <w:tcW w:type="dxa" w:w="85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85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</w:t>
            </w:r>
          </w:p>
        </w:tc>
        <w:tc>
          <w:tcPr>
            <w:tcW w:type="dxa" w:w="1020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Net wt (kg)</w:t>
            </w:r>
          </w:p>
        </w:tc>
        <w:tc>
          <w:tcPr>
            <w:tcW w:type="dxa" w:w="1247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Unit price</w:t>
            </w:r>
          </w:p>
        </w:tc>
        <w:tc>
          <w:tcPr>
            <w:tcW w:type="dxa" w:w="1474"/>
            <w:shd w:val="clear" w:color="auto" w:fill="102A43"/>
          </w:tcPr>
          <w:p>
            <w:r>
              <w:rPr>
                <w:b/>
                <w:color w:val="FFFFFF"/>
                <w:sz w:val="14"/>
              </w:rPr>
              <w:t>Total value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1361"/>
          </w:tcPr>
          <w:p/>
        </w:tc>
        <w:tc>
          <w:tcPr>
            <w:tcW w:type="dxa" w:w="4252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  <w:tc>
          <w:tcPr>
            <w:tcW w:type="dxa" w:w="850"/>
          </w:tcPr>
          <w:p/>
        </w:tc>
        <w:tc>
          <w:tcPr>
            <w:tcW w:type="dxa" w:w="102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Subtotal (goods)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Packing costs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Freight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Insurance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Other charges (specify)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 w:val="0"/>
                <w:sz w:val="16"/>
              </w:rPr>
              <w:t>Less: discounts / rebates</w:t>
            </w:r>
          </w:p>
        </w:tc>
        <w:tc>
          <w:tcPr>
            <w:tcW w:type="dxa" w:w="2835"/>
          </w:tcPr>
          <w:p/>
        </w:tc>
      </w:tr>
      <w:tr>
        <w:tc>
          <w:tcPr>
            <w:tcW w:type="dxa" w:w="11339"/>
          </w:tcPr>
          <w:p>
            <w:r>
              <w:rPr>
                <w:b/>
                <w:sz w:val="16"/>
              </w:rPr>
              <w:t>TOTAL INVOICE VALUE</w:t>
            </w:r>
          </w:p>
        </w:tc>
        <w:tc>
          <w:tcPr>
            <w:tcW w:type="dxa" w:w="283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PACKAGES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GROSS WEIGHT (KG)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TOTAL VOLUME (CBM)</w:t>
            </w:r>
          </w:p>
          <w:p/>
        </w:tc>
        <w:tc>
          <w:tcPr>
            <w:tcW w:type="dxa" w:w="3535"/>
          </w:tcPr>
          <w:p>
            <w:r/>
            <w:r>
              <w:rPr>
                <w:b/>
                <w:color w:val="627D98"/>
                <w:sz w:val="14"/>
              </w:rPr>
              <w:t>ASSISTS SUPPLIED BY BUYER (GOODS / SERVICES NOT IN PRICE)</w:t>
            </w:r>
          </w:p>
          <w:p/>
        </w:tc>
      </w:tr>
    </w:tbl>
    <w:p>
      <w:pPr>
        <w:spacing w:before="80"/>
      </w:pPr>
      <w:r>
        <w:rPr>
          <w:b w:val="0"/>
          <w:i/>
          <w:sz w:val="16"/>
        </w:rPr>
        <w:t>I declare that all the information contained in this invoice is true and correct, and that the goods described above originate in the country shown.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AUTHORIZED NAME &amp; TITLE</w:t>
            </w:r>
          </w:p>
          <w:p/>
          <w:p/>
        </w:tc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SIGNATURE</w:t>
            </w:r>
          </w:p>
          <w:p/>
          <w:p/>
        </w:tc>
        <w:tc>
          <w:tcPr>
            <w:tcW w:type="dxa" w:w="4713"/>
          </w:tcPr>
          <w:p>
            <w:r/>
            <w:r>
              <w:rPr>
                <w:b/>
                <w:color w:val="627D98"/>
                <w:sz w:val="14"/>
              </w:rPr>
              <w:t>DATE</w:t>
            </w:r>
          </w:p>
          <w:p/>
          <w:p/>
        </w:tc>
      </w:tr>
    </w:tbl>
    <w:sectPr w:rsidR="00FC693F" w:rsidRPr="0006063C" w:rsidSect="00034616">
      <w:footerReference w:type="default" r:id="rId9"/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i/>
        <w:sz w:val="14"/>
      </w:rPr>
      <w:t>Free template from Drip Capital (www.dripcapital.com). Check requirements with your customs broker or freight forwarder before use.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