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54A0" w14:textId="1D846DCD" w:rsidR="00DB64A3" w:rsidRPr="00B3502D" w:rsidRDefault="00D861D1" w:rsidP="000A7943">
      <w:pPr>
        <w:jc w:val="center"/>
        <w:rPr>
          <w:rFonts w:ascii="Montserrat" w:hAnsi="Montserrat"/>
          <w:b/>
          <w:bCs/>
          <w:sz w:val="32"/>
          <w:szCs w:val="32"/>
          <w:u w:val="single"/>
          <w:lang w:val="en-US"/>
        </w:rPr>
      </w:pPr>
      <w:r w:rsidRPr="00B3502D">
        <w:rPr>
          <w:rFonts w:ascii="Montserrat" w:hAnsi="Montserrat"/>
          <w:b/>
          <w:bCs/>
          <w:sz w:val="32"/>
          <w:szCs w:val="32"/>
          <w:u w:val="single"/>
          <w:lang w:val="en-US"/>
        </w:rPr>
        <w:t xml:space="preserve">Lent </w:t>
      </w:r>
      <w:r w:rsidR="00B3502D" w:rsidRPr="00B3502D">
        <w:rPr>
          <w:rFonts w:ascii="Montserrat" w:hAnsi="Montserrat"/>
          <w:b/>
          <w:bCs/>
          <w:sz w:val="32"/>
          <w:szCs w:val="32"/>
          <w:u w:val="single"/>
          <w:lang w:val="en-US"/>
        </w:rPr>
        <w:t>202</w:t>
      </w:r>
      <w:r w:rsidR="002D7024">
        <w:rPr>
          <w:rFonts w:ascii="Montserrat" w:hAnsi="Montserrat"/>
          <w:b/>
          <w:bCs/>
          <w:sz w:val="32"/>
          <w:szCs w:val="32"/>
          <w:u w:val="single"/>
          <w:lang w:val="en-US"/>
        </w:rPr>
        <w:t>5</w:t>
      </w:r>
      <w:r w:rsidR="00B3502D" w:rsidRPr="00B3502D">
        <w:rPr>
          <w:rFonts w:ascii="Montserrat" w:hAnsi="Montserrat"/>
          <w:b/>
          <w:bCs/>
          <w:sz w:val="32"/>
          <w:szCs w:val="32"/>
          <w:u w:val="single"/>
          <w:lang w:val="en-US"/>
        </w:rPr>
        <w:t xml:space="preserve"> </w:t>
      </w:r>
      <w:r w:rsidRPr="00B3502D">
        <w:rPr>
          <w:rFonts w:ascii="Montserrat" w:hAnsi="Montserrat"/>
          <w:b/>
          <w:bCs/>
          <w:sz w:val="32"/>
          <w:szCs w:val="32"/>
          <w:u w:val="single"/>
          <w:lang w:val="en-US"/>
        </w:rPr>
        <w:t>Celebration of the Word</w:t>
      </w:r>
    </w:p>
    <w:p w14:paraId="778C54CD" w14:textId="3D18ACF6" w:rsidR="00B3502D" w:rsidRPr="00B3502D" w:rsidRDefault="00B3502D" w:rsidP="00B3502D">
      <w:pPr>
        <w:spacing w:after="0" w:line="240" w:lineRule="auto"/>
        <w:textAlignment w:val="baseline"/>
        <w:rPr>
          <w:rFonts w:ascii="Montserrat" w:eastAsia="Times New Roman" w:hAnsi="Montserrat" w:cs="Arial"/>
          <w:b/>
          <w:bCs/>
          <w:color w:val="FF0000"/>
        </w:rPr>
      </w:pPr>
    </w:p>
    <w:p w14:paraId="5D9E2B71" w14:textId="2FC6BA7D" w:rsidR="00B3502D" w:rsidRPr="00943BFB" w:rsidRDefault="00823073" w:rsidP="00B3502D">
      <w:pPr>
        <w:spacing w:after="0" w:line="240" w:lineRule="auto"/>
        <w:textAlignment w:val="baseline"/>
        <w:rPr>
          <w:rFonts w:ascii="Montserrat" w:eastAsia="Times New Roman" w:hAnsi="Montserrat" w:cs="Arial"/>
          <w:b/>
          <w:bCs/>
        </w:rPr>
      </w:pPr>
      <w:r w:rsidRPr="00943BFB">
        <w:rPr>
          <w:rFonts w:ascii="Montserrat" w:eastAsia="Times New Roman" w:hAnsi="Montserrat" w:cs="Arial"/>
          <w:b/>
          <w:bCs/>
          <w:noProof/>
        </w:rPr>
        <w:drawing>
          <wp:anchor distT="0" distB="0" distL="114300" distR="114300" simplePos="0" relativeHeight="251658241" behindDoc="0" locked="0" layoutInCell="1" allowOverlap="1" wp14:anchorId="1272BD43" wp14:editId="4D71C8CF">
            <wp:simplePos x="0" y="0"/>
            <wp:positionH relativeFrom="column">
              <wp:posOffset>3995892</wp:posOffset>
            </wp:positionH>
            <wp:positionV relativeFrom="paragraph">
              <wp:posOffset>140470</wp:posOffset>
            </wp:positionV>
            <wp:extent cx="2905532" cy="1937020"/>
            <wp:effectExtent l="95250" t="133350" r="104775" b="120650"/>
            <wp:wrapThrough wrapText="bothSides">
              <wp:wrapPolygon edited="0">
                <wp:start x="-570" y="-578"/>
                <wp:lineTo x="-759" y="9863"/>
                <wp:lineTo x="-359" y="20894"/>
                <wp:lineTo x="16704" y="22057"/>
                <wp:lineTo x="18268" y="22142"/>
                <wp:lineTo x="18409" y="22130"/>
                <wp:lineTo x="22087" y="21831"/>
                <wp:lineTo x="22030" y="4601"/>
                <wp:lineTo x="21791" y="-1976"/>
                <wp:lineTo x="2259" y="-809"/>
                <wp:lineTo x="-570" y="-578"/>
              </wp:wrapPolygon>
            </wp:wrapThrough>
            <wp:docPr id="1409152918" name="Picture 2" descr="A group of women and children standing outside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52918" name="Picture 2" descr="A group of women and children standing outside a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86644">
                      <a:off x="0" y="0"/>
                      <a:ext cx="2905532" cy="1937020"/>
                    </a:xfrm>
                    <a:prstGeom prst="rect">
                      <a:avLst/>
                    </a:prstGeom>
                    <a:ln w="76200">
                      <a:solidFill>
                        <a:srgbClr val="A2C617"/>
                      </a:solidFill>
                      <a:extLst>
                        <a:ext uri="{C807C97D-BFC1-408E-A445-0C87EB9F89A2}">
                          <ask:lineSketchStyleProps xmlns:ask="http://schemas.microsoft.com/office/drawing/2018/sketchyshapes" sd="3764725777">
                            <a:custGeom>
                              <a:avLst/>
                              <a:gdLst>
                                <a:gd name="connsiteX0" fmla="*/ 0 w 2905532"/>
                                <a:gd name="connsiteY0" fmla="*/ 0 h 1937020"/>
                                <a:gd name="connsiteX1" fmla="*/ 581106 w 2905532"/>
                                <a:gd name="connsiteY1" fmla="*/ 0 h 1937020"/>
                                <a:gd name="connsiteX2" fmla="*/ 1075047 w 2905532"/>
                                <a:gd name="connsiteY2" fmla="*/ 0 h 1937020"/>
                                <a:gd name="connsiteX3" fmla="*/ 1714264 w 2905532"/>
                                <a:gd name="connsiteY3" fmla="*/ 0 h 1937020"/>
                                <a:gd name="connsiteX4" fmla="*/ 2208204 w 2905532"/>
                                <a:gd name="connsiteY4" fmla="*/ 0 h 1937020"/>
                                <a:gd name="connsiteX5" fmla="*/ 2905532 w 2905532"/>
                                <a:gd name="connsiteY5" fmla="*/ 0 h 1937020"/>
                                <a:gd name="connsiteX6" fmla="*/ 2905532 w 2905532"/>
                                <a:gd name="connsiteY6" fmla="*/ 606933 h 1937020"/>
                                <a:gd name="connsiteX7" fmla="*/ 2905532 w 2905532"/>
                                <a:gd name="connsiteY7" fmla="*/ 1252606 h 1937020"/>
                                <a:gd name="connsiteX8" fmla="*/ 2905532 w 2905532"/>
                                <a:gd name="connsiteY8" fmla="*/ 1937020 h 1937020"/>
                                <a:gd name="connsiteX9" fmla="*/ 2295370 w 2905532"/>
                                <a:gd name="connsiteY9" fmla="*/ 1937020 h 1937020"/>
                                <a:gd name="connsiteX10" fmla="*/ 1656153 w 2905532"/>
                                <a:gd name="connsiteY10" fmla="*/ 1937020 h 1937020"/>
                                <a:gd name="connsiteX11" fmla="*/ 1045992 w 2905532"/>
                                <a:gd name="connsiteY11" fmla="*/ 1937020 h 1937020"/>
                                <a:gd name="connsiteX12" fmla="*/ 0 w 2905532"/>
                                <a:gd name="connsiteY12" fmla="*/ 1937020 h 1937020"/>
                                <a:gd name="connsiteX13" fmla="*/ 0 w 2905532"/>
                                <a:gd name="connsiteY13" fmla="*/ 1291347 h 1937020"/>
                                <a:gd name="connsiteX14" fmla="*/ 0 w 2905532"/>
                                <a:gd name="connsiteY14" fmla="*/ 626303 h 1937020"/>
                                <a:gd name="connsiteX15" fmla="*/ 0 w 2905532"/>
                                <a:gd name="connsiteY15" fmla="*/ 0 h 1937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905532" h="1937020" fill="none" extrusionOk="0">
                                  <a:moveTo>
                                    <a:pt x="0" y="0"/>
                                  </a:moveTo>
                                  <a:cubicBezTo>
                                    <a:pt x="152023" y="-15649"/>
                                    <a:pt x="455032" y="14811"/>
                                    <a:pt x="581106" y="0"/>
                                  </a:cubicBezTo>
                                  <a:cubicBezTo>
                                    <a:pt x="707180" y="-14811"/>
                                    <a:pt x="923852" y="21056"/>
                                    <a:pt x="1075047" y="0"/>
                                  </a:cubicBezTo>
                                  <a:cubicBezTo>
                                    <a:pt x="1226242" y="-21056"/>
                                    <a:pt x="1551931" y="-9538"/>
                                    <a:pt x="1714264" y="0"/>
                                  </a:cubicBezTo>
                                  <a:cubicBezTo>
                                    <a:pt x="1876597" y="9538"/>
                                    <a:pt x="2029278" y="-19765"/>
                                    <a:pt x="2208204" y="0"/>
                                  </a:cubicBezTo>
                                  <a:cubicBezTo>
                                    <a:pt x="2387130" y="19765"/>
                                    <a:pt x="2708648" y="24337"/>
                                    <a:pt x="2905532" y="0"/>
                                  </a:cubicBezTo>
                                  <a:cubicBezTo>
                                    <a:pt x="2935825" y="277951"/>
                                    <a:pt x="2930098" y="351004"/>
                                    <a:pt x="2905532" y="606933"/>
                                  </a:cubicBezTo>
                                  <a:cubicBezTo>
                                    <a:pt x="2880966" y="862862"/>
                                    <a:pt x="2917148" y="1120922"/>
                                    <a:pt x="2905532" y="1252606"/>
                                  </a:cubicBezTo>
                                  <a:cubicBezTo>
                                    <a:pt x="2893916" y="1384290"/>
                                    <a:pt x="2904572" y="1645711"/>
                                    <a:pt x="2905532" y="1937020"/>
                                  </a:cubicBezTo>
                                  <a:cubicBezTo>
                                    <a:pt x="2624174" y="1957944"/>
                                    <a:pt x="2421322" y="1935183"/>
                                    <a:pt x="2295370" y="1937020"/>
                                  </a:cubicBezTo>
                                  <a:cubicBezTo>
                                    <a:pt x="2169418" y="1938857"/>
                                    <a:pt x="1892433" y="1961865"/>
                                    <a:pt x="1656153" y="1937020"/>
                                  </a:cubicBezTo>
                                  <a:cubicBezTo>
                                    <a:pt x="1419873" y="1912175"/>
                                    <a:pt x="1214222" y="1936461"/>
                                    <a:pt x="1045992" y="1937020"/>
                                  </a:cubicBezTo>
                                  <a:cubicBezTo>
                                    <a:pt x="877762" y="1937579"/>
                                    <a:pt x="258546" y="1955717"/>
                                    <a:pt x="0" y="1937020"/>
                                  </a:cubicBezTo>
                                  <a:cubicBezTo>
                                    <a:pt x="-18741" y="1619998"/>
                                    <a:pt x="28556" y="1426006"/>
                                    <a:pt x="0" y="1291347"/>
                                  </a:cubicBezTo>
                                  <a:cubicBezTo>
                                    <a:pt x="-28556" y="1156688"/>
                                    <a:pt x="-30660" y="916118"/>
                                    <a:pt x="0" y="626303"/>
                                  </a:cubicBezTo>
                                  <a:cubicBezTo>
                                    <a:pt x="30660" y="336488"/>
                                    <a:pt x="-24142" y="313035"/>
                                    <a:pt x="0" y="0"/>
                                  </a:cubicBezTo>
                                  <a:close/>
                                </a:path>
                                <a:path w="2905532" h="1937020" stroke="0" extrusionOk="0">
                                  <a:moveTo>
                                    <a:pt x="0" y="0"/>
                                  </a:moveTo>
                                  <a:cubicBezTo>
                                    <a:pt x="136230" y="-19201"/>
                                    <a:pt x="353988" y="-25781"/>
                                    <a:pt x="522996" y="0"/>
                                  </a:cubicBezTo>
                                  <a:cubicBezTo>
                                    <a:pt x="692004" y="25781"/>
                                    <a:pt x="806011" y="16542"/>
                                    <a:pt x="1075047" y="0"/>
                                  </a:cubicBezTo>
                                  <a:cubicBezTo>
                                    <a:pt x="1344083" y="-16542"/>
                                    <a:pt x="1430730" y="17268"/>
                                    <a:pt x="1627098" y="0"/>
                                  </a:cubicBezTo>
                                  <a:cubicBezTo>
                                    <a:pt x="1823466" y="-17268"/>
                                    <a:pt x="2033958" y="5518"/>
                                    <a:pt x="2208204" y="0"/>
                                  </a:cubicBezTo>
                                  <a:cubicBezTo>
                                    <a:pt x="2382450" y="-5518"/>
                                    <a:pt x="2757262" y="-15940"/>
                                    <a:pt x="2905532" y="0"/>
                                  </a:cubicBezTo>
                                  <a:cubicBezTo>
                                    <a:pt x="2887335" y="160187"/>
                                    <a:pt x="2883704" y="319734"/>
                                    <a:pt x="2905532" y="606933"/>
                                  </a:cubicBezTo>
                                  <a:cubicBezTo>
                                    <a:pt x="2927360" y="894132"/>
                                    <a:pt x="2883183" y="1081978"/>
                                    <a:pt x="2905532" y="1233236"/>
                                  </a:cubicBezTo>
                                  <a:cubicBezTo>
                                    <a:pt x="2927881" y="1384494"/>
                                    <a:pt x="2887448" y="1762019"/>
                                    <a:pt x="2905532" y="1937020"/>
                                  </a:cubicBezTo>
                                  <a:cubicBezTo>
                                    <a:pt x="2652521" y="1950488"/>
                                    <a:pt x="2449108" y="1938071"/>
                                    <a:pt x="2266315" y="1937020"/>
                                  </a:cubicBezTo>
                                  <a:cubicBezTo>
                                    <a:pt x="2083522" y="1935969"/>
                                    <a:pt x="1921637" y="1931760"/>
                                    <a:pt x="1772375" y="1937020"/>
                                  </a:cubicBezTo>
                                  <a:cubicBezTo>
                                    <a:pt x="1623113" y="1942280"/>
                                    <a:pt x="1337702" y="1921831"/>
                                    <a:pt x="1191268" y="1937020"/>
                                  </a:cubicBezTo>
                                  <a:cubicBezTo>
                                    <a:pt x="1044834" y="1952209"/>
                                    <a:pt x="770741" y="1941218"/>
                                    <a:pt x="639217" y="1937020"/>
                                  </a:cubicBezTo>
                                  <a:cubicBezTo>
                                    <a:pt x="507693" y="1932822"/>
                                    <a:pt x="218403" y="1926372"/>
                                    <a:pt x="0" y="1937020"/>
                                  </a:cubicBezTo>
                                  <a:cubicBezTo>
                                    <a:pt x="28437" y="1761494"/>
                                    <a:pt x="-29997" y="1533226"/>
                                    <a:pt x="0" y="1252606"/>
                                  </a:cubicBezTo>
                                  <a:cubicBezTo>
                                    <a:pt x="29997" y="971986"/>
                                    <a:pt x="29365" y="757118"/>
                                    <a:pt x="0" y="626303"/>
                                  </a:cubicBezTo>
                                  <a:cubicBezTo>
                                    <a:pt x="-29365" y="495488"/>
                                    <a:pt x="8014" y="168410"/>
                                    <a:pt x="0" y="0"/>
                                  </a:cubicBezTo>
                                  <a:close/>
                                </a:path>
                              </a:pathLst>
                            </a:custGeom>
                            <ask:type>
                              <ask:lineSketchFreehand/>
                            </ask:type>
                          </ask:lineSketchStyleProps>
                        </a:ext>
                      </a:extLst>
                    </a:ln>
                  </pic:spPr>
                </pic:pic>
              </a:graphicData>
            </a:graphic>
            <wp14:sizeRelH relativeFrom="page">
              <wp14:pctWidth>0</wp14:pctWidth>
            </wp14:sizeRelH>
            <wp14:sizeRelV relativeFrom="page">
              <wp14:pctHeight>0</wp14:pctHeight>
            </wp14:sizeRelV>
          </wp:anchor>
        </w:drawing>
      </w:r>
      <w:r w:rsidR="00B3502D" w:rsidRPr="00943BFB">
        <w:rPr>
          <w:rFonts w:ascii="Montserrat" w:eastAsia="Times New Roman" w:hAnsi="Montserrat" w:cs="Arial"/>
          <w:b/>
          <w:bCs/>
        </w:rPr>
        <w:t xml:space="preserve">This liturgy is written to be used at the start of Lent. </w:t>
      </w:r>
      <w:r w:rsidR="00B3502D" w:rsidRPr="00943BFB">
        <w:rPr>
          <w:rFonts w:ascii="Montserrat" w:hAnsi="Montserrat"/>
        </w:rPr>
        <w:t> </w:t>
      </w:r>
    </w:p>
    <w:p w14:paraId="17F56858" w14:textId="4073A67C" w:rsidR="00B3502D" w:rsidRPr="00943BFB" w:rsidRDefault="00B3502D" w:rsidP="00B3502D">
      <w:pPr>
        <w:spacing w:after="0" w:line="240" w:lineRule="auto"/>
        <w:textAlignment w:val="baseline"/>
        <w:rPr>
          <w:rFonts w:ascii="Montserrat" w:eastAsia="Times New Roman" w:hAnsi="Montserrat" w:cs="Arial"/>
          <w:b/>
          <w:bCs/>
        </w:rPr>
      </w:pPr>
      <w:r w:rsidRPr="00943BFB">
        <w:rPr>
          <w:rFonts w:ascii="Montserrat" w:eastAsia="Times New Roman" w:hAnsi="Montserrat" w:cs="Arial"/>
          <w:b/>
          <w:bCs/>
        </w:rPr>
        <w:t xml:space="preserve">It could be used as your liturgy for Ash Wednesday, </w:t>
      </w:r>
    </w:p>
    <w:p w14:paraId="3CB0A6B9" w14:textId="27C0075C" w:rsidR="00B3502D" w:rsidRPr="00943BFB" w:rsidRDefault="00B3502D" w:rsidP="00B3502D">
      <w:pPr>
        <w:spacing w:after="0" w:line="240" w:lineRule="auto"/>
        <w:textAlignment w:val="baseline"/>
        <w:rPr>
          <w:rFonts w:ascii="Montserrat" w:eastAsia="Times New Roman" w:hAnsi="Montserrat" w:cs="Arial"/>
          <w:b/>
          <w:bCs/>
        </w:rPr>
      </w:pPr>
      <w:r w:rsidRPr="00943BFB">
        <w:rPr>
          <w:rFonts w:ascii="Montserrat" w:eastAsia="Times New Roman" w:hAnsi="Montserrat" w:cs="Arial"/>
          <w:b/>
          <w:bCs/>
        </w:rPr>
        <w:t>if this falls within your school’s term time.</w:t>
      </w:r>
    </w:p>
    <w:p w14:paraId="5FF8EE3B" w14:textId="5994147A" w:rsidR="00B3502D" w:rsidRPr="00943BFB" w:rsidRDefault="00B3502D" w:rsidP="00B3502D">
      <w:pPr>
        <w:spacing w:after="0" w:line="240" w:lineRule="auto"/>
        <w:textAlignment w:val="baseline"/>
        <w:rPr>
          <w:rFonts w:ascii="Montserrat" w:eastAsia="Times New Roman" w:hAnsi="Montserrat" w:cs="Arial"/>
          <w:b/>
          <w:bCs/>
        </w:rPr>
      </w:pPr>
    </w:p>
    <w:p w14:paraId="6BD84444" w14:textId="231B2B3A"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 xml:space="preserve">Length: </w:t>
      </w:r>
      <w:r w:rsidRPr="00943BFB">
        <w:rPr>
          <w:rFonts w:ascii="Montserrat" w:eastAsia="Times New Roman" w:hAnsi="Montserrat" w:cs="Arial"/>
        </w:rPr>
        <w:t>30 mins</w:t>
      </w:r>
      <w:r w:rsidRPr="00943BFB">
        <w:rPr>
          <w:rFonts w:ascii="Montserrat" w:eastAsia="Times New Roman" w:hAnsi="Montserrat" w:cs="Arial"/>
          <w:lang w:val="en-US"/>
        </w:rPr>
        <w:t> </w:t>
      </w:r>
    </w:p>
    <w:p w14:paraId="62BFE80D" w14:textId="20862CB4"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7362498" w14:textId="652A9A59"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You will need:</w:t>
      </w:r>
      <w:r w:rsidRPr="00943BFB">
        <w:rPr>
          <w:rFonts w:ascii="Montserrat" w:eastAsia="Times New Roman" w:hAnsi="Montserrat" w:cs="Arial"/>
          <w:lang w:val="en-US"/>
        </w:rPr>
        <w:t> </w:t>
      </w:r>
    </w:p>
    <w:p w14:paraId="7326CE4E" w14:textId="7A7FBEDC" w:rsidR="00B3502D" w:rsidRPr="00943BFB" w:rsidRDefault="00B3502D" w:rsidP="00B3502D">
      <w:pPr>
        <w:numPr>
          <w:ilvl w:val="0"/>
          <w:numId w:val="1"/>
        </w:numPr>
        <w:tabs>
          <w:tab w:val="clear" w:pos="720"/>
          <w:tab w:val="num" w:pos="360"/>
        </w:tabs>
        <w:spacing w:after="0" w:line="240" w:lineRule="auto"/>
        <w:ind w:left="0" w:firstLine="0"/>
        <w:textAlignment w:val="baseline"/>
        <w:rPr>
          <w:rFonts w:ascii="Montserrat" w:eastAsia="Times New Roman" w:hAnsi="Montserrat" w:cs="Arial"/>
          <w:b/>
          <w:bCs/>
          <w:lang w:val="en-US"/>
        </w:rPr>
      </w:pPr>
      <w:r w:rsidRPr="00943BFB">
        <w:rPr>
          <w:rFonts w:ascii="Montserrat" w:eastAsia="Times New Roman" w:hAnsi="Montserrat" w:cs="Arial"/>
          <w:b/>
          <w:bCs/>
        </w:rPr>
        <w:t>A prayer focus, eg. table with purple cloth, crucifix, Bible, daffodils, candles</w:t>
      </w:r>
    </w:p>
    <w:p w14:paraId="32C5868A" w14:textId="491F5F4A" w:rsidR="00B3502D" w:rsidRPr="00943BFB" w:rsidRDefault="00B3502D" w:rsidP="00B3502D">
      <w:pPr>
        <w:numPr>
          <w:ilvl w:val="0"/>
          <w:numId w:val="1"/>
        </w:numPr>
        <w:tabs>
          <w:tab w:val="clear" w:pos="720"/>
          <w:tab w:val="num" w:pos="360"/>
        </w:tabs>
        <w:spacing w:after="0" w:line="240" w:lineRule="auto"/>
        <w:ind w:left="0" w:firstLine="0"/>
        <w:rPr>
          <w:rFonts w:ascii="Montserrat" w:hAnsi="Montserrat" w:cs="Arial"/>
          <w:b/>
          <w:bCs/>
          <w:lang w:val="en-US"/>
        </w:rPr>
      </w:pPr>
      <w:r w:rsidRPr="00943BFB">
        <w:rPr>
          <w:rFonts w:ascii="Montserrat" w:eastAsia="Times New Roman" w:hAnsi="Montserrat" w:cs="Arial"/>
          <w:b/>
          <w:bCs/>
          <w:lang w:val="en-US"/>
        </w:rPr>
        <w:t>CAFOD Lent poster for schools (download at cafod.org.uk/secondary)</w:t>
      </w:r>
    </w:p>
    <w:p w14:paraId="5EC72DE1" w14:textId="0BEAF08B" w:rsidR="00B3502D" w:rsidRPr="00943BFB" w:rsidRDefault="00012976" w:rsidP="00B3502D">
      <w:pPr>
        <w:numPr>
          <w:ilvl w:val="0"/>
          <w:numId w:val="1"/>
        </w:numPr>
        <w:tabs>
          <w:tab w:val="clear" w:pos="720"/>
          <w:tab w:val="num" w:pos="360"/>
        </w:tabs>
        <w:spacing w:after="0" w:line="240" w:lineRule="auto"/>
        <w:ind w:left="0" w:firstLine="0"/>
        <w:textAlignment w:val="baseline"/>
        <w:rPr>
          <w:rFonts w:ascii="Montserrat" w:eastAsia="Times New Roman" w:hAnsi="Montserrat" w:cs="Arial"/>
          <w:b/>
          <w:bCs/>
          <w:lang w:val="en-US"/>
        </w:rPr>
      </w:pPr>
      <w:r w:rsidRPr="00943BFB">
        <w:rPr>
          <w:rFonts w:ascii="Montserrat" w:eastAsia="Times New Roman" w:hAnsi="Montserrat" w:cs="Arial"/>
          <w:b/>
          <w:bCs/>
          <w:noProof/>
        </w:rPr>
        <mc:AlternateContent>
          <mc:Choice Requires="wps">
            <w:drawing>
              <wp:anchor distT="45720" distB="45720" distL="114300" distR="114300" simplePos="0" relativeHeight="251658240" behindDoc="0" locked="0" layoutInCell="1" allowOverlap="1" wp14:anchorId="4CC9F463" wp14:editId="1B52AADE">
                <wp:simplePos x="0" y="0"/>
                <wp:positionH relativeFrom="column">
                  <wp:posOffset>3621176</wp:posOffset>
                </wp:positionH>
                <wp:positionV relativeFrom="paragraph">
                  <wp:posOffset>196932</wp:posOffset>
                </wp:positionV>
                <wp:extent cx="3256280" cy="518160"/>
                <wp:effectExtent l="0" t="76200" r="1270" b="914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38">
                          <a:off x="0" y="0"/>
                          <a:ext cx="3256280" cy="518160"/>
                        </a:xfrm>
                        <a:prstGeom prst="rect">
                          <a:avLst/>
                        </a:prstGeom>
                        <a:noFill/>
                        <a:ln w="9525">
                          <a:noFill/>
                          <a:miter lim="800000"/>
                          <a:headEnd/>
                          <a:tailEnd/>
                        </a:ln>
                      </wps:spPr>
                      <wps:txbx>
                        <w:txbxContent>
                          <w:p w14:paraId="222E642D" w14:textId="168CAC3C" w:rsidR="00B3502D" w:rsidRPr="00B3502D" w:rsidRDefault="00823073" w:rsidP="00B3502D">
                            <w:pPr>
                              <w:jc w:val="center"/>
                              <w:rPr>
                                <w:rFonts w:ascii="Montserrat" w:hAnsi="Montserrat"/>
                                <w:b/>
                                <w:bCs/>
                                <w:sz w:val="24"/>
                                <w:szCs w:val="24"/>
                              </w:rPr>
                            </w:pPr>
                            <w:r>
                              <w:rPr>
                                <w:rFonts w:ascii="Montserrat" w:hAnsi="Montserrat"/>
                                <w:b/>
                                <w:bCs/>
                                <w:sz w:val="24"/>
                                <w:szCs w:val="24"/>
                              </w:rPr>
                              <w:t>Khera and her family in Marsabit, Kenya.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F463" id="_x0000_t202" coordsize="21600,21600" o:spt="202" path="m,l,21600r21600,l21600,xe">
                <v:stroke joinstyle="miter"/>
                <v:path gradientshapeok="t" o:connecttype="rect"/>
              </v:shapetype>
              <v:shape id="Text Box 2" o:spid="_x0000_s1026" type="#_x0000_t202" style="position:absolute;left:0;text-align:left;margin-left:285.15pt;margin-top:15.5pt;width:256.4pt;height:40.8pt;rotation:219478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" filled="f" stroked="f">
                <v:textbox>
                  <w:txbxContent>
                    <w:p w14:paraId="222E642D" w14:textId="168CAC3C" w:rsidR="00B3502D" w:rsidRPr="00B3502D" w:rsidRDefault="00823073" w:rsidP="00B3502D">
                      <w:pPr>
                        <w:jc w:val="center"/>
                        <w:rPr>
                          <w:rFonts w:ascii="Montserrat" w:hAnsi="Montserrat"/>
                          <w:b/>
                          <w:bCs/>
                          <w:sz w:val="24"/>
                          <w:szCs w:val="24"/>
                        </w:rPr>
                      </w:pPr>
                      <w:r>
                        <w:rPr>
                          <w:rFonts w:ascii="Montserrat" w:hAnsi="Montserrat"/>
                          <w:b/>
                          <w:bCs/>
                          <w:sz w:val="24"/>
                          <w:szCs w:val="24"/>
                        </w:rPr>
                        <w:t>Khera and her family in Marsabit, Kenya.</w:t>
                      </w:r>
                    </w:p>
                  </w:txbxContent>
                </v:textbox>
                <w10:wrap type="square"/>
              </v:shape>
            </w:pict>
          </mc:Fallback>
        </mc:AlternateContent>
      </w:r>
      <w:r w:rsidR="00B3502D" w:rsidRPr="00943BFB">
        <w:rPr>
          <w:rFonts w:ascii="Montserrat" w:eastAsia="Times New Roman" w:hAnsi="Montserrat" w:cs="Arial"/>
          <w:b/>
          <w:bCs/>
        </w:rPr>
        <w:t xml:space="preserve">A display board, with pins or blu tac, near the poster (people attach prayers to this) </w:t>
      </w:r>
    </w:p>
    <w:p w14:paraId="1A37F119" w14:textId="3EB6F53D" w:rsidR="00B3502D" w:rsidRPr="00943BFB" w:rsidRDefault="00B3502D" w:rsidP="00B3502D">
      <w:pPr>
        <w:numPr>
          <w:ilvl w:val="0"/>
          <w:numId w:val="1"/>
        </w:numPr>
        <w:tabs>
          <w:tab w:val="clear" w:pos="720"/>
          <w:tab w:val="num" w:pos="360"/>
        </w:tabs>
        <w:spacing w:after="0" w:line="240" w:lineRule="auto"/>
        <w:ind w:left="0" w:firstLine="0"/>
        <w:textAlignment w:val="baseline"/>
        <w:rPr>
          <w:rFonts w:ascii="Montserrat" w:eastAsia="Times New Roman" w:hAnsi="Montserrat" w:cs="Arial"/>
          <w:b/>
          <w:bCs/>
          <w:lang w:val="en-US"/>
        </w:rPr>
      </w:pPr>
      <w:r w:rsidRPr="00943BFB">
        <w:rPr>
          <w:rFonts w:ascii="Montserrat" w:eastAsia="Times New Roman" w:hAnsi="Montserrat" w:cs="Arial"/>
          <w:b/>
          <w:bCs/>
        </w:rPr>
        <w:t>Quiet music or hymns</w:t>
      </w:r>
    </w:p>
    <w:p w14:paraId="1644FB91" w14:textId="2E3789EC" w:rsidR="00B3502D" w:rsidRPr="00943BFB" w:rsidRDefault="00B3502D" w:rsidP="00B3502D">
      <w:pPr>
        <w:numPr>
          <w:ilvl w:val="0"/>
          <w:numId w:val="2"/>
        </w:numPr>
        <w:tabs>
          <w:tab w:val="clear" w:pos="720"/>
          <w:tab w:val="num" w:pos="360"/>
        </w:tabs>
        <w:spacing w:after="0" w:line="240" w:lineRule="auto"/>
        <w:ind w:left="0" w:firstLine="0"/>
        <w:textAlignment w:val="baseline"/>
        <w:rPr>
          <w:rFonts w:ascii="Montserrat" w:eastAsia="Times New Roman" w:hAnsi="Montserrat" w:cs="Arial"/>
          <w:b/>
          <w:bCs/>
          <w:lang w:val="en-US"/>
        </w:rPr>
      </w:pPr>
      <w:r w:rsidRPr="00943BFB">
        <w:rPr>
          <w:rFonts w:ascii="Montserrat" w:eastAsia="Times New Roman" w:hAnsi="Montserrat" w:cs="Arial"/>
          <w:b/>
          <w:bCs/>
        </w:rPr>
        <w:t>A slip of paper for each participant</w:t>
      </w:r>
      <w:r w:rsidR="0049146C" w:rsidRPr="00943BFB">
        <w:rPr>
          <w:rFonts w:ascii="Montserrat" w:eastAsia="Times New Roman" w:hAnsi="Montserrat" w:cs="Arial"/>
          <w:b/>
          <w:bCs/>
        </w:rPr>
        <w:t xml:space="preserve">. </w:t>
      </w:r>
      <w:r w:rsidRPr="00943BFB">
        <w:rPr>
          <w:rFonts w:ascii="Montserrat" w:eastAsia="Times New Roman" w:hAnsi="Montserrat" w:cs="Arial"/>
          <w:b/>
          <w:bCs/>
        </w:rPr>
        <w:t>Readers</w:t>
      </w:r>
      <w:r w:rsidRPr="00943BFB">
        <w:rPr>
          <w:rFonts w:ascii="Montserrat" w:eastAsia="Times New Roman" w:hAnsi="Montserrat" w:cs="Arial"/>
          <w:b/>
          <w:bCs/>
          <w:lang w:val="en-US"/>
        </w:rPr>
        <w:t> </w:t>
      </w:r>
    </w:p>
    <w:p w14:paraId="6F73B221" w14:textId="1A758F34" w:rsidR="00B3502D" w:rsidRPr="00943BFB" w:rsidRDefault="00B3502D" w:rsidP="00B3502D">
      <w:pPr>
        <w:numPr>
          <w:ilvl w:val="0"/>
          <w:numId w:val="2"/>
        </w:numPr>
        <w:tabs>
          <w:tab w:val="clear" w:pos="720"/>
          <w:tab w:val="num" w:pos="360"/>
        </w:tabs>
        <w:spacing w:after="0" w:line="240" w:lineRule="auto"/>
        <w:ind w:left="0" w:firstLine="0"/>
        <w:textAlignment w:val="baseline"/>
        <w:rPr>
          <w:rFonts w:ascii="Montserrat" w:hAnsi="Montserrat"/>
          <w:b/>
          <w:bCs/>
          <w:lang w:val="en-US"/>
        </w:rPr>
      </w:pPr>
      <w:r w:rsidRPr="00943BFB">
        <w:rPr>
          <w:rFonts w:ascii="Montserrat" w:eastAsia="Times New Roman" w:hAnsi="Montserrat" w:cs="Arial"/>
          <w:b/>
          <w:bCs/>
        </w:rPr>
        <w:t>If this is your Ash Wednesday service:</w:t>
      </w:r>
      <w:r w:rsidRPr="00943BFB">
        <w:rPr>
          <w:rFonts w:ascii="Montserrat" w:eastAsia="Times New Roman" w:hAnsi="Montserrat" w:cs="Arial"/>
          <w:b/>
          <w:bCs/>
          <w:lang w:val="en-US"/>
        </w:rPr>
        <w:t> </w:t>
      </w:r>
      <w:r w:rsidRPr="00943BFB">
        <w:rPr>
          <w:rFonts w:ascii="Montserrat" w:eastAsia="Times New Roman" w:hAnsi="Montserrat" w:cs="Arial"/>
          <w:b/>
          <w:bCs/>
        </w:rPr>
        <w:t>Ashes </w:t>
      </w:r>
      <w:r w:rsidRPr="00943BFB">
        <w:rPr>
          <w:rFonts w:ascii="Montserrat" w:eastAsia="Times New Roman" w:hAnsi="Montserrat" w:cs="Arial"/>
          <w:b/>
          <w:bCs/>
          <w:lang w:val="en-US"/>
        </w:rPr>
        <w:t> </w:t>
      </w:r>
    </w:p>
    <w:p w14:paraId="44858EA1" w14:textId="63CAC4E8" w:rsidR="00B3502D" w:rsidRPr="00943BFB" w:rsidRDefault="00B3502D" w:rsidP="00B3502D">
      <w:pPr>
        <w:spacing w:after="0" w:line="240" w:lineRule="auto"/>
        <w:textAlignment w:val="baseline"/>
        <w:rPr>
          <w:rFonts w:ascii="Montserrat" w:eastAsia="Times New Roman" w:hAnsi="Montserrat" w:cs="Arial"/>
          <w:b/>
          <w:bCs/>
          <w:sz w:val="24"/>
          <w:szCs w:val="24"/>
          <w:lang w:val="en-US"/>
        </w:rPr>
      </w:pPr>
      <w:r w:rsidRPr="00943BFB">
        <w:rPr>
          <w:rFonts w:ascii="Montserrat" w:eastAsia="Times New Roman" w:hAnsi="Montserrat" w:cs="Arial"/>
          <w:b/>
          <w:bCs/>
          <w:lang w:val="en-US"/>
        </w:rPr>
        <w:t> </w:t>
      </w:r>
    </w:p>
    <w:p w14:paraId="4CD83DE1" w14:textId="30DDDEDD" w:rsidR="00B3502D" w:rsidRPr="00943BFB" w:rsidRDefault="00B3502D" w:rsidP="00B3502D">
      <w:pPr>
        <w:spacing w:after="0" w:line="240" w:lineRule="auto"/>
        <w:textAlignment w:val="baseline"/>
        <w:rPr>
          <w:rFonts w:ascii="Montserrat" w:eastAsia="Times New Roman" w:hAnsi="Montserrat" w:cs="Arial"/>
          <w:b/>
          <w:bCs/>
          <w:lang w:val="en-US"/>
        </w:rPr>
      </w:pPr>
      <w:r w:rsidRPr="00943BFB">
        <w:rPr>
          <w:rFonts w:ascii="Montserrat" w:eastAsia="Times New Roman" w:hAnsi="Montserrat" w:cs="Arial"/>
          <w:b/>
          <w:bCs/>
        </w:rPr>
        <w:t>You might have music or a hymn for gathering and settling, such as:</w:t>
      </w:r>
      <w:r w:rsidRPr="00943BFB">
        <w:rPr>
          <w:rFonts w:ascii="Montserrat" w:eastAsia="Times New Roman" w:hAnsi="Montserrat" w:cs="Arial"/>
          <w:b/>
          <w:bCs/>
          <w:lang w:val="en-US"/>
        </w:rPr>
        <w:t xml:space="preserve"> King of Kings by Brooke Ligertwood, </w:t>
      </w:r>
      <w:proofErr w:type="gramStart"/>
      <w:r w:rsidRPr="00943BFB">
        <w:rPr>
          <w:rFonts w:ascii="Montserrat" w:eastAsia="Times New Roman" w:hAnsi="Montserrat" w:cs="Arial"/>
          <w:b/>
          <w:bCs/>
          <w:i/>
          <w:iCs/>
        </w:rPr>
        <w:t>Come</w:t>
      </w:r>
      <w:proofErr w:type="gramEnd"/>
      <w:r w:rsidRPr="00943BFB">
        <w:rPr>
          <w:rFonts w:ascii="Montserrat" w:eastAsia="Times New Roman" w:hAnsi="Montserrat" w:cs="Arial"/>
          <w:b/>
          <w:bCs/>
          <w:i/>
          <w:iCs/>
        </w:rPr>
        <w:t xml:space="preserve"> back to me, </w:t>
      </w:r>
      <w:r w:rsidRPr="00943BFB">
        <w:rPr>
          <w:rFonts w:ascii="Montserrat" w:eastAsia="Times New Roman" w:hAnsi="Montserrat" w:cs="Arial"/>
          <w:b/>
          <w:bCs/>
        </w:rPr>
        <w:t>by Gregory Norbert</w:t>
      </w:r>
      <w:r w:rsidRPr="00943BFB">
        <w:rPr>
          <w:rFonts w:ascii="Montserrat" w:eastAsia="Times New Roman" w:hAnsi="Montserrat" w:cs="Arial"/>
          <w:b/>
          <w:bCs/>
          <w:lang w:val="en-US"/>
        </w:rPr>
        <w:t xml:space="preserve">; </w:t>
      </w:r>
      <w:r w:rsidRPr="00943BFB">
        <w:rPr>
          <w:rFonts w:ascii="Montserrat" w:eastAsia="Times New Roman" w:hAnsi="Montserrat" w:cs="Arial"/>
          <w:b/>
          <w:bCs/>
          <w:i/>
          <w:iCs/>
        </w:rPr>
        <w:t xml:space="preserve">Lord, I need you, </w:t>
      </w:r>
      <w:r w:rsidRPr="00943BFB">
        <w:rPr>
          <w:rFonts w:ascii="Montserrat" w:eastAsia="Times New Roman" w:hAnsi="Montserrat" w:cs="Arial"/>
          <w:b/>
          <w:bCs/>
        </w:rPr>
        <w:t>by Matt Maher</w:t>
      </w:r>
      <w:r w:rsidRPr="00943BFB">
        <w:rPr>
          <w:rFonts w:ascii="Montserrat" w:eastAsia="Times New Roman" w:hAnsi="Montserrat" w:cs="Arial"/>
          <w:b/>
          <w:bCs/>
          <w:i/>
          <w:iCs/>
        </w:rPr>
        <w:t xml:space="preserve">; </w:t>
      </w:r>
    </w:p>
    <w:p w14:paraId="325CEE0A" w14:textId="77777777" w:rsidR="00B3502D" w:rsidRPr="00943BFB" w:rsidRDefault="00B3502D" w:rsidP="00B3502D">
      <w:pPr>
        <w:spacing w:after="0" w:line="240" w:lineRule="auto"/>
        <w:textAlignment w:val="baseline"/>
        <w:rPr>
          <w:rFonts w:ascii="Montserrat" w:eastAsia="Times New Roman" w:hAnsi="Montserrat" w:cs="Arial"/>
          <w:i/>
          <w:iCs/>
        </w:rPr>
      </w:pPr>
    </w:p>
    <w:p w14:paraId="2FAF47FB" w14:textId="3224CC8D"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 xml:space="preserve">Leader: </w:t>
      </w:r>
      <w:r w:rsidRPr="00943BFB">
        <w:rPr>
          <w:rFonts w:ascii="Montserrat" w:eastAsia="Times New Roman" w:hAnsi="Montserrat" w:cs="Arial"/>
        </w:rPr>
        <w:t>In the name of the Father, and of the Son, and of the Holy Spirit.</w:t>
      </w:r>
      <w:r w:rsidRPr="00943BFB">
        <w:rPr>
          <w:rFonts w:ascii="Montserrat" w:eastAsia="Times New Roman" w:hAnsi="Montserrat" w:cs="Arial"/>
          <w:lang w:val="en-US"/>
        </w:rPr>
        <w:t> </w:t>
      </w:r>
    </w:p>
    <w:p w14:paraId="72693E59"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4A89D830"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i/>
          <w:iCs/>
        </w:rPr>
        <w:t xml:space="preserve">All: </w:t>
      </w:r>
      <w:r w:rsidRPr="00943BFB">
        <w:rPr>
          <w:rFonts w:ascii="Montserrat" w:eastAsia="Times New Roman" w:hAnsi="Montserrat" w:cs="Arial"/>
        </w:rPr>
        <w:t>Amen.</w:t>
      </w:r>
      <w:r w:rsidRPr="00943BFB">
        <w:rPr>
          <w:rFonts w:ascii="Montserrat" w:eastAsia="Times New Roman" w:hAnsi="Montserrat" w:cs="Arial"/>
          <w:lang w:val="en-US"/>
        </w:rPr>
        <w:t> </w:t>
      </w:r>
    </w:p>
    <w:p w14:paraId="25378D05" w14:textId="77777777" w:rsidR="00B3502D" w:rsidRPr="00943BFB" w:rsidRDefault="00B3502D" w:rsidP="00B3502D">
      <w:pPr>
        <w:spacing w:after="0" w:line="240" w:lineRule="auto"/>
        <w:textAlignment w:val="baseline"/>
        <w:rPr>
          <w:rFonts w:ascii="Montserrat" w:eastAsia="Times New Roman" w:hAnsi="Montserrat" w:cs="Arial"/>
          <w:lang w:val="en-US"/>
        </w:rPr>
      </w:pPr>
    </w:p>
    <w:p w14:paraId="5F29BBA7" w14:textId="77777777" w:rsidR="00B3502D" w:rsidRPr="00943BFB" w:rsidRDefault="00B3502D" w:rsidP="00B3502D">
      <w:pPr>
        <w:spacing w:after="0" w:line="240" w:lineRule="auto"/>
        <w:textAlignment w:val="baseline"/>
        <w:rPr>
          <w:rFonts w:ascii="Montserrat" w:eastAsia="Times New Roman" w:hAnsi="Montserrat" w:cs="Arial"/>
          <w:i/>
          <w:iCs/>
          <w:sz w:val="24"/>
          <w:szCs w:val="24"/>
          <w:lang w:val="en-US"/>
        </w:rPr>
      </w:pPr>
      <w:r w:rsidRPr="00943BFB">
        <w:rPr>
          <w:rFonts w:ascii="Montserrat" w:eastAsia="Times New Roman" w:hAnsi="Montserrat" w:cs="Arial"/>
          <w:i/>
          <w:iCs/>
          <w:lang w:val="en-US"/>
        </w:rPr>
        <w:t>[Pause until everyone settles into silence]</w:t>
      </w:r>
    </w:p>
    <w:p w14:paraId="5F10D06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2317FE59"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Lent explained</w:t>
      </w:r>
      <w:r w:rsidRPr="00943BFB">
        <w:rPr>
          <w:rFonts w:ascii="Montserrat" w:eastAsia="Times New Roman" w:hAnsi="Montserrat" w:cs="Arial"/>
          <w:lang w:val="en-US"/>
        </w:rPr>
        <w:t> </w:t>
      </w:r>
    </w:p>
    <w:p w14:paraId="6A856AA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1B589B93"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Reader</w:t>
      </w:r>
      <w:r w:rsidRPr="00943BFB">
        <w:rPr>
          <w:rFonts w:ascii="Montserrat" w:eastAsia="Times New Roman" w:hAnsi="Montserrat" w:cs="Arial"/>
        </w:rPr>
        <w:t>: The Christian season of Lent is beginning. </w:t>
      </w:r>
      <w:r w:rsidRPr="00943BFB">
        <w:rPr>
          <w:rFonts w:ascii="Montserrat" w:eastAsia="Times New Roman" w:hAnsi="Montserrat" w:cs="Arial"/>
          <w:lang w:val="en-US"/>
        </w:rPr>
        <w:t> </w:t>
      </w:r>
    </w:p>
    <w:p w14:paraId="31551E43"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Lent is 40 days when we pray, fast and give as we prepare to celebrate Easter. </w:t>
      </w:r>
      <w:r w:rsidRPr="00943BFB">
        <w:rPr>
          <w:rFonts w:ascii="Montserrat" w:eastAsia="Times New Roman" w:hAnsi="Montserrat" w:cs="Arial"/>
          <w:lang w:val="en-US"/>
        </w:rPr>
        <w:t> </w:t>
      </w:r>
    </w:p>
    <w:p w14:paraId="2976AB3C"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In prayer, we put aside time to be with God and to let God love us.</w:t>
      </w:r>
      <w:r w:rsidRPr="00943BFB">
        <w:rPr>
          <w:rFonts w:ascii="Montserrat" w:eastAsia="Times New Roman" w:hAnsi="Montserrat" w:cs="Arial"/>
          <w:lang w:val="en-US"/>
        </w:rPr>
        <w:t> </w:t>
      </w:r>
    </w:p>
    <w:p w14:paraId="4893EDCB"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In fasting, we give up something we want, so that we can be open to what God wants.</w:t>
      </w:r>
      <w:r w:rsidRPr="00943BFB">
        <w:rPr>
          <w:rFonts w:ascii="Montserrat" w:eastAsia="Times New Roman" w:hAnsi="Montserrat" w:cs="Arial"/>
          <w:lang w:val="en-US"/>
        </w:rPr>
        <w:t> </w:t>
      </w:r>
    </w:p>
    <w:p w14:paraId="6E166C2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In almsgiving, we give generously to others, as God has been generous to us.</w:t>
      </w:r>
      <w:r w:rsidRPr="00943BFB">
        <w:rPr>
          <w:rFonts w:ascii="Montserrat" w:eastAsia="Times New Roman" w:hAnsi="Montserrat" w:cs="Arial"/>
          <w:lang w:val="en-US"/>
        </w:rPr>
        <w:t> </w:t>
      </w:r>
    </w:p>
    <w:p w14:paraId="6D3FBAC1" w14:textId="77777777" w:rsidR="00B3502D" w:rsidRPr="00943BFB" w:rsidRDefault="00B3502D" w:rsidP="00B3502D">
      <w:pPr>
        <w:spacing w:after="0" w:line="240" w:lineRule="auto"/>
        <w:textAlignment w:val="baseline"/>
        <w:rPr>
          <w:rFonts w:ascii="Montserrat" w:eastAsia="Times New Roman" w:hAnsi="Montserrat" w:cs="Arial"/>
          <w:b/>
          <w:bCs/>
        </w:rPr>
      </w:pPr>
    </w:p>
    <w:p w14:paraId="40EC6CEF"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Opening prayer</w:t>
      </w:r>
      <w:r w:rsidRPr="00943BFB">
        <w:rPr>
          <w:rFonts w:ascii="Montserrat" w:eastAsia="Times New Roman" w:hAnsi="Montserrat" w:cs="Arial"/>
          <w:lang w:val="en-US"/>
        </w:rPr>
        <w:t> </w:t>
      </w:r>
    </w:p>
    <w:p w14:paraId="491BD92D"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4C6770B5" w14:textId="77777777" w:rsidR="00B3502D" w:rsidRPr="00943BFB" w:rsidRDefault="00B3502D" w:rsidP="00B3502D">
      <w:pPr>
        <w:spacing w:after="0" w:line="240" w:lineRule="auto"/>
        <w:textAlignment w:val="baseline"/>
        <w:rPr>
          <w:rFonts w:ascii="Montserrat" w:eastAsia="Times New Roman" w:hAnsi="Montserrat" w:cs="Arial"/>
        </w:rPr>
      </w:pPr>
      <w:r w:rsidRPr="00943BFB">
        <w:rPr>
          <w:rFonts w:ascii="Montserrat" w:eastAsia="Times New Roman" w:hAnsi="Montserrat" w:cs="Arial"/>
          <w:i/>
          <w:iCs/>
        </w:rPr>
        <w:t>Reader:</w:t>
      </w:r>
      <w:r w:rsidRPr="00943BFB">
        <w:rPr>
          <w:rFonts w:ascii="Montserrat" w:eastAsia="Times New Roman" w:hAnsi="Montserrat" w:cs="Arial"/>
        </w:rPr>
        <w:t xml:space="preserve"> Let us pray. </w:t>
      </w:r>
      <w:r w:rsidRPr="00943BFB">
        <w:rPr>
          <w:rFonts w:ascii="Montserrat" w:eastAsia="Times New Roman" w:hAnsi="Montserrat" w:cs="Arial"/>
          <w:i/>
        </w:rPr>
        <w:t>[Pause]</w:t>
      </w:r>
    </w:p>
    <w:p w14:paraId="375BB60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Loving and compassionate God, </w:t>
      </w:r>
      <w:r w:rsidRPr="00943BFB">
        <w:rPr>
          <w:rFonts w:ascii="Montserrat" w:eastAsia="Times New Roman" w:hAnsi="Montserrat" w:cs="Arial"/>
          <w:lang w:val="en-US"/>
        </w:rPr>
        <w:t> </w:t>
      </w:r>
    </w:p>
    <w:p w14:paraId="5463286C"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 xml:space="preserve">We believe that change </w:t>
      </w:r>
      <w:r w:rsidRPr="00943BFB">
        <w:rPr>
          <w:rFonts w:ascii="Montserrat" w:eastAsia="Times New Roman" w:hAnsi="Montserrat" w:cs="Arial"/>
          <w:i/>
          <w:iCs/>
        </w:rPr>
        <w:t>is</w:t>
      </w:r>
      <w:r w:rsidRPr="00943BFB">
        <w:rPr>
          <w:rFonts w:ascii="Montserrat" w:eastAsia="Times New Roman" w:hAnsi="Montserrat" w:cs="Arial"/>
        </w:rPr>
        <w:t xml:space="preserve"> possible. And we believe that we can help to change the world.</w:t>
      </w:r>
      <w:r w:rsidRPr="00943BFB">
        <w:rPr>
          <w:rFonts w:ascii="Montserrat" w:eastAsia="Times New Roman" w:hAnsi="Montserrat" w:cs="Arial"/>
          <w:lang w:val="en-US"/>
        </w:rPr>
        <w:t> </w:t>
      </w:r>
    </w:p>
    <w:p w14:paraId="7B129710"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As Lent begins, we pray that, through our Lenten journey,</w:t>
      </w:r>
      <w:r w:rsidRPr="00943BFB">
        <w:rPr>
          <w:rFonts w:ascii="Montserrat" w:eastAsia="Times New Roman" w:hAnsi="Montserrat" w:cs="Arial"/>
          <w:lang w:val="en-US"/>
        </w:rPr>
        <w:t> </w:t>
      </w:r>
    </w:p>
    <w:p w14:paraId="133A4D3B"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you will change our hearts and help us to build a better world, </w:t>
      </w:r>
      <w:r w:rsidRPr="00943BFB">
        <w:rPr>
          <w:rFonts w:ascii="Montserrat" w:eastAsia="Times New Roman" w:hAnsi="Montserrat" w:cs="Arial"/>
          <w:lang w:val="en-US"/>
        </w:rPr>
        <w:t> </w:t>
      </w:r>
    </w:p>
    <w:p w14:paraId="3EB1933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where every person’s dignity is respected, and everyone can live life to the full.</w:t>
      </w:r>
      <w:r w:rsidRPr="00943BFB">
        <w:rPr>
          <w:rFonts w:ascii="Montserrat" w:eastAsia="Times New Roman" w:hAnsi="Montserrat" w:cs="Arial"/>
          <w:lang w:val="en-US"/>
        </w:rPr>
        <w:t> </w:t>
      </w:r>
    </w:p>
    <w:p w14:paraId="3D68B8EF"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We make this prayer, with faith, through Christ our Lord.</w:t>
      </w:r>
      <w:r w:rsidRPr="00943BFB">
        <w:rPr>
          <w:rFonts w:ascii="Montserrat" w:eastAsia="Times New Roman" w:hAnsi="Montserrat" w:cs="Arial"/>
          <w:lang w:val="en-US"/>
        </w:rPr>
        <w:t> </w:t>
      </w:r>
    </w:p>
    <w:p w14:paraId="758B858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048DC08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All:</w:t>
      </w:r>
      <w:r w:rsidRPr="00943BFB">
        <w:rPr>
          <w:rFonts w:ascii="Montserrat" w:eastAsia="Times New Roman" w:hAnsi="Montserrat" w:cs="Arial"/>
        </w:rPr>
        <w:t xml:space="preserve"> Amen.</w:t>
      </w:r>
      <w:r w:rsidRPr="00943BFB">
        <w:rPr>
          <w:rFonts w:ascii="Montserrat" w:eastAsia="Times New Roman" w:hAnsi="Montserrat" w:cs="Arial"/>
          <w:lang w:val="en-US"/>
        </w:rPr>
        <w:t> </w:t>
      </w:r>
    </w:p>
    <w:p w14:paraId="4D1F5E3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476D80A0"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b/>
          <w:bCs/>
        </w:rPr>
        <w:t xml:space="preserve">Scripture reading </w:t>
      </w:r>
      <w:r w:rsidRPr="00943BFB">
        <w:rPr>
          <w:rFonts w:ascii="Montserrat" w:eastAsia="Times New Roman" w:hAnsi="Montserrat" w:cs="Arial"/>
          <w:i/>
          <w:iCs/>
        </w:rPr>
        <w:t>(part of the first reading for Ash Wednesday, taken from the Missal)</w:t>
      </w:r>
      <w:r w:rsidRPr="00943BFB">
        <w:rPr>
          <w:rFonts w:ascii="Montserrat" w:eastAsia="Times New Roman" w:hAnsi="Montserrat" w:cs="Arial"/>
          <w:lang w:val="en-US"/>
        </w:rPr>
        <w:t> </w:t>
      </w:r>
    </w:p>
    <w:p w14:paraId="4EEC598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5C32B2D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Leader:</w:t>
      </w:r>
      <w:r w:rsidRPr="00943BFB">
        <w:rPr>
          <w:rFonts w:ascii="Montserrat" w:eastAsia="Times New Roman" w:hAnsi="Montserrat" w:cs="Arial"/>
        </w:rPr>
        <w:t xml:space="preserve"> Let’s listen to our scripture reading for the first day of Lent, from the prophet, Joel.</w:t>
      </w:r>
      <w:r w:rsidRPr="00943BFB">
        <w:rPr>
          <w:rFonts w:ascii="Montserrat" w:eastAsia="Times New Roman" w:hAnsi="Montserrat" w:cs="Arial"/>
          <w:lang w:val="en-US"/>
        </w:rPr>
        <w:t> </w:t>
      </w:r>
    </w:p>
    <w:p w14:paraId="200370B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3F08066E"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lastRenderedPageBreak/>
        <w:t>Reader:</w:t>
      </w:r>
      <w:r w:rsidRPr="00943BFB">
        <w:rPr>
          <w:rFonts w:ascii="Montserrat" w:eastAsia="Times New Roman" w:hAnsi="Montserrat" w:cs="Arial"/>
        </w:rPr>
        <w:t xml:space="preserve"> ‘Now, now – it is the Lord who speaks – come back to me with all your heart, fasting, weeping, mourning.’ Let your hearts be broken, not your garments torn. Turn to the Lord your God again, for he is all tenderness and compassion, slow to anger, rich in graciousness, and ready to relent.</w:t>
      </w:r>
      <w:r w:rsidRPr="00943BFB">
        <w:rPr>
          <w:rFonts w:ascii="Montserrat" w:eastAsia="Times New Roman" w:hAnsi="Montserrat" w:cs="Arial"/>
          <w:lang w:val="en-US"/>
        </w:rPr>
        <w:t> </w:t>
      </w:r>
    </w:p>
    <w:p w14:paraId="31EB7DA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32406BC0"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The word of the Lord.</w:t>
      </w:r>
      <w:r w:rsidRPr="00943BFB">
        <w:rPr>
          <w:rFonts w:ascii="Montserrat" w:eastAsia="Times New Roman" w:hAnsi="Montserrat" w:cs="Arial"/>
          <w:lang w:val="en-US"/>
        </w:rPr>
        <w:t> </w:t>
      </w:r>
    </w:p>
    <w:p w14:paraId="6C7276CB" w14:textId="77777777" w:rsidR="00B3502D" w:rsidRPr="00943BFB" w:rsidRDefault="00B3502D" w:rsidP="00B3502D">
      <w:pPr>
        <w:spacing w:after="0" w:line="240" w:lineRule="auto"/>
        <w:ind w:firstLine="1440"/>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E4445F9"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All:</w:t>
      </w:r>
      <w:r w:rsidRPr="00943BFB">
        <w:rPr>
          <w:rFonts w:ascii="Montserrat" w:eastAsia="Times New Roman" w:hAnsi="Montserrat" w:cs="Arial"/>
        </w:rPr>
        <w:t xml:space="preserve"> Thanks be to God.</w:t>
      </w:r>
      <w:r w:rsidRPr="00943BFB">
        <w:rPr>
          <w:rFonts w:ascii="Montserrat" w:eastAsia="Times New Roman" w:hAnsi="Montserrat" w:cs="Arial"/>
          <w:lang w:val="en-US"/>
        </w:rPr>
        <w:t> </w:t>
      </w:r>
    </w:p>
    <w:p w14:paraId="1C3D67F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p>
    <w:p w14:paraId="7AC9D746" w14:textId="77777777" w:rsidR="00B3502D" w:rsidRPr="00943BFB" w:rsidRDefault="00B3502D" w:rsidP="00B3502D">
      <w:pPr>
        <w:spacing w:after="0" w:line="240" w:lineRule="auto"/>
        <w:textAlignment w:val="baseline"/>
        <w:rPr>
          <w:rFonts w:ascii="Montserrat" w:eastAsia="Times New Roman" w:hAnsi="Montserrat" w:cs="Arial"/>
          <w:b/>
          <w:bCs/>
        </w:rPr>
      </w:pPr>
    </w:p>
    <w:p w14:paraId="2C549E4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Reflection on scripture</w:t>
      </w:r>
      <w:r w:rsidRPr="00943BFB">
        <w:rPr>
          <w:rFonts w:ascii="Montserrat" w:eastAsia="Times New Roman" w:hAnsi="Montserrat" w:cs="Arial"/>
          <w:lang w:val="en-US"/>
        </w:rPr>
        <w:t> </w:t>
      </w:r>
    </w:p>
    <w:p w14:paraId="4547E6F9"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274C39C" w14:textId="77777777" w:rsidR="00B3502D" w:rsidRPr="00943BFB" w:rsidRDefault="00B3502D" w:rsidP="00B3502D">
      <w:pPr>
        <w:spacing w:after="0" w:line="240" w:lineRule="auto"/>
        <w:textAlignment w:val="baseline"/>
        <w:rPr>
          <w:rFonts w:ascii="Montserrat" w:eastAsia="Times New Roman" w:hAnsi="Montserrat" w:cs="Arial"/>
        </w:rPr>
      </w:pPr>
      <w:r w:rsidRPr="00943BFB">
        <w:rPr>
          <w:rFonts w:ascii="Montserrat" w:eastAsia="Times New Roman" w:hAnsi="Montserrat" w:cs="Arial"/>
          <w:i/>
          <w:iCs/>
        </w:rPr>
        <w:t>Leade</w:t>
      </w:r>
      <w:r w:rsidRPr="00943BFB">
        <w:rPr>
          <w:rFonts w:ascii="Montserrat" w:eastAsia="Verdana" w:hAnsi="Montserrat" w:cs="Arial"/>
          <w:i/>
          <w:iCs/>
        </w:rPr>
        <w:t>r:</w:t>
      </w:r>
      <w:r w:rsidRPr="00943BFB">
        <w:rPr>
          <w:rFonts w:ascii="Montserrat" w:eastAsia="Verdana" w:hAnsi="Montserrat" w:cs="Arial"/>
        </w:rPr>
        <w:t xml:space="preserve"> In the days of the prophet Joel, his people had strayed away from God. Joel called </w:t>
      </w:r>
      <w:r w:rsidRPr="00943BFB">
        <w:rPr>
          <w:rFonts w:ascii="Montserrat" w:eastAsia="Times New Roman" w:hAnsi="Montserrat" w:cs="Arial"/>
        </w:rPr>
        <w:t xml:space="preserve">them to be sorrowful because they had not been open to God’s love: “Let your hearts be broken”, in other words, “opened”. </w:t>
      </w:r>
    </w:p>
    <w:p w14:paraId="048119C2" w14:textId="77777777" w:rsidR="00B3502D" w:rsidRPr="00943BFB" w:rsidRDefault="00B3502D" w:rsidP="00B3502D">
      <w:pPr>
        <w:spacing w:after="0" w:line="240" w:lineRule="auto"/>
        <w:textAlignment w:val="baseline"/>
        <w:rPr>
          <w:rFonts w:ascii="Montserrat" w:eastAsia="Times New Roman" w:hAnsi="Montserrat" w:cs="Arial"/>
        </w:rPr>
      </w:pPr>
    </w:p>
    <w:p w14:paraId="67C5D21C"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 xml:space="preserve">Sometimes we try to protect our hearts by saying, “I’m okay, I don’t need any help”. But if we can open the door of our hearts to God in </w:t>
      </w:r>
      <w:r w:rsidRPr="00943BFB">
        <w:rPr>
          <w:rFonts w:ascii="Montserrat" w:eastAsia="Times New Roman" w:hAnsi="Montserrat" w:cs="Arial"/>
          <w:b/>
          <w:bCs/>
        </w:rPr>
        <w:t>pray</w:t>
      </w:r>
      <w:r w:rsidRPr="00943BFB">
        <w:rPr>
          <w:rFonts w:ascii="Montserrat" w:eastAsia="Times New Roman" w:hAnsi="Montserrat" w:cs="Arial"/>
        </w:rPr>
        <w:t>er this Lent, then God who is “all tenderness and compassion”, will come into our hearts. God will begin to heal us, so that we can allow ourselves to be loved and can better love other people.</w:t>
      </w:r>
    </w:p>
    <w:p w14:paraId="2B1A6393"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2E6ACB5B" w14:textId="77777777" w:rsidR="00B3502D" w:rsidRPr="00943BFB" w:rsidRDefault="00B3502D" w:rsidP="00B3502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The reading also calls us to </w:t>
      </w:r>
      <w:r w:rsidRPr="00943BFB">
        <w:rPr>
          <w:rFonts w:ascii="Montserrat" w:eastAsia="Times New Roman" w:hAnsi="Montserrat" w:cs="Arial"/>
          <w:b/>
          <w:bCs/>
        </w:rPr>
        <w:t>fast</w:t>
      </w:r>
      <w:r w:rsidRPr="00943BFB">
        <w:rPr>
          <w:rFonts w:ascii="Montserrat" w:eastAsia="Times New Roman" w:hAnsi="Montserrat" w:cs="Arial"/>
        </w:rPr>
        <w:t xml:space="preserve">. Lent fasting is one way to let God love others through us. When we give up crisps, chocolate or something else that we enjoy, we stand in solidarity with people who do not have enough. It’s like saying, “I want to stand beside you in your need”. </w:t>
      </w:r>
    </w:p>
    <w:p w14:paraId="52082A70" w14:textId="77777777" w:rsidR="00B3502D" w:rsidRPr="00943BFB" w:rsidRDefault="00B3502D" w:rsidP="00B3502D">
      <w:pPr>
        <w:spacing w:after="0" w:line="240" w:lineRule="auto"/>
        <w:textAlignment w:val="baseline"/>
        <w:rPr>
          <w:rFonts w:ascii="Montserrat" w:eastAsia="Times New Roman" w:hAnsi="Montserrat" w:cs="Arial"/>
        </w:rPr>
      </w:pPr>
    </w:p>
    <w:p w14:paraId="1E50F65D" w14:textId="7D0A921E" w:rsidR="00B3502D" w:rsidRPr="00943BFB" w:rsidRDefault="00B3502D" w:rsidP="00B3502D">
      <w:pPr>
        <w:spacing w:after="0" w:line="240" w:lineRule="auto"/>
        <w:rPr>
          <w:rFonts w:ascii="Montserrat" w:eastAsia="Times New Roman" w:hAnsi="Montserrat" w:cs="Arial"/>
          <w:lang w:val="en-US"/>
        </w:rPr>
      </w:pPr>
      <w:r w:rsidRPr="00943BFB">
        <w:rPr>
          <w:rFonts w:ascii="Montserrat" w:eastAsia="Verdana" w:hAnsi="Montserrat" w:cs="Arial"/>
          <w:lang w:val="en-US"/>
        </w:rPr>
        <w:t xml:space="preserve">Lent is also a time to </w:t>
      </w:r>
      <w:r w:rsidRPr="00943BFB">
        <w:rPr>
          <w:rFonts w:ascii="Montserrat" w:eastAsia="Verdana" w:hAnsi="Montserrat" w:cs="Arial"/>
          <w:b/>
          <w:bCs/>
          <w:lang w:val="en-US"/>
        </w:rPr>
        <w:t>give</w:t>
      </w:r>
      <w:r w:rsidRPr="00943BFB">
        <w:rPr>
          <w:rFonts w:ascii="Montserrat" w:eastAsia="Verdana" w:hAnsi="Montserrat" w:cs="Arial"/>
          <w:lang w:val="en-US"/>
        </w:rPr>
        <w:t>. For example, this Lent, CAFOD is asking schools to fundraise to</w:t>
      </w:r>
      <w:r w:rsidRPr="00943BFB">
        <w:rPr>
          <w:rFonts w:ascii="Montserrat" w:eastAsia="Verdana" w:hAnsi="Montserrat" w:cs="Arial"/>
          <w:bCs/>
          <w:iCs/>
          <w:lang w:val="en-US"/>
        </w:rPr>
        <w:t xml:space="preserve"> help communities in</w:t>
      </w:r>
      <w:r w:rsidR="009409E6" w:rsidRPr="00943BFB">
        <w:rPr>
          <w:rFonts w:ascii="Montserrat" w:eastAsia="Verdana" w:hAnsi="Montserrat" w:cs="Arial"/>
          <w:bCs/>
          <w:iCs/>
          <w:lang w:val="en-US"/>
        </w:rPr>
        <w:t xml:space="preserve"> our global family </w:t>
      </w:r>
      <w:r w:rsidRPr="00943BFB">
        <w:rPr>
          <w:rFonts w:ascii="Montserrat" w:eastAsia="Verdana" w:hAnsi="Montserrat" w:cs="Arial"/>
          <w:bCs/>
          <w:iCs/>
          <w:lang w:val="en-US"/>
        </w:rPr>
        <w:t xml:space="preserve">to </w:t>
      </w:r>
      <w:r w:rsidR="002E2A35" w:rsidRPr="00943BFB">
        <w:rPr>
          <w:rFonts w:ascii="Montserrat" w:eastAsia="Verdana" w:hAnsi="Montserrat" w:cs="Arial"/>
          <w:bCs/>
          <w:iCs/>
          <w:lang w:val="en-US"/>
        </w:rPr>
        <w:t>thrive</w:t>
      </w:r>
      <w:r w:rsidRPr="00943BFB">
        <w:rPr>
          <w:rFonts w:ascii="Montserrat" w:eastAsia="Verdana" w:hAnsi="Montserrat" w:cs="Arial"/>
          <w:lang w:val="en-US"/>
        </w:rPr>
        <w:t xml:space="preserve">. With CAFOD, Catholic schools and parishes in England and Wales can support communities around the world. </w:t>
      </w:r>
    </w:p>
    <w:p w14:paraId="230801F0"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053F17DA"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rPr>
        <w:t>May our prayer, fasting and giving this Lent help to build a world where everyone is safe and can flourish.</w:t>
      </w:r>
    </w:p>
    <w:p w14:paraId="6082BA7E"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w:t>
      </w:r>
    </w:p>
    <w:p w14:paraId="12396BBD"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p>
    <w:p w14:paraId="3FE6DDB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CAFOD story</w:t>
      </w:r>
      <w:r w:rsidRPr="00943BFB">
        <w:rPr>
          <w:rFonts w:ascii="Montserrat" w:eastAsia="Times New Roman" w:hAnsi="Montserrat" w:cs="Arial"/>
          <w:lang w:val="en-US"/>
        </w:rPr>
        <w:t> </w:t>
      </w:r>
    </w:p>
    <w:p w14:paraId="16D4AE3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82B592D" w14:textId="4D239EAC" w:rsidR="00B3502D" w:rsidRPr="00943BFB" w:rsidRDefault="00B3502D" w:rsidP="00B3502D">
      <w:pPr>
        <w:spacing w:after="0" w:line="240" w:lineRule="auto"/>
        <w:textAlignment w:val="baseline"/>
        <w:rPr>
          <w:rFonts w:ascii="Montserrat" w:eastAsia="Times New Roman" w:hAnsi="Montserrat" w:cs="Arial"/>
          <w:i/>
          <w:iCs/>
        </w:rPr>
      </w:pPr>
      <w:r w:rsidRPr="00943BFB">
        <w:rPr>
          <w:rFonts w:ascii="Montserrat" w:eastAsia="Times New Roman" w:hAnsi="Montserrat" w:cs="Arial"/>
          <w:i/>
        </w:rPr>
        <w:t>Leader:</w:t>
      </w:r>
      <w:r w:rsidRPr="00943BFB">
        <w:rPr>
          <w:rFonts w:ascii="Montserrat" w:eastAsia="Times New Roman" w:hAnsi="Montserrat" w:cs="Arial"/>
        </w:rPr>
        <w:t xml:space="preserve"> Let’s find out about </w:t>
      </w:r>
      <w:r w:rsidR="00886843" w:rsidRPr="00943BFB">
        <w:rPr>
          <w:rFonts w:ascii="Montserrat" w:eastAsia="Times New Roman" w:hAnsi="Montserrat" w:cs="Arial"/>
        </w:rPr>
        <w:t>Khera in Marsabit, Kenya</w:t>
      </w:r>
      <w:r w:rsidR="00703DB0" w:rsidRPr="00943BFB">
        <w:rPr>
          <w:rFonts w:ascii="Montserrat" w:eastAsia="Times New Roman" w:hAnsi="Montserrat" w:cs="Arial"/>
        </w:rPr>
        <w:t>.</w:t>
      </w:r>
    </w:p>
    <w:p w14:paraId="32090936" w14:textId="77777777" w:rsidR="00B3502D" w:rsidRPr="00943BFB" w:rsidRDefault="00B3502D" w:rsidP="00B3502D">
      <w:pPr>
        <w:spacing w:after="0" w:line="240" w:lineRule="auto"/>
        <w:textAlignment w:val="baseline"/>
        <w:rPr>
          <w:rFonts w:ascii="Montserrat" w:eastAsia="Times New Roman" w:hAnsi="Montserrat" w:cs="Arial"/>
          <w:i/>
          <w:iCs/>
        </w:rPr>
      </w:pPr>
    </w:p>
    <w:p w14:paraId="1FB32BD2" w14:textId="77777777" w:rsidR="00B3502D" w:rsidRPr="00943BFB" w:rsidRDefault="00B3502D" w:rsidP="00B3502D">
      <w:pPr>
        <w:spacing w:after="0" w:line="240" w:lineRule="auto"/>
        <w:textAlignment w:val="baseline"/>
        <w:rPr>
          <w:rFonts w:ascii="Montserrat" w:eastAsia="Times New Roman" w:hAnsi="Montserrat" w:cs="Arial"/>
          <w:i/>
          <w:iCs/>
        </w:rPr>
      </w:pPr>
      <w:r w:rsidRPr="00943BFB">
        <w:rPr>
          <w:rFonts w:ascii="Montserrat" w:eastAsia="Times New Roman" w:hAnsi="Montserrat" w:cs="Arial"/>
          <w:i/>
          <w:iCs/>
        </w:rPr>
        <w:t xml:space="preserve">Show our Lent video for secondary schools or use slides from our Lent assembly powerpoint. Both are at </w:t>
      </w:r>
      <w:hyperlink r:id="rId10">
        <w:r w:rsidRPr="00943BFB">
          <w:rPr>
            <w:rFonts w:ascii="Montserrat" w:eastAsia="Times New Roman" w:hAnsi="Montserrat" w:cs="Arial"/>
            <w:i/>
            <w:iCs/>
          </w:rPr>
          <w:t>cafod.org.uk/secondary/lent</w:t>
        </w:r>
      </w:hyperlink>
      <w:r w:rsidRPr="00943BFB">
        <w:rPr>
          <w:rFonts w:ascii="Montserrat" w:eastAsia="Times New Roman" w:hAnsi="Montserrat" w:cs="Arial"/>
          <w:i/>
          <w:iCs/>
        </w:rPr>
        <w:t xml:space="preserve">. </w:t>
      </w:r>
    </w:p>
    <w:p w14:paraId="37A4CA8A" w14:textId="77777777" w:rsidR="00B3502D" w:rsidRPr="00943BFB" w:rsidRDefault="00B3502D" w:rsidP="00B3502D">
      <w:pPr>
        <w:spacing w:after="0" w:line="240" w:lineRule="auto"/>
        <w:textAlignment w:val="baseline"/>
        <w:rPr>
          <w:rFonts w:ascii="Montserrat" w:eastAsia="Times New Roman" w:hAnsi="Montserrat" w:cs="Arial"/>
          <w:i/>
          <w:iCs/>
        </w:rPr>
      </w:pPr>
    </w:p>
    <w:p w14:paraId="47FAF343" w14:textId="26A2542E" w:rsidR="00B3502D" w:rsidRPr="00943BFB" w:rsidRDefault="00703DB0" w:rsidP="00B3502D">
      <w:pPr>
        <w:spacing w:after="0" w:line="240" w:lineRule="auto"/>
        <w:textAlignment w:val="baseline"/>
        <w:rPr>
          <w:rFonts w:ascii="Montserrat" w:eastAsia="Verdana" w:hAnsi="Montserrat" w:cs="Arial"/>
          <w:lang w:val="en-US"/>
        </w:rPr>
      </w:pPr>
      <w:r w:rsidRPr="00943BFB">
        <w:rPr>
          <w:rFonts w:ascii="Montserrat" w:eastAsia="Verdana" w:hAnsi="Montserrat" w:cs="Arial"/>
          <w:lang w:val="en-US"/>
        </w:rPr>
        <w:t xml:space="preserve">Khera’s village is in Marsabit in Kenya. The area suffered </w:t>
      </w:r>
      <w:proofErr w:type="gramStart"/>
      <w:r w:rsidRPr="00943BFB">
        <w:rPr>
          <w:rFonts w:ascii="Montserrat" w:eastAsia="Verdana" w:hAnsi="Montserrat" w:cs="Arial"/>
          <w:lang w:val="en-US"/>
        </w:rPr>
        <w:t>as a result of</w:t>
      </w:r>
      <w:proofErr w:type="gramEnd"/>
      <w:r w:rsidRPr="00943BFB">
        <w:rPr>
          <w:rFonts w:ascii="Montserrat" w:eastAsia="Verdana" w:hAnsi="Montserrat" w:cs="Arial"/>
          <w:lang w:val="en-US"/>
        </w:rPr>
        <w:t xml:space="preserve"> a serious drought. Khera, and her children were forced to walk long distances in the heat of the day to collect </w:t>
      </w:r>
      <w:proofErr w:type="gramStart"/>
      <w:r w:rsidRPr="00943BFB">
        <w:rPr>
          <w:rFonts w:ascii="Montserrat" w:eastAsia="Verdana" w:hAnsi="Montserrat" w:cs="Arial"/>
          <w:lang w:val="en-US"/>
        </w:rPr>
        <w:t>water</w:t>
      </w:r>
      <w:proofErr w:type="gramEnd"/>
      <w:r w:rsidRPr="00943BFB">
        <w:rPr>
          <w:rFonts w:ascii="Montserrat" w:eastAsia="Verdana" w:hAnsi="Montserrat" w:cs="Arial"/>
          <w:lang w:val="en-US"/>
        </w:rPr>
        <w:t xml:space="preserve"> but they couldn’t carry enough. Eventually, the livestock died and Khera lost her main source of income. </w:t>
      </w:r>
    </w:p>
    <w:p w14:paraId="01533719" w14:textId="77777777" w:rsidR="00B3502D" w:rsidRPr="00943BFB" w:rsidRDefault="00B3502D" w:rsidP="00B3502D">
      <w:pPr>
        <w:spacing w:after="0" w:line="240" w:lineRule="auto"/>
        <w:rPr>
          <w:rFonts w:ascii="Montserrat" w:eastAsia="Times New Roman" w:hAnsi="Montserrat" w:cs="Arial"/>
        </w:rPr>
      </w:pPr>
    </w:p>
    <w:p w14:paraId="707560D1" w14:textId="37B2DF7B" w:rsidR="00B3502D" w:rsidRPr="00943BFB" w:rsidRDefault="00B3502D" w:rsidP="00B3502D">
      <w:pPr>
        <w:spacing w:after="0" w:line="240" w:lineRule="auto"/>
        <w:rPr>
          <w:rFonts w:ascii="Montserrat" w:eastAsia="Times New Roman" w:hAnsi="Montserrat" w:cs="Arial"/>
        </w:rPr>
      </w:pPr>
      <w:r w:rsidRPr="00943BFB">
        <w:rPr>
          <w:rFonts w:ascii="Montserrat" w:eastAsia="Times New Roman" w:hAnsi="Montserrat" w:cs="Arial"/>
        </w:rPr>
        <w:t xml:space="preserve">This Lent, CAFOD challenges the schools of England and Wales to join </w:t>
      </w:r>
      <w:r w:rsidRPr="00943BFB">
        <w:rPr>
          <w:rFonts w:ascii="Montserrat" w:eastAsia="Times New Roman" w:hAnsi="Montserrat" w:cs="Arial"/>
          <w:b/>
          <w:bCs/>
        </w:rPr>
        <w:t>The Big Lent Walk</w:t>
      </w:r>
      <w:r w:rsidRPr="00943BFB">
        <w:rPr>
          <w:rFonts w:ascii="Montserrat" w:eastAsia="Times New Roman" w:hAnsi="Montserrat" w:cs="Arial"/>
        </w:rPr>
        <w:t xml:space="preserve"> to help communities around the world </w:t>
      </w:r>
      <w:r w:rsidR="00EB0B68" w:rsidRPr="00943BFB">
        <w:rPr>
          <w:rFonts w:ascii="Montserrat" w:eastAsia="Times New Roman" w:hAnsi="Montserrat" w:cs="Arial"/>
        </w:rPr>
        <w:t xml:space="preserve">have access to the </w:t>
      </w:r>
      <w:r w:rsidR="007F565D" w:rsidRPr="00943BFB">
        <w:rPr>
          <w:rFonts w:ascii="Montserrat" w:eastAsia="Times New Roman" w:hAnsi="Montserrat" w:cs="Arial"/>
        </w:rPr>
        <w:t xml:space="preserve">other sources of income and support </w:t>
      </w:r>
      <w:r w:rsidR="00EB0B68" w:rsidRPr="00943BFB">
        <w:rPr>
          <w:rFonts w:ascii="Montserrat" w:eastAsia="Times New Roman" w:hAnsi="Montserrat" w:cs="Arial"/>
        </w:rPr>
        <w:t xml:space="preserve">necessary </w:t>
      </w:r>
      <w:r w:rsidR="007F565D" w:rsidRPr="00943BFB">
        <w:rPr>
          <w:rFonts w:ascii="Montserrat" w:eastAsia="Times New Roman" w:hAnsi="Montserrat" w:cs="Arial"/>
        </w:rPr>
        <w:t xml:space="preserve">for the community to thrive. </w:t>
      </w:r>
    </w:p>
    <w:p w14:paraId="463C3A1A" w14:textId="77777777" w:rsidR="007F565D" w:rsidRPr="00943BFB" w:rsidRDefault="007F565D" w:rsidP="00B3502D">
      <w:pPr>
        <w:spacing w:after="0" w:line="240" w:lineRule="auto"/>
        <w:rPr>
          <w:rFonts w:ascii="Montserrat" w:eastAsia="Times New Roman" w:hAnsi="Montserrat" w:cs="Arial"/>
        </w:rPr>
      </w:pPr>
    </w:p>
    <w:p w14:paraId="4C94A6DC" w14:textId="2A37D36F" w:rsidR="007F565D" w:rsidRPr="00943BFB" w:rsidRDefault="007F565D" w:rsidP="00B3502D">
      <w:pPr>
        <w:spacing w:after="0" w:line="240" w:lineRule="auto"/>
        <w:rPr>
          <w:rFonts w:ascii="Montserrat" w:eastAsia="Times New Roman" w:hAnsi="Montserrat" w:cs="Arial"/>
        </w:rPr>
      </w:pPr>
      <w:r w:rsidRPr="00943BFB">
        <w:rPr>
          <w:rFonts w:ascii="Montserrat" w:eastAsia="Times New Roman" w:hAnsi="Montserrat" w:cs="Arial"/>
        </w:rPr>
        <w:t xml:space="preserve">Khera and her friends worked together and formed The Glitter Group. CAFOD and Caritas Marsabit trained the women on how to raise new improved chickens. The </w:t>
      </w:r>
      <w:proofErr w:type="gramStart"/>
      <w:r w:rsidRPr="00943BFB">
        <w:rPr>
          <w:rFonts w:ascii="Montserrat" w:eastAsia="Times New Roman" w:hAnsi="Montserrat" w:cs="Arial"/>
        </w:rPr>
        <w:t>chicken’s</w:t>
      </w:r>
      <w:proofErr w:type="gramEnd"/>
      <w:r w:rsidRPr="00943BFB">
        <w:rPr>
          <w:rFonts w:ascii="Montserrat" w:eastAsia="Times New Roman" w:hAnsi="Montserrat" w:cs="Arial"/>
        </w:rPr>
        <w:t xml:space="preserve"> don’t glitter but hope does. Khera says; ‘I hope for my family to have a better future’.</w:t>
      </w:r>
      <w:r w:rsidR="006E6B80" w:rsidRPr="00943BFB">
        <w:rPr>
          <w:rFonts w:ascii="Montserrat" w:eastAsia="Times New Roman" w:hAnsi="Montserrat" w:cs="Arial"/>
        </w:rPr>
        <w:t xml:space="preserve"> </w:t>
      </w:r>
    </w:p>
    <w:p w14:paraId="62102E9B" w14:textId="77777777" w:rsidR="00B3502D" w:rsidRPr="00943BFB" w:rsidRDefault="00B3502D" w:rsidP="00B3502D">
      <w:pPr>
        <w:spacing w:after="0" w:line="240" w:lineRule="auto"/>
        <w:rPr>
          <w:rFonts w:ascii="Montserrat" w:eastAsia="Verdana" w:hAnsi="Montserrat" w:cs="Arial"/>
          <w:lang w:val="en-US"/>
        </w:rPr>
      </w:pPr>
    </w:p>
    <w:p w14:paraId="21D8DF4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Our [</w:t>
      </w:r>
      <w:r w:rsidRPr="00943BFB">
        <w:rPr>
          <w:rFonts w:ascii="Montserrat" w:eastAsia="Times New Roman" w:hAnsi="Montserrat" w:cs="Arial"/>
          <w:i/>
          <w:iCs/>
        </w:rPr>
        <w:t>school/year/class</w:t>
      </w:r>
      <w:r w:rsidRPr="00943BFB">
        <w:rPr>
          <w:rFonts w:ascii="Montserrat" w:eastAsia="Times New Roman" w:hAnsi="Montserrat" w:cs="Arial"/>
        </w:rPr>
        <w:t>] [</w:t>
      </w:r>
      <w:r w:rsidRPr="00943BFB">
        <w:rPr>
          <w:rFonts w:ascii="Montserrat" w:eastAsia="Times New Roman" w:hAnsi="Montserrat" w:cs="Arial"/>
          <w:i/>
          <w:iCs/>
        </w:rPr>
        <w:t>sponsored Big Lent Walk</w:t>
      </w:r>
      <w:r w:rsidRPr="00943BFB">
        <w:rPr>
          <w:rFonts w:ascii="Montserrat" w:eastAsia="Times New Roman" w:hAnsi="Montserrat" w:cs="Arial"/>
          <w:b/>
          <w:bCs/>
          <w:i/>
          <w:iCs/>
        </w:rPr>
        <w:t xml:space="preserve"> </w:t>
      </w:r>
      <w:r w:rsidRPr="00943BFB">
        <w:rPr>
          <w:rFonts w:ascii="Montserrat" w:eastAsia="Times New Roman" w:hAnsi="Montserrat" w:cs="Arial"/>
          <w:i/>
          <w:iCs/>
        </w:rPr>
        <w:t>/ other fundraiser</w:t>
      </w:r>
      <w:r w:rsidRPr="00943BFB">
        <w:rPr>
          <w:rFonts w:ascii="Montserrat" w:eastAsia="Times New Roman" w:hAnsi="Montserrat" w:cs="Arial"/>
        </w:rPr>
        <w:t>]</w:t>
      </w:r>
      <w:r w:rsidRPr="00943BFB">
        <w:rPr>
          <w:rFonts w:ascii="Montserrat" w:eastAsia="Times New Roman" w:hAnsi="Montserrat" w:cs="Arial"/>
          <w:lang w:val="en-US"/>
        </w:rPr>
        <w:t> will be on [</w:t>
      </w:r>
      <w:r w:rsidRPr="00943BFB">
        <w:rPr>
          <w:rFonts w:ascii="Montserrat" w:eastAsia="Times New Roman" w:hAnsi="Montserrat" w:cs="Arial"/>
          <w:i/>
          <w:iCs/>
          <w:lang w:val="en-US"/>
        </w:rPr>
        <w:t>date</w:t>
      </w:r>
      <w:r w:rsidRPr="00943BFB">
        <w:rPr>
          <w:rFonts w:ascii="Montserrat" w:eastAsia="Times New Roman" w:hAnsi="Montserrat" w:cs="Arial"/>
          <w:lang w:val="en-US"/>
        </w:rPr>
        <w:t>]</w:t>
      </w:r>
      <w:r w:rsidRPr="00943BFB">
        <w:rPr>
          <w:rFonts w:ascii="Montserrat" w:eastAsia="Times New Roman" w:hAnsi="Montserrat" w:cs="Arial"/>
          <w:i/>
          <w:iCs/>
          <w:lang w:val="en-US"/>
        </w:rPr>
        <w:t xml:space="preserve"> </w:t>
      </w:r>
      <w:r w:rsidRPr="00943BFB">
        <w:rPr>
          <w:rFonts w:ascii="Montserrat" w:eastAsia="Times New Roman" w:hAnsi="Montserrat" w:cs="Arial"/>
          <w:lang w:val="en-US"/>
        </w:rPr>
        <w:t>at [</w:t>
      </w:r>
      <w:r w:rsidRPr="00943BFB">
        <w:rPr>
          <w:rFonts w:ascii="Montserrat" w:eastAsia="Times New Roman" w:hAnsi="Montserrat" w:cs="Arial"/>
          <w:i/>
          <w:iCs/>
          <w:lang w:val="en-US"/>
        </w:rPr>
        <w:t>time</w:t>
      </w:r>
      <w:r w:rsidRPr="00943BFB">
        <w:rPr>
          <w:rFonts w:ascii="Montserrat" w:eastAsia="Times New Roman" w:hAnsi="Montserrat" w:cs="Arial"/>
          <w:lang w:val="en-US"/>
        </w:rPr>
        <w:t>]</w:t>
      </w:r>
      <w:r w:rsidRPr="00943BFB">
        <w:rPr>
          <w:rFonts w:ascii="Montserrat" w:eastAsia="Times New Roman" w:hAnsi="Montserrat" w:cs="Arial"/>
          <w:i/>
          <w:iCs/>
          <w:lang w:val="en-US"/>
        </w:rPr>
        <w:t xml:space="preserve">. </w:t>
      </w:r>
      <w:r w:rsidRPr="00943BFB">
        <w:rPr>
          <w:rFonts w:ascii="Montserrat" w:eastAsia="Times New Roman" w:hAnsi="Montserrat" w:cs="Arial"/>
          <w:lang w:val="en-US"/>
        </w:rPr>
        <w:t>Please think about how you can join in and who could sponsor you so that we can make a huge difference.</w:t>
      </w:r>
    </w:p>
    <w:p w14:paraId="17FA8102" w14:textId="77777777" w:rsidR="00B3502D" w:rsidRPr="00943BFB" w:rsidRDefault="00B3502D" w:rsidP="00B3502D">
      <w:pPr>
        <w:spacing w:after="0" w:line="240" w:lineRule="auto"/>
        <w:textAlignment w:val="baseline"/>
        <w:rPr>
          <w:rFonts w:ascii="Montserrat" w:eastAsia="Times New Roman" w:hAnsi="Montserrat" w:cs="Arial"/>
          <w:b/>
          <w:bCs/>
        </w:rPr>
      </w:pPr>
    </w:p>
    <w:p w14:paraId="0033F7E2" w14:textId="77777777" w:rsidR="00B3502D" w:rsidRPr="00943BFB" w:rsidRDefault="00B3502D" w:rsidP="00B3502D">
      <w:pPr>
        <w:spacing w:after="0" w:line="240" w:lineRule="auto"/>
        <w:textAlignment w:val="baseline"/>
        <w:rPr>
          <w:rFonts w:ascii="Montserrat" w:eastAsia="Times New Roman" w:hAnsi="Montserrat" w:cs="Arial"/>
          <w:b/>
          <w:bCs/>
        </w:rPr>
      </w:pPr>
    </w:p>
    <w:p w14:paraId="64B9378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Distribution of ashes and/or writing a pledge</w:t>
      </w:r>
    </w:p>
    <w:p w14:paraId="3093DFC8"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33FCC430" w14:textId="6EA9B5EA" w:rsidR="00B3502D" w:rsidRPr="00943BFB" w:rsidRDefault="00B3502D" w:rsidP="00B3502D">
      <w:pPr>
        <w:spacing w:after="0" w:line="240" w:lineRule="auto"/>
        <w:textAlignment w:val="baseline"/>
        <w:rPr>
          <w:rFonts w:ascii="Montserrat" w:eastAsia="Times New Roman" w:hAnsi="Montserrat" w:cs="Arial"/>
        </w:rPr>
      </w:pPr>
      <w:r w:rsidRPr="00943BFB">
        <w:rPr>
          <w:rFonts w:ascii="Montserrat" w:eastAsia="Times New Roman" w:hAnsi="Montserrat" w:cs="Arial"/>
          <w:i/>
          <w:iCs/>
        </w:rPr>
        <w:t>Leader:</w:t>
      </w:r>
      <w:r w:rsidRPr="00943BFB">
        <w:rPr>
          <w:rFonts w:ascii="Montserrat" w:eastAsia="Times New Roman" w:hAnsi="Montserrat" w:cs="Arial"/>
        </w:rPr>
        <w:t xml:space="preserve"> We now have a minute or two for reflection. You are invited, in silence, to write on your paper the commitment you are making to help others in our global family this Lent. You can also include a prayer for people whose crops, homes and lives are being threatened by climate change</w:t>
      </w:r>
      <w:r w:rsidR="006E6B80" w:rsidRPr="00943BFB">
        <w:rPr>
          <w:rFonts w:ascii="Montserrat" w:eastAsia="Times New Roman" w:hAnsi="Montserrat" w:cs="Arial"/>
        </w:rPr>
        <w:t xml:space="preserve"> including droughts.</w:t>
      </w:r>
    </w:p>
    <w:p w14:paraId="02FF38B0"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142E63D9"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i/>
          <w:iCs/>
        </w:rPr>
        <w:t>Quiet music could be played during this time. </w:t>
      </w:r>
      <w:r w:rsidRPr="00943BFB">
        <w:rPr>
          <w:rFonts w:ascii="Montserrat" w:eastAsia="Times New Roman" w:hAnsi="Montserrat" w:cs="Arial"/>
          <w:lang w:val="en-US"/>
        </w:rPr>
        <w:t> </w:t>
      </w:r>
    </w:p>
    <w:p w14:paraId="52B9403E"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p>
    <w:p w14:paraId="27E27526"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tbl>
      <w:tblPr>
        <w:tblW w:w="0" w:type="auto"/>
        <w:tblBorders>
          <w:top w:val="outset" w:sz="6" w:space="0" w:color="auto"/>
          <w:left w:val="outset" w:sz="6" w:space="0" w:color="auto"/>
          <w:bottom w:val="outset" w:sz="6" w:space="0" w:color="auto"/>
          <w:right w:val="outset" w:sz="6" w:space="0" w:color="auto"/>
        </w:tblBorders>
        <w:tblCellMar>
          <w:top w:w="29" w:type="dxa"/>
          <w:left w:w="72" w:type="dxa"/>
          <w:bottom w:w="29" w:type="dxa"/>
          <w:right w:w="29" w:type="dxa"/>
        </w:tblCellMar>
        <w:tblLook w:val="04A0" w:firstRow="1" w:lastRow="0" w:firstColumn="1" w:lastColumn="0" w:noHBand="0" w:noVBand="1"/>
      </w:tblPr>
      <w:tblGrid>
        <w:gridCol w:w="5205"/>
        <w:gridCol w:w="5235"/>
      </w:tblGrid>
      <w:tr w:rsidR="00B3502D" w:rsidRPr="00943BFB" w14:paraId="1BD14C8B" w14:textId="77777777" w:rsidTr="0048053D">
        <w:tc>
          <w:tcPr>
            <w:tcW w:w="5205" w:type="dxa"/>
            <w:tcBorders>
              <w:top w:val="outset" w:sz="6" w:space="0" w:color="auto"/>
              <w:left w:val="outset" w:sz="6" w:space="0" w:color="auto"/>
              <w:bottom w:val="outset" w:sz="6" w:space="0" w:color="auto"/>
              <w:right w:val="outset" w:sz="6" w:space="0" w:color="auto"/>
            </w:tcBorders>
            <w:shd w:val="clear" w:color="auto" w:fill="auto"/>
            <w:hideMark/>
          </w:tcPr>
          <w:p w14:paraId="35B4F87D" w14:textId="77777777" w:rsidR="00B3502D" w:rsidRPr="00943BFB" w:rsidRDefault="00B3502D" w:rsidP="0048053D">
            <w:pPr>
              <w:spacing w:after="0" w:line="240" w:lineRule="auto"/>
              <w:textAlignment w:val="baseline"/>
              <w:rPr>
                <w:rFonts w:ascii="Montserrat" w:eastAsia="Times New Roman" w:hAnsi="Montserrat" w:cs="Arial"/>
                <w:b/>
                <w:sz w:val="24"/>
                <w:szCs w:val="24"/>
                <w:lang w:val="en-US"/>
              </w:rPr>
            </w:pPr>
            <w:r w:rsidRPr="00943BFB">
              <w:rPr>
                <w:rFonts w:ascii="Montserrat" w:eastAsia="Times New Roman" w:hAnsi="Montserrat" w:cs="Arial"/>
                <w:b/>
                <w:i/>
                <w:iCs/>
              </w:rPr>
              <w:t>If ashes are being distributed: </w:t>
            </w:r>
            <w:r w:rsidRPr="00943BFB">
              <w:rPr>
                <w:rFonts w:ascii="Montserrat" w:eastAsia="Times New Roman" w:hAnsi="Montserrat" w:cs="Arial"/>
                <w:b/>
                <w:lang w:val="en-US"/>
              </w:rPr>
              <w:t> </w:t>
            </w:r>
          </w:p>
          <w:p w14:paraId="7AADAA66"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36F06D5"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You now have an opportunity to receive your ashes. The ashes remind us that God made us, that we sometimes turn from God, and that we need to turn again towards God this Lent. </w:t>
            </w:r>
          </w:p>
          <w:p w14:paraId="05661C48" w14:textId="77777777" w:rsidR="00B3502D" w:rsidRPr="00943BFB" w:rsidRDefault="00B3502D" w:rsidP="0048053D">
            <w:pPr>
              <w:spacing w:after="0" w:line="240" w:lineRule="auto"/>
              <w:textAlignment w:val="baseline"/>
              <w:rPr>
                <w:rFonts w:ascii="Montserrat" w:eastAsia="Times New Roman" w:hAnsi="Montserrat" w:cs="Arial"/>
              </w:rPr>
            </w:pPr>
          </w:p>
          <w:p w14:paraId="3957B638"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Please wait in silence until you are called forward and take this opportunity to speak and listen to God in your heart. </w:t>
            </w:r>
            <w:r w:rsidRPr="00943BFB">
              <w:rPr>
                <w:rFonts w:ascii="Montserrat" w:eastAsia="Times New Roman" w:hAnsi="Montserrat" w:cs="Arial"/>
                <w:lang w:val="en-US"/>
              </w:rPr>
              <w:t> </w:t>
            </w:r>
          </w:p>
          <w:p w14:paraId="74F667CB"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2BF8D4B4"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After receiving the ashes, attach your paper to the display as a sign that, this Lent, we want to support people threatened by the climate crisis to protect themselves and our world.</w:t>
            </w:r>
          </w:p>
          <w:p w14:paraId="0404BDE8"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44F62FD1" w14:textId="77777777" w:rsidR="00B3502D" w:rsidRPr="00943BFB" w:rsidRDefault="00B3502D" w:rsidP="0048053D">
            <w:pPr>
              <w:spacing w:after="0" w:line="240" w:lineRule="auto"/>
              <w:textAlignment w:val="baseline"/>
              <w:rPr>
                <w:rFonts w:ascii="Montserrat" w:eastAsia="Times New Roman" w:hAnsi="Montserrat" w:cs="Arial"/>
                <w:i/>
                <w:iCs/>
              </w:rPr>
            </w:pPr>
            <w:r w:rsidRPr="00943BFB">
              <w:rPr>
                <w:rFonts w:ascii="Montserrat" w:eastAsia="Times New Roman" w:hAnsi="Montserrat" w:cs="Arial"/>
                <w:i/>
                <w:iCs/>
              </w:rPr>
              <w:t xml:space="preserve">Pupils come up in turn to receive ashes then attach their paper to the display. </w:t>
            </w:r>
          </w:p>
          <w:p w14:paraId="33954A28" w14:textId="77777777" w:rsidR="00B3502D" w:rsidRPr="00943BFB" w:rsidRDefault="00B3502D" w:rsidP="0048053D">
            <w:pPr>
              <w:spacing w:after="0" w:line="240" w:lineRule="auto"/>
              <w:textAlignment w:val="baseline"/>
              <w:rPr>
                <w:rFonts w:ascii="Montserrat" w:eastAsia="Times New Roman" w:hAnsi="Montserrat" w:cs="Arial"/>
                <w:lang w:val="en-US"/>
              </w:rPr>
            </w:pPr>
          </w:p>
        </w:tc>
        <w:tc>
          <w:tcPr>
            <w:tcW w:w="5235" w:type="dxa"/>
            <w:tcBorders>
              <w:top w:val="single" w:sz="6" w:space="0" w:color="auto"/>
              <w:left w:val="nil"/>
              <w:bottom w:val="single" w:sz="6" w:space="0" w:color="auto"/>
              <w:right w:val="single" w:sz="6" w:space="0" w:color="auto"/>
            </w:tcBorders>
            <w:shd w:val="clear" w:color="auto" w:fill="auto"/>
            <w:hideMark/>
          </w:tcPr>
          <w:p w14:paraId="014AA339" w14:textId="77777777" w:rsidR="00B3502D" w:rsidRPr="00943BFB" w:rsidRDefault="00B3502D" w:rsidP="0048053D">
            <w:pPr>
              <w:spacing w:after="0" w:line="240" w:lineRule="auto"/>
              <w:textAlignment w:val="baseline"/>
              <w:rPr>
                <w:rFonts w:ascii="Montserrat" w:eastAsia="Times New Roman" w:hAnsi="Montserrat" w:cs="Arial"/>
                <w:b/>
                <w:sz w:val="24"/>
                <w:szCs w:val="24"/>
                <w:lang w:val="en-US"/>
              </w:rPr>
            </w:pPr>
            <w:r w:rsidRPr="00943BFB">
              <w:rPr>
                <w:rFonts w:ascii="Montserrat" w:eastAsia="Times New Roman" w:hAnsi="Montserrat" w:cs="Arial"/>
                <w:b/>
                <w:i/>
                <w:iCs/>
              </w:rPr>
              <w:t>If ashes are not being distributed:</w:t>
            </w:r>
            <w:r w:rsidRPr="00943BFB">
              <w:rPr>
                <w:rFonts w:ascii="Montserrat" w:eastAsia="Times New Roman" w:hAnsi="Montserrat" w:cs="Arial"/>
                <w:b/>
                <w:lang w:val="en-US"/>
              </w:rPr>
              <w:t> </w:t>
            </w:r>
          </w:p>
          <w:p w14:paraId="27646826"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51FC3440"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Please wait in silence until you are called forward to attach your prayer to the display</w:t>
            </w:r>
            <w:r w:rsidRPr="00943BFB">
              <w:rPr>
                <w:rFonts w:ascii="Montserrat" w:hAnsi="Montserrat" w:cs="Arial"/>
              </w:rPr>
              <w:t xml:space="preserve"> </w:t>
            </w:r>
            <w:r w:rsidRPr="00943BFB">
              <w:rPr>
                <w:rFonts w:ascii="Montserrat" w:eastAsia="Times New Roman" w:hAnsi="Montserrat" w:cs="Arial"/>
              </w:rPr>
              <w:t>as a sign that, this Lent, we want to support people threatened by the climate crisis to protect themselves and our world.</w:t>
            </w:r>
          </w:p>
          <w:p w14:paraId="536D544D" w14:textId="77777777" w:rsidR="00B3502D" w:rsidRPr="00943BFB" w:rsidRDefault="00B3502D" w:rsidP="0048053D">
            <w:pPr>
              <w:spacing w:after="0" w:line="240" w:lineRule="auto"/>
              <w:textAlignment w:val="baseline"/>
              <w:rPr>
                <w:rFonts w:ascii="Montserrat" w:eastAsia="Times New Roman" w:hAnsi="Montserrat" w:cs="Arial"/>
              </w:rPr>
            </w:pPr>
          </w:p>
          <w:p w14:paraId="2447F66D"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Take this opportunity to speak and listen to God in your heart. </w:t>
            </w:r>
            <w:r w:rsidRPr="00943BFB">
              <w:rPr>
                <w:rFonts w:ascii="Montserrat" w:eastAsia="Times New Roman" w:hAnsi="Montserrat" w:cs="Arial"/>
                <w:lang w:val="en-US"/>
              </w:rPr>
              <w:t> </w:t>
            </w:r>
          </w:p>
          <w:p w14:paraId="77C56F03" w14:textId="77777777" w:rsidR="00B3502D" w:rsidRPr="00943BFB" w:rsidRDefault="00B3502D" w:rsidP="0048053D">
            <w:pPr>
              <w:spacing w:after="0" w:line="240" w:lineRule="auto"/>
              <w:rPr>
                <w:rFonts w:ascii="Montserrat" w:eastAsia="Times New Roman" w:hAnsi="Montserrat" w:cs="Arial"/>
                <w:lang w:val="en-US"/>
              </w:rPr>
            </w:pPr>
          </w:p>
          <w:p w14:paraId="6C40C7DD" w14:textId="77777777" w:rsidR="00B3502D" w:rsidRPr="00943BFB" w:rsidRDefault="00B3502D" w:rsidP="0048053D">
            <w:pPr>
              <w:spacing w:after="0" w:line="240" w:lineRule="auto"/>
              <w:rPr>
                <w:rFonts w:ascii="Montserrat" w:eastAsia="Times New Roman" w:hAnsi="Montserrat" w:cs="Arial"/>
                <w:lang w:val="en-US"/>
              </w:rPr>
            </w:pPr>
          </w:p>
          <w:p w14:paraId="0C405A35" w14:textId="77777777" w:rsidR="00B3502D" w:rsidRPr="00943BFB" w:rsidRDefault="00B3502D" w:rsidP="0048053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i/>
                <w:iCs/>
              </w:rPr>
              <w:t xml:space="preserve">Pupils come up in turn to attach their paper to the display.  </w:t>
            </w:r>
          </w:p>
        </w:tc>
      </w:tr>
    </w:tbl>
    <w:p w14:paraId="4772273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01567392"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Show slides from the Lent assembly to aid reflection while people wait to come forward. </w:t>
      </w:r>
      <w:r w:rsidRPr="00943BFB">
        <w:rPr>
          <w:rFonts w:ascii="Montserrat" w:eastAsia="Times New Roman" w:hAnsi="Montserrat" w:cs="Arial"/>
          <w:lang w:val="en-US"/>
        </w:rPr>
        <w:t> </w:t>
      </w:r>
    </w:p>
    <w:p w14:paraId="6C9C69AD"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w:t>
      </w:r>
    </w:p>
    <w:p w14:paraId="478EF02F"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p>
    <w:p w14:paraId="51A11477"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b/>
          <w:bCs/>
        </w:rPr>
        <w:t>Prayers of intercession</w:t>
      </w:r>
      <w:r w:rsidRPr="00943BFB">
        <w:rPr>
          <w:rFonts w:ascii="Montserrat" w:eastAsia="Times New Roman" w:hAnsi="Montserrat" w:cs="Arial"/>
          <w:lang w:val="en-US"/>
        </w:rPr>
        <w:t> </w:t>
      </w:r>
    </w:p>
    <w:p w14:paraId="2B9AE775"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0AE3F4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 xml:space="preserve">Leader: </w:t>
      </w:r>
      <w:r w:rsidRPr="00943BFB">
        <w:rPr>
          <w:rFonts w:ascii="Montserrat" w:eastAsia="Times New Roman" w:hAnsi="Montserrat" w:cs="Arial"/>
        </w:rPr>
        <w:t>Let us bring all our prayers to God, our loving Father.</w:t>
      </w:r>
      <w:r w:rsidRPr="00943BFB">
        <w:rPr>
          <w:rFonts w:ascii="Montserrat" w:eastAsia="Times New Roman" w:hAnsi="Montserrat" w:cs="Arial"/>
          <w:i/>
          <w:iCs/>
        </w:rPr>
        <w:t xml:space="preserve"> </w:t>
      </w:r>
      <w:r w:rsidRPr="00943BFB">
        <w:rPr>
          <w:rFonts w:ascii="Montserrat" w:eastAsia="Times New Roman" w:hAnsi="Montserrat" w:cs="Arial"/>
        </w:rPr>
        <w:t>The response is: Hear our prayer.</w:t>
      </w:r>
      <w:r w:rsidRPr="00943BFB">
        <w:rPr>
          <w:rFonts w:ascii="Montserrat" w:eastAsia="Times New Roman" w:hAnsi="Montserrat" w:cs="Arial"/>
          <w:lang w:val="en-US"/>
        </w:rPr>
        <w:t> </w:t>
      </w:r>
    </w:p>
    <w:p w14:paraId="67BD92F4"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(Each prayer can be read by a different person.)</w:t>
      </w:r>
      <w:r w:rsidRPr="00943BFB">
        <w:rPr>
          <w:rFonts w:ascii="Montserrat" w:eastAsia="Times New Roman" w:hAnsi="Montserrat" w:cs="Arial"/>
          <w:lang w:val="en-US"/>
        </w:rPr>
        <w:t> </w:t>
      </w:r>
    </w:p>
    <w:p w14:paraId="6EBB7BAC"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w:t>
      </w:r>
    </w:p>
    <w:p w14:paraId="298457F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Loving God, we pray for ourselves as we begin this season of Lent. Help us to open our hearts to you so that you can show us your love.</w:t>
      </w:r>
      <w:r w:rsidRPr="00943BFB">
        <w:rPr>
          <w:rFonts w:ascii="Montserrat" w:eastAsia="Times New Roman" w:hAnsi="Montserrat" w:cs="Arial"/>
          <w:lang w:val="en-US"/>
        </w:rPr>
        <w:t> </w:t>
      </w:r>
    </w:p>
    <w:p w14:paraId="552E861A"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Lord, in your mercy: Hear our prayer.</w:t>
      </w:r>
      <w:r w:rsidRPr="00943BFB">
        <w:rPr>
          <w:rFonts w:ascii="Montserrat" w:eastAsia="Times New Roman" w:hAnsi="Montserrat" w:cs="Arial"/>
          <w:lang w:val="en-US"/>
        </w:rPr>
        <w:t> </w:t>
      </w:r>
    </w:p>
    <w:p w14:paraId="74DB6D35"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w:t>
      </w:r>
    </w:p>
    <w:p w14:paraId="20F97B53"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Merciful God, we pray for our school community. As we pray, fast and give to others, help us also to be generous and forgiving towards one another. </w:t>
      </w:r>
      <w:r w:rsidRPr="00943BFB">
        <w:rPr>
          <w:rFonts w:ascii="Montserrat" w:eastAsia="Times New Roman" w:hAnsi="Montserrat" w:cs="Arial"/>
          <w:lang w:val="en-US"/>
        </w:rPr>
        <w:t> </w:t>
      </w:r>
    </w:p>
    <w:p w14:paraId="1DFCD660"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Lord, in your mercy: Hear our prayer.</w:t>
      </w:r>
      <w:r w:rsidRPr="00943BFB">
        <w:rPr>
          <w:rFonts w:ascii="Montserrat" w:eastAsia="Times New Roman" w:hAnsi="Montserrat" w:cs="Arial"/>
          <w:lang w:val="en-US"/>
        </w:rPr>
        <w:t> </w:t>
      </w:r>
    </w:p>
    <w:p w14:paraId="07B8F5B3"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w:t>
      </w:r>
    </w:p>
    <w:p w14:paraId="5DB678D1" w14:textId="0F2E5213"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 xml:space="preserve">Creator God, we thank you for our world, which produces enough food and resources for everyone to share. Inspire us by the example of </w:t>
      </w:r>
      <w:r w:rsidR="00AB0594" w:rsidRPr="00943BFB">
        <w:rPr>
          <w:rFonts w:ascii="Montserrat" w:eastAsia="Times New Roman" w:hAnsi="Montserrat" w:cs="Arial"/>
          <w:lang w:val="en-US"/>
        </w:rPr>
        <w:t>Khera’s</w:t>
      </w:r>
      <w:r w:rsidRPr="00943BFB">
        <w:rPr>
          <w:rFonts w:ascii="Montserrat" w:eastAsia="Times New Roman" w:hAnsi="Montserrat" w:cs="Arial"/>
          <w:lang w:val="en-US"/>
        </w:rPr>
        <w:t xml:space="preserve"> village, to </w:t>
      </w:r>
      <w:r w:rsidR="008B0D9D" w:rsidRPr="00943BFB">
        <w:rPr>
          <w:rFonts w:ascii="Montserrat" w:eastAsia="Times New Roman" w:hAnsi="Montserrat" w:cs="Arial"/>
          <w:lang w:val="en-US"/>
        </w:rPr>
        <w:t xml:space="preserve">stand in solidarity and care for the resources </w:t>
      </w:r>
      <w:r w:rsidRPr="00943BFB">
        <w:rPr>
          <w:rFonts w:ascii="Montserrat" w:eastAsia="Times New Roman" w:hAnsi="Montserrat" w:cs="Arial"/>
          <w:lang w:val="en-US"/>
        </w:rPr>
        <w:t xml:space="preserve">you have entrusted to us. </w:t>
      </w:r>
    </w:p>
    <w:p w14:paraId="3C45CAE2"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lang w:val="en-US"/>
        </w:rPr>
        <w:t>Lord, in your mercy: Hear our prayer.</w:t>
      </w:r>
    </w:p>
    <w:p w14:paraId="5C851B96"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p>
    <w:p w14:paraId="79804160" w14:textId="07D6ABD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 xml:space="preserve">God of justice, we pray for communities like </w:t>
      </w:r>
      <w:r w:rsidR="00AB0594" w:rsidRPr="00943BFB">
        <w:rPr>
          <w:rFonts w:ascii="Montserrat" w:eastAsia="Times New Roman" w:hAnsi="Montserrat" w:cs="Arial"/>
        </w:rPr>
        <w:t>Khera’s</w:t>
      </w:r>
      <w:r w:rsidRPr="00943BFB">
        <w:rPr>
          <w:rFonts w:ascii="Montserrat" w:eastAsia="Times New Roman" w:hAnsi="Montserrat" w:cs="Arial"/>
        </w:rPr>
        <w:t xml:space="preserve">, who experience the worst impacts of the climate crisis. Through our fundraising, help us to support communities in their work to safely provide for their families, protect their environment </w:t>
      </w:r>
      <w:r w:rsidR="001E58DF" w:rsidRPr="00943BFB">
        <w:rPr>
          <w:rFonts w:ascii="Montserrat" w:eastAsia="Times New Roman" w:hAnsi="Montserrat" w:cs="Arial"/>
        </w:rPr>
        <w:t>and to adapt to the effects of</w:t>
      </w:r>
      <w:r w:rsidRPr="00943BFB">
        <w:rPr>
          <w:rFonts w:ascii="Montserrat" w:eastAsia="Times New Roman" w:hAnsi="Montserrat" w:cs="Arial"/>
        </w:rPr>
        <w:t xml:space="preserve"> climate change.</w:t>
      </w:r>
      <w:r w:rsidRPr="00943BFB">
        <w:rPr>
          <w:rFonts w:ascii="Montserrat" w:eastAsia="Times New Roman" w:hAnsi="Montserrat" w:cs="Arial"/>
          <w:lang w:val="en-US"/>
        </w:rPr>
        <w:t> </w:t>
      </w:r>
    </w:p>
    <w:p w14:paraId="4858F1B1"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rPr>
        <w:t>Lord, in your mercy: Hear our prayer.</w:t>
      </w:r>
      <w:r w:rsidRPr="00943BFB">
        <w:rPr>
          <w:rFonts w:ascii="Montserrat" w:eastAsia="Times New Roman" w:hAnsi="Montserrat" w:cs="Arial"/>
          <w:lang w:val="en-US"/>
        </w:rPr>
        <w:t> </w:t>
      </w:r>
    </w:p>
    <w:p w14:paraId="173CE9D9"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lastRenderedPageBreak/>
        <w:t> </w:t>
      </w:r>
    </w:p>
    <w:p w14:paraId="16E3D571"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rPr>
        <w:t xml:space="preserve">Let us take a moment of silence for our own prayers </w:t>
      </w:r>
      <w:r w:rsidRPr="00943BFB">
        <w:rPr>
          <w:rFonts w:ascii="Montserrat" w:eastAsia="Times New Roman" w:hAnsi="Montserrat" w:cs="Arial"/>
          <w:i/>
          <w:iCs/>
        </w:rPr>
        <w:t>(pause for a slow count of ten).</w:t>
      </w:r>
      <w:r w:rsidRPr="00943BFB">
        <w:rPr>
          <w:rFonts w:ascii="Montserrat" w:eastAsia="Times New Roman" w:hAnsi="Montserrat" w:cs="Arial"/>
          <w:lang w:val="en-US"/>
        </w:rPr>
        <w:t> </w:t>
      </w:r>
    </w:p>
    <w:p w14:paraId="3D801EF3"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77303461" w14:textId="77777777" w:rsidR="00B3502D" w:rsidRPr="00943BFB" w:rsidRDefault="00B3502D" w:rsidP="00B3502D">
      <w:pPr>
        <w:spacing w:after="0" w:line="240" w:lineRule="auto"/>
        <w:textAlignment w:val="baseline"/>
        <w:rPr>
          <w:rFonts w:ascii="Montserrat" w:eastAsia="Times New Roman" w:hAnsi="Montserrat" w:cs="Arial"/>
          <w:lang w:val="en-US"/>
        </w:rPr>
      </w:pPr>
      <w:r w:rsidRPr="00943BFB">
        <w:rPr>
          <w:rFonts w:ascii="Montserrat" w:eastAsia="Times New Roman" w:hAnsi="Montserrat" w:cs="Arial"/>
        </w:rPr>
        <w:t>Father God, we pray together for all these intentions, using the words your Son gave us: </w:t>
      </w:r>
      <w:r w:rsidRPr="00943BFB">
        <w:rPr>
          <w:rFonts w:ascii="Montserrat" w:eastAsia="Times New Roman" w:hAnsi="Montserrat" w:cs="Arial"/>
          <w:lang w:val="en-US"/>
        </w:rPr>
        <w:t> </w:t>
      </w:r>
    </w:p>
    <w:p w14:paraId="0F5660DB" w14:textId="77777777" w:rsidR="00B3502D" w:rsidRPr="00943BFB" w:rsidRDefault="00B3502D" w:rsidP="00B3502D">
      <w:pPr>
        <w:spacing w:after="0" w:line="240" w:lineRule="auto"/>
        <w:textAlignment w:val="baseline"/>
        <w:rPr>
          <w:rFonts w:ascii="Montserrat" w:eastAsia="Times New Roman" w:hAnsi="Montserrat" w:cs="Arial"/>
          <w:lang w:val="en-US"/>
        </w:rPr>
      </w:pPr>
    </w:p>
    <w:p w14:paraId="7FCE6F85" w14:textId="77777777" w:rsidR="00B3502D" w:rsidRPr="00943BFB" w:rsidRDefault="00B3502D" w:rsidP="00B3502D">
      <w:pPr>
        <w:spacing w:after="0" w:line="240" w:lineRule="auto"/>
        <w:textAlignment w:val="baseline"/>
        <w:rPr>
          <w:rFonts w:ascii="Montserrat" w:eastAsia="Times New Roman" w:hAnsi="Montserrat" w:cs="Arial"/>
          <w:i/>
          <w:lang w:val="en-US"/>
        </w:rPr>
      </w:pPr>
      <w:r w:rsidRPr="00943BFB">
        <w:rPr>
          <w:rFonts w:ascii="Montserrat" w:eastAsia="Times New Roman" w:hAnsi="Montserrat" w:cs="Arial"/>
          <w:i/>
        </w:rPr>
        <w:t>Our Father…</w:t>
      </w:r>
      <w:r w:rsidRPr="00943BFB">
        <w:rPr>
          <w:rFonts w:ascii="Montserrat" w:eastAsia="Times New Roman" w:hAnsi="Montserrat" w:cs="Arial"/>
          <w:i/>
          <w:lang w:val="en-US"/>
        </w:rPr>
        <w:t> </w:t>
      </w:r>
    </w:p>
    <w:p w14:paraId="2D9949D6" w14:textId="77777777" w:rsidR="00B3502D" w:rsidRPr="00943BFB" w:rsidRDefault="00B3502D" w:rsidP="00B3502D">
      <w:pPr>
        <w:spacing w:after="0" w:line="240" w:lineRule="auto"/>
        <w:textAlignment w:val="baseline"/>
        <w:rPr>
          <w:rFonts w:ascii="Montserrat" w:eastAsia="Times New Roman" w:hAnsi="Montserrat" w:cs="Arial"/>
          <w:lang w:val="en-US"/>
        </w:rPr>
      </w:pPr>
    </w:p>
    <w:p w14:paraId="6CB26EC8" w14:textId="77777777" w:rsidR="00B3502D" w:rsidRPr="00943BFB" w:rsidRDefault="00B3502D" w:rsidP="00B3502D">
      <w:pPr>
        <w:spacing w:after="0" w:line="240" w:lineRule="auto"/>
        <w:textAlignment w:val="baseline"/>
        <w:rPr>
          <w:rFonts w:ascii="Montserrat" w:eastAsia="Times New Roman" w:hAnsi="Montserrat" w:cs="Arial"/>
          <w:lang w:val="en-US"/>
        </w:rPr>
      </w:pPr>
    </w:p>
    <w:p w14:paraId="1450D8E8" w14:textId="77777777" w:rsidR="00B3502D" w:rsidRPr="00943BFB" w:rsidRDefault="00B3502D" w:rsidP="00B3502D">
      <w:pPr>
        <w:spacing w:after="0" w:line="240" w:lineRule="auto"/>
        <w:jc w:val="both"/>
        <w:textAlignment w:val="baseline"/>
        <w:rPr>
          <w:rFonts w:ascii="Montserrat" w:eastAsia="Times New Roman" w:hAnsi="Montserrat" w:cs="Arial"/>
          <w:b/>
          <w:bCs/>
        </w:rPr>
      </w:pPr>
    </w:p>
    <w:p w14:paraId="7C9E05A2" w14:textId="77777777" w:rsidR="00B3502D" w:rsidRPr="00943BFB" w:rsidRDefault="00B3502D" w:rsidP="00B3502D">
      <w:pPr>
        <w:spacing w:after="0" w:line="240" w:lineRule="auto"/>
        <w:jc w:val="both"/>
        <w:textAlignment w:val="baseline"/>
        <w:rPr>
          <w:rFonts w:ascii="Montserrat" w:eastAsia="Times New Roman" w:hAnsi="Montserrat" w:cs="Arial"/>
          <w:b/>
          <w:bCs/>
        </w:rPr>
      </w:pPr>
    </w:p>
    <w:p w14:paraId="554B1162" w14:textId="77777777" w:rsidR="00B3502D" w:rsidRPr="00943BFB" w:rsidRDefault="00B3502D" w:rsidP="00B3502D">
      <w:pPr>
        <w:spacing w:after="0" w:line="240" w:lineRule="auto"/>
        <w:jc w:val="both"/>
        <w:textAlignment w:val="baseline"/>
        <w:rPr>
          <w:rFonts w:ascii="Montserrat" w:eastAsia="Times New Roman" w:hAnsi="Montserrat" w:cs="Arial"/>
          <w:b/>
          <w:bCs/>
        </w:rPr>
      </w:pPr>
    </w:p>
    <w:p w14:paraId="3BE6CE6B" w14:textId="77777777" w:rsidR="00B3502D" w:rsidRPr="00943BFB" w:rsidRDefault="00B3502D" w:rsidP="00B3502D">
      <w:pPr>
        <w:spacing w:after="0" w:line="240" w:lineRule="auto"/>
        <w:jc w:val="both"/>
        <w:textAlignment w:val="baseline"/>
        <w:rPr>
          <w:rFonts w:ascii="Montserrat" w:eastAsia="Times New Roman" w:hAnsi="Montserrat" w:cs="Arial"/>
          <w:lang w:val="en-US"/>
        </w:rPr>
      </w:pPr>
      <w:r w:rsidRPr="00943BFB">
        <w:rPr>
          <w:rFonts w:ascii="Montserrat" w:eastAsia="Times New Roman" w:hAnsi="Montserrat" w:cs="Arial"/>
          <w:b/>
          <w:bCs/>
        </w:rPr>
        <w:t>Final prayer</w:t>
      </w:r>
      <w:r w:rsidRPr="00943BFB">
        <w:rPr>
          <w:rFonts w:ascii="Montserrat" w:eastAsia="Times New Roman" w:hAnsi="Montserrat" w:cs="Arial"/>
        </w:rPr>
        <w:t> </w:t>
      </w:r>
      <w:r w:rsidRPr="00943BFB">
        <w:rPr>
          <w:rFonts w:ascii="Montserrat" w:eastAsia="Times New Roman" w:hAnsi="Montserrat" w:cs="Arial"/>
          <w:lang w:val="en-US"/>
        </w:rPr>
        <w:t> </w:t>
      </w:r>
    </w:p>
    <w:p w14:paraId="2089B557" w14:textId="77777777" w:rsidR="00B3502D" w:rsidRPr="00943BFB" w:rsidRDefault="00B3502D" w:rsidP="00B3502D">
      <w:pPr>
        <w:spacing w:after="0" w:line="240" w:lineRule="auto"/>
        <w:jc w:val="both"/>
        <w:textAlignment w:val="baseline"/>
        <w:rPr>
          <w:rFonts w:ascii="Montserrat" w:eastAsia="Times New Roman" w:hAnsi="Montserrat" w:cs="Arial"/>
          <w:sz w:val="24"/>
          <w:szCs w:val="24"/>
          <w:lang w:val="en-US"/>
        </w:rPr>
      </w:pPr>
    </w:p>
    <w:tbl>
      <w:tblPr>
        <w:tblW w:w="0" w:type="auto"/>
        <w:tblBorders>
          <w:top w:val="outset" w:sz="6" w:space="0" w:color="auto"/>
          <w:left w:val="outset" w:sz="6" w:space="0" w:color="auto"/>
          <w:bottom w:val="outset" w:sz="6" w:space="0" w:color="auto"/>
          <w:right w:val="outset" w:sz="6" w:space="0" w:color="auto"/>
        </w:tblBorders>
        <w:tblCellMar>
          <w:top w:w="15" w:type="dxa"/>
          <w:left w:w="72" w:type="dxa"/>
          <w:bottom w:w="15" w:type="dxa"/>
          <w:right w:w="15" w:type="dxa"/>
        </w:tblCellMar>
        <w:tblLook w:val="04A0" w:firstRow="1" w:lastRow="0" w:firstColumn="1" w:lastColumn="0" w:noHBand="0" w:noVBand="1"/>
      </w:tblPr>
      <w:tblGrid>
        <w:gridCol w:w="5204"/>
        <w:gridCol w:w="5246"/>
      </w:tblGrid>
      <w:tr w:rsidR="00B3502D" w:rsidRPr="00943BFB" w14:paraId="7F319A00" w14:textId="77777777" w:rsidTr="0048053D">
        <w:tc>
          <w:tcPr>
            <w:tcW w:w="5340" w:type="dxa"/>
            <w:tcBorders>
              <w:top w:val="outset" w:sz="6" w:space="0" w:color="auto"/>
              <w:left w:val="outset" w:sz="6" w:space="0" w:color="auto"/>
              <w:bottom w:val="outset" w:sz="6" w:space="0" w:color="auto"/>
              <w:right w:val="outset" w:sz="6" w:space="0" w:color="auto"/>
            </w:tcBorders>
            <w:shd w:val="clear" w:color="auto" w:fill="auto"/>
            <w:hideMark/>
          </w:tcPr>
          <w:p w14:paraId="5DFE959B" w14:textId="77777777" w:rsidR="00B3502D" w:rsidRPr="00943BFB" w:rsidRDefault="00B3502D" w:rsidP="0048053D">
            <w:pPr>
              <w:spacing w:after="0" w:line="240" w:lineRule="auto"/>
              <w:jc w:val="both"/>
              <w:textAlignment w:val="baseline"/>
              <w:rPr>
                <w:rFonts w:ascii="Montserrat" w:eastAsia="Times New Roman" w:hAnsi="Montserrat" w:cs="Arial"/>
                <w:sz w:val="24"/>
                <w:szCs w:val="24"/>
                <w:lang w:val="en-US"/>
              </w:rPr>
            </w:pPr>
            <w:r w:rsidRPr="00943BFB">
              <w:rPr>
                <w:rFonts w:ascii="Montserrat" w:eastAsia="Times New Roman" w:hAnsi="Montserrat" w:cs="Arial"/>
                <w:b/>
                <w:i/>
                <w:iCs/>
              </w:rPr>
              <w:t>If ashes have been distributed</w:t>
            </w:r>
            <w:r w:rsidRPr="00943BFB">
              <w:rPr>
                <w:rFonts w:ascii="Montserrat" w:eastAsia="Times New Roman" w:hAnsi="Montserrat" w:cs="Arial"/>
                <w:i/>
                <w:iCs/>
              </w:rPr>
              <w:t>:  </w:t>
            </w:r>
            <w:r w:rsidRPr="00943BFB">
              <w:rPr>
                <w:rFonts w:ascii="Montserrat" w:eastAsia="Times New Roman" w:hAnsi="Montserrat" w:cs="Arial"/>
                <w:lang w:val="en-US"/>
              </w:rPr>
              <w:t> </w:t>
            </w:r>
          </w:p>
          <w:p w14:paraId="0ABE54B2" w14:textId="77777777" w:rsidR="00B3502D" w:rsidRPr="00943BFB" w:rsidRDefault="00B3502D" w:rsidP="0048053D">
            <w:pPr>
              <w:spacing w:after="0" w:line="240" w:lineRule="auto"/>
              <w:jc w:val="both"/>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42C3EE08"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Reader:</w:t>
            </w:r>
            <w:r w:rsidRPr="00943BFB">
              <w:rPr>
                <w:rFonts w:ascii="Montserrat" w:eastAsia="Times New Roman" w:hAnsi="Montserrat" w:cs="Arial"/>
              </w:rPr>
              <w:t xml:space="preserve"> </w:t>
            </w:r>
            <w:proofErr w:type="gramStart"/>
            <w:r w:rsidRPr="00943BFB">
              <w:rPr>
                <w:rFonts w:ascii="Montserrat" w:eastAsia="Times New Roman" w:hAnsi="Montserrat" w:cs="Arial"/>
              </w:rPr>
              <w:t>Lord,</w:t>
            </w:r>
            <w:proofErr w:type="gramEnd"/>
            <w:r w:rsidRPr="00943BFB">
              <w:rPr>
                <w:rFonts w:ascii="Montserrat" w:eastAsia="Times New Roman" w:hAnsi="Montserrat" w:cs="Arial"/>
              </w:rPr>
              <w:t xml:space="preserve"> may these ashes remind us what really matters during Lent.</w:t>
            </w:r>
            <w:r w:rsidRPr="00943BFB">
              <w:rPr>
                <w:rFonts w:ascii="Montserrat" w:eastAsia="Times New Roman" w:hAnsi="Montserrat" w:cs="Arial"/>
                <w:lang w:val="en-US"/>
              </w:rPr>
              <w:t> </w:t>
            </w:r>
          </w:p>
          <w:p w14:paraId="718F79AD"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In our prayer, deepen our awareness of God’s love within us. </w:t>
            </w:r>
          </w:p>
          <w:p w14:paraId="283BDAB5"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In our fasting, make us more aware of other people’s needs. </w:t>
            </w:r>
          </w:p>
          <w:p w14:paraId="1B422B25"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In our giving, help us to build a better world. </w:t>
            </w:r>
          </w:p>
          <w:p w14:paraId="547DF8AA"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May our Lenten prayer, fasting and giving renew us to celebrate Easter with joy.  </w:t>
            </w:r>
          </w:p>
          <w:p w14:paraId="7FB983DF"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lang w:val="en-US"/>
              </w:rPr>
              <w:t>All:</w:t>
            </w:r>
            <w:r w:rsidRPr="00943BFB">
              <w:rPr>
                <w:rFonts w:ascii="Montserrat" w:eastAsia="Times New Roman" w:hAnsi="Montserrat" w:cs="Arial"/>
                <w:lang w:val="en-US"/>
              </w:rPr>
              <w:t xml:space="preserve"> Amen </w:t>
            </w:r>
          </w:p>
        </w:tc>
        <w:tc>
          <w:tcPr>
            <w:tcW w:w="5385" w:type="dxa"/>
            <w:tcBorders>
              <w:top w:val="single" w:sz="6" w:space="0" w:color="auto"/>
              <w:left w:val="nil"/>
              <w:bottom w:val="single" w:sz="6" w:space="0" w:color="auto"/>
              <w:right w:val="single" w:sz="6" w:space="0" w:color="auto"/>
            </w:tcBorders>
            <w:shd w:val="clear" w:color="auto" w:fill="auto"/>
            <w:hideMark/>
          </w:tcPr>
          <w:p w14:paraId="0B04F45B" w14:textId="77777777" w:rsidR="00B3502D" w:rsidRPr="00943BFB" w:rsidRDefault="00B3502D" w:rsidP="0048053D">
            <w:pPr>
              <w:spacing w:after="0" w:line="240" w:lineRule="auto"/>
              <w:jc w:val="both"/>
              <w:textAlignment w:val="baseline"/>
              <w:rPr>
                <w:rFonts w:ascii="Montserrat" w:eastAsia="Times New Roman" w:hAnsi="Montserrat" w:cs="Arial"/>
                <w:b/>
                <w:sz w:val="24"/>
                <w:szCs w:val="24"/>
                <w:lang w:val="en-US"/>
              </w:rPr>
            </w:pPr>
            <w:r w:rsidRPr="00943BFB">
              <w:rPr>
                <w:rFonts w:ascii="Montserrat" w:eastAsia="Times New Roman" w:hAnsi="Montserrat" w:cs="Arial"/>
                <w:b/>
                <w:i/>
                <w:iCs/>
              </w:rPr>
              <w:t>If ashes have not been distributed: </w:t>
            </w:r>
            <w:r w:rsidRPr="00943BFB">
              <w:rPr>
                <w:rFonts w:ascii="Montserrat" w:eastAsia="Times New Roman" w:hAnsi="Montserrat" w:cs="Arial"/>
                <w:b/>
                <w:lang w:val="en-US"/>
              </w:rPr>
              <w:t> </w:t>
            </w:r>
          </w:p>
          <w:p w14:paraId="581F01BA" w14:textId="77777777" w:rsidR="00B3502D" w:rsidRPr="00943BFB" w:rsidRDefault="00B3502D" w:rsidP="0048053D">
            <w:pPr>
              <w:spacing w:after="0" w:line="240" w:lineRule="auto"/>
              <w:jc w:val="both"/>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38921F07" w14:textId="77777777" w:rsidR="00B3502D" w:rsidRPr="00943BFB" w:rsidRDefault="00B3502D" w:rsidP="0048053D">
            <w:pPr>
              <w:spacing w:after="0" w:line="240" w:lineRule="auto"/>
              <w:jc w:val="both"/>
              <w:textAlignment w:val="baseline"/>
              <w:rPr>
                <w:rFonts w:ascii="Montserrat" w:eastAsia="Times New Roman" w:hAnsi="Montserrat" w:cs="Arial"/>
                <w:sz w:val="24"/>
                <w:szCs w:val="24"/>
                <w:lang w:val="en-US"/>
              </w:rPr>
            </w:pPr>
            <w:r w:rsidRPr="00943BFB">
              <w:rPr>
                <w:rFonts w:ascii="Montserrat" w:eastAsia="Times New Roman" w:hAnsi="Montserrat" w:cs="Arial"/>
                <w:i/>
                <w:iCs/>
              </w:rPr>
              <w:t>Reader:</w:t>
            </w:r>
            <w:r w:rsidRPr="00943BFB">
              <w:rPr>
                <w:rFonts w:ascii="Montserrat" w:eastAsia="Times New Roman" w:hAnsi="Montserrat" w:cs="Arial"/>
              </w:rPr>
              <w:t xml:space="preserve"> Lord, bless us during Lent.</w:t>
            </w:r>
            <w:r w:rsidRPr="00943BFB">
              <w:rPr>
                <w:rFonts w:ascii="Montserrat" w:eastAsia="Times New Roman" w:hAnsi="Montserrat" w:cs="Arial"/>
                <w:lang w:val="en-US"/>
              </w:rPr>
              <w:t> </w:t>
            </w:r>
          </w:p>
          <w:p w14:paraId="58BD1CF1"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In our prayer, deepen our awareness of God’s love within us. </w:t>
            </w:r>
          </w:p>
          <w:p w14:paraId="6A0C3BBD"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In our fasting, make us more aware of other people’s needs. </w:t>
            </w:r>
          </w:p>
          <w:p w14:paraId="725CBAF7"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In our giving, help us to build a better world. </w:t>
            </w:r>
          </w:p>
          <w:p w14:paraId="6A7D98DA" w14:textId="77777777" w:rsidR="00B3502D" w:rsidRPr="00943BFB" w:rsidRDefault="00B3502D" w:rsidP="0048053D">
            <w:pPr>
              <w:spacing w:after="0" w:line="240" w:lineRule="auto"/>
              <w:textAlignment w:val="baseline"/>
              <w:rPr>
                <w:rFonts w:ascii="Montserrat" w:eastAsia="Times New Roman" w:hAnsi="Montserrat" w:cs="Arial"/>
              </w:rPr>
            </w:pPr>
            <w:r w:rsidRPr="00943BFB">
              <w:rPr>
                <w:rFonts w:ascii="Montserrat" w:eastAsia="Times New Roman" w:hAnsi="Montserrat" w:cs="Arial"/>
              </w:rPr>
              <w:t xml:space="preserve">May our Lenten prayer, fasting and giving renew us to celebrate Easter with joy.  </w:t>
            </w:r>
          </w:p>
          <w:p w14:paraId="6F5DDE9A" w14:textId="77777777" w:rsidR="00B3502D" w:rsidRPr="00943BFB" w:rsidRDefault="00B3502D" w:rsidP="0048053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i/>
                <w:iCs/>
              </w:rPr>
              <w:t>All</w:t>
            </w:r>
            <w:r w:rsidRPr="00943BFB">
              <w:rPr>
                <w:rFonts w:ascii="Montserrat" w:eastAsia="Times New Roman" w:hAnsi="Montserrat" w:cs="Arial"/>
              </w:rPr>
              <w:t>: Amen</w:t>
            </w:r>
          </w:p>
        </w:tc>
      </w:tr>
    </w:tbl>
    <w:p w14:paraId="2CEDED1C" w14:textId="77777777" w:rsidR="00B3502D" w:rsidRPr="00943BFB" w:rsidRDefault="00B3502D" w:rsidP="00B3502D">
      <w:pPr>
        <w:spacing w:after="0" w:line="240" w:lineRule="auto"/>
        <w:textAlignment w:val="baseline"/>
        <w:rPr>
          <w:rFonts w:ascii="Montserrat" w:eastAsia="Times New Roman" w:hAnsi="Montserrat" w:cs="Arial"/>
          <w:sz w:val="24"/>
          <w:szCs w:val="24"/>
          <w:lang w:val="en-US"/>
        </w:rPr>
      </w:pPr>
      <w:r w:rsidRPr="00943BFB">
        <w:rPr>
          <w:rFonts w:ascii="Montserrat" w:eastAsia="Times New Roman" w:hAnsi="Montserrat" w:cs="Arial"/>
          <w:lang w:val="en-US"/>
        </w:rPr>
        <w:t> </w:t>
      </w:r>
    </w:p>
    <w:p w14:paraId="3EAE0F6F" w14:textId="77777777" w:rsidR="00B3502D" w:rsidRPr="00943BFB" w:rsidRDefault="00B3502D" w:rsidP="00B3502D">
      <w:pPr>
        <w:spacing w:after="0" w:line="240" w:lineRule="auto"/>
        <w:jc w:val="both"/>
        <w:textAlignment w:val="baseline"/>
        <w:rPr>
          <w:rFonts w:ascii="Montserrat" w:eastAsia="Times New Roman" w:hAnsi="Montserrat" w:cs="Arial"/>
          <w:lang w:val="en-US"/>
        </w:rPr>
      </w:pPr>
      <w:r w:rsidRPr="00943BFB">
        <w:rPr>
          <w:rFonts w:ascii="Montserrat" w:eastAsia="Times New Roman" w:hAnsi="Montserrat" w:cs="Arial"/>
          <w:i/>
          <w:iCs/>
        </w:rPr>
        <w:t>Leader:</w:t>
      </w:r>
      <w:r w:rsidRPr="00943BFB">
        <w:rPr>
          <w:rFonts w:ascii="Montserrat" w:eastAsia="Times New Roman" w:hAnsi="Montserrat" w:cs="Arial"/>
        </w:rPr>
        <w:t xml:space="preserve"> In the name of the Father, and of the Son, and of the Holy Spirit.</w:t>
      </w:r>
      <w:r w:rsidRPr="00943BFB">
        <w:rPr>
          <w:rFonts w:ascii="Montserrat" w:eastAsia="Times New Roman" w:hAnsi="Montserrat" w:cs="Arial"/>
          <w:lang w:val="en-US"/>
        </w:rPr>
        <w:t> </w:t>
      </w:r>
    </w:p>
    <w:p w14:paraId="3692DB02" w14:textId="77777777" w:rsidR="00B3502D" w:rsidRPr="00943BFB" w:rsidRDefault="00B3502D" w:rsidP="00B3502D">
      <w:pPr>
        <w:spacing w:after="0" w:line="240" w:lineRule="auto"/>
        <w:jc w:val="both"/>
        <w:textAlignment w:val="baseline"/>
        <w:rPr>
          <w:rFonts w:ascii="Montserrat" w:eastAsia="Times New Roman" w:hAnsi="Montserrat" w:cs="Arial"/>
          <w:i/>
          <w:iCs/>
        </w:rPr>
      </w:pPr>
    </w:p>
    <w:p w14:paraId="3AE8B2B8" w14:textId="77777777" w:rsidR="00B3502D" w:rsidRPr="00943BFB" w:rsidRDefault="00B3502D" w:rsidP="00B3502D">
      <w:pPr>
        <w:spacing w:after="0" w:line="240" w:lineRule="auto"/>
        <w:jc w:val="both"/>
        <w:textAlignment w:val="baseline"/>
        <w:rPr>
          <w:rFonts w:ascii="Montserrat" w:eastAsia="Times New Roman" w:hAnsi="Montserrat" w:cs="Arial"/>
          <w:lang w:val="en-US"/>
        </w:rPr>
      </w:pPr>
      <w:r w:rsidRPr="00943BFB">
        <w:rPr>
          <w:rFonts w:ascii="Montserrat" w:eastAsia="Times New Roman" w:hAnsi="Montserrat" w:cs="Arial"/>
          <w:i/>
          <w:iCs/>
        </w:rPr>
        <w:t>All:</w:t>
      </w:r>
      <w:r w:rsidRPr="00943BFB">
        <w:rPr>
          <w:rFonts w:ascii="Montserrat" w:eastAsia="Times New Roman" w:hAnsi="Montserrat" w:cs="Arial"/>
        </w:rPr>
        <w:t xml:space="preserve"> Amen.</w:t>
      </w:r>
      <w:r w:rsidRPr="00943BFB">
        <w:rPr>
          <w:rFonts w:ascii="Montserrat" w:eastAsia="Times New Roman" w:hAnsi="Montserrat" w:cs="Arial"/>
          <w:lang w:val="en-US"/>
        </w:rPr>
        <w:t> </w:t>
      </w:r>
    </w:p>
    <w:p w14:paraId="0C1D1244" w14:textId="77777777" w:rsidR="00B3502D" w:rsidRPr="00943BFB" w:rsidRDefault="00B3502D" w:rsidP="00B3502D">
      <w:pPr>
        <w:spacing w:after="0" w:line="240" w:lineRule="auto"/>
        <w:jc w:val="both"/>
        <w:textAlignment w:val="baseline"/>
        <w:rPr>
          <w:rFonts w:ascii="Montserrat" w:eastAsia="Times New Roman" w:hAnsi="Montserrat" w:cs="Arial"/>
          <w:sz w:val="24"/>
          <w:szCs w:val="24"/>
          <w:lang w:val="en-US"/>
        </w:rPr>
      </w:pPr>
    </w:p>
    <w:p w14:paraId="525270E0" w14:textId="2AEDA6D7" w:rsidR="00B3502D" w:rsidRPr="00943BFB" w:rsidRDefault="00B3502D" w:rsidP="00B3502D">
      <w:pPr>
        <w:spacing w:after="0" w:line="240" w:lineRule="auto"/>
        <w:textAlignment w:val="baseline"/>
        <w:rPr>
          <w:rFonts w:ascii="Montserrat" w:eastAsia="Times New Roman" w:hAnsi="Montserrat" w:cs="Arial"/>
        </w:rPr>
      </w:pPr>
      <w:r w:rsidRPr="00943BFB">
        <w:rPr>
          <w:rFonts w:ascii="Montserrat" w:eastAsia="Times New Roman" w:hAnsi="Montserrat" w:cs="Arial"/>
          <w:b/>
          <w:bCs/>
          <w:i/>
          <w:iCs/>
        </w:rPr>
        <w:t xml:space="preserve">To find out more about </w:t>
      </w:r>
      <w:r w:rsidR="008B0D9D" w:rsidRPr="00943BFB">
        <w:rPr>
          <w:rFonts w:ascii="Montserrat" w:eastAsia="Times New Roman" w:hAnsi="Montserrat" w:cs="Arial"/>
          <w:b/>
          <w:bCs/>
          <w:i/>
          <w:iCs/>
        </w:rPr>
        <w:t>Khera</w:t>
      </w:r>
      <w:r w:rsidR="007050F5" w:rsidRPr="00943BFB">
        <w:rPr>
          <w:rFonts w:ascii="Montserrat" w:eastAsia="Times New Roman" w:hAnsi="Montserrat" w:cs="Arial"/>
          <w:b/>
          <w:bCs/>
          <w:i/>
          <w:iCs/>
        </w:rPr>
        <w:t>’s</w:t>
      </w:r>
      <w:r w:rsidRPr="00943BFB">
        <w:rPr>
          <w:rFonts w:ascii="Montserrat" w:eastAsia="Times New Roman" w:hAnsi="Montserrat" w:cs="Arial"/>
          <w:b/>
          <w:bCs/>
          <w:i/>
          <w:iCs/>
        </w:rPr>
        <w:t xml:space="preserve"> community and how to</w:t>
      </w:r>
      <w:r w:rsidRPr="00943BFB">
        <w:rPr>
          <w:rFonts w:ascii="Montserrat" w:eastAsia="Times New Roman" w:hAnsi="Montserrat" w:cs="Arial"/>
          <w:b/>
          <w:bCs/>
        </w:rPr>
        <w:t xml:space="preserve"> </w:t>
      </w:r>
      <w:r w:rsidRPr="00943BFB">
        <w:rPr>
          <w:rFonts w:ascii="Montserrat" w:eastAsia="Times New Roman" w:hAnsi="Montserrat" w:cs="Arial"/>
          <w:b/>
          <w:bCs/>
          <w:i/>
          <w:iCs/>
        </w:rPr>
        <w:t xml:space="preserve">join The Big Lent Walk, visit </w:t>
      </w:r>
      <w:r w:rsidRPr="00943BFB">
        <w:rPr>
          <w:rFonts w:ascii="Montserrat" w:eastAsia="Times New Roman" w:hAnsi="Montserrat" w:cs="Arial"/>
        </w:rPr>
        <w:t>cafod.org.uk/secondary/lent</w:t>
      </w:r>
    </w:p>
    <w:p w14:paraId="3FC127BA" w14:textId="77777777" w:rsidR="00B3502D" w:rsidRPr="00943BFB" w:rsidRDefault="00B3502D" w:rsidP="00B3502D">
      <w:pPr>
        <w:spacing w:after="0" w:line="240" w:lineRule="auto"/>
        <w:jc w:val="both"/>
        <w:textAlignment w:val="baseline"/>
        <w:rPr>
          <w:rFonts w:ascii="Montserrat" w:eastAsia="Times New Roman" w:hAnsi="Montserrat" w:cs="Arial"/>
        </w:rPr>
      </w:pPr>
    </w:p>
    <w:p w14:paraId="701DE90D" w14:textId="77777777" w:rsidR="00B3502D" w:rsidRPr="00943BFB" w:rsidRDefault="00B3502D" w:rsidP="00B3502D">
      <w:pPr>
        <w:spacing w:after="0" w:line="240" w:lineRule="auto"/>
        <w:jc w:val="both"/>
        <w:textAlignment w:val="baseline"/>
        <w:rPr>
          <w:rFonts w:ascii="Montserrat" w:eastAsia="Times New Roman" w:hAnsi="Montserrat" w:cs="Arial"/>
        </w:rPr>
      </w:pPr>
    </w:p>
    <w:p w14:paraId="1B530D8A" w14:textId="77777777" w:rsidR="00B3502D" w:rsidRPr="00943BFB" w:rsidRDefault="00B3502D" w:rsidP="00B3502D">
      <w:pPr>
        <w:spacing w:after="0" w:line="240" w:lineRule="auto"/>
        <w:jc w:val="both"/>
        <w:rPr>
          <w:rFonts w:ascii="Montserrat" w:eastAsia="Times New Roman" w:hAnsi="Montserrat" w:cs="Arial"/>
        </w:rPr>
      </w:pPr>
    </w:p>
    <w:p w14:paraId="3000F477" w14:textId="3407D27D" w:rsidR="00B3502D" w:rsidRPr="00943BFB" w:rsidRDefault="00B3502D" w:rsidP="00B3502D">
      <w:pPr>
        <w:rPr>
          <w:rFonts w:ascii="Montserrat" w:hAnsi="Montserrat"/>
        </w:rPr>
      </w:pPr>
    </w:p>
    <w:sectPr w:rsidR="00B3502D" w:rsidRPr="00943BFB" w:rsidSect="00031C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0021A"/>
    <w:multiLevelType w:val="multilevel"/>
    <w:tmpl w:val="AF68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AD058B"/>
    <w:multiLevelType w:val="multilevel"/>
    <w:tmpl w:val="9A5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734326">
    <w:abstractNumId w:val="1"/>
  </w:num>
  <w:num w:numId="2" w16cid:durableId="71253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D1"/>
    <w:rsid w:val="00012976"/>
    <w:rsid w:val="00031C31"/>
    <w:rsid w:val="000A7943"/>
    <w:rsid w:val="0013335D"/>
    <w:rsid w:val="001D6052"/>
    <w:rsid w:val="001E58DF"/>
    <w:rsid w:val="002D7024"/>
    <w:rsid w:val="002E2A35"/>
    <w:rsid w:val="00323875"/>
    <w:rsid w:val="0048053D"/>
    <w:rsid w:val="0049146C"/>
    <w:rsid w:val="006A5DD3"/>
    <w:rsid w:val="006E6B80"/>
    <w:rsid w:val="00703DB0"/>
    <w:rsid w:val="007050F5"/>
    <w:rsid w:val="00771200"/>
    <w:rsid w:val="007D0242"/>
    <w:rsid w:val="007F565D"/>
    <w:rsid w:val="00806237"/>
    <w:rsid w:val="00823073"/>
    <w:rsid w:val="00886843"/>
    <w:rsid w:val="008B0D9D"/>
    <w:rsid w:val="009409E6"/>
    <w:rsid w:val="00943BFB"/>
    <w:rsid w:val="00962BD1"/>
    <w:rsid w:val="00996158"/>
    <w:rsid w:val="00AB0594"/>
    <w:rsid w:val="00B13434"/>
    <w:rsid w:val="00B3502D"/>
    <w:rsid w:val="00BB32C5"/>
    <w:rsid w:val="00C57FC0"/>
    <w:rsid w:val="00CE6938"/>
    <w:rsid w:val="00D309DF"/>
    <w:rsid w:val="00D57B04"/>
    <w:rsid w:val="00D861D1"/>
    <w:rsid w:val="00DB64A3"/>
    <w:rsid w:val="00DC5F50"/>
    <w:rsid w:val="00EA4BFE"/>
    <w:rsid w:val="00EB0B68"/>
    <w:rsid w:val="00F77AA2"/>
    <w:rsid w:val="00FB33D3"/>
    <w:rsid w:val="00FD6C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46B5"/>
  <w15:chartTrackingRefBased/>
  <w15:docId w15:val="{ED7BE5BA-00A7-4CF3-93B5-E2732D4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1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1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1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1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1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1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1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1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1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1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1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1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1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1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1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1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1D1"/>
    <w:pPr>
      <w:spacing w:before="160"/>
      <w:jc w:val="center"/>
    </w:pPr>
    <w:rPr>
      <w:i/>
      <w:iCs/>
      <w:color w:val="404040" w:themeColor="text1" w:themeTint="BF"/>
    </w:rPr>
  </w:style>
  <w:style w:type="character" w:customStyle="1" w:styleId="QuoteChar">
    <w:name w:val="Quote Char"/>
    <w:basedOn w:val="DefaultParagraphFont"/>
    <w:link w:val="Quote"/>
    <w:uiPriority w:val="29"/>
    <w:rsid w:val="00D861D1"/>
    <w:rPr>
      <w:i/>
      <w:iCs/>
      <w:color w:val="404040" w:themeColor="text1" w:themeTint="BF"/>
    </w:rPr>
  </w:style>
  <w:style w:type="paragraph" w:styleId="ListParagraph">
    <w:name w:val="List Paragraph"/>
    <w:basedOn w:val="Normal"/>
    <w:uiPriority w:val="34"/>
    <w:qFormat/>
    <w:rsid w:val="00D861D1"/>
    <w:pPr>
      <w:ind w:left="720"/>
      <w:contextualSpacing/>
    </w:pPr>
  </w:style>
  <w:style w:type="character" w:styleId="IntenseEmphasis">
    <w:name w:val="Intense Emphasis"/>
    <w:basedOn w:val="DefaultParagraphFont"/>
    <w:uiPriority w:val="21"/>
    <w:qFormat/>
    <w:rsid w:val="00D861D1"/>
    <w:rPr>
      <w:i/>
      <w:iCs/>
      <w:color w:val="0F4761" w:themeColor="accent1" w:themeShade="BF"/>
    </w:rPr>
  </w:style>
  <w:style w:type="paragraph" w:styleId="IntenseQuote">
    <w:name w:val="Intense Quote"/>
    <w:basedOn w:val="Normal"/>
    <w:next w:val="Normal"/>
    <w:link w:val="IntenseQuoteChar"/>
    <w:uiPriority w:val="30"/>
    <w:qFormat/>
    <w:rsid w:val="00D86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1D1"/>
    <w:rPr>
      <w:i/>
      <w:iCs/>
      <w:color w:val="0F4761" w:themeColor="accent1" w:themeShade="BF"/>
    </w:rPr>
  </w:style>
  <w:style w:type="character" w:styleId="IntenseReference">
    <w:name w:val="Intense Reference"/>
    <w:basedOn w:val="DefaultParagraphFont"/>
    <w:uiPriority w:val="32"/>
    <w:qFormat/>
    <w:rsid w:val="00D861D1"/>
    <w:rPr>
      <w:b/>
      <w:bCs/>
      <w:smallCaps/>
      <w:color w:val="0F4761" w:themeColor="accent1" w:themeShade="BF"/>
      <w:spacing w:val="5"/>
    </w:rPr>
  </w:style>
  <w:style w:type="table" w:styleId="TableGrid">
    <w:name w:val="Table Grid"/>
    <w:basedOn w:val="TableNormal"/>
    <w:uiPriority w:val="39"/>
    <w:rsid w:val="000A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02D"/>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afod.org.uk/Education/Secondary-teaching-resources/Len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3a0c7f-c966-4a5c-a0f8-de0f8150ea1e" xsi:nil="true"/>
    <lcf76f155ced4ddcb4097134ff3c332f xmlns="50022133-911c-46e8-95c6-74a5d3fff121">
      <Terms xmlns="http://schemas.microsoft.com/office/infopath/2007/PartnerControls"/>
    </lcf76f155ced4ddcb4097134ff3c332f>
    <_dlc_DocId xmlns="04672002-f21f-4240-adfb-f0b653fb6fb5">SZUU6KYVHK2A-1013458315-835</_dlc_DocId>
    <_dlc_DocIdUrl xmlns="04672002-f21f-4240-adfb-f0b653fb6fb5">
      <Url>https://cafod365.sharepoint.com/sites/int/Education/_layouts/15/DocIdRedir.aspx?ID=SZUU6KYVHK2A-1013458315-835</Url>
      <Description>SZUU6KYVHK2A-1013458315-835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A21D2CF6151B4B96A243E4CF2539FF" ma:contentTypeVersion="2980" ma:contentTypeDescription="Create a new document." ma:contentTypeScope="" ma:versionID="334bd5da75b8ba320b75e8bccee66270">
  <xsd:schema xmlns:xsd="http://www.w3.org/2001/XMLSchema" xmlns:xs="http://www.w3.org/2001/XMLSchema" xmlns:p="http://schemas.microsoft.com/office/2006/metadata/properties" xmlns:ns2="04672002-f21f-4240-adfb-f0b653fb6fb5" xmlns:ns3="50022133-911c-46e8-95c6-74a5d3fff121" xmlns:ns4="bdf04112-6931-4610-9724-cd62e91446a3" xmlns:ns5="453a0c7f-c966-4a5c-a0f8-de0f8150ea1e" targetNamespace="http://schemas.microsoft.com/office/2006/metadata/properties" ma:root="true" ma:fieldsID="b9ed937aa607025206b9e355a936b4b2" ns2:_="" ns3:_="" ns4:_="" ns5:_="">
    <xsd:import namespace="04672002-f21f-4240-adfb-f0b653fb6fb5"/>
    <xsd:import namespace="50022133-911c-46e8-95c6-74a5d3fff121"/>
    <xsd:import namespace="bdf04112-6931-4610-9724-cd62e91446a3"/>
    <xsd:import namespace="453a0c7f-c966-4a5c-a0f8-de0f8150ea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3:MediaServiceObjectDetectorVersions" minOccurs="0"/>
                <xsd:element ref="ns3:lcf76f155ced4ddcb4097134ff3c332f" minOccurs="0"/>
                <xsd:element ref="ns5: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022133-911c-46e8-95c6-74a5d3fff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2FE18-DD6F-4FCC-AF18-B2B2F5502252}">
  <ds:schemaRefs>
    <ds:schemaRef ds:uri="http://schemas.microsoft.com/office/2006/metadata/properties"/>
    <ds:schemaRef ds:uri="http://schemas.microsoft.com/office/infopath/2007/PartnerControls"/>
    <ds:schemaRef ds:uri="453a0c7f-c966-4a5c-a0f8-de0f8150ea1e"/>
    <ds:schemaRef ds:uri="50022133-911c-46e8-95c6-74a5d3fff121"/>
    <ds:schemaRef ds:uri="04672002-f21f-4240-adfb-f0b653fb6fb5"/>
  </ds:schemaRefs>
</ds:datastoreItem>
</file>

<file path=customXml/itemProps2.xml><?xml version="1.0" encoding="utf-8"?>
<ds:datastoreItem xmlns:ds="http://schemas.openxmlformats.org/officeDocument/2006/customXml" ds:itemID="{E104DD33-709D-4049-A054-499723A6D8FA}">
  <ds:schemaRefs>
    <ds:schemaRef ds:uri="http://schemas.microsoft.com/sharepoint/events"/>
  </ds:schemaRefs>
</ds:datastoreItem>
</file>

<file path=customXml/itemProps3.xml><?xml version="1.0" encoding="utf-8"?>
<ds:datastoreItem xmlns:ds="http://schemas.openxmlformats.org/officeDocument/2006/customXml" ds:itemID="{D0FEE986-F53C-4C9E-895D-7EF50129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50022133-911c-46e8-95c6-74a5d3fff121"/>
    <ds:schemaRef ds:uri="bdf04112-6931-4610-9724-cd62e91446a3"/>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E8AFA-2C27-4317-A9EB-484C1805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Bailey</dc:creator>
  <cp:keywords/>
  <dc:description/>
  <cp:lastModifiedBy>Victoria Ahmed</cp:lastModifiedBy>
  <cp:revision>3</cp:revision>
  <dcterms:created xsi:type="dcterms:W3CDTF">2025-02-12T16:17:00Z</dcterms:created>
  <dcterms:modified xsi:type="dcterms:W3CDTF">2025-02-12T16:17:00Z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0x0101001CA21D2CF6151B4B96A243E4CF2539FF</vt:lpwstr>
  </property>
  <property fmtid="{D5CDD505-2E9C-101B-9397-08002B2CF9AE}" pid="3" name="_dlc_DocIdItemGuid">
    <vt:lpwstr>57437b54-6288-4922-9ea7-db12123ba819</vt:lpwstr>
  </property>
</Properties>
</file>