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7CB6E3F" w:rsidR="00F63672" w:rsidRPr="00241658" w:rsidRDefault="00E370F7" w:rsidP="00096B0E">
      <w:pPr>
        <w:pStyle w:val="Heading1"/>
      </w:pPr>
      <w:r>
        <w:t xml:space="preserve">Sorrowful </w:t>
      </w:r>
      <w:r w:rsidR="006C7C10">
        <w:t>mysteries of the rosary</w:t>
      </w:r>
    </w:p>
    <w:p w14:paraId="435B892A" w14:textId="71B50274" w:rsidR="006C7C10" w:rsidRPr="006C7C10" w:rsidRDefault="006C7C10" w:rsidP="006C7C10">
      <w:pPr>
        <w:pStyle w:val="Body"/>
        <w:rPr>
          <w:i/>
          <w:iCs/>
        </w:rPr>
      </w:pPr>
      <w:r>
        <w:rPr>
          <w:i/>
          <w:iCs/>
        </w:rPr>
        <w:t xml:space="preserve">Begin by making the Sign of the Cross and professing the Apostles’ Creed. </w:t>
      </w:r>
    </w:p>
    <w:p w14:paraId="399D89D8" w14:textId="77070BD9" w:rsidR="00F63672" w:rsidRDefault="006C7C10" w:rsidP="0093777B">
      <w:pPr>
        <w:pStyle w:val="Heading2"/>
      </w:pPr>
      <w:r>
        <w:t>Apostles’ Creed</w:t>
      </w:r>
    </w:p>
    <w:p w14:paraId="6B9E1723" w14:textId="7A2D86F0" w:rsidR="006C7C10" w:rsidRDefault="006C7C10" w:rsidP="006C7C10">
      <w:pPr>
        <w:pStyle w:val="Body"/>
      </w:pPr>
      <w:r w:rsidRPr="006C7C10">
        <w:t>I believe in God</w:t>
      </w:r>
      <w:r>
        <w:t>, the Father Almighty,</w:t>
      </w:r>
      <w:r>
        <w:br/>
        <w:t>Creator of heaven and earth,</w:t>
      </w:r>
      <w:r>
        <w:br/>
        <w:t>and in Jesus Christ, his only Son, our Lord,</w:t>
      </w:r>
      <w:r>
        <w:br/>
        <w:t>who was conceived 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lastRenderedPageBreak/>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12FDEC86" w:rsidR="004E2334" w:rsidRDefault="002458D7" w:rsidP="004E2334">
      <w:pPr>
        <w:pStyle w:val="Heading1"/>
      </w:pPr>
      <w:r w:rsidRPr="002458D7">
        <w:t xml:space="preserve">First </w:t>
      </w:r>
      <w:r w:rsidR="009F2A1B">
        <w:t>sorrowful</w:t>
      </w:r>
      <w:r w:rsidRPr="002458D7">
        <w:t xml:space="preserve"> mystery: </w:t>
      </w:r>
      <w:r w:rsidR="00A56BE8">
        <w:t>The</w:t>
      </w:r>
      <w:r w:rsidR="009F2A1B">
        <w:t xml:space="preserve"> agony in the garden</w:t>
      </w:r>
    </w:p>
    <w:p w14:paraId="6B013E79" w14:textId="7652538D" w:rsidR="004E2334" w:rsidRPr="002458D7" w:rsidRDefault="006653DE" w:rsidP="004E2334">
      <w:pPr>
        <w:pStyle w:val="Body"/>
        <w:ind w:left="340"/>
      </w:pPr>
      <w:r>
        <w:t>And they went to a place called Gethsemane. And he said to his disciples, “Sit here while I pray.” And he took with him Peter and James and John</w:t>
      </w:r>
      <w:r w:rsidR="00834886">
        <w:t>, and began to be greatly distressed and troubled. And he said to them, “My soul is very sorrowful, even to death. Remain here and watch</w:t>
      </w:r>
      <w:r w:rsidR="001B5A4E">
        <w:t>.” And going a little farther, he fell on the ground and prayed that, if it were possible, the hour might pass from him</w:t>
      </w:r>
      <w:r w:rsidR="004807F9">
        <w:t>. And he said, “Abba, Father, all things are possible for you. Remove this cup from me. Yet not what I will, but what you will.</w:t>
      </w:r>
      <w:r w:rsidR="00F75E6D">
        <w:t>” And he came and found them sleeping, and he said to Peter, “Simon, are you asleep? Could you not watch one hour? Watch and pray that you may not enter into temptation</w:t>
      </w:r>
      <w:r w:rsidR="0011140F">
        <w:t xml:space="preserve">. The spirit indeed is willing, but the flesh is weak.” </w:t>
      </w:r>
      <w:r w:rsidR="004E2334">
        <w:t>(</w:t>
      </w:r>
      <w:r w:rsidR="004E2334" w:rsidRPr="004E2334">
        <w:rPr>
          <w:i/>
          <w:iCs/>
        </w:rPr>
        <w:t>Ma</w:t>
      </w:r>
      <w:r w:rsidR="00CB111A">
        <w:rPr>
          <w:i/>
          <w:iCs/>
        </w:rPr>
        <w:t>rk 14:32-28</w:t>
      </w:r>
      <w:r w:rsidR="004E2334">
        <w:t>)</w:t>
      </w:r>
    </w:p>
    <w:p w14:paraId="3D4471AE" w14:textId="447C70C8" w:rsidR="004E2334" w:rsidRDefault="002D7891" w:rsidP="002458D7">
      <w:pPr>
        <w:pStyle w:val="Body"/>
      </w:pPr>
      <w:r>
        <w:t>It can often feel overwhelming and difficult for us to stay awake to the reality of the world we live in.</w:t>
      </w:r>
    </w:p>
    <w:p w14:paraId="09C24DDD" w14:textId="6DB8751A" w:rsidR="002D7891" w:rsidRDefault="002D7891" w:rsidP="002458D7">
      <w:pPr>
        <w:pStyle w:val="Body"/>
      </w:pPr>
      <w:r>
        <w:t xml:space="preserve">It is over 1000 days since conflict broke out in Sudan. After a visit to the country, Kayode Akintola, CAFOD’s Head of Region for Africa, said, “What I heard left me speechless. Atrocities, mass displacement, and a humanitarian crisis that continues to unfold in silence. The scale of suffering is staggering, and the muted global response has been profoundly disheartening.” </w:t>
      </w:r>
    </w:p>
    <w:p w14:paraId="0E7F2275" w14:textId="7C121EEB" w:rsidR="002D7891" w:rsidRDefault="002D7891" w:rsidP="002458D7">
      <w:pPr>
        <w:pStyle w:val="Body"/>
      </w:pPr>
      <w:r>
        <w:lastRenderedPageBreak/>
        <w:t xml:space="preserve">As we pray this decade, we ask for the courage to stay awake to the pain and suffering in our world. We pray that Mary will be with us, interceding for us, and for all those who seek peace. May we stay alert and take action to support one </w:t>
      </w:r>
      <w:r w:rsidR="00A56BE8">
        <w:t>another through difficult times.</w:t>
      </w:r>
    </w:p>
    <w:p w14:paraId="74A5C921" w14:textId="64E1BED2"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16C1C157" w:rsidR="00790C43" w:rsidRDefault="00790C43" w:rsidP="00790C43">
      <w:pPr>
        <w:pStyle w:val="Heading1"/>
      </w:pPr>
      <w:r>
        <w:t xml:space="preserve">Second </w:t>
      </w:r>
      <w:r w:rsidR="00A56BE8">
        <w:t xml:space="preserve">sorrowful </w:t>
      </w:r>
      <w:r w:rsidRPr="002458D7">
        <w:t xml:space="preserve">mystery: </w:t>
      </w:r>
      <w:r>
        <w:t xml:space="preserve">The </w:t>
      </w:r>
      <w:r w:rsidR="00A56BE8">
        <w:t>scourging at the pillar</w:t>
      </w:r>
      <w:r w:rsidRPr="002458D7">
        <w:t xml:space="preserve"> </w:t>
      </w:r>
    </w:p>
    <w:p w14:paraId="21FA6E4B" w14:textId="0ADEF6D2" w:rsidR="00790C43" w:rsidRDefault="00775B8C" w:rsidP="00F47F4C">
      <w:pPr>
        <w:pStyle w:val="Body"/>
        <w:ind w:left="340"/>
      </w:pPr>
      <w:r>
        <w:t>And Pilate again said to them, “Then what shall I do with the man you call the King of the Jews?” And they cried out again, “Crucify him.” And Pilate said to them, “Why what evil has he done?” But they shouted all the more, “Crucify him.” So Pilate, wishing to satisfy the crowd, released for them Barabbas, and having scourged Jesus, he delivered him to be crucified</w:t>
      </w:r>
      <w:r w:rsidR="007017D9">
        <w:t>.</w:t>
      </w:r>
      <w:r w:rsidR="00790C43">
        <w:t xml:space="preserve"> (</w:t>
      </w:r>
      <w:r>
        <w:rPr>
          <w:i/>
          <w:iCs/>
        </w:rPr>
        <w:t>Mark 15:12-15</w:t>
      </w:r>
      <w:r w:rsidR="00790C43">
        <w:t>)</w:t>
      </w:r>
    </w:p>
    <w:p w14:paraId="3432E16A" w14:textId="01179797" w:rsidR="00790C43" w:rsidRDefault="00650578" w:rsidP="00790C43">
      <w:pPr>
        <w:pStyle w:val="Body"/>
      </w:pPr>
      <w:r>
        <w:t>Pilate gives in to the baying of the crowd, even though he knows that Jesus has done nothing wrong. So often in our world today, the innocent suffer at the hands of the powerful. Those who speak out about injustice and human rights abuses are often silenced and criminalised.</w:t>
      </w:r>
    </w:p>
    <w:p w14:paraId="2228BB6B" w14:textId="49B18C89" w:rsidR="00650578" w:rsidRDefault="00650578" w:rsidP="00790C43">
      <w:pPr>
        <w:pStyle w:val="Body"/>
      </w:pPr>
      <w:r>
        <w:t>Misael Socarras Ipuana is a leader of an Indigenous organisation in Colombia. Along with others, Misael is trying to protect the environment in an area where one of the world’s biggest coalmines operates. Misael received threats and a few days later, shots were fired at the vehicle in which he was travelling. His bodyguard was seriously injured.</w:t>
      </w:r>
    </w:p>
    <w:p w14:paraId="65667A3E" w14:textId="2EC4C7C6" w:rsidR="00892CFC" w:rsidRDefault="00650578" w:rsidP="00790C43">
      <w:pPr>
        <w:pStyle w:val="Body"/>
      </w:pPr>
      <w:r>
        <w:t xml:space="preserve">Reflecting on this mystery, we pray for all those who are persecuted or silenced for speaking up for the truth. May we seek the power of Christ, which comes in acts of solidarity, faith and </w:t>
      </w:r>
      <w:r w:rsidR="00892CFC">
        <w:t>love for one another.</w:t>
      </w:r>
    </w:p>
    <w:p w14:paraId="0A89CDF0" w14:textId="3045EB5E"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lastRenderedPageBreak/>
        <w:t>O my Jesus, forgive us our sins, save us from the fires of hell and lead all souls to heaven, especially those who are most in need of thy mercy.</w:t>
      </w:r>
    </w:p>
    <w:p w14:paraId="0F27F36B" w14:textId="34108006" w:rsidR="00E27E0E" w:rsidRDefault="00E27E0E" w:rsidP="00E27E0E">
      <w:pPr>
        <w:pStyle w:val="Heading1"/>
      </w:pPr>
      <w:r>
        <w:t xml:space="preserve">Third </w:t>
      </w:r>
      <w:r w:rsidR="00892CFC">
        <w:t xml:space="preserve">sorrowful </w:t>
      </w:r>
      <w:r w:rsidRPr="002458D7">
        <w:t xml:space="preserve">mystery: </w:t>
      </w:r>
      <w:r>
        <w:t xml:space="preserve">The </w:t>
      </w:r>
      <w:r w:rsidR="00892CFC">
        <w:t>crowning with thorns</w:t>
      </w:r>
      <w:r w:rsidRPr="002458D7">
        <w:t xml:space="preserve"> </w:t>
      </w:r>
    </w:p>
    <w:p w14:paraId="24199323" w14:textId="2A3D68BE" w:rsidR="002458D7" w:rsidRDefault="008401BE" w:rsidP="00E27E0E">
      <w:pPr>
        <w:pStyle w:val="Body"/>
        <w:ind w:left="340"/>
      </w:pPr>
      <w:r>
        <w:t>And the soldiers led him away</w:t>
      </w:r>
      <w:r w:rsidR="005B74F5">
        <w:t xml:space="preserve"> inside the palace (that is, the governor’s headquarters), and they called together the whole battalion. And they clothed him in a purple cloak</w:t>
      </w:r>
      <w:r w:rsidR="00106488">
        <w:t>, and twisting together a crown of thorns, they put it on him. And they began to salute him, “Hail, King of the Jews</w:t>
      </w:r>
      <w:r w:rsidR="003E2BF5">
        <w:t>!” And they were striking his head with a reed and spitting on him and kneeling down in homage to him.</w:t>
      </w:r>
      <w:r w:rsidR="00E27E0E">
        <w:t xml:space="preserve"> (</w:t>
      </w:r>
      <w:r w:rsidR="00E27E0E" w:rsidRPr="00E27E0E">
        <w:rPr>
          <w:i/>
          <w:iCs/>
        </w:rPr>
        <w:t>Mark 15</w:t>
      </w:r>
      <w:r w:rsidR="00892CFC">
        <w:rPr>
          <w:i/>
          <w:iCs/>
        </w:rPr>
        <w:t>: 16-19</w:t>
      </w:r>
      <w:r w:rsidR="00E27E0E">
        <w:t>)</w:t>
      </w:r>
    </w:p>
    <w:p w14:paraId="46F2D9A3" w14:textId="15A7D01E" w:rsidR="00E27E0E" w:rsidRDefault="00661AD9" w:rsidP="00E27E0E">
      <w:pPr>
        <w:pStyle w:val="Body"/>
      </w:pPr>
      <w:r>
        <w:t xml:space="preserve">Cruelty, like this humiliation of Jesus, becomes possible when we see someone as less than human, or different in some way. </w:t>
      </w:r>
    </w:p>
    <w:p w14:paraId="134F4C18" w14:textId="7C5FE782" w:rsidR="00661AD9" w:rsidRDefault="00661AD9" w:rsidP="00E27E0E">
      <w:pPr>
        <w:pStyle w:val="Body"/>
      </w:pPr>
      <w:r>
        <w:t>Leydi left Venezuela with her family because they didn’t have enough to eat. They travelled to the United States but were refused entry and now live in a migrant care centre in Guatemala. The centre, supported by CAFOD, is a place where families like Leydi’s</w:t>
      </w:r>
      <w:r w:rsidR="006A7361">
        <w:t xml:space="preserve"> can feel welcome and safe. It provides food, medical care and education and supports the families to cope with trauma endured on their long and dangerous journey.</w:t>
      </w:r>
    </w:p>
    <w:p w14:paraId="13151D8A" w14:textId="1498F138" w:rsidR="006A7361" w:rsidRDefault="006A7361" w:rsidP="00E27E0E">
      <w:pPr>
        <w:pStyle w:val="Body"/>
      </w:pPr>
      <w:r>
        <w:t>We pray that we may recognise the God-given dignity of our brothers and sisters despite our differences. We ask Mary to intercede for us as we pray that we may cherish what makes us unique</w:t>
      </w:r>
      <w:r w:rsidR="00071E8F">
        <w:t xml:space="preserve"> and play our part in creating a warm welcome for others in our communities.</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5F080919" w:rsidR="00E27E0E" w:rsidRDefault="00E27E0E" w:rsidP="00E27E0E">
      <w:pPr>
        <w:pStyle w:val="Heading1"/>
      </w:pPr>
      <w:r>
        <w:t xml:space="preserve">Fourth </w:t>
      </w:r>
      <w:r w:rsidR="00071E8F">
        <w:t>sorrowful</w:t>
      </w:r>
      <w:r w:rsidRPr="002458D7">
        <w:t xml:space="preserve"> mystery: </w:t>
      </w:r>
      <w:r>
        <w:t xml:space="preserve">The </w:t>
      </w:r>
      <w:r w:rsidR="00071E8F">
        <w:t>carrying of the Cross</w:t>
      </w:r>
    </w:p>
    <w:p w14:paraId="4D29FF6E" w14:textId="77777777" w:rsidR="00DF33E8" w:rsidRDefault="00542351" w:rsidP="00E27E0E">
      <w:pPr>
        <w:pStyle w:val="Body"/>
        <w:ind w:left="340"/>
      </w:pPr>
      <w:r>
        <w:t>And when they had mocked him, they stripped him of the robe and put his own clothes on him and led him away to crucify him.</w:t>
      </w:r>
    </w:p>
    <w:p w14:paraId="651133DC" w14:textId="2E0A369E" w:rsidR="00E27E0E" w:rsidRDefault="00DF33E8" w:rsidP="00E27E0E">
      <w:pPr>
        <w:pStyle w:val="Body"/>
        <w:ind w:left="340"/>
      </w:pPr>
      <w:r>
        <w:lastRenderedPageBreak/>
        <w:t>As they went out, they found a man of Cyrene, Simon by name. They compelled this man to carry his cross.</w:t>
      </w:r>
      <w:r w:rsidR="00E27E0E">
        <w:t xml:space="preserve"> (</w:t>
      </w:r>
      <w:r w:rsidR="00071E8F">
        <w:rPr>
          <w:i/>
          <w:iCs/>
        </w:rPr>
        <w:t>Matthew 27:31-32</w:t>
      </w:r>
      <w:r w:rsidR="00E27E0E">
        <w:t>)</w:t>
      </w:r>
    </w:p>
    <w:p w14:paraId="3FF25484" w14:textId="76927567" w:rsidR="00E27E0E" w:rsidRDefault="001C5E7E" w:rsidP="00E27E0E">
      <w:pPr>
        <w:pStyle w:val="Body"/>
      </w:pPr>
      <w:r>
        <w:t>When Jesus can no longer continue, Simon of Cyrene helps to carry the cross.</w:t>
      </w:r>
    </w:p>
    <w:p w14:paraId="2D470411" w14:textId="71E54713" w:rsidR="001C5E7E" w:rsidRDefault="001C5E7E" w:rsidP="00E27E0E">
      <w:pPr>
        <w:pStyle w:val="Body"/>
      </w:pPr>
      <w:r>
        <w:t>Fatima is a social worker in a refugee camp in Lebanon. She herself was born and lives in the camp – her grandparents were born in Palestine. Her lived experience helps her to support others in her community as she explains:</w:t>
      </w:r>
    </w:p>
    <w:p w14:paraId="73CC24E6" w14:textId="3147F6BA" w:rsidR="001C5E7E" w:rsidRDefault="001C5E7E" w:rsidP="00E27E0E">
      <w:pPr>
        <w:pStyle w:val="Body"/>
      </w:pPr>
      <w:r>
        <w:t>“I surely know the struggles of every household in the camp. I know the struggles of Palestinian children, the struggles of people here. Like any Palestinians in the camp, my family is affected by the cold. The cold tends to make me sick.”</w:t>
      </w:r>
    </w:p>
    <w:p w14:paraId="48025BCB" w14:textId="6330B732" w:rsidR="00651B44" w:rsidRDefault="00651B44" w:rsidP="00E27E0E">
      <w:pPr>
        <w:pStyle w:val="Body"/>
      </w:pPr>
      <w:r>
        <w:t>“This is what makes my day: being able to help even one little child… Because the children will build our future.”</w:t>
      </w:r>
    </w:p>
    <w:p w14:paraId="308344A5" w14:textId="2F4572D8" w:rsidR="00310FC7" w:rsidRDefault="00310FC7" w:rsidP="00E27E0E">
      <w:pPr>
        <w:pStyle w:val="Body"/>
      </w:pPr>
      <w:r>
        <w:t>We pray that we may be inspired to help others, to lift their burdens and support them as they move forward despite the challenges that they face.</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588DE0" w14:textId="322AFA02" w:rsidR="007F305E" w:rsidRPr="00310FC7" w:rsidRDefault="00E27E0E" w:rsidP="00310FC7">
      <w:pPr>
        <w:pStyle w:val="Body"/>
        <w:rPr>
          <w:i/>
          <w:iCs/>
        </w:rPr>
      </w:pPr>
      <w:r w:rsidRPr="00790C43">
        <w:rPr>
          <w:i/>
          <w:iCs/>
        </w:rPr>
        <w:t>O my Jesus, forgive us our sins, save us from the fires of hell and lead all souls to heaven, especially those who are most in need of thy mercy.</w:t>
      </w:r>
    </w:p>
    <w:p w14:paraId="03C9B562" w14:textId="1CF1FA18" w:rsidR="00E27E0E" w:rsidRDefault="00E27E0E" w:rsidP="00E27E0E">
      <w:pPr>
        <w:pStyle w:val="Heading1"/>
      </w:pPr>
      <w:r>
        <w:t xml:space="preserve">Fifth </w:t>
      </w:r>
      <w:r w:rsidR="00310FC7">
        <w:t>sorrowful</w:t>
      </w:r>
      <w:r w:rsidRPr="002458D7">
        <w:t xml:space="preserve"> mystery: </w:t>
      </w:r>
      <w:r>
        <w:t xml:space="preserve">The </w:t>
      </w:r>
      <w:r w:rsidR="00310FC7">
        <w:t>Crucifixion</w:t>
      </w:r>
    </w:p>
    <w:p w14:paraId="4C8CF41D" w14:textId="77777777" w:rsidR="00FD1B5A" w:rsidRDefault="00CF257F" w:rsidP="00E27E0E">
      <w:pPr>
        <w:pStyle w:val="Body"/>
        <w:ind w:left="340"/>
      </w:pPr>
      <w:r>
        <w:t>Then they crucified him</w:t>
      </w:r>
      <w:r w:rsidR="00783B09">
        <w:t>, and with him two others, one on either side, and Jesus between them. Pilate also wrote an inscription and put it on a cross. It read, “Jesus of Nazareth</w:t>
      </w:r>
      <w:r w:rsidR="005625A4">
        <w:t xml:space="preserve">, the King of the Jews.” Many of the Jews read this inscription, for the place where Jesus was crucified was near the city, and it was written in Aramaic, </w:t>
      </w:r>
      <w:r w:rsidR="00113C71">
        <w:t>in Latin, and in Greek. So the chief priests of the Jews said to Pilate, “Do not write, ‘The King of the Jews</w:t>
      </w:r>
      <w:r w:rsidR="00FD1B5A">
        <w:t>,</w:t>
      </w:r>
      <w:r w:rsidR="00113C71">
        <w:t>’</w:t>
      </w:r>
      <w:r w:rsidR="00FD1B5A">
        <w:t xml:space="preserve"> but rather, ‘This man said, I am King of the Jews.’” Pilate answered, “What I have written I have written.”</w:t>
      </w:r>
    </w:p>
    <w:p w14:paraId="1668CF6D" w14:textId="77777777" w:rsidR="005F690F" w:rsidRDefault="00FD1B5A" w:rsidP="00E27E0E">
      <w:pPr>
        <w:pStyle w:val="Body"/>
        <w:ind w:left="340"/>
      </w:pPr>
      <w:r>
        <w:lastRenderedPageBreak/>
        <w:t xml:space="preserve">When the soldiers had crucified Jesus, they took his garments and </w:t>
      </w:r>
      <w:r w:rsidR="00CD34F1">
        <w:t>divided them into four parts, one part for each soldier; also his tunic. But the tunic was seamless, woven in one piece from top to bottom</w:t>
      </w:r>
      <w:r w:rsidR="005F690F">
        <w:t xml:space="preserve">, so they said to one another, “Let us not tear it, but cast lots for it to see whose it shall be.” This was to fulfil the Scripture which says, </w:t>
      </w:r>
    </w:p>
    <w:p w14:paraId="246ABD93" w14:textId="77777777" w:rsidR="00F068AF" w:rsidRDefault="00F068AF" w:rsidP="00735FC8">
      <w:pPr>
        <w:pStyle w:val="Body"/>
        <w:ind w:left="720"/>
      </w:pPr>
      <w:r>
        <w:t>“They divided my garments among them,</w:t>
      </w:r>
      <w:r>
        <w:br/>
        <w:t>and for my clothing they cast lots.”</w:t>
      </w:r>
    </w:p>
    <w:p w14:paraId="426F64B9" w14:textId="7776DAFC" w:rsidR="00892418" w:rsidRDefault="00712080" w:rsidP="00735FC8">
      <w:pPr>
        <w:pStyle w:val="Body"/>
        <w:ind w:left="340"/>
      </w:pPr>
      <w:r>
        <w:t>So the soldiers did these thing</w:t>
      </w:r>
      <w:r w:rsidR="00735FC8">
        <w:t>s</w:t>
      </w:r>
      <w:r>
        <w:t>, but standing by the cross of Jesus were his mother and his mother’s sister, Mary the wife of Clopas</w:t>
      </w:r>
      <w:r w:rsidR="00D95A2D">
        <w:t>, and Mary Magdalene. When Jesus saw his mother and the disciple whom he loved standing nearby, he said to his mother, “Woman, behold, your son!” Then he said to the disciple, “Behold, your mother!” And from that hour the disciple took her to his own home.</w:t>
      </w:r>
    </w:p>
    <w:p w14:paraId="6C4027F9" w14:textId="437213CD" w:rsidR="00E27E0E" w:rsidRDefault="00892418" w:rsidP="00735FC8">
      <w:pPr>
        <w:pStyle w:val="Body"/>
        <w:ind w:left="340"/>
      </w:pPr>
      <w:r>
        <w:t>After this, Jesus, knowing that all was now finished, said (to fulfil the Scripture), “I thirst.” A jar full of sour wine stood there, so they put a sponge full of the sour wine on a hyssop branch and held it to his mouth</w:t>
      </w:r>
      <w:r w:rsidR="00735FC8">
        <w:t xml:space="preserve">. When Jesus had received the sour wine, he said, “It is finished”, and he bowed his head and gave up his spirit. </w:t>
      </w:r>
      <w:r w:rsidR="00E27E0E">
        <w:t>(</w:t>
      </w:r>
      <w:r w:rsidR="00CF257F">
        <w:rPr>
          <w:i/>
          <w:iCs/>
        </w:rPr>
        <w:t>John 19:18-30</w:t>
      </w:r>
      <w:r w:rsidR="00E27E0E">
        <w:t>)</w:t>
      </w:r>
    </w:p>
    <w:p w14:paraId="565F94E0" w14:textId="22267F76" w:rsidR="00E27E0E" w:rsidRDefault="00BB7734" w:rsidP="00E27E0E">
      <w:pPr>
        <w:pStyle w:val="Body"/>
      </w:pPr>
      <w:r>
        <w:t xml:space="preserve">Death is not the end. It is through his death on the Cross that Christ redeems the world and leads us all to new life. It brings us hope – a hope that lives on today and which inspires us to persevere in the face of personal challenges and an unjust world. </w:t>
      </w:r>
    </w:p>
    <w:p w14:paraId="75672A3B" w14:textId="2504BA6A" w:rsidR="00BB7734" w:rsidRDefault="00BB7734" w:rsidP="00E27E0E">
      <w:pPr>
        <w:pStyle w:val="Body"/>
      </w:pPr>
      <w:r>
        <w:t xml:space="preserve">As we reflect on this final mystery when Our Lady stands watching the suffering of her child, we pray that she may also stand alongside us during our challenges. Inspired by her faithfulness, may we not turn away from the injustice and pain in our world. Through her intercession, we pray that we may be filled with courage, grace and the strength to take action and to play our part in building a better world. </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447DBD34" w:rsidR="002B16D8" w:rsidRDefault="00CD2D06" w:rsidP="00CD2D06">
      <w:pPr>
        <w:pStyle w:val="Body"/>
      </w:pPr>
      <w:r>
        <w:lastRenderedPageBreak/>
        <w:t>Mary, Mother of us all,</w:t>
      </w:r>
      <w:r>
        <w:br/>
        <w:t>pray for us, that our meditation on these mysteries</w:t>
      </w:r>
      <w:r>
        <w:br/>
        <w:t xml:space="preserve">may </w:t>
      </w:r>
      <w:r w:rsidR="009F0CE0">
        <w:t>keep us alert to the situations</w:t>
      </w:r>
      <w:r w:rsidR="009F0CE0">
        <w:br/>
        <w:t>where we are called to speak out for what is right,</w:t>
      </w:r>
      <w:r w:rsidR="009F0CE0">
        <w:br/>
        <w:t>and support one another to carry our burdens.</w:t>
      </w:r>
      <w:r w:rsidR="009F0CE0">
        <w:br/>
        <w:t>Open our hearts to peace</w:t>
      </w:r>
      <w:r w:rsidR="009F0CE0">
        <w:br/>
        <w:t>and move us to love our neighbours</w:t>
      </w:r>
      <w:r w:rsidR="009F0CE0">
        <w:br/>
        <w:t>as we work with them in hope</w:t>
      </w:r>
      <w:r w:rsidR="009F0CE0">
        <w:br/>
        <w:t xml:space="preserve">to build a better world. Amen. </w:t>
      </w:r>
      <w:r>
        <w:t xml:space="preserve">  </w:t>
      </w:r>
    </w:p>
    <w:sectPr w:rsidR="002B16D8"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1831" w14:textId="77777777" w:rsidR="00027311" w:rsidRDefault="00027311">
      <w:r>
        <w:separator/>
      </w:r>
    </w:p>
  </w:endnote>
  <w:endnote w:type="continuationSeparator" w:id="0">
    <w:p w14:paraId="66291DCB" w14:textId="77777777" w:rsidR="00027311" w:rsidRDefault="000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196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4FF9" w14:textId="77777777" w:rsidR="00027311" w:rsidRDefault="00027311">
      <w:r>
        <w:separator/>
      </w:r>
    </w:p>
  </w:footnote>
  <w:footnote w:type="continuationSeparator" w:id="0">
    <w:p w14:paraId="783DB51D" w14:textId="77777777" w:rsidR="00027311" w:rsidRDefault="0002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000000"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27311"/>
    <w:rsid w:val="00071E8F"/>
    <w:rsid w:val="00096B0E"/>
    <w:rsid w:val="000A0181"/>
    <w:rsid w:val="000C6DC9"/>
    <w:rsid w:val="000D0099"/>
    <w:rsid w:val="000D1502"/>
    <w:rsid w:val="000F301E"/>
    <w:rsid w:val="00106488"/>
    <w:rsid w:val="0011140F"/>
    <w:rsid w:val="00113C71"/>
    <w:rsid w:val="001260EB"/>
    <w:rsid w:val="001B5A4E"/>
    <w:rsid w:val="001C3DDA"/>
    <w:rsid w:val="001C5E7E"/>
    <w:rsid w:val="001F7AA3"/>
    <w:rsid w:val="002000B4"/>
    <w:rsid w:val="00203AC8"/>
    <w:rsid w:val="002458D7"/>
    <w:rsid w:val="00273A72"/>
    <w:rsid w:val="00286E74"/>
    <w:rsid w:val="002B16D8"/>
    <w:rsid w:val="002D7891"/>
    <w:rsid w:val="002E057B"/>
    <w:rsid w:val="002F57CF"/>
    <w:rsid w:val="00310FC7"/>
    <w:rsid w:val="00331EFC"/>
    <w:rsid w:val="00342183"/>
    <w:rsid w:val="00352E62"/>
    <w:rsid w:val="00354A57"/>
    <w:rsid w:val="003579C9"/>
    <w:rsid w:val="003E2BF5"/>
    <w:rsid w:val="004807F9"/>
    <w:rsid w:val="004E2334"/>
    <w:rsid w:val="00542351"/>
    <w:rsid w:val="00544192"/>
    <w:rsid w:val="005625A4"/>
    <w:rsid w:val="005838E3"/>
    <w:rsid w:val="005B4E6B"/>
    <w:rsid w:val="005B74F5"/>
    <w:rsid w:val="005F690F"/>
    <w:rsid w:val="00650578"/>
    <w:rsid w:val="00651B44"/>
    <w:rsid w:val="00661AD9"/>
    <w:rsid w:val="006653DE"/>
    <w:rsid w:val="00677EF1"/>
    <w:rsid w:val="006A7361"/>
    <w:rsid w:val="006C7C10"/>
    <w:rsid w:val="007017D9"/>
    <w:rsid w:val="00704984"/>
    <w:rsid w:val="00712080"/>
    <w:rsid w:val="00735FC8"/>
    <w:rsid w:val="00775B8C"/>
    <w:rsid w:val="00783B09"/>
    <w:rsid w:val="00790562"/>
    <w:rsid w:val="00790C43"/>
    <w:rsid w:val="007F305E"/>
    <w:rsid w:val="007F6385"/>
    <w:rsid w:val="00834886"/>
    <w:rsid w:val="008401BE"/>
    <w:rsid w:val="00844BBD"/>
    <w:rsid w:val="00890A62"/>
    <w:rsid w:val="00892418"/>
    <w:rsid w:val="00892CFC"/>
    <w:rsid w:val="008F7F90"/>
    <w:rsid w:val="0093777B"/>
    <w:rsid w:val="00985E08"/>
    <w:rsid w:val="009B3247"/>
    <w:rsid w:val="009C5D59"/>
    <w:rsid w:val="009F0CE0"/>
    <w:rsid w:val="009F2A1B"/>
    <w:rsid w:val="00A56BE8"/>
    <w:rsid w:val="00B43FC1"/>
    <w:rsid w:val="00B46455"/>
    <w:rsid w:val="00B904DB"/>
    <w:rsid w:val="00BB7734"/>
    <w:rsid w:val="00C62449"/>
    <w:rsid w:val="00CA3A3D"/>
    <w:rsid w:val="00CB111A"/>
    <w:rsid w:val="00CD2D06"/>
    <w:rsid w:val="00CD34F1"/>
    <w:rsid w:val="00CF257F"/>
    <w:rsid w:val="00D01AEA"/>
    <w:rsid w:val="00D95A2D"/>
    <w:rsid w:val="00DF33E8"/>
    <w:rsid w:val="00E27E0E"/>
    <w:rsid w:val="00E370F7"/>
    <w:rsid w:val="00EA0C65"/>
    <w:rsid w:val="00EE3BED"/>
    <w:rsid w:val="00EF5C22"/>
    <w:rsid w:val="00F068AF"/>
    <w:rsid w:val="00F313E8"/>
    <w:rsid w:val="00F47F4C"/>
    <w:rsid w:val="00F63672"/>
    <w:rsid w:val="00F75E6D"/>
    <w:rsid w:val="00FC5D4A"/>
    <w:rsid w:val="00FD1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1623</Words>
  <Characters>9371</Characters>
  <Application>Microsoft Office Word</Application>
  <DocSecurity>0</DocSecurity>
  <Lines>851</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51</cp:revision>
  <dcterms:created xsi:type="dcterms:W3CDTF">2026-01-13T11:57:00Z</dcterms:created>
  <dcterms:modified xsi:type="dcterms:W3CDTF">2026-01-16T15:25:00Z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