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2FD5E7F6" w:rsidR="00F63672" w:rsidRPr="00241658" w:rsidRDefault="00223386" w:rsidP="00096B0E">
      <w:pPr>
        <w:pStyle w:val="Heading1"/>
      </w:pPr>
      <w:r>
        <w:t xml:space="preserve">Children’s liturgy: </w:t>
      </w:r>
      <w:r w:rsidR="00196C99">
        <w:t>S</w:t>
      </w:r>
      <w:r w:rsidR="00E65F16">
        <w:t>even</w:t>
      </w:r>
      <w:r w:rsidR="00451B1E">
        <w:t>th</w:t>
      </w:r>
      <w:r>
        <w:t xml:space="preserve"> Sunday of Easter (Year C)</w:t>
      </w:r>
    </w:p>
    <w:p w14:paraId="399D89D8" w14:textId="2F41221A" w:rsidR="00F63672" w:rsidRPr="00B826A6" w:rsidRDefault="00223386" w:rsidP="0093777B">
      <w:pPr>
        <w:pStyle w:val="Heading2"/>
      </w:pPr>
      <w:r>
        <w:t>Preparation of the worship space</w:t>
      </w:r>
    </w:p>
    <w:p w14:paraId="3E9493F9" w14:textId="5B42143F" w:rsidR="00223386" w:rsidRDefault="00223386" w:rsidP="00223386">
      <w:pPr>
        <w:pStyle w:val="Body"/>
      </w:pPr>
      <w:r w:rsidRPr="00223386">
        <w:t xml:space="preserve">Colour: white </w:t>
      </w:r>
      <w:r w:rsidRPr="00223386">
        <w:br/>
        <w:t xml:space="preserve">Props: </w:t>
      </w:r>
      <w:r w:rsidR="00196C99">
        <w:t xml:space="preserve">coloured </w:t>
      </w:r>
      <w:r w:rsidR="00451B1E">
        <w:t>paper or card</w:t>
      </w:r>
      <w:r>
        <w:t>, pens and pencils</w:t>
      </w:r>
    </w:p>
    <w:p w14:paraId="4CDEE99D" w14:textId="60F2CFCA" w:rsidR="00F63672" w:rsidRDefault="00223386" w:rsidP="0093777B">
      <w:pPr>
        <w:pStyle w:val="Heading2"/>
      </w:pPr>
      <w:r>
        <w:t>Song suggestions</w:t>
      </w:r>
    </w:p>
    <w:p w14:paraId="1EB5116A" w14:textId="1E4539A1" w:rsidR="00F63672" w:rsidRPr="00223386" w:rsidRDefault="00E65F16" w:rsidP="00223386">
      <w:pPr>
        <w:pStyle w:val="Body"/>
      </w:pPr>
      <w:r>
        <w:t>Bind us together (922, Laudate)</w:t>
      </w:r>
    </w:p>
    <w:p w14:paraId="2FD59834" w14:textId="73C0A38A" w:rsidR="00F63672" w:rsidRDefault="00223386" w:rsidP="00EA0C65">
      <w:pPr>
        <w:pStyle w:val="Heading2"/>
      </w:pPr>
      <w:r>
        <w:t>Welcome</w:t>
      </w:r>
    </w:p>
    <w:p w14:paraId="303CC966" w14:textId="7493B99A" w:rsidR="00203AC8" w:rsidRDefault="00E65F16" w:rsidP="00223386">
      <w:pPr>
        <w:pStyle w:val="Body"/>
      </w:pPr>
      <w:r>
        <w:t xml:space="preserve">Today we hear how Jesus prayed to God for all those people, like us, who would come to believe in him. Let’s listen and think more about this now… </w:t>
      </w:r>
    </w:p>
    <w:p w14:paraId="163248A5" w14:textId="63607145" w:rsidR="00223386" w:rsidRPr="00223386" w:rsidRDefault="00223386" w:rsidP="00223386">
      <w:pPr>
        <w:pStyle w:val="Heading2"/>
      </w:pPr>
      <w:r>
        <w:t>Opening prayer</w:t>
      </w:r>
    </w:p>
    <w:p w14:paraId="6BFCFC1A" w14:textId="34EFF576" w:rsidR="00223386" w:rsidRPr="00611148" w:rsidRDefault="00E65F16" w:rsidP="00223386">
      <w:pPr>
        <w:pStyle w:val="Body"/>
      </w:pPr>
      <w:r>
        <w:t>Loving God, we pray to you as Jesus did. May your love be in us and help us to live together in peace and unity with all people. Amen.</w:t>
      </w:r>
    </w:p>
    <w:p w14:paraId="6E3CFB37" w14:textId="6BCDEC12"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Pr>
          <w:rFonts w:ascii="Montserrat" w:hAnsi="Montserrat"/>
          <w:b w:val="0"/>
          <w:bCs/>
          <w:color w:val="auto"/>
          <w:sz w:val="21"/>
          <w:szCs w:val="21"/>
        </w:rPr>
        <w:t xml:space="preserve">Acts </w:t>
      </w:r>
      <w:r w:rsidR="00E65F16">
        <w:rPr>
          <w:rFonts w:ascii="Montserrat" w:hAnsi="Montserrat"/>
          <w:b w:val="0"/>
          <w:bCs/>
          <w:color w:val="auto"/>
          <w:sz w:val="21"/>
          <w:szCs w:val="21"/>
        </w:rPr>
        <w:t>7:</w:t>
      </w:r>
      <w:r w:rsidR="005E4B6D">
        <w:rPr>
          <w:rFonts w:ascii="Montserrat" w:hAnsi="Montserrat"/>
          <w:b w:val="0"/>
          <w:bCs/>
          <w:color w:val="auto"/>
          <w:sz w:val="21"/>
          <w:szCs w:val="21"/>
        </w:rPr>
        <w:t xml:space="preserve">55-60 </w:t>
      </w:r>
    </w:p>
    <w:p w14:paraId="71D06E93" w14:textId="077E3A82" w:rsidR="00223386" w:rsidRPr="008C7388" w:rsidRDefault="00223386" w:rsidP="008C7388">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5E4B6D">
        <w:rPr>
          <w:rFonts w:ascii="Montserrat" w:hAnsi="Montserrat"/>
          <w:b w:val="0"/>
          <w:bCs/>
          <w:color w:val="auto"/>
          <w:sz w:val="21"/>
          <w:szCs w:val="21"/>
        </w:rPr>
        <w:t xml:space="preserve">96:1-2, 6-7, 9 r. 1,9 </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7EA988B8" w14:textId="0FCE2D45" w:rsidR="00223386" w:rsidRDefault="00223386" w:rsidP="00223386">
      <w:pPr>
        <w:pStyle w:val="Heading2"/>
        <w:rPr>
          <w:rFonts w:ascii="Montserrat" w:hAnsi="Montserrat"/>
          <w:b w:val="0"/>
          <w:bCs/>
          <w:color w:val="auto"/>
          <w:sz w:val="21"/>
          <w:szCs w:val="21"/>
        </w:rPr>
      </w:pPr>
      <w:r>
        <w:t>Gospel</w:t>
      </w:r>
      <w:r w:rsidRPr="00223386">
        <w:t>:</w:t>
      </w:r>
      <w:r>
        <w:t xml:space="preserve"> </w:t>
      </w:r>
      <w:r>
        <w:rPr>
          <w:rFonts w:ascii="Montserrat" w:hAnsi="Montserrat"/>
          <w:b w:val="0"/>
          <w:bCs/>
          <w:color w:val="auto"/>
          <w:sz w:val="21"/>
          <w:szCs w:val="21"/>
        </w:rPr>
        <w:t xml:space="preserve">John </w:t>
      </w:r>
      <w:r w:rsidR="005E4B6D">
        <w:rPr>
          <w:rFonts w:ascii="Montserrat" w:hAnsi="Montserrat"/>
          <w:b w:val="0"/>
          <w:bCs/>
          <w:color w:val="auto"/>
          <w:sz w:val="21"/>
          <w:szCs w:val="21"/>
        </w:rPr>
        <w:t>17:20-26</w:t>
      </w:r>
    </w:p>
    <w:p w14:paraId="18F8B441" w14:textId="77777777" w:rsidR="00223386" w:rsidRPr="00223386" w:rsidRDefault="00223386" w:rsidP="00223386"/>
    <w:p w14:paraId="66FEB9D5" w14:textId="6CD2A6B2" w:rsidR="00D4608C" w:rsidRDefault="00A941E7" w:rsidP="005E4B6D">
      <w:pPr>
        <w:pStyle w:val="Body"/>
      </w:pPr>
      <w:r>
        <w:t xml:space="preserve">Jesus </w:t>
      </w:r>
      <w:r w:rsidR="005E4B6D">
        <w:t xml:space="preserve">looked up to heaven and said: “I pray not only for them, but also for those who believe in me because of their message. I pray that they may all be one. Father! May they be in us, just as you are in </w:t>
      </w:r>
      <w:proofErr w:type="gramStart"/>
      <w:r w:rsidR="005E4B6D">
        <w:t>me</w:t>
      </w:r>
      <w:proofErr w:type="gramEnd"/>
      <w:r w:rsidR="005E4B6D">
        <w:t xml:space="preserve"> and I am in you. May they be one, so that the world will believe that you sent me</w:t>
      </w:r>
      <w:r w:rsidR="0013520F">
        <w:t>. I gave them the same glory you gave me, so that they may be one, just as you and I are one: I in them and you in me, so that they may be completely one, in order that the world may know that you sent me and that you love them as you love me.</w:t>
      </w:r>
    </w:p>
    <w:p w14:paraId="7BF60CC3" w14:textId="04F92719" w:rsidR="00FA3A70" w:rsidRDefault="00FA3A70" w:rsidP="005E4B6D">
      <w:pPr>
        <w:pStyle w:val="Body"/>
      </w:pPr>
      <w:r>
        <w:t xml:space="preserve">Father! You have given them to me, and I want them to be with me where I am, so that they may see my glory, the glory you gave me; for you loved me before the world was made. Righteous Father! The world does not know you, but I know you, and these know that you sent me. I made </w:t>
      </w:r>
      <w:proofErr w:type="gramStart"/>
      <w:r>
        <w:t>you</w:t>
      </w:r>
      <w:proofErr w:type="gramEnd"/>
      <w:r>
        <w:t xml:space="preserve"> known to them, and I will continue to do so, in order that the love you have for me may be in them, and so that I also may be in them.</w:t>
      </w:r>
      <w:r w:rsidR="005D774A">
        <w:t>”</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lastRenderedPageBreak/>
        <w:t>(Gospel passage taken from Good News Translation® and used with permission, see details below*)</w:t>
      </w:r>
    </w:p>
    <w:p w14:paraId="11639845" w14:textId="7609E76D" w:rsidR="00570B73" w:rsidRDefault="00570B73" w:rsidP="00570B73">
      <w:pPr>
        <w:pStyle w:val="Heading2"/>
      </w:pPr>
      <w:r>
        <w:t>Gospel reflection</w:t>
      </w:r>
    </w:p>
    <w:p w14:paraId="047300C8" w14:textId="597FF032" w:rsidR="00DC1F38" w:rsidRDefault="00FE788E" w:rsidP="00E458A7">
      <w:pPr>
        <w:pStyle w:val="Body"/>
      </w:pPr>
      <w:r>
        <w:t>What do you remember from today’s reading?</w:t>
      </w:r>
    </w:p>
    <w:p w14:paraId="43BC36A7" w14:textId="6B3156FC" w:rsidR="00FE788E" w:rsidRDefault="00FE788E" w:rsidP="00E458A7">
      <w:pPr>
        <w:pStyle w:val="Body"/>
      </w:pPr>
      <w:r>
        <w:t>Jesus is praying to God for his disciples. But not only for his friends who were with him during his life. Jesus also prays for all those people who will come to believe in him through the disciples. No matter when or where they will live.</w:t>
      </w:r>
    </w:p>
    <w:p w14:paraId="44684446" w14:textId="2CB15363" w:rsidR="00FE788E" w:rsidRDefault="00FE788E" w:rsidP="00E458A7">
      <w:pPr>
        <w:pStyle w:val="Body"/>
      </w:pPr>
      <w:r>
        <w:t xml:space="preserve">This means Jesus was praying to God for us. How does it make you feel to know that Jesus prayed for you? </w:t>
      </w:r>
    </w:p>
    <w:p w14:paraId="7B5CD50B" w14:textId="6F1E6F18" w:rsidR="00FE788E" w:rsidRDefault="004F5967" w:rsidP="00E458A7">
      <w:pPr>
        <w:pStyle w:val="Body"/>
      </w:pPr>
      <w:r>
        <w:t>Can you remember what Jesus asked for in his prayer?</w:t>
      </w:r>
    </w:p>
    <w:p w14:paraId="6EFB8A57" w14:textId="77D092E4" w:rsidR="004F5967" w:rsidRDefault="004F5967" w:rsidP="00E458A7">
      <w:pPr>
        <w:pStyle w:val="Body"/>
      </w:pPr>
      <w:r>
        <w:t>Jesus asked that all his people could be as one</w:t>
      </w:r>
      <w:r w:rsidR="00752A52">
        <w:t>. This means that they all stand united, they love one another, live peacefully and work together.</w:t>
      </w:r>
    </w:p>
    <w:p w14:paraId="777B6D19" w14:textId="10ABAA99" w:rsidR="00752A52" w:rsidRDefault="00752A52" w:rsidP="00E458A7">
      <w:pPr>
        <w:pStyle w:val="Body"/>
        <w:rPr>
          <w:i/>
          <w:iCs/>
        </w:rPr>
      </w:pPr>
      <w:r>
        <w:t xml:space="preserve">We are all different. Turn to the person next to you. Can you find two things that are different about you? </w:t>
      </w:r>
      <w:r w:rsidRPr="00470312">
        <w:rPr>
          <w:i/>
          <w:iCs/>
        </w:rPr>
        <w:t>(</w:t>
      </w:r>
      <w:proofErr w:type="spellStart"/>
      <w:r w:rsidRPr="00470312">
        <w:rPr>
          <w:i/>
          <w:iCs/>
        </w:rPr>
        <w:t>eg</w:t>
      </w:r>
      <w:proofErr w:type="spellEnd"/>
      <w:r w:rsidRPr="00470312">
        <w:rPr>
          <w:i/>
          <w:iCs/>
        </w:rPr>
        <w:t xml:space="preserve"> hair colour, eye colour,</w:t>
      </w:r>
      <w:r w:rsidR="00470312" w:rsidRPr="00470312">
        <w:rPr>
          <w:i/>
          <w:iCs/>
        </w:rPr>
        <w:t xml:space="preserve"> one likes apples, one prefers oranges, one supports Arsenal, one supports Manchester City etc)</w:t>
      </w:r>
    </w:p>
    <w:p w14:paraId="114D1F15" w14:textId="1E042119" w:rsidR="00CA5B19" w:rsidRDefault="00CA5B19" w:rsidP="00E458A7">
      <w:pPr>
        <w:pStyle w:val="Body"/>
      </w:pPr>
      <w:r>
        <w:t>We all have differences</w:t>
      </w:r>
      <w:r w:rsidR="00C74377">
        <w:t>. These are the things that make us special. The</w:t>
      </w:r>
      <w:r w:rsidR="00310771">
        <w:t>y</w:t>
      </w:r>
      <w:r w:rsidR="00C74377">
        <w:t xml:space="preserve"> make me, me. And you, you.</w:t>
      </w:r>
    </w:p>
    <w:p w14:paraId="1EF93F80" w14:textId="62BCBB41" w:rsidR="00C74377" w:rsidRDefault="00C74377" w:rsidP="00E458A7">
      <w:pPr>
        <w:pStyle w:val="Body"/>
      </w:pPr>
      <w:r>
        <w:t xml:space="preserve">But even though we are different, we have lots of things in common with </w:t>
      </w:r>
      <w:r w:rsidR="00C53CFD">
        <w:t>each other. Can you find three things that are the same about you and your neighbour? (</w:t>
      </w:r>
      <w:proofErr w:type="spellStart"/>
      <w:r w:rsidR="00C53CFD" w:rsidRPr="00A622A8">
        <w:rPr>
          <w:i/>
          <w:iCs/>
        </w:rPr>
        <w:t>Eg</w:t>
      </w:r>
      <w:proofErr w:type="spellEnd"/>
      <w:r w:rsidR="00C53CFD" w:rsidRPr="00A622A8">
        <w:rPr>
          <w:i/>
          <w:iCs/>
        </w:rPr>
        <w:t xml:space="preserve">, we both have brown eyes, we both like dancing, we both like playing with bricks, </w:t>
      </w:r>
      <w:r w:rsidR="00A622A8" w:rsidRPr="00A622A8">
        <w:rPr>
          <w:i/>
          <w:iCs/>
        </w:rPr>
        <w:t>our favourite book/song/programme is the same</w:t>
      </w:r>
      <w:r w:rsidR="00A622A8">
        <w:t>.)</w:t>
      </w:r>
    </w:p>
    <w:p w14:paraId="2F429312" w14:textId="748A6D49" w:rsidR="00A622A8" w:rsidRDefault="00A622A8" w:rsidP="00E458A7">
      <w:pPr>
        <w:pStyle w:val="Body"/>
      </w:pPr>
      <w:r>
        <w:t xml:space="preserve">There is one very special thing we all share. God loves us. We are all sisters and brothers, no matter who we are or where in the world we live. We are all part of one global family, loved by God. </w:t>
      </w:r>
    </w:p>
    <w:p w14:paraId="777D073C" w14:textId="487BCC25" w:rsidR="00082861" w:rsidRDefault="00082861" w:rsidP="00E458A7">
      <w:pPr>
        <w:pStyle w:val="Body"/>
      </w:pPr>
      <w:r>
        <w:t>God want</w:t>
      </w:r>
      <w:r w:rsidR="00535316">
        <w:t>s</w:t>
      </w:r>
      <w:r>
        <w:t xml:space="preserve"> that love to shine through us in the way that we treat each other. We are called to love one another</w:t>
      </w:r>
      <w:r w:rsidR="007A1549">
        <w:t xml:space="preserve"> and to live together in harmony. </w:t>
      </w:r>
    </w:p>
    <w:p w14:paraId="004ABB3B" w14:textId="5B44F047" w:rsidR="007A1549" w:rsidRDefault="007A1549" w:rsidP="00E458A7">
      <w:pPr>
        <w:pStyle w:val="Body"/>
      </w:pPr>
      <w:r>
        <w:lastRenderedPageBreak/>
        <w:t xml:space="preserve">This doesn’t mean all being the same. It doesn’t mean we all have to agree about everything. But it does mean that we should always be kind and loving to one another, treating each other as we would wish to be treated. </w:t>
      </w:r>
      <w:r w:rsidR="00AF66DA">
        <w:t>Even those people who live in different countries to us who we might never meet.</w:t>
      </w:r>
    </w:p>
    <w:p w14:paraId="111568CA" w14:textId="6503A2F7" w:rsidR="00AF66DA" w:rsidRDefault="00AF66DA" w:rsidP="00E458A7">
      <w:pPr>
        <w:pStyle w:val="Body"/>
      </w:pPr>
      <w:r>
        <w:t>We are united by God’s love for us.</w:t>
      </w:r>
    </w:p>
    <w:p w14:paraId="42706BF5" w14:textId="33B4400B" w:rsidR="00AF66DA" w:rsidRPr="00CA5B19" w:rsidRDefault="00AF66DA" w:rsidP="00E458A7">
      <w:pPr>
        <w:pStyle w:val="Body"/>
      </w:pPr>
      <w:r>
        <w:t>Jesus prayed to God to help us to be loving to one another. This week, let us also pray to God to help us to live in this way. And let us do our very best to be united with</w:t>
      </w:r>
      <w:r w:rsidR="0052652D">
        <w:t xml:space="preserve"> other people even if they are different from us, by loving our brothers and sisters throughout the world.</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12ED5C86" w:rsidR="00196B74" w:rsidRDefault="00173C86" w:rsidP="00223386">
      <w:pPr>
        <w:pStyle w:val="Body"/>
      </w:pPr>
      <w:r>
        <w:t>We pray, like Jesus, to the Father who loves us:</w:t>
      </w:r>
    </w:p>
    <w:p w14:paraId="521FED7A" w14:textId="78B67492" w:rsidR="00912789" w:rsidRDefault="008546D1" w:rsidP="00223386">
      <w:pPr>
        <w:pStyle w:val="Body"/>
      </w:pPr>
      <w:r>
        <w:t>We pray for world leaders: that</w:t>
      </w:r>
      <w:r w:rsidR="00173C86">
        <w:t xml:space="preserve"> they may work together </w:t>
      </w:r>
      <w:r w:rsidR="00FA1A30">
        <w:t>for the good of all people.</w:t>
      </w:r>
      <w:r w:rsidR="00DA74D3">
        <w:t xml:space="preserve"> Lord in your mercy… </w:t>
      </w:r>
    </w:p>
    <w:p w14:paraId="36DE092B" w14:textId="1D868424" w:rsidR="00DA74D3" w:rsidRDefault="00DA74D3" w:rsidP="00223386">
      <w:pPr>
        <w:pStyle w:val="Body"/>
      </w:pPr>
      <w:r>
        <w:t xml:space="preserve">We pray for all people </w:t>
      </w:r>
      <w:r w:rsidR="00AD4746">
        <w:t>who are poor, sick or in need: that they may find the help that they need and know that they are loved. Lord, i</w:t>
      </w:r>
      <w:r>
        <w:t xml:space="preserve">n your mercy… </w:t>
      </w:r>
    </w:p>
    <w:p w14:paraId="683B8E5B" w14:textId="1D1E8794" w:rsidR="00DA74D3" w:rsidRDefault="00A5714D" w:rsidP="00223386">
      <w:pPr>
        <w:pStyle w:val="Body"/>
      </w:pPr>
      <w:r>
        <w:t xml:space="preserve">We pray for our parish, family and friends: that we may </w:t>
      </w:r>
      <w:r w:rsidR="00AD4746">
        <w:t>love one</w:t>
      </w:r>
      <w:r w:rsidR="00843346">
        <w:t xml:space="preserve"> another and build peace and unity in our world rather than looking at what is different between us</w:t>
      </w:r>
      <w:r>
        <w:t xml:space="preserve">. Lord, in your mercy… </w:t>
      </w:r>
    </w:p>
    <w:p w14:paraId="3145E095" w14:textId="77777777" w:rsidR="008C7388" w:rsidRDefault="008C7388" w:rsidP="00223386">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04FDE08C" w14:textId="77777777" w:rsidR="00843346" w:rsidRDefault="00843346" w:rsidP="00843346">
      <w:pPr>
        <w:pStyle w:val="Body"/>
      </w:pPr>
      <w:r>
        <w:t>God of all, we thank you for your love for us. May we share that love with others so that all your children throughout the world may be one family.</w:t>
      </w:r>
      <w:r w:rsidR="0022766A">
        <w:t xml:space="preserve"> Amen.</w:t>
      </w:r>
    </w:p>
    <w:p w14:paraId="7E2858A9" w14:textId="0A35AD46" w:rsidR="00843346" w:rsidRPr="008C7388" w:rsidRDefault="00843346" w:rsidP="00843346">
      <w:pPr>
        <w:pStyle w:val="Heading2"/>
      </w:pPr>
      <w:r>
        <w:t>Activity suggestions</w:t>
      </w:r>
    </w:p>
    <w:p w14:paraId="61F6A1D7" w14:textId="31EBDE93" w:rsidR="0013610C" w:rsidRDefault="008C7388" w:rsidP="00843346">
      <w:pPr>
        <w:pStyle w:val="Body"/>
      </w:pPr>
      <w:r w:rsidRPr="008C7388">
        <w:t>Invite the children</w:t>
      </w:r>
      <w:r>
        <w:t xml:space="preserve"> to colour in the accompanying illustration </w:t>
      </w:r>
      <w:r w:rsidR="0022766A">
        <w:t>of a</w:t>
      </w:r>
      <w:r w:rsidR="00843346">
        <w:t xml:space="preserve"> group of people who are</w:t>
      </w:r>
      <w:r w:rsidR="00D56526">
        <w:t xml:space="preserve"> different but united.</w:t>
      </w:r>
    </w:p>
    <w:p w14:paraId="1DEC443D" w14:textId="36DF04A1" w:rsidR="00A96F59" w:rsidRDefault="00D56526" w:rsidP="008C7388">
      <w:pPr>
        <w:pStyle w:val="Body"/>
      </w:pPr>
      <w:r>
        <w:lastRenderedPageBreak/>
        <w:t>Spend some time with the children thinking about what unites them. What makes them the same? You could also share the examples of some children around the world (available from cafod.org.uk/</w:t>
      </w:r>
      <w:proofErr w:type="spellStart"/>
      <w:r>
        <w:t>kidzzone</w:t>
      </w:r>
      <w:proofErr w:type="spellEnd"/>
      <w:r>
        <w:t>) to see what unites these children with those in your group.</w:t>
      </w:r>
    </w:p>
    <w:p w14:paraId="26B5D9C7" w14:textId="32F86884" w:rsidR="00403420" w:rsidRDefault="000320F9" w:rsidP="008C7388">
      <w:pPr>
        <w:pStyle w:val="Body"/>
      </w:pPr>
      <w:r>
        <w:t>Give all the children a cut out of a person. Encourage them to decorate it to look like themselves and to write their name on them. Then stick them all to a large poster with the words “We are one” at the top.</w:t>
      </w:r>
    </w:p>
    <w:p w14:paraId="4CFA423B" w14:textId="556B6B3C" w:rsidR="000320F9" w:rsidRDefault="000320F9" w:rsidP="008C7388">
      <w:pPr>
        <w:pStyle w:val="Body"/>
      </w:pPr>
      <w:r>
        <w:t xml:space="preserve">Talk to the children about how important it is to pray – even Jesus </w:t>
      </w:r>
      <w:proofErr w:type="gramStart"/>
      <w:r>
        <w:t>prayed</w:t>
      </w:r>
      <w:proofErr w:type="gramEnd"/>
      <w:r>
        <w:t xml:space="preserve"> and he was the Son of God. Give the children a bookmark</w:t>
      </w:r>
      <w:r w:rsidR="00402586">
        <w:t>-shaped piece of card. Invite them to write the names of all the people they would like to pray for on the prayer card. You could also encourage them to include “all people in our global family” or the names of specific people that they have heard about through CAFOD</w:t>
      </w:r>
      <w:r w:rsidR="00985F02">
        <w:t>. They can take this prayer card home with them and use it to remember all those people in their prayers during the week.</w:t>
      </w:r>
    </w:p>
    <w:p w14:paraId="3307CEF1" w14:textId="789A57D5" w:rsidR="008C7388" w:rsidRDefault="008C7388" w:rsidP="008C7388">
      <w:pPr>
        <w:pStyle w:val="Body"/>
      </w:pPr>
      <w:r>
        <w:t>Remind the children to tell the people that they live with all that they have heard and thought about in the liturgy today</w:t>
      </w:r>
      <w:r w:rsidR="00985F02">
        <w:t xml:space="preserve">. Encourage them to pray to God as Jesus did and to do what they can </w:t>
      </w:r>
      <w:r w:rsidR="00203942">
        <w:t>to be loving to one another and all members of our one global family.</w:t>
      </w:r>
    </w:p>
    <w:p w14:paraId="61EAA43E" w14:textId="77777777" w:rsidR="0012416B" w:rsidRDefault="0012416B" w:rsidP="008C7388">
      <w:pPr>
        <w:pStyle w:val="Body"/>
      </w:pPr>
    </w:p>
    <w:p w14:paraId="36A0F8DE" w14:textId="77777777" w:rsidR="0012416B" w:rsidRDefault="0012416B" w:rsidP="008C7388">
      <w:pPr>
        <w:pStyle w:val="Body"/>
      </w:pPr>
    </w:p>
    <w:p w14:paraId="3254F68C" w14:textId="77777777" w:rsidR="00C10A69" w:rsidRDefault="00C10A69" w:rsidP="008C7388">
      <w:pPr>
        <w:pStyle w:val="Body"/>
      </w:pPr>
    </w:p>
    <w:p w14:paraId="43AD152A" w14:textId="77777777" w:rsidR="00C10A69" w:rsidRDefault="00C10A69" w:rsidP="008C7388">
      <w:pPr>
        <w:pStyle w:val="Body"/>
      </w:pPr>
    </w:p>
    <w:p w14:paraId="5E32E61B" w14:textId="33F4598F" w:rsidR="008C7388" w:rsidRPr="00203942" w:rsidRDefault="008C7388" w:rsidP="00203942">
      <w:pPr>
        <w:pStyle w:val="Body"/>
      </w:pPr>
      <w:r w:rsidRPr="008C7388">
        <w:rPr>
          <w:rFonts w:cs="Arial"/>
          <w:sz w:val="16"/>
          <w:szCs w:val="16"/>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73DA" w14:textId="77777777" w:rsidR="00DB5537" w:rsidRDefault="00DB5537">
      <w:r>
        <w:separator/>
      </w:r>
    </w:p>
  </w:endnote>
  <w:endnote w:type="continuationSeparator" w:id="0">
    <w:p w14:paraId="03A971D3" w14:textId="77777777" w:rsidR="00DB5537" w:rsidRDefault="00DB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3E9F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041D" w14:textId="77777777" w:rsidR="00DB5537" w:rsidRDefault="00DB5537">
      <w:r>
        <w:separator/>
      </w:r>
    </w:p>
  </w:footnote>
  <w:footnote w:type="continuationSeparator" w:id="0">
    <w:p w14:paraId="28535856" w14:textId="77777777" w:rsidR="00DB5537" w:rsidRDefault="00DB5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320F9"/>
    <w:rsid w:val="00082861"/>
    <w:rsid w:val="000917B8"/>
    <w:rsid w:val="00096B0E"/>
    <w:rsid w:val="000D1502"/>
    <w:rsid w:val="00116EF0"/>
    <w:rsid w:val="0012416B"/>
    <w:rsid w:val="00124A2E"/>
    <w:rsid w:val="001260EB"/>
    <w:rsid w:val="00133BE6"/>
    <w:rsid w:val="0013520F"/>
    <w:rsid w:val="0013610C"/>
    <w:rsid w:val="0016375A"/>
    <w:rsid w:val="00170C96"/>
    <w:rsid w:val="00173C86"/>
    <w:rsid w:val="00176D00"/>
    <w:rsid w:val="00182108"/>
    <w:rsid w:val="00196B74"/>
    <w:rsid w:val="00196C99"/>
    <w:rsid w:val="001B39AF"/>
    <w:rsid w:val="001C3DDA"/>
    <w:rsid w:val="001D52FE"/>
    <w:rsid w:val="001F7AA3"/>
    <w:rsid w:val="002000B4"/>
    <w:rsid w:val="00203942"/>
    <w:rsid w:val="00203AC8"/>
    <w:rsid w:val="0020440E"/>
    <w:rsid w:val="00212414"/>
    <w:rsid w:val="00223386"/>
    <w:rsid w:val="0022766A"/>
    <w:rsid w:val="002436FF"/>
    <w:rsid w:val="00286E74"/>
    <w:rsid w:val="002B16D8"/>
    <w:rsid w:val="00310771"/>
    <w:rsid w:val="00311272"/>
    <w:rsid w:val="00342183"/>
    <w:rsid w:val="00352551"/>
    <w:rsid w:val="00352E62"/>
    <w:rsid w:val="00354A57"/>
    <w:rsid w:val="00357409"/>
    <w:rsid w:val="003579C9"/>
    <w:rsid w:val="00362A9F"/>
    <w:rsid w:val="00363DBB"/>
    <w:rsid w:val="00381724"/>
    <w:rsid w:val="00390865"/>
    <w:rsid w:val="00402586"/>
    <w:rsid w:val="00403420"/>
    <w:rsid w:val="00451B1E"/>
    <w:rsid w:val="00463DB5"/>
    <w:rsid w:val="00470312"/>
    <w:rsid w:val="00486000"/>
    <w:rsid w:val="004A2FBA"/>
    <w:rsid w:val="004F5967"/>
    <w:rsid w:val="005042BE"/>
    <w:rsid w:val="0052652D"/>
    <w:rsid w:val="00534541"/>
    <w:rsid w:val="00535316"/>
    <w:rsid w:val="00544192"/>
    <w:rsid w:val="00565AF2"/>
    <w:rsid w:val="0056667B"/>
    <w:rsid w:val="00570B73"/>
    <w:rsid w:val="005848FA"/>
    <w:rsid w:val="005A3207"/>
    <w:rsid w:val="005D774A"/>
    <w:rsid w:val="005E4B6D"/>
    <w:rsid w:val="00611148"/>
    <w:rsid w:val="0067758E"/>
    <w:rsid w:val="00677EF1"/>
    <w:rsid w:val="006A336C"/>
    <w:rsid w:val="006C1249"/>
    <w:rsid w:val="006D1257"/>
    <w:rsid w:val="006F52BE"/>
    <w:rsid w:val="00704984"/>
    <w:rsid w:val="00752A52"/>
    <w:rsid w:val="00765440"/>
    <w:rsid w:val="00790562"/>
    <w:rsid w:val="007A1549"/>
    <w:rsid w:val="007A2C87"/>
    <w:rsid w:val="00830AE2"/>
    <w:rsid w:val="00843346"/>
    <w:rsid w:val="008546D1"/>
    <w:rsid w:val="00890A62"/>
    <w:rsid w:val="008A751A"/>
    <w:rsid w:val="008C7388"/>
    <w:rsid w:val="008F7F90"/>
    <w:rsid w:val="00902418"/>
    <w:rsid w:val="00912789"/>
    <w:rsid w:val="0093777B"/>
    <w:rsid w:val="0097229A"/>
    <w:rsid w:val="00985A4B"/>
    <w:rsid w:val="00985E08"/>
    <w:rsid w:val="00985F02"/>
    <w:rsid w:val="009C5D59"/>
    <w:rsid w:val="00A027DC"/>
    <w:rsid w:val="00A06F10"/>
    <w:rsid w:val="00A22C26"/>
    <w:rsid w:val="00A25E22"/>
    <w:rsid w:val="00A5714D"/>
    <w:rsid w:val="00A622A8"/>
    <w:rsid w:val="00A70AF1"/>
    <w:rsid w:val="00A7374F"/>
    <w:rsid w:val="00A941E7"/>
    <w:rsid w:val="00A96F59"/>
    <w:rsid w:val="00AA7EA3"/>
    <w:rsid w:val="00AD4746"/>
    <w:rsid w:val="00AF66DA"/>
    <w:rsid w:val="00B43FC1"/>
    <w:rsid w:val="00B46455"/>
    <w:rsid w:val="00B51AEE"/>
    <w:rsid w:val="00B54910"/>
    <w:rsid w:val="00B56803"/>
    <w:rsid w:val="00BB516B"/>
    <w:rsid w:val="00BC43A6"/>
    <w:rsid w:val="00BD1615"/>
    <w:rsid w:val="00BF6BC1"/>
    <w:rsid w:val="00C10A69"/>
    <w:rsid w:val="00C324CA"/>
    <w:rsid w:val="00C37560"/>
    <w:rsid w:val="00C53CFD"/>
    <w:rsid w:val="00C61F77"/>
    <w:rsid w:val="00C62449"/>
    <w:rsid w:val="00C74377"/>
    <w:rsid w:val="00C76E49"/>
    <w:rsid w:val="00CA3A3D"/>
    <w:rsid w:val="00CA5B19"/>
    <w:rsid w:val="00CA6372"/>
    <w:rsid w:val="00CB6F4E"/>
    <w:rsid w:val="00D00EAA"/>
    <w:rsid w:val="00D10DF3"/>
    <w:rsid w:val="00D4608C"/>
    <w:rsid w:val="00D56526"/>
    <w:rsid w:val="00DA74D3"/>
    <w:rsid w:val="00DB30AE"/>
    <w:rsid w:val="00DB5537"/>
    <w:rsid w:val="00DC1F38"/>
    <w:rsid w:val="00DD6B52"/>
    <w:rsid w:val="00E379DD"/>
    <w:rsid w:val="00E458A7"/>
    <w:rsid w:val="00E501D1"/>
    <w:rsid w:val="00E5752C"/>
    <w:rsid w:val="00E65F16"/>
    <w:rsid w:val="00E67219"/>
    <w:rsid w:val="00E728B5"/>
    <w:rsid w:val="00EA0C65"/>
    <w:rsid w:val="00EE3BED"/>
    <w:rsid w:val="00F016C2"/>
    <w:rsid w:val="00F22F81"/>
    <w:rsid w:val="00F313E8"/>
    <w:rsid w:val="00F35140"/>
    <w:rsid w:val="00F63672"/>
    <w:rsid w:val="00F77043"/>
    <w:rsid w:val="00FA1A30"/>
    <w:rsid w:val="00FA3A70"/>
    <w:rsid w:val="00FE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223386"/>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33</cp:revision>
  <dcterms:created xsi:type="dcterms:W3CDTF">2025-05-08T11:55:00Z</dcterms:created>
  <dcterms:modified xsi:type="dcterms:W3CDTF">2025-05-14T12:02:00Z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