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1B47" w14:textId="6FC76151" w:rsidR="00795DB2" w:rsidRDefault="004971E0" w:rsidP="00795DB2">
      <w:pPr>
        <w:pStyle w:val="Heading1"/>
      </w:pPr>
      <w:r>
        <w:t xml:space="preserve">Ebola outbreak in the DRC </w:t>
      </w:r>
      <w:r w:rsidR="008B5829">
        <w:t>– Update for parishes</w:t>
      </w:r>
      <w:r w:rsidR="00795DB2" w:rsidRPr="00795DB2">
        <w:t xml:space="preserve"> </w:t>
      </w:r>
    </w:p>
    <w:p w14:paraId="188E83E6" w14:textId="21681B01" w:rsidR="00795DB2" w:rsidRDefault="00795DB2" w:rsidP="00795DB2"/>
    <w:p w14:paraId="085F5E6D" w14:textId="70513BC0" w:rsidR="004923B0" w:rsidRDefault="004923B0" w:rsidP="004923B0">
      <w:pPr>
        <w:pStyle w:val="Heading2"/>
      </w:pPr>
      <w:r>
        <w:t>Please include this notice in your parish newsletter</w:t>
      </w:r>
    </w:p>
    <w:p w14:paraId="7B7C4BDA" w14:textId="44B021C4" w:rsidR="00B76985" w:rsidRPr="00B76985" w:rsidRDefault="00A642C9" w:rsidP="004923B0">
      <w:pPr>
        <w:pStyle w:val="Heading3"/>
      </w:pPr>
      <w:r>
        <w:t xml:space="preserve">Ebola </w:t>
      </w:r>
      <w:r w:rsidR="004D4E17">
        <w:t>i</w:t>
      </w:r>
      <w:r>
        <w:t>n Democratic Republic of Congo: update from CAFOD</w:t>
      </w:r>
    </w:p>
    <w:p w14:paraId="6A76DB09" w14:textId="340C3059" w:rsidR="00B76985" w:rsidRPr="00B76985" w:rsidRDefault="00CB1791" w:rsidP="00B76985">
      <w:r>
        <w:rPr>
          <w:noProof/>
        </w:rPr>
        <w:drawing>
          <wp:anchor distT="0" distB="0" distL="114300" distR="114300" simplePos="0" relativeHeight="251658240" behindDoc="0" locked="0" layoutInCell="1" allowOverlap="1" wp14:anchorId="567DF780" wp14:editId="487A7439">
            <wp:simplePos x="0" y="0"/>
            <wp:positionH relativeFrom="margin">
              <wp:posOffset>4571365</wp:posOffset>
            </wp:positionH>
            <wp:positionV relativeFrom="paragraph">
              <wp:posOffset>10795</wp:posOffset>
            </wp:positionV>
            <wp:extent cx="1574800" cy="1574800"/>
            <wp:effectExtent l="0" t="0" r="6350" b="6350"/>
            <wp:wrapSquare wrapText="bothSides"/>
            <wp:docPr id="1774211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11819" name="Picture 17742118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985" w:rsidRPr="00B76985">
        <w:t xml:space="preserve">An outbreak of Ebola has been declared in Democratic Republic of Congo but, </w:t>
      </w:r>
      <w:r w:rsidR="00B76985" w:rsidRPr="00467998">
        <w:rPr>
          <w:b/>
          <w:bCs/>
        </w:rPr>
        <w:t>thanks to your donations, CAFOD is responding,</w:t>
      </w:r>
      <w:r w:rsidR="00B76985" w:rsidRPr="00B76985">
        <w:t xml:space="preserve"> committing emergency funding and working through local Church partners to help communities fight the spread of the disease. With no vaccine currently ready for deployment, we are working in a vital, narrow window of opportunity to stop the spread and save the lives of our neighbours in DRC. </w:t>
      </w:r>
      <w:proofErr w:type="gramStart"/>
      <w:r w:rsidR="00B76985" w:rsidRPr="00467998">
        <w:t>All of</w:t>
      </w:r>
      <w:proofErr w:type="gramEnd"/>
      <w:r w:rsidR="00B76985" w:rsidRPr="00467998">
        <w:t xml:space="preserve"> this work is only possible because of your donations to CAFOD </w:t>
      </w:r>
      <w:r w:rsidR="00B76985" w:rsidRPr="00B76985">
        <w:t>at Fast Days and throughout the year – thank you for your ongoing support and prayers.</w:t>
      </w:r>
    </w:p>
    <w:p w14:paraId="6CBDD763" w14:textId="45585958" w:rsidR="00B76985" w:rsidRPr="00B76985" w:rsidRDefault="00B76985" w:rsidP="00B76985"/>
    <w:p w14:paraId="49FCD91D" w14:textId="387DCB92" w:rsidR="00B76985" w:rsidRPr="00B76985" w:rsidRDefault="00B76985" w:rsidP="00B76985">
      <w:pPr>
        <w:rPr>
          <w:b/>
          <w:bCs/>
        </w:rPr>
      </w:pPr>
      <w:r w:rsidRPr="00B76985">
        <w:t xml:space="preserve">For more information about our response or to donate to support this vital work </w:t>
      </w:r>
      <w:r w:rsidRPr="00393280">
        <w:t xml:space="preserve">visit </w:t>
      </w:r>
      <w:r w:rsidRPr="00B76985">
        <w:rPr>
          <w:b/>
          <w:bCs/>
        </w:rPr>
        <w:t>cafod.org.uk/Ebola</w:t>
      </w:r>
    </w:p>
    <w:p w14:paraId="042219F6" w14:textId="77777777" w:rsidR="00B76985" w:rsidRPr="00B76985" w:rsidRDefault="00B76985" w:rsidP="00B76985">
      <w:pPr>
        <w:rPr>
          <w:b/>
          <w:bCs/>
        </w:rPr>
      </w:pPr>
    </w:p>
    <w:p w14:paraId="2B4A9F7A" w14:textId="77777777" w:rsidR="00B76985" w:rsidRPr="00B76985" w:rsidRDefault="00B76985" w:rsidP="00B76985"/>
    <w:p w14:paraId="73F0025C" w14:textId="12A3DABE" w:rsidR="0047241C" w:rsidRDefault="004923B0" w:rsidP="0047241C">
      <w:pPr>
        <w:pStyle w:val="Heading2"/>
      </w:pPr>
      <w:r>
        <w:t xml:space="preserve">Please include this prayer in </w:t>
      </w:r>
      <w:r w:rsidR="0047241C">
        <w:t>your prayers of intercession</w:t>
      </w:r>
    </w:p>
    <w:p w14:paraId="5355DBD5" w14:textId="6F1011ED" w:rsidR="0047241C" w:rsidRDefault="0047241C" w:rsidP="0047241C">
      <w:pPr>
        <w:pStyle w:val="Heading3"/>
      </w:pPr>
      <w:r>
        <w:t>Prayer for those affected by the Ebola outbreak</w:t>
      </w:r>
    </w:p>
    <w:p w14:paraId="085D1EA6" w14:textId="10F97309" w:rsidR="004154B5" w:rsidRDefault="00A5055A" w:rsidP="004154B5">
      <w:r>
        <w:t>As an outbrea</w:t>
      </w:r>
      <w:r w:rsidR="006A3B8F">
        <w:t xml:space="preserve">k of Ebola </w:t>
      </w:r>
      <w:r w:rsidR="004136EF">
        <w:t>is</w:t>
      </w:r>
      <w:r w:rsidR="006A3B8F">
        <w:t xml:space="preserve"> declared in </w:t>
      </w:r>
      <w:r w:rsidR="00C3381D">
        <w:t xml:space="preserve">the </w:t>
      </w:r>
      <w:r w:rsidR="006A3B8F">
        <w:t>Democratic Republic of Congo, w</w:t>
      </w:r>
      <w:r w:rsidR="004154B5">
        <w:t xml:space="preserve">e pray for all those who are </w:t>
      </w:r>
      <w:r w:rsidR="006A3B8F">
        <w:t>affected. May th</w:t>
      </w:r>
      <w:r w:rsidR="002448A4">
        <w:t>ose who are</w:t>
      </w:r>
      <w:r w:rsidR="006A3B8F">
        <w:t xml:space="preserve"> sick receive care</w:t>
      </w:r>
      <w:r w:rsidR="00B656B7">
        <w:t xml:space="preserve"> and</w:t>
      </w:r>
      <w:r w:rsidR="009C1FA7">
        <w:t xml:space="preserve"> </w:t>
      </w:r>
      <w:r w:rsidR="002448A4">
        <w:t>those who are</w:t>
      </w:r>
      <w:r w:rsidR="0029301C">
        <w:t xml:space="preserve"> grieving</w:t>
      </w:r>
      <w:r w:rsidR="009C1FA7">
        <w:t xml:space="preserve">, </w:t>
      </w:r>
      <w:r w:rsidR="0029301C">
        <w:t>comfort</w:t>
      </w:r>
      <w:r w:rsidR="00A7035D">
        <w:t xml:space="preserve">. </w:t>
      </w:r>
      <w:r w:rsidR="002448A4">
        <w:t xml:space="preserve">We pray </w:t>
      </w:r>
      <w:r w:rsidR="00C3381D">
        <w:t xml:space="preserve">also for </w:t>
      </w:r>
      <w:r w:rsidR="00026AB8">
        <w:t>all those who are</w:t>
      </w:r>
      <w:r w:rsidR="00982310">
        <w:t xml:space="preserve"> </w:t>
      </w:r>
      <w:r w:rsidR="00026AB8">
        <w:t>putting themselves at risk to help fight the spread</w:t>
      </w:r>
      <w:r w:rsidR="00C3381D">
        <w:t>ing</w:t>
      </w:r>
      <w:r w:rsidR="00026AB8">
        <w:t xml:space="preserve"> disease</w:t>
      </w:r>
      <w:r w:rsidR="00982310">
        <w:t>, that they may find the strength and courage</w:t>
      </w:r>
      <w:r w:rsidR="00580DE9">
        <w:t xml:space="preserve"> to continue </w:t>
      </w:r>
      <w:r w:rsidR="006D083E">
        <w:t>their</w:t>
      </w:r>
      <w:r w:rsidR="00982310">
        <w:t xml:space="preserve"> </w:t>
      </w:r>
      <w:r w:rsidR="006D083E">
        <w:t>life-saving work</w:t>
      </w:r>
      <w:r w:rsidR="004136EF">
        <w:t>. Lord in your mercy…</w:t>
      </w:r>
    </w:p>
    <w:p w14:paraId="2FC87CB8" w14:textId="77777777" w:rsidR="00734D01" w:rsidRPr="004154B5" w:rsidRDefault="00734D01" w:rsidP="004154B5"/>
    <w:p w14:paraId="03C1E719" w14:textId="77777777" w:rsidR="00795DB2" w:rsidRPr="00795DB2" w:rsidRDefault="00795DB2" w:rsidP="00795DB2"/>
    <w:sectPr w:rsidR="00795DB2" w:rsidRPr="00795DB2" w:rsidSect="00F63672">
      <w:headerReference w:type="default" r:id="rId12"/>
      <w:footerReference w:type="default" r:id="rId13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08C8" w14:textId="77777777" w:rsidR="005B17A7" w:rsidRDefault="005B17A7">
      <w:r>
        <w:separator/>
      </w:r>
    </w:p>
  </w:endnote>
  <w:endnote w:type="continuationSeparator" w:id="0">
    <w:p w14:paraId="6B905E5B" w14:textId="77777777" w:rsidR="005B17A7" w:rsidRDefault="005B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86861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3D28FA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A25A" w14:textId="77777777" w:rsidR="005B17A7" w:rsidRDefault="005B17A7">
      <w:r>
        <w:separator/>
      </w:r>
    </w:p>
  </w:footnote>
  <w:footnote w:type="continuationSeparator" w:id="0">
    <w:p w14:paraId="511C8F47" w14:textId="77777777" w:rsidR="005B17A7" w:rsidRDefault="005B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0pt;height:100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03BD1"/>
    <w:rsid w:val="00026AB8"/>
    <w:rsid w:val="00062D6B"/>
    <w:rsid w:val="00093356"/>
    <w:rsid w:val="00096B0E"/>
    <w:rsid w:val="000B4882"/>
    <w:rsid w:val="000D1502"/>
    <w:rsid w:val="00100077"/>
    <w:rsid w:val="00143A87"/>
    <w:rsid w:val="00164E61"/>
    <w:rsid w:val="001A31F9"/>
    <w:rsid w:val="001B3627"/>
    <w:rsid w:val="001F7AA3"/>
    <w:rsid w:val="002000B4"/>
    <w:rsid w:val="00203AC8"/>
    <w:rsid w:val="0020429B"/>
    <w:rsid w:val="00227646"/>
    <w:rsid w:val="002448A4"/>
    <w:rsid w:val="00286E74"/>
    <w:rsid w:val="0029301C"/>
    <w:rsid w:val="002B16D8"/>
    <w:rsid w:val="002C1F47"/>
    <w:rsid w:val="003413B0"/>
    <w:rsid w:val="0034277C"/>
    <w:rsid w:val="00352E62"/>
    <w:rsid w:val="00354A57"/>
    <w:rsid w:val="00393280"/>
    <w:rsid w:val="003F6DDC"/>
    <w:rsid w:val="004136EF"/>
    <w:rsid w:val="00414866"/>
    <w:rsid w:val="004154B5"/>
    <w:rsid w:val="00425BB8"/>
    <w:rsid w:val="00434E30"/>
    <w:rsid w:val="00467998"/>
    <w:rsid w:val="0047241C"/>
    <w:rsid w:val="004923B0"/>
    <w:rsid w:val="00494137"/>
    <w:rsid w:val="004971E0"/>
    <w:rsid w:val="004D4E17"/>
    <w:rsid w:val="004F0877"/>
    <w:rsid w:val="004F1CCB"/>
    <w:rsid w:val="004F784F"/>
    <w:rsid w:val="00527AF0"/>
    <w:rsid w:val="00533659"/>
    <w:rsid w:val="0053620D"/>
    <w:rsid w:val="00544192"/>
    <w:rsid w:val="005618A3"/>
    <w:rsid w:val="00580DE9"/>
    <w:rsid w:val="005B17A7"/>
    <w:rsid w:val="005E3C50"/>
    <w:rsid w:val="00630C49"/>
    <w:rsid w:val="006974C8"/>
    <w:rsid w:val="006A3B8F"/>
    <w:rsid w:val="006B0662"/>
    <w:rsid w:val="006D083E"/>
    <w:rsid w:val="00704984"/>
    <w:rsid w:val="00711612"/>
    <w:rsid w:val="00734D01"/>
    <w:rsid w:val="00790562"/>
    <w:rsid w:val="00795DB2"/>
    <w:rsid w:val="007F124C"/>
    <w:rsid w:val="008B5829"/>
    <w:rsid w:val="008D4FD2"/>
    <w:rsid w:val="008F7F90"/>
    <w:rsid w:val="0093777B"/>
    <w:rsid w:val="00982310"/>
    <w:rsid w:val="009C14C8"/>
    <w:rsid w:val="009C1FA7"/>
    <w:rsid w:val="009C5D59"/>
    <w:rsid w:val="00A5055A"/>
    <w:rsid w:val="00A53257"/>
    <w:rsid w:val="00A642C9"/>
    <w:rsid w:val="00A7035D"/>
    <w:rsid w:val="00A96403"/>
    <w:rsid w:val="00B01CC0"/>
    <w:rsid w:val="00B43FC1"/>
    <w:rsid w:val="00B46455"/>
    <w:rsid w:val="00B46771"/>
    <w:rsid w:val="00B656B7"/>
    <w:rsid w:val="00B668BD"/>
    <w:rsid w:val="00B76985"/>
    <w:rsid w:val="00BF7C6A"/>
    <w:rsid w:val="00C24003"/>
    <w:rsid w:val="00C3381D"/>
    <w:rsid w:val="00C47280"/>
    <w:rsid w:val="00C62449"/>
    <w:rsid w:val="00C71588"/>
    <w:rsid w:val="00C77B0D"/>
    <w:rsid w:val="00CB1791"/>
    <w:rsid w:val="00CB3ADC"/>
    <w:rsid w:val="00CD5974"/>
    <w:rsid w:val="00CD77A5"/>
    <w:rsid w:val="00CE1F23"/>
    <w:rsid w:val="00DA75FC"/>
    <w:rsid w:val="00DB5E43"/>
    <w:rsid w:val="00DE1DE7"/>
    <w:rsid w:val="00DF33C1"/>
    <w:rsid w:val="00E5135B"/>
    <w:rsid w:val="00EA0C65"/>
    <w:rsid w:val="00EB31AE"/>
    <w:rsid w:val="00EE3BED"/>
    <w:rsid w:val="00EE63FD"/>
    <w:rsid w:val="00F1079C"/>
    <w:rsid w:val="00F54068"/>
    <w:rsid w:val="00F63672"/>
    <w:rsid w:val="00FA10D4"/>
    <w:rsid w:val="00FC7F5F"/>
    <w:rsid w:val="00FE67FD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6.png"/><Relationship Id="rId3" Type="http://schemas.openxmlformats.org/officeDocument/2006/relationships/image" Target="media/image6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5.png"/><Relationship Id="rId2" Type="http://schemas.openxmlformats.org/officeDocument/2006/relationships/image" Target="media/image5.png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7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customXml/itemProps4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James Jevon</cp:lastModifiedBy>
  <cp:revision>51</cp:revision>
  <dcterms:created xsi:type="dcterms:W3CDTF">2026-05-26T15:00:00Z</dcterms:created>
  <dcterms:modified xsi:type="dcterms:W3CDTF">2026-05-27T09:42:00Z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