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437A4797" w:rsidR="00F63672" w:rsidRPr="00241658" w:rsidRDefault="00C95DE4" w:rsidP="00096B0E">
      <w:pPr>
        <w:pStyle w:val="Heading1"/>
      </w:pPr>
      <w:r>
        <w:t>Advent 2025: A resource for parishes and small groups</w:t>
      </w:r>
    </w:p>
    <w:p w14:paraId="652F9CB9" w14:textId="6B321960" w:rsidR="00340A85" w:rsidRPr="00340A85" w:rsidRDefault="00340A85" w:rsidP="00340A85">
      <w:pPr>
        <w:pStyle w:val="Heading1"/>
      </w:pPr>
      <w:r>
        <w:t>Leader</w:t>
      </w:r>
      <w:r w:rsidR="00762A00">
        <w:t>’s guidance</w:t>
      </w:r>
    </w:p>
    <w:p w14:paraId="3E9493F9" w14:textId="45B51F08" w:rsidR="00223386" w:rsidRDefault="00C95DE4" w:rsidP="00C55F9F">
      <w:pPr>
        <w:pStyle w:val="Body"/>
      </w:pPr>
      <w:r>
        <w:t>Thank you for considering facilitating an Advent reflection group in your parish. This resource invites parish participants to journey through the Advent time of preparation and anticipation, in solidarity with our sisters and brothers around the world.</w:t>
      </w:r>
    </w:p>
    <w:p w14:paraId="4CDEE99D" w14:textId="04C2A310" w:rsidR="00F63672" w:rsidRDefault="00C95DE4" w:rsidP="0093777B">
      <w:pPr>
        <w:pStyle w:val="Heading2"/>
      </w:pPr>
      <w:r>
        <w:t>Getting ready</w:t>
      </w:r>
    </w:p>
    <w:p w14:paraId="19E5A47C" w14:textId="77777777" w:rsidR="00D9799E" w:rsidRDefault="00C95DE4" w:rsidP="00C55F9F">
      <w:pPr>
        <w:pStyle w:val="Body"/>
      </w:pPr>
      <w:r>
        <w:t>Identify a suitable space and time</w:t>
      </w:r>
      <w:r w:rsidR="003E1EBA">
        <w:t>,</w:t>
      </w:r>
      <w:r>
        <w:t xml:space="preserve"> </w:t>
      </w:r>
      <w:r w:rsidR="003E1EBA">
        <w:t>then</w:t>
      </w:r>
      <w:r>
        <w:t xml:space="preserve"> advertise your gathering.</w:t>
      </w:r>
      <w:r w:rsidR="003E1EBA">
        <w:t xml:space="preserve"> One of the best ways of promoting the Advent reflections will be through personal contact and invitation. You could also advertise on social media, perhaps by setting up an event page</w:t>
      </w:r>
      <w:r w:rsidR="00D9799E">
        <w:t>, and in your parish newsletter.</w:t>
      </w:r>
    </w:p>
    <w:p w14:paraId="1EB5116A" w14:textId="2290D69E" w:rsidR="00F63672" w:rsidRPr="00223386" w:rsidRDefault="00D9799E" w:rsidP="00C55F9F">
      <w:pPr>
        <w:pStyle w:val="Body"/>
      </w:pPr>
      <w:r>
        <w:t>If possible, ask in advance if you want anyone to read the scripture passages or prayers, so that they can prepare.</w:t>
      </w:r>
      <w:r w:rsidR="00C95DE4">
        <w:t xml:space="preserve"> </w:t>
      </w:r>
    </w:p>
    <w:p w14:paraId="2FD59834" w14:textId="31D87265" w:rsidR="00F63672" w:rsidRDefault="00C66C97" w:rsidP="00EA0C65">
      <w:pPr>
        <w:pStyle w:val="Heading2"/>
      </w:pPr>
      <w:r>
        <w:t>On the day</w:t>
      </w:r>
    </w:p>
    <w:p w14:paraId="303CC966" w14:textId="24CBEBB8" w:rsidR="00203AC8" w:rsidRDefault="006A6C7C" w:rsidP="00C55F9F">
      <w:pPr>
        <w:pStyle w:val="Body"/>
      </w:pPr>
      <w:r>
        <w:t>T</w:t>
      </w:r>
      <w:r w:rsidR="00C66C97">
        <w:t>his is not supposed to be a prescriptive list but rather some suggestions. You will know your community best:</w:t>
      </w:r>
    </w:p>
    <w:p w14:paraId="56CA6B98" w14:textId="78EDBBF9" w:rsidR="00121B87" w:rsidRPr="008F7992" w:rsidRDefault="00102E5C" w:rsidP="00121B87">
      <w:pPr>
        <w:pStyle w:val="ListBullet2"/>
      </w:pPr>
      <w:r>
        <w:rPr>
          <w:rStyle w:val="Strong"/>
          <w:b w:val="0"/>
          <w:bCs w:val="0"/>
        </w:rPr>
        <w:t>Set up chairs in a circle so that everyone feels equally involved.</w:t>
      </w:r>
    </w:p>
    <w:p w14:paraId="2E8E9C15" w14:textId="618BA7EC" w:rsidR="00121B87" w:rsidRPr="00102E5C" w:rsidRDefault="00102E5C" w:rsidP="00121B87">
      <w:pPr>
        <w:pStyle w:val="ListBullet2"/>
      </w:pPr>
      <w:r w:rsidRPr="00102E5C">
        <w:t>Greet participants as they e</w:t>
      </w:r>
      <w:r>
        <w:t xml:space="preserve">nter. Tea, coffee and biscuits </w:t>
      </w:r>
      <w:r w:rsidR="001843BA">
        <w:t>on arrival are always appreciated and encourage people to chat informally.</w:t>
      </w:r>
    </w:p>
    <w:p w14:paraId="3006A0C1" w14:textId="10BC2C1E" w:rsidR="00121B87" w:rsidRDefault="001843BA" w:rsidP="00121B87">
      <w:pPr>
        <w:pStyle w:val="ListBullet2"/>
      </w:pPr>
      <w:r>
        <w:t>Ask individuals to introduce themselves</w:t>
      </w:r>
      <w:r w:rsidR="00D74EC1">
        <w:t xml:space="preserve"> to the group by saying their name. If people do not know each other well</w:t>
      </w:r>
      <w:r w:rsidR="006E1E60">
        <w:t>, you might invite them to share a little more as an ‘icebreaker’ such as what has brought them to the group or their favourite Advent/Christmas tradition.</w:t>
      </w:r>
    </w:p>
    <w:p w14:paraId="643FD0AE" w14:textId="3F6C937F" w:rsidR="006E1E60" w:rsidRDefault="002D377B" w:rsidP="00121B87">
      <w:pPr>
        <w:pStyle w:val="ListBullet2"/>
      </w:pPr>
      <w:r>
        <w:t>If you have a large group (more than 12) consider forming small groups for discussions to allow individuals more time to speak. I</w:t>
      </w:r>
      <w:r w:rsidR="001E0248">
        <w:t xml:space="preserve">f you do form small groups, you may like to gather everyone and let groups report briefly on their conversations. </w:t>
      </w:r>
    </w:p>
    <w:p w14:paraId="5529B704" w14:textId="55CC601E" w:rsidR="001E0248" w:rsidRDefault="001E0248" w:rsidP="00121B87">
      <w:pPr>
        <w:pStyle w:val="ListBullet2"/>
      </w:pPr>
      <w:r>
        <w:t>Encourage people to participate by acknowledging and valuing all contributions. Invite, but don’t pressure, quieter individuals to share.</w:t>
      </w:r>
    </w:p>
    <w:p w14:paraId="1F807419" w14:textId="704B3FF3" w:rsidR="0054214F" w:rsidRPr="008F7992" w:rsidRDefault="0054214F" w:rsidP="00121B87">
      <w:pPr>
        <w:pStyle w:val="ListBullet2"/>
      </w:pPr>
      <w:r>
        <w:t xml:space="preserve">Introduce CAFOD as the international aid and development organisation of the Catholic Church in England and Wales. </w:t>
      </w:r>
      <w:r w:rsidR="0079421E">
        <w:t xml:space="preserve">If </w:t>
      </w:r>
      <w:r w:rsidR="00CB08B8">
        <w:t xml:space="preserve">possible, you may wish to share a short film, such as: </w:t>
      </w:r>
      <w:hyperlink r:id="rId12" w:history="1">
        <w:r w:rsidR="00C826CB" w:rsidRPr="00E92892">
          <w:rPr>
            <w:rStyle w:val="Hyperlink"/>
          </w:rPr>
          <w:t>https://cafod.org.uk/about-us/what-we-do</w:t>
        </w:r>
      </w:hyperlink>
      <w:r w:rsidR="00C826CB">
        <w:t xml:space="preserve"> </w:t>
      </w:r>
      <w:r w:rsidR="00C85865">
        <w:t xml:space="preserve">or the information about our Advent appeal: </w:t>
      </w:r>
      <w:hyperlink r:id="rId13" w:history="1">
        <w:r w:rsidR="00D81AEF" w:rsidRPr="00461E76">
          <w:rPr>
            <w:rStyle w:val="Hyperlink"/>
          </w:rPr>
          <w:t>https://cafod.org.uk/give/appeals/advent-appeal</w:t>
        </w:r>
      </w:hyperlink>
      <w:r w:rsidR="00D81AEF">
        <w:t xml:space="preserve"> </w:t>
      </w:r>
    </w:p>
    <w:p w14:paraId="3CA71F33" w14:textId="636AA674" w:rsidR="00C66C97" w:rsidRDefault="00762A00" w:rsidP="00111BB2">
      <w:pPr>
        <w:pStyle w:val="Heading1"/>
      </w:pPr>
      <w:r>
        <w:lastRenderedPageBreak/>
        <w:t>Week 1</w:t>
      </w:r>
      <w:r w:rsidR="00111BB2">
        <w:t>: Stay</w:t>
      </w:r>
      <w:r w:rsidR="009B48B7">
        <w:t>ing</w:t>
      </w:r>
      <w:r w:rsidR="00111BB2">
        <w:t xml:space="preserve"> awake</w:t>
      </w:r>
    </w:p>
    <w:p w14:paraId="4C16248F" w14:textId="534826E6" w:rsidR="00762A00" w:rsidRDefault="00223386" w:rsidP="00762A00">
      <w:pPr>
        <w:pStyle w:val="Heading2"/>
      </w:pPr>
      <w:r>
        <w:t>Opening prayer</w:t>
      </w:r>
    </w:p>
    <w:p w14:paraId="7F0C3781" w14:textId="77777777" w:rsidR="00DA0F0F" w:rsidRDefault="00DA0F0F" w:rsidP="00DA0F0F">
      <w:pPr>
        <w:spacing w:line="360" w:lineRule="auto"/>
      </w:pPr>
      <w:r>
        <w:t>God of all,</w:t>
      </w:r>
    </w:p>
    <w:p w14:paraId="610E6B96" w14:textId="77777777" w:rsidR="004B4092" w:rsidRDefault="004B4092" w:rsidP="00DA0F0F">
      <w:pPr>
        <w:spacing w:line="360" w:lineRule="auto"/>
      </w:pPr>
      <w:r>
        <w:t>fill us with joy and expectation in this Advent season,</w:t>
      </w:r>
      <w:r>
        <w:br/>
        <w:t>and move us to share our hope with others,</w:t>
      </w:r>
      <w:r>
        <w:br/>
        <w:t>by being a good neighbour,</w:t>
      </w:r>
    </w:p>
    <w:p w14:paraId="1DE36A30" w14:textId="361D9E03" w:rsidR="004B4092" w:rsidRDefault="004B4092" w:rsidP="00DA0F0F">
      <w:pPr>
        <w:spacing w:line="360" w:lineRule="auto"/>
      </w:pPr>
      <w:r>
        <w:t>that we might be found ready,</w:t>
      </w:r>
      <w:r w:rsidR="000C63B7">
        <w:t xml:space="preserve"> </w:t>
      </w:r>
      <w:r>
        <w:t xml:space="preserve">when you come in glory. </w:t>
      </w:r>
    </w:p>
    <w:p w14:paraId="0B1E417E" w14:textId="13320D7A" w:rsidR="00DA0F0F" w:rsidRDefault="004B4092" w:rsidP="00DA0F0F">
      <w:pPr>
        <w:spacing w:line="360" w:lineRule="auto"/>
      </w:pPr>
      <w:r>
        <w:t>Amen.</w:t>
      </w:r>
      <w:r w:rsidR="00DA0F0F">
        <w:t xml:space="preserve"> </w:t>
      </w:r>
    </w:p>
    <w:p w14:paraId="4B8566A4" w14:textId="2816BB5A" w:rsidR="00762A00" w:rsidRPr="00762A00" w:rsidRDefault="00762A00" w:rsidP="00762A00">
      <w:pPr>
        <w:rPr>
          <w:i/>
          <w:iCs/>
        </w:rPr>
      </w:pPr>
      <w:r w:rsidRPr="00762A00">
        <w:rPr>
          <w:i/>
          <w:iCs/>
        </w:rPr>
        <w:t>(Light the first candle in your Advent wreath)</w:t>
      </w:r>
    </w:p>
    <w:p w14:paraId="6E3CFB37" w14:textId="1105A0DB" w:rsidR="00223386" w:rsidRDefault="00762A00" w:rsidP="008C7388">
      <w:pPr>
        <w:pStyle w:val="Heading2"/>
        <w:rPr>
          <w:rFonts w:ascii="Montserrat" w:hAnsi="Montserrat"/>
          <w:b w:val="0"/>
          <w:bCs/>
          <w:color w:val="auto"/>
          <w:sz w:val="21"/>
          <w:szCs w:val="21"/>
        </w:rPr>
      </w:pPr>
      <w:r>
        <w:t>Scripture</w:t>
      </w:r>
      <w:r w:rsidR="00A0729D">
        <w:t xml:space="preserve"> (Matthew</w:t>
      </w:r>
      <w:r w:rsidR="00275D5D">
        <w:t xml:space="preserve"> 24:37-44)</w:t>
      </w:r>
    </w:p>
    <w:p w14:paraId="100D5A4F" w14:textId="23382A93" w:rsidR="00167C29" w:rsidRDefault="00167C29" w:rsidP="00167C29">
      <w:pPr>
        <w:pStyle w:val="Body"/>
      </w:pPr>
      <w:r>
        <w:t xml:space="preserve">At that time: Jesus said to his disciples: ‘For as were the days of Noah, so will be the coming of the </w:t>
      </w:r>
      <w:r w:rsidR="00AC6C9F">
        <w:t>Son of Man. For as in those days before the flood they were eating and drinking, marrying and giving in marriage, until the day when Noah entered the ark, and they were unaware</w:t>
      </w:r>
      <w:r w:rsidR="00A72683">
        <w:t xml:space="preserve"> until the flood came and swept them all away, so will be the coming of the Son of Man. Then two men will be in the field; one will be taken and one left</w:t>
      </w:r>
      <w:r w:rsidR="005A2237">
        <w:t>. Two women will be grinding at the mill; one will be taken and one left. Therefore, stay awake, for you do not know on what day your Lord is coming. But know this, that if the master of the house had known in what part of the night the thief was coming, he would have stayed awake and would not have let his house be broken into.</w:t>
      </w:r>
      <w:r w:rsidR="00FC4922">
        <w:t xml:space="preserve"> </w:t>
      </w:r>
      <w:proofErr w:type="gramStart"/>
      <w:r w:rsidR="00FC4922">
        <w:t>Therefore</w:t>
      </w:r>
      <w:proofErr w:type="gramEnd"/>
      <w:r w:rsidR="00FC4922">
        <w:t xml:space="preserve"> you also must be ready, for the Son of Man is coming at an hour you do not expect.’</w:t>
      </w:r>
      <w:r w:rsidR="005A2237">
        <w:t xml:space="preserve"> </w:t>
      </w:r>
    </w:p>
    <w:p w14:paraId="28B504D6" w14:textId="35801339" w:rsidR="009063BD" w:rsidRDefault="00FC4922" w:rsidP="009063BD">
      <w:pPr>
        <w:pStyle w:val="Heading2"/>
        <w:rPr>
          <w:rFonts w:ascii="Montserrat" w:hAnsi="Montserrat"/>
          <w:b w:val="0"/>
          <w:bCs/>
          <w:color w:val="auto"/>
          <w:sz w:val="21"/>
          <w:szCs w:val="21"/>
        </w:rPr>
      </w:pPr>
      <w:r>
        <w:t>Reflection</w:t>
      </w:r>
      <w:r w:rsidR="00223386">
        <w:t xml:space="preserve"> </w:t>
      </w:r>
    </w:p>
    <w:p w14:paraId="5CEC7E86" w14:textId="430A49D7" w:rsidR="008E7D13" w:rsidRDefault="005A12E2" w:rsidP="00C55F9F">
      <w:pPr>
        <w:pStyle w:val="Body"/>
      </w:pPr>
      <w:r>
        <w:t>We might be reaching the end of the calendar year, b</w:t>
      </w:r>
      <w:r w:rsidR="00494A7F">
        <w:t xml:space="preserve">ut Advent marks the </w:t>
      </w:r>
      <w:r w:rsidR="00706A10">
        <w:t xml:space="preserve">very </w:t>
      </w:r>
      <w:r w:rsidR="00494A7F">
        <w:t xml:space="preserve">beginning of the Church’s year. As always, we enter this season looking ahead. </w:t>
      </w:r>
      <w:r w:rsidR="009A209F">
        <w:t>We prepare to celebrate the birth of Christ at Christmas</w:t>
      </w:r>
      <w:r w:rsidR="00706A10">
        <w:t>,</w:t>
      </w:r>
      <w:r w:rsidR="009A209F">
        <w:t xml:space="preserve"> and we wait in hope and expectation for the day when he will come again. </w:t>
      </w:r>
    </w:p>
    <w:p w14:paraId="34236C9E" w14:textId="0A216AE2" w:rsidR="009A209F" w:rsidRDefault="009A209F" w:rsidP="00C55F9F">
      <w:pPr>
        <w:pStyle w:val="Body"/>
      </w:pPr>
      <w:r>
        <w:t xml:space="preserve">As this gospel makes clear, we do not know when that might be, and life will largely carry on as normal. People will go about their daily lives, eating and drinking, working and celebrating, because none of </w:t>
      </w:r>
      <w:r w:rsidR="00940691">
        <w:t xml:space="preserve">us </w:t>
      </w:r>
      <w:r>
        <w:t>know when the moment will come</w:t>
      </w:r>
      <w:r w:rsidR="00940691">
        <w:t xml:space="preserve">. </w:t>
      </w:r>
    </w:p>
    <w:p w14:paraId="1BFD6705" w14:textId="5C2E5DAC" w:rsidR="00940691" w:rsidRDefault="00940691" w:rsidP="00C55F9F">
      <w:pPr>
        <w:pStyle w:val="Body"/>
      </w:pPr>
      <w:r>
        <w:t xml:space="preserve">But as Christians this is not </w:t>
      </w:r>
      <w:r w:rsidR="00AD7858">
        <w:t xml:space="preserve">just </w:t>
      </w:r>
      <w:r>
        <w:t>a time of passive waiting</w:t>
      </w:r>
      <w:r w:rsidR="00706A10">
        <w:t>;</w:t>
      </w:r>
      <w:r>
        <w:t xml:space="preserve"> we must stay awake and be</w:t>
      </w:r>
      <w:r w:rsidR="00032E20">
        <w:t xml:space="preserve"> found ready, whenever the time arrives. We are called in the first and second readings of the First Sunday of Advent to</w:t>
      </w:r>
      <w:r w:rsidR="002147C4">
        <w:t xml:space="preserve"> walk in the light of the Lord. This means changing our behaviour, working for peace, putting aside anger and jealousy. </w:t>
      </w:r>
    </w:p>
    <w:p w14:paraId="336DF728" w14:textId="4A4FEA29" w:rsidR="002147C4" w:rsidRDefault="002147C4" w:rsidP="00C55F9F">
      <w:pPr>
        <w:pStyle w:val="Body"/>
      </w:pPr>
      <w:r>
        <w:lastRenderedPageBreak/>
        <w:t>It is time for</w:t>
      </w:r>
      <w:r w:rsidR="008B0EF7">
        <w:t xml:space="preserve"> us to be good neighbours</w:t>
      </w:r>
      <w:r w:rsidR="00702F47">
        <w:t xml:space="preserve"> to one another and to build a better world, which reflects the vision of God’s kingdom as we joyfully await its coming.</w:t>
      </w:r>
    </w:p>
    <w:p w14:paraId="11639845" w14:textId="64986C55" w:rsidR="00570B73" w:rsidRDefault="00543E7A" w:rsidP="00570B73">
      <w:pPr>
        <w:pStyle w:val="Heading2"/>
      </w:pPr>
      <w:r>
        <w:t>For discussion</w:t>
      </w:r>
    </w:p>
    <w:p w14:paraId="0D9EF5EF" w14:textId="14DB09AA" w:rsidR="00543E7A" w:rsidRDefault="008E200E" w:rsidP="00543E7A">
      <w:pPr>
        <w:pStyle w:val="ListBullet2"/>
        <w:rPr>
          <w:rStyle w:val="Strong"/>
          <w:b w:val="0"/>
          <w:bCs w:val="0"/>
        </w:rPr>
      </w:pPr>
      <w:r>
        <w:rPr>
          <w:rStyle w:val="Strong"/>
          <w:b w:val="0"/>
          <w:bCs w:val="0"/>
        </w:rPr>
        <w:t>How can we ‘stay awake’ to the realities of life and the challenges we face</w:t>
      </w:r>
      <w:r w:rsidR="00AC4DD4">
        <w:rPr>
          <w:rStyle w:val="Strong"/>
          <w:b w:val="0"/>
          <w:bCs w:val="0"/>
        </w:rPr>
        <w:t>, as well as to the signs of hope in our world today</w:t>
      </w:r>
      <w:r>
        <w:rPr>
          <w:rStyle w:val="Strong"/>
          <w:b w:val="0"/>
          <w:bCs w:val="0"/>
        </w:rPr>
        <w:t>?</w:t>
      </w:r>
    </w:p>
    <w:p w14:paraId="3C124D15" w14:textId="2207D09A" w:rsidR="008E200E" w:rsidRDefault="008E200E" w:rsidP="00543E7A">
      <w:pPr>
        <w:pStyle w:val="ListBullet2"/>
        <w:rPr>
          <w:rStyle w:val="Strong"/>
          <w:b w:val="0"/>
          <w:bCs w:val="0"/>
        </w:rPr>
      </w:pPr>
      <w:r>
        <w:rPr>
          <w:rStyle w:val="Strong"/>
          <w:b w:val="0"/>
          <w:bCs w:val="0"/>
        </w:rPr>
        <w:t>W</w:t>
      </w:r>
      <w:r w:rsidR="00C60B0A">
        <w:rPr>
          <w:rStyle w:val="Strong"/>
          <w:b w:val="0"/>
          <w:bCs w:val="0"/>
        </w:rPr>
        <w:t>e are called to be found ready</w:t>
      </w:r>
      <w:r w:rsidR="0098637A">
        <w:rPr>
          <w:rStyle w:val="Strong"/>
          <w:b w:val="0"/>
          <w:bCs w:val="0"/>
        </w:rPr>
        <w:t xml:space="preserve"> when Christ comes again, w</w:t>
      </w:r>
      <w:r w:rsidR="009349C7">
        <w:rPr>
          <w:rStyle w:val="Strong"/>
          <w:b w:val="0"/>
          <w:bCs w:val="0"/>
        </w:rPr>
        <w:t xml:space="preserve">hat does </w:t>
      </w:r>
      <w:r w:rsidR="0098637A">
        <w:rPr>
          <w:rStyle w:val="Strong"/>
          <w:b w:val="0"/>
          <w:bCs w:val="0"/>
        </w:rPr>
        <w:t>this</w:t>
      </w:r>
      <w:r w:rsidR="009349C7">
        <w:rPr>
          <w:rStyle w:val="Strong"/>
          <w:b w:val="0"/>
          <w:bCs w:val="0"/>
        </w:rPr>
        <w:t xml:space="preserve"> mean for how we live our lives?</w:t>
      </w:r>
    </w:p>
    <w:p w14:paraId="53039C64" w14:textId="7F33A5DA" w:rsidR="009349C7" w:rsidRDefault="0098637A" w:rsidP="00543E7A">
      <w:pPr>
        <w:pStyle w:val="ListBullet2"/>
      </w:pPr>
      <w:r>
        <w:t xml:space="preserve">How will you try to </w:t>
      </w:r>
      <w:r w:rsidR="00B55FFA">
        <w:t xml:space="preserve">be a good neighbour to others this Advent? </w:t>
      </w:r>
    </w:p>
    <w:p w14:paraId="650AA97C" w14:textId="00224AFD" w:rsidR="00833A66" w:rsidRDefault="00833A66" w:rsidP="00833A66">
      <w:pPr>
        <w:pStyle w:val="Heading2"/>
      </w:pPr>
      <w:r>
        <w:t>Closing prayer</w:t>
      </w:r>
    </w:p>
    <w:p w14:paraId="4F59DEC8" w14:textId="5ECFCBB9" w:rsidR="00DA5FF3" w:rsidRPr="0065371E" w:rsidRDefault="00DA5FF3" w:rsidP="00DA5FF3">
      <w:pPr>
        <w:pStyle w:val="Body"/>
      </w:pPr>
      <w:r>
        <w:t>Christ, our Redeemer,</w:t>
      </w:r>
      <w:r>
        <w:br/>
        <w:t xml:space="preserve">we wait in hope for your coming. </w:t>
      </w:r>
      <w:r>
        <w:br/>
        <w:t xml:space="preserve">May we be </w:t>
      </w:r>
      <w:proofErr w:type="gramStart"/>
      <w:r>
        <w:t>found ready at all time</w:t>
      </w:r>
      <w:r w:rsidR="00322018">
        <w:t>s</w:t>
      </w:r>
      <w:proofErr w:type="gramEnd"/>
      <w:r>
        <w:t>,</w:t>
      </w:r>
      <w:r>
        <w:br/>
        <w:t xml:space="preserve">alert to the needs of others </w:t>
      </w:r>
      <w:r>
        <w:br/>
        <w:t>and eager to answer your call.</w:t>
      </w:r>
      <w:r w:rsidR="0065371E">
        <w:br/>
      </w:r>
      <w:r w:rsidRPr="00DA5FF3">
        <w:rPr>
          <w:b/>
          <w:bCs/>
        </w:rPr>
        <w:t>Come, Lord Jesus, come.</w:t>
      </w:r>
    </w:p>
    <w:p w14:paraId="42657F79" w14:textId="4C9538D6" w:rsidR="00DA5FF3" w:rsidRPr="0065371E" w:rsidRDefault="00DA5FF3" w:rsidP="00DA5FF3">
      <w:pPr>
        <w:pStyle w:val="Body"/>
      </w:pPr>
      <w:r>
        <w:t>Help us to see your light</w:t>
      </w:r>
      <w:r>
        <w:br/>
        <w:t xml:space="preserve">reflected throughout creation, and </w:t>
      </w:r>
      <w:r>
        <w:br/>
        <w:t>shining in all our brothers and sisters</w:t>
      </w:r>
      <w:r>
        <w:br/>
        <w:t>wonderfully made in your image.</w:t>
      </w:r>
      <w:r w:rsidR="0065371E">
        <w:br/>
      </w:r>
      <w:r w:rsidRPr="00DA5FF3">
        <w:rPr>
          <w:b/>
          <w:bCs/>
        </w:rPr>
        <w:t>Come, Lord Jesus, come.</w:t>
      </w:r>
    </w:p>
    <w:p w14:paraId="602249C8" w14:textId="29F7A54F" w:rsidR="00DA5FF3" w:rsidRPr="0065371E" w:rsidRDefault="00DA5FF3" w:rsidP="00DA5FF3">
      <w:pPr>
        <w:pStyle w:val="Body"/>
      </w:pPr>
      <w:r>
        <w:t>Fill us with the warmth of your love</w:t>
      </w:r>
      <w:r>
        <w:br/>
        <w:t>and guide us in the way of peace</w:t>
      </w:r>
      <w:r>
        <w:br/>
        <w:t>so that together we may strive</w:t>
      </w:r>
      <w:r>
        <w:br/>
        <w:t>for a future free from war.</w:t>
      </w:r>
      <w:r w:rsidR="0065371E">
        <w:br/>
      </w:r>
      <w:r w:rsidRPr="00DA5FF3">
        <w:rPr>
          <w:b/>
          <w:bCs/>
        </w:rPr>
        <w:t>Come, Lord Jesus, come.</w:t>
      </w:r>
    </w:p>
    <w:p w14:paraId="163141FC" w14:textId="5B7A4D8D" w:rsidR="00DA5FF3" w:rsidRPr="00DA5FF3" w:rsidRDefault="00DA5FF3" w:rsidP="00DA5FF3">
      <w:pPr>
        <w:pStyle w:val="Body"/>
      </w:pPr>
      <w:r>
        <w:t>Lead us to work together</w:t>
      </w:r>
      <w:r>
        <w:br/>
        <w:t>to share the warmth of your mercy</w:t>
      </w:r>
      <w:r>
        <w:br/>
        <w:t>and build a better world</w:t>
      </w:r>
      <w:r>
        <w:br/>
        <w:t>lit by your compassion for all.</w:t>
      </w:r>
      <w:r w:rsidR="0065371E">
        <w:br/>
      </w:r>
      <w:r w:rsidR="0065371E" w:rsidRPr="00DA5FF3">
        <w:rPr>
          <w:b/>
          <w:bCs/>
        </w:rPr>
        <w:t>Come, Lord Jesus, come.</w:t>
      </w:r>
      <w:r w:rsidR="0065371E">
        <w:br/>
      </w:r>
      <w:r w:rsidR="0065371E" w:rsidRPr="0065371E">
        <w:rPr>
          <w:b/>
          <w:bCs/>
        </w:rPr>
        <w:t>Amen.</w:t>
      </w:r>
    </w:p>
    <w:p w14:paraId="67B4F9F4" w14:textId="662332EC" w:rsidR="00833A66" w:rsidRDefault="00833A66" w:rsidP="00833A66">
      <w:pPr>
        <w:pStyle w:val="Heading1"/>
      </w:pPr>
      <w:r>
        <w:lastRenderedPageBreak/>
        <w:t xml:space="preserve">Week </w:t>
      </w:r>
      <w:r w:rsidR="009559F7">
        <w:t>2</w:t>
      </w:r>
      <w:r>
        <w:t xml:space="preserve">: </w:t>
      </w:r>
      <w:r w:rsidR="009559F7">
        <w:t>Repent</w:t>
      </w:r>
      <w:r w:rsidR="009B48B7">
        <w:t>ance</w:t>
      </w:r>
    </w:p>
    <w:p w14:paraId="6E55AF15" w14:textId="77777777" w:rsidR="00902897" w:rsidRDefault="00902897" w:rsidP="00902897">
      <w:pPr>
        <w:pStyle w:val="Heading2"/>
      </w:pPr>
      <w:r>
        <w:t>Opening prayer</w:t>
      </w:r>
    </w:p>
    <w:p w14:paraId="28BD9656" w14:textId="22F69397" w:rsidR="00E20420" w:rsidRPr="00E20420" w:rsidRDefault="00676A30" w:rsidP="00E20420">
      <w:pPr>
        <w:spacing w:line="360" w:lineRule="auto"/>
      </w:pPr>
      <w:r w:rsidRPr="00E20420">
        <w:t>God of mercy,</w:t>
      </w:r>
      <w:r w:rsidR="00E20420">
        <w:br/>
      </w:r>
      <w:r w:rsidR="00E20420" w:rsidRPr="00E20420">
        <w:t>guide us as we seek to straighten the paths of injustice</w:t>
      </w:r>
    </w:p>
    <w:p w14:paraId="48731778" w14:textId="77777777" w:rsidR="00E20420" w:rsidRPr="00E20420" w:rsidRDefault="00E20420" w:rsidP="00E20420">
      <w:pPr>
        <w:spacing w:line="360" w:lineRule="auto"/>
      </w:pPr>
      <w:r w:rsidRPr="00E20420">
        <w:t>and prepare a way for you.</w:t>
      </w:r>
    </w:p>
    <w:p w14:paraId="25806665" w14:textId="0C3CE06C" w:rsidR="00E20420" w:rsidRPr="00E20420" w:rsidRDefault="00E20420" w:rsidP="00E20420">
      <w:pPr>
        <w:spacing w:line="360" w:lineRule="auto"/>
      </w:pPr>
      <w:r w:rsidRPr="00E20420">
        <w:t xml:space="preserve">Lead us in your ways as together we </w:t>
      </w:r>
      <w:r w:rsidR="0098773B">
        <w:t>bring about</w:t>
      </w:r>
      <w:r w:rsidRPr="00E20420">
        <w:t xml:space="preserve"> change</w:t>
      </w:r>
    </w:p>
    <w:p w14:paraId="0491AAC2" w14:textId="69827981" w:rsidR="00E20420" w:rsidRPr="00E20420" w:rsidRDefault="00E20420" w:rsidP="00E20420">
      <w:pPr>
        <w:spacing w:line="360" w:lineRule="auto"/>
      </w:pPr>
      <w:r w:rsidRPr="00E20420">
        <w:t xml:space="preserve">for the good of all. </w:t>
      </w:r>
    </w:p>
    <w:p w14:paraId="1EDCCD11" w14:textId="77777777" w:rsidR="00E20420" w:rsidRPr="00E20420" w:rsidRDefault="00E20420" w:rsidP="00E20420">
      <w:pPr>
        <w:spacing w:line="360" w:lineRule="auto"/>
      </w:pPr>
      <w:r w:rsidRPr="00E20420">
        <w:t>Amen.</w:t>
      </w:r>
    </w:p>
    <w:p w14:paraId="4A6ED036" w14:textId="21679C1D" w:rsidR="00902897" w:rsidRPr="00762A00" w:rsidRDefault="00902897" w:rsidP="00902897">
      <w:pPr>
        <w:rPr>
          <w:i/>
          <w:iCs/>
        </w:rPr>
      </w:pPr>
      <w:r w:rsidRPr="00762A00">
        <w:rPr>
          <w:i/>
          <w:iCs/>
        </w:rPr>
        <w:t xml:space="preserve">(Light the </w:t>
      </w:r>
      <w:r>
        <w:rPr>
          <w:i/>
          <w:iCs/>
        </w:rPr>
        <w:t>second</w:t>
      </w:r>
      <w:r w:rsidRPr="00762A00">
        <w:rPr>
          <w:i/>
          <w:iCs/>
        </w:rPr>
        <w:t xml:space="preserve"> candle in your Advent wreath)</w:t>
      </w:r>
    </w:p>
    <w:p w14:paraId="183684D5" w14:textId="77777777" w:rsidR="00902897" w:rsidRDefault="00902897" w:rsidP="00902897">
      <w:pPr>
        <w:pStyle w:val="Heading2"/>
      </w:pPr>
      <w:r>
        <w:t>Scripture (Matthew 3:1-12)</w:t>
      </w:r>
    </w:p>
    <w:p w14:paraId="57DF2FD1" w14:textId="77777777" w:rsidR="00902897" w:rsidRDefault="00902897" w:rsidP="00902897">
      <w:pPr>
        <w:pStyle w:val="Body"/>
      </w:pPr>
      <w:r>
        <w:t>In those days John the Baptist came preaching in the wilderness of Judea, ‘Repent, for the kingdom of heaven is at hand.’ For this is he who was spoken of by the prophet Isaiah when he said,</w:t>
      </w:r>
    </w:p>
    <w:p w14:paraId="0C96BA2F" w14:textId="76B3D1EA" w:rsidR="00681457" w:rsidRDefault="00681457" w:rsidP="008822C5">
      <w:pPr>
        <w:pStyle w:val="Body"/>
      </w:pPr>
      <w:r>
        <w:t>The voice of one crying in the wilderness:</w:t>
      </w:r>
      <w:r>
        <w:br/>
        <w:t>‘Prepare the way of the Lord</w:t>
      </w:r>
      <w:r w:rsidR="008116E4">
        <w:t>;</w:t>
      </w:r>
      <w:r w:rsidR="008116E4">
        <w:br/>
        <w:t>make his paths straight.’</w:t>
      </w:r>
    </w:p>
    <w:p w14:paraId="00CC97F5" w14:textId="5CF41E9E" w:rsidR="008116E4" w:rsidRDefault="008116E4" w:rsidP="008822C5">
      <w:pPr>
        <w:pStyle w:val="Body"/>
      </w:pPr>
      <w:r>
        <w:t>Now John wore a garment of camel’s hair and a leather belt round his waist</w:t>
      </w:r>
      <w:r w:rsidR="00DC10D5">
        <w:t>, and his food was locusts and wild honey. Then Jerusalem and all Judea and all the region about the Jordan were going out to him, and they were baptised by him in the river Jordan</w:t>
      </w:r>
      <w:r w:rsidR="003C0B93">
        <w:t>, confessing their sins</w:t>
      </w:r>
      <w:r w:rsidR="005A1E3C">
        <w:t>.</w:t>
      </w:r>
      <w:r w:rsidR="003C0B93">
        <w:t xml:space="preserve"> But when he saw many of the Pharisees and Sadducees coming to his baptism, he said to them</w:t>
      </w:r>
      <w:r w:rsidR="00797C18">
        <w:t>, ‘You brood of vipers! Who warned you to flee</w:t>
      </w:r>
      <w:r w:rsidR="00D31459">
        <w:t xml:space="preserve"> from the wrath to come? Bear fruit in keeping with repentance. And do not presume to say to yourselves, “We have Abraham for our fat</w:t>
      </w:r>
      <w:r w:rsidR="00282135">
        <w:t>her”, for I tell you, God is able from these stones to raise up children for Abraham. Even now the axe is laid to the root of the trees. Every tree therefore that does not bear good fruit</w:t>
      </w:r>
      <w:r w:rsidR="009E30AC">
        <w:t xml:space="preserve"> is cut down and thrown into the fire.</w:t>
      </w:r>
    </w:p>
    <w:p w14:paraId="58DB6BDB" w14:textId="1B156E2B" w:rsidR="009E30AC" w:rsidRDefault="009E30AC" w:rsidP="008822C5">
      <w:pPr>
        <w:pStyle w:val="Body"/>
      </w:pPr>
      <w:r>
        <w:t>‘I baptise you with water for repentance</w:t>
      </w:r>
      <w:r w:rsidR="00E2123C">
        <w:t>, but he who is coming after me is mightier tha</w:t>
      </w:r>
      <w:r w:rsidR="00BA68F2">
        <w:t>n</w:t>
      </w:r>
      <w:r w:rsidR="00E2123C">
        <w:t xml:space="preserve"> I, whose sandals I am not worthy to carry. He will baptise you </w:t>
      </w:r>
      <w:r w:rsidR="00F73DA7">
        <w:t>with the Holy Spirit and fire. His winnowing fork is in his hand, and he will clear his threshing floo</w:t>
      </w:r>
      <w:r w:rsidR="00BA68F2">
        <w:t>r</w:t>
      </w:r>
      <w:r w:rsidR="00F73DA7">
        <w:t xml:space="preserve"> and gather his wheat into the barn, but the chaff he will burn with unquenchable fire.</w:t>
      </w:r>
      <w:r w:rsidR="004173CD">
        <w:t>’</w:t>
      </w:r>
    </w:p>
    <w:p w14:paraId="21524D70" w14:textId="77777777" w:rsidR="004173CD" w:rsidRDefault="004173CD" w:rsidP="004173CD">
      <w:pPr>
        <w:pStyle w:val="Heading2"/>
        <w:rPr>
          <w:rFonts w:ascii="Montserrat" w:hAnsi="Montserrat"/>
          <w:b w:val="0"/>
          <w:bCs/>
          <w:color w:val="auto"/>
          <w:sz w:val="21"/>
          <w:szCs w:val="21"/>
        </w:rPr>
      </w:pPr>
      <w:r>
        <w:lastRenderedPageBreak/>
        <w:t xml:space="preserve">Reflection </w:t>
      </w:r>
    </w:p>
    <w:p w14:paraId="46668C03" w14:textId="224DFAC3" w:rsidR="004707FE" w:rsidRDefault="009E0491" w:rsidP="004173CD">
      <w:pPr>
        <w:pStyle w:val="Body"/>
      </w:pPr>
      <w:r>
        <w:t>John fulfils the words of the prophet</w:t>
      </w:r>
      <w:r w:rsidR="00E623A1">
        <w:t xml:space="preserve"> Isaiah</w:t>
      </w:r>
      <w:r w:rsidR="00BD15DC">
        <w:t>, who told of a voice crying out in the wilderness to prepare the way of the Lord</w:t>
      </w:r>
      <w:r w:rsidR="004707FE">
        <w:t>.</w:t>
      </w:r>
      <w:r w:rsidR="007526B9">
        <w:t xml:space="preserve"> </w:t>
      </w:r>
      <w:r w:rsidR="004707FE">
        <w:t>During this Advent season, we are also preparing the way of the Lord</w:t>
      </w:r>
      <w:r w:rsidR="007526B9">
        <w:t>. We are called to repentance.</w:t>
      </w:r>
    </w:p>
    <w:p w14:paraId="4A57142B" w14:textId="6C97CA43" w:rsidR="007526B9" w:rsidRDefault="007526B9" w:rsidP="004173CD">
      <w:pPr>
        <w:pStyle w:val="Body"/>
      </w:pPr>
      <w:r>
        <w:t>It is an opportunity to think about the times when we have not got things quite right. The times when our actions have hurt others or had negative consequences – whether for the people closest to us</w:t>
      </w:r>
      <w:r w:rsidR="004F51DE">
        <w:t>, for our community or our world.</w:t>
      </w:r>
    </w:p>
    <w:p w14:paraId="67ECDB00" w14:textId="0B91AD20" w:rsidR="004F51DE" w:rsidRDefault="004F51DE" w:rsidP="004173CD">
      <w:pPr>
        <w:pStyle w:val="Body"/>
      </w:pPr>
      <w:r>
        <w:t xml:space="preserve">We reflect today on the times </w:t>
      </w:r>
      <w:r w:rsidR="00D87812">
        <w:t xml:space="preserve">when </w:t>
      </w:r>
      <w:r>
        <w:t xml:space="preserve">we have placed our needs over the rights of our sisters and brothers living in poverty. The times when we have prioritised convenience </w:t>
      </w:r>
      <w:r w:rsidR="006D7388">
        <w:t>over protecting the environment.</w:t>
      </w:r>
    </w:p>
    <w:p w14:paraId="71749911" w14:textId="35C931AC" w:rsidR="006D7388" w:rsidRDefault="006D7388" w:rsidP="004173CD">
      <w:pPr>
        <w:pStyle w:val="Body"/>
      </w:pPr>
      <w:r>
        <w:t>Repenting is not just about saying sorry. It</w:t>
      </w:r>
      <w:r w:rsidR="009559F7">
        <w:t xml:space="preserve"> </w:t>
      </w:r>
      <w:r>
        <w:t xml:space="preserve">is about changing our ways and trying to live differently. We are called to straighten paths, by looking at what is crooked and unjust in our world and playing our part in transforming these systems and situations for the good of all. </w:t>
      </w:r>
    </w:p>
    <w:p w14:paraId="29AC8CA3" w14:textId="77777777" w:rsidR="009559F7" w:rsidRDefault="009559F7" w:rsidP="009559F7">
      <w:pPr>
        <w:pStyle w:val="Heading2"/>
      </w:pPr>
      <w:r>
        <w:t>For discussion</w:t>
      </w:r>
    </w:p>
    <w:p w14:paraId="10B020C5" w14:textId="23CD5788" w:rsidR="009559F7" w:rsidRDefault="00F715C7" w:rsidP="009559F7">
      <w:pPr>
        <w:pStyle w:val="ListBullet2"/>
        <w:rPr>
          <w:rStyle w:val="Strong"/>
          <w:b w:val="0"/>
          <w:bCs w:val="0"/>
        </w:rPr>
      </w:pPr>
      <w:r>
        <w:rPr>
          <w:rStyle w:val="Strong"/>
          <w:b w:val="0"/>
          <w:bCs w:val="0"/>
        </w:rPr>
        <w:t>Repentance is about</w:t>
      </w:r>
      <w:r w:rsidR="008C71F8">
        <w:rPr>
          <w:rStyle w:val="Strong"/>
          <w:b w:val="0"/>
          <w:bCs w:val="0"/>
        </w:rPr>
        <w:t xml:space="preserve"> a change of mind and heart. What change of mind or heart could help you prepare a way for the Lord</w:t>
      </w:r>
      <w:r w:rsidR="0081026A">
        <w:rPr>
          <w:rStyle w:val="Strong"/>
          <w:b w:val="0"/>
          <w:bCs w:val="0"/>
        </w:rPr>
        <w:t xml:space="preserve"> this week?</w:t>
      </w:r>
    </w:p>
    <w:p w14:paraId="519DDC02" w14:textId="7F277EB6" w:rsidR="003639C5" w:rsidRDefault="003639C5" w:rsidP="009559F7">
      <w:pPr>
        <w:pStyle w:val="ListBullet2"/>
      </w:pPr>
      <w:r>
        <w:t xml:space="preserve">What paths need to be straightened in our world today? Where do you see </w:t>
      </w:r>
      <w:r w:rsidR="00AC4D9B">
        <w:t>unjust situations or systems</w:t>
      </w:r>
      <w:r w:rsidR="008B3A13">
        <w:t>?</w:t>
      </w:r>
    </w:p>
    <w:p w14:paraId="35F9991C" w14:textId="342EC252" w:rsidR="004F19A0" w:rsidRDefault="008B3A13" w:rsidP="00902897">
      <w:pPr>
        <w:pStyle w:val="ListBullet2"/>
      </w:pPr>
      <w:r>
        <w:t>How will you follow the example of John the Baptist</w:t>
      </w:r>
      <w:r w:rsidR="00746BC3">
        <w:t xml:space="preserve"> </w:t>
      </w:r>
      <w:r w:rsidR="00EC005D">
        <w:t xml:space="preserve">and raise your voice </w:t>
      </w:r>
      <w:r w:rsidR="00902897">
        <w:t xml:space="preserve">to speak out </w:t>
      </w:r>
      <w:r w:rsidR="00EC005D">
        <w:t>for what is right</w:t>
      </w:r>
      <w:r w:rsidR="00746BC3">
        <w:t xml:space="preserve"> </w:t>
      </w:r>
      <w:r w:rsidR="00902897">
        <w:t>and important?</w:t>
      </w:r>
    </w:p>
    <w:p w14:paraId="4FE5D5F8" w14:textId="77777777" w:rsidR="009559F7" w:rsidRDefault="009559F7" w:rsidP="009559F7">
      <w:pPr>
        <w:pStyle w:val="Heading2"/>
      </w:pPr>
      <w:r>
        <w:t>Closing prayer</w:t>
      </w:r>
    </w:p>
    <w:p w14:paraId="500C618A" w14:textId="345C9513" w:rsidR="00DA5FF3" w:rsidRPr="0065371E" w:rsidRDefault="00DA5FF3" w:rsidP="00DA5FF3">
      <w:pPr>
        <w:pStyle w:val="Body"/>
      </w:pPr>
      <w:r>
        <w:t>Christ, our Redeemer,</w:t>
      </w:r>
      <w:r>
        <w:br/>
        <w:t xml:space="preserve">we wait in hope for your coming. </w:t>
      </w:r>
      <w:r>
        <w:br/>
        <w:t xml:space="preserve">May we be </w:t>
      </w:r>
      <w:proofErr w:type="gramStart"/>
      <w:r>
        <w:t>found ready at all time</w:t>
      </w:r>
      <w:r w:rsidR="00322018">
        <w:t>s</w:t>
      </w:r>
      <w:proofErr w:type="gramEnd"/>
      <w:r>
        <w:t>,</w:t>
      </w:r>
      <w:r>
        <w:br/>
        <w:t xml:space="preserve">alert to the needs of others </w:t>
      </w:r>
      <w:r>
        <w:br/>
        <w:t>and eager to answer your call.</w:t>
      </w:r>
      <w:r w:rsidR="0065371E">
        <w:br/>
      </w:r>
      <w:r w:rsidRPr="00DA5FF3">
        <w:rPr>
          <w:b/>
          <w:bCs/>
        </w:rPr>
        <w:t>Come, Lord Jesus, come.</w:t>
      </w:r>
    </w:p>
    <w:p w14:paraId="4C6BF9E1" w14:textId="2691B81C" w:rsidR="00DA5FF3" w:rsidRPr="0065371E" w:rsidRDefault="00DA5FF3" w:rsidP="00DA5FF3">
      <w:pPr>
        <w:pStyle w:val="Body"/>
      </w:pPr>
      <w:r>
        <w:t>Help us to see your light</w:t>
      </w:r>
      <w:r>
        <w:br/>
        <w:t xml:space="preserve">reflected throughout creation, and </w:t>
      </w:r>
      <w:r>
        <w:br/>
      </w:r>
      <w:r>
        <w:lastRenderedPageBreak/>
        <w:t>shining in all our brothers and sisters</w:t>
      </w:r>
      <w:r>
        <w:br/>
        <w:t>wonderfully made in your image.</w:t>
      </w:r>
      <w:r w:rsidR="0065371E">
        <w:br/>
      </w:r>
      <w:r w:rsidRPr="00DA5FF3">
        <w:rPr>
          <w:b/>
          <w:bCs/>
        </w:rPr>
        <w:t>Come, Lord Jesus, come.</w:t>
      </w:r>
    </w:p>
    <w:p w14:paraId="63C78695" w14:textId="3F319F16" w:rsidR="00DA5FF3" w:rsidRPr="0065371E" w:rsidRDefault="00DA5FF3" w:rsidP="00DA5FF3">
      <w:pPr>
        <w:pStyle w:val="Body"/>
      </w:pPr>
      <w:r>
        <w:t>Fill us with the warmth of your love</w:t>
      </w:r>
      <w:r>
        <w:br/>
        <w:t>and guide us in the way of peace</w:t>
      </w:r>
      <w:r>
        <w:br/>
        <w:t>so that together we may strive</w:t>
      </w:r>
      <w:r>
        <w:br/>
        <w:t>for a future free from war.</w:t>
      </w:r>
      <w:r w:rsidR="0065371E">
        <w:br/>
      </w:r>
      <w:r w:rsidRPr="00DA5FF3">
        <w:rPr>
          <w:b/>
          <w:bCs/>
        </w:rPr>
        <w:t>Come, Lord Jesus, come.</w:t>
      </w:r>
    </w:p>
    <w:p w14:paraId="7CB3DC8B" w14:textId="384854E3" w:rsidR="00DA5FF3" w:rsidRPr="00DA5FF3" w:rsidRDefault="00DA5FF3" w:rsidP="00DA5FF3">
      <w:pPr>
        <w:pStyle w:val="Body"/>
      </w:pPr>
      <w:r>
        <w:t>Lead us to work together</w:t>
      </w:r>
      <w:r>
        <w:br/>
        <w:t>to share the warmth of your mercy</w:t>
      </w:r>
      <w:r>
        <w:br/>
        <w:t>and build a better world</w:t>
      </w:r>
      <w:r>
        <w:br/>
        <w:t>lit by your compassion for all.</w:t>
      </w:r>
      <w:r w:rsidR="0065371E">
        <w:br/>
      </w:r>
      <w:r w:rsidR="0065371E" w:rsidRPr="00DA5FF3">
        <w:rPr>
          <w:b/>
          <w:bCs/>
        </w:rPr>
        <w:t>Come, Lord Jesus, come.</w:t>
      </w:r>
      <w:r w:rsidR="0065371E">
        <w:br/>
      </w:r>
      <w:r w:rsidR="0065371E" w:rsidRPr="0065371E">
        <w:rPr>
          <w:b/>
          <w:bCs/>
        </w:rPr>
        <w:t>Amen.</w:t>
      </w:r>
    </w:p>
    <w:p w14:paraId="1E868517" w14:textId="4B0A3228" w:rsidR="009559F7" w:rsidRDefault="00902897" w:rsidP="00DA5FF3">
      <w:pPr>
        <w:pStyle w:val="Heading1"/>
      </w:pPr>
      <w:r>
        <w:t xml:space="preserve">Week 3: </w:t>
      </w:r>
      <w:r w:rsidR="00967DB7">
        <w:t>Jubilee joy</w:t>
      </w:r>
    </w:p>
    <w:p w14:paraId="70C4DBD6" w14:textId="77777777" w:rsidR="00902897" w:rsidRDefault="00902897" w:rsidP="00902897">
      <w:pPr>
        <w:pStyle w:val="Heading2"/>
      </w:pPr>
      <w:r>
        <w:t>Opening prayer</w:t>
      </w:r>
    </w:p>
    <w:p w14:paraId="02B77911" w14:textId="77777777" w:rsidR="00DE2CB8" w:rsidRPr="0078047B" w:rsidRDefault="00DE2CB8" w:rsidP="00DE2CB8">
      <w:pPr>
        <w:spacing w:line="360" w:lineRule="auto"/>
      </w:pPr>
      <w:r w:rsidRPr="0078047B">
        <w:t>Christ Jesus, bringer of Good News,</w:t>
      </w:r>
    </w:p>
    <w:p w14:paraId="0A1C5069" w14:textId="556150C8" w:rsidR="0078047B" w:rsidRPr="0078047B" w:rsidRDefault="00186F4D" w:rsidP="00DE2CB8">
      <w:pPr>
        <w:spacing w:line="360" w:lineRule="auto"/>
      </w:pPr>
      <w:r>
        <w:t>l</w:t>
      </w:r>
      <w:r w:rsidR="00DE2CB8" w:rsidRPr="0078047B">
        <w:t>iberator of captives and all who are oppressed,</w:t>
      </w:r>
      <w:r w:rsidR="0078047B" w:rsidRPr="0078047B">
        <w:t xml:space="preserve"> </w:t>
      </w:r>
    </w:p>
    <w:p w14:paraId="1AC3007E" w14:textId="69DB6B12" w:rsidR="0078047B" w:rsidRPr="0078047B" w:rsidRDefault="0078047B" w:rsidP="00DE2CB8">
      <w:pPr>
        <w:spacing w:line="360" w:lineRule="auto"/>
      </w:pPr>
      <w:r w:rsidRPr="0078047B">
        <w:t>restorer of sight</w:t>
      </w:r>
      <w:r w:rsidR="00186F4D">
        <w:t>,</w:t>
      </w:r>
    </w:p>
    <w:p w14:paraId="25E7B567" w14:textId="77777777" w:rsidR="0078047B" w:rsidRPr="0078047B" w:rsidRDefault="0078047B" w:rsidP="00DE2CB8">
      <w:pPr>
        <w:spacing w:line="360" w:lineRule="auto"/>
      </w:pPr>
      <w:r w:rsidRPr="0078047B">
        <w:t>guide us on our journey through life</w:t>
      </w:r>
    </w:p>
    <w:p w14:paraId="5D6F565F" w14:textId="77777777" w:rsidR="0078047B" w:rsidRPr="0078047B" w:rsidRDefault="0078047B" w:rsidP="00DE2CB8">
      <w:pPr>
        <w:spacing w:line="360" w:lineRule="auto"/>
      </w:pPr>
      <w:r w:rsidRPr="0078047B">
        <w:t>and lead us all to be signs of hope in our world.</w:t>
      </w:r>
    </w:p>
    <w:p w14:paraId="71CE8D6C" w14:textId="77777777" w:rsidR="0078047B" w:rsidRPr="0078047B" w:rsidRDefault="0078047B" w:rsidP="00DE2CB8">
      <w:pPr>
        <w:spacing w:line="360" w:lineRule="auto"/>
      </w:pPr>
      <w:r w:rsidRPr="0078047B">
        <w:t xml:space="preserve">Amen. </w:t>
      </w:r>
    </w:p>
    <w:p w14:paraId="6DB1B3FA" w14:textId="0301A975" w:rsidR="00902897" w:rsidRPr="00762A00" w:rsidRDefault="00902897" w:rsidP="00DE2CB8">
      <w:pPr>
        <w:spacing w:line="360" w:lineRule="auto"/>
        <w:rPr>
          <w:i/>
          <w:iCs/>
        </w:rPr>
      </w:pPr>
      <w:r w:rsidRPr="00762A00">
        <w:rPr>
          <w:i/>
          <w:iCs/>
        </w:rPr>
        <w:t xml:space="preserve">(Light the </w:t>
      </w:r>
      <w:r>
        <w:rPr>
          <w:i/>
          <w:iCs/>
        </w:rPr>
        <w:t>third</w:t>
      </w:r>
      <w:r w:rsidRPr="00762A00">
        <w:rPr>
          <w:i/>
          <w:iCs/>
        </w:rPr>
        <w:t xml:space="preserve"> candle in your Advent wreath)</w:t>
      </w:r>
    </w:p>
    <w:p w14:paraId="55526093" w14:textId="777E689E" w:rsidR="00902897" w:rsidRDefault="00902897" w:rsidP="00902897">
      <w:pPr>
        <w:pStyle w:val="Heading2"/>
      </w:pPr>
      <w:r>
        <w:t xml:space="preserve">Scripture (Matthew </w:t>
      </w:r>
      <w:r w:rsidR="00231987">
        <w:t>11:2-11</w:t>
      </w:r>
      <w:r>
        <w:t>)</w:t>
      </w:r>
    </w:p>
    <w:p w14:paraId="150B1E4C" w14:textId="5183F722" w:rsidR="00902897" w:rsidRDefault="00231987" w:rsidP="00902897">
      <w:pPr>
        <w:pStyle w:val="Body"/>
      </w:pPr>
      <w:r>
        <w:t xml:space="preserve">At that time: When John heard in prison about the deeds of the Christ, </w:t>
      </w:r>
      <w:r w:rsidR="00DD1B51">
        <w:t>he sent word by his disciples and said to him, ‘Are you the one who is to come, or shall we look for another?’</w:t>
      </w:r>
    </w:p>
    <w:p w14:paraId="54C45CB5" w14:textId="398E8B88" w:rsidR="00DD1B51" w:rsidRDefault="00DD1B51" w:rsidP="00902897">
      <w:pPr>
        <w:pStyle w:val="Body"/>
      </w:pPr>
      <w:r>
        <w:t>And Jesus answered them</w:t>
      </w:r>
      <w:r w:rsidR="001D6EF7">
        <w:t xml:space="preserve">, ‘Go and tell John what you hear and see: the blind </w:t>
      </w:r>
      <w:proofErr w:type="gramStart"/>
      <w:r w:rsidR="001D6EF7">
        <w:t>receive</w:t>
      </w:r>
      <w:proofErr w:type="gramEnd"/>
      <w:r w:rsidR="001D6EF7">
        <w:t xml:space="preserve"> their sight and the lame walk, lepers are cleansed</w:t>
      </w:r>
      <w:r w:rsidR="0028211E">
        <w:t xml:space="preserve"> and the deaf hear, and the dead are raised up, and the poor have good news preached to them. And blessed is the one</w:t>
      </w:r>
      <w:r w:rsidR="000E72CD">
        <w:t xml:space="preserve"> who is not offended by me.’</w:t>
      </w:r>
    </w:p>
    <w:p w14:paraId="0724582F" w14:textId="3465864F" w:rsidR="000E72CD" w:rsidRDefault="000E72CD" w:rsidP="00902897">
      <w:pPr>
        <w:pStyle w:val="Body"/>
      </w:pPr>
      <w:r>
        <w:lastRenderedPageBreak/>
        <w:t>As they went away, Jesus began to speak to the crowds concerning John</w:t>
      </w:r>
      <w:r w:rsidR="005B5BBC">
        <w:t xml:space="preserve">: ‘What did you go out into the wilderness to see? A reed shaken by the </w:t>
      </w:r>
      <w:proofErr w:type="gramStart"/>
      <w:r w:rsidR="005B5BBC">
        <w:t>wind?</w:t>
      </w:r>
      <w:proofErr w:type="gramEnd"/>
      <w:r w:rsidR="005B5BBC">
        <w:t xml:space="preserve"> What then did you go out to see? A man dressed in soft </w:t>
      </w:r>
      <w:proofErr w:type="gramStart"/>
      <w:r w:rsidR="005B5BBC">
        <w:t>clothing?</w:t>
      </w:r>
      <w:proofErr w:type="gramEnd"/>
      <w:r w:rsidR="005B5BBC">
        <w:t xml:space="preserve"> Behold</w:t>
      </w:r>
      <w:r w:rsidR="006D20EB">
        <w:t>, those who wear soft clothing are in kings’ houses. ‘What</w:t>
      </w:r>
      <w:r w:rsidR="00255CAA">
        <w:t xml:space="preserve"> then did you go out to see? A prophet? Yes, I tell you, and more than a prophet. This is he of whom it is written,</w:t>
      </w:r>
    </w:p>
    <w:p w14:paraId="3657A384" w14:textId="40F9BD69" w:rsidR="00255CAA" w:rsidRDefault="00255CAA" w:rsidP="00902897">
      <w:pPr>
        <w:pStyle w:val="Body"/>
      </w:pPr>
      <w:r>
        <w:t>Behold I send my messenger before your face,</w:t>
      </w:r>
      <w:r>
        <w:br/>
        <w:t>who will prepare your way before you.</w:t>
      </w:r>
    </w:p>
    <w:p w14:paraId="195FA616" w14:textId="311F56C1" w:rsidR="00255CAA" w:rsidRDefault="00255CAA" w:rsidP="00902897">
      <w:pPr>
        <w:pStyle w:val="Body"/>
      </w:pPr>
      <w:r>
        <w:t>‘Truly, I say to you, among those born of women there has arisen no one greater than John the Baptist. Yet the one who is least in the kingdom of heaven is greater than he.’</w:t>
      </w:r>
    </w:p>
    <w:p w14:paraId="279D01EE" w14:textId="77777777" w:rsidR="00255CAA" w:rsidRDefault="00255CAA" w:rsidP="00255CAA">
      <w:pPr>
        <w:pStyle w:val="Heading2"/>
        <w:rPr>
          <w:rFonts w:ascii="Montserrat" w:hAnsi="Montserrat"/>
          <w:b w:val="0"/>
          <w:bCs/>
          <w:color w:val="auto"/>
          <w:sz w:val="21"/>
          <w:szCs w:val="21"/>
        </w:rPr>
      </w:pPr>
      <w:r>
        <w:t xml:space="preserve">Reflection </w:t>
      </w:r>
    </w:p>
    <w:p w14:paraId="6F259D3E" w14:textId="55C6EEB7" w:rsidR="00255CAA" w:rsidRDefault="00626060" w:rsidP="00255CAA">
      <w:pPr>
        <w:pStyle w:val="Body"/>
      </w:pPr>
      <w:r>
        <w:t>When John</w:t>
      </w:r>
      <w:r w:rsidR="0039615F">
        <w:t xml:space="preserve"> the Baptist</w:t>
      </w:r>
      <w:r>
        <w:t xml:space="preserve"> asks whether Christ is the one</w:t>
      </w:r>
      <w:r w:rsidR="00A1435E">
        <w:t xml:space="preserve"> for who</w:t>
      </w:r>
      <w:r>
        <w:t xml:space="preserve"> he has been waiting</w:t>
      </w:r>
      <w:r w:rsidR="004B0872">
        <w:t>, Jesus replies with these words</w:t>
      </w:r>
      <w:r w:rsidR="00A1435E">
        <w:t xml:space="preserve"> that</w:t>
      </w:r>
      <w:r w:rsidR="004B0872">
        <w:t xml:space="preserve"> echo the </w:t>
      </w:r>
      <w:proofErr w:type="gramStart"/>
      <w:r w:rsidR="004B0872">
        <w:t>prophet</w:t>
      </w:r>
      <w:proofErr w:type="gramEnd"/>
      <w:r w:rsidR="004B0872">
        <w:t xml:space="preserve"> Isaiah</w:t>
      </w:r>
      <w:r w:rsidR="001260FA">
        <w:t>.</w:t>
      </w:r>
      <w:r w:rsidR="004B0872">
        <w:t xml:space="preserve"> He is the one who will help the blind to see and who will bring good news to the poor.</w:t>
      </w:r>
    </w:p>
    <w:p w14:paraId="4C8F0D48" w14:textId="01C268A7" w:rsidR="003650E0" w:rsidRDefault="003650E0" w:rsidP="00255CAA">
      <w:pPr>
        <w:pStyle w:val="Body"/>
      </w:pPr>
      <w:r>
        <w:t>Jesus spells out his mission here and it is the message of Jubilee</w:t>
      </w:r>
      <w:r w:rsidR="00D46F9B">
        <w:t xml:space="preserve"> – a time of renewal and </w:t>
      </w:r>
      <w:r w:rsidR="001260FA">
        <w:t xml:space="preserve">of </w:t>
      </w:r>
      <w:r w:rsidR="00D46F9B">
        <w:t xml:space="preserve">freedom. A time when debts will be cancelled, the land can </w:t>
      </w:r>
      <w:proofErr w:type="gramStart"/>
      <w:r w:rsidR="00D46F9B">
        <w:t>rest</w:t>
      </w:r>
      <w:proofErr w:type="gramEnd"/>
      <w:r w:rsidR="00D46F9B">
        <w:t xml:space="preserve"> and people are freed from oppression. It is a message </w:t>
      </w:r>
      <w:r w:rsidR="003E42F5">
        <w:t xml:space="preserve">to which </w:t>
      </w:r>
      <w:r w:rsidR="00D46F9B">
        <w:t xml:space="preserve">we have been called to pay particular attention </w:t>
      </w:r>
      <w:r w:rsidR="002477F7">
        <w:t xml:space="preserve">in this Jubilee Year 2025. </w:t>
      </w:r>
      <w:r w:rsidR="003E42F5">
        <w:t>We</w:t>
      </w:r>
      <w:r w:rsidR="002477F7">
        <w:t xml:space="preserve"> have</w:t>
      </w:r>
      <w:r w:rsidR="003E42F5">
        <w:t xml:space="preserve"> all</w:t>
      </w:r>
      <w:r w:rsidR="002477F7">
        <w:t xml:space="preserve"> been called to be pilgrims of hope and </w:t>
      </w:r>
      <w:r w:rsidR="00C34C1A">
        <w:t xml:space="preserve">to </w:t>
      </w:r>
      <w:r w:rsidR="002477F7">
        <w:t>consider how we can create a world</w:t>
      </w:r>
      <w:r w:rsidR="005A47C5">
        <w:t xml:space="preserve"> of justice</w:t>
      </w:r>
      <w:r w:rsidR="002C4582">
        <w:t>,</w:t>
      </w:r>
      <w:r w:rsidR="005A47C5">
        <w:t xml:space="preserve"> peace and love.</w:t>
      </w:r>
    </w:p>
    <w:p w14:paraId="74DCE08C" w14:textId="19A115E7" w:rsidR="005A47C5" w:rsidRDefault="005A47C5" w:rsidP="00255CAA">
      <w:pPr>
        <w:pStyle w:val="Body"/>
      </w:pPr>
      <w:r>
        <w:t>Throughout th</w:t>
      </w:r>
      <w:r w:rsidR="00C34C1A">
        <w:t>e past</w:t>
      </w:r>
      <w:r>
        <w:t xml:space="preserve"> year, so many people have answered this Jubilee call. </w:t>
      </w:r>
      <w:r w:rsidR="00C446DC">
        <w:t xml:space="preserve">In parishes, schools and on their own, young and old have taken part in pilgrimages, raised their voices to </w:t>
      </w:r>
      <w:r w:rsidR="00C34C1A">
        <w:t>demand</w:t>
      </w:r>
      <w:r w:rsidR="00C446DC">
        <w:t xml:space="preserve"> debt cancellation and fundraised to support </w:t>
      </w:r>
      <w:r w:rsidR="000E65B8">
        <w:t>CAFOD’s</w:t>
      </w:r>
      <w:r w:rsidR="00C446DC">
        <w:t xml:space="preserve"> work</w:t>
      </w:r>
      <w:r w:rsidR="008B25BE">
        <w:t xml:space="preserve"> alongside the poorest people in our world</w:t>
      </w:r>
      <w:r w:rsidR="00C446DC">
        <w:t xml:space="preserve">. </w:t>
      </w:r>
    </w:p>
    <w:p w14:paraId="5B653CE5" w14:textId="028BF6A2" w:rsidR="000E65B8" w:rsidRDefault="000E65B8" w:rsidP="00255CAA">
      <w:pPr>
        <w:pStyle w:val="Body"/>
      </w:pPr>
      <w:r>
        <w:t>As the Jubilee Year draws to a close, we take this moment to reflect on all that has been achieved. We commit once more</w:t>
      </w:r>
      <w:r w:rsidR="00FD7D8E">
        <w:t xml:space="preserve"> to participating in Christ’s mission</w:t>
      </w:r>
      <w:r w:rsidR="00813E58">
        <w:t>,</w:t>
      </w:r>
      <w:r w:rsidR="00FD7D8E">
        <w:t xml:space="preserve"> which seeks the flourishing of all.</w:t>
      </w:r>
    </w:p>
    <w:p w14:paraId="2908AC6E" w14:textId="77777777" w:rsidR="00FD7D8E" w:rsidRDefault="00FD7D8E" w:rsidP="00FD7D8E">
      <w:pPr>
        <w:pStyle w:val="Heading2"/>
      </w:pPr>
      <w:r>
        <w:t>For discussion</w:t>
      </w:r>
    </w:p>
    <w:p w14:paraId="4CCBC2BD" w14:textId="1EBEBF23" w:rsidR="00FD7D8E" w:rsidRDefault="00FD7D8E" w:rsidP="00FD7D8E">
      <w:pPr>
        <w:pStyle w:val="ListBullet2"/>
        <w:rPr>
          <w:rStyle w:val="Strong"/>
          <w:b w:val="0"/>
          <w:bCs w:val="0"/>
        </w:rPr>
      </w:pPr>
      <w:r>
        <w:rPr>
          <w:rStyle w:val="Strong"/>
          <w:b w:val="0"/>
          <w:bCs w:val="0"/>
        </w:rPr>
        <w:t>What have you done throughout this Jubilee Year to be a pilgrim of hope</w:t>
      </w:r>
      <w:r w:rsidR="00991F2B">
        <w:rPr>
          <w:rStyle w:val="Strong"/>
          <w:b w:val="0"/>
          <w:bCs w:val="0"/>
        </w:rPr>
        <w:t xml:space="preserve">, to renew your faith and to bring good news to those who are poor? </w:t>
      </w:r>
    </w:p>
    <w:p w14:paraId="35A713F0" w14:textId="17228296" w:rsidR="001E1A79" w:rsidRPr="001E1A79" w:rsidRDefault="001E1A79" w:rsidP="001E1A79">
      <w:pPr>
        <w:pStyle w:val="ListBullet2"/>
        <w:numPr>
          <w:ilvl w:val="0"/>
          <w:numId w:val="0"/>
        </w:numPr>
        <w:ind w:left="624"/>
        <w:rPr>
          <w:rStyle w:val="Strong"/>
          <w:b w:val="0"/>
          <w:bCs w:val="0"/>
          <w:i/>
          <w:iCs/>
        </w:rPr>
      </w:pPr>
      <w:r>
        <w:rPr>
          <w:rStyle w:val="Strong"/>
          <w:b w:val="0"/>
          <w:bCs w:val="0"/>
          <w:i/>
          <w:iCs/>
        </w:rPr>
        <w:lastRenderedPageBreak/>
        <w:t>If you wanted to, instead of th</w:t>
      </w:r>
      <w:r w:rsidR="00813E58">
        <w:rPr>
          <w:rStyle w:val="Strong"/>
          <w:b w:val="0"/>
          <w:bCs w:val="0"/>
          <w:i/>
          <w:iCs/>
        </w:rPr>
        <w:t>e above</w:t>
      </w:r>
      <w:r>
        <w:rPr>
          <w:rStyle w:val="Strong"/>
          <w:b w:val="0"/>
          <w:bCs w:val="0"/>
          <w:i/>
          <w:iCs/>
        </w:rPr>
        <w:t xml:space="preserve"> question, you could encourage the group to take part in our Jubilee journalling resource</w:t>
      </w:r>
      <w:r w:rsidR="00430C2F">
        <w:rPr>
          <w:rStyle w:val="Strong"/>
          <w:b w:val="0"/>
          <w:bCs w:val="0"/>
          <w:i/>
          <w:iCs/>
        </w:rPr>
        <w:t xml:space="preserve"> for a moment of personal reflection</w:t>
      </w:r>
      <w:r>
        <w:rPr>
          <w:rStyle w:val="Strong"/>
          <w:b w:val="0"/>
          <w:bCs w:val="0"/>
          <w:i/>
          <w:iCs/>
        </w:rPr>
        <w:t>, by watching the following video. Each person will need paper and pen to take part.</w:t>
      </w:r>
      <w:r w:rsidR="00EC5D8C" w:rsidRPr="00EC5D8C">
        <w:t xml:space="preserve"> </w:t>
      </w:r>
      <w:hyperlink r:id="rId14" w:history="1">
        <w:r w:rsidR="00EC5D8C" w:rsidRPr="007A5DBB">
          <w:rPr>
            <w:rStyle w:val="Hyperlink"/>
            <w:i/>
            <w:iCs/>
          </w:rPr>
          <w:t>https://cafod.org.uk/pray/jubilee-journalling</w:t>
        </w:r>
      </w:hyperlink>
      <w:r w:rsidR="00EC5D8C">
        <w:rPr>
          <w:rStyle w:val="Strong"/>
          <w:b w:val="0"/>
          <w:bCs w:val="0"/>
          <w:i/>
          <w:iCs/>
        </w:rPr>
        <w:t xml:space="preserve"> </w:t>
      </w:r>
    </w:p>
    <w:p w14:paraId="73394DB6" w14:textId="092921C0" w:rsidR="00B11D3F" w:rsidRDefault="00DF6665" w:rsidP="00FD7D8E">
      <w:pPr>
        <w:pStyle w:val="ListBullet2"/>
      </w:pPr>
      <w:r>
        <w:t>What</w:t>
      </w:r>
      <w:r w:rsidR="00584215">
        <w:t xml:space="preserve"> more</w:t>
      </w:r>
      <w:r>
        <w:t xml:space="preserve"> </w:t>
      </w:r>
      <w:r w:rsidR="0088518D">
        <w:t>could you do to spread Christ’s message of</w:t>
      </w:r>
      <w:r w:rsidR="007E1ED2">
        <w:t xml:space="preserve"> healing</w:t>
      </w:r>
      <w:r w:rsidR="7B48E7CB">
        <w:t>,</w:t>
      </w:r>
      <w:r w:rsidR="007E1ED2">
        <w:t xml:space="preserve"> mercy </w:t>
      </w:r>
      <w:r w:rsidR="00B11D3F">
        <w:t xml:space="preserve">and justice </w:t>
      </w:r>
      <w:r w:rsidR="001E1A79">
        <w:t>in the coming year</w:t>
      </w:r>
      <w:r w:rsidR="00E35F69">
        <w:t xml:space="preserve">? </w:t>
      </w:r>
    </w:p>
    <w:p w14:paraId="0F6A7BD0" w14:textId="45AAD930" w:rsidR="00FD7D8E" w:rsidRDefault="00B11D3F" w:rsidP="00FD7D8E">
      <w:pPr>
        <w:pStyle w:val="ListBullet2"/>
      </w:pPr>
      <w:r>
        <w:t>How can you continue to make the joy of the Jubilee a reality in your life/community</w:t>
      </w:r>
      <w:r w:rsidR="00EE72A7">
        <w:t>/the world?</w:t>
      </w:r>
    </w:p>
    <w:p w14:paraId="13BDB281" w14:textId="35E5E98A" w:rsidR="00EE72A7" w:rsidRDefault="00EE72A7" w:rsidP="00EE72A7">
      <w:pPr>
        <w:pStyle w:val="Heading2"/>
      </w:pPr>
      <w:r>
        <w:t>Closing prayer</w:t>
      </w:r>
    </w:p>
    <w:p w14:paraId="7D08A704" w14:textId="5800DE4A" w:rsidR="00DA5FF3" w:rsidRPr="0065371E" w:rsidRDefault="00DA5FF3" w:rsidP="00DA5FF3">
      <w:pPr>
        <w:pStyle w:val="Body"/>
      </w:pPr>
      <w:r>
        <w:t>Christ, our Redeemer,</w:t>
      </w:r>
      <w:r>
        <w:br/>
        <w:t xml:space="preserve">we wait in hope for your coming. </w:t>
      </w:r>
      <w:r>
        <w:br/>
        <w:t xml:space="preserve">May we be </w:t>
      </w:r>
      <w:proofErr w:type="gramStart"/>
      <w:r>
        <w:t>found ready at all time</w:t>
      </w:r>
      <w:r w:rsidR="00322018">
        <w:t>s</w:t>
      </w:r>
      <w:proofErr w:type="gramEnd"/>
      <w:r>
        <w:t>,</w:t>
      </w:r>
      <w:r>
        <w:br/>
        <w:t xml:space="preserve">alert to the needs of others </w:t>
      </w:r>
      <w:r>
        <w:br/>
        <w:t>and eager to answer your call.</w:t>
      </w:r>
      <w:r w:rsidR="0065371E">
        <w:br/>
      </w:r>
      <w:r w:rsidRPr="00DA5FF3">
        <w:rPr>
          <w:b/>
          <w:bCs/>
        </w:rPr>
        <w:t>Come, Lord Jesus, come.</w:t>
      </w:r>
    </w:p>
    <w:p w14:paraId="1C02516F" w14:textId="230DC0C6" w:rsidR="00DA5FF3" w:rsidRPr="0065371E" w:rsidRDefault="00DA5FF3" w:rsidP="00DA5FF3">
      <w:pPr>
        <w:pStyle w:val="Body"/>
      </w:pPr>
      <w:r>
        <w:t>Help us to see your light</w:t>
      </w:r>
      <w:r>
        <w:br/>
        <w:t xml:space="preserve">reflected throughout creation, and </w:t>
      </w:r>
      <w:r>
        <w:br/>
        <w:t>shining in all our brothers and sisters</w:t>
      </w:r>
      <w:r>
        <w:br/>
        <w:t>wonderfully made in your image.</w:t>
      </w:r>
      <w:r w:rsidR="0065371E">
        <w:br/>
      </w:r>
      <w:r w:rsidRPr="00DA5FF3">
        <w:rPr>
          <w:b/>
          <w:bCs/>
        </w:rPr>
        <w:t>Come, Lord Jesus, come.</w:t>
      </w:r>
    </w:p>
    <w:p w14:paraId="730A18E4" w14:textId="341A515F" w:rsidR="00DA5FF3" w:rsidRPr="0065371E" w:rsidRDefault="00DA5FF3" w:rsidP="00DA5FF3">
      <w:pPr>
        <w:pStyle w:val="Body"/>
      </w:pPr>
      <w:r>
        <w:t>Fill us with the warmth of your love</w:t>
      </w:r>
      <w:r>
        <w:br/>
        <w:t>and guide us in the way of peace</w:t>
      </w:r>
      <w:r>
        <w:br/>
        <w:t>so that together we may strive</w:t>
      </w:r>
      <w:r>
        <w:br/>
        <w:t>for a future free from war.</w:t>
      </w:r>
      <w:r w:rsidR="0065371E">
        <w:br/>
      </w:r>
      <w:r w:rsidRPr="00DA5FF3">
        <w:rPr>
          <w:b/>
          <w:bCs/>
        </w:rPr>
        <w:t>Come, Lord Jesus, come.</w:t>
      </w:r>
    </w:p>
    <w:p w14:paraId="3B6A4ADF" w14:textId="7C962305" w:rsidR="0065371E" w:rsidRPr="00DA5FF3" w:rsidRDefault="00DA5FF3" w:rsidP="00DA5FF3">
      <w:pPr>
        <w:pStyle w:val="Body"/>
      </w:pPr>
      <w:r>
        <w:t>Lead us to work together</w:t>
      </w:r>
      <w:r>
        <w:br/>
        <w:t>to share the warmth of your mercy</w:t>
      </w:r>
      <w:r>
        <w:br/>
        <w:t>and build a better world</w:t>
      </w:r>
      <w:r>
        <w:br/>
        <w:t>lit by your compassion for all.</w:t>
      </w:r>
      <w:r w:rsidR="0065371E">
        <w:br/>
      </w:r>
      <w:r w:rsidR="0065371E" w:rsidRPr="00DA5FF3">
        <w:rPr>
          <w:b/>
          <w:bCs/>
        </w:rPr>
        <w:t>Come, Lord Jesus, come.</w:t>
      </w:r>
      <w:r w:rsidR="0065371E">
        <w:br/>
      </w:r>
      <w:r w:rsidR="0065371E" w:rsidRPr="0065371E">
        <w:rPr>
          <w:b/>
          <w:bCs/>
        </w:rPr>
        <w:t>Amen.</w:t>
      </w:r>
    </w:p>
    <w:p w14:paraId="2B63330A" w14:textId="77777777" w:rsidR="00952D88" w:rsidRDefault="00952D88" w:rsidP="00EE72A7">
      <w:pPr>
        <w:pStyle w:val="Heading1"/>
      </w:pPr>
    </w:p>
    <w:p w14:paraId="137A36C1" w14:textId="5F3297C6" w:rsidR="00EE72A7" w:rsidRDefault="00EE72A7" w:rsidP="00EE72A7">
      <w:pPr>
        <w:pStyle w:val="Heading1"/>
      </w:pPr>
      <w:r>
        <w:t xml:space="preserve">Week </w:t>
      </w:r>
      <w:r w:rsidR="00CD2C6B">
        <w:t>4</w:t>
      </w:r>
      <w:r>
        <w:t xml:space="preserve">: </w:t>
      </w:r>
      <w:r w:rsidR="00CD2C6B">
        <w:t>God with us</w:t>
      </w:r>
    </w:p>
    <w:p w14:paraId="4B9907A1" w14:textId="77777777" w:rsidR="00EE72A7" w:rsidRDefault="00EE72A7" w:rsidP="00EE72A7">
      <w:pPr>
        <w:pStyle w:val="Heading2"/>
      </w:pPr>
      <w:r>
        <w:t>Opening prayer</w:t>
      </w:r>
    </w:p>
    <w:p w14:paraId="4DFFE795" w14:textId="77777777" w:rsidR="00E41497" w:rsidRDefault="00E41497" w:rsidP="00E41497">
      <w:pPr>
        <w:spacing w:line="360" w:lineRule="auto"/>
      </w:pPr>
      <w:r>
        <w:t>God-with-us,</w:t>
      </w:r>
    </w:p>
    <w:p w14:paraId="69B58402" w14:textId="77777777" w:rsidR="00E41497" w:rsidRDefault="00E41497" w:rsidP="00E41497">
      <w:pPr>
        <w:spacing w:line="360" w:lineRule="auto"/>
      </w:pPr>
      <w:r>
        <w:t>open our eyes to your presence in each one of us</w:t>
      </w:r>
    </w:p>
    <w:p w14:paraId="404B3EE7" w14:textId="77777777" w:rsidR="00E41497" w:rsidRDefault="00E41497" w:rsidP="00E41497">
      <w:pPr>
        <w:spacing w:line="360" w:lineRule="auto"/>
      </w:pPr>
      <w:r>
        <w:t>and grant us the courage and faith</w:t>
      </w:r>
    </w:p>
    <w:p w14:paraId="28D76CFF" w14:textId="77777777" w:rsidR="00E41497" w:rsidRDefault="00E41497" w:rsidP="00E41497">
      <w:pPr>
        <w:spacing w:line="360" w:lineRule="auto"/>
      </w:pPr>
      <w:r>
        <w:t xml:space="preserve">to </w:t>
      </w:r>
      <w:proofErr w:type="gramStart"/>
      <w:r>
        <w:t>take action</w:t>
      </w:r>
      <w:proofErr w:type="gramEnd"/>
      <w:r>
        <w:t xml:space="preserve"> for a better world.</w:t>
      </w:r>
    </w:p>
    <w:p w14:paraId="27801A4B" w14:textId="77777777" w:rsidR="00E41497" w:rsidRDefault="00E41497" w:rsidP="00E41497">
      <w:pPr>
        <w:spacing w:line="360" w:lineRule="auto"/>
      </w:pPr>
      <w:r>
        <w:t>Amen.</w:t>
      </w:r>
    </w:p>
    <w:p w14:paraId="047F92F0" w14:textId="1A436B82" w:rsidR="00EE72A7" w:rsidRPr="00762A00" w:rsidRDefault="00EE72A7" w:rsidP="00E41497">
      <w:pPr>
        <w:spacing w:line="360" w:lineRule="auto"/>
        <w:rPr>
          <w:i/>
          <w:iCs/>
        </w:rPr>
      </w:pPr>
      <w:r w:rsidRPr="00762A00">
        <w:rPr>
          <w:i/>
          <w:iCs/>
        </w:rPr>
        <w:t>(Light the</w:t>
      </w:r>
      <w:r w:rsidR="00CD2C6B">
        <w:rPr>
          <w:i/>
          <w:iCs/>
        </w:rPr>
        <w:t xml:space="preserve"> fourth</w:t>
      </w:r>
      <w:r w:rsidRPr="00762A00">
        <w:rPr>
          <w:i/>
          <w:iCs/>
        </w:rPr>
        <w:t xml:space="preserve"> candle in your Advent wreath)</w:t>
      </w:r>
    </w:p>
    <w:p w14:paraId="2D34B710" w14:textId="76A07F04" w:rsidR="00EE72A7" w:rsidRDefault="00EE72A7" w:rsidP="00EE72A7">
      <w:pPr>
        <w:pStyle w:val="Heading2"/>
      </w:pPr>
      <w:r>
        <w:t>Scripture (Matthew 1</w:t>
      </w:r>
      <w:r w:rsidR="00A16BD5">
        <w:t>:18-24</w:t>
      </w:r>
      <w:r>
        <w:t>)</w:t>
      </w:r>
    </w:p>
    <w:p w14:paraId="57652143" w14:textId="3BF0954E" w:rsidR="00A16BD5" w:rsidRDefault="00A16BD5" w:rsidP="00A16BD5">
      <w:pPr>
        <w:pStyle w:val="Body"/>
      </w:pPr>
      <w:r>
        <w:t>Now the birth of Jesus Christ took place in this way. When his mother Mary had been betrothed to Joseph, before they came together</w:t>
      </w:r>
      <w:r w:rsidR="00A22961">
        <w:t>,</w:t>
      </w:r>
      <w:r w:rsidR="0034492A">
        <w:t xml:space="preserve"> she was found to be with child from the Holy Spirit. And her husband Joseph, being a just man and unwilling to put her to shame, resolved to send her away quietly. But as he considered these things, behold, an angel of the Lord appeared to him in a dream, saying, ‘Joseph, son of David, do not</w:t>
      </w:r>
      <w:r w:rsidR="00576427">
        <w:t xml:space="preserve"> fear to take Mary as your wife, </w:t>
      </w:r>
      <w:proofErr w:type="gramStart"/>
      <w:r w:rsidR="00576427">
        <w:t>for that which is</w:t>
      </w:r>
      <w:proofErr w:type="gramEnd"/>
      <w:r w:rsidR="00576427">
        <w:t xml:space="preserve"> conceived in her is from the Holy Spirit. She will bear a son, and you shall call hi</w:t>
      </w:r>
      <w:r w:rsidR="000F37FC">
        <w:t>s name</w:t>
      </w:r>
      <w:r w:rsidR="00576427">
        <w:t xml:space="preserve"> Jesus</w:t>
      </w:r>
      <w:r w:rsidR="00170E94">
        <w:t>, for he will save his people from their sins.’ All this took place to fulfil what the Lord had spoken by the prophet:</w:t>
      </w:r>
    </w:p>
    <w:p w14:paraId="1E7172CB" w14:textId="77777777" w:rsidR="00A2193A" w:rsidRDefault="00170E94" w:rsidP="00A16BD5">
      <w:pPr>
        <w:pStyle w:val="Body"/>
      </w:pPr>
      <w:r>
        <w:t>Behold the virgin shall conceive and bear a son,</w:t>
      </w:r>
      <w:r>
        <w:br/>
        <w:t>and they shall call his name Emmanuel</w:t>
      </w:r>
      <w:r w:rsidR="00A2193A">
        <w:t xml:space="preserve"> – </w:t>
      </w:r>
      <w:r w:rsidR="00A2193A">
        <w:br/>
        <w:t>which means, God with us.</w:t>
      </w:r>
    </w:p>
    <w:p w14:paraId="0DF71D46" w14:textId="77777777" w:rsidR="00165F88" w:rsidRDefault="00A2193A" w:rsidP="00A16BD5">
      <w:pPr>
        <w:pStyle w:val="Body"/>
      </w:pPr>
      <w:r>
        <w:t xml:space="preserve">When Joseph woke from sleep, he did as the angel of the Lord commanded him: he took his wife. </w:t>
      </w:r>
    </w:p>
    <w:p w14:paraId="4D573628" w14:textId="77777777" w:rsidR="00165F88" w:rsidRDefault="00165F88" w:rsidP="00165F88">
      <w:pPr>
        <w:pStyle w:val="Heading2"/>
        <w:rPr>
          <w:rFonts w:ascii="Montserrat" w:hAnsi="Montserrat"/>
          <w:b w:val="0"/>
          <w:bCs/>
          <w:color w:val="auto"/>
          <w:sz w:val="21"/>
          <w:szCs w:val="21"/>
        </w:rPr>
      </w:pPr>
      <w:r>
        <w:t xml:space="preserve">Reflection </w:t>
      </w:r>
    </w:p>
    <w:p w14:paraId="254955F1" w14:textId="13DE478A" w:rsidR="00165F88" w:rsidRDefault="00CD2C6B" w:rsidP="00165F88">
      <w:pPr>
        <w:pStyle w:val="Body"/>
      </w:pPr>
      <w:r>
        <w:t>Joseph can sometimes seem like a minor player in the Christmas story, but just like Mary</w:t>
      </w:r>
      <w:r w:rsidR="00F70DA3">
        <w:t>, he has the courage to accept what the Lord is asking of him. His faith in God is strong enough to see past the external circumstances</w:t>
      </w:r>
      <w:r w:rsidR="00337132">
        <w:t xml:space="preserve"> – a</w:t>
      </w:r>
      <w:r w:rsidR="00F70DA3">
        <w:t xml:space="preserve"> girl</w:t>
      </w:r>
      <w:r w:rsidR="0081733C">
        <w:t xml:space="preserve"> who is already pregnant</w:t>
      </w:r>
      <w:r w:rsidR="00A64D43">
        <w:t xml:space="preserve"> – to</w:t>
      </w:r>
      <w:r w:rsidR="0081733C">
        <w:t xml:space="preserve"> the truth of the matter: th</w:t>
      </w:r>
      <w:r w:rsidR="00A64D43">
        <w:t>is heralds th</w:t>
      </w:r>
      <w:r w:rsidR="0081733C">
        <w:t>e coming of Emmanuel, God</w:t>
      </w:r>
      <w:r w:rsidR="00A64D43">
        <w:t>-</w:t>
      </w:r>
      <w:r w:rsidR="0081733C">
        <w:t>with</w:t>
      </w:r>
      <w:r w:rsidR="00A64D43">
        <w:t>-</w:t>
      </w:r>
      <w:r w:rsidR="0081733C">
        <w:t>us.</w:t>
      </w:r>
    </w:p>
    <w:p w14:paraId="0A5D9DD3" w14:textId="48FD00BE" w:rsidR="0081733C" w:rsidRDefault="0081733C" w:rsidP="00165F88">
      <w:pPr>
        <w:pStyle w:val="Body"/>
      </w:pPr>
      <w:r>
        <w:lastRenderedPageBreak/>
        <w:t xml:space="preserve">God </w:t>
      </w:r>
      <w:r w:rsidR="00A64D43">
        <w:t>dwells deep within us</w:t>
      </w:r>
      <w:r>
        <w:t>. In Christ</w:t>
      </w:r>
      <w:r w:rsidR="006D2D44">
        <w:t>,</w:t>
      </w:r>
      <w:r>
        <w:t xml:space="preserve"> God came to us as a vulnerable baby</w:t>
      </w:r>
      <w:r w:rsidR="00243DEE">
        <w:t>, born in a stable. He chose to live in our midst, to experience life on earth with us, in all its joys, hopes, griefs and anxieties.</w:t>
      </w:r>
    </w:p>
    <w:p w14:paraId="0987B6CE" w14:textId="00744300" w:rsidR="00243DEE" w:rsidRDefault="00243DEE" w:rsidP="00165F88">
      <w:pPr>
        <w:pStyle w:val="Body"/>
      </w:pPr>
      <w:r>
        <w:t>God remains with us today</w:t>
      </w:r>
      <w:r w:rsidR="00E32161">
        <w:t>, in each one of us, made in his image. In e</w:t>
      </w:r>
      <w:r w:rsidR="00E83762">
        <w:t>very</w:t>
      </w:r>
      <w:r w:rsidR="00E32161">
        <w:t xml:space="preserve"> person we encounter</w:t>
      </w:r>
      <w:r w:rsidR="00E83762">
        <w:t>,</w:t>
      </w:r>
      <w:r w:rsidR="00E32161">
        <w:t xml:space="preserve"> we can see God and discover something new about God’s love for us. </w:t>
      </w:r>
    </w:p>
    <w:p w14:paraId="793017AB" w14:textId="4F361F8C" w:rsidR="00E32161" w:rsidRDefault="00E32161" w:rsidP="00165F88">
      <w:pPr>
        <w:pStyle w:val="Body"/>
      </w:pPr>
      <w:r>
        <w:t xml:space="preserve">This </w:t>
      </w:r>
      <w:r w:rsidR="00E83762">
        <w:t xml:space="preserve">is </w:t>
      </w:r>
      <w:r>
        <w:t>why we are called to care for one another, to love our neighbour, especially those who are poor. As Pope Leo XIV said in his message fo</w:t>
      </w:r>
      <w:r w:rsidR="00B339A2">
        <w:t>r</w:t>
      </w:r>
      <w:r>
        <w:t xml:space="preserve"> the World Day of the Poor:</w:t>
      </w:r>
    </w:p>
    <w:p w14:paraId="6B79C5A7" w14:textId="34825B35" w:rsidR="00E32161" w:rsidRDefault="00E32161" w:rsidP="00165F88">
      <w:pPr>
        <w:pStyle w:val="Body"/>
      </w:pPr>
      <w:r>
        <w:t>“The poor are not a distraction for the Church, but our beloved brothers and sisters, for by their lives, their words and their wisdom, they put us in contact with the truth of the gospel.</w:t>
      </w:r>
      <w:r w:rsidR="00AA78D7">
        <w:t>”</w:t>
      </w:r>
      <w:r w:rsidR="006651E8">
        <w:t xml:space="preserve"> (#5)</w:t>
      </w:r>
    </w:p>
    <w:p w14:paraId="17410FE4" w14:textId="3B7C6F6B" w:rsidR="00AA78D7" w:rsidRDefault="00AA78D7" w:rsidP="00165F88">
      <w:pPr>
        <w:pStyle w:val="Body"/>
      </w:pPr>
      <w:r>
        <w:t>Can we</w:t>
      </w:r>
      <w:r w:rsidR="0092662F">
        <w:t xml:space="preserve">, </w:t>
      </w:r>
      <w:r>
        <w:t xml:space="preserve">like Joseph, </w:t>
      </w:r>
      <w:r w:rsidR="0092662F">
        <w:t xml:space="preserve">open our eyes </w:t>
      </w:r>
      <w:r>
        <w:t>to see God at work in our world? Can we say yes to participating in God’s plan for the flourishing of all?</w:t>
      </w:r>
    </w:p>
    <w:p w14:paraId="445AB690" w14:textId="77777777" w:rsidR="004E1E1E" w:rsidRDefault="004E1E1E" w:rsidP="004E1E1E">
      <w:pPr>
        <w:pStyle w:val="Heading2"/>
      </w:pPr>
      <w:r>
        <w:t>For discussion</w:t>
      </w:r>
    </w:p>
    <w:p w14:paraId="671A8FBF" w14:textId="7E78DC2E" w:rsidR="004E1E1E" w:rsidRDefault="004E1E1E" w:rsidP="004E1E1E">
      <w:pPr>
        <w:pStyle w:val="ListBullet2"/>
        <w:rPr>
          <w:rStyle w:val="Strong"/>
          <w:b w:val="0"/>
          <w:bCs w:val="0"/>
        </w:rPr>
      </w:pPr>
      <w:r>
        <w:rPr>
          <w:rStyle w:val="Strong"/>
          <w:b w:val="0"/>
          <w:bCs w:val="0"/>
        </w:rPr>
        <w:t xml:space="preserve">Where do you see God at work in our world? </w:t>
      </w:r>
    </w:p>
    <w:p w14:paraId="0E8FE9D5" w14:textId="123FC80A" w:rsidR="004E1E1E" w:rsidRDefault="005D634A" w:rsidP="004E1E1E">
      <w:pPr>
        <w:pStyle w:val="ListBullet2"/>
        <w:rPr>
          <w:rStyle w:val="Strong"/>
          <w:b w:val="0"/>
          <w:bCs w:val="0"/>
        </w:rPr>
      </w:pPr>
      <w:r>
        <w:rPr>
          <w:rStyle w:val="Strong"/>
          <w:b w:val="0"/>
          <w:bCs w:val="0"/>
        </w:rPr>
        <w:t>Who are those who deliver God’s message to you</w:t>
      </w:r>
      <w:r w:rsidR="000D1D5E">
        <w:rPr>
          <w:rStyle w:val="Strong"/>
          <w:b w:val="0"/>
          <w:bCs w:val="0"/>
        </w:rPr>
        <w:t>? Are you willing, like Joseph, to listen and respond?</w:t>
      </w:r>
    </w:p>
    <w:p w14:paraId="2FCC38B9" w14:textId="0E784031" w:rsidR="000D1D5E" w:rsidRDefault="006B533C" w:rsidP="004E1E1E">
      <w:pPr>
        <w:pStyle w:val="ListBullet2"/>
        <w:rPr>
          <w:rStyle w:val="Strong"/>
          <w:b w:val="0"/>
          <w:bCs w:val="0"/>
        </w:rPr>
      </w:pPr>
      <w:r>
        <w:rPr>
          <w:rStyle w:val="Strong"/>
          <w:b w:val="0"/>
          <w:bCs w:val="0"/>
        </w:rPr>
        <w:t>Jesus is born in a stable, in poverty. How does that impact our celebration of Christmas?</w:t>
      </w:r>
    </w:p>
    <w:p w14:paraId="11C5443B" w14:textId="7428FF49" w:rsidR="008C7388" w:rsidRPr="008C7388" w:rsidRDefault="008C7388" w:rsidP="008C7388">
      <w:pPr>
        <w:pStyle w:val="Heading2"/>
      </w:pPr>
      <w:r w:rsidRPr="008C7388">
        <w:t>Closing prayer</w:t>
      </w:r>
    </w:p>
    <w:p w14:paraId="5937042A" w14:textId="7F897956" w:rsidR="00DA5FF3" w:rsidRPr="0065371E" w:rsidRDefault="00DA5FF3" w:rsidP="00DA5FF3">
      <w:pPr>
        <w:pStyle w:val="Body"/>
      </w:pPr>
      <w:r>
        <w:t>Christ, our Redeemer,</w:t>
      </w:r>
      <w:r>
        <w:br/>
        <w:t xml:space="preserve">we wait in hope for your coming. </w:t>
      </w:r>
      <w:r>
        <w:br/>
        <w:t xml:space="preserve">May we be </w:t>
      </w:r>
      <w:proofErr w:type="gramStart"/>
      <w:r>
        <w:t>found ready at all time</w:t>
      </w:r>
      <w:r w:rsidR="00322018">
        <w:t>s</w:t>
      </w:r>
      <w:proofErr w:type="gramEnd"/>
      <w:r>
        <w:t>,</w:t>
      </w:r>
      <w:r>
        <w:br/>
        <w:t xml:space="preserve">alert to the needs of others </w:t>
      </w:r>
      <w:r>
        <w:br/>
        <w:t>and eager to answer your call.</w:t>
      </w:r>
      <w:r w:rsidR="0065371E">
        <w:br/>
      </w:r>
      <w:r w:rsidRPr="00DA5FF3">
        <w:rPr>
          <w:b/>
          <w:bCs/>
        </w:rPr>
        <w:t>Come, Lord Jesus, come.</w:t>
      </w:r>
    </w:p>
    <w:p w14:paraId="6E24EBB3" w14:textId="680CE228" w:rsidR="00DA5FF3" w:rsidRPr="0065371E" w:rsidRDefault="00DA5FF3" w:rsidP="00DA5FF3">
      <w:pPr>
        <w:pStyle w:val="Body"/>
      </w:pPr>
      <w:r>
        <w:t>Help us to see your light</w:t>
      </w:r>
      <w:r>
        <w:br/>
        <w:t xml:space="preserve">reflected throughout creation, and </w:t>
      </w:r>
      <w:r>
        <w:br/>
        <w:t>shining in all our brothers and sisters</w:t>
      </w:r>
      <w:r>
        <w:br/>
      </w:r>
      <w:r>
        <w:lastRenderedPageBreak/>
        <w:t>wonderfully made in your image.</w:t>
      </w:r>
      <w:r w:rsidR="0065371E">
        <w:br/>
      </w:r>
      <w:r w:rsidRPr="00DA5FF3">
        <w:rPr>
          <w:b/>
          <w:bCs/>
        </w:rPr>
        <w:t>Come, Lord Jesus, come.</w:t>
      </w:r>
    </w:p>
    <w:p w14:paraId="72F357D5" w14:textId="78CFA1C2" w:rsidR="00DA5FF3" w:rsidRPr="0065371E" w:rsidRDefault="00DA5FF3" w:rsidP="00DA5FF3">
      <w:pPr>
        <w:pStyle w:val="Body"/>
      </w:pPr>
      <w:r>
        <w:t>Fill us with the warmth of your love</w:t>
      </w:r>
      <w:r>
        <w:br/>
        <w:t>and guide us in the way of peace</w:t>
      </w:r>
      <w:r>
        <w:br/>
        <w:t>so that together we may strive</w:t>
      </w:r>
      <w:r>
        <w:br/>
        <w:t>for a future free from war.</w:t>
      </w:r>
      <w:r w:rsidR="0065371E">
        <w:br/>
      </w:r>
      <w:r w:rsidRPr="00DA5FF3">
        <w:rPr>
          <w:b/>
          <w:bCs/>
        </w:rPr>
        <w:t>Come, Lord Jesus, come.</w:t>
      </w:r>
    </w:p>
    <w:p w14:paraId="7C7D8800" w14:textId="79C79182" w:rsidR="00DA5FF3" w:rsidRPr="00DA5FF3" w:rsidRDefault="00DA5FF3" w:rsidP="00DA5FF3">
      <w:pPr>
        <w:pStyle w:val="Body"/>
      </w:pPr>
      <w:r>
        <w:t>Lead us to work together</w:t>
      </w:r>
      <w:r>
        <w:br/>
        <w:t>to share the warmth of your mercy</w:t>
      </w:r>
      <w:r>
        <w:br/>
        <w:t>and build a better world</w:t>
      </w:r>
      <w:r>
        <w:br/>
        <w:t>lit by your compassion for all.</w:t>
      </w:r>
      <w:r w:rsidR="0065371E">
        <w:br/>
      </w:r>
      <w:r w:rsidR="0065371E" w:rsidRPr="00DA5FF3">
        <w:rPr>
          <w:b/>
          <w:bCs/>
        </w:rPr>
        <w:t>Come, Lord Jesus, come.</w:t>
      </w:r>
      <w:r w:rsidR="0065371E">
        <w:br/>
      </w:r>
      <w:r w:rsidR="0065371E" w:rsidRPr="0065371E">
        <w:rPr>
          <w:b/>
          <w:bCs/>
        </w:rPr>
        <w:t>Amen.</w:t>
      </w:r>
    </w:p>
    <w:p w14:paraId="6F1FAD5C" w14:textId="77777777" w:rsidR="003C619B" w:rsidRDefault="003C619B" w:rsidP="00C55F9F">
      <w:pPr>
        <w:pStyle w:val="Body"/>
      </w:pPr>
    </w:p>
    <w:p w14:paraId="21CC7734" w14:textId="77777777" w:rsidR="003C619B" w:rsidRDefault="003C619B" w:rsidP="00C55F9F">
      <w:pPr>
        <w:pStyle w:val="Body"/>
      </w:pPr>
    </w:p>
    <w:p w14:paraId="45E3D772" w14:textId="77777777" w:rsidR="003C619B" w:rsidRDefault="003C619B" w:rsidP="00C55F9F">
      <w:pPr>
        <w:pStyle w:val="Body"/>
      </w:pPr>
    </w:p>
    <w:p w14:paraId="64BBD509" w14:textId="77777777" w:rsidR="003C619B" w:rsidRDefault="003C619B" w:rsidP="00C55F9F">
      <w:pPr>
        <w:pStyle w:val="Body"/>
      </w:pPr>
    </w:p>
    <w:p w14:paraId="3A1F20FD" w14:textId="77777777" w:rsidR="003C619B" w:rsidRDefault="003C619B" w:rsidP="00C55F9F">
      <w:pPr>
        <w:pStyle w:val="Body"/>
      </w:pPr>
    </w:p>
    <w:p w14:paraId="355B1EB6" w14:textId="77777777" w:rsidR="00301C6D" w:rsidRDefault="00301C6D" w:rsidP="00C55F9F">
      <w:pPr>
        <w:pStyle w:val="Body"/>
      </w:pPr>
    </w:p>
    <w:p w14:paraId="3E08E85B" w14:textId="1DAF3C23" w:rsidR="002B16D8" w:rsidRPr="004A2FBA" w:rsidRDefault="002B16D8" w:rsidP="004A2FBA">
      <w:pPr>
        <w:autoSpaceDE w:val="0"/>
        <w:autoSpaceDN w:val="0"/>
        <w:rPr>
          <w:rFonts w:cs="Arial"/>
          <w:sz w:val="16"/>
          <w:szCs w:val="16"/>
          <w:lang w:val="en-US"/>
        </w:rPr>
      </w:pPr>
    </w:p>
    <w:sectPr w:rsidR="002B16D8" w:rsidRPr="004A2FBA" w:rsidSect="00F63672">
      <w:headerReference w:type="default" r:id="rId15"/>
      <w:footerReference w:type="default" r:id="rId16"/>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F4D8" w14:textId="77777777" w:rsidR="00FA7C8B" w:rsidRDefault="00FA7C8B">
      <w:r>
        <w:separator/>
      </w:r>
    </w:p>
  </w:endnote>
  <w:endnote w:type="continuationSeparator" w:id="0">
    <w:p w14:paraId="56762EC1" w14:textId="77777777" w:rsidR="00FA7C8B" w:rsidRDefault="00FA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232CA23D"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Advent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C454" w14:textId="77777777" w:rsidR="00FA7C8B" w:rsidRDefault="00FA7C8B">
      <w:r>
        <w:separator/>
      </w:r>
    </w:p>
  </w:footnote>
  <w:footnote w:type="continuationSeparator" w:id="0">
    <w:p w14:paraId="498795AA" w14:textId="77777777" w:rsidR="00FA7C8B" w:rsidRDefault="00FA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14562"/>
    <w:rsid w:val="00027D5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4B06"/>
    <w:rsid w:val="0016375A"/>
    <w:rsid w:val="00165F88"/>
    <w:rsid w:val="00167978"/>
    <w:rsid w:val="00167C29"/>
    <w:rsid w:val="00170C96"/>
    <w:rsid w:val="00170E94"/>
    <w:rsid w:val="00171134"/>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BD1"/>
    <w:rsid w:val="001C3DD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5AEE"/>
    <w:rsid w:val="00286E74"/>
    <w:rsid w:val="00287EFD"/>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5BD8"/>
    <w:rsid w:val="00337132"/>
    <w:rsid w:val="00340A85"/>
    <w:rsid w:val="00342183"/>
    <w:rsid w:val="0034492A"/>
    <w:rsid w:val="003450C4"/>
    <w:rsid w:val="00346681"/>
    <w:rsid w:val="003467A3"/>
    <w:rsid w:val="00350079"/>
    <w:rsid w:val="00352551"/>
    <w:rsid w:val="00352E62"/>
    <w:rsid w:val="003536DE"/>
    <w:rsid w:val="00354A57"/>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3DB5"/>
    <w:rsid w:val="00470312"/>
    <w:rsid w:val="004707FE"/>
    <w:rsid w:val="00486000"/>
    <w:rsid w:val="00487978"/>
    <w:rsid w:val="004942BF"/>
    <w:rsid w:val="00494A7F"/>
    <w:rsid w:val="004A0A91"/>
    <w:rsid w:val="004A1BF9"/>
    <w:rsid w:val="004A26C5"/>
    <w:rsid w:val="004A2FBA"/>
    <w:rsid w:val="004A3CEF"/>
    <w:rsid w:val="004A4828"/>
    <w:rsid w:val="004B0872"/>
    <w:rsid w:val="004B4092"/>
    <w:rsid w:val="004C2ED8"/>
    <w:rsid w:val="004C46C4"/>
    <w:rsid w:val="004C5CD8"/>
    <w:rsid w:val="004C7605"/>
    <w:rsid w:val="004D043E"/>
    <w:rsid w:val="004D1DE6"/>
    <w:rsid w:val="004D4D6C"/>
    <w:rsid w:val="004D669E"/>
    <w:rsid w:val="004D688D"/>
    <w:rsid w:val="004D6FC1"/>
    <w:rsid w:val="004E005F"/>
    <w:rsid w:val="004E1D9C"/>
    <w:rsid w:val="004E1E1E"/>
    <w:rsid w:val="004E5A5B"/>
    <w:rsid w:val="004F19A0"/>
    <w:rsid w:val="004F51DE"/>
    <w:rsid w:val="004F525F"/>
    <w:rsid w:val="004F5967"/>
    <w:rsid w:val="00500693"/>
    <w:rsid w:val="00502746"/>
    <w:rsid w:val="005042BE"/>
    <w:rsid w:val="00510C72"/>
    <w:rsid w:val="00511B6B"/>
    <w:rsid w:val="005155B6"/>
    <w:rsid w:val="00516300"/>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5B9D"/>
    <w:rsid w:val="00576427"/>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611148"/>
    <w:rsid w:val="00611AEF"/>
    <w:rsid w:val="0061492F"/>
    <w:rsid w:val="00615728"/>
    <w:rsid w:val="00616319"/>
    <w:rsid w:val="00622D00"/>
    <w:rsid w:val="00623D94"/>
    <w:rsid w:val="00626060"/>
    <w:rsid w:val="00630B34"/>
    <w:rsid w:val="00631CAF"/>
    <w:rsid w:val="006365F2"/>
    <w:rsid w:val="0063689D"/>
    <w:rsid w:val="00640C03"/>
    <w:rsid w:val="0064285E"/>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C1394"/>
    <w:rsid w:val="007C2CAA"/>
    <w:rsid w:val="007C5397"/>
    <w:rsid w:val="007C5A3E"/>
    <w:rsid w:val="007D3ED1"/>
    <w:rsid w:val="007D4E06"/>
    <w:rsid w:val="007D6B5B"/>
    <w:rsid w:val="007E1ED2"/>
    <w:rsid w:val="007E2CCA"/>
    <w:rsid w:val="007E69BC"/>
    <w:rsid w:val="007F0875"/>
    <w:rsid w:val="00803965"/>
    <w:rsid w:val="0081026A"/>
    <w:rsid w:val="00810F41"/>
    <w:rsid w:val="008116E4"/>
    <w:rsid w:val="00813E58"/>
    <w:rsid w:val="008147A8"/>
    <w:rsid w:val="00816FC4"/>
    <w:rsid w:val="0081733C"/>
    <w:rsid w:val="00817D66"/>
    <w:rsid w:val="00823B79"/>
    <w:rsid w:val="0082626C"/>
    <w:rsid w:val="00830AE2"/>
    <w:rsid w:val="00833282"/>
    <w:rsid w:val="00833A66"/>
    <w:rsid w:val="008340AA"/>
    <w:rsid w:val="00843346"/>
    <w:rsid w:val="008463DB"/>
    <w:rsid w:val="008546D1"/>
    <w:rsid w:val="00855C55"/>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662F"/>
    <w:rsid w:val="00926764"/>
    <w:rsid w:val="009349C7"/>
    <w:rsid w:val="00934AC2"/>
    <w:rsid w:val="009354B9"/>
    <w:rsid w:val="009356E1"/>
    <w:rsid w:val="0093777B"/>
    <w:rsid w:val="00940691"/>
    <w:rsid w:val="00945ECA"/>
    <w:rsid w:val="00950AD2"/>
    <w:rsid w:val="00952D88"/>
    <w:rsid w:val="009559F7"/>
    <w:rsid w:val="009644ED"/>
    <w:rsid w:val="00967DB7"/>
    <w:rsid w:val="00971C79"/>
    <w:rsid w:val="0097220E"/>
    <w:rsid w:val="0097229A"/>
    <w:rsid w:val="00972559"/>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F50CC"/>
    <w:rsid w:val="009F6D10"/>
    <w:rsid w:val="00A027DC"/>
    <w:rsid w:val="00A03065"/>
    <w:rsid w:val="00A06F10"/>
    <w:rsid w:val="00A0729D"/>
    <w:rsid w:val="00A1435E"/>
    <w:rsid w:val="00A1500B"/>
    <w:rsid w:val="00A162B4"/>
    <w:rsid w:val="00A16BD5"/>
    <w:rsid w:val="00A171B6"/>
    <w:rsid w:val="00A2092F"/>
    <w:rsid w:val="00A20B7E"/>
    <w:rsid w:val="00A2193A"/>
    <w:rsid w:val="00A22961"/>
    <w:rsid w:val="00A22C26"/>
    <w:rsid w:val="00A241CD"/>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5273"/>
    <w:rsid w:val="00AF66DA"/>
    <w:rsid w:val="00AF6D6C"/>
    <w:rsid w:val="00B00B89"/>
    <w:rsid w:val="00B01FE5"/>
    <w:rsid w:val="00B11D3F"/>
    <w:rsid w:val="00B124F0"/>
    <w:rsid w:val="00B12AA9"/>
    <w:rsid w:val="00B14F3F"/>
    <w:rsid w:val="00B218EF"/>
    <w:rsid w:val="00B339A2"/>
    <w:rsid w:val="00B43FC1"/>
    <w:rsid w:val="00B45897"/>
    <w:rsid w:val="00B46284"/>
    <w:rsid w:val="00B46455"/>
    <w:rsid w:val="00B46839"/>
    <w:rsid w:val="00B51AEE"/>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6E49"/>
    <w:rsid w:val="00C826CB"/>
    <w:rsid w:val="00C84875"/>
    <w:rsid w:val="00C85865"/>
    <w:rsid w:val="00C913A5"/>
    <w:rsid w:val="00C91A8B"/>
    <w:rsid w:val="00C95DE4"/>
    <w:rsid w:val="00CA2348"/>
    <w:rsid w:val="00CA3A3D"/>
    <w:rsid w:val="00CA3F4D"/>
    <w:rsid w:val="00CA5B19"/>
    <w:rsid w:val="00CA6372"/>
    <w:rsid w:val="00CB08B8"/>
    <w:rsid w:val="00CB6F4E"/>
    <w:rsid w:val="00CC4139"/>
    <w:rsid w:val="00CC497B"/>
    <w:rsid w:val="00CC6458"/>
    <w:rsid w:val="00CD2C6B"/>
    <w:rsid w:val="00CE0534"/>
    <w:rsid w:val="00CE066F"/>
    <w:rsid w:val="00CE3F66"/>
    <w:rsid w:val="00CE5D79"/>
    <w:rsid w:val="00CE7683"/>
    <w:rsid w:val="00D00EAA"/>
    <w:rsid w:val="00D10DF3"/>
    <w:rsid w:val="00D17FA8"/>
    <w:rsid w:val="00D24274"/>
    <w:rsid w:val="00D246D6"/>
    <w:rsid w:val="00D30943"/>
    <w:rsid w:val="00D31459"/>
    <w:rsid w:val="00D43704"/>
    <w:rsid w:val="00D448FA"/>
    <w:rsid w:val="00D4608C"/>
    <w:rsid w:val="00D46F9B"/>
    <w:rsid w:val="00D51C9B"/>
    <w:rsid w:val="00D56526"/>
    <w:rsid w:val="00D617C8"/>
    <w:rsid w:val="00D672EC"/>
    <w:rsid w:val="00D737E6"/>
    <w:rsid w:val="00D74EC1"/>
    <w:rsid w:val="00D74F08"/>
    <w:rsid w:val="00D755B2"/>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E01F00"/>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F00FC1"/>
    <w:rsid w:val="00F016C2"/>
    <w:rsid w:val="00F027F2"/>
    <w:rsid w:val="00F165DE"/>
    <w:rsid w:val="00F22F81"/>
    <w:rsid w:val="00F2383B"/>
    <w:rsid w:val="00F313E8"/>
    <w:rsid w:val="00F339A1"/>
    <w:rsid w:val="00F35140"/>
    <w:rsid w:val="00F35265"/>
    <w:rsid w:val="00F35492"/>
    <w:rsid w:val="00F43139"/>
    <w:rsid w:val="00F46AD9"/>
    <w:rsid w:val="00F52C53"/>
    <w:rsid w:val="00F53C46"/>
    <w:rsid w:val="00F6118D"/>
    <w:rsid w:val="00F63672"/>
    <w:rsid w:val="00F65D78"/>
    <w:rsid w:val="00F7064D"/>
    <w:rsid w:val="00F70DA3"/>
    <w:rsid w:val="00F715C7"/>
    <w:rsid w:val="00F73DA7"/>
    <w:rsid w:val="00F76151"/>
    <w:rsid w:val="00F76A3B"/>
    <w:rsid w:val="00F77043"/>
    <w:rsid w:val="00F821E1"/>
    <w:rsid w:val="00F82E92"/>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fod.org.uk/give/appeals/advent-appe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fod.org.uk/about-us/what-w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fod.org.uk/pray/jubilee-journall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customXml/itemProps3.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0C3473ED-A1DA-4590-BA70-B6F98C60C7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11</Pages>
  <Words>2946</Words>
  <Characters>12993</Characters>
  <Application>Microsoft Office Word</Application>
  <DocSecurity>0</DocSecurity>
  <Lines>317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187</cp:revision>
  <dcterms:created xsi:type="dcterms:W3CDTF">2025-10-02T10:52:00Z</dcterms:created>
  <dcterms:modified xsi:type="dcterms:W3CDTF">2025-10-24T09:34:00Z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