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1F01" w14:textId="77777777" w:rsidR="00994281" w:rsidRDefault="00994281" w:rsidP="00994281">
      <w:pPr>
        <w:jc w:val="center"/>
      </w:pPr>
    </w:p>
    <w:p w14:paraId="2BAD0566" w14:textId="77777777" w:rsidR="00E278AC" w:rsidRDefault="00E278AC" w:rsidP="00994281">
      <w:pPr>
        <w:spacing w:after="0" w:line="240" w:lineRule="auto"/>
        <w:jc w:val="center"/>
        <w:rPr>
          <w:rFonts w:ascii="Arial" w:hAnsi="Arial" w:cs="Arial"/>
          <w:b/>
          <w:bCs/>
        </w:rPr>
      </w:pPr>
    </w:p>
    <w:p w14:paraId="7888C362" w14:textId="2C078E3E" w:rsidR="00E278AC" w:rsidRDefault="00E278AC" w:rsidP="00E278AC">
      <w:pPr>
        <w:spacing w:after="0" w:line="240" w:lineRule="auto"/>
        <w:jc w:val="center"/>
        <w:rPr>
          <w:rFonts w:ascii="Arial" w:hAnsi="Arial" w:cs="Arial"/>
          <w:b/>
          <w:bCs/>
        </w:rPr>
      </w:pPr>
      <w:r w:rsidRPr="00655EA6">
        <w:rPr>
          <w:rFonts w:ascii="Arial" w:hAnsi="Arial" w:cs="Arial"/>
          <w:noProof/>
          <w:sz w:val="22"/>
          <w:szCs w:val="22"/>
          <w:lang w:eastAsia="zh-CN"/>
        </w:rPr>
        <w:drawing>
          <wp:inline distT="0" distB="0" distL="114300" distR="114300" wp14:anchorId="24E9C87E" wp14:editId="37BD4E2F">
            <wp:extent cx="2171700" cy="1181100"/>
            <wp:effectExtent l="0" t="0" r="0" b="0"/>
            <wp:docPr id="982096595" name="图片 98209659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096595" name="图片 982096595" descr="Shape&#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1700" cy="1181100"/>
                    </a:xfrm>
                    <a:prstGeom prst="rect">
                      <a:avLst/>
                    </a:prstGeom>
                  </pic:spPr>
                </pic:pic>
              </a:graphicData>
            </a:graphic>
          </wp:inline>
        </w:drawing>
      </w:r>
      <w:r w:rsidR="001C0F72" w:rsidRPr="00655EA6">
        <w:rPr>
          <w:rFonts w:ascii="Arial" w:hAnsi="Arial" w:cs="Arial"/>
          <w:noProof/>
        </w:rPr>
        <w:drawing>
          <wp:inline distT="0" distB="0" distL="0" distR="0" wp14:anchorId="323C10EA" wp14:editId="4561AAD0">
            <wp:extent cx="2711450" cy="949008"/>
            <wp:effectExtent l="0" t="0" r="0" b="3810"/>
            <wp:docPr id="166817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112199" name="Picture 210211219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0336" cy="955618"/>
                    </a:xfrm>
                    <a:prstGeom prst="rect">
                      <a:avLst/>
                    </a:prstGeom>
                  </pic:spPr>
                </pic:pic>
              </a:graphicData>
            </a:graphic>
          </wp:inline>
        </w:drawing>
      </w:r>
    </w:p>
    <w:p w14:paraId="3087681A" w14:textId="78B89125" w:rsidR="00DB569F" w:rsidRPr="00F60FB8" w:rsidRDefault="00DB569F" w:rsidP="00E278AC">
      <w:pPr>
        <w:spacing w:after="0" w:line="240" w:lineRule="auto"/>
        <w:jc w:val="center"/>
        <w:rPr>
          <w:rFonts w:ascii="Arial" w:hAnsi="Arial" w:cs="Arial"/>
          <w:b/>
          <w:bCs/>
          <w:color w:val="EE0000"/>
        </w:rPr>
      </w:pPr>
      <w:r w:rsidRPr="00F60FB8">
        <w:rPr>
          <w:rFonts w:ascii="Arial" w:hAnsi="Arial" w:cs="Arial"/>
          <w:b/>
          <w:bCs/>
          <w:color w:val="EE0000"/>
        </w:rPr>
        <w:t xml:space="preserve">CONFIDENTIAL &amp; EMBARGOED UNTIL </w:t>
      </w:r>
      <w:r w:rsidR="00740126">
        <w:rPr>
          <w:rFonts w:ascii="Arial" w:hAnsi="Arial" w:cs="Arial"/>
          <w:b/>
          <w:bCs/>
          <w:color w:val="EE0000"/>
        </w:rPr>
        <w:t>WEDNESDAY</w:t>
      </w:r>
      <w:r w:rsidRPr="00F60FB8">
        <w:rPr>
          <w:rFonts w:ascii="Arial" w:hAnsi="Arial" w:cs="Arial"/>
          <w:b/>
          <w:bCs/>
          <w:color w:val="EE0000"/>
        </w:rPr>
        <w:t>, SEPTEMBER 1</w:t>
      </w:r>
      <w:r w:rsidR="00740126">
        <w:rPr>
          <w:rFonts w:ascii="Arial" w:hAnsi="Arial" w:cs="Arial"/>
          <w:b/>
          <w:bCs/>
          <w:color w:val="EE0000"/>
        </w:rPr>
        <w:t>0</w:t>
      </w:r>
    </w:p>
    <w:p w14:paraId="3A2B6DD0" w14:textId="77777777" w:rsidR="00DB569F" w:rsidRPr="00F60FB8" w:rsidRDefault="00DB569F" w:rsidP="00DB569F">
      <w:pPr>
        <w:spacing w:after="0" w:line="240" w:lineRule="auto"/>
        <w:jc w:val="center"/>
        <w:rPr>
          <w:rFonts w:ascii="Arial" w:hAnsi="Arial" w:cs="Arial"/>
          <w:b/>
          <w:bCs/>
          <w:color w:val="EE0000"/>
        </w:rPr>
      </w:pPr>
      <w:r w:rsidRPr="00F60FB8">
        <w:rPr>
          <w:rFonts w:ascii="Arial" w:hAnsi="Arial" w:cs="Arial"/>
          <w:b/>
          <w:bCs/>
          <w:color w:val="EE0000"/>
        </w:rPr>
        <w:t>6am PST / 9am EST / 2pm BST</w:t>
      </w:r>
    </w:p>
    <w:p w14:paraId="2755EC8D" w14:textId="77777777" w:rsidR="00E278AC" w:rsidRDefault="00E278AC" w:rsidP="00DB569F">
      <w:pPr>
        <w:spacing w:after="0" w:line="240" w:lineRule="auto"/>
        <w:rPr>
          <w:rFonts w:ascii="Arial" w:hAnsi="Arial" w:cs="Arial"/>
          <w:b/>
          <w:bCs/>
        </w:rPr>
      </w:pPr>
    </w:p>
    <w:p w14:paraId="40D80059" w14:textId="77777777" w:rsidR="007108D0" w:rsidRDefault="001C0F72" w:rsidP="001C0F72">
      <w:pPr>
        <w:spacing w:after="0" w:line="240" w:lineRule="auto"/>
        <w:jc w:val="center"/>
        <w:rPr>
          <w:rFonts w:ascii="Arial" w:hAnsi="Arial" w:cs="Arial"/>
          <w:b/>
          <w:bCs/>
        </w:rPr>
      </w:pPr>
      <w:r>
        <w:rPr>
          <w:rFonts w:ascii="Arial" w:hAnsi="Arial" w:cs="Arial"/>
          <w:b/>
          <w:bCs/>
        </w:rPr>
        <w:t xml:space="preserve">POTTERMORE </w:t>
      </w:r>
      <w:r w:rsidR="007108D0">
        <w:rPr>
          <w:rFonts w:ascii="Arial" w:hAnsi="Arial" w:cs="Arial"/>
          <w:b/>
          <w:bCs/>
        </w:rPr>
        <w:t xml:space="preserve">PUBLISHING </w:t>
      </w:r>
      <w:r>
        <w:rPr>
          <w:rFonts w:ascii="Arial" w:hAnsi="Arial" w:cs="Arial"/>
          <w:b/>
          <w:bCs/>
        </w:rPr>
        <w:t xml:space="preserve">AND </w:t>
      </w:r>
      <w:r w:rsidR="00994281">
        <w:rPr>
          <w:rFonts w:ascii="Arial" w:hAnsi="Arial" w:cs="Arial"/>
          <w:b/>
          <w:bCs/>
        </w:rPr>
        <w:t xml:space="preserve">AUDIBLE REVEAL ADDITIONAL </w:t>
      </w:r>
    </w:p>
    <w:p w14:paraId="393A8F0D" w14:textId="77777777" w:rsidR="007108D0" w:rsidRDefault="001C0F72" w:rsidP="001C0F72">
      <w:pPr>
        <w:spacing w:after="0" w:line="240" w:lineRule="auto"/>
        <w:jc w:val="center"/>
        <w:rPr>
          <w:rFonts w:ascii="Arial" w:hAnsi="Arial" w:cs="Arial"/>
          <w:b/>
          <w:bCs/>
        </w:rPr>
      </w:pPr>
      <w:r>
        <w:rPr>
          <w:rFonts w:ascii="Arial" w:hAnsi="Arial" w:cs="Arial"/>
          <w:b/>
          <w:bCs/>
        </w:rPr>
        <w:t xml:space="preserve">STAR-STUDDED </w:t>
      </w:r>
      <w:r w:rsidR="00994281">
        <w:rPr>
          <w:rFonts w:ascii="Arial" w:hAnsi="Arial" w:cs="Arial"/>
          <w:b/>
          <w:bCs/>
        </w:rPr>
        <w:t>CAS</w:t>
      </w:r>
      <w:r>
        <w:rPr>
          <w:rFonts w:ascii="Arial" w:hAnsi="Arial" w:cs="Arial"/>
          <w:b/>
          <w:bCs/>
        </w:rPr>
        <w:t xml:space="preserve">TING </w:t>
      </w:r>
      <w:r w:rsidR="00E278AC">
        <w:rPr>
          <w:rFonts w:ascii="Arial" w:hAnsi="Arial" w:cs="Arial"/>
          <w:b/>
          <w:bCs/>
        </w:rPr>
        <w:t xml:space="preserve">FOR </w:t>
      </w:r>
      <w:r w:rsidR="00994281">
        <w:rPr>
          <w:rFonts w:ascii="Arial" w:hAnsi="Arial" w:cs="Arial"/>
          <w:b/>
          <w:bCs/>
        </w:rPr>
        <w:t>THE HIGHLY ANTICIPATED</w:t>
      </w:r>
      <w:r>
        <w:rPr>
          <w:rFonts w:ascii="Arial" w:hAnsi="Arial" w:cs="Arial"/>
          <w:b/>
          <w:bCs/>
        </w:rPr>
        <w:t xml:space="preserve"> </w:t>
      </w:r>
    </w:p>
    <w:p w14:paraId="51426491" w14:textId="0A6D2E5C" w:rsidR="00994281" w:rsidRPr="00821F19" w:rsidRDefault="00994281" w:rsidP="001C0F72">
      <w:pPr>
        <w:spacing w:after="0" w:line="240" w:lineRule="auto"/>
        <w:jc w:val="center"/>
        <w:rPr>
          <w:rFonts w:ascii="Arial" w:hAnsi="Arial" w:cs="Arial"/>
          <w:b/>
          <w:bCs/>
          <w:i/>
          <w:iCs/>
        </w:rPr>
      </w:pPr>
      <w:r w:rsidRPr="00821F19">
        <w:rPr>
          <w:rFonts w:ascii="Arial" w:hAnsi="Arial" w:cs="Arial"/>
          <w:b/>
          <w:bCs/>
          <w:i/>
          <w:iCs/>
        </w:rPr>
        <w:t>HARRY POTTER</w:t>
      </w:r>
      <w:r w:rsidR="00821F19">
        <w:rPr>
          <w:rFonts w:ascii="Arial" w:hAnsi="Arial" w:cs="Arial"/>
          <w:b/>
          <w:bCs/>
          <w:i/>
          <w:iCs/>
        </w:rPr>
        <w:t>: THE</w:t>
      </w:r>
      <w:r w:rsidRPr="00821F19">
        <w:rPr>
          <w:rFonts w:ascii="Arial" w:hAnsi="Arial" w:cs="Arial"/>
          <w:b/>
          <w:bCs/>
          <w:i/>
          <w:iCs/>
        </w:rPr>
        <w:t xml:space="preserve"> FULL-CAST AUDIO </w:t>
      </w:r>
      <w:r w:rsidR="00821F19">
        <w:rPr>
          <w:rFonts w:ascii="Arial" w:hAnsi="Arial" w:cs="Arial"/>
          <w:b/>
          <w:bCs/>
          <w:i/>
          <w:iCs/>
        </w:rPr>
        <w:t>EDITIONS</w:t>
      </w:r>
    </w:p>
    <w:p w14:paraId="7B18FA0B" w14:textId="77777777" w:rsidR="00994281" w:rsidRDefault="00994281" w:rsidP="00994281">
      <w:pPr>
        <w:spacing w:after="0" w:line="240" w:lineRule="auto"/>
        <w:jc w:val="center"/>
        <w:rPr>
          <w:rFonts w:ascii="Arial" w:hAnsi="Arial" w:cs="Arial"/>
          <w:b/>
          <w:bCs/>
        </w:rPr>
      </w:pPr>
    </w:p>
    <w:p w14:paraId="3560B0A9" w14:textId="17CF355A" w:rsidR="003C45DE" w:rsidRDefault="006A5608" w:rsidP="00994281">
      <w:pPr>
        <w:spacing w:after="0" w:line="240" w:lineRule="auto"/>
        <w:jc w:val="center"/>
        <w:rPr>
          <w:rFonts w:ascii="Arial" w:hAnsi="Arial" w:cs="Arial"/>
          <w:b/>
          <w:bCs/>
        </w:rPr>
      </w:pPr>
      <w:r>
        <w:rPr>
          <w:rFonts w:ascii="Arial" w:hAnsi="Arial" w:cs="Arial"/>
          <w:b/>
          <w:bCs/>
        </w:rPr>
        <w:t>The</w:t>
      </w:r>
      <w:r w:rsidR="003C45DE">
        <w:rPr>
          <w:rFonts w:ascii="Arial" w:hAnsi="Arial" w:cs="Arial"/>
          <w:b/>
          <w:bCs/>
        </w:rPr>
        <w:t xml:space="preserve"> </w:t>
      </w:r>
      <w:r w:rsidR="00994281">
        <w:rPr>
          <w:rFonts w:ascii="Arial" w:hAnsi="Arial" w:cs="Arial"/>
          <w:b/>
          <w:bCs/>
        </w:rPr>
        <w:t xml:space="preserve">Powerhouse Ensemble </w:t>
      </w:r>
      <w:r w:rsidR="003C45DE">
        <w:rPr>
          <w:rFonts w:ascii="Arial" w:hAnsi="Arial" w:cs="Arial"/>
          <w:b/>
          <w:bCs/>
        </w:rPr>
        <w:t>of 200+ Performers</w:t>
      </w:r>
      <w:r>
        <w:rPr>
          <w:rFonts w:ascii="Arial" w:hAnsi="Arial" w:cs="Arial"/>
          <w:b/>
          <w:bCs/>
        </w:rPr>
        <w:t xml:space="preserve"> to Include</w:t>
      </w:r>
      <w:r w:rsidR="003C45DE">
        <w:rPr>
          <w:rFonts w:ascii="Arial" w:hAnsi="Arial" w:cs="Arial"/>
          <w:b/>
          <w:bCs/>
        </w:rPr>
        <w:t>:</w:t>
      </w:r>
    </w:p>
    <w:p w14:paraId="55F90D1C" w14:textId="77777777" w:rsidR="006E2644" w:rsidRDefault="006E2644" w:rsidP="00AA41AE">
      <w:pPr>
        <w:spacing w:after="0" w:line="240" w:lineRule="auto"/>
        <w:rPr>
          <w:rFonts w:ascii="Arial" w:hAnsi="Arial" w:cs="Arial"/>
          <w:b/>
          <w:bCs/>
          <w:color w:val="EE0000"/>
        </w:rPr>
      </w:pPr>
    </w:p>
    <w:p w14:paraId="52119FDB" w14:textId="77777777" w:rsidR="00AA41AE" w:rsidRPr="00E0433C" w:rsidRDefault="00AA41AE" w:rsidP="00AA41AE">
      <w:pPr>
        <w:spacing w:after="0" w:line="240" w:lineRule="auto"/>
        <w:jc w:val="center"/>
        <w:rPr>
          <w:rFonts w:ascii="Arial" w:hAnsi="Arial" w:cs="Arial"/>
          <w:b/>
          <w:bCs/>
        </w:rPr>
      </w:pPr>
      <w:r w:rsidRPr="00E0433C">
        <w:rPr>
          <w:rFonts w:ascii="Arial" w:hAnsi="Arial" w:cs="Arial"/>
          <w:b/>
          <w:bCs/>
        </w:rPr>
        <w:t>Kit Harington as Professor Lockhart</w:t>
      </w:r>
      <w:r>
        <w:rPr>
          <w:rFonts w:ascii="Arial" w:hAnsi="Arial" w:cs="Arial"/>
          <w:b/>
          <w:bCs/>
        </w:rPr>
        <w:t>,</w:t>
      </w:r>
    </w:p>
    <w:p w14:paraId="092E6F3A" w14:textId="77777777" w:rsidR="00AA41AE" w:rsidRDefault="00AA41AE" w:rsidP="00AA41AE">
      <w:pPr>
        <w:spacing w:after="0" w:line="240" w:lineRule="auto"/>
        <w:jc w:val="center"/>
        <w:rPr>
          <w:rFonts w:ascii="Arial" w:hAnsi="Arial" w:cs="Arial"/>
          <w:b/>
          <w:bCs/>
        </w:rPr>
      </w:pPr>
      <w:r w:rsidRPr="00E0433C">
        <w:rPr>
          <w:rFonts w:ascii="Arial" w:hAnsi="Arial" w:cs="Arial"/>
          <w:b/>
          <w:bCs/>
        </w:rPr>
        <w:t>Keira Knightley as Profes</w:t>
      </w:r>
      <w:r>
        <w:rPr>
          <w:rFonts w:ascii="Arial" w:hAnsi="Arial" w:cs="Arial"/>
          <w:b/>
          <w:bCs/>
        </w:rPr>
        <w:t>s</w:t>
      </w:r>
      <w:r w:rsidRPr="00E0433C">
        <w:rPr>
          <w:rFonts w:ascii="Arial" w:hAnsi="Arial" w:cs="Arial"/>
          <w:b/>
          <w:bCs/>
        </w:rPr>
        <w:t>or Umbr</w:t>
      </w:r>
      <w:r>
        <w:rPr>
          <w:rFonts w:ascii="Arial" w:hAnsi="Arial" w:cs="Arial"/>
          <w:b/>
          <w:bCs/>
        </w:rPr>
        <w:t>id</w:t>
      </w:r>
      <w:r w:rsidRPr="00E0433C">
        <w:rPr>
          <w:rFonts w:ascii="Arial" w:hAnsi="Arial" w:cs="Arial"/>
          <w:b/>
          <w:bCs/>
        </w:rPr>
        <w:t>ge</w:t>
      </w:r>
      <w:r>
        <w:rPr>
          <w:rFonts w:ascii="Arial" w:hAnsi="Arial" w:cs="Arial"/>
          <w:b/>
          <w:bCs/>
        </w:rPr>
        <w:t>,</w:t>
      </w:r>
    </w:p>
    <w:p w14:paraId="17AFE5DA" w14:textId="6BEB15C1" w:rsidR="00AA41AE" w:rsidRPr="00AA41AE" w:rsidRDefault="00AA41AE" w:rsidP="00AA41AE">
      <w:pPr>
        <w:spacing w:after="0" w:line="240" w:lineRule="auto"/>
        <w:jc w:val="center"/>
        <w:rPr>
          <w:rFonts w:ascii="Arial" w:hAnsi="Arial" w:cs="Arial"/>
          <w:b/>
          <w:bCs/>
          <w:color w:val="000000" w:themeColor="text1"/>
        </w:rPr>
      </w:pPr>
      <w:r w:rsidRPr="00E0433C">
        <w:rPr>
          <w:rFonts w:ascii="Arial" w:hAnsi="Arial" w:cs="Arial"/>
          <w:b/>
          <w:bCs/>
          <w:color w:val="000000" w:themeColor="text1"/>
        </w:rPr>
        <w:t xml:space="preserve">Iwan Rheon as </w:t>
      </w:r>
      <w:r>
        <w:rPr>
          <w:rFonts w:ascii="Arial" w:hAnsi="Arial" w:cs="Arial"/>
          <w:b/>
          <w:bCs/>
          <w:color w:val="000000" w:themeColor="text1"/>
        </w:rPr>
        <w:t xml:space="preserve">Professor </w:t>
      </w:r>
      <w:r w:rsidRPr="00E0433C">
        <w:rPr>
          <w:rFonts w:ascii="Arial" w:hAnsi="Arial" w:cs="Arial"/>
          <w:b/>
          <w:bCs/>
          <w:color w:val="000000" w:themeColor="text1"/>
        </w:rPr>
        <w:t>Lupin</w:t>
      </w:r>
      <w:r>
        <w:rPr>
          <w:rFonts w:ascii="Arial" w:hAnsi="Arial" w:cs="Arial"/>
          <w:b/>
          <w:bCs/>
          <w:color w:val="000000" w:themeColor="text1"/>
        </w:rPr>
        <w:t>,</w:t>
      </w:r>
    </w:p>
    <w:p w14:paraId="3DC9B2E6" w14:textId="63CC8A6F" w:rsidR="00B54F45" w:rsidRDefault="006E2644" w:rsidP="00B54F45">
      <w:pPr>
        <w:spacing w:after="0" w:line="240" w:lineRule="auto"/>
        <w:jc w:val="center"/>
        <w:rPr>
          <w:rFonts w:ascii="Arial" w:hAnsi="Arial" w:cs="Arial"/>
          <w:b/>
          <w:bCs/>
          <w:color w:val="000000" w:themeColor="text1"/>
        </w:rPr>
      </w:pPr>
      <w:r w:rsidRPr="00AA41AE">
        <w:rPr>
          <w:rFonts w:ascii="Arial" w:hAnsi="Arial" w:cs="Arial"/>
          <w:b/>
          <w:bCs/>
          <w:color w:val="000000" w:themeColor="text1"/>
        </w:rPr>
        <w:t>Ruth Wilson as Bellatrix Lestrange</w:t>
      </w:r>
      <w:r w:rsidR="00B54F45">
        <w:rPr>
          <w:rFonts w:ascii="Arial" w:hAnsi="Arial" w:cs="Arial"/>
          <w:b/>
          <w:bCs/>
          <w:color w:val="000000" w:themeColor="text1"/>
        </w:rPr>
        <w:t>,</w:t>
      </w:r>
    </w:p>
    <w:p w14:paraId="29C53642" w14:textId="0E9BEF2C" w:rsidR="00B54F45" w:rsidRDefault="00B54F45" w:rsidP="00B54F45">
      <w:pPr>
        <w:spacing w:after="0" w:line="240" w:lineRule="auto"/>
        <w:jc w:val="center"/>
        <w:rPr>
          <w:rFonts w:ascii="Arial" w:hAnsi="Arial" w:cs="Arial"/>
          <w:b/>
          <w:bCs/>
          <w:color w:val="000000" w:themeColor="text1"/>
        </w:rPr>
      </w:pPr>
      <w:r>
        <w:rPr>
          <w:rFonts w:ascii="Arial" w:hAnsi="Arial" w:cs="Arial"/>
          <w:b/>
          <w:bCs/>
          <w:color w:val="000000" w:themeColor="text1"/>
        </w:rPr>
        <w:t>Ambika Mod as Nymphadora Tonks,</w:t>
      </w:r>
    </w:p>
    <w:p w14:paraId="077E9EA0" w14:textId="08F50AA5" w:rsidR="000038D2" w:rsidRDefault="000038D2" w:rsidP="009D2CE5">
      <w:pPr>
        <w:spacing w:after="0" w:line="240" w:lineRule="auto"/>
        <w:jc w:val="center"/>
        <w:rPr>
          <w:rFonts w:ascii="Arial" w:hAnsi="Arial" w:cs="Arial"/>
          <w:b/>
          <w:bCs/>
          <w:color w:val="000000" w:themeColor="text1"/>
        </w:rPr>
      </w:pPr>
      <w:r>
        <w:rPr>
          <w:rFonts w:ascii="Arial" w:hAnsi="Arial" w:cs="Arial"/>
          <w:b/>
          <w:bCs/>
          <w:color w:val="000000" w:themeColor="text1"/>
        </w:rPr>
        <w:t>Leo Woodall as Bill Weasley,</w:t>
      </w:r>
    </w:p>
    <w:p w14:paraId="6CDB2B58" w14:textId="70D8C3C3" w:rsidR="000038D2" w:rsidRDefault="000038D2" w:rsidP="009D2CE5">
      <w:pPr>
        <w:spacing w:after="0" w:line="240" w:lineRule="auto"/>
        <w:jc w:val="center"/>
        <w:rPr>
          <w:rFonts w:ascii="Arial" w:hAnsi="Arial" w:cs="Arial"/>
          <w:b/>
          <w:bCs/>
          <w:color w:val="000000" w:themeColor="text1"/>
        </w:rPr>
      </w:pPr>
      <w:r>
        <w:rPr>
          <w:rFonts w:ascii="Arial" w:hAnsi="Arial" w:cs="Arial"/>
          <w:b/>
          <w:bCs/>
          <w:color w:val="000000" w:themeColor="text1"/>
        </w:rPr>
        <w:t>Simon Pegg as Arthur Weasley,</w:t>
      </w:r>
    </w:p>
    <w:p w14:paraId="583C07DC" w14:textId="6EB787DF" w:rsidR="000038D2" w:rsidRDefault="000038D2" w:rsidP="009D2CE5">
      <w:pPr>
        <w:spacing w:after="0" w:line="240" w:lineRule="auto"/>
        <w:jc w:val="center"/>
        <w:rPr>
          <w:rFonts w:ascii="Arial" w:hAnsi="Arial" w:cs="Arial"/>
          <w:b/>
          <w:bCs/>
          <w:color w:val="000000" w:themeColor="text1"/>
        </w:rPr>
      </w:pPr>
      <w:r>
        <w:rPr>
          <w:rFonts w:ascii="Arial" w:hAnsi="Arial" w:cs="Arial"/>
          <w:b/>
          <w:bCs/>
          <w:color w:val="000000" w:themeColor="text1"/>
        </w:rPr>
        <w:t xml:space="preserve">James McAvoy as Mad-Eye </w:t>
      </w:r>
      <w:r w:rsidR="004B2E46">
        <w:rPr>
          <w:rFonts w:ascii="Arial" w:hAnsi="Arial" w:cs="Arial"/>
          <w:b/>
          <w:bCs/>
          <w:color w:val="000000" w:themeColor="text1"/>
        </w:rPr>
        <w:t>M</w:t>
      </w:r>
      <w:r>
        <w:rPr>
          <w:rFonts w:ascii="Arial" w:hAnsi="Arial" w:cs="Arial"/>
          <w:b/>
          <w:bCs/>
          <w:color w:val="000000" w:themeColor="text1"/>
        </w:rPr>
        <w:t>oody,</w:t>
      </w:r>
    </w:p>
    <w:p w14:paraId="2B4D1DAE" w14:textId="35852956" w:rsidR="000038D2" w:rsidRDefault="000038D2" w:rsidP="009D2CE5">
      <w:pPr>
        <w:spacing w:after="0" w:line="240" w:lineRule="auto"/>
        <w:jc w:val="center"/>
        <w:rPr>
          <w:rFonts w:ascii="Arial" w:hAnsi="Arial" w:cs="Arial"/>
          <w:b/>
          <w:bCs/>
          <w:color w:val="000000" w:themeColor="text1"/>
        </w:rPr>
      </w:pPr>
      <w:r>
        <w:rPr>
          <w:rFonts w:ascii="Arial" w:hAnsi="Arial" w:cs="Arial"/>
          <w:b/>
          <w:bCs/>
          <w:color w:val="000000" w:themeColor="text1"/>
        </w:rPr>
        <w:t>Gemma Whelan as Professor Sprout,</w:t>
      </w:r>
    </w:p>
    <w:p w14:paraId="66594A21" w14:textId="1B94C639" w:rsidR="000038D2" w:rsidRDefault="000038D2" w:rsidP="009D2CE5">
      <w:pPr>
        <w:spacing w:after="0" w:line="240" w:lineRule="auto"/>
        <w:jc w:val="center"/>
        <w:rPr>
          <w:rFonts w:ascii="Arial" w:hAnsi="Arial" w:cs="Arial"/>
          <w:b/>
          <w:bCs/>
          <w:color w:val="000000" w:themeColor="text1"/>
        </w:rPr>
      </w:pPr>
      <w:r>
        <w:rPr>
          <w:rFonts w:ascii="Arial" w:hAnsi="Arial" w:cs="Arial"/>
          <w:b/>
          <w:bCs/>
          <w:color w:val="000000" w:themeColor="text1"/>
        </w:rPr>
        <w:t>and Matt Berry as Sir Cadogan</w:t>
      </w:r>
    </w:p>
    <w:p w14:paraId="45CED2BD" w14:textId="77777777" w:rsidR="003C45DE" w:rsidRDefault="003C45DE" w:rsidP="00AA41AE">
      <w:pPr>
        <w:spacing w:after="0" w:line="240" w:lineRule="auto"/>
        <w:rPr>
          <w:rFonts w:ascii="Arial" w:hAnsi="Arial" w:cs="Arial"/>
          <w:b/>
          <w:bCs/>
        </w:rPr>
      </w:pPr>
    </w:p>
    <w:p w14:paraId="45CA49FF" w14:textId="4CD52E8B" w:rsidR="003C45DE" w:rsidRDefault="003C45DE" w:rsidP="00994281">
      <w:pPr>
        <w:spacing w:after="0" w:line="240" w:lineRule="auto"/>
        <w:jc w:val="center"/>
        <w:rPr>
          <w:rFonts w:ascii="Arial" w:hAnsi="Arial" w:cs="Arial"/>
          <w:b/>
          <w:bCs/>
        </w:rPr>
      </w:pPr>
      <w:r>
        <w:rPr>
          <w:rFonts w:ascii="Arial" w:hAnsi="Arial" w:cs="Arial"/>
          <w:b/>
          <w:bCs/>
          <w:i/>
          <w:iCs/>
        </w:rPr>
        <w:t xml:space="preserve">Harry Potter and the Sorcerer’s Stone </w:t>
      </w:r>
      <w:r>
        <w:rPr>
          <w:rFonts w:ascii="Arial" w:hAnsi="Arial" w:cs="Arial"/>
          <w:b/>
          <w:bCs/>
        </w:rPr>
        <w:t xml:space="preserve">to Debut </w:t>
      </w:r>
    </w:p>
    <w:p w14:paraId="772EED41" w14:textId="18DE8F82" w:rsidR="003C45DE" w:rsidRPr="003C45DE" w:rsidRDefault="003C45DE" w:rsidP="00994281">
      <w:pPr>
        <w:spacing w:after="0" w:line="240" w:lineRule="auto"/>
        <w:jc w:val="center"/>
        <w:rPr>
          <w:rFonts w:ascii="Arial" w:hAnsi="Arial" w:cs="Arial"/>
          <w:b/>
          <w:bCs/>
        </w:rPr>
      </w:pPr>
      <w:r>
        <w:rPr>
          <w:rFonts w:ascii="Arial" w:hAnsi="Arial" w:cs="Arial"/>
          <w:b/>
          <w:bCs/>
        </w:rPr>
        <w:t>November 4, 2025 on Audible</w:t>
      </w:r>
      <w:r w:rsidR="00E278AC">
        <w:rPr>
          <w:rFonts w:ascii="Arial" w:hAnsi="Arial" w:cs="Arial"/>
          <w:b/>
          <w:bCs/>
        </w:rPr>
        <w:t>, Followed by Monthly Releases</w:t>
      </w:r>
      <w:r w:rsidR="00E0433C">
        <w:rPr>
          <w:rFonts w:ascii="Arial" w:hAnsi="Arial" w:cs="Arial"/>
          <w:b/>
          <w:bCs/>
        </w:rPr>
        <w:t xml:space="preserve"> of Each Audiobook</w:t>
      </w:r>
    </w:p>
    <w:p w14:paraId="3AE55AEE" w14:textId="77777777" w:rsidR="00994281" w:rsidRDefault="00994281" w:rsidP="00994281">
      <w:pPr>
        <w:spacing w:after="0" w:line="240" w:lineRule="auto"/>
        <w:jc w:val="center"/>
        <w:rPr>
          <w:rFonts w:ascii="Arial" w:hAnsi="Arial" w:cs="Arial"/>
          <w:b/>
          <w:bCs/>
        </w:rPr>
      </w:pPr>
    </w:p>
    <w:p w14:paraId="0BDE35A1" w14:textId="63C3FB97" w:rsidR="00994281" w:rsidRPr="009718D3" w:rsidRDefault="00994281" w:rsidP="00994281">
      <w:pPr>
        <w:spacing w:after="0" w:line="240" w:lineRule="auto"/>
        <w:jc w:val="center"/>
        <w:rPr>
          <w:rFonts w:ascii="Arial" w:hAnsi="Arial" w:cs="Arial"/>
          <w:b/>
          <w:bCs/>
        </w:rPr>
      </w:pPr>
      <w:r w:rsidRPr="009718D3">
        <w:rPr>
          <w:rFonts w:ascii="Arial" w:hAnsi="Arial" w:cs="Arial"/>
          <w:b/>
          <w:bCs/>
        </w:rPr>
        <w:t xml:space="preserve">Headshots Available </w:t>
      </w:r>
      <w:hyperlink r:id="rId13" w:history="1">
        <w:r w:rsidRPr="00431D0B">
          <w:rPr>
            <w:rStyle w:val="Hyperlink"/>
            <w:rFonts w:ascii="Arial" w:hAnsi="Arial" w:cs="Arial"/>
            <w:b/>
            <w:bCs/>
          </w:rPr>
          <w:t>H</w:t>
        </w:r>
        <w:r w:rsidRPr="00431D0B">
          <w:rPr>
            <w:rStyle w:val="Hyperlink"/>
            <w:rFonts w:ascii="Arial" w:hAnsi="Arial" w:cs="Arial"/>
            <w:b/>
            <w:bCs/>
          </w:rPr>
          <w:t>E</w:t>
        </w:r>
        <w:r w:rsidRPr="00431D0B">
          <w:rPr>
            <w:rStyle w:val="Hyperlink"/>
            <w:rFonts w:ascii="Arial" w:hAnsi="Arial" w:cs="Arial"/>
            <w:b/>
            <w:bCs/>
          </w:rPr>
          <w:t>RE</w:t>
        </w:r>
      </w:hyperlink>
    </w:p>
    <w:p w14:paraId="66BC1ACE" w14:textId="77777777" w:rsidR="00994281" w:rsidRPr="009718D3" w:rsidRDefault="00994281" w:rsidP="00994281">
      <w:pPr>
        <w:spacing w:after="0" w:line="240" w:lineRule="auto"/>
        <w:jc w:val="center"/>
        <w:rPr>
          <w:rFonts w:ascii="Arial" w:hAnsi="Arial" w:cs="Arial"/>
          <w:b/>
          <w:bCs/>
        </w:rPr>
      </w:pPr>
    </w:p>
    <w:p w14:paraId="595D4F50" w14:textId="3A385305" w:rsidR="00994281" w:rsidRPr="005054DB" w:rsidRDefault="00994281" w:rsidP="00994281">
      <w:pPr>
        <w:spacing w:after="0" w:line="240" w:lineRule="auto"/>
        <w:rPr>
          <w:rFonts w:ascii="Arial" w:hAnsi="Arial" w:cs="Arial"/>
          <w:i/>
          <w:iCs/>
          <w:color w:val="000000" w:themeColor="text1"/>
          <w:sz w:val="22"/>
          <w:szCs w:val="22"/>
        </w:rPr>
      </w:pPr>
      <w:r w:rsidRPr="005054DB">
        <w:rPr>
          <w:rFonts w:ascii="Arial" w:hAnsi="Arial" w:cs="Arial"/>
          <w:b/>
          <w:bCs/>
          <w:sz w:val="22"/>
          <w:szCs w:val="22"/>
        </w:rPr>
        <w:t xml:space="preserve">LONDON / NEWARK – September </w:t>
      </w:r>
      <w:r w:rsidR="003F4A30" w:rsidRPr="005054DB">
        <w:rPr>
          <w:rFonts w:ascii="Arial" w:hAnsi="Arial" w:cs="Arial"/>
          <w:b/>
          <w:bCs/>
          <w:sz w:val="22"/>
          <w:szCs w:val="22"/>
        </w:rPr>
        <w:t>1</w:t>
      </w:r>
      <w:r w:rsidR="00A64991">
        <w:rPr>
          <w:rFonts w:ascii="Arial" w:hAnsi="Arial" w:cs="Arial"/>
          <w:b/>
          <w:bCs/>
          <w:sz w:val="22"/>
          <w:szCs w:val="22"/>
        </w:rPr>
        <w:t>0</w:t>
      </w:r>
      <w:r w:rsidRPr="005054DB">
        <w:rPr>
          <w:rFonts w:ascii="Arial" w:hAnsi="Arial" w:cs="Arial"/>
          <w:b/>
          <w:bCs/>
          <w:sz w:val="22"/>
          <w:szCs w:val="22"/>
        </w:rPr>
        <w:t>, 2025 –</w:t>
      </w:r>
      <w:r w:rsidR="004836AD" w:rsidRPr="005054DB">
        <w:rPr>
          <w:rFonts w:ascii="Arial" w:hAnsi="Arial" w:cs="Arial"/>
          <w:sz w:val="22"/>
          <w:szCs w:val="22"/>
        </w:rPr>
        <w:t xml:space="preserve"> </w:t>
      </w:r>
      <w:proofErr w:type="spellStart"/>
      <w:r w:rsidRPr="005054DB">
        <w:rPr>
          <w:rFonts w:ascii="Arial" w:hAnsi="Arial" w:cs="Arial"/>
          <w:color w:val="000000" w:themeColor="text1"/>
          <w:sz w:val="22"/>
          <w:szCs w:val="22"/>
        </w:rPr>
        <w:t>Pottermore</w:t>
      </w:r>
      <w:proofErr w:type="spellEnd"/>
      <w:r w:rsidRPr="005054DB">
        <w:rPr>
          <w:rFonts w:ascii="Arial" w:hAnsi="Arial" w:cs="Arial"/>
          <w:color w:val="000000" w:themeColor="text1"/>
          <w:sz w:val="22"/>
          <w:szCs w:val="22"/>
        </w:rPr>
        <w:t xml:space="preserve"> Publishing, the global digital </w:t>
      </w:r>
      <w:r w:rsidR="008C5938" w:rsidRPr="005054DB">
        <w:rPr>
          <w:rFonts w:ascii="Arial" w:hAnsi="Arial" w:cs="Arial"/>
          <w:color w:val="000000" w:themeColor="text1"/>
          <w:sz w:val="22"/>
          <w:szCs w:val="22"/>
        </w:rPr>
        <w:t xml:space="preserve">Harry </w:t>
      </w:r>
      <w:proofErr w:type="spellStart"/>
      <w:r w:rsidR="008C5938" w:rsidRPr="005054DB">
        <w:rPr>
          <w:rFonts w:ascii="Arial" w:hAnsi="Arial" w:cs="Arial"/>
          <w:color w:val="000000" w:themeColor="text1"/>
          <w:sz w:val="22"/>
          <w:szCs w:val="22"/>
        </w:rPr>
        <w:t>Potter</w:t>
      </w:r>
      <w:r w:rsidRPr="005054DB">
        <w:rPr>
          <w:rFonts w:ascii="Arial" w:hAnsi="Arial" w:cs="Arial"/>
          <w:color w:val="000000" w:themeColor="text1"/>
          <w:sz w:val="22"/>
          <w:szCs w:val="22"/>
          <w:vertAlign w:val="superscript"/>
        </w:rPr>
        <w:t>TM</w:t>
      </w:r>
      <w:proofErr w:type="spellEnd"/>
      <w:r w:rsidRPr="005054DB">
        <w:rPr>
          <w:rFonts w:ascii="Arial" w:hAnsi="Arial" w:cs="Arial"/>
          <w:color w:val="000000" w:themeColor="text1"/>
          <w:sz w:val="22"/>
          <w:szCs w:val="22"/>
        </w:rPr>
        <w:t xml:space="preserve"> publisher, and Audible, Inc., </w:t>
      </w:r>
      <w:r w:rsidR="009C0FA9" w:rsidRPr="005054DB">
        <w:rPr>
          <w:rFonts w:ascii="Arial" w:hAnsi="Arial" w:cs="Arial"/>
          <w:color w:val="000000" w:themeColor="text1"/>
          <w:sz w:val="22"/>
          <w:szCs w:val="22"/>
        </w:rPr>
        <w:t xml:space="preserve">a </w:t>
      </w:r>
      <w:r w:rsidRPr="005054DB">
        <w:rPr>
          <w:rFonts w:ascii="Arial" w:hAnsi="Arial" w:cs="Arial"/>
          <w:color w:val="000000" w:themeColor="text1"/>
          <w:sz w:val="22"/>
          <w:szCs w:val="22"/>
        </w:rPr>
        <w:t xml:space="preserve">leading creator and provider of premium audio storytelling, today announced </w:t>
      </w:r>
      <w:r w:rsidR="001C0F72" w:rsidRPr="005054DB">
        <w:rPr>
          <w:rFonts w:ascii="Arial" w:hAnsi="Arial" w:cs="Arial"/>
          <w:color w:val="000000" w:themeColor="text1"/>
          <w:sz w:val="22"/>
          <w:szCs w:val="22"/>
        </w:rPr>
        <w:t xml:space="preserve">additional casting in the </w:t>
      </w:r>
      <w:r w:rsidR="009D5B03" w:rsidRPr="005054DB">
        <w:rPr>
          <w:rFonts w:ascii="Arial" w:hAnsi="Arial" w:cs="Arial"/>
          <w:color w:val="000000" w:themeColor="text1"/>
          <w:sz w:val="22"/>
          <w:szCs w:val="22"/>
        </w:rPr>
        <w:t xml:space="preserve">powerhouse ensemble of more than 200 actors in </w:t>
      </w:r>
      <w:hyperlink r:id="rId14" w:history="1">
        <w:r w:rsidRPr="005054DB">
          <w:rPr>
            <w:rStyle w:val="Hyperlink"/>
            <w:rFonts w:ascii="Arial" w:hAnsi="Arial" w:cs="Arial"/>
            <w:b/>
            <w:bCs/>
            <w:i/>
            <w:iCs/>
            <w:sz w:val="22"/>
            <w:szCs w:val="22"/>
          </w:rPr>
          <w:t>Harry Potter: The Full Cast Audio Editions</w:t>
        </w:r>
      </w:hyperlink>
      <w:r w:rsidR="00A67E52" w:rsidRPr="005054DB">
        <w:rPr>
          <w:rFonts w:ascii="Arial" w:hAnsi="Arial" w:cs="Arial"/>
          <w:i/>
          <w:iCs/>
          <w:color w:val="000000" w:themeColor="text1"/>
          <w:sz w:val="22"/>
          <w:szCs w:val="22"/>
        </w:rPr>
        <w:t>.</w:t>
      </w:r>
    </w:p>
    <w:p w14:paraId="4519ABB7" w14:textId="77777777" w:rsidR="00A67E52" w:rsidRPr="00902D5A" w:rsidRDefault="00A67E52" w:rsidP="00902D5A">
      <w:pPr>
        <w:spacing w:after="0" w:line="240" w:lineRule="auto"/>
        <w:rPr>
          <w:rFonts w:ascii="Arial" w:hAnsi="Arial" w:cs="Arial"/>
          <w:color w:val="000000" w:themeColor="text1"/>
          <w:sz w:val="22"/>
          <w:szCs w:val="22"/>
        </w:rPr>
      </w:pPr>
    </w:p>
    <w:p w14:paraId="72937CC9" w14:textId="7820CEAB" w:rsidR="00BC1AF8" w:rsidRPr="00B54F45" w:rsidRDefault="00364DCB" w:rsidP="002409AA">
      <w:pPr>
        <w:spacing w:after="0" w:line="240" w:lineRule="auto"/>
        <w:rPr>
          <w:rFonts w:ascii="Arial" w:hAnsi="Arial" w:cs="Arial"/>
          <w:b/>
          <w:bCs/>
          <w:color w:val="000000" w:themeColor="text1"/>
          <w:sz w:val="22"/>
          <w:szCs w:val="22"/>
        </w:rPr>
      </w:pPr>
      <w:r w:rsidRPr="00902D5A">
        <w:rPr>
          <w:rFonts w:ascii="Arial" w:hAnsi="Arial" w:cs="Arial"/>
          <w:color w:val="000000" w:themeColor="text1"/>
          <w:sz w:val="22"/>
          <w:szCs w:val="22"/>
        </w:rPr>
        <w:t xml:space="preserve">The newly announced casting </w:t>
      </w:r>
      <w:r w:rsidR="00F65A5F" w:rsidRPr="00902D5A">
        <w:rPr>
          <w:rFonts w:ascii="Arial" w:hAnsi="Arial" w:cs="Arial"/>
          <w:color w:val="000000" w:themeColor="text1"/>
          <w:sz w:val="22"/>
          <w:szCs w:val="22"/>
        </w:rPr>
        <w:t xml:space="preserve">of iconic roles </w:t>
      </w:r>
      <w:r w:rsidRPr="00902D5A">
        <w:rPr>
          <w:rFonts w:ascii="Arial" w:hAnsi="Arial" w:cs="Arial"/>
          <w:color w:val="000000" w:themeColor="text1"/>
          <w:sz w:val="22"/>
          <w:szCs w:val="22"/>
        </w:rPr>
        <w:t xml:space="preserve">includes </w:t>
      </w:r>
      <w:r w:rsidR="00C30F88" w:rsidRPr="00902D5A">
        <w:rPr>
          <w:rFonts w:ascii="Arial" w:hAnsi="Arial" w:cs="Arial"/>
          <w:b/>
          <w:bCs/>
          <w:color w:val="000000" w:themeColor="text1"/>
          <w:sz w:val="22"/>
          <w:szCs w:val="22"/>
        </w:rPr>
        <w:t xml:space="preserve">Kit Harington </w:t>
      </w:r>
      <w:r w:rsidR="00C30F88" w:rsidRPr="00902D5A">
        <w:rPr>
          <w:rFonts w:ascii="Arial" w:hAnsi="Arial" w:cs="Arial"/>
          <w:color w:val="000000" w:themeColor="text1"/>
          <w:sz w:val="22"/>
          <w:szCs w:val="22"/>
        </w:rPr>
        <w:t>as Professor Lockhart</w:t>
      </w:r>
      <w:r w:rsidR="00A67E52" w:rsidRPr="00902D5A">
        <w:rPr>
          <w:rFonts w:ascii="Arial" w:hAnsi="Arial" w:cs="Arial"/>
          <w:color w:val="000000" w:themeColor="text1"/>
          <w:sz w:val="22"/>
          <w:szCs w:val="22"/>
        </w:rPr>
        <w:t>;</w:t>
      </w:r>
      <w:r w:rsidR="00A67E52" w:rsidRPr="00902D5A">
        <w:rPr>
          <w:rFonts w:ascii="Arial" w:hAnsi="Arial" w:cs="Arial"/>
          <w:b/>
          <w:bCs/>
          <w:color w:val="000000" w:themeColor="text1"/>
          <w:sz w:val="22"/>
          <w:szCs w:val="22"/>
        </w:rPr>
        <w:t xml:space="preserve"> </w:t>
      </w:r>
      <w:r w:rsidR="003C45DE" w:rsidRPr="00902D5A">
        <w:rPr>
          <w:rFonts w:ascii="Arial" w:hAnsi="Arial" w:cs="Arial"/>
          <w:b/>
          <w:bCs/>
          <w:color w:val="000000" w:themeColor="text1"/>
          <w:sz w:val="22"/>
          <w:szCs w:val="22"/>
        </w:rPr>
        <w:t xml:space="preserve">Keira Knightley </w:t>
      </w:r>
      <w:r w:rsidR="00E278AC" w:rsidRPr="00902D5A">
        <w:rPr>
          <w:rFonts w:ascii="Arial" w:hAnsi="Arial" w:cs="Arial"/>
          <w:color w:val="000000" w:themeColor="text1"/>
          <w:sz w:val="22"/>
          <w:szCs w:val="22"/>
        </w:rPr>
        <w:t>as Professor</w:t>
      </w:r>
      <w:r w:rsidR="00C30F88" w:rsidRPr="00902D5A">
        <w:rPr>
          <w:rFonts w:ascii="Arial" w:hAnsi="Arial" w:cs="Arial"/>
          <w:color w:val="000000" w:themeColor="text1"/>
          <w:sz w:val="22"/>
          <w:szCs w:val="22"/>
        </w:rPr>
        <w:t xml:space="preserve"> </w:t>
      </w:r>
      <w:r w:rsidR="00E278AC" w:rsidRPr="00902D5A">
        <w:rPr>
          <w:rFonts w:ascii="Arial" w:hAnsi="Arial" w:cs="Arial"/>
          <w:color w:val="000000" w:themeColor="text1"/>
          <w:sz w:val="22"/>
          <w:szCs w:val="22"/>
        </w:rPr>
        <w:t>Umbridge</w:t>
      </w:r>
      <w:r w:rsidR="00A67E52" w:rsidRPr="00902D5A">
        <w:rPr>
          <w:rFonts w:ascii="Arial" w:hAnsi="Arial" w:cs="Arial"/>
          <w:color w:val="000000" w:themeColor="text1"/>
          <w:sz w:val="22"/>
          <w:szCs w:val="22"/>
        </w:rPr>
        <w:t xml:space="preserve">; </w:t>
      </w:r>
      <w:r w:rsidR="00C30F88" w:rsidRPr="00902D5A">
        <w:rPr>
          <w:rFonts w:ascii="Arial" w:hAnsi="Arial" w:cs="Arial"/>
          <w:b/>
          <w:bCs/>
          <w:color w:val="000000" w:themeColor="text1"/>
          <w:sz w:val="22"/>
          <w:szCs w:val="22"/>
        </w:rPr>
        <w:t xml:space="preserve">Iwan Rheon </w:t>
      </w:r>
      <w:r w:rsidR="00C30F88" w:rsidRPr="00902D5A">
        <w:rPr>
          <w:rFonts w:ascii="Arial" w:hAnsi="Arial" w:cs="Arial"/>
          <w:color w:val="000000" w:themeColor="text1"/>
          <w:sz w:val="22"/>
          <w:szCs w:val="22"/>
        </w:rPr>
        <w:t>as Professor Lupin</w:t>
      </w:r>
      <w:r w:rsidR="00A67E52" w:rsidRPr="00902D5A">
        <w:rPr>
          <w:rFonts w:ascii="Arial" w:hAnsi="Arial" w:cs="Arial"/>
          <w:color w:val="000000" w:themeColor="text1"/>
          <w:sz w:val="22"/>
          <w:szCs w:val="22"/>
        </w:rPr>
        <w:t>;</w:t>
      </w:r>
      <w:r w:rsidR="000038D2">
        <w:rPr>
          <w:rFonts w:ascii="Arial" w:hAnsi="Arial" w:cs="Arial"/>
          <w:color w:val="000000" w:themeColor="text1"/>
          <w:sz w:val="22"/>
          <w:szCs w:val="22"/>
        </w:rPr>
        <w:t xml:space="preserve"> </w:t>
      </w:r>
      <w:r w:rsidR="000038D2">
        <w:rPr>
          <w:rFonts w:ascii="Arial" w:hAnsi="Arial" w:cs="Arial"/>
          <w:b/>
          <w:bCs/>
          <w:color w:val="000000" w:themeColor="text1"/>
          <w:sz w:val="22"/>
          <w:szCs w:val="22"/>
        </w:rPr>
        <w:t xml:space="preserve">Ruth Wilson </w:t>
      </w:r>
      <w:r w:rsidR="000038D2">
        <w:rPr>
          <w:rFonts w:ascii="Arial" w:hAnsi="Arial" w:cs="Arial"/>
          <w:color w:val="000000" w:themeColor="text1"/>
          <w:sz w:val="22"/>
          <w:szCs w:val="22"/>
        </w:rPr>
        <w:t>as Bellatrix Lestrange</w:t>
      </w:r>
      <w:r w:rsidR="000038D2" w:rsidRPr="00877EBD">
        <w:rPr>
          <w:rFonts w:ascii="Arial" w:hAnsi="Arial" w:cs="Arial"/>
          <w:color w:val="000000" w:themeColor="text1"/>
          <w:sz w:val="22"/>
          <w:szCs w:val="22"/>
        </w:rPr>
        <w:t>;</w:t>
      </w:r>
      <w:r w:rsidR="00A67E52" w:rsidRPr="00877EBD">
        <w:rPr>
          <w:rFonts w:ascii="Arial" w:hAnsi="Arial" w:cs="Arial"/>
          <w:color w:val="000000" w:themeColor="text1"/>
          <w:sz w:val="22"/>
          <w:szCs w:val="22"/>
        </w:rPr>
        <w:t xml:space="preserve"> </w:t>
      </w:r>
      <w:r w:rsidR="00902D5A" w:rsidRPr="00877EBD">
        <w:rPr>
          <w:rFonts w:ascii="Arial" w:hAnsi="Arial" w:cs="Arial"/>
          <w:b/>
          <w:bCs/>
          <w:color w:val="000000" w:themeColor="text1"/>
          <w:sz w:val="22"/>
          <w:szCs w:val="22"/>
        </w:rPr>
        <w:t xml:space="preserve">Ambika Mod </w:t>
      </w:r>
      <w:r w:rsidR="00902D5A" w:rsidRPr="00877EBD">
        <w:rPr>
          <w:rFonts w:ascii="Arial" w:hAnsi="Arial" w:cs="Arial"/>
          <w:color w:val="000000" w:themeColor="text1"/>
          <w:sz w:val="22"/>
          <w:szCs w:val="22"/>
        </w:rPr>
        <w:t>as Nymphadora Tonks;</w:t>
      </w:r>
      <w:r w:rsidR="00902D5A" w:rsidRPr="00902D5A">
        <w:rPr>
          <w:rFonts w:ascii="Arial" w:hAnsi="Arial" w:cs="Arial"/>
          <w:color w:val="000000" w:themeColor="text1"/>
          <w:sz w:val="22"/>
          <w:szCs w:val="22"/>
        </w:rPr>
        <w:t xml:space="preserve"> </w:t>
      </w:r>
      <w:r w:rsidR="009D2CE5" w:rsidRPr="00902D5A">
        <w:rPr>
          <w:rFonts w:ascii="Arial" w:hAnsi="Arial" w:cs="Arial"/>
          <w:b/>
          <w:bCs/>
          <w:color w:val="000000" w:themeColor="text1"/>
          <w:sz w:val="22"/>
          <w:szCs w:val="22"/>
        </w:rPr>
        <w:t xml:space="preserve">Leo Woodall </w:t>
      </w:r>
      <w:r w:rsidR="009D2CE5" w:rsidRPr="00902D5A">
        <w:rPr>
          <w:rFonts w:ascii="Arial" w:hAnsi="Arial" w:cs="Arial"/>
          <w:color w:val="000000" w:themeColor="text1"/>
          <w:sz w:val="22"/>
          <w:szCs w:val="22"/>
        </w:rPr>
        <w:t xml:space="preserve">as Bill Weasley; </w:t>
      </w:r>
      <w:r w:rsidR="00902D5A" w:rsidRPr="00902D5A">
        <w:rPr>
          <w:rFonts w:ascii="Arial" w:hAnsi="Arial" w:cs="Arial"/>
          <w:b/>
          <w:bCs/>
          <w:color w:val="000000" w:themeColor="text1"/>
          <w:sz w:val="22"/>
          <w:szCs w:val="22"/>
        </w:rPr>
        <w:t xml:space="preserve">Simon Pegg </w:t>
      </w:r>
      <w:r w:rsidR="00902D5A" w:rsidRPr="00902D5A">
        <w:rPr>
          <w:rFonts w:ascii="Arial" w:hAnsi="Arial" w:cs="Arial"/>
          <w:color w:val="000000" w:themeColor="text1"/>
          <w:sz w:val="22"/>
          <w:szCs w:val="22"/>
        </w:rPr>
        <w:t xml:space="preserve">as Arthur Weasley; </w:t>
      </w:r>
      <w:r w:rsidR="00902D5A" w:rsidRPr="00902D5A">
        <w:rPr>
          <w:rFonts w:ascii="Arial" w:hAnsi="Arial" w:cs="Arial"/>
          <w:b/>
          <w:bCs/>
          <w:color w:val="000000" w:themeColor="text1"/>
          <w:sz w:val="22"/>
          <w:szCs w:val="22"/>
        </w:rPr>
        <w:t xml:space="preserve">James McAvoy </w:t>
      </w:r>
      <w:r w:rsidR="00902D5A" w:rsidRPr="00902D5A">
        <w:rPr>
          <w:rFonts w:ascii="Arial" w:hAnsi="Arial" w:cs="Arial"/>
          <w:color w:val="000000" w:themeColor="text1"/>
          <w:sz w:val="22"/>
          <w:szCs w:val="22"/>
        </w:rPr>
        <w:t xml:space="preserve">as Mad-Eye Moody; </w:t>
      </w:r>
      <w:r w:rsidR="00C30F88" w:rsidRPr="00902D5A">
        <w:rPr>
          <w:rFonts w:ascii="Arial" w:hAnsi="Arial" w:cs="Arial"/>
          <w:b/>
          <w:bCs/>
          <w:color w:val="000000" w:themeColor="text1"/>
          <w:sz w:val="22"/>
          <w:szCs w:val="22"/>
        </w:rPr>
        <w:t xml:space="preserve">Gemma Whelan </w:t>
      </w:r>
      <w:r w:rsidR="00C30F88" w:rsidRPr="00902D5A">
        <w:rPr>
          <w:rFonts w:ascii="Arial" w:hAnsi="Arial" w:cs="Arial"/>
          <w:color w:val="000000" w:themeColor="text1"/>
          <w:sz w:val="22"/>
          <w:szCs w:val="22"/>
        </w:rPr>
        <w:t>as Professor Sprout</w:t>
      </w:r>
      <w:r w:rsidR="00A67E52" w:rsidRPr="00902D5A">
        <w:rPr>
          <w:rFonts w:ascii="Arial" w:hAnsi="Arial" w:cs="Arial"/>
          <w:color w:val="000000" w:themeColor="text1"/>
          <w:sz w:val="22"/>
          <w:szCs w:val="22"/>
        </w:rPr>
        <w:t xml:space="preserve">; </w:t>
      </w:r>
      <w:r w:rsidR="000038D2">
        <w:rPr>
          <w:rFonts w:ascii="Arial" w:hAnsi="Arial" w:cs="Arial"/>
          <w:color w:val="000000" w:themeColor="text1"/>
          <w:sz w:val="22"/>
          <w:szCs w:val="22"/>
        </w:rPr>
        <w:t xml:space="preserve">and </w:t>
      </w:r>
      <w:r w:rsidR="000038D2">
        <w:rPr>
          <w:rFonts w:ascii="Arial" w:hAnsi="Arial" w:cs="Arial"/>
          <w:b/>
          <w:bCs/>
          <w:color w:val="000000" w:themeColor="text1"/>
          <w:sz w:val="22"/>
          <w:szCs w:val="22"/>
        </w:rPr>
        <w:t xml:space="preserve">Matt Berry </w:t>
      </w:r>
      <w:r w:rsidR="000038D2">
        <w:rPr>
          <w:rFonts w:ascii="Arial" w:hAnsi="Arial" w:cs="Arial"/>
          <w:color w:val="000000" w:themeColor="text1"/>
          <w:sz w:val="22"/>
          <w:szCs w:val="22"/>
        </w:rPr>
        <w:t>as Sir Cadogan.</w:t>
      </w:r>
    </w:p>
    <w:p w14:paraId="77817716" w14:textId="77777777" w:rsidR="005B7A99" w:rsidRDefault="005B7A99" w:rsidP="002409AA">
      <w:pPr>
        <w:spacing w:after="0" w:line="240" w:lineRule="auto"/>
        <w:rPr>
          <w:rFonts w:ascii="Arial" w:hAnsi="Arial" w:cs="Arial"/>
          <w:kern w:val="0"/>
          <w:sz w:val="22"/>
          <w:szCs w:val="22"/>
        </w:rPr>
      </w:pPr>
    </w:p>
    <w:p w14:paraId="628E7C81" w14:textId="7450A885" w:rsidR="00563CAC" w:rsidRPr="00563CAC" w:rsidRDefault="00563CAC" w:rsidP="00563CAC">
      <w:pPr>
        <w:spacing w:after="0" w:line="240" w:lineRule="auto"/>
        <w:rPr>
          <w:rFonts w:ascii="Arial" w:hAnsi="Arial" w:cs="Arial"/>
          <w:kern w:val="0"/>
          <w:sz w:val="22"/>
          <w:szCs w:val="22"/>
        </w:rPr>
      </w:pPr>
      <w:r>
        <w:rPr>
          <w:rFonts w:ascii="Arial" w:hAnsi="Arial" w:cs="Arial"/>
          <w:b/>
          <w:bCs/>
          <w:kern w:val="0"/>
          <w:sz w:val="22"/>
          <w:szCs w:val="22"/>
        </w:rPr>
        <w:t xml:space="preserve">James </w:t>
      </w:r>
      <w:r w:rsidRPr="00563CAC">
        <w:rPr>
          <w:rFonts w:ascii="Arial" w:hAnsi="Arial" w:cs="Arial"/>
          <w:b/>
          <w:bCs/>
          <w:kern w:val="0"/>
          <w:sz w:val="22"/>
          <w:szCs w:val="22"/>
        </w:rPr>
        <w:t>McAvoy</w:t>
      </w:r>
      <w:r>
        <w:rPr>
          <w:rFonts w:ascii="Arial" w:hAnsi="Arial" w:cs="Arial"/>
          <w:kern w:val="0"/>
          <w:sz w:val="22"/>
          <w:szCs w:val="22"/>
        </w:rPr>
        <w:t xml:space="preserve"> said: </w:t>
      </w:r>
      <w:r w:rsidRPr="00563CAC">
        <w:rPr>
          <w:rFonts w:ascii="Arial" w:hAnsi="Arial" w:cs="Arial"/>
          <w:kern w:val="0"/>
          <w:sz w:val="22"/>
          <w:szCs w:val="22"/>
        </w:rPr>
        <w:t xml:space="preserve">“I am absolutely thrilled to bring the fiercely determined Mad-Eye Moody to life in these dynamic audio editions from </w:t>
      </w:r>
      <w:proofErr w:type="spellStart"/>
      <w:r w:rsidRPr="00563CAC">
        <w:rPr>
          <w:rFonts w:ascii="Arial" w:hAnsi="Arial" w:cs="Arial"/>
          <w:kern w:val="0"/>
          <w:sz w:val="22"/>
          <w:szCs w:val="22"/>
        </w:rPr>
        <w:t>Pottermore</w:t>
      </w:r>
      <w:proofErr w:type="spellEnd"/>
      <w:r w:rsidRPr="00563CAC">
        <w:rPr>
          <w:rFonts w:ascii="Arial" w:hAnsi="Arial" w:cs="Arial"/>
          <w:kern w:val="0"/>
          <w:sz w:val="22"/>
          <w:szCs w:val="22"/>
        </w:rPr>
        <w:t xml:space="preserve"> and Audible. He's a layered character, </w:t>
      </w:r>
      <w:r w:rsidRPr="00563CAC">
        <w:rPr>
          <w:rFonts w:ascii="Arial" w:hAnsi="Arial" w:cs="Arial"/>
          <w:kern w:val="0"/>
          <w:sz w:val="22"/>
          <w:szCs w:val="22"/>
        </w:rPr>
        <w:lastRenderedPageBreak/>
        <w:t>constantly shifting between battle-hardened intensity and unexpected moments of wisdom. Capturing his commanding presence was incredibly fun</w:t>
      </w:r>
      <w:r>
        <w:rPr>
          <w:rFonts w:ascii="Arial" w:hAnsi="Arial" w:cs="Arial"/>
          <w:kern w:val="0"/>
          <w:sz w:val="22"/>
          <w:szCs w:val="22"/>
        </w:rPr>
        <w:t>.</w:t>
      </w:r>
      <w:r w:rsidRPr="00563CAC">
        <w:rPr>
          <w:rFonts w:ascii="Arial" w:hAnsi="Arial" w:cs="Arial"/>
          <w:kern w:val="0"/>
          <w:sz w:val="22"/>
          <w:szCs w:val="22"/>
        </w:rPr>
        <w:t>”</w:t>
      </w:r>
    </w:p>
    <w:p w14:paraId="20846A6E" w14:textId="77777777" w:rsidR="00563CAC" w:rsidRDefault="00563CAC">
      <w:pPr>
        <w:spacing w:after="0" w:line="240" w:lineRule="auto"/>
        <w:rPr>
          <w:rFonts w:ascii="Arial" w:hAnsi="Arial" w:cs="Arial"/>
          <w:kern w:val="0"/>
          <w:sz w:val="22"/>
          <w:szCs w:val="22"/>
        </w:rPr>
      </w:pPr>
    </w:p>
    <w:p w14:paraId="247F20AC" w14:textId="2C4F2BD1" w:rsidR="005B7A99" w:rsidRPr="005B7A99" w:rsidRDefault="005B7A99">
      <w:pPr>
        <w:spacing w:after="0" w:line="240" w:lineRule="auto"/>
        <w:rPr>
          <w:rFonts w:ascii="Arial" w:hAnsi="Arial" w:cs="Arial"/>
          <w:color w:val="000000" w:themeColor="text1"/>
          <w:sz w:val="22"/>
          <w:szCs w:val="22"/>
        </w:rPr>
      </w:pPr>
      <w:r w:rsidRPr="00563CAC">
        <w:rPr>
          <w:rFonts w:ascii="Arial" w:hAnsi="Arial" w:cs="Arial"/>
          <w:b/>
          <w:bCs/>
          <w:kern w:val="0"/>
          <w:sz w:val="22"/>
          <w:szCs w:val="22"/>
        </w:rPr>
        <w:t>Leo</w:t>
      </w:r>
      <w:r>
        <w:rPr>
          <w:rFonts w:ascii="Arial" w:hAnsi="Arial" w:cs="Arial"/>
          <w:b/>
          <w:bCs/>
          <w:kern w:val="0"/>
          <w:sz w:val="22"/>
          <w:szCs w:val="22"/>
        </w:rPr>
        <w:t xml:space="preserve"> Woodall </w:t>
      </w:r>
      <w:r w:rsidRPr="00563CAC">
        <w:rPr>
          <w:rFonts w:ascii="Arial" w:hAnsi="Arial" w:cs="Arial"/>
          <w:color w:val="000000" w:themeColor="text1"/>
          <w:kern w:val="0"/>
          <w:sz w:val="22"/>
          <w:szCs w:val="22"/>
        </w:rPr>
        <w:t>said</w:t>
      </w:r>
      <w:r w:rsidR="00563CAC" w:rsidRPr="00563CAC">
        <w:rPr>
          <w:rFonts w:ascii="Arial" w:hAnsi="Arial" w:cs="Arial"/>
          <w:color w:val="000000" w:themeColor="text1"/>
          <w:kern w:val="0"/>
          <w:sz w:val="22"/>
          <w:szCs w:val="22"/>
        </w:rPr>
        <w:t>:</w:t>
      </w:r>
      <w:r w:rsidRPr="00563CAC">
        <w:rPr>
          <w:rFonts w:ascii="Arial" w:hAnsi="Arial" w:cs="Arial"/>
          <w:color w:val="000000" w:themeColor="text1"/>
          <w:kern w:val="0"/>
          <w:sz w:val="22"/>
          <w:szCs w:val="22"/>
        </w:rPr>
        <w:t xml:space="preserve"> “</w:t>
      </w:r>
      <w:r w:rsidR="005303A4" w:rsidRPr="00563CAC">
        <w:rPr>
          <w:rFonts w:ascii="Arial" w:hAnsi="Arial" w:cs="Arial"/>
          <w:color w:val="000000" w:themeColor="text1"/>
          <w:sz w:val="22"/>
          <w:szCs w:val="22"/>
          <w:shd w:val="clear" w:color="auto" w:fill="FFFFFF"/>
        </w:rPr>
        <w:t>In</w:t>
      </w:r>
      <w:r w:rsidR="00D97EDD" w:rsidRPr="00563CAC">
        <w:rPr>
          <w:rFonts w:ascii="Arial" w:hAnsi="Arial" w:cs="Arial"/>
          <w:color w:val="000000" w:themeColor="text1"/>
          <w:sz w:val="22"/>
          <w:szCs w:val="22"/>
          <w:shd w:val="clear" w:color="auto" w:fill="FFFFFF"/>
        </w:rPr>
        <w:t xml:space="preserve"> </w:t>
      </w:r>
      <w:r w:rsidR="002409AA" w:rsidRPr="00563CAC">
        <w:rPr>
          <w:rFonts w:ascii="Arial" w:hAnsi="Arial" w:cs="Arial"/>
          <w:color w:val="000000" w:themeColor="text1"/>
          <w:sz w:val="22"/>
          <w:szCs w:val="22"/>
          <w:shd w:val="clear" w:color="auto" w:fill="FFFFFF"/>
        </w:rPr>
        <w:t xml:space="preserve">creating Bill Weasley's adventures through voice, </w:t>
      </w:r>
      <w:r w:rsidR="005303A4" w:rsidRPr="00563CAC">
        <w:rPr>
          <w:rFonts w:ascii="Arial" w:hAnsi="Arial" w:cs="Arial"/>
          <w:color w:val="000000" w:themeColor="text1"/>
          <w:sz w:val="22"/>
          <w:szCs w:val="22"/>
          <w:shd w:val="clear" w:color="auto" w:fill="FFFFFF"/>
        </w:rPr>
        <w:t xml:space="preserve">it </w:t>
      </w:r>
      <w:r w:rsidR="002409AA" w:rsidRPr="00563CAC">
        <w:rPr>
          <w:rFonts w:ascii="Arial" w:hAnsi="Arial" w:cs="Arial"/>
          <w:color w:val="000000" w:themeColor="text1"/>
          <w:sz w:val="22"/>
          <w:szCs w:val="22"/>
          <w:shd w:val="clear" w:color="auto" w:fill="FFFFFF"/>
        </w:rPr>
        <w:t>is genuinely special to be part of</w:t>
      </w:r>
      <w:r w:rsidR="005303A4" w:rsidRPr="00563CAC">
        <w:rPr>
          <w:rFonts w:ascii="Arial" w:hAnsi="Arial" w:cs="Arial"/>
          <w:color w:val="000000" w:themeColor="text1"/>
          <w:sz w:val="22"/>
          <w:szCs w:val="22"/>
          <w:shd w:val="clear" w:color="auto" w:fill="FFFFFF"/>
        </w:rPr>
        <w:t xml:space="preserve"> bringing this world to life in a new way for listeners</w:t>
      </w:r>
      <w:r w:rsidR="002409AA" w:rsidRPr="00563CAC">
        <w:rPr>
          <w:rFonts w:ascii="Arial" w:hAnsi="Arial" w:cs="Arial"/>
          <w:color w:val="000000" w:themeColor="text1"/>
          <w:sz w:val="22"/>
          <w:szCs w:val="22"/>
          <w:shd w:val="clear" w:color="auto" w:fill="FFFFFF"/>
        </w:rPr>
        <w:t>.</w:t>
      </w:r>
      <w:r w:rsidR="002409AA" w:rsidRPr="00563CAC">
        <w:rPr>
          <w:rFonts w:ascii="Inter" w:hAnsi="Inter"/>
          <w:color w:val="000000" w:themeColor="text1"/>
          <w:shd w:val="clear" w:color="auto" w:fill="FFFFFF"/>
        </w:rPr>
        <w:t xml:space="preserve"> </w:t>
      </w:r>
      <w:r w:rsidRPr="00563CAC">
        <w:rPr>
          <w:rFonts w:ascii="Arial" w:hAnsi="Arial" w:cs="Arial"/>
          <w:color w:val="000000" w:themeColor="text1"/>
          <w:kern w:val="0"/>
          <w:sz w:val="22"/>
          <w:szCs w:val="22"/>
        </w:rPr>
        <w:t xml:space="preserve">From the stellar cast to the immersive sound world that </w:t>
      </w:r>
      <w:proofErr w:type="spellStart"/>
      <w:r w:rsidRPr="00563CAC">
        <w:rPr>
          <w:rFonts w:ascii="Arial" w:hAnsi="Arial" w:cs="Arial"/>
          <w:color w:val="000000" w:themeColor="text1"/>
          <w:kern w:val="0"/>
          <w:sz w:val="22"/>
          <w:szCs w:val="22"/>
        </w:rPr>
        <w:t>Pottermore</w:t>
      </w:r>
      <w:proofErr w:type="spellEnd"/>
      <w:r w:rsidRPr="00563CAC">
        <w:rPr>
          <w:rFonts w:ascii="Arial" w:hAnsi="Arial" w:cs="Arial"/>
          <w:color w:val="000000" w:themeColor="text1"/>
          <w:kern w:val="0"/>
          <w:sz w:val="22"/>
          <w:szCs w:val="22"/>
        </w:rPr>
        <w:t xml:space="preserve"> and Audible have put together, listeners everywhere will be given a new way to be transported directly into these celebrated stories.”</w:t>
      </w:r>
    </w:p>
    <w:p w14:paraId="3DF0E24F" w14:textId="77777777" w:rsidR="00D2197E" w:rsidRPr="005054DB" w:rsidRDefault="00D2197E">
      <w:pPr>
        <w:spacing w:after="0" w:line="240" w:lineRule="auto"/>
        <w:rPr>
          <w:rFonts w:ascii="Arial" w:hAnsi="Arial" w:cs="Arial"/>
          <w:color w:val="000000" w:themeColor="text1"/>
          <w:sz w:val="22"/>
          <w:szCs w:val="22"/>
        </w:rPr>
      </w:pPr>
    </w:p>
    <w:p w14:paraId="3B1CCEAC" w14:textId="6D0D29E2" w:rsidR="009D5B03" w:rsidRPr="007804D1" w:rsidRDefault="009A04D3" w:rsidP="009D5B03">
      <w:pPr>
        <w:spacing w:after="0" w:line="240" w:lineRule="auto"/>
        <w:rPr>
          <w:rFonts w:ascii="Arial" w:hAnsi="Arial" w:cs="Arial"/>
          <w:color w:val="FF0000"/>
          <w:sz w:val="22"/>
          <w:szCs w:val="22"/>
        </w:rPr>
      </w:pPr>
      <w:r w:rsidRPr="005054DB">
        <w:rPr>
          <w:rFonts w:ascii="Arial" w:hAnsi="Arial" w:cs="Arial"/>
          <w:color w:val="000000" w:themeColor="text1"/>
          <w:sz w:val="22"/>
          <w:szCs w:val="22"/>
        </w:rPr>
        <w:t>This news builds</w:t>
      </w:r>
      <w:r w:rsidR="00AB7807" w:rsidRPr="005054DB">
        <w:rPr>
          <w:rFonts w:ascii="Arial" w:hAnsi="Arial" w:cs="Arial"/>
          <w:color w:val="000000" w:themeColor="text1"/>
          <w:sz w:val="22"/>
          <w:szCs w:val="22"/>
        </w:rPr>
        <w:t xml:space="preserve"> upon </w:t>
      </w:r>
      <w:r w:rsidRPr="005054DB">
        <w:rPr>
          <w:rFonts w:ascii="Arial" w:hAnsi="Arial" w:cs="Arial"/>
          <w:color w:val="000000" w:themeColor="text1"/>
          <w:sz w:val="22"/>
          <w:szCs w:val="22"/>
        </w:rPr>
        <w:t xml:space="preserve">previous </w:t>
      </w:r>
      <w:r w:rsidR="00ED6573" w:rsidRPr="005054DB">
        <w:rPr>
          <w:rFonts w:ascii="Arial" w:hAnsi="Arial" w:cs="Arial"/>
          <w:color w:val="000000" w:themeColor="text1"/>
          <w:sz w:val="22"/>
          <w:szCs w:val="22"/>
        </w:rPr>
        <w:t xml:space="preserve">casting </w:t>
      </w:r>
      <w:r w:rsidRPr="005054DB">
        <w:rPr>
          <w:rFonts w:ascii="Arial" w:hAnsi="Arial" w:cs="Arial"/>
          <w:color w:val="000000" w:themeColor="text1"/>
          <w:sz w:val="22"/>
          <w:szCs w:val="22"/>
        </w:rPr>
        <w:t>announcements</w:t>
      </w:r>
      <w:r w:rsidR="000F5EBF" w:rsidRPr="005054DB">
        <w:rPr>
          <w:rFonts w:ascii="Arial" w:hAnsi="Arial" w:cs="Arial"/>
          <w:color w:val="000000" w:themeColor="text1"/>
          <w:sz w:val="22"/>
          <w:szCs w:val="22"/>
        </w:rPr>
        <w:t xml:space="preserve"> </w:t>
      </w:r>
      <w:r w:rsidR="00ED6573" w:rsidRPr="005054DB">
        <w:rPr>
          <w:rFonts w:ascii="Arial" w:hAnsi="Arial" w:cs="Arial"/>
          <w:color w:val="000000" w:themeColor="text1"/>
          <w:sz w:val="22"/>
          <w:szCs w:val="22"/>
        </w:rPr>
        <w:t xml:space="preserve">for </w:t>
      </w:r>
      <w:r w:rsidR="009D5B03" w:rsidRPr="005054DB">
        <w:rPr>
          <w:rFonts w:ascii="Arial" w:hAnsi="Arial" w:cs="Arial"/>
          <w:b/>
          <w:bCs/>
          <w:i/>
          <w:iCs/>
          <w:sz w:val="22"/>
          <w:szCs w:val="22"/>
        </w:rPr>
        <w:t>Harry Potter: The Full-Cast Audio Editions</w:t>
      </w:r>
      <w:r w:rsidR="009718D3" w:rsidRPr="005054DB">
        <w:rPr>
          <w:rFonts w:ascii="Arial" w:hAnsi="Arial" w:cs="Arial"/>
          <w:b/>
          <w:bCs/>
          <w:sz w:val="22"/>
          <w:szCs w:val="22"/>
        </w:rPr>
        <w:t>,</w:t>
      </w:r>
      <w:r w:rsidR="009D5B03" w:rsidRPr="005054DB">
        <w:rPr>
          <w:rFonts w:ascii="Arial" w:hAnsi="Arial" w:cs="Arial"/>
          <w:sz w:val="22"/>
          <w:szCs w:val="22"/>
        </w:rPr>
        <w:t xml:space="preserve"> w</w:t>
      </w:r>
      <w:r w:rsidR="00ED6573" w:rsidRPr="005054DB">
        <w:rPr>
          <w:rFonts w:ascii="Arial" w:hAnsi="Arial" w:cs="Arial"/>
          <w:sz w:val="22"/>
          <w:szCs w:val="22"/>
        </w:rPr>
        <w:t>hich included</w:t>
      </w:r>
      <w:r w:rsidR="004F40CE" w:rsidRPr="005054DB">
        <w:rPr>
          <w:rFonts w:ascii="Arial" w:hAnsi="Arial" w:cs="Arial"/>
          <w:sz w:val="22"/>
          <w:szCs w:val="22"/>
        </w:rPr>
        <w:t xml:space="preserve"> </w:t>
      </w:r>
      <w:r w:rsidR="004F40CE" w:rsidRPr="005054DB">
        <w:rPr>
          <w:rFonts w:ascii="Arial" w:hAnsi="Arial" w:cs="Arial"/>
          <w:b/>
          <w:bCs/>
          <w:sz w:val="22"/>
          <w:szCs w:val="22"/>
        </w:rPr>
        <w:t xml:space="preserve">Cush Jumbo OBE </w:t>
      </w:r>
      <w:r w:rsidR="004F40CE" w:rsidRPr="005054DB">
        <w:rPr>
          <w:rFonts w:ascii="Arial" w:hAnsi="Arial" w:cs="Arial"/>
          <w:sz w:val="22"/>
          <w:szCs w:val="22"/>
        </w:rPr>
        <w:t>as the narrator,</w:t>
      </w:r>
      <w:r w:rsidR="009D5B03" w:rsidRPr="005054DB">
        <w:rPr>
          <w:rFonts w:ascii="Arial" w:hAnsi="Arial" w:cs="Arial"/>
          <w:sz w:val="22"/>
          <w:szCs w:val="22"/>
        </w:rPr>
        <w:t xml:space="preserve"> </w:t>
      </w:r>
      <w:r w:rsidR="009D5B03" w:rsidRPr="005054DB">
        <w:rPr>
          <w:rFonts w:ascii="Arial" w:hAnsi="Arial" w:cs="Arial"/>
          <w:b/>
          <w:bCs/>
          <w:sz w:val="22"/>
          <w:szCs w:val="22"/>
        </w:rPr>
        <w:t xml:space="preserve">Hugh Laurie </w:t>
      </w:r>
      <w:r w:rsidR="009D5B03" w:rsidRPr="005054DB">
        <w:rPr>
          <w:rFonts w:ascii="Arial" w:hAnsi="Arial" w:cs="Arial"/>
          <w:sz w:val="22"/>
          <w:szCs w:val="22"/>
        </w:rPr>
        <w:t xml:space="preserve">as Albus Dumbledore, </w:t>
      </w:r>
      <w:r w:rsidR="009D5B03" w:rsidRPr="005054DB">
        <w:rPr>
          <w:rFonts w:ascii="Arial" w:hAnsi="Arial" w:cs="Arial"/>
          <w:b/>
          <w:bCs/>
          <w:sz w:val="22"/>
          <w:szCs w:val="22"/>
        </w:rPr>
        <w:t xml:space="preserve">Matthew Macfadyen </w:t>
      </w:r>
      <w:r w:rsidR="009D5B03" w:rsidRPr="005054DB">
        <w:rPr>
          <w:rFonts w:ascii="Arial" w:hAnsi="Arial" w:cs="Arial"/>
          <w:sz w:val="22"/>
          <w:szCs w:val="22"/>
        </w:rPr>
        <w:t xml:space="preserve">as Lord Voldemort, </w:t>
      </w:r>
      <w:r w:rsidR="009D5B03" w:rsidRPr="005054DB">
        <w:rPr>
          <w:rFonts w:ascii="Arial" w:hAnsi="Arial" w:cs="Arial"/>
          <w:b/>
          <w:bCs/>
          <w:sz w:val="22"/>
          <w:szCs w:val="22"/>
        </w:rPr>
        <w:t xml:space="preserve">Riz Ahmed </w:t>
      </w:r>
      <w:r w:rsidR="009D5B03" w:rsidRPr="005054DB">
        <w:rPr>
          <w:rFonts w:ascii="Arial" w:hAnsi="Arial" w:cs="Arial"/>
          <w:sz w:val="22"/>
          <w:szCs w:val="22"/>
        </w:rPr>
        <w:t xml:space="preserve">as Professor Snape, </w:t>
      </w:r>
      <w:r w:rsidR="009D5B03" w:rsidRPr="005054DB">
        <w:rPr>
          <w:rFonts w:ascii="Arial" w:hAnsi="Arial" w:cs="Arial"/>
          <w:b/>
          <w:bCs/>
          <w:sz w:val="22"/>
          <w:szCs w:val="22"/>
        </w:rPr>
        <w:t xml:space="preserve">Michelle Gomez </w:t>
      </w:r>
      <w:r w:rsidR="009D5B03" w:rsidRPr="005054DB">
        <w:rPr>
          <w:rFonts w:ascii="Arial" w:hAnsi="Arial" w:cs="Arial"/>
          <w:sz w:val="22"/>
          <w:szCs w:val="22"/>
        </w:rPr>
        <w:t xml:space="preserve">as Professor McGonagall, </w:t>
      </w:r>
      <w:r w:rsidR="009D5B03" w:rsidRPr="005054DB">
        <w:rPr>
          <w:rFonts w:ascii="Arial" w:hAnsi="Arial" w:cs="Arial"/>
          <w:b/>
          <w:bCs/>
          <w:color w:val="000000" w:themeColor="text1"/>
          <w:sz w:val="22"/>
          <w:szCs w:val="22"/>
        </w:rPr>
        <w:t>Mark Addy</w:t>
      </w:r>
      <w:r w:rsidR="009D5B03" w:rsidRPr="005054DB">
        <w:rPr>
          <w:rFonts w:ascii="Arial" w:hAnsi="Arial" w:cs="Arial"/>
          <w:color w:val="000000" w:themeColor="text1"/>
          <w:sz w:val="22"/>
          <w:szCs w:val="22"/>
        </w:rPr>
        <w:t xml:space="preserve"> as Hagrid, </w:t>
      </w:r>
      <w:r w:rsidR="00BF0A33" w:rsidRPr="005054DB">
        <w:rPr>
          <w:rFonts w:ascii="Arial" w:hAnsi="Arial" w:cs="Arial"/>
          <w:b/>
          <w:bCs/>
          <w:color w:val="000000" w:themeColor="text1"/>
          <w:sz w:val="22"/>
          <w:szCs w:val="22"/>
        </w:rPr>
        <w:t xml:space="preserve">Alex Hassell </w:t>
      </w:r>
      <w:r w:rsidR="00BF0A33" w:rsidRPr="005054DB">
        <w:rPr>
          <w:rFonts w:ascii="Arial" w:hAnsi="Arial" w:cs="Arial"/>
          <w:color w:val="000000" w:themeColor="text1"/>
          <w:sz w:val="22"/>
          <w:szCs w:val="22"/>
        </w:rPr>
        <w:t xml:space="preserve">as Lucius Malfoy, </w:t>
      </w:r>
      <w:r w:rsidR="00A67E52" w:rsidRPr="005054DB">
        <w:rPr>
          <w:rFonts w:ascii="Arial" w:hAnsi="Arial" w:cs="Arial"/>
          <w:b/>
          <w:bCs/>
          <w:color w:val="000000" w:themeColor="text1"/>
          <w:sz w:val="22"/>
          <w:szCs w:val="22"/>
        </w:rPr>
        <w:t xml:space="preserve">Daniel Mays </w:t>
      </w:r>
      <w:r w:rsidR="00A67E52" w:rsidRPr="005054DB">
        <w:rPr>
          <w:rFonts w:ascii="Arial" w:hAnsi="Arial" w:cs="Arial"/>
          <w:color w:val="000000" w:themeColor="text1"/>
          <w:sz w:val="22"/>
          <w:szCs w:val="22"/>
        </w:rPr>
        <w:t xml:space="preserve">as Dobby, </w:t>
      </w:r>
      <w:r w:rsidR="0081091E">
        <w:rPr>
          <w:rFonts w:ascii="Arial" w:hAnsi="Arial" w:cs="Arial"/>
          <w:color w:val="000000" w:themeColor="text1"/>
          <w:sz w:val="22"/>
          <w:szCs w:val="22"/>
        </w:rPr>
        <w:t xml:space="preserve">and </w:t>
      </w:r>
      <w:r w:rsidR="009D5B03" w:rsidRPr="005054DB">
        <w:rPr>
          <w:rFonts w:ascii="Arial" w:hAnsi="Arial" w:cs="Arial"/>
          <w:b/>
          <w:bCs/>
          <w:color w:val="000000" w:themeColor="text1"/>
          <w:sz w:val="22"/>
          <w:szCs w:val="22"/>
        </w:rPr>
        <w:t xml:space="preserve">Sara </w:t>
      </w:r>
      <w:r w:rsidR="00933851" w:rsidRPr="005054DB">
        <w:rPr>
          <w:rFonts w:ascii="Arial" w:hAnsi="Arial" w:cs="Arial"/>
          <w:b/>
          <w:bCs/>
          <w:color w:val="000000" w:themeColor="text1"/>
          <w:sz w:val="22"/>
          <w:szCs w:val="22"/>
        </w:rPr>
        <w:t>and</w:t>
      </w:r>
      <w:r w:rsidR="009D5B03" w:rsidRPr="005054DB">
        <w:rPr>
          <w:rFonts w:ascii="Arial" w:hAnsi="Arial" w:cs="Arial"/>
          <w:b/>
          <w:bCs/>
          <w:color w:val="000000" w:themeColor="text1"/>
          <w:sz w:val="22"/>
          <w:szCs w:val="22"/>
        </w:rPr>
        <w:t xml:space="preserve"> Avni</w:t>
      </w:r>
      <w:r w:rsidR="00D2197E" w:rsidRPr="005054DB">
        <w:rPr>
          <w:rFonts w:ascii="Arial" w:hAnsi="Arial" w:cs="Arial"/>
          <w:b/>
          <w:bCs/>
          <w:color w:val="000000" w:themeColor="text1"/>
          <w:sz w:val="22"/>
          <w:szCs w:val="22"/>
        </w:rPr>
        <w:t xml:space="preserve"> Deshmukh</w:t>
      </w:r>
      <w:r w:rsidR="009D5B03" w:rsidRPr="005054DB">
        <w:rPr>
          <w:rFonts w:ascii="Arial" w:hAnsi="Arial" w:cs="Arial"/>
          <w:color w:val="000000" w:themeColor="text1"/>
          <w:sz w:val="22"/>
          <w:szCs w:val="22"/>
        </w:rPr>
        <w:t xml:space="preserve"> as </w:t>
      </w:r>
      <w:r w:rsidR="00A67E52" w:rsidRPr="005054DB">
        <w:rPr>
          <w:rFonts w:ascii="Arial" w:hAnsi="Arial" w:cs="Arial"/>
          <w:color w:val="000000" w:themeColor="text1"/>
          <w:sz w:val="22"/>
          <w:szCs w:val="22"/>
        </w:rPr>
        <w:t>T</w:t>
      </w:r>
      <w:r w:rsidR="009D5B03" w:rsidRPr="005054DB">
        <w:rPr>
          <w:rFonts w:ascii="Arial" w:hAnsi="Arial" w:cs="Arial"/>
          <w:color w:val="000000" w:themeColor="text1"/>
          <w:sz w:val="22"/>
          <w:szCs w:val="22"/>
        </w:rPr>
        <w:t xml:space="preserve">he Patil Twins. </w:t>
      </w:r>
      <w:r w:rsidR="009D5B03" w:rsidRPr="005054DB">
        <w:rPr>
          <w:rFonts w:ascii="Arial" w:hAnsi="Arial" w:cs="Arial"/>
          <w:sz w:val="22"/>
          <w:szCs w:val="22"/>
        </w:rPr>
        <w:t xml:space="preserve">Rising stars </w:t>
      </w:r>
      <w:r w:rsidR="009D5B03" w:rsidRPr="005054DB">
        <w:rPr>
          <w:rFonts w:ascii="Arial" w:hAnsi="Arial" w:cs="Arial"/>
          <w:b/>
          <w:bCs/>
          <w:sz w:val="22"/>
          <w:szCs w:val="22"/>
        </w:rPr>
        <w:t>Frankie Treadaway</w:t>
      </w:r>
      <w:r w:rsidR="009D5B03" w:rsidRPr="005054DB">
        <w:rPr>
          <w:rFonts w:ascii="Arial" w:hAnsi="Arial" w:cs="Arial"/>
          <w:sz w:val="22"/>
          <w:szCs w:val="22"/>
        </w:rPr>
        <w:t xml:space="preserve">, </w:t>
      </w:r>
      <w:r w:rsidR="009D5B03" w:rsidRPr="005054DB">
        <w:rPr>
          <w:rFonts w:ascii="Arial" w:hAnsi="Arial" w:cs="Arial"/>
          <w:b/>
          <w:bCs/>
          <w:sz w:val="22"/>
          <w:szCs w:val="22"/>
        </w:rPr>
        <w:t>Max Lester</w:t>
      </w:r>
      <w:r w:rsidR="009D5B03" w:rsidRPr="005054DB">
        <w:rPr>
          <w:rFonts w:ascii="Arial" w:hAnsi="Arial" w:cs="Arial"/>
          <w:sz w:val="22"/>
          <w:szCs w:val="22"/>
        </w:rPr>
        <w:t xml:space="preserve">, and </w:t>
      </w:r>
      <w:r w:rsidR="009D5B03" w:rsidRPr="005054DB">
        <w:rPr>
          <w:rFonts w:ascii="Arial" w:hAnsi="Arial" w:cs="Arial"/>
          <w:b/>
          <w:bCs/>
          <w:sz w:val="22"/>
          <w:szCs w:val="22"/>
        </w:rPr>
        <w:t>Arabella Stanton</w:t>
      </w:r>
      <w:r w:rsidR="009D5B03" w:rsidRPr="005054DB">
        <w:rPr>
          <w:rFonts w:ascii="Arial" w:hAnsi="Arial" w:cs="Arial"/>
          <w:sz w:val="22"/>
          <w:szCs w:val="22"/>
        </w:rPr>
        <w:t xml:space="preserve"> </w:t>
      </w:r>
      <w:r w:rsidR="00D2197E" w:rsidRPr="005054DB">
        <w:rPr>
          <w:rFonts w:ascii="Arial" w:hAnsi="Arial" w:cs="Arial"/>
          <w:sz w:val="22"/>
          <w:szCs w:val="22"/>
        </w:rPr>
        <w:t>will portray</w:t>
      </w:r>
      <w:r w:rsidR="009D5B03" w:rsidRPr="005054DB">
        <w:rPr>
          <w:rFonts w:ascii="Arial" w:hAnsi="Arial" w:cs="Arial"/>
          <w:sz w:val="22"/>
          <w:szCs w:val="22"/>
        </w:rPr>
        <w:t xml:space="preserve"> Harry Potter, Ron Weasley, and Hermione Granger respectively in audiobooks one, two and three. </w:t>
      </w:r>
      <w:r w:rsidR="009D5B03" w:rsidRPr="005054DB">
        <w:rPr>
          <w:rFonts w:ascii="Arial" w:hAnsi="Arial" w:cs="Arial"/>
          <w:b/>
          <w:bCs/>
          <w:sz w:val="22"/>
          <w:szCs w:val="22"/>
        </w:rPr>
        <w:t>Jaxon Knopf</w:t>
      </w:r>
      <w:r w:rsidR="009D5B03" w:rsidRPr="005054DB">
        <w:rPr>
          <w:rFonts w:ascii="Arial" w:hAnsi="Arial" w:cs="Arial"/>
          <w:sz w:val="22"/>
          <w:szCs w:val="22"/>
        </w:rPr>
        <w:t xml:space="preserve">, </w:t>
      </w:r>
      <w:r w:rsidR="009D5B03" w:rsidRPr="005054DB">
        <w:rPr>
          <w:rFonts w:ascii="Arial" w:hAnsi="Arial" w:cs="Arial"/>
          <w:b/>
          <w:bCs/>
          <w:sz w:val="22"/>
          <w:szCs w:val="22"/>
        </w:rPr>
        <w:t>Rhys Mulligan</w:t>
      </w:r>
      <w:r w:rsidR="009D5B03" w:rsidRPr="005054DB">
        <w:rPr>
          <w:rFonts w:ascii="Arial" w:hAnsi="Arial" w:cs="Arial"/>
          <w:sz w:val="22"/>
          <w:szCs w:val="22"/>
        </w:rPr>
        <w:t xml:space="preserve">, and </w:t>
      </w:r>
      <w:r w:rsidR="009D5B03" w:rsidRPr="005054DB">
        <w:rPr>
          <w:rFonts w:ascii="Arial" w:hAnsi="Arial" w:cs="Arial"/>
          <w:b/>
          <w:bCs/>
          <w:sz w:val="22"/>
          <w:szCs w:val="22"/>
        </w:rPr>
        <w:t>Nina Barker</w:t>
      </w:r>
      <w:r w:rsidR="00273D15" w:rsidRPr="005054DB">
        <w:rPr>
          <w:rFonts w:ascii="Arial" w:hAnsi="Arial" w:cs="Arial"/>
          <w:b/>
          <w:bCs/>
          <w:sz w:val="22"/>
          <w:szCs w:val="22"/>
        </w:rPr>
        <w:t>-</w:t>
      </w:r>
      <w:r w:rsidR="009D5B03" w:rsidRPr="005054DB">
        <w:rPr>
          <w:rFonts w:ascii="Arial" w:hAnsi="Arial" w:cs="Arial"/>
          <w:b/>
          <w:bCs/>
          <w:sz w:val="22"/>
          <w:szCs w:val="22"/>
        </w:rPr>
        <w:t>Francis</w:t>
      </w:r>
      <w:r w:rsidR="009D5B03" w:rsidRPr="005054DB">
        <w:rPr>
          <w:rFonts w:ascii="Arial" w:hAnsi="Arial" w:cs="Arial"/>
          <w:sz w:val="22"/>
          <w:szCs w:val="22"/>
        </w:rPr>
        <w:t xml:space="preserve"> will assume the roles of the beloved trio (Harry, Ron, and Hermione respectively) </w:t>
      </w:r>
      <w:r w:rsidR="00CD540F" w:rsidRPr="005054DB">
        <w:rPr>
          <w:rFonts w:ascii="Arial" w:hAnsi="Arial" w:cs="Arial"/>
          <w:sz w:val="22"/>
          <w:szCs w:val="22"/>
        </w:rPr>
        <w:t xml:space="preserve">beginning </w:t>
      </w:r>
      <w:r w:rsidR="009D5B03" w:rsidRPr="005054DB">
        <w:rPr>
          <w:rFonts w:ascii="Arial" w:hAnsi="Arial" w:cs="Arial"/>
          <w:sz w:val="22"/>
          <w:szCs w:val="22"/>
        </w:rPr>
        <w:t>in audiobook fou</w:t>
      </w:r>
      <w:r w:rsidR="00CD540F" w:rsidRPr="005054DB">
        <w:rPr>
          <w:rFonts w:ascii="Arial" w:hAnsi="Arial" w:cs="Arial"/>
          <w:sz w:val="22"/>
          <w:szCs w:val="22"/>
        </w:rPr>
        <w:t>r and</w:t>
      </w:r>
      <w:r w:rsidR="009D5B03" w:rsidRPr="005054DB">
        <w:rPr>
          <w:rFonts w:ascii="Arial" w:hAnsi="Arial" w:cs="Arial"/>
          <w:sz w:val="22"/>
          <w:szCs w:val="22"/>
        </w:rPr>
        <w:t xml:space="preserve"> carrying through to the epic conclusion.</w:t>
      </w:r>
      <w:r w:rsidR="009718D3" w:rsidRPr="005054DB">
        <w:rPr>
          <w:rFonts w:ascii="Arial" w:hAnsi="Arial" w:cs="Arial"/>
          <w:sz w:val="22"/>
          <w:szCs w:val="22"/>
        </w:rPr>
        <w:t xml:space="preserve"> </w:t>
      </w:r>
    </w:p>
    <w:p w14:paraId="19AD507D" w14:textId="77777777" w:rsidR="00E278AC" w:rsidRPr="005054DB" w:rsidRDefault="00E278AC" w:rsidP="009D5B03">
      <w:pPr>
        <w:spacing w:after="0" w:line="240" w:lineRule="auto"/>
        <w:rPr>
          <w:rFonts w:ascii="Arial" w:hAnsi="Arial" w:cs="Arial"/>
          <w:sz w:val="22"/>
          <w:szCs w:val="22"/>
        </w:rPr>
      </w:pPr>
    </w:p>
    <w:p w14:paraId="5D4B9B65" w14:textId="6EE0F03E" w:rsidR="009718D3" w:rsidRPr="005054DB" w:rsidRDefault="00ED6573" w:rsidP="009718D3">
      <w:pPr>
        <w:spacing w:after="0" w:line="240" w:lineRule="auto"/>
        <w:rPr>
          <w:rFonts w:ascii="Arial" w:hAnsi="Arial" w:cs="Arial"/>
          <w:color w:val="000000" w:themeColor="text1"/>
          <w:sz w:val="22"/>
          <w:szCs w:val="22"/>
        </w:rPr>
      </w:pPr>
      <w:r w:rsidRPr="005054DB">
        <w:rPr>
          <w:rFonts w:ascii="Arial" w:hAnsi="Arial" w:cs="Arial"/>
          <w:color w:val="000000" w:themeColor="text1"/>
          <w:sz w:val="22"/>
          <w:szCs w:val="22"/>
        </w:rPr>
        <w:t xml:space="preserve">Additional cast members will be announced </w:t>
      </w:r>
      <w:r w:rsidRPr="009B71AF">
        <w:rPr>
          <w:rFonts w:ascii="Arial" w:hAnsi="Arial" w:cs="Arial"/>
          <w:color w:val="000000" w:themeColor="text1"/>
          <w:sz w:val="22"/>
          <w:szCs w:val="22"/>
        </w:rPr>
        <w:t xml:space="preserve">this fall. </w:t>
      </w:r>
      <w:r w:rsidR="009718D3" w:rsidRPr="009B71AF">
        <w:rPr>
          <w:rFonts w:ascii="Arial" w:hAnsi="Arial" w:cs="Arial"/>
          <w:color w:val="000000" w:themeColor="text1"/>
          <w:sz w:val="22"/>
          <w:szCs w:val="22"/>
        </w:rPr>
        <w:t xml:space="preserve">These </w:t>
      </w:r>
      <w:r w:rsidR="009718D3" w:rsidRPr="005054DB">
        <w:rPr>
          <w:rFonts w:ascii="Arial" w:hAnsi="Arial" w:cs="Arial"/>
          <w:color w:val="000000" w:themeColor="text1"/>
          <w:sz w:val="22"/>
          <w:szCs w:val="22"/>
        </w:rPr>
        <w:t xml:space="preserve">brand-new productions of the original seven </w:t>
      </w:r>
      <w:r w:rsidR="00C372BB">
        <w:rPr>
          <w:rFonts w:ascii="Arial" w:hAnsi="Arial" w:cs="Arial"/>
          <w:color w:val="000000" w:themeColor="text1"/>
          <w:sz w:val="22"/>
          <w:szCs w:val="22"/>
        </w:rPr>
        <w:t xml:space="preserve">stories by J.K. Rowling </w:t>
      </w:r>
      <w:r w:rsidR="009718D3" w:rsidRPr="005054DB">
        <w:rPr>
          <w:rFonts w:ascii="Arial" w:hAnsi="Arial" w:cs="Arial"/>
          <w:color w:val="000000" w:themeColor="text1"/>
          <w:sz w:val="22"/>
          <w:szCs w:val="22"/>
        </w:rPr>
        <w:t>will showcase the listening experiences as never heard before—offering immersive audio entertainment through high-quality sound design in Dolby Atmos, stunning scoring, captivating performances from A-list actors, original music, and real-world sound capture.</w:t>
      </w:r>
    </w:p>
    <w:p w14:paraId="474985CD" w14:textId="77777777" w:rsidR="009718D3" w:rsidRPr="005054DB" w:rsidRDefault="009718D3" w:rsidP="009D5B03">
      <w:pPr>
        <w:spacing w:after="0" w:line="240" w:lineRule="auto"/>
        <w:rPr>
          <w:rFonts w:ascii="Arial" w:hAnsi="Arial" w:cs="Arial"/>
          <w:sz w:val="22"/>
          <w:szCs w:val="22"/>
        </w:rPr>
      </w:pPr>
    </w:p>
    <w:p w14:paraId="62CFEC7B" w14:textId="11524CC1" w:rsidR="00ED6573" w:rsidRPr="005054DB" w:rsidRDefault="009718D3" w:rsidP="00016705">
      <w:pPr>
        <w:spacing w:after="0" w:line="240" w:lineRule="auto"/>
        <w:rPr>
          <w:rFonts w:ascii="Arial" w:hAnsi="Arial" w:cs="Arial"/>
          <w:sz w:val="22"/>
          <w:szCs w:val="22"/>
        </w:rPr>
      </w:pPr>
      <w:r w:rsidRPr="005054DB">
        <w:rPr>
          <w:rFonts w:ascii="Arial" w:hAnsi="Arial" w:cs="Arial"/>
          <w:sz w:val="22"/>
          <w:szCs w:val="22"/>
        </w:rPr>
        <w:t>Following</w:t>
      </w:r>
      <w:r w:rsidRPr="005054DB">
        <w:rPr>
          <w:rFonts w:ascii="Arial" w:hAnsi="Arial" w:cs="Arial"/>
          <w:i/>
          <w:iCs/>
          <w:sz w:val="22"/>
          <w:szCs w:val="22"/>
        </w:rPr>
        <w:t xml:space="preserve"> Harry Potter and the Sorcerer’s Stone </w:t>
      </w:r>
      <w:r w:rsidRPr="005054DB">
        <w:rPr>
          <w:rFonts w:ascii="Arial" w:hAnsi="Arial" w:cs="Arial"/>
          <w:sz w:val="22"/>
          <w:szCs w:val="22"/>
        </w:rPr>
        <w:t>releasing on November 4</w:t>
      </w:r>
      <w:r w:rsidR="00132E2A">
        <w:rPr>
          <w:rFonts w:ascii="Arial" w:hAnsi="Arial" w:cs="Arial"/>
          <w:sz w:val="22"/>
          <w:szCs w:val="22"/>
        </w:rPr>
        <w:t>, 2025</w:t>
      </w:r>
      <w:r w:rsidRPr="005054DB">
        <w:rPr>
          <w:rFonts w:ascii="Arial" w:hAnsi="Arial" w:cs="Arial"/>
          <w:sz w:val="22"/>
          <w:szCs w:val="22"/>
        </w:rPr>
        <w:t xml:space="preserve">; </w:t>
      </w:r>
      <w:r w:rsidRPr="005054DB">
        <w:rPr>
          <w:rFonts w:ascii="Arial" w:hAnsi="Arial" w:cs="Arial"/>
          <w:i/>
          <w:iCs/>
          <w:sz w:val="22"/>
          <w:szCs w:val="22"/>
        </w:rPr>
        <w:t>Harry Potter and the Chamber of Secrets</w:t>
      </w:r>
      <w:r w:rsidRPr="005054DB">
        <w:rPr>
          <w:rFonts w:ascii="Arial" w:hAnsi="Arial" w:cs="Arial"/>
          <w:sz w:val="22"/>
          <w:szCs w:val="22"/>
        </w:rPr>
        <w:t xml:space="preserve"> releases December 16, 2025; </w:t>
      </w:r>
      <w:r w:rsidRPr="005054DB">
        <w:rPr>
          <w:rFonts w:ascii="Arial" w:hAnsi="Arial" w:cs="Arial"/>
          <w:i/>
          <w:iCs/>
          <w:sz w:val="22"/>
          <w:szCs w:val="22"/>
        </w:rPr>
        <w:t>Harry Potter and the Prisoner of Azkaban</w:t>
      </w:r>
      <w:r w:rsidRPr="005054DB">
        <w:rPr>
          <w:rFonts w:ascii="Arial" w:hAnsi="Arial" w:cs="Arial"/>
          <w:sz w:val="22"/>
          <w:szCs w:val="22"/>
        </w:rPr>
        <w:t xml:space="preserve"> releases January 13, 2026</w:t>
      </w:r>
      <w:r w:rsidRPr="005054DB">
        <w:rPr>
          <w:rFonts w:ascii="Arial" w:hAnsi="Arial" w:cs="Arial"/>
          <w:i/>
          <w:iCs/>
          <w:sz w:val="22"/>
          <w:szCs w:val="22"/>
        </w:rPr>
        <w:t>; Harry Potter and the Goblet of Fire</w:t>
      </w:r>
      <w:r w:rsidRPr="005054DB">
        <w:rPr>
          <w:rFonts w:ascii="Arial" w:hAnsi="Arial" w:cs="Arial"/>
          <w:sz w:val="22"/>
          <w:szCs w:val="22"/>
        </w:rPr>
        <w:t xml:space="preserve"> releases February 10, 2026; </w:t>
      </w:r>
      <w:r w:rsidRPr="005054DB">
        <w:rPr>
          <w:rFonts w:ascii="Arial" w:hAnsi="Arial" w:cs="Arial"/>
          <w:i/>
          <w:iCs/>
          <w:sz w:val="22"/>
          <w:szCs w:val="22"/>
        </w:rPr>
        <w:t>Harry Potter and the Order of the Phoenix</w:t>
      </w:r>
      <w:r w:rsidRPr="005054DB">
        <w:rPr>
          <w:rFonts w:ascii="Arial" w:hAnsi="Arial" w:cs="Arial"/>
          <w:sz w:val="22"/>
          <w:szCs w:val="22"/>
        </w:rPr>
        <w:t xml:space="preserve"> releases March 10, 2026; </w:t>
      </w:r>
      <w:r w:rsidRPr="005054DB">
        <w:rPr>
          <w:rFonts w:ascii="Arial" w:hAnsi="Arial" w:cs="Arial"/>
          <w:i/>
          <w:iCs/>
          <w:sz w:val="22"/>
          <w:szCs w:val="22"/>
        </w:rPr>
        <w:t>Harry Potter and the Half-Blood Prince</w:t>
      </w:r>
      <w:r w:rsidRPr="005054DB">
        <w:rPr>
          <w:rFonts w:ascii="Arial" w:hAnsi="Arial" w:cs="Arial"/>
          <w:sz w:val="22"/>
          <w:szCs w:val="22"/>
        </w:rPr>
        <w:t xml:space="preserve"> releases April 14, 2026; culminating with the release of</w:t>
      </w:r>
      <w:r w:rsidRPr="005054DB">
        <w:rPr>
          <w:rFonts w:ascii="Arial" w:hAnsi="Arial" w:cs="Arial"/>
          <w:i/>
          <w:iCs/>
          <w:sz w:val="22"/>
          <w:szCs w:val="22"/>
        </w:rPr>
        <w:t xml:space="preserve"> Harry Potter and the Deathly Hallows</w:t>
      </w:r>
      <w:r w:rsidRPr="005054DB">
        <w:rPr>
          <w:rFonts w:ascii="Arial" w:hAnsi="Arial" w:cs="Arial"/>
          <w:sz w:val="22"/>
          <w:szCs w:val="22"/>
        </w:rPr>
        <w:t xml:space="preserve"> on May 12, 2026. </w:t>
      </w:r>
    </w:p>
    <w:p w14:paraId="3FA5462D" w14:textId="77777777" w:rsidR="00016705" w:rsidRPr="005054DB" w:rsidRDefault="00016705" w:rsidP="00016705">
      <w:pPr>
        <w:spacing w:after="0" w:line="240" w:lineRule="auto"/>
        <w:rPr>
          <w:rFonts w:ascii="Arial" w:hAnsi="Arial" w:cs="Arial"/>
          <w:sz w:val="22"/>
          <w:szCs w:val="22"/>
        </w:rPr>
      </w:pPr>
    </w:p>
    <w:p w14:paraId="55D1A2B7" w14:textId="370181D7" w:rsidR="008F4C60" w:rsidRPr="005054DB" w:rsidRDefault="00ED6573" w:rsidP="008F4C60">
      <w:pPr>
        <w:spacing w:line="240" w:lineRule="auto"/>
        <w:rPr>
          <w:rFonts w:ascii="Arial" w:hAnsi="Arial" w:cs="Arial"/>
          <w:sz w:val="22"/>
          <w:szCs w:val="22"/>
        </w:rPr>
      </w:pPr>
      <w:r w:rsidRPr="00B0018A">
        <w:rPr>
          <w:rFonts w:ascii="Arial" w:hAnsi="Arial" w:cs="Arial"/>
          <w:b/>
          <w:i/>
          <w:iCs/>
          <w:sz w:val="22"/>
          <w:szCs w:val="22"/>
        </w:rPr>
        <w:t xml:space="preserve">Harry Potter: </w:t>
      </w:r>
      <w:r w:rsidRPr="00B0018A">
        <w:rPr>
          <w:rFonts w:ascii="Arial" w:hAnsi="Arial" w:cs="Arial"/>
          <w:b/>
          <w:bCs/>
          <w:i/>
          <w:iCs/>
          <w:color w:val="000000" w:themeColor="text1"/>
          <w:sz w:val="22"/>
          <w:szCs w:val="22"/>
        </w:rPr>
        <w:t>The Full-Cast Audio Editions</w:t>
      </w:r>
      <w:r w:rsidRPr="005054DB">
        <w:rPr>
          <w:rFonts w:ascii="Arial" w:hAnsi="Arial" w:cs="Arial"/>
          <w:b/>
          <w:bCs/>
          <w:color w:val="000000" w:themeColor="text1"/>
          <w:sz w:val="22"/>
          <w:szCs w:val="22"/>
        </w:rPr>
        <w:t xml:space="preserve"> are available to pre-order now on Audible </w:t>
      </w:r>
      <w:hyperlink r:id="rId15" w:history="1">
        <w:r w:rsidRPr="005054DB">
          <w:rPr>
            <w:rStyle w:val="Hyperlink"/>
            <w:rFonts w:ascii="Arial" w:hAnsi="Arial" w:cs="Arial"/>
            <w:b/>
            <w:bCs/>
            <w:sz w:val="22"/>
            <w:szCs w:val="22"/>
          </w:rPr>
          <w:t>here</w:t>
        </w:r>
      </w:hyperlink>
      <w:r w:rsidRPr="005054DB">
        <w:rPr>
          <w:rFonts w:ascii="Arial" w:hAnsi="Arial" w:cs="Arial"/>
          <w:b/>
          <w:bCs/>
          <w:color w:val="000000" w:themeColor="text1"/>
          <w:sz w:val="22"/>
          <w:szCs w:val="22"/>
        </w:rPr>
        <w:t xml:space="preserve">. </w:t>
      </w:r>
    </w:p>
    <w:p w14:paraId="1B56D3E0" w14:textId="5369F6DD" w:rsidR="00E0433C" w:rsidRPr="005054DB" w:rsidRDefault="00E0433C" w:rsidP="00994281">
      <w:pPr>
        <w:spacing w:after="0" w:line="240" w:lineRule="auto"/>
        <w:rPr>
          <w:rFonts w:ascii="Arial" w:hAnsi="Arial" w:cs="Arial"/>
          <w:color w:val="000000" w:themeColor="text1"/>
          <w:sz w:val="22"/>
          <w:szCs w:val="22"/>
        </w:rPr>
      </w:pPr>
      <w:r w:rsidRPr="005054DB">
        <w:rPr>
          <w:rFonts w:ascii="Arial" w:eastAsia="Times New Roman" w:hAnsi="Arial" w:cs="Arial"/>
          <w:b/>
          <w:bCs/>
          <w:color w:val="000000"/>
          <w:sz w:val="22"/>
          <w:szCs w:val="22"/>
          <w:u w:val="single"/>
        </w:rPr>
        <w:t>ABOUT AUDIBLE, INC.</w:t>
      </w:r>
      <w:r w:rsidRPr="005054DB">
        <w:rPr>
          <w:rFonts w:ascii="Arial" w:eastAsia="Times New Roman" w:hAnsi="Arial" w:cs="Arial"/>
          <w:color w:val="000000"/>
          <w:sz w:val="22"/>
          <w:szCs w:val="22"/>
        </w:rPr>
        <w:br/>
      </w:r>
      <w:r w:rsidRPr="005054DB">
        <w:rPr>
          <w:rFonts w:ascii="Arial" w:hAnsi="Arial" w:cs="Arial"/>
          <w:color w:val="000000" w:themeColor="text1"/>
          <w:sz w:val="22"/>
          <w:szCs w:val="22"/>
        </w:rPr>
        <w:t>Audible, Inc., an</w:t>
      </w:r>
      <w:r w:rsidRPr="005054DB">
        <w:rPr>
          <w:rFonts w:ascii="Arial" w:hAnsi="Arial" w:cs="Arial"/>
          <w:sz w:val="22"/>
          <w:szCs w:val="22"/>
        </w:rPr>
        <w:t xml:space="preserve"> Amazon.com</w:t>
      </w:r>
      <w:r w:rsidRPr="005054DB">
        <w:rPr>
          <w:rFonts w:ascii="Arial" w:hAnsi="Arial" w:cs="Arial"/>
          <w:color w:val="000000" w:themeColor="text1"/>
          <w:sz w:val="22"/>
          <w:szCs w:val="22"/>
        </w:rPr>
        <w:t>, Inc. subsidiary (</w:t>
      </w:r>
      <w:proofErr w:type="gramStart"/>
      <w:r w:rsidRPr="005054DB">
        <w:rPr>
          <w:rFonts w:ascii="Arial" w:hAnsi="Arial" w:cs="Arial"/>
          <w:color w:val="000000" w:themeColor="text1"/>
          <w:sz w:val="22"/>
          <w:szCs w:val="22"/>
        </w:rPr>
        <w:t>NASDAQ:AMZN</w:t>
      </w:r>
      <w:proofErr w:type="gramEnd"/>
      <w:r w:rsidRPr="005054DB">
        <w:rPr>
          <w:rFonts w:ascii="Arial" w:hAnsi="Arial" w:cs="Arial"/>
          <w:color w:val="000000" w:themeColor="text1"/>
          <w:sz w:val="22"/>
          <w:szCs w:val="22"/>
        </w:rPr>
        <w:t>), is the leading creator and provider of premium audio storytelling, offering global audiences a powerful way to enhance and enrich their lives through extraordinary content. Audible’s catalog includes more than 1,000,000 audio titles, including Audible Originals as well as audiobooks and podcasts from leading studios, print, audio and magazine publishers and world-renowned entertainers.</w:t>
      </w:r>
      <w:r w:rsidRPr="005054DB">
        <w:rPr>
          <w:rFonts w:ascii="Arial" w:eastAsia="Times New Roman" w:hAnsi="Arial" w:cs="Arial"/>
          <w:color w:val="000000" w:themeColor="text1"/>
          <w:sz w:val="22"/>
          <w:szCs w:val="22"/>
        </w:rPr>
        <w:br/>
      </w:r>
      <w:r w:rsidRPr="005054DB">
        <w:rPr>
          <w:rFonts w:ascii="Arial" w:eastAsia="Times New Roman" w:hAnsi="Arial" w:cs="Arial"/>
          <w:color w:val="000000"/>
          <w:sz w:val="22"/>
          <w:szCs w:val="22"/>
        </w:rPr>
        <w:br/>
      </w:r>
      <w:r w:rsidRPr="005054DB">
        <w:rPr>
          <w:rFonts w:ascii="Arial" w:eastAsia="Times New Roman" w:hAnsi="Arial" w:cs="Arial"/>
          <w:b/>
          <w:bCs/>
          <w:color w:val="000000" w:themeColor="text1"/>
          <w:sz w:val="22"/>
          <w:szCs w:val="22"/>
          <w:u w:val="single"/>
        </w:rPr>
        <w:t>ABOUT POTTERMORE PUBLISHING</w:t>
      </w:r>
      <w:r w:rsidRPr="005054DB">
        <w:rPr>
          <w:rFonts w:ascii="Arial" w:eastAsia="Times New Roman" w:hAnsi="Arial" w:cs="Arial"/>
          <w:color w:val="000000" w:themeColor="text1"/>
          <w:sz w:val="22"/>
          <w:szCs w:val="22"/>
        </w:rPr>
        <w:br/>
      </w:r>
      <w:proofErr w:type="spellStart"/>
      <w:r w:rsidR="00010E4E" w:rsidRPr="00BE0009">
        <w:rPr>
          <w:rStyle w:val="normaltextrun"/>
          <w:rFonts w:ascii="Arial" w:eastAsiaTheme="majorEastAsia" w:hAnsi="Arial" w:cs="Arial"/>
          <w:color w:val="212121"/>
          <w:sz w:val="22"/>
          <w:szCs w:val="22"/>
        </w:rPr>
        <w:t>Pottermore</w:t>
      </w:r>
      <w:proofErr w:type="spellEnd"/>
      <w:r w:rsidR="00010E4E" w:rsidRPr="00BE0009">
        <w:rPr>
          <w:rStyle w:val="normaltextrun"/>
          <w:rFonts w:ascii="Arial" w:eastAsiaTheme="majorEastAsia" w:hAnsi="Arial" w:cs="Arial"/>
          <w:color w:val="212121"/>
          <w:sz w:val="22"/>
          <w:szCs w:val="22"/>
        </w:rPr>
        <w:t xml:space="preserve"> Publishing is the global digital audiobook and eBook publisher of J.K. Rowling’s multi-million bestselling Harry Potter series and associated titles from the world of Harry Potter. Working with a global network of retail and library </w:t>
      </w:r>
      <w:r w:rsidR="00010E4E" w:rsidRPr="00BE0009">
        <w:rPr>
          <w:rStyle w:val="normaltextrun"/>
          <w:rFonts w:ascii="Arial" w:eastAsiaTheme="majorEastAsia" w:hAnsi="Arial" w:cs="Arial"/>
          <w:color w:val="000000"/>
          <w:sz w:val="22"/>
          <w:szCs w:val="22"/>
        </w:rPr>
        <w:t xml:space="preserve">partners, </w:t>
      </w:r>
      <w:proofErr w:type="spellStart"/>
      <w:r w:rsidR="00010E4E" w:rsidRPr="00BE0009">
        <w:rPr>
          <w:rStyle w:val="normaltextrun"/>
          <w:rFonts w:ascii="Arial" w:eastAsiaTheme="majorEastAsia" w:hAnsi="Arial" w:cs="Arial"/>
          <w:color w:val="000000"/>
          <w:sz w:val="22"/>
          <w:szCs w:val="22"/>
        </w:rPr>
        <w:t>Pottermore</w:t>
      </w:r>
      <w:proofErr w:type="spellEnd"/>
      <w:r w:rsidR="00010E4E" w:rsidRPr="00BE0009">
        <w:rPr>
          <w:rStyle w:val="normaltextrun"/>
          <w:rFonts w:ascii="Arial" w:hAnsi="Arial" w:cs="Arial"/>
          <w:color w:val="000000"/>
          <w:sz w:val="22"/>
          <w:szCs w:val="22"/>
        </w:rPr>
        <w:t xml:space="preserve"> </w:t>
      </w:r>
      <w:r w:rsidR="00010E4E" w:rsidRPr="00BE0009">
        <w:rPr>
          <w:rStyle w:val="normaltextrun"/>
          <w:rFonts w:ascii="Arial" w:eastAsiaTheme="majorEastAsia" w:hAnsi="Arial" w:cs="Arial"/>
          <w:color w:val="000000"/>
          <w:sz w:val="22"/>
          <w:szCs w:val="22"/>
        </w:rPr>
        <w:t>Publishing </w:t>
      </w:r>
      <w:proofErr w:type="spellStart"/>
      <w:r w:rsidR="00010E4E" w:rsidRPr="00BE0009">
        <w:rPr>
          <w:rStyle w:val="normaltextrun"/>
          <w:rFonts w:ascii="Arial" w:eastAsiaTheme="majorEastAsia" w:hAnsi="Arial" w:cs="Arial"/>
          <w:color w:val="000000"/>
          <w:sz w:val="22"/>
          <w:szCs w:val="22"/>
        </w:rPr>
        <w:t>prioritises</w:t>
      </w:r>
      <w:proofErr w:type="spellEnd"/>
      <w:r w:rsidR="00010E4E" w:rsidRPr="00BE0009">
        <w:rPr>
          <w:rStyle w:val="normaltextrun"/>
          <w:rFonts w:ascii="Arial" w:eastAsiaTheme="majorEastAsia" w:hAnsi="Arial" w:cs="Arial"/>
          <w:color w:val="000000"/>
          <w:sz w:val="22"/>
          <w:szCs w:val="22"/>
        </w:rPr>
        <w:t> </w:t>
      </w:r>
      <w:r w:rsidR="00010E4E" w:rsidRPr="00BE0009">
        <w:rPr>
          <w:rStyle w:val="normaltextrun"/>
          <w:rFonts w:ascii="Arial" w:eastAsiaTheme="majorEastAsia" w:hAnsi="Arial" w:cs="Arial"/>
          <w:color w:val="212121"/>
          <w:sz w:val="22"/>
          <w:szCs w:val="22"/>
        </w:rPr>
        <w:t>accessibility, creativity, and innovation as it brings these beloved stories to life for each generation of readers and listeners to discover.</w:t>
      </w:r>
      <w:r w:rsidR="00010E4E" w:rsidRPr="00BE0009">
        <w:rPr>
          <w:rStyle w:val="eop"/>
          <w:rFonts w:ascii="Arial" w:eastAsiaTheme="majorEastAsia" w:hAnsi="Arial" w:cs="Arial"/>
          <w:color w:val="212121"/>
          <w:sz w:val="22"/>
          <w:szCs w:val="22"/>
        </w:rPr>
        <w:t> </w:t>
      </w:r>
    </w:p>
    <w:p w14:paraId="7EF6997F" w14:textId="77777777" w:rsidR="00994281" w:rsidRPr="005054DB" w:rsidRDefault="00994281" w:rsidP="00994281">
      <w:pPr>
        <w:spacing w:after="0" w:line="240" w:lineRule="auto"/>
        <w:rPr>
          <w:rFonts w:ascii="Arial" w:hAnsi="Arial" w:cs="Arial"/>
          <w:sz w:val="22"/>
          <w:szCs w:val="22"/>
        </w:rPr>
      </w:pPr>
    </w:p>
    <w:p w14:paraId="7EF86EB3" w14:textId="7E224DC4" w:rsidR="00E278AC" w:rsidRPr="005054DB" w:rsidRDefault="00E278AC" w:rsidP="00994281">
      <w:pPr>
        <w:spacing w:after="0" w:line="240" w:lineRule="auto"/>
        <w:rPr>
          <w:rFonts w:ascii="Arial" w:hAnsi="Arial" w:cs="Arial"/>
          <w:b/>
          <w:bCs/>
          <w:sz w:val="22"/>
          <w:szCs w:val="22"/>
          <w:u w:val="single"/>
        </w:rPr>
      </w:pPr>
      <w:r w:rsidRPr="005054DB">
        <w:rPr>
          <w:rFonts w:ascii="Arial" w:hAnsi="Arial" w:cs="Arial"/>
          <w:b/>
          <w:bCs/>
          <w:sz w:val="22"/>
          <w:szCs w:val="22"/>
          <w:u w:val="single"/>
        </w:rPr>
        <w:t>MEDIA CONTACTS:</w:t>
      </w:r>
    </w:p>
    <w:p w14:paraId="0FB91E1B" w14:textId="77777777" w:rsidR="00E278AC" w:rsidRPr="005054DB" w:rsidRDefault="00E278AC" w:rsidP="00994281">
      <w:pPr>
        <w:spacing w:after="0" w:line="240" w:lineRule="auto"/>
        <w:rPr>
          <w:rFonts w:ascii="Arial" w:hAnsi="Arial" w:cs="Arial"/>
          <w:sz w:val="22"/>
          <w:szCs w:val="22"/>
          <w:u w:val="single"/>
        </w:rPr>
      </w:pPr>
    </w:p>
    <w:p w14:paraId="5497F593" w14:textId="2460F189" w:rsidR="00E278AC" w:rsidRPr="005054DB" w:rsidRDefault="00E278AC" w:rsidP="00994281">
      <w:pPr>
        <w:spacing w:after="0" w:line="240" w:lineRule="auto"/>
        <w:rPr>
          <w:rFonts w:ascii="Arial" w:hAnsi="Arial" w:cs="Arial"/>
          <w:sz w:val="22"/>
          <w:szCs w:val="22"/>
        </w:rPr>
      </w:pPr>
      <w:r w:rsidRPr="005054DB">
        <w:rPr>
          <w:rFonts w:ascii="Arial" w:hAnsi="Arial" w:cs="Arial"/>
          <w:sz w:val="22"/>
          <w:szCs w:val="22"/>
        </w:rPr>
        <w:t>Jessica Shoffel</w:t>
      </w:r>
    </w:p>
    <w:p w14:paraId="580E7260" w14:textId="2FDB7779" w:rsidR="00E278AC" w:rsidRPr="005054DB" w:rsidRDefault="00E278AC" w:rsidP="00994281">
      <w:pPr>
        <w:spacing w:after="0" w:line="240" w:lineRule="auto"/>
        <w:rPr>
          <w:rFonts w:ascii="Arial" w:hAnsi="Arial" w:cs="Arial"/>
          <w:sz w:val="22"/>
          <w:szCs w:val="22"/>
        </w:rPr>
      </w:pPr>
      <w:hyperlink r:id="rId16" w:history="1">
        <w:r w:rsidRPr="005054DB">
          <w:rPr>
            <w:rStyle w:val="Hyperlink"/>
            <w:rFonts w:ascii="Arial" w:hAnsi="Arial" w:cs="Arial"/>
            <w:sz w:val="22"/>
            <w:szCs w:val="22"/>
          </w:rPr>
          <w:t>shoffel@audible.com</w:t>
        </w:r>
      </w:hyperlink>
    </w:p>
    <w:p w14:paraId="35EAA337" w14:textId="77777777" w:rsidR="00E278AC" w:rsidRPr="005054DB" w:rsidRDefault="00E278AC" w:rsidP="00994281">
      <w:pPr>
        <w:spacing w:after="0" w:line="240" w:lineRule="auto"/>
        <w:rPr>
          <w:rFonts w:ascii="Arial" w:hAnsi="Arial" w:cs="Arial"/>
          <w:sz w:val="22"/>
          <w:szCs w:val="22"/>
        </w:rPr>
      </w:pPr>
    </w:p>
    <w:p w14:paraId="2AEE8105" w14:textId="4B780CA9" w:rsidR="00E278AC" w:rsidRPr="005054DB" w:rsidRDefault="00E278AC" w:rsidP="00994281">
      <w:pPr>
        <w:spacing w:after="0" w:line="240" w:lineRule="auto"/>
        <w:rPr>
          <w:rFonts w:ascii="Arial" w:hAnsi="Arial" w:cs="Arial"/>
          <w:sz w:val="22"/>
          <w:szCs w:val="22"/>
        </w:rPr>
      </w:pPr>
      <w:r w:rsidRPr="005054DB">
        <w:rPr>
          <w:rFonts w:ascii="Arial" w:hAnsi="Arial" w:cs="Arial"/>
          <w:sz w:val="22"/>
          <w:szCs w:val="22"/>
        </w:rPr>
        <w:t>Camilla Mosley</w:t>
      </w:r>
    </w:p>
    <w:p w14:paraId="79F326A1" w14:textId="52874EBB" w:rsidR="00E278AC" w:rsidRPr="005054DB" w:rsidRDefault="00E278AC" w:rsidP="00994281">
      <w:pPr>
        <w:spacing w:after="0" w:line="240" w:lineRule="auto"/>
        <w:rPr>
          <w:rFonts w:ascii="Arial" w:hAnsi="Arial" w:cs="Arial"/>
          <w:sz w:val="22"/>
          <w:szCs w:val="22"/>
        </w:rPr>
      </w:pPr>
      <w:hyperlink r:id="rId17" w:history="1">
        <w:r w:rsidRPr="005054DB">
          <w:rPr>
            <w:rStyle w:val="Hyperlink"/>
            <w:rFonts w:ascii="Arial" w:hAnsi="Arial" w:cs="Arial"/>
            <w:sz w:val="22"/>
            <w:szCs w:val="22"/>
          </w:rPr>
          <w:t>cammosc@audible.co.uk</w:t>
        </w:r>
      </w:hyperlink>
    </w:p>
    <w:p w14:paraId="4C49E336" w14:textId="77777777" w:rsidR="00E278AC" w:rsidRPr="005054DB" w:rsidRDefault="00E278AC" w:rsidP="00994281">
      <w:pPr>
        <w:spacing w:after="0" w:line="240" w:lineRule="auto"/>
        <w:rPr>
          <w:rFonts w:ascii="Arial" w:hAnsi="Arial" w:cs="Arial"/>
          <w:sz w:val="22"/>
          <w:szCs w:val="22"/>
        </w:rPr>
      </w:pPr>
    </w:p>
    <w:p w14:paraId="3F1D9A3B" w14:textId="4D9111FC" w:rsidR="00E278AC" w:rsidRPr="005054DB" w:rsidRDefault="00E278AC" w:rsidP="00994281">
      <w:pPr>
        <w:spacing w:after="0" w:line="240" w:lineRule="auto"/>
        <w:rPr>
          <w:rFonts w:ascii="Arial" w:hAnsi="Arial" w:cs="Arial"/>
          <w:sz w:val="22"/>
          <w:szCs w:val="22"/>
        </w:rPr>
      </w:pPr>
      <w:r w:rsidRPr="005054DB">
        <w:rPr>
          <w:rFonts w:ascii="Arial" w:hAnsi="Arial" w:cs="Arial"/>
          <w:sz w:val="22"/>
          <w:szCs w:val="22"/>
        </w:rPr>
        <w:t>Keri Dizney</w:t>
      </w:r>
    </w:p>
    <w:p w14:paraId="30EC565E" w14:textId="5216FD8A" w:rsidR="00E278AC" w:rsidRPr="005054DB" w:rsidRDefault="00E278AC" w:rsidP="00994281">
      <w:pPr>
        <w:spacing w:after="0" w:line="240" w:lineRule="auto"/>
        <w:rPr>
          <w:rFonts w:ascii="Arial" w:hAnsi="Arial" w:cs="Arial"/>
          <w:sz w:val="22"/>
          <w:szCs w:val="22"/>
        </w:rPr>
      </w:pPr>
      <w:hyperlink r:id="rId18" w:history="1">
        <w:r w:rsidRPr="005054DB">
          <w:rPr>
            <w:rStyle w:val="Hyperlink"/>
            <w:rFonts w:ascii="Arial" w:hAnsi="Arial" w:cs="Arial"/>
            <w:sz w:val="22"/>
            <w:szCs w:val="22"/>
          </w:rPr>
          <w:t>dizneykd@audible.com</w:t>
        </w:r>
      </w:hyperlink>
    </w:p>
    <w:p w14:paraId="7BB2EDAE" w14:textId="77777777" w:rsidR="00E278AC" w:rsidRPr="005054DB" w:rsidRDefault="00E278AC" w:rsidP="00994281">
      <w:pPr>
        <w:spacing w:after="0" w:line="240" w:lineRule="auto"/>
        <w:rPr>
          <w:rFonts w:ascii="Arial" w:hAnsi="Arial" w:cs="Arial"/>
          <w:sz w:val="22"/>
          <w:szCs w:val="22"/>
        </w:rPr>
      </w:pPr>
    </w:p>
    <w:p w14:paraId="5C1AEB76" w14:textId="73E9FADB" w:rsidR="00E278AC" w:rsidRPr="005054DB" w:rsidRDefault="00E278AC" w:rsidP="00994281">
      <w:pPr>
        <w:spacing w:after="0" w:line="240" w:lineRule="auto"/>
        <w:rPr>
          <w:rFonts w:ascii="Arial" w:hAnsi="Arial" w:cs="Arial"/>
          <w:sz w:val="22"/>
          <w:szCs w:val="22"/>
        </w:rPr>
      </w:pPr>
      <w:r w:rsidRPr="005054DB">
        <w:rPr>
          <w:rFonts w:ascii="Arial" w:hAnsi="Arial" w:cs="Arial"/>
          <w:sz w:val="22"/>
          <w:szCs w:val="22"/>
        </w:rPr>
        <w:t>Michael San Gabino</w:t>
      </w:r>
    </w:p>
    <w:p w14:paraId="0A704BCE" w14:textId="0B1DA631" w:rsidR="00E278AC" w:rsidRPr="005054DB" w:rsidRDefault="00E278AC" w:rsidP="00994281">
      <w:pPr>
        <w:spacing w:after="0" w:line="240" w:lineRule="auto"/>
        <w:rPr>
          <w:rFonts w:ascii="Arial" w:hAnsi="Arial" w:cs="Arial"/>
          <w:sz w:val="22"/>
          <w:szCs w:val="22"/>
        </w:rPr>
      </w:pPr>
      <w:hyperlink r:id="rId19" w:history="1">
        <w:r w:rsidRPr="005054DB">
          <w:rPr>
            <w:rStyle w:val="Hyperlink"/>
            <w:rFonts w:ascii="Arial" w:hAnsi="Arial" w:cs="Arial"/>
            <w:sz w:val="22"/>
            <w:szCs w:val="22"/>
          </w:rPr>
          <w:t>msangabi@audible.com</w:t>
        </w:r>
      </w:hyperlink>
      <w:r w:rsidRPr="005054DB">
        <w:rPr>
          <w:rFonts w:ascii="Arial" w:hAnsi="Arial" w:cs="Arial"/>
          <w:sz w:val="22"/>
          <w:szCs w:val="22"/>
        </w:rPr>
        <w:t xml:space="preserve"> </w:t>
      </w:r>
    </w:p>
    <w:p w14:paraId="25FA6695" w14:textId="77777777" w:rsidR="00ED6573" w:rsidRPr="005054DB" w:rsidRDefault="00ED6573" w:rsidP="00994281">
      <w:pPr>
        <w:spacing w:after="0" w:line="240" w:lineRule="auto"/>
        <w:rPr>
          <w:rFonts w:ascii="Arial" w:hAnsi="Arial" w:cs="Arial"/>
          <w:sz w:val="22"/>
          <w:szCs w:val="22"/>
        </w:rPr>
      </w:pPr>
    </w:p>
    <w:p w14:paraId="3B3CDD8E" w14:textId="77777777" w:rsidR="00ED6573" w:rsidRPr="005054DB" w:rsidRDefault="00ED6573" w:rsidP="00ED6573">
      <w:pPr>
        <w:spacing w:after="0" w:line="240" w:lineRule="auto"/>
        <w:rPr>
          <w:rFonts w:ascii="Arial" w:hAnsi="Arial" w:cs="Arial"/>
          <w:sz w:val="22"/>
          <w:szCs w:val="22"/>
          <w:u w:val="single"/>
        </w:rPr>
      </w:pPr>
      <w:r w:rsidRPr="005054DB">
        <w:rPr>
          <w:rFonts w:ascii="Arial" w:hAnsi="Arial" w:cs="Arial"/>
          <w:b/>
          <w:bCs/>
          <w:sz w:val="22"/>
          <w:szCs w:val="22"/>
          <w:u w:val="single"/>
        </w:rPr>
        <w:t>NOTES TO EDITORS</w:t>
      </w:r>
      <w:r w:rsidRPr="005054DB">
        <w:rPr>
          <w:rFonts w:ascii="Arial" w:hAnsi="Arial" w:cs="Arial"/>
          <w:sz w:val="22"/>
          <w:szCs w:val="22"/>
          <w:u w:val="single"/>
        </w:rPr>
        <w:t>:</w:t>
      </w:r>
    </w:p>
    <w:p w14:paraId="290C5CF1" w14:textId="3043BC85" w:rsidR="00ED6573" w:rsidRPr="005054DB" w:rsidRDefault="00ED6573" w:rsidP="00ED6573">
      <w:pPr>
        <w:spacing w:after="0" w:line="240" w:lineRule="auto"/>
        <w:rPr>
          <w:rFonts w:ascii="Arial" w:hAnsi="Arial" w:cs="Arial"/>
          <w:color w:val="000000" w:themeColor="text1"/>
          <w:sz w:val="22"/>
          <w:szCs w:val="22"/>
        </w:rPr>
      </w:pPr>
      <w:r w:rsidRPr="005054DB">
        <w:rPr>
          <w:rFonts w:ascii="Arial" w:hAnsi="Arial" w:cs="Arial"/>
          <w:color w:val="000000" w:themeColor="text1"/>
          <w:sz w:val="22"/>
          <w:szCs w:val="22"/>
        </w:rPr>
        <w:t>These brand-new productions complement the iconic single-voice English language recordings by Jim Dale and Stephen Fry, which have delighted audiences since they were first released in 1999. They have been unprecedented in their popularity since launching on Audible in 2015, with 1.8 billion global listening hours now reached. They will still be available for listeners as classic editions.</w:t>
      </w:r>
    </w:p>
    <w:p w14:paraId="5A56408C" w14:textId="77777777" w:rsidR="00ED6573" w:rsidRPr="005054DB" w:rsidRDefault="00ED6573" w:rsidP="00ED6573">
      <w:pPr>
        <w:spacing w:after="0" w:line="240" w:lineRule="auto"/>
        <w:rPr>
          <w:rFonts w:ascii="Arial" w:hAnsi="Arial" w:cs="Arial"/>
          <w:color w:val="000000" w:themeColor="text1"/>
          <w:sz w:val="22"/>
          <w:szCs w:val="22"/>
        </w:rPr>
      </w:pPr>
    </w:p>
    <w:p w14:paraId="39F72123" w14:textId="78237861" w:rsidR="00ED6573" w:rsidRPr="005054DB" w:rsidRDefault="00ED6573" w:rsidP="00ED6573">
      <w:pPr>
        <w:spacing w:after="0" w:line="240" w:lineRule="auto"/>
        <w:rPr>
          <w:rFonts w:ascii="Arial" w:hAnsi="Arial" w:cs="Arial"/>
          <w:sz w:val="22"/>
          <w:szCs w:val="22"/>
        </w:rPr>
      </w:pPr>
      <w:r w:rsidRPr="005054DB">
        <w:rPr>
          <w:rFonts w:ascii="Arial" w:hAnsi="Arial" w:cs="Arial"/>
          <w:color w:val="000000"/>
          <w:sz w:val="22"/>
          <w:szCs w:val="22"/>
        </w:rPr>
        <w:t>The complete</w:t>
      </w:r>
      <w:r w:rsidRPr="005054DB">
        <w:rPr>
          <w:rStyle w:val="apple-converted-space"/>
          <w:rFonts w:ascii="Arial" w:eastAsiaTheme="majorEastAsia" w:hAnsi="Arial" w:cs="Arial"/>
          <w:color w:val="000000"/>
          <w:sz w:val="22"/>
          <w:szCs w:val="22"/>
        </w:rPr>
        <w:t> </w:t>
      </w:r>
      <w:hyperlink r:id="rId20" w:tooltip="https://www.audible.com/ep/pottermore?source_code=AUDORWS0314189N28" w:history="1">
        <w:r w:rsidRPr="005054DB">
          <w:rPr>
            <w:rStyle w:val="Hyperlink"/>
            <w:rFonts w:ascii="Arial" w:eastAsiaTheme="majorEastAsia" w:hAnsi="Arial" w:cs="Arial"/>
            <w:color w:val="0563C1"/>
            <w:sz w:val="22"/>
            <w:szCs w:val="22"/>
          </w:rPr>
          <w:t>Harry Potter audiobook collection</w:t>
        </w:r>
      </w:hyperlink>
      <w:r w:rsidRPr="005054DB">
        <w:rPr>
          <w:rFonts w:ascii="Arial" w:hAnsi="Arial" w:cs="Arial"/>
          <w:color w:val="000000"/>
          <w:sz w:val="22"/>
          <w:szCs w:val="22"/>
        </w:rPr>
        <w:t xml:space="preserve"> on Audible also includes </w:t>
      </w:r>
      <w:hyperlink r:id="rId21" w:tooltip="https://www.audible.com/pd/The-Tales-of-Beedle-the-Bard-Audiobook/1781103798?qid=1628540210&amp;sr=1-1&amp;ref=a_search_c3_lProduct_1_1&amp;pf_rd_p=83218cca-c308-412f-bfcf-90198b687a2f&amp;pf_rd_r=CATFQ2QNNTV8BW7ZWFYY" w:history="1">
        <w:r w:rsidRPr="005054DB">
          <w:rPr>
            <w:rStyle w:val="Hyperlink"/>
            <w:rFonts w:ascii="Arial" w:eastAsiaTheme="majorEastAsia" w:hAnsi="Arial" w:cs="Arial"/>
            <w:i/>
            <w:iCs/>
            <w:color w:val="0432FF"/>
            <w:sz w:val="22"/>
            <w:szCs w:val="22"/>
          </w:rPr>
          <w:t>The Tales of Beedle the Bard</w:t>
        </w:r>
      </w:hyperlink>
      <w:r w:rsidRPr="005054DB">
        <w:rPr>
          <w:rStyle w:val="apple-converted-space"/>
          <w:rFonts w:ascii="Arial" w:eastAsiaTheme="majorEastAsia" w:hAnsi="Arial" w:cs="Arial"/>
          <w:color w:val="000000"/>
          <w:sz w:val="22"/>
          <w:szCs w:val="22"/>
        </w:rPr>
        <w:t> </w:t>
      </w:r>
      <w:r w:rsidRPr="005054DB">
        <w:rPr>
          <w:rFonts w:ascii="Arial" w:hAnsi="Arial" w:cs="Arial"/>
          <w:color w:val="000000"/>
          <w:sz w:val="22"/>
          <w:szCs w:val="22"/>
        </w:rPr>
        <w:t>performed by Jason Isaacs, Warwick Davis, Jude Law, and a full cast</w:t>
      </w:r>
      <w:r w:rsidRPr="005054DB">
        <w:rPr>
          <w:rFonts w:ascii="Arial" w:hAnsi="Arial" w:cs="Arial"/>
          <w:i/>
          <w:iCs/>
          <w:color w:val="000000" w:themeColor="text1"/>
          <w:sz w:val="22"/>
          <w:szCs w:val="22"/>
        </w:rPr>
        <w:t>,</w:t>
      </w:r>
      <w:r w:rsidRPr="005054DB">
        <w:rPr>
          <w:rStyle w:val="apple-converted-space"/>
          <w:rFonts w:ascii="Arial" w:eastAsiaTheme="majorEastAsia" w:hAnsi="Arial" w:cs="Arial"/>
          <w:color w:val="0432FF"/>
          <w:sz w:val="22"/>
          <w:szCs w:val="22"/>
        </w:rPr>
        <w:t> </w:t>
      </w:r>
      <w:hyperlink r:id="rId22" w:tooltip="https://www.audible.com/pd/Quidditch-Through-the-Ages-Audiobook/B079822Q7P?eac_link=o8Vntd4RciWY&amp;ref=web_search_eac_asin_1&amp;eac_selected_type=asin&amp;eac_selected=B079822Q7P&amp;qid=02Y2zocKfZ&amp;eac_id=145-1933400-1203169_02Y2zocKfZ&amp;sr=1-1" w:history="1">
        <w:r w:rsidRPr="005054DB">
          <w:rPr>
            <w:rStyle w:val="Hyperlink"/>
            <w:rFonts w:ascii="Arial" w:eastAsiaTheme="majorEastAsia" w:hAnsi="Arial" w:cs="Arial"/>
            <w:i/>
            <w:iCs/>
            <w:color w:val="0563C1"/>
            <w:sz w:val="22"/>
            <w:szCs w:val="22"/>
          </w:rPr>
          <w:t>Quidditch Through the Ages</w:t>
        </w:r>
      </w:hyperlink>
      <w:r w:rsidRPr="005054DB">
        <w:rPr>
          <w:rStyle w:val="apple-converted-space"/>
          <w:rFonts w:ascii="Arial" w:eastAsiaTheme="majorEastAsia" w:hAnsi="Arial" w:cs="Arial"/>
          <w:color w:val="000000"/>
          <w:sz w:val="22"/>
          <w:szCs w:val="22"/>
        </w:rPr>
        <w:t> </w:t>
      </w:r>
      <w:r w:rsidRPr="005054DB">
        <w:rPr>
          <w:rFonts w:ascii="Arial" w:hAnsi="Arial" w:cs="Arial"/>
          <w:color w:val="000000"/>
          <w:sz w:val="22"/>
          <w:szCs w:val="22"/>
        </w:rPr>
        <w:t xml:space="preserve">performed by Andrew Lincoln, </w:t>
      </w:r>
      <w:hyperlink r:id="rId23" w:history="1">
        <w:r w:rsidRPr="005054DB">
          <w:rPr>
            <w:rStyle w:val="Hyperlink"/>
            <w:rFonts w:ascii="Arial" w:hAnsi="Arial" w:cs="Arial"/>
            <w:i/>
            <w:iCs/>
            <w:sz w:val="22"/>
            <w:szCs w:val="22"/>
          </w:rPr>
          <w:t xml:space="preserve">From </w:t>
        </w:r>
        <w:r w:rsidR="00821DD5" w:rsidRPr="005054DB">
          <w:rPr>
            <w:rStyle w:val="Hyperlink"/>
            <w:rFonts w:ascii="Arial" w:hAnsi="Arial" w:cs="Arial"/>
            <w:i/>
            <w:iCs/>
            <w:sz w:val="22"/>
            <w:szCs w:val="22"/>
          </w:rPr>
          <w:t>t</w:t>
        </w:r>
        <w:r w:rsidRPr="005054DB">
          <w:rPr>
            <w:rStyle w:val="Hyperlink"/>
            <w:rFonts w:ascii="Arial" w:hAnsi="Arial" w:cs="Arial"/>
            <w:i/>
            <w:iCs/>
            <w:sz w:val="22"/>
            <w:szCs w:val="22"/>
          </w:rPr>
          <w:t>he Wizarding Archive</w:t>
        </w:r>
        <w:r w:rsidRPr="005054DB">
          <w:rPr>
            <w:rStyle w:val="Hyperlink"/>
            <w:rFonts w:ascii="Arial" w:hAnsi="Arial" w:cs="Arial"/>
            <w:sz w:val="22"/>
            <w:szCs w:val="22"/>
          </w:rPr>
          <w:t>,</w:t>
        </w:r>
      </w:hyperlink>
      <w:r w:rsidRPr="005054DB">
        <w:rPr>
          <w:rFonts w:ascii="Arial" w:hAnsi="Arial" w:cs="Arial"/>
          <w:sz w:val="22"/>
          <w:szCs w:val="22"/>
        </w:rPr>
        <w:t xml:space="preserve"> </w:t>
      </w:r>
      <w:r w:rsidRPr="005054DB">
        <w:rPr>
          <w:rFonts w:ascii="Arial" w:hAnsi="Arial" w:cs="Arial"/>
          <w:color w:val="000000"/>
          <w:sz w:val="22"/>
          <w:szCs w:val="22"/>
        </w:rPr>
        <w:t xml:space="preserve">featuring Evanna Lynch, </w:t>
      </w:r>
      <w:hyperlink r:id="rId24" w:tooltip="https://www.audible.com/pd/Harry-Potter-A-History-of-Magic-Audiobook/B07FMMSF5H?qid=1628544092&amp;sr=1-1&amp;ref=a_search_c3_lProduct_1_1&amp;pf_rd_p=83218cca-c308-412f-bfcf-90198b687a2f&amp;pf_rd_r=K36WVWNKH3WVE89BKG7V" w:history="1">
        <w:r w:rsidRPr="005054DB">
          <w:rPr>
            <w:rStyle w:val="Hyperlink"/>
            <w:rFonts w:ascii="Arial" w:eastAsiaTheme="majorEastAsia" w:hAnsi="Arial" w:cs="Arial"/>
            <w:i/>
            <w:iCs/>
            <w:color w:val="0432FF"/>
            <w:sz w:val="22"/>
            <w:szCs w:val="22"/>
          </w:rPr>
          <w:t>Harry Potter: A History of Magic</w:t>
        </w:r>
      </w:hyperlink>
      <w:r w:rsidRPr="005054DB">
        <w:rPr>
          <w:rStyle w:val="apple-converted-space"/>
          <w:rFonts w:ascii="Arial" w:eastAsiaTheme="majorEastAsia" w:hAnsi="Arial" w:cs="Arial"/>
          <w:color w:val="000000"/>
          <w:sz w:val="22"/>
          <w:szCs w:val="22"/>
        </w:rPr>
        <w:t> </w:t>
      </w:r>
      <w:r w:rsidRPr="005054DB">
        <w:rPr>
          <w:rFonts w:ascii="Arial" w:hAnsi="Arial" w:cs="Arial"/>
          <w:color w:val="000000"/>
          <w:sz w:val="22"/>
          <w:szCs w:val="22"/>
        </w:rPr>
        <w:t>performed by Natalie Dorme</w:t>
      </w:r>
      <w:r w:rsidRPr="005054DB">
        <w:rPr>
          <w:rFonts w:ascii="Arial" w:hAnsi="Arial" w:cs="Arial"/>
          <w:color w:val="000000" w:themeColor="text1"/>
          <w:sz w:val="22"/>
          <w:szCs w:val="22"/>
        </w:rPr>
        <w:t>r</w:t>
      </w:r>
      <w:r w:rsidRPr="005054DB">
        <w:rPr>
          <w:rFonts w:ascii="Arial" w:hAnsi="Arial" w:cs="Arial"/>
          <w:i/>
          <w:iCs/>
          <w:color w:val="000000" w:themeColor="text1"/>
          <w:sz w:val="22"/>
          <w:szCs w:val="22"/>
        </w:rPr>
        <w:t xml:space="preserve">, </w:t>
      </w:r>
      <w:r w:rsidRPr="005054DB">
        <w:rPr>
          <w:rFonts w:ascii="Arial" w:hAnsi="Arial" w:cs="Arial"/>
          <w:color w:val="000000" w:themeColor="text1"/>
          <w:sz w:val="22"/>
          <w:szCs w:val="22"/>
        </w:rPr>
        <w:t>and</w:t>
      </w:r>
      <w:r w:rsidRPr="005054DB">
        <w:rPr>
          <w:rStyle w:val="apple-converted-space"/>
          <w:rFonts w:ascii="Arial" w:eastAsiaTheme="majorEastAsia" w:hAnsi="Arial" w:cs="Arial"/>
          <w:i/>
          <w:iCs/>
          <w:color w:val="000000"/>
          <w:sz w:val="22"/>
          <w:szCs w:val="22"/>
        </w:rPr>
        <w:t> </w:t>
      </w:r>
      <w:hyperlink r:id="rId25" w:tooltip="https://www.audible.com/pd/Fantastic-Beasts-and-Where-to-Find-Them-Audiobook/B01N4S7VVP?eac_link=PkB0AmE1FSSg&amp;ref=web_search_eac_asin_1&amp;eac_selected_type=asin&amp;eac_selected=B01N4S7VVP&amp;qid=0Uv41FuoiF&amp;eac_id=145-1933400-1203169_0Uv41FuoiF&amp;sr=1-1" w:history="1">
        <w:r w:rsidRPr="005054DB">
          <w:rPr>
            <w:rStyle w:val="Hyperlink"/>
            <w:rFonts w:ascii="Arial" w:eastAsiaTheme="majorEastAsia" w:hAnsi="Arial" w:cs="Arial"/>
            <w:i/>
            <w:iCs/>
            <w:color w:val="0563C1"/>
            <w:sz w:val="22"/>
            <w:szCs w:val="22"/>
          </w:rPr>
          <w:t>Fantastic Beasts and Where to Find Them</w:t>
        </w:r>
      </w:hyperlink>
      <w:r w:rsidRPr="005054DB">
        <w:rPr>
          <w:rStyle w:val="apple-converted-space"/>
          <w:rFonts w:ascii="Arial" w:eastAsiaTheme="majorEastAsia" w:hAnsi="Arial" w:cs="Arial"/>
          <w:i/>
          <w:iCs/>
          <w:color w:val="000000"/>
          <w:sz w:val="22"/>
          <w:szCs w:val="22"/>
        </w:rPr>
        <w:t> </w:t>
      </w:r>
      <w:r w:rsidRPr="005054DB">
        <w:rPr>
          <w:rFonts w:ascii="Arial" w:hAnsi="Arial" w:cs="Arial"/>
          <w:color w:val="000000"/>
          <w:sz w:val="22"/>
          <w:szCs w:val="22"/>
        </w:rPr>
        <w:t>performed by Eddie Redmayne.</w:t>
      </w:r>
    </w:p>
    <w:p w14:paraId="7633C5EC" w14:textId="77777777" w:rsidR="00ED6573" w:rsidRPr="00E278AC" w:rsidRDefault="00ED6573" w:rsidP="00994281">
      <w:pPr>
        <w:spacing w:after="0" w:line="240" w:lineRule="auto"/>
        <w:rPr>
          <w:rFonts w:ascii="Arial" w:hAnsi="Arial" w:cs="Arial"/>
        </w:rPr>
      </w:pPr>
    </w:p>
    <w:sectPr w:rsidR="00ED6573" w:rsidRPr="00E27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BA31" w14:textId="77777777" w:rsidR="000A4404" w:rsidRDefault="000A4404" w:rsidP="00132E2A">
      <w:pPr>
        <w:spacing w:after="0" w:line="240" w:lineRule="auto"/>
      </w:pPr>
      <w:r>
        <w:separator/>
      </w:r>
    </w:p>
  </w:endnote>
  <w:endnote w:type="continuationSeparator" w:id="0">
    <w:p w14:paraId="3B11B595" w14:textId="77777777" w:rsidR="000A4404" w:rsidRDefault="000A4404" w:rsidP="0013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ter">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B93DF" w14:textId="77777777" w:rsidR="000A4404" w:rsidRDefault="000A4404" w:rsidP="00132E2A">
      <w:pPr>
        <w:spacing w:after="0" w:line="240" w:lineRule="auto"/>
      </w:pPr>
      <w:r>
        <w:separator/>
      </w:r>
    </w:p>
  </w:footnote>
  <w:footnote w:type="continuationSeparator" w:id="0">
    <w:p w14:paraId="25AFF6F9" w14:textId="77777777" w:rsidR="000A4404" w:rsidRDefault="000A4404" w:rsidP="00132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02347"/>
    <w:multiLevelType w:val="hybridMultilevel"/>
    <w:tmpl w:val="26EA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96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81"/>
    <w:rsid w:val="000038D2"/>
    <w:rsid w:val="00010E4E"/>
    <w:rsid w:val="00016705"/>
    <w:rsid w:val="00060708"/>
    <w:rsid w:val="000A4404"/>
    <w:rsid w:val="000A4BDA"/>
    <w:rsid w:val="000E4222"/>
    <w:rsid w:val="000E596D"/>
    <w:rsid w:val="000F5EBF"/>
    <w:rsid w:val="00113FB7"/>
    <w:rsid w:val="00132E2A"/>
    <w:rsid w:val="001422D1"/>
    <w:rsid w:val="001C0F72"/>
    <w:rsid w:val="002409AA"/>
    <w:rsid w:val="0026607C"/>
    <w:rsid w:val="00273D15"/>
    <w:rsid w:val="00281B2E"/>
    <w:rsid w:val="002A349D"/>
    <w:rsid w:val="002B28B8"/>
    <w:rsid w:val="00312200"/>
    <w:rsid w:val="00327D51"/>
    <w:rsid w:val="003336A6"/>
    <w:rsid w:val="00364DCB"/>
    <w:rsid w:val="00380DF2"/>
    <w:rsid w:val="003859B5"/>
    <w:rsid w:val="003A091F"/>
    <w:rsid w:val="003A7D68"/>
    <w:rsid w:val="003B158A"/>
    <w:rsid w:val="003B43E4"/>
    <w:rsid w:val="003C45DE"/>
    <w:rsid w:val="003E63D4"/>
    <w:rsid w:val="003F4A30"/>
    <w:rsid w:val="00427D75"/>
    <w:rsid w:val="00431D0B"/>
    <w:rsid w:val="004373CD"/>
    <w:rsid w:val="004427AE"/>
    <w:rsid w:val="00445157"/>
    <w:rsid w:val="00456E47"/>
    <w:rsid w:val="004836AD"/>
    <w:rsid w:val="00493349"/>
    <w:rsid w:val="004B2E46"/>
    <w:rsid w:val="004F40CE"/>
    <w:rsid w:val="004F6C1D"/>
    <w:rsid w:val="00504E29"/>
    <w:rsid w:val="005054DB"/>
    <w:rsid w:val="0052058B"/>
    <w:rsid w:val="005303A4"/>
    <w:rsid w:val="00542E20"/>
    <w:rsid w:val="00563CAC"/>
    <w:rsid w:val="005B7A99"/>
    <w:rsid w:val="005C086F"/>
    <w:rsid w:val="00605327"/>
    <w:rsid w:val="00617CF6"/>
    <w:rsid w:val="00632F04"/>
    <w:rsid w:val="00647443"/>
    <w:rsid w:val="006508D5"/>
    <w:rsid w:val="006A5608"/>
    <w:rsid w:val="006B462C"/>
    <w:rsid w:val="006E2644"/>
    <w:rsid w:val="0070567D"/>
    <w:rsid w:val="007108D0"/>
    <w:rsid w:val="00740126"/>
    <w:rsid w:val="00763E44"/>
    <w:rsid w:val="007804D1"/>
    <w:rsid w:val="007C2CC1"/>
    <w:rsid w:val="0081091E"/>
    <w:rsid w:val="00821DD5"/>
    <w:rsid w:val="00821F19"/>
    <w:rsid w:val="00827FE6"/>
    <w:rsid w:val="00832440"/>
    <w:rsid w:val="00865AA1"/>
    <w:rsid w:val="00865C2D"/>
    <w:rsid w:val="00877EBD"/>
    <w:rsid w:val="008925C1"/>
    <w:rsid w:val="008B7BE3"/>
    <w:rsid w:val="008C5938"/>
    <w:rsid w:val="008D1946"/>
    <w:rsid w:val="008D6286"/>
    <w:rsid w:val="008F4C60"/>
    <w:rsid w:val="00902D5A"/>
    <w:rsid w:val="00933851"/>
    <w:rsid w:val="0095359A"/>
    <w:rsid w:val="009718D3"/>
    <w:rsid w:val="009723BD"/>
    <w:rsid w:val="00994281"/>
    <w:rsid w:val="009A04D3"/>
    <w:rsid w:val="009A4971"/>
    <w:rsid w:val="009B71AF"/>
    <w:rsid w:val="009B7DC5"/>
    <w:rsid w:val="009C0FA9"/>
    <w:rsid w:val="009D2CE5"/>
    <w:rsid w:val="009D5B03"/>
    <w:rsid w:val="009E6E12"/>
    <w:rsid w:val="009F4E1B"/>
    <w:rsid w:val="00A0186D"/>
    <w:rsid w:val="00A05B4B"/>
    <w:rsid w:val="00A64991"/>
    <w:rsid w:val="00A67E52"/>
    <w:rsid w:val="00A70E72"/>
    <w:rsid w:val="00AA41AE"/>
    <w:rsid w:val="00AB4184"/>
    <w:rsid w:val="00AB7807"/>
    <w:rsid w:val="00B0018A"/>
    <w:rsid w:val="00B30DF4"/>
    <w:rsid w:val="00B4090E"/>
    <w:rsid w:val="00B54F45"/>
    <w:rsid w:val="00BA6181"/>
    <w:rsid w:val="00BC1AF8"/>
    <w:rsid w:val="00BD2545"/>
    <w:rsid w:val="00BF0A33"/>
    <w:rsid w:val="00C30F88"/>
    <w:rsid w:val="00C36CBF"/>
    <w:rsid w:val="00C372BB"/>
    <w:rsid w:val="00C647F5"/>
    <w:rsid w:val="00C6514B"/>
    <w:rsid w:val="00C77A56"/>
    <w:rsid w:val="00CB25BC"/>
    <w:rsid w:val="00CB2A78"/>
    <w:rsid w:val="00CC04E7"/>
    <w:rsid w:val="00CD540F"/>
    <w:rsid w:val="00D02092"/>
    <w:rsid w:val="00D2197E"/>
    <w:rsid w:val="00D33088"/>
    <w:rsid w:val="00D41F87"/>
    <w:rsid w:val="00D97EDD"/>
    <w:rsid w:val="00DA47A5"/>
    <w:rsid w:val="00DB569F"/>
    <w:rsid w:val="00DB6167"/>
    <w:rsid w:val="00E0433C"/>
    <w:rsid w:val="00E258BA"/>
    <w:rsid w:val="00E278AC"/>
    <w:rsid w:val="00E40543"/>
    <w:rsid w:val="00E85CBF"/>
    <w:rsid w:val="00EA1D53"/>
    <w:rsid w:val="00ED6573"/>
    <w:rsid w:val="00EE3262"/>
    <w:rsid w:val="00F349B4"/>
    <w:rsid w:val="00F45433"/>
    <w:rsid w:val="00F60FB8"/>
    <w:rsid w:val="00F65A5F"/>
    <w:rsid w:val="00FD2212"/>
    <w:rsid w:val="00FD459B"/>
    <w:rsid w:val="00FF6346"/>
    <w:rsid w:val="00FF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FB82"/>
  <w15:chartTrackingRefBased/>
  <w15:docId w15:val="{99928ABA-2585-1545-B8AF-9BE30858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4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42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42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42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4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2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42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42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42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42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4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281"/>
    <w:rPr>
      <w:rFonts w:eastAsiaTheme="majorEastAsia" w:cstheme="majorBidi"/>
      <w:color w:val="272727" w:themeColor="text1" w:themeTint="D8"/>
    </w:rPr>
  </w:style>
  <w:style w:type="paragraph" w:styleId="Title">
    <w:name w:val="Title"/>
    <w:basedOn w:val="Normal"/>
    <w:next w:val="Normal"/>
    <w:link w:val="TitleChar"/>
    <w:uiPriority w:val="10"/>
    <w:qFormat/>
    <w:rsid w:val="00994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281"/>
    <w:pPr>
      <w:spacing w:before="160"/>
      <w:jc w:val="center"/>
    </w:pPr>
    <w:rPr>
      <w:i/>
      <w:iCs/>
      <w:color w:val="404040" w:themeColor="text1" w:themeTint="BF"/>
    </w:rPr>
  </w:style>
  <w:style w:type="character" w:customStyle="1" w:styleId="QuoteChar">
    <w:name w:val="Quote Char"/>
    <w:basedOn w:val="DefaultParagraphFont"/>
    <w:link w:val="Quote"/>
    <w:uiPriority w:val="29"/>
    <w:rsid w:val="00994281"/>
    <w:rPr>
      <w:i/>
      <w:iCs/>
      <w:color w:val="404040" w:themeColor="text1" w:themeTint="BF"/>
    </w:rPr>
  </w:style>
  <w:style w:type="paragraph" w:styleId="ListParagraph">
    <w:name w:val="List Paragraph"/>
    <w:basedOn w:val="Normal"/>
    <w:uiPriority w:val="34"/>
    <w:qFormat/>
    <w:rsid w:val="00994281"/>
    <w:pPr>
      <w:ind w:left="720"/>
      <w:contextualSpacing/>
    </w:pPr>
  </w:style>
  <w:style w:type="character" w:styleId="IntenseEmphasis">
    <w:name w:val="Intense Emphasis"/>
    <w:basedOn w:val="DefaultParagraphFont"/>
    <w:uiPriority w:val="21"/>
    <w:qFormat/>
    <w:rsid w:val="00994281"/>
    <w:rPr>
      <w:i/>
      <w:iCs/>
      <w:color w:val="2F5496" w:themeColor="accent1" w:themeShade="BF"/>
    </w:rPr>
  </w:style>
  <w:style w:type="paragraph" w:styleId="IntenseQuote">
    <w:name w:val="Intense Quote"/>
    <w:basedOn w:val="Normal"/>
    <w:next w:val="Normal"/>
    <w:link w:val="IntenseQuoteChar"/>
    <w:uiPriority w:val="30"/>
    <w:qFormat/>
    <w:rsid w:val="00994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4281"/>
    <w:rPr>
      <w:i/>
      <w:iCs/>
      <w:color w:val="2F5496" w:themeColor="accent1" w:themeShade="BF"/>
    </w:rPr>
  </w:style>
  <w:style w:type="character" w:styleId="IntenseReference">
    <w:name w:val="Intense Reference"/>
    <w:basedOn w:val="DefaultParagraphFont"/>
    <w:uiPriority w:val="32"/>
    <w:qFormat/>
    <w:rsid w:val="00994281"/>
    <w:rPr>
      <w:b/>
      <w:bCs/>
      <w:smallCaps/>
      <w:color w:val="2F5496" w:themeColor="accent1" w:themeShade="BF"/>
      <w:spacing w:val="5"/>
    </w:rPr>
  </w:style>
  <w:style w:type="character" w:styleId="CommentReference">
    <w:name w:val="annotation reference"/>
    <w:basedOn w:val="DefaultParagraphFont"/>
    <w:uiPriority w:val="99"/>
    <w:semiHidden/>
    <w:unhideWhenUsed/>
    <w:rsid w:val="009D5B03"/>
    <w:rPr>
      <w:sz w:val="16"/>
      <w:szCs w:val="16"/>
    </w:rPr>
  </w:style>
  <w:style w:type="paragraph" w:styleId="CommentText">
    <w:name w:val="annotation text"/>
    <w:basedOn w:val="Normal"/>
    <w:link w:val="CommentTextChar"/>
    <w:uiPriority w:val="99"/>
    <w:unhideWhenUsed/>
    <w:rsid w:val="009D5B03"/>
    <w:pPr>
      <w:spacing w:line="240" w:lineRule="auto"/>
    </w:pPr>
    <w:rPr>
      <w:sz w:val="20"/>
      <w:szCs w:val="20"/>
    </w:rPr>
  </w:style>
  <w:style w:type="character" w:customStyle="1" w:styleId="CommentTextChar">
    <w:name w:val="Comment Text Char"/>
    <w:basedOn w:val="DefaultParagraphFont"/>
    <w:link w:val="CommentText"/>
    <w:uiPriority w:val="99"/>
    <w:rsid w:val="009D5B03"/>
    <w:rPr>
      <w:sz w:val="20"/>
      <w:szCs w:val="20"/>
    </w:rPr>
  </w:style>
  <w:style w:type="paragraph" w:styleId="CommentSubject">
    <w:name w:val="annotation subject"/>
    <w:basedOn w:val="CommentText"/>
    <w:next w:val="CommentText"/>
    <w:link w:val="CommentSubjectChar"/>
    <w:uiPriority w:val="99"/>
    <w:semiHidden/>
    <w:unhideWhenUsed/>
    <w:rsid w:val="009D5B03"/>
    <w:rPr>
      <w:b/>
      <w:bCs/>
    </w:rPr>
  </w:style>
  <w:style w:type="character" w:customStyle="1" w:styleId="CommentSubjectChar">
    <w:name w:val="Comment Subject Char"/>
    <w:basedOn w:val="CommentTextChar"/>
    <w:link w:val="CommentSubject"/>
    <w:uiPriority w:val="99"/>
    <w:semiHidden/>
    <w:rsid w:val="009D5B03"/>
    <w:rPr>
      <w:b/>
      <w:bCs/>
      <w:sz w:val="20"/>
      <w:szCs w:val="20"/>
    </w:rPr>
  </w:style>
  <w:style w:type="character" w:styleId="Hyperlink">
    <w:name w:val="Hyperlink"/>
    <w:basedOn w:val="DefaultParagraphFont"/>
    <w:uiPriority w:val="99"/>
    <w:unhideWhenUsed/>
    <w:rsid w:val="00E278AC"/>
    <w:rPr>
      <w:color w:val="0563C1" w:themeColor="hyperlink"/>
      <w:u w:val="single"/>
    </w:rPr>
  </w:style>
  <w:style w:type="character" w:styleId="UnresolvedMention">
    <w:name w:val="Unresolved Mention"/>
    <w:basedOn w:val="DefaultParagraphFont"/>
    <w:uiPriority w:val="99"/>
    <w:semiHidden/>
    <w:unhideWhenUsed/>
    <w:rsid w:val="00E278AC"/>
    <w:rPr>
      <w:color w:val="605E5C"/>
      <w:shd w:val="clear" w:color="auto" w:fill="E1DFDD"/>
    </w:rPr>
  </w:style>
  <w:style w:type="character" w:customStyle="1" w:styleId="normaltextrun">
    <w:name w:val="normaltextrun"/>
    <w:basedOn w:val="DefaultParagraphFont"/>
    <w:rsid w:val="00E0433C"/>
  </w:style>
  <w:style w:type="character" w:styleId="FollowedHyperlink">
    <w:name w:val="FollowedHyperlink"/>
    <w:basedOn w:val="DefaultParagraphFont"/>
    <w:uiPriority w:val="99"/>
    <w:semiHidden/>
    <w:unhideWhenUsed/>
    <w:rsid w:val="000F5EBF"/>
    <w:rPr>
      <w:color w:val="954F72" w:themeColor="followedHyperlink"/>
      <w:u w:val="single"/>
    </w:rPr>
  </w:style>
  <w:style w:type="paragraph" w:styleId="Revision">
    <w:name w:val="Revision"/>
    <w:hidden/>
    <w:uiPriority w:val="99"/>
    <w:semiHidden/>
    <w:rsid w:val="00DB6167"/>
    <w:pPr>
      <w:spacing w:after="0" w:line="240" w:lineRule="auto"/>
    </w:pPr>
  </w:style>
  <w:style w:type="character" w:customStyle="1" w:styleId="apple-converted-space">
    <w:name w:val="apple-converted-space"/>
    <w:basedOn w:val="DefaultParagraphFont"/>
    <w:rsid w:val="00ED6573"/>
  </w:style>
  <w:style w:type="character" w:customStyle="1" w:styleId="eop">
    <w:name w:val="eop"/>
    <w:basedOn w:val="DefaultParagraphFont"/>
    <w:rsid w:val="00010E4E"/>
  </w:style>
  <w:style w:type="paragraph" w:styleId="Header">
    <w:name w:val="header"/>
    <w:basedOn w:val="Normal"/>
    <w:link w:val="HeaderChar"/>
    <w:uiPriority w:val="99"/>
    <w:unhideWhenUsed/>
    <w:rsid w:val="0013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E2A"/>
  </w:style>
  <w:style w:type="paragraph" w:styleId="Footer">
    <w:name w:val="footer"/>
    <w:basedOn w:val="Normal"/>
    <w:link w:val="FooterChar"/>
    <w:uiPriority w:val="99"/>
    <w:unhideWhenUsed/>
    <w:rsid w:val="0013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0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dible.app.box.com/s/bo41x5en51t8jsvdtdyjsj39fnvo1r0h" TargetMode="External"/><Relationship Id="rId18" Type="http://schemas.openxmlformats.org/officeDocument/2006/relationships/hyperlink" Target="mailto:dizneykd@audibl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udible.com/pd/The-Tales-of-Beedle-the-Bard-Audiobook/1781103798?qid=1628540210&amp;sr=1-1&amp;ref=a_search_c3_lProduct_1_1&amp;pf_rd_p=83218cca-c308-412f-bfcf-90198b687a2f&amp;pf_rd_r=CATFQ2QNNTV8BW7ZWFYY"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cammosc@audible.co.uk" TargetMode="External"/><Relationship Id="rId25" Type="http://schemas.openxmlformats.org/officeDocument/2006/relationships/hyperlink" Target="https://www.audible.com/pd/Fantastic-Beasts-and-Where-to-Find-Them-Audiobook/B01N4S7VVP?eac_link=PkB0AmE1FSSg&amp;ref=web_search_eac_asin_1&amp;eac_selected_type=asin&amp;eac_selected=B01N4S7VVP&amp;qid=0Uv41FuoiF&amp;eac_id=145-1933400-1203169_0Uv41FuoiF&amp;sr=1-1" TargetMode="External"/><Relationship Id="rId2" Type="http://schemas.openxmlformats.org/officeDocument/2006/relationships/customXml" Target="../customXml/item2.xml"/><Relationship Id="rId16" Type="http://schemas.openxmlformats.org/officeDocument/2006/relationships/hyperlink" Target="mailto:shoffel@audible.com" TargetMode="External"/><Relationship Id="rId20" Type="http://schemas.openxmlformats.org/officeDocument/2006/relationships/hyperlink" Target="https://www.audible.com/ep/pottermore?source_code=AUDORWS0314189N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udible.com/pd/Harry-Potter-A-History-of-Magic-Audiobook/B07FMMSF5H?qid=1628544092&amp;sr=1-1&amp;ref=a_search_c3_lProduct_1_1&amp;pf_rd_p=83218cca-c308-412f-bfcf-90198b687a2f&amp;pf_rd_r=K36WVWNKH3WVE89BKG7V" TargetMode="External"/><Relationship Id="rId5" Type="http://schemas.openxmlformats.org/officeDocument/2006/relationships/numbering" Target="numbering.xml"/><Relationship Id="rId15" Type="http://schemas.openxmlformats.org/officeDocument/2006/relationships/hyperlink" Target="https://www.audible.com/ep/pottermore?ref=mrq_aud_CPA-VUfPU_van&amp;source_code=MRQP30DTRIAL02804112508Y6" TargetMode="External"/><Relationship Id="rId23" Type="http://schemas.openxmlformats.org/officeDocument/2006/relationships/hyperlink" Target="https://www.audible.com/pd/From-the-Wizarding-Archive-Audiobook/B0D8WJYH3L?eac_link=d1czqnT7gnBb&amp;ref=web_search_eac_asin_1&amp;eac_selected_type=asin&amp;eac_selected=B0D8WJYH3L&amp;qid=njsSm9anNk&amp;eac_id=137-8627042-0741239_njsSm9anNk&amp;sr=1-1" TargetMode="External"/><Relationship Id="rId10" Type="http://schemas.openxmlformats.org/officeDocument/2006/relationships/endnotes" Target="endnotes.xml"/><Relationship Id="rId19" Type="http://schemas.openxmlformats.org/officeDocument/2006/relationships/hyperlink" Target="mailto:msangabi@audibl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dible.com/ep/pottermore?ref=mrq_aud_CPA-VUfPU_van&amp;source_code=MRQP30DTRIAL02804112508Y6" TargetMode="External"/><Relationship Id="rId22" Type="http://schemas.openxmlformats.org/officeDocument/2006/relationships/hyperlink" Target="https://www.audible.com/pd/Quidditch-Through-the-Ages-Audiobook/B079822Q7P?eac_link=o8Vntd4RciWY&amp;ref=web_search_eac_asin_1&amp;eac_selected_type=asin&amp;eac_selected=B079822Q7P&amp;qid=02Y2zocKfZ&amp;eac_id=145-1933400-1203169_02Y2zocKfZ&amp;sr=1-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394AEBDCA1AB45B297C069D83F8899" ma:contentTypeVersion="18" ma:contentTypeDescription="Create a new document." ma:contentTypeScope="" ma:versionID="5b01be70d1ca07c5fecb8b9a199dfc9f">
  <xsd:schema xmlns:xsd="http://www.w3.org/2001/XMLSchema" xmlns:xs="http://www.w3.org/2001/XMLSchema" xmlns:p="http://schemas.microsoft.com/office/2006/metadata/properties" xmlns:ns2="bd2f524b-da34-4d7c-a419-48d4aa770627" xmlns:ns3="c0cba67f-63e3-48ec-94a6-54c6d8c5df3e" targetNamespace="http://schemas.microsoft.com/office/2006/metadata/properties" ma:root="true" ma:fieldsID="85e78846c4b35a99d9158c9f11c2728b" ns2:_="" ns3:_="">
    <xsd:import namespace="bd2f524b-da34-4d7c-a419-48d4aa770627"/>
    <xsd:import namespace="c0cba67f-63e3-48ec-94a6-54c6d8c5df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f524b-da34-4d7c-a419-48d4aa770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1ae87b-9d76-41e7-b9d2-25b538a83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ba67f-63e3-48ec-94a6-54c6d8c5df3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cc84479-1d3c-4378-82ae-01e3e4b089f3}" ma:internalName="TaxCatchAll" ma:showField="CatchAllData" ma:web="c0cba67f-63e3-48ec-94a6-54c6d8c5df3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0cba67f-63e3-48ec-94a6-54c6d8c5df3e" xsi:nil="true"/>
    <lcf76f155ced4ddcb4097134ff3c332f xmlns="bd2f524b-da34-4d7c-a419-48d4aa7706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B4D20F-74DD-4AF1-9358-5B4EC4EA83F1}">
  <ds:schemaRefs>
    <ds:schemaRef ds:uri="http://schemas.microsoft.com/sharepoint/v3/contenttype/forms"/>
  </ds:schemaRefs>
</ds:datastoreItem>
</file>

<file path=customXml/itemProps2.xml><?xml version="1.0" encoding="utf-8"?>
<ds:datastoreItem xmlns:ds="http://schemas.openxmlformats.org/officeDocument/2006/customXml" ds:itemID="{67C645F8-6840-439B-A18B-0E82D01DE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f524b-da34-4d7c-a419-48d4aa770627"/>
    <ds:schemaRef ds:uri="c0cba67f-63e3-48ec-94a6-54c6d8c5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1E5DC-EE0A-A941-B747-174D5CF74BBB}">
  <ds:schemaRefs>
    <ds:schemaRef ds:uri="http://schemas.openxmlformats.org/officeDocument/2006/bibliography"/>
  </ds:schemaRefs>
</ds:datastoreItem>
</file>

<file path=customXml/itemProps4.xml><?xml version="1.0" encoding="utf-8"?>
<ds:datastoreItem xmlns:ds="http://schemas.openxmlformats.org/officeDocument/2006/customXml" ds:itemID="{51B50DE0-F817-44DA-9534-AE8F725F166E}">
  <ds:schemaRefs>
    <ds:schemaRef ds:uri="http://schemas.microsoft.com/office/2006/metadata/properties"/>
    <ds:schemaRef ds:uri="http://schemas.microsoft.com/office/infopath/2007/PartnerControls"/>
    <ds:schemaRef ds:uri="c0cba67f-63e3-48ec-94a6-54c6d8c5df3e"/>
    <ds:schemaRef ds:uri="bd2f524b-da34-4d7c-a419-48d4aa77062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Shoffel, Jessica</cp:lastModifiedBy>
  <cp:revision>3</cp:revision>
  <dcterms:created xsi:type="dcterms:W3CDTF">2025-09-08T20:00:00Z</dcterms:created>
  <dcterms:modified xsi:type="dcterms:W3CDTF">2025-09-08T20:04:00Z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0x010100BA394AEBDCA1AB45B297C069D83F8899</vt:lpwstr>
  </property>
  <property fmtid="{D5CDD505-2E9C-101B-9397-08002B2CF9AE}" pid="3" name="MSIP_Label_19e68092-05df-4271-8e3e-b2a4c82ba797_Enabled">
    <vt:lpwstr>true</vt:lpwstr>
  </property>
  <property fmtid="{D5CDD505-2E9C-101B-9397-08002B2CF9AE}" pid="4" name="MSIP_Label_19e68092-05df-4271-8e3e-b2a4c82ba797_SetDate">
    <vt:lpwstr>2025-08-27T18:47:54Z</vt:lpwstr>
  </property>
  <property fmtid="{D5CDD505-2E9C-101B-9397-08002B2CF9AE}" pid="5" name="MSIP_Label_19e68092-05df-4271-8e3e-b2a4c82ba797_Method">
    <vt:lpwstr>Standard</vt:lpwstr>
  </property>
  <property fmtid="{D5CDD505-2E9C-101B-9397-08002B2CF9AE}" pid="6" name="MSIP_Label_19e68092-05df-4271-8e3e-b2a4c82ba797_Name">
    <vt:lpwstr>Amazon Confidential</vt:lpwstr>
  </property>
  <property fmtid="{D5CDD505-2E9C-101B-9397-08002B2CF9AE}" pid="7" name="MSIP_Label_19e68092-05df-4271-8e3e-b2a4c82ba797_SiteId">
    <vt:lpwstr>5280104a-472d-4538-9ccf-1e1d0efe8b1b</vt:lpwstr>
  </property>
  <property fmtid="{D5CDD505-2E9C-101B-9397-08002B2CF9AE}" pid="8" name="MSIP_Label_19e68092-05df-4271-8e3e-b2a4c82ba797_ActionId">
    <vt:lpwstr>8143e8e7-aea0-4163-8f0b-cc735c97c841</vt:lpwstr>
  </property>
  <property fmtid="{D5CDD505-2E9C-101B-9397-08002B2CF9AE}" pid="9" name="MSIP_Label_19e68092-05df-4271-8e3e-b2a4c82ba797_ContentBits">
    <vt:lpwstr>0</vt:lpwstr>
  </property>
  <property fmtid="{D5CDD505-2E9C-101B-9397-08002B2CF9AE}" pid="10" name="MSIP_Label_19e68092-05df-4271-8e3e-b2a4c82ba797_Tag">
    <vt:lpwstr>10, 3, 0, 1</vt:lpwstr>
  </property>
</Properties>
</file>