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3F558E0" w:rsidR="00024AB1" w:rsidRPr="00386D58" w:rsidRDefault="00000000" w:rsidP="0079575F">
      <w:pPr>
        <w:spacing w:line="240" w:lineRule="auto"/>
        <w:jc w:val="center"/>
        <w:rPr>
          <w:rFonts w:ascii="Calibri" w:hAnsi="Calibri" w:cs="Calibri"/>
          <w:b/>
          <w:bCs/>
          <w:sz w:val="28"/>
          <w:szCs w:val="28"/>
        </w:rPr>
      </w:pPr>
      <w:r w:rsidRPr="00386D58">
        <w:rPr>
          <w:rFonts w:ascii="Calibri" w:hAnsi="Calibri" w:cs="Calibri"/>
          <w:b/>
          <w:bCs/>
          <w:sz w:val="28"/>
          <w:szCs w:val="28"/>
        </w:rPr>
        <w:t xml:space="preserve">KENYA BARRIS </w:t>
      </w:r>
      <w:r w:rsidR="00412F8E">
        <w:rPr>
          <w:rFonts w:ascii="Calibri" w:hAnsi="Calibri" w:cs="Calibri"/>
          <w:b/>
          <w:bCs/>
          <w:sz w:val="28"/>
          <w:szCs w:val="28"/>
        </w:rPr>
        <w:t>AND</w:t>
      </w:r>
      <w:r w:rsidRPr="00386D58">
        <w:rPr>
          <w:rFonts w:ascii="Calibri" w:hAnsi="Calibri" w:cs="Calibri"/>
          <w:b/>
          <w:bCs/>
          <w:sz w:val="28"/>
          <w:szCs w:val="28"/>
        </w:rPr>
        <w:t xml:space="preserve"> MALCOLM GLADWELL LAUNCH</w:t>
      </w:r>
    </w:p>
    <w:p w14:paraId="728E35C2" w14:textId="6E644310" w:rsidR="008623EE" w:rsidRPr="008623EE" w:rsidRDefault="00000000" w:rsidP="008623EE">
      <w:pPr>
        <w:spacing w:line="240" w:lineRule="auto"/>
        <w:jc w:val="center"/>
        <w:rPr>
          <w:rFonts w:ascii="Calibri" w:hAnsi="Calibri" w:cs="Calibri"/>
          <w:b/>
          <w:bCs/>
          <w:sz w:val="28"/>
          <w:szCs w:val="28"/>
        </w:rPr>
      </w:pPr>
      <w:r w:rsidRPr="00386D58">
        <w:rPr>
          <w:rFonts w:ascii="Calibri" w:hAnsi="Calibri" w:cs="Calibri"/>
          <w:b/>
          <w:bCs/>
          <w:sz w:val="28"/>
          <w:szCs w:val="28"/>
        </w:rPr>
        <w:t xml:space="preserve">NEW AUDIBLE INTERVIEW SERIES “THE UNUSUAL SUSPECTS” </w:t>
      </w:r>
    </w:p>
    <w:p w14:paraId="12B0A4FE" w14:textId="77777777" w:rsidR="00D6550B" w:rsidRDefault="00D6550B" w:rsidP="009F50B4">
      <w:pPr>
        <w:spacing w:line="240" w:lineRule="auto"/>
        <w:jc w:val="center"/>
        <w:rPr>
          <w:rFonts w:ascii="Calibri" w:eastAsia="Calibri" w:hAnsi="Calibri" w:cs="Calibri"/>
          <w:b/>
          <w:sz w:val="24"/>
          <w:szCs w:val="24"/>
        </w:rPr>
      </w:pPr>
    </w:p>
    <w:p w14:paraId="00000006" w14:textId="188958FA" w:rsidR="00024AB1" w:rsidRPr="008814EF" w:rsidRDefault="008623EE" w:rsidP="008623EE">
      <w:pPr>
        <w:spacing w:line="240" w:lineRule="auto"/>
        <w:jc w:val="center"/>
        <w:rPr>
          <w:rFonts w:ascii="Calibri" w:eastAsia="Calibri" w:hAnsi="Calibri" w:cs="Calibri"/>
          <w:b/>
          <w:sz w:val="25"/>
          <w:szCs w:val="25"/>
        </w:rPr>
      </w:pPr>
      <w:r w:rsidRPr="008814EF">
        <w:rPr>
          <w:rFonts w:ascii="Calibri" w:eastAsia="Calibri" w:hAnsi="Calibri" w:cs="Calibri"/>
          <w:b/>
          <w:sz w:val="25"/>
          <w:szCs w:val="25"/>
        </w:rPr>
        <w:t xml:space="preserve">Sue Bird, Ursula Burns, David Chang, Dr. Dre, Ava DuVernay, Jimmy Kimmel, and Gov. Wes Moore Join Barris and Gladwell for Influential Series Premiering January 30, Exclusively </w:t>
      </w:r>
      <w:r w:rsidR="005831CC" w:rsidRPr="008814EF">
        <w:rPr>
          <w:rFonts w:ascii="Calibri" w:eastAsia="Calibri" w:hAnsi="Calibri" w:cs="Calibri"/>
          <w:b/>
          <w:sz w:val="25"/>
          <w:szCs w:val="25"/>
        </w:rPr>
        <w:t>from</w:t>
      </w:r>
      <w:r w:rsidRPr="008814EF">
        <w:rPr>
          <w:rFonts w:ascii="Calibri" w:eastAsia="Calibri" w:hAnsi="Calibri" w:cs="Calibri"/>
          <w:b/>
          <w:sz w:val="25"/>
          <w:szCs w:val="25"/>
        </w:rPr>
        <w:t xml:space="preserve"> Audible</w:t>
      </w:r>
    </w:p>
    <w:p w14:paraId="00000007" w14:textId="77777777" w:rsidR="00024AB1" w:rsidRPr="00386D58" w:rsidRDefault="00000000" w:rsidP="009F50B4">
      <w:pPr>
        <w:spacing w:line="240" w:lineRule="auto"/>
        <w:jc w:val="center"/>
        <w:rPr>
          <w:rFonts w:ascii="Calibri" w:eastAsia="Calibri" w:hAnsi="Calibri" w:cs="Calibri"/>
          <w:sz w:val="24"/>
          <w:szCs w:val="24"/>
        </w:rPr>
      </w:pPr>
      <w:r w:rsidRPr="00386D58">
        <w:rPr>
          <w:rFonts w:ascii="Calibri" w:eastAsia="Calibri" w:hAnsi="Calibri" w:cs="Calibri"/>
          <w:sz w:val="24"/>
          <w:szCs w:val="24"/>
        </w:rPr>
        <w:t xml:space="preserve"> </w:t>
      </w:r>
    </w:p>
    <w:p w14:paraId="00000008" w14:textId="270DD31D"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sz w:val="24"/>
          <w:szCs w:val="24"/>
        </w:rPr>
        <w:t xml:space="preserve">Newark, NJ – December </w:t>
      </w:r>
      <w:r w:rsidR="00E87E95">
        <w:rPr>
          <w:rFonts w:ascii="Calibri" w:eastAsia="Calibri" w:hAnsi="Calibri" w:cs="Calibri"/>
          <w:sz w:val="24"/>
          <w:szCs w:val="24"/>
        </w:rPr>
        <w:t>2</w:t>
      </w:r>
      <w:r w:rsidRPr="00386D58">
        <w:rPr>
          <w:rFonts w:ascii="Calibri" w:eastAsia="Calibri" w:hAnsi="Calibri" w:cs="Calibri"/>
          <w:sz w:val="24"/>
          <w:szCs w:val="24"/>
        </w:rPr>
        <w:t xml:space="preserve">, 2024 – Audible Inc., the leading creator and provider of audio storytelling, and Khalabo Ink Society today announced </w:t>
      </w:r>
      <w:hyperlink r:id="rId5" w:history="1">
        <w:r w:rsidR="00412F8E">
          <w:rPr>
            <w:rStyle w:val="Hyperlink"/>
            <w:rFonts w:ascii="Calibri" w:eastAsia="Calibri" w:hAnsi="Calibri" w:cs="Calibri"/>
            <w:b/>
            <w:i/>
            <w:sz w:val="24"/>
            <w:szCs w:val="24"/>
          </w:rPr>
          <w:t>The Unusual Suspects with Kenya Barris and Malcolm Gladwell</w:t>
        </w:r>
      </w:hyperlink>
      <w:r w:rsidRPr="00386D58">
        <w:rPr>
          <w:rFonts w:ascii="Calibri" w:eastAsia="Calibri" w:hAnsi="Calibri" w:cs="Calibri"/>
          <w:sz w:val="24"/>
          <w:szCs w:val="24"/>
        </w:rPr>
        <w:t xml:space="preserve">, an intimate and illuminating Audible Original that will offer listeners unprecedented access to the minds of the world’s most extraordinary individuals and their distinct paths to success. In this eight-episode interview series premiering January 30, exclusively </w:t>
      </w:r>
      <w:r w:rsidR="005831CC" w:rsidRPr="00386D58">
        <w:rPr>
          <w:rFonts w:ascii="Calibri" w:eastAsia="Calibri" w:hAnsi="Calibri" w:cs="Calibri"/>
          <w:sz w:val="24"/>
          <w:szCs w:val="24"/>
        </w:rPr>
        <w:t>from</w:t>
      </w:r>
      <w:r w:rsidRPr="00386D58">
        <w:rPr>
          <w:rFonts w:ascii="Calibri" w:eastAsia="Calibri" w:hAnsi="Calibri" w:cs="Calibri"/>
          <w:sz w:val="24"/>
          <w:szCs w:val="24"/>
        </w:rPr>
        <w:t xml:space="preserve"> Audible, award-winning writer, producer, and director </w:t>
      </w:r>
      <w:r w:rsidRPr="00386D58">
        <w:rPr>
          <w:rFonts w:ascii="Calibri" w:eastAsia="Calibri" w:hAnsi="Calibri" w:cs="Calibri"/>
          <w:b/>
          <w:sz w:val="24"/>
          <w:szCs w:val="24"/>
        </w:rPr>
        <w:t>Kenya Barris</w:t>
      </w:r>
      <w:r w:rsidRPr="00386D58">
        <w:rPr>
          <w:rFonts w:ascii="Calibri" w:eastAsia="Calibri" w:hAnsi="Calibri" w:cs="Calibri"/>
          <w:sz w:val="24"/>
          <w:szCs w:val="24"/>
        </w:rPr>
        <w:t xml:space="preserve"> and </w:t>
      </w:r>
      <w:r w:rsidRPr="00386D58">
        <w:rPr>
          <w:rFonts w:ascii="Calibri" w:eastAsia="Calibri" w:hAnsi="Calibri" w:cs="Calibri"/>
          <w:i/>
          <w:sz w:val="24"/>
          <w:szCs w:val="24"/>
        </w:rPr>
        <w:t>The New York Times</w:t>
      </w:r>
      <w:r w:rsidRPr="00386D58">
        <w:rPr>
          <w:rFonts w:ascii="Calibri" w:eastAsia="Calibri" w:hAnsi="Calibri" w:cs="Calibri"/>
          <w:sz w:val="24"/>
          <w:szCs w:val="24"/>
        </w:rPr>
        <w:t xml:space="preserve"> bestselling author and journalist </w:t>
      </w:r>
      <w:r w:rsidRPr="00386D58">
        <w:rPr>
          <w:rFonts w:ascii="Calibri" w:eastAsia="Calibri" w:hAnsi="Calibri" w:cs="Calibri"/>
          <w:b/>
          <w:sz w:val="24"/>
          <w:szCs w:val="24"/>
        </w:rPr>
        <w:t>Malcolm Gladwell</w:t>
      </w:r>
      <w:r w:rsidRPr="00386D58">
        <w:rPr>
          <w:rFonts w:ascii="Calibri" w:eastAsia="Calibri" w:hAnsi="Calibri" w:cs="Calibri"/>
          <w:sz w:val="24"/>
          <w:szCs w:val="24"/>
        </w:rPr>
        <w:t xml:space="preserve"> will impart their own expertise and experiences during candid conversations about reaching the pinnacle of success with icons from entertainment, sports, business, politics and beyond.</w:t>
      </w:r>
    </w:p>
    <w:p w14:paraId="00000009" w14:textId="77777777"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sz w:val="24"/>
          <w:szCs w:val="24"/>
        </w:rPr>
        <w:t xml:space="preserve"> </w:t>
      </w:r>
    </w:p>
    <w:p w14:paraId="0000000A" w14:textId="5589EDAC"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sz w:val="24"/>
          <w:szCs w:val="24"/>
        </w:rPr>
        <w:t xml:space="preserve">Barris and Gladwell will bypass pleasantries and promotional banter to deliver raw, unfiltered conversations with today’s most influential figures. Guests will reveal their unique and often non-linear journeys to the upper echelons of their craft and careers. The series will feature in-depth interviews with </w:t>
      </w:r>
      <w:r w:rsidR="008623EE">
        <w:rPr>
          <w:rFonts w:ascii="Calibri" w:eastAsia="Calibri" w:hAnsi="Calibri" w:cs="Calibri"/>
          <w:sz w:val="24"/>
          <w:szCs w:val="24"/>
        </w:rPr>
        <w:t xml:space="preserve">WNBA superstar and legend </w:t>
      </w:r>
      <w:r w:rsidR="008623EE" w:rsidRPr="00386D58">
        <w:rPr>
          <w:rFonts w:ascii="Calibri" w:eastAsia="Calibri" w:hAnsi="Calibri" w:cs="Calibri"/>
          <w:b/>
          <w:sz w:val="24"/>
          <w:szCs w:val="24"/>
        </w:rPr>
        <w:t>Sue Bird</w:t>
      </w:r>
      <w:r w:rsidR="008623EE">
        <w:rPr>
          <w:rFonts w:ascii="Calibri" w:eastAsia="Calibri" w:hAnsi="Calibri" w:cs="Calibri"/>
          <w:b/>
          <w:sz w:val="24"/>
          <w:szCs w:val="24"/>
        </w:rPr>
        <w:t xml:space="preserve">; </w:t>
      </w:r>
      <w:r w:rsidR="008623EE" w:rsidRPr="00386D58">
        <w:rPr>
          <w:rFonts w:ascii="Calibri" w:eastAsia="Calibri" w:hAnsi="Calibri" w:cs="Calibri"/>
          <w:b/>
          <w:sz w:val="24"/>
          <w:szCs w:val="24"/>
        </w:rPr>
        <w:t>Ursula Burns</w:t>
      </w:r>
      <w:r w:rsidR="008623EE" w:rsidRPr="00386D58">
        <w:rPr>
          <w:rFonts w:ascii="Calibri" w:eastAsia="Calibri" w:hAnsi="Calibri" w:cs="Calibri"/>
          <w:sz w:val="24"/>
          <w:szCs w:val="24"/>
        </w:rPr>
        <w:t>, former Xerox CEO and the first Black woman to lead a Fortune 500 company;</w:t>
      </w:r>
      <w:r w:rsidR="008623EE">
        <w:rPr>
          <w:rFonts w:ascii="Calibri" w:eastAsia="Calibri" w:hAnsi="Calibri" w:cs="Calibri"/>
          <w:sz w:val="24"/>
          <w:szCs w:val="24"/>
        </w:rPr>
        <w:t xml:space="preserve"> renowned chef and founder of the Momofuku restaurant group,</w:t>
      </w:r>
      <w:r w:rsidR="008623EE" w:rsidRPr="00386D58">
        <w:rPr>
          <w:rFonts w:ascii="Calibri" w:eastAsia="Calibri" w:hAnsi="Calibri" w:cs="Calibri"/>
          <w:sz w:val="24"/>
          <w:szCs w:val="24"/>
        </w:rPr>
        <w:t xml:space="preserve"> </w:t>
      </w:r>
      <w:r w:rsidR="008623EE" w:rsidRPr="00386D58">
        <w:rPr>
          <w:rFonts w:ascii="Calibri" w:eastAsia="Calibri" w:hAnsi="Calibri" w:cs="Calibri"/>
          <w:b/>
          <w:sz w:val="24"/>
          <w:szCs w:val="24"/>
        </w:rPr>
        <w:t>David Chang</w:t>
      </w:r>
      <w:r w:rsidR="008623EE" w:rsidRPr="00386D58">
        <w:rPr>
          <w:rFonts w:ascii="Calibri" w:eastAsia="Calibri" w:hAnsi="Calibri" w:cs="Calibri"/>
          <w:sz w:val="24"/>
          <w:szCs w:val="24"/>
        </w:rPr>
        <w:t xml:space="preserve">; </w:t>
      </w:r>
      <w:r w:rsidR="008623EE">
        <w:rPr>
          <w:rFonts w:ascii="Calibri" w:eastAsia="Calibri" w:hAnsi="Calibri" w:cs="Calibri"/>
          <w:sz w:val="24"/>
          <w:szCs w:val="24"/>
        </w:rPr>
        <w:t xml:space="preserve">iconic rapper, producer, executive and actor </w:t>
      </w:r>
      <w:r w:rsidR="008623EE" w:rsidRPr="00D85D49">
        <w:rPr>
          <w:rFonts w:ascii="Calibri" w:eastAsia="Calibri" w:hAnsi="Calibri" w:cs="Calibri"/>
          <w:b/>
          <w:bCs/>
          <w:sz w:val="24"/>
          <w:szCs w:val="24"/>
        </w:rPr>
        <w:t>Dr. Dre</w:t>
      </w:r>
      <w:r w:rsidR="008623EE">
        <w:rPr>
          <w:rFonts w:ascii="Calibri" w:eastAsia="Calibri" w:hAnsi="Calibri" w:cs="Calibri"/>
          <w:sz w:val="24"/>
          <w:szCs w:val="24"/>
        </w:rPr>
        <w:t>; acclaimed writer, director and producer</w:t>
      </w:r>
      <w:r w:rsidR="008623EE" w:rsidRPr="00386D58">
        <w:rPr>
          <w:rFonts w:ascii="Calibri" w:eastAsia="Calibri" w:hAnsi="Calibri" w:cs="Calibri"/>
          <w:sz w:val="24"/>
          <w:szCs w:val="24"/>
        </w:rPr>
        <w:t xml:space="preserve"> </w:t>
      </w:r>
      <w:r w:rsidR="008623EE" w:rsidRPr="00386D58">
        <w:rPr>
          <w:rFonts w:ascii="Calibri" w:eastAsia="Calibri" w:hAnsi="Calibri" w:cs="Calibri"/>
          <w:b/>
          <w:sz w:val="24"/>
          <w:szCs w:val="24"/>
        </w:rPr>
        <w:t>Ava DuVernay</w:t>
      </w:r>
      <w:r w:rsidR="008623EE" w:rsidRPr="00386D58">
        <w:rPr>
          <w:rFonts w:ascii="Calibri" w:eastAsia="Calibri" w:hAnsi="Calibri" w:cs="Calibri"/>
          <w:sz w:val="24"/>
          <w:szCs w:val="24"/>
        </w:rPr>
        <w:t>;</w:t>
      </w:r>
      <w:r w:rsidR="008623EE">
        <w:rPr>
          <w:rFonts w:ascii="Calibri" w:eastAsia="Calibri" w:hAnsi="Calibri" w:cs="Calibri"/>
          <w:sz w:val="24"/>
          <w:szCs w:val="24"/>
        </w:rPr>
        <w:t xml:space="preserve"> </w:t>
      </w:r>
      <w:r w:rsidRPr="00386D58">
        <w:rPr>
          <w:rFonts w:ascii="Calibri" w:eastAsia="Calibri" w:hAnsi="Calibri" w:cs="Calibri"/>
          <w:b/>
          <w:sz w:val="24"/>
          <w:szCs w:val="24"/>
        </w:rPr>
        <w:t>Jimmy Kimmel</w:t>
      </w:r>
      <w:r w:rsidRPr="00386D58">
        <w:rPr>
          <w:rFonts w:ascii="Calibri" w:eastAsia="Calibri" w:hAnsi="Calibri" w:cs="Calibri"/>
          <w:sz w:val="24"/>
          <w:szCs w:val="24"/>
        </w:rPr>
        <w:t xml:space="preserve">, comedian, writer, producer, and host of </w:t>
      </w:r>
      <w:r w:rsidRPr="00D6550B">
        <w:rPr>
          <w:rFonts w:ascii="Calibri" w:eastAsia="Calibri" w:hAnsi="Calibri" w:cs="Calibri"/>
          <w:i/>
          <w:iCs/>
          <w:sz w:val="24"/>
          <w:szCs w:val="24"/>
        </w:rPr>
        <w:t xml:space="preserve">Jimmy Kimmel </w:t>
      </w:r>
      <w:proofErr w:type="gramStart"/>
      <w:r w:rsidRPr="00D6550B">
        <w:rPr>
          <w:rFonts w:ascii="Calibri" w:eastAsia="Calibri" w:hAnsi="Calibri" w:cs="Calibri"/>
          <w:i/>
          <w:iCs/>
          <w:sz w:val="24"/>
          <w:szCs w:val="24"/>
        </w:rPr>
        <w:t>Live!</w:t>
      </w:r>
      <w:r w:rsidRPr="00386D58">
        <w:rPr>
          <w:rFonts w:ascii="Calibri" w:eastAsia="Calibri" w:hAnsi="Calibri" w:cs="Calibri"/>
          <w:sz w:val="24"/>
          <w:szCs w:val="24"/>
        </w:rPr>
        <w:t>;</w:t>
      </w:r>
      <w:proofErr w:type="gramEnd"/>
      <w:r w:rsidR="008623EE">
        <w:rPr>
          <w:rFonts w:ascii="Calibri" w:eastAsia="Calibri" w:hAnsi="Calibri" w:cs="Calibri"/>
          <w:sz w:val="24"/>
          <w:szCs w:val="24"/>
        </w:rPr>
        <w:t xml:space="preserve"> and </w:t>
      </w:r>
      <w:r w:rsidRPr="00386D58">
        <w:rPr>
          <w:rFonts w:ascii="Calibri" w:eastAsia="Calibri" w:hAnsi="Calibri" w:cs="Calibri"/>
          <w:sz w:val="24"/>
          <w:szCs w:val="24"/>
        </w:rPr>
        <w:t xml:space="preserve">Maryland Governor </w:t>
      </w:r>
      <w:r w:rsidRPr="00386D58">
        <w:rPr>
          <w:rFonts w:ascii="Calibri" w:eastAsia="Calibri" w:hAnsi="Calibri" w:cs="Calibri"/>
          <w:b/>
          <w:sz w:val="24"/>
          <w:szCs w:val="24"/>
        </w:rPr>
        <w:t>Wes Moore</w:t>
      </w:r>
      <w:r w:rsidRPr="00386D58">
        <w:rPr>
          <w:rFonts w:ascii="Calibri" w:eastAsia="Calibri" w:hAnsi="Calibri" w:cs="Calibri"/>
          <w:sz w:val="24"/>
          <w:szCs w:val="24"/>
        </w:rPr>
        <w:t>, the state’s first Black governor</w:t>
      </w:r>
      <w:r w:rsidR="008623EE">
        <w:rPr>
          <w:rFonts w:ascii="Calibri" w:eastAsia="Calibri" w:hAnsi="Calibri" w:cs="Calibri"/>
          <w:sz w:val="24"/>
          <w:szCs w:val="24"/>
        </w:rPr>
        <w:t xml:space="preserve">. </w:t>
      </w:r>
    </w:p>
    <w:p w14:paraId="0000000B" w14:textId="77777777" w:rsidR="00024AB1" w:rsidRPr="00386D58" w:rsidRDefault="00000000" w:rsidP="009F50B4">
      <w:pPr>
        <w:spacing w:line="240" w:lineRule="auto"/>
        <w:rPr>
          <w:rFonts w:ascii="Calibri" w:eastAsia="Calibri" w:hAnsi="Calibri" w:cs="Calibri"/>
          <w:color w:val="000000" w:themeColor="text1"/>
          <w:sz w:val="24"/>
          <w:szCs w:val="24"/>
        </w:rPr>
      </w:pPr>
      <w:r w:rsidRPr="00386D58">
        <w:rPr>
          <w:rFonts w:ascii="Calibri" w:eastAsia="Calibri" w:hAnsi="Calibri" w:cs="Calibri"/>
          <w:color w:val="000000" w:themeColor="text1"/>
          <w:sz w:val="24"/>
          <w:szCs w:val="24"/>
        </w:rPr>
        <w:t xml:space="preserve"> </w:t>
      </w:r>
    </w:p>
    <w:p w14:paraId="0000000D" w14:textId="10EAE208" w:rsidR="00024AB1" w:rsidRPr="00386D58" w:rsidRDefault="00386D58" w:rsidP="009F50B4">
      <w:pPr>
        <w:spacing w:line="240" w:lineRule="auto"/>
        <w:rPr>
          <w:rFonts w:ascii="Calibri" w:hAnsi="Calibri" w:cs="Calibri"/>
          <w:color w:val="000000"/>
          <w:sz w:val="24"/>
          <w:szCs w:val="24"/>
        </w:rPr>
      </w:pPr>
      <w:r w:rsidRPr="00386D58">
        <w:rPr>
          <w:rFonts w:ascii="Calibri" w:hAnsi="Calibri" w:cs="Calibri"/>
          <w:color w:val="000000"/>
          <w:sz w:val="24"/>
          <w:szCs w:val="24"/>
        </w:rPr>
        <w:t>"</w:t>
      </w:r>
      <w:r w:rsidRPr="00977EAD">
        <w:rPr>
          <w:rFonts w:ascii="Calibri" w:hAnsi="Calibri" w:cs="Calibri"/>
          <w:i/>
          <w:iCs/>
          <w:color w:val="000000"/>
          <w:sz w:val="24"/>
          <w:szCs w:val="24"/>
        </w:rPr>
        <w:t>The Unusual Suspects</w:t>
      </w:r>
      <w:r w:rsidRPr="00386D58">
        <w:rPr>
          <w:rFonts w:ascii="Calibri" w:hAnsi="Calibri" w:cs="Calibri"/>
          <w:color w:val="000000"/>
          <w:sz w:val="24"/>
          <w:szCs w:val="24"/>
        </w:rPr>
        <w:t xml:space="preserve"> is about peeling back the layers and getting to the heart of what drives the most influential figures of our time," said</w:t>
      </w:r>
      <w:r w:rsidRPr="00386D58">
        <w:rPr>
          <w:rStyle w:val="apple-converted-space"/>
          <w:rFonts w:ascii="Calibri" w:hAnsi="Calibri" w:cs="Calibri"/>
          <w:color w:val="000000"/>
          <w:sz w:val="24"/>
          <w:szCs w:val="24"/>
        </w:rPr>
        <w:t xml:space="preserve"> </w:t>
      </w:r>
      <w:r w:rsidRPr="00C075E6">
        <w:rPr>
          <w:rStyle w:val="apple-converted-space"/>
          <w:rFonts w:ascii="Calibri" w:hAnsi="Calibri" w:cs="Calibri"/>
          <w:b/>
          <w:bCs/>
          <w:color w:val="000000"/>
          <w:sz w:val="24"/>
          <w:szCs w:val="24"/>
        </w:rPr>
        <w:t>Kenya</w:t>
      </w:r>
      <w:r w:rsidRPr="00C075E6">
        <w:rPr>
          <w:rFonts w:ascii="Calibri" w:hAnsi="Calibri" w:cs="Calibri"/>
          <w:b/>
          <w:bCs/>
          <w:color w:val="000000"/>
          <w:sz w:val="24"/>
          <w:szCs w:val="24"/>
        </w:rPr>
        <w:t xml:space="preserve"> Barris</w:t>
      </w:r>
      <w:r w:rsidRPr="00386D58">
        <w:rPr>
          <w:rFonts w:ascii="Calibri" w:hAnsi="Calibri" w:cs="Calibri"/>
          <w:color w:val="000000"/>
          <w:sz w:val="24"/>
          <w:szCs w:val="24"/>
        </w:rPr>
        <w:t>. "Malcolm and I wanted to create a space where these icons could share the raw, unfiltered stories behind their success—the moments of doubt, resilience, and triumph that often go unheard. It's a journey that goes beyond the surface to reveal the human side of greatness."</w:t>
      </w:r>
    </w:p>
    <w:p w14:paraId="2849FC51" w14:textId="77777777" w:rsidR="00386D58" w:rsidRPr="00386D58" w:rsidRDefault="00386D58" w:rsidP="009F50B4">
      <w:pPr>
        <w:spacing w:line="240" w:lineRule="auto"/>
        <w:rPr>
          <w:rFonts w:ascii="Calibri" w:eastAsia="Calibri" w:hAnsi="Calibri" w:cs="Calibri"/>
          <w:color w:val="000000" w:themeColor="text1"/>
          <w:sz w:val="24"/>
          <w:szCs w:val="24"/>
          <w:highlight w:val="yellow"/>
        </w:rPr>
      </w:pPr>
    </w:p>
    <w:p w14:paraId="4C3B1C8A" w14:textId="680FEE6B" w:rsidR="009F50B4" w:rsidRPr="00386D58" w:rsidRDefault="009F50B4" w:rsidP="009F50B4">
      <w:pPr>
        <w:spacing w:line="240" w:lineRule="auto"/>
        <w:rPr>
          <w:rFonts w:ascii="Calibri" w:hAnsi="Calibri" w:cs="Calibri"/>
          <w:color w:val="000000" w:themeColor="text1"/>
          <w:sz w:val="24"/>
          <w:szCs w:val="24"/>
        </w:rPr>
      </w:pPr>
      <w:r w:rsidRPr="00386D58">
        <w:rPr>
          <w:rFonts w:ascii="Calibri" w:hAnsi="Calibri" w:cs="Calibri"/>
          <w:color w:val="000000" w:themeColor="text1"/>
          <w:sz w:val="24"/>
          <w:szCs w:val="24"/>
        </w:rPr>
        <w:t xml:space="preserve">"Kenya and I have relished this opportunity to delve into the minds of truly extraordinary individuals. Their stories offer an unvarnished look at the nature of achievement," said </w:t>
      </w:r>
      <w:r w:rsidRPr="00386D58">
        <w:rPr>
          <w:rFonts w:ascii="Calibri" w:hAnsi="Calibri" w:cs="Calibri"/>
          <w:b/>
          <w:bCs/>
          <w:color w:val="000000" w:themeColor="text1"/>
          <w:sz w:val="24"/>
          <w:szCs w:val="24"/>
        </w:rPr>
        <w:t>Malcolm Gladwell</w:t>
      </w:r>
      <w:r w:rsidRPr="00386D58">
        <w:rPr>
          <w:rFonts w:ascii="Calibri" w:hAnsi="Calibri" w:cs="Calibri"/>
          <w:color w:val="000000" w:themeColor="text1"/>
          <w:sz w:val="24"/>
          <w:szCs w:val="24"/>
        </w:rPr>
        <w:t>. "Rather than</w:t>
      </w:r>
      <w:r w:rsidRPr="00386D58">
        <w:rPr>
          <w:rStyle w:val="apple-converted-space"/>
          <w:rFonts w:ascii="Calibri" w:hAnsi="Calibri" w:cs="Calibri"/>
          <w:color w:val="000000" w:themeColor="text1"/>
          <w:sz w:val="24"/>
          <w:szCs w:val="24"/>
        </w:rPr>
        <w:t> </w:t>
      </w:r>
      <w:r w:rsidRPr="00386D58">
        <w:rPr>
          <w:rFonts w:ascii="Calibri" w:hAnsi="Calibri" w:cs="Calibri"/>
          <w:color w:val="000000" w:themeColor="text1"/>
          <w:sz w:val="24"/>
          <w:szCs w:val="24"/>
        </w:rPr>
        <w:t>rehashing well-known success narratives, these discussions illuminate how universal qualities—persistence, adaptability, and even</w:t>
      </w:r>
      <w:r w:rsidRPr="00386D58">
        <w:rPr>
          <w:rStyle w:val="apple-converted-space"/>
          <w:rFonts w:ascii="Calibri" w:hAnsi="Calibri" w:cs="Calibri"/>
          <w:color w:val="000000" w:themeColor="text1"/>
          <w:sz w:val="24"/>
          <w:szCs w:val="24"/>
        </w:rPr>
        <w:t> </w:t>
      </w:r>
      <w:r w:rsidRPr="00386D58">
        <w:rPr>
          <w:rFonts w:ascii="Calibri" w:hAnsi="Calibri" w:cs="Calibri"/>
          <w:color w:val="000000" w:themeColor="text1"/>
          <w:sz w:val="24"/>
          <w:szCs w:val="24"/>
        </w:rPr>
        <w:t>serendipity—can profoundly shape our individual journeys."</w:t>
      </w:r>
    </w:p>
    <w:p w14:paraId="0000000F" w14:textId="2E995ABF" w:rsidR="00024AB1" w:rsidRPr="00386D58" w:rsidRDefault="00000000" w:rsidP="009F50B4">
      <w:pPr>
        <w:spacing w:line="240" w:lineRule="auto"/>
        <w:jc w:val="both"/>
        <w:rPr>
          <w:rFonts w:ascii="Calibri" w:eastAsia="Calibri" w:hAnsi="Calibri" w:cs="Calibri"/>
          <w:sz w:val="24"/>
          <w:szCs w:val="24"/>
        </w:rPr>
      </w:pPr>
      <w:r w:rsidRPr="00386D58">
        <w:rPr>
          <w:rFonts w:ascii="Calibri" w:eastAsia="Calibri" w:hAnsi="Calibri" w:cs="Calibri"/>
          <w:sz w:val="24"/>
          <w:szCs w:val="24"/>
        </w:rPr>
        <w:t xml:space="preserve"> </w:t>
      </w:r>
    </w:p>
    <w:p w14:paraId="2A70D860" w14:textId="3B991D39" w:rsidR="005831CC" w:rsidRPr="00D6550B" w:rsidRDefault="00F77B39" w:rsidP="009F50B4">
      <w:pPr>
        <w:spacing w:line="240" w:lineRule="auto"/>
        <w:jc w:val="both"/>
        <w:rPr>
          <w:rFonts w:ascii="Calibri" w:eastAsia="Calibri" w:hAnsi="Calibri" w:cs="Calibri"/>
          <w:sz w:val="24"/>
          <w:szCs w:val="24"/>
        </w:rPr>
      </w:pPr>
      <w:r w:rsidRPr="00D6550B">
        <w:rPr>
          <w:rFonts w:ascii="Calibri" w:eastAsia="Calibri" w:hAnsi="Calibri" w:cs="Calibri"/>
          <w:b/>
          <w:i/>
          <w:sz w:val="24"/>
          <w:szCs w:val="24"/>
        </w:rPr>
        <w:t xml:space="preserve">The Unusual Suspects with Kenya Barris </w:t>
      </w:r>
      <w:r w:rsidR="00412F8E">
        <w:rPr>
          <w:rFonts w:ascii="Calibri" w:eastAsia="Calibri" w:hAnsi="Calibri" w:cs="Calibri"/>
          <w:b/>
          <w:i/>
          <w:sz w:val="24"/>
          <w:szCs w:val="24"/>
        </w:rPr>
        <w:t>and</w:t>
      </w:r>
      <w:r w:rsidRPr="00D6550B">
        <w:rPr>
          <w:rFonts w:ascii="Calibri" w:eastAsia="Calibri" w:hAnsi="Calibri" w:cs="Calibri"/>
          <w:b/>
          <w:i/>
          <w:sz w:val="24"/>
          <w:szCs w:val="24"/>
        </w:rPr>
        <w:t xml:space="preserve"> Malcolm Gladwell </w:t>
      </w:r>
      <w:r w:rsidRPr="00D6550B">
        <w:rPr>
          <w:rFonts w:ascii="Calibri" w:eastAsia="Calibri" w:hAnsi="Calibri" w:cs="Calibri"/>
          <w:sz w:val="24"/>
          <w:szCs w:val="24"/>
        </w:rPr>
        <w:t>episode descriptions</w:t>
      </w:r>
      <w:r w:rsidR="005831CC" w:rsidRPr="00D6550B">
        <w:rPr>
          <w:rFonts w:ascii="Calibri" w:eastAsia="Calibri" w:hAnsi="Calibri" w:cs="Calibri"/>
          <w:sz w:val="24"/>
          <w:szCs w:val="24"/>
        </w:rPr>
        <w:t>:</w:t>
      </w:r>
    </w:p>
    <w:p w14:paraId="287486DF" w14:textId="77777777" w:rsid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Episode 1 | Ursula Burns</w:t>
      </w:r>
      <w:r w:rsidRPr="00D6550B">
        <w:rPr>
          <w:rFonts w:ascii="Calibri" w:eastAsia="Times New Roman" w:hAnsi="Calibri" w:cs="Calibri"/>
          <w:sz w:val="24"/>
          <w:szCs w:val="24"/>
          <w:lang w:val="en-US"/>
        </w:rPr>
        <w:t xml:space="preserve"> – Malcolm Gladwell and Kenya Barris interview Ursula Burns, the first Black woman to lead a Fortune 500 company, serving as CEO of Xerox from 2009 to 2016. They discuss Burns' journey from a New York City housing project to the </w:t>
      </w:r>
      <w:r w:rsidRPr="00D6550B">
        <w:rPr>
          <w:rFonts w:ascii="Calibri" w:eastAsia="Times New Roman" w:hAnsi="Calibri" w:cs="Calibri"/>
          <w:sz w:val="24"/>
          <w:szCs w:val="24"/>
          <w:lang w:val="en-US"/>
        </w:rPr>
        <w:lastRenderedPageBreak/>
        <w:t>top of corporate America, exploring her mother's influence, career challenges, and vision for creating change through giving back.</w:t>
      </w:r>
    </w:p>
    <w:p w14:paraId="2C7D6713" w14:textId="77777777" w:rsid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Episode 2 | Jimmy Kimmel</w:t>
      </w:r>
      <w:r w:rsidRPr="00D6550B">
        <w:rPr>
          <w:rFonts w:ascii="Calibri" w:eastAsia="Times New Roman" w:hAnsi="Calibri" w:cs="Calibri"/>
          <w:sz w:val="24"/>
          <w:szCs w:val="24"/>
          <w:lang w:val="en-US"/>
        </w:rPr>
        <w:t xml:space="preserve"> – Malcolm Gladwell and Kenya Barris turn the tables on Jimmy Kimmel, putting America’s longest-running late-night TV host in the interview seat for this conversation. They explore Kimmel's impressive journey from a local radio personality to an Emmy Award -winning late night host, discussing his early career struggles, his approach to interviewing guests, and how he navigates comedy in the current climate. The conversation also touches on the personal experiences that have inspired him to be more vulnerable in his professional persona and fueled his personal advocacy work.</w:t>
      </w:r>
    </w:p>
    <w:p w14:paraId="62FCC6C3" w14:textId="77777777" w:rsid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 xml:space="preserve">Episode 3 | Sue Bird – </w:t>
      </w:r>
      <w:r w:rsidRPr="00D6550B">
        <w:rPr>
          <w:rFonts w:ascii="Calibri" w:eastAsia="Times New Roman" w:hAnsi="Calibri" w:cs="Calibri"/>
          <w:sz w:val="24"/>
          <w:szCs w:val="24"/>
          <w:lang w:val="en-US"/>
        </w:rPr>
        <w:t>Malcolm Gladwell and Kenya Barris sit down with basketball legend Sue Bird to discuss her illustrious career and the evolution of women's sports. They explore Sue's journey from high school phenom to WNBA superstar, delving into the cultural significance of women's basketball and its recent surge in popularity.</w:t>
      </w:r>
    </w:p>
    <w:p w14:paraId="5E7123AE" w14:textId="77777777" w:rsid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Episode 4 | Wes Moore</w:t>
      </w:r>
      <w:r w:rsidRPr="00D6550B">
        <w:rPr>
          <w:rFonts w:ascii="Calibri" w:eastAsia="Times New Roman" w:hAnsi="Calibri" w:cs="Calibri"/>
          <w:sz w:val="24"/>
          <w:szCs w:val="24"/>
          <w:lang w:val="en-US"/>
        </w:rPr>
        <w:t xml:space="preserve"> – Malcolm Gladwell and Kenya Barris sit down with Wes Moore, the first Black governor of Maryland. They explore Moore's journey from a challenging childhood to becoming a Rhodes Scholar, Army officer, successful author, and governor. The conversation touches on Moore's diverse career path, from finance to media to leading a large philanthropic organization, as well as his vision for Maryland. They also discuss the influence of Moore's Jamaican heritage and his mother's sacrifices on his trajectory.</w:t>
      </w:r>
    </w:p>
    <w:p w14:paraId="0B6ED3D7" w14:textId="77777777" w:rsid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Episode 5 | David Chang</w:t>
      </w:r>
      <w:r w:rsidRPr="00D6550B">
        <w:rPr>
          <w:rFonts w:ascii="Calibri" w:eastAsia="Times New Roman" w:hAnsi="Calibri" w:cs="Calibri"/>
          <w:sz w:val="24"/>
          <w:szCs w:val="24"/>
          <w:lang w:val="en-US"/>
        </w:rPr>
        <w:t xml:space="preserve"> – Malcolm Gladwell and Kenya Barris sit down with David Chang, renowned chef and founder of the Momofuku restaurant group. They explore Chang's journey from struggling culinary student to culinary innovator and restaurateur, discussing his battles with self-doubt, his approach to reimagining Asian cuisine, and how he navigates the worlds of food and media. The conversation also touches on Chang's experiences as a child of immigrants and how that lens has shaped his philosophy and business.</w:t>
      </w:r>
    </w:p>
    <w:p w14:paraId="2EEADCDD" w14:textId="33E1D560" w:rsidR="00D6550B" w:rsidRPr="00743290"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Episode 6 | Ava DuVernay</w:t>
      </w:r>
      <w:r w:rsidRPr="00D6550B">
        <w:rPr>
          <w:rFonts w:ascii="Calibri" w:eastAsia="Times New Roman" w:hAnsi="Calibri" w:cs="Calibri"/>
          <w:sz w:val="24"/>
          <w:szCs w:val="24"/>
          <w:lang w:val="en-US"/>
        </w:rPr>
        <w:t xml:space="preserve"> – Malcolm Gladwell and Kenya Barris sit down with acclaimed writer, director, and producer, Ava DuVernay. They explore DuVernay's journey from working </w:t>
      </w:r>
      <w:r w:rsidR="001049BC">
        <w:rPr>
          <w:rFonts w:ascii="Calibri" w:eastAsia="Times New Roman" w:hAnsi="Calibri" w:cs="Calibri"/>
          <w:sz w:val="24"/>
          <w:szCs w:val="24"/>
          <w:lang w:val="en-US"/>
        </w:rPr>
        <w:t>as a</w:t>
      </w:r>
      <w:r w:rsidRPr="00D6550B">
        <w:rPr>
          <w:rFonts w:ascii="Calibri" w:eastAsia="Times New Roman" w:hAnsi="Calibri" w:cs="Calibri"/>
          <w:sz w:val="24"/>
          <w:szCs w:val="24"/>
          <w:lang w:val="en-US"/>
        </w:rPr>
        <w:t xml:space="preserve"> publicity executive to writing and directing groundbreaking films and TV shows, discussing her approach to filmmaking, experiences navigating Hollywood, and thoughts on representation in media. The conversation also touches on DuVernay's personal choices, perspective on relationships, and vision for creating </w:t>
      </w:r>
      <w:r w:rsidRPr="00743290">
        <w:rPr>
          <w:rFonts w:ascii="Calibri" w:eastAsia="Times New Roman" w:hAnsi="Calibri" w:cs="Calibri"/>
          <w:sz w:val="24"/>
          <w:szCs w:val="24"/>
          <w:lang w:val="en-US"/>
        </w:rPr>
        <w:t>change through her work.</w:t>
      </w:r>
    </w:p>
    <w:p w14:paraId="5F731D04" w14:textId="76418205" w:rsidR="00D6550B" w:rsidRPr="00743290" w:rsidRDefault="00D6550B" w:rsidP="00743290">
      <w:pPr>
        <w:pStyle w:val="ListParagraph"/>
        <w:numPr>
          <w:ilvl w:val="0"/>
          <w:numId w:val="2"/>
        </w:numPr>
        <w:spacing w:line="240" w:lineRule="auto"/>
        <w:rPr>
          <w:rFonts w:ascii="Calibri" w:eastAsia="Times New Roman" w:hAnsi="Calibri" w:cs="Calibri"/>
          <w:sz w:val="24"/>
          <w:szCs w:val="24"/>
          <w:lang w:val="en-US"/>
        </w:rPr>
      </w:pPr>
      <w:r w:rsidRPr="00743290">
        <w:rPr>
          <w:rFonts w:ascii="Calibri" w:eastAsia="Times New Roman" w:hAnsi="Calibri" w:cs="Calibri"/>
          <w:b/>
          <w:bCs/>
          <w:sz w:val="24"/>
          <w:szCs w:val="24"/>
          <w:lang w:val="en-US"/>
        </w:rPr>
        <w:t>Episode 7 |</w:t>
      </w:r>
      <w:r w:rsidRPr="00743290">
        <w:rPr>
          <w:rFonts w:ascii="Calibri" w:eastAsia="Times New Roman" w:hAnsi="Calibri" w:cs="Calibri"/>
          <w:sz w:val="24"/>
          <w:szCs w:val="24"/>
          <w:lang w:val="en-US"/>
        </w:rPr>
        <w:t xml:space="preserve"> </w:t>
      </w:r>
      <w:r w:rsidRPr="00743290">
        <w:rPr>
          <w:rFonts w:ascii="Calibri" w:eastAsia="Times New Roman" w:hAnsi="Calibri" w:cs="Calibri"/>
          <w:b/>
          <w:bCs/>
          <w:sz w:val="24"/>
          <w:szCs w:val="24"/>
          <w:lang w:val="en-US"/>
        </w:rPr>
        <w:t xml:space="preserve">Dr. Dre – </w:t>
      </w:r>
      <w:r w:rsidR="00743290" w:rsidRPr="00743290">
        <w:rPr>
          <w:rFonts w:ascii="Calibri" w:eastAsia="Times New Roman" w:hAnsi="Calibri" w:cs="Calibri"/>
          <w:sz w:val="24"/>
          <w:szCs w:val="24"/>
          <w:lang w:val="en-US"/>
        </w:rPr>
        <w:t>Malcolm Gladwell and Kenya Barris sit down with Dr. Dre to explore his extraordinary journey from growing up in Compton to becoming a music and business mogul. They discuss how his unique ability to hear what others don't led him to revolutionize both hip-hop production and consumer audio. The conversation provides insights into his time working with Tupac, his approach to discovering and developing generational talents, and</w:t>
      </w:r>
      <w:r w:rsidR="002F120E">
        <w:rPr>
          <w:rFonts w:ascii="Calibri" w:eastAsia="Times New Roman" w:hAnsi="Calibri" w:cs="Calibri"/>
          <w:sz w:val="24"/>
          <w:szCs w:val="24"/>
          <w:lang w:val="en-US"/>
        </w:rPr>
        <w:t xml:space="preserve"> </w:t>
      </w:r>
      <w:r w:rsidR="00523D88">
        <w:rPr>
          <w:rFonts w:ascii="Calibri" w:eastAsia="Times New Roman" w:hAnsi="Calibri" w:cs="Calibri"/>
          <w:sz w:val="24"/>
          <w:szCs w:val="24"/>
          <w:lang w:val="en-US"/>
        </w:rPr>
        <w:t>W</w:t>
      </w:r>
      <w:r w:rsidR="00743290" w:rsidRPr="00743290">
        <w:rPr>
          <w:rFonts w:ascii="Calibri" w:eastAsia="Times New Roman" w:hAnsi="Calibri" w:cs="Calibri"/>
          <w:sz w:val="24"/>
          <w:szCs w:val="24"/>
          <w:lang w:val="en-US"/>
        </w:rPr>
        <w:t xml:space="preserve">est </w:t>
      </w:r>
      <w:r w:rsidR="00523D88">
        <w:rPr>
          <w:rFonts w:ascii="Calibri" w:eastAsia="Times New Roman" w:hAnsi="Calibri" w:cs="Calibri"/>
          <w:sz w:val="24"/>
          <w:szCs w:val="24"/>
          <w:lang w:val="en-US"/>
        </w:rPr>
        <w:t>C</w:t>
      </w:r>
      <w:r w:rsidR="00743290" w:rsidRPr="00743290">
        <w:rPr>
          <w:rFonts w:ascii="Calibri" w:eastAsia="Times New Roman" w:hAnsi="Calibri" w:cs="Calibri"/>
          <w:sz w:val="24"/>
          <w:szCs w:val="24"/>
          <w:lang w:val="en-US"/>
        </w:rPr>
        <w:t>oast music today.</w:t>
      </w:r>
    </w:p>
    <w:p w14:paraId="10F682B3" w14:textId="6EC6E604" w:rsidR="00D6550B" w:rsidRPr="00D6550B" w:rsidRDefault="00D6550B" w:rsidP="00743290">
      <w:pPr>
        <w:pStyle w:val="ListParagraph"/>
        <w:numPr>
          <w:ilvl w:val="0"/>
          <w:numId w:val="2"/>
        </w:numPr>
        <w:spacing w:line="240" w:lineRule="auto"/>
        <w:rPr>
          <w:rFonts w:ascii="Calibri" w:eastAsia="Times New Roman" w:hAnsi="Calibri" w:cs="Calibri"/>
          <w:sz w:val="24"/>
          <w:szCs w:val="24"/>
          <w:lang w:val="en-US"/>
        </w:rPr>
      </w:pPr>
      <w:r w:rsidRPr="00D6550B">
        <w:rPr>
          <w:rFonts w:ascii="Calibri" w:eastAsia="Times New Roman" w:hAnsi="Calibri" w:cs="Calibri"/>
          <w:b/>
          <w:bCs/>
          <w:sz w:val="24"/>
          <w:szCs w:val="24"/>
          <w:lang w:val="en-US"/>
        </w:rPr>
        <w:t xml:space="preserve">Episode 8 | Kenya Barris &amp; Malcolm Gladwell – </w:t>
      </w:r>
      <w:r w:rsidRPr="00D6550B">
        <w:rPr>
          <w:rFonts w:ascii="Calibri" w:eastAsia="Times New Roman" w:hAnsi="Calibri" w:cs="Calibri"/>
          <w:sz w:val="24"/>
          <w:szCs w:val="24"/>
          <w:lang w:val="en-US"/>
        </w:rPr>
        <w:t xml:space="preserve">Malcolm Gladwell and Kenya Barris skip the guest in this episode and dive deeper into each of their respective careers and paths </w:t>
      </w:r>
      <w:r w:rsidRPr="00D6550B">
        <w:rPr>
          <w:rFonts w:ascii="Calibri" w:eastAsia="Times New Roman" w:hAnsi="Calibri" w:cs="Calibri"/>
          <w:sz w:val="24"/>
          <w:szCs w:val="24"/>
          <w:lang w:val="en-US"/>
        </w:rPr>
        <w:lastRenderedPageBreak/>
        <w:t xml:space="preserve">to success — Gladwell as a bestselling author and journalist, Barris as a TV writer and producer— sharing how they first met and what led them to this collaboration. Reflecting on the topics they’ve explored with each of this season’s guests, the duo </w:t>
      </w:r>
      <w:proofErr w:type="gramStart"/>
      <w:r w:rsidRPr="00D6550B">
        <w:rPr>
          <w:rFonts w:ascii="Calibri" w:eastAsia="Times New Roman" w:hAnsi="Calibri" w:cs="Calibri"/>
          <w:sz w:val="24"/>
          <w:szCs w:val="24"/>
          <w:lang w:val="en-US"/>
        </w:rPr>
        <w:t>discuss</w:t>
      </w:r>
      <w:proofErr w:type="gramEnd"/>
      <w:r w:rsidRPr="00D6550B">
        <w:rPr>
          <w:rFonts w:ascii="Calibri" w:eastAsia="Times New Roman" w:hAnsi="Calibri" w:cs="Calibri"/>
          <w:sz w:val="24"/>
          <w:szCs w:val="24"/>
          <w:lang w:val="en-US"/>
        </w:rPr>
        <w:t xml:space="preserve"> everything from their individual upbringings and perspectives on creativity, to the impact and responsibility of achieving greatness.</w:t>
      </w:r>
    </w:p>
    <w:p w14:paraId="00000019" w14:textId="2EA5EA1A" w:rsidR="00024AB1" w:rsidRPr="00386D58" w:rsidRDefault="00024AB1" w:rsidP="009F50B4">
      <w:pPr>
        <w:spacing w:line="240" w:lineRule="auto"/>
        <w:jc w:val="both"/>
        <w:rPr>
          <w:rFonts w:ascii="Calibri" w:eastAsia="Calibri" w:hAnsi="Calibri" w:cs="Calibri"/>
          <w:b/>
          <w:i/>
          <w:sz w:val="24"/>
          <w:szCs w:val="24"/>
        </w:rPr>
      </w:pPr>
    </w:p>
    <w:p w14:paraId="0000001A" w14:textId="4F4D2673"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b/>
          <w:i/>
          <w:sz w:val="24"/>
          <w:szCs w:val="24"/>
        </w:rPr>
        <w:t xml:space="preserve">The Unusual Suspects with Kenya Barris </w:t>
      </w:r>
      <w:r w:rsidR="00412F8E">
        <w:rPr>
          <w:rFonts w:ascii="Calibri" w:eastAsia="Calibri" w:hAnsi="Calibri" w:cs="Calibri"/>
          <w:b/>
          <w:i/>
          <w:sz w:val="24"/>
          <w:szCs w:val="24"/>
        </w:rPr>
        <w:t>and</w:t>
      </w:r>
      <w:r w:rsidRPr="00386D58">
        <w:rPr>
          <w:rFonts w:ascii="Calibri" w:eastAsia="Calibri" w:hAnsi="Calibri" w:cs="Calibri"/>
          <w:b/>
          <w:i/>
          <w:sz w:val="24"/>
          <w:szCs w:val="24"/>
        </w:rPr>
        <w:t xml:space="preserve"> Malcolm Gladwell </w:t>
      </w:r>
      <w:r w:rsidRPr="00386D58">
        <w:rPr>
          <w:rFonts w:ascii="Calibri" w:eastAsia="Calibri" w:hAnsi="Calibri" w:cs="Calibri"/>
          <w:sz w:val="24"/>
          <w:szCs w:val="24"/>
        </w:rPr>
        <w:t>comes from Audible’s exclusive worldwide multi-project development deal with multi-hyphenate Kenya Barris and his production company, Khalabo Ink Society. The all-new series also joins the hosts’ library of content available on Audible, including Gladwell’s roster of acclaimed books such as</w:t>
      </w:r>
      <w:hyperlink r:id="rId6">
        <w:r w:rsidR="00024AB1" w:rsidRPr="00386D58">
          <w:rPr>
            <w:rFonts w:ascii="Calibri" w:eastAsia="Calibri" w:hAnsi="Calibri" w:cs="Calibri"/>
            <w:sz w:val="24"/>
            <w:szCs w:val="24"/>
          </w:rPr>
          <w:t xml:space="preserve"> </w:t>
        </w:r>
      </w:hyperlink>
      <w:hyperlink r:id="rId7">
        <w:r w:rsidR="00024AB1" w:rsidRPr="00386D58">
          <w:rPr>
            <w:rFonts w:ascii="Calibri" w:eastAsia="Calibri" w:hAnsi="Calibri" w:cs="Calibri"/>
            <w:i/>
            <w:color w:val="0563C1"/>
            <w:sz w:val="24"/>
            <w:szCs w:val="24"/>
            <w:u w:val="single"/>
          </w:rPr>
          <w:t>The Tipping Point</w:t>
        </w:r>
      </w:hyperlink>
      <w:r w:rsidRPr="00386D58">
        <w:rPr>
          <w:rFonts w:ascii="Calibri" w:eastAsia="Calibri" w:hAnsi="Calibri" w:cs="Calibri"/>
          <w:i/>
          <w:sz w:val="24"/>
          <w:szCs w:val="24"/>
        </w:rPr>
        <w:t>,</w:t>
      </w:r>
      <w:hyperlink r:id="rId8">
        <w:r w:rsidR="00024AB1" w:rsidRPr="00386D58">
          <w:rPr>
            <w:rFonts w:ascii="Calibri" w:eastAsia="Calibri" w:hAnsi="Calibri" w:cs="Calibri"/>
            <w:i/>
            <w:sz w:val="24"/>
            <w:szCs w:val="24"/>
          </w:rPr>
          <w:t xml:space="preserve"> </w:t>
        </w:r>
      </w:hyperlink>
      <w:hyperlink r:id="rId9">
        <w:r w:rsidR="00024AB1" w:rsidRPr="00386D58">
          <w:rPr>
            <w:rFonts w:ascii="Calibri" w:eastAsia="Calibri" w:hAnsi="Calibri" w:cs="Calibri"/>
            <w:i/>
            <w:color w:val="0563C1"/>
            <w:sz w:val="24"/>
            <w:szCs w:val="24"/>
            <w:u w:val="single"/>
          </w:rPr>
          <w:t>Blink</w:t>
        </w:r>
      </w:hyperlink>
      <w:r w:rsidRPr="00386D58">
        <w:rPr>
          <w:rFonts w:ascii="Calibri" w:eastAsia="Calibri" w:hAnsi="Calibri" w:cs="Calibri"/>
          <w:i/>
          <w:sz w:val="24"/>
          <w:szCs w:val="24"/>
        </w:rPr>
        <w:t>,</w:t>
      </w:r>
      <w:hyperlink r:id="rId10">
        <w:r w:rsidR="00024AB1" w:rsidRPr="00386D58">
          <w:rPr>
            <w:rFonts w:ascii="Calibri" w:eastAsia="Calibri" w:hAnsi="Calibri" w:cs="Calibri"/>
            <w:i/>
            <w:sz w:val="24"/>
            <w:szCs w:val="24"/>
          </w:rPr>
          <w:t xml:space="preserve"> </w:t>
        </w:r>
      </w:hyperlink>
      <w:hyperlink r:id="rId11">
        <w:r w:rsidR="00024AB1" w:rsidRPr="00386D58">
          <w:rPr>
            <w:rFonts w:ascii="Calibri" w:eastAsia="Calibri" w:hAnsi="Calibri" w:cs="Calibri"/>
            <w:i/>
            <w:color w:val="0563C1"/>
            <w:sz w:val="24"/>
            <w:szCs w:val="24"/>
            <w:u w:val="single"/>
          </w:rPr>
          <w:t>Outliers</w:t>
        </w:r>
      </w:hyperlink>
      <w:r w:rsidRPr="00386D58">
        <w:rPr>
          <w:rFonts w:ascii="Calibri" w:eastAsia="Calibri" w:hAnsi="Calibri" w:cs="Calibri"/>
          <w:i/>
          <w:sz w:val="24"/>
          <w:szCs w:val="24"/>
        </w:rPr>
        <w:t>,</w:t>
      </w:r>
      <w:hyperlink r:id="rId12">
        <w:r w:rsidR="00024AB1" w:rsidRPr="00386D58">
          <w:rPr>
            <w:rFonts w:ascii="Calibri" w:eastAsia="Calibri" w:hAnsi="Calibri" w:cs="Calibri"/>
            <w:i/>
            <w:sz w:val="24"/>
            <w:szCs w:val="24"/>
          </w:rPr>
          <w:t xml:space="preserve"> </w:t>
        </w:r>
      </w:hyperlink>
      <w:hyperlink r:id="rId13">
        <w:r w:rsidR="00024AB1" w:rsidRPr="00386D58">
          <w:rPr>
            <w:rFonts w:ascii="Calibri" w:eastAsia="Calibri" w:hAnsi="Calibri" w:cs="Calibri"/>
            <w:i/>
            <w:color w:val="0563C1"/>
            <w:sz w:val="24"/>
            <w:szCs w:val="24"/>
            <w:u w:val="single"/>
          </w:rPr>
          <w:t>What the Dog Saw</w:t>
        </w:r>
      </w:hyperlink>
      <w:r w:rsidRPr="00386D58">
        <w:rPr>
          <w:rFonts w:ascii="Calibri" w:eastAsia="Calibri" w:hAnsi="Calibri" w:cs="Calibri"/>
          <w:i/>
          <w:sz w:val="24"/>
          <w:szCs w:val="24"/>
        </w:rPr>
        <w:t xml:space="preserve"> </w:t>
      </w:r>
      <w:r w:rsidRPr="00386D58">
        <w:rPr>
          <w:rFonts w:ascii="Calibri" w:eastAsia="Calibri" w:hAnsi="Calibri" w:cs="Calibri"/>
          <w:sz w:val="24"/>
          <w:szCs w:val="24"/>
        </w:rPr>
        <w:t>and his podcast</w:t>
      </w:r>
      <w:hyperlink r:id="rId14">
        <w:r w:rsidR="00024AB1" w:rsidRPr="00386D58">
          <w:rPr>
            <w:rFonts w:ascii="Calibri" w:eastAsia="Calibri" w:hAnsi="Calibri" w:cs="Calibri"/>
            <w:sz w:val="24"/>
            <w:szCs w:val="24"/>
          </w:rPr>
          <w:t xml:space="preserve"> </w:t>
        </w:r>
      </w:hyperlink>
      <w:hyperlink r:id="rId15">
        <w:r w:rsidR="00024AB1" w:rsidRPr="00386D58">
          <w:rPr>
            <w:rFonts w:ascii="Calibri" w:eastAsia="Calibri" w:hAnsi="Calibri" w:cs="Calibri"/>
            <w:i/>
            <w:color w:val="0563C1"/>
            <w:sz w:val="24"/>
            <w:szCs w:val="24"/>
            <w:u w:val="single"/>
          </w:rPr>
          <w:t>Revisionist History</w:t>
        </w:r>
      </w:hyperlink>
      <w:r w:rsidRPr="00386D58">
        <w:rPr>
          <w:rFonts w:ascii="Calibri" w:eastAsia="Calibri" w:hAnsi="Calibri" w:cs="Calibri"/>
          <w:i/>
          <w:sz w:val="24"/>
          <w:szCs w:val="24"/>
        </w:rPr>
        <w:t xml:space="preserve">, </w:t>
      </w:r>
      <w:r w:rsidRPr="00386D58">
        <w:rPr>
          <w:rFonts w:ascii="Calibri" w:eastAsia="Calibri" w:hAnsi="Calibri" w:cs="Calibri"/>
          <w:sz w:val="24"/>
          <w:szCs w:val="24"/>
        </w:rPr>
        <w:t>as well as</w:t>
      </w:r>
      <w:hyperlink r:id="rId16">
        <w:r w:rsidR="00024AB1" w:rsidRPr="00386D58">
          <w:rPr>
            <w:rFonts w:ascii="Calibri" w:eastAsia="Calibri" w:hAnsi="Calibri" w:cs="Calibri"/>
            <w:sz w:val="24"/>
            <w:szCs w:val="24"/>
          </w:rPr>
          <w:t xml:space="preserve"> </w:t>
        </w:r>
      </w:hyperlink>
      <w:hyperlink r:id="rId17">
        <w:r w:rsidR="00024AB1" w:rsidRPr="00386D58">
          <w:rPr>
            <w:rFonts w:ascii="Calibri" w:eastAsia="Calibri" w:hAnsi="Calibri" w:cs="Calibri"/>
            <w:i/>
            <w:color w:val="0563C1"/>
            <w:sz w:val="24"/>
            <w:szCs w:val="24"/>
            <w:u w:val="single"/>
          </w:rPr>
          <w:t>DJ Drama’s Gangsta Grillz Podcast</w:t>
        </w:r>
      </w:hyperlink>
      <w:r w:rsidRPr="00386D58">
        <w:rPr>
          <w:rFonts w:ascii="Calibri" w:eastAsia="Calibri" w:hAnsi="Calibri" w:cs="Calibri"/>
          <w:sz w:val="24"/>
          <w:szCs w:val="24"/>
        </w:rPr>
        <w:t>, a captivating Audible Original presented by Khalabo Ink Society.</w:t>
      </w:r>
    </w:p>
    <w:p w14:paraId="0000001B" w14:textId="77777777"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sz w:val="24"/>
          <w:szCs w:val="24"/>
        </w:rPr>
        <w:t xml:space="preserve"> </w:t>
      </w:r>
    </w:p>
    <w:p w14:paraId="0000001C" w14:textId="78935B53"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b/>
          <w:i/>
          <w:sz w:val="24"/>
          <w:szCs w:val="24"/>
        </w:rPr>
        <w:t xml:space="preserve">The Unusual Suspects with Kenya Barris </w:t>
      </w:r>
      <w:r w:rsidR="00412F8E">
        <w:rPr>
          <w:rFonts w:ascii="Calibri" w:eastAsia="Calibri" w:hAnsi="Calibri" w:cs="Calibri"/>
          <w:b/>
          <w:i/>
          <w:sz w:val="24"/>
          <w:szCs w:val="24"/>
        </w:rPr>
        <w:t>and</w:t>
      </w:r>
      <w:r w:rsidRPr="00386D58">
        <w:rPr>
          <w:rFonts w:ascii="Calibri" w:eastAsia="Calibri" w:hAnsi="Calibri" w:cs="Calibri"/>
          <w:b/>
          <w:i/>
          <w:sz w:val="24"/>
          <w:szCs w:val="24"/>
        </w:rPr>
        <w:t xml:space="preserve"> Malcolm Gladwell </w:t>
      </w:r>
      <w:r w:rsidRPr="00386D58">
        <w:rPr>
          <w:rFonts w:ascii="Calibri" w:eastAsia="Calibri" w:hAnsi="Calibri" w:cs="Calibri"/>
          <w:sz w:val="24"/>
          <w:szCs w:val="24"/>
        </w:rPr>
        <w:t xml:space="preserve">joins an expansive collection of Audible Originals from Black creators and performers including </w:t>
      </w:r>
      <w:hyperlink r:id="rId18">
        <w:r w:rsidR="00024AB1" w:rsidRPr="00386D58">
          <w:rPr>
            <w:rFonts w:ascii="Calibri" w:eastAsia="Calibri" w:hAnsi="Calibri" w:cs="Calibri"/>
            <w:i/>
            <w:color w:val="0563C1"/>
            <w:sz w:val="24"/>
            <w:szCs w:val="24"/>
            <w:u w:val="single"/>
          </w:rPr>
          <w:t>The Wonder of Stevie</w:t>
        </w:r>
      </w:hyperlink>
      <w:r w:rsidRPr="00386D58">
        <w:rPr>
          <w:rFonts w:ascii="Calibri" w:eastAsia="Calibri" w:hAnsi="Calibri" w:cs="Calibri"/>
          <w:sz w:val="24"/>
          <w:szCs w:val="24"/>
        </w:rPr>
        <w:t xml:space="preserve"> from Barack and Michelle Obama’s Higher Ground, co-created by Questlove and hosted by Wesley Morris, Michael Elliot’s romantic comedy </w:t>
      </w:r>
      <w:hyperlink r:id="rId19">
        <w:r w:rsidR="00024AB1" w:rsidRPr="00386D58">
          <w:rPr>
            <w:rFonts w:ascii="Calibri" w:eastAsia="Calibri" w:hAnsi="Calibri" w:cs="Calibri"/>
            <w:i/>
            <w:color w:val="0563C1"/>
            <w:sz w:val="24"/>
            <w:szCs w:val="24"/>
            <w:u w:val="single"/>
          </w:rPr>
          <w:t>Technically Speaking</w:t>
        </w:r>
      </w:hyperlink>
      <w:r w:rsidRPr="00386D58">
        <w:rPr>
          <w:rFonts w:ascii="Calibri" w:eastAsia="Calibri" w:hAnsi="Calibri" w:cs="Calibri"/>
          <w:sz w:val="24"/>
          <w:szCs w:val="24"/>
        </w:rPr>
        <w:t xml:space="preserve"> starring Coco Jones, Keith Powers, and Queen Latifah, audio documentary </w:t>
      </w:r>
      <w:hyperlink r:id="rId20">
        <w:r w:rsidR="00024AB1" w:rsidRPr="00386D58">
          <w:rPr>
            <w:rFonts w:ascii="Calibri" w:eastAsia="Calibri" w:hAnsi="Calibri" w:cs="Calibri"/>
            <w:i/>
            <w:color w:val="0563C1"/>
            <w:sz w:val="24"/>
            <w:szCs w:val="24"/>
            <w:u w:val="single"/>
          </w:rPr>
          <w:t>MOVE: The Untold Story of an American Traged</w:t>
        </w:r>
      </w:hyperlink>
      <w:r w:rsidRPr="00386D58">
        <w:rPr>
          <w:rFonts w:ascii="Calibri" w:eastAsia="Calibri" w:hAnsi="Calibri" w:cs="Calibri"/>
          <w:i/>
          <w:sz w:val="24"/>
          <w:szCs w:val="24"/>
        </w:rPr>
        <w:t>y</w:t>
      </w:r>
      <w:r w:rsidRPr="00386D58">
        <w:rPr>
          <w:rFonts w:ascii="Calibri" w:eastAsia="Calibri" w:hAnsi="Calibri" w:cs="Calibri"/>
          <w:sz w:val="24"/>
          <w:szCs w:val="24"/>
        </w:rPr>
        <w:t xml:space="preserve"> narrated and Executive Produced by Tariq Trotter, the deeply imaginative </w:t>
      </w:r>
      <w:hyperlink r:id="rId21">
        <w:r w:rsidR="00024AB1" w:rsidRPr="00386D58">
          <w:rPr>
            <w:rFonts w:ascii="Calibri" w:eastAsia="Calibri" w:hAnsi="Calibri" w:cs="Calibri"/>
            <w:i/>
            <w:color w:val="0563C1"/>
            <w:sz w:val="24"/>
            <w:szCs w:val="24"/>
            <w:u w:val="single"/>
          </w:rPr>
          <w:t>Wild With Happy</w:t>
        </w:r>
      </w:hyperlink>
      <w:r w:rsidRPr="00386D58">
        <w:rPr>
          <w:rFonts w:ascii="Calibri" w:eastAsia="Calibri" w:hAnsi="Calibri" w:cs="Calibri"/>
          <w:sz w:val="24"/>
          <w:szCs w:val="24"/>
        </w:rPr>
        <w:t xml:space="preserve"> from Colman Domingo starring Oprah Winfrey, Alex Newell, Sharon Washington, and Tyler James Williams, Banna Desta’s </w:t>
      </w:r>
      <w:hyperlink r:id="rId22" w:history="1">
        <w:r w:rsidR="00024AB1" w:rsidRPr="00896236">
          <w:rPr>
            <w:rStyle w:val="Hyperlink"/>
            <w:rFonts w:ascii="Calibri" w:eastAsia="Calibri" w:hAnsi="Calibri" w:cs="Calibri"/>
            <w:i/>
            <w:sz w:val="24"/>
            <w:szCs w:val="24"/>
          </w:rPr>
          <w:t>The Abyssinians</w:t>
        </w:r>
      </w:hyperlink>
      <w:r w:rsidRPr="00386D58">
        <w:rPr>
          <w:rFonts w:ascii="Calibri" w:eastAsia="Calibri" w:hAnsi="Calibri" w:cs="Calibri"/>
          <w:sz w:val="24"/>
          <w:szCs w:val="24"/>
        </w:rPr>
        <w:t xml:space="preserve"> starring Danielle </w:t>
      </w:r>
      <w:proofErr w:type="spellStart"/>
      <w:r w:rsidRPr="00386D58">
        <w:rPr>
          <w:rFonts w:ascii="Calibri" w:eastAsia="Calibri" w:hAnsi="Calibri" w:cs="Calibri"/>
          <w:sz w:val="24"/>
          <w:szCs w:val="24"/>
        </w:rPr>
        <w:t>Deadwyler</w:t>
      </w:r>
      <w:proofErr w:type="spellEnd"/>
      <w:r w:rsidRPr="00386D58">
        <w:rPr>
          <w:rFonts w:ascii="Calibri" w:eastAsia="Calibri" w:hAnsi="Calibri" w:cs="Calibri"/>
          <w:sz w:val="24"/>
          <w:szCs w:val="24"/>
        </w:rPr>
        <w:t xml:space="preserve">, and many others, with new listening experience releasing regularly to delight and inspire audiences all year long. Additional audiobooks, podcasts, and Originals in Audible’s </w:t>
      </w:r>
      <w:r w:rsidRPr="00386D58">
        <w:rPr>
          <w:rFonts w:ascii="Calibri" w:eastAsia="Calibri" w:hAnsi="Calibri" w:cs="Calibri"/>
          <w:i/>
          <w:sz w:val="24"/>
          <w:szCs w:val="24"/>
        </w:rPr>
        <w:t>Listen</w:t>
      </w:r>
      <w:r w:rsidRPr="00386D58">
        <w:rPr>
          <w:rFonts w:ascii="Calibri" w:eastAsia="Calibri" w:hAnsi="Calibri" w:cs="Calibri"/>
          <w:sz w:val="24"/>
          <w:szCs w:val="24"/>
        </w:rPr>
        <w:t xml:space="preserve">. </w:t>
      </w:r>
      <w:r w:rsidRPr="00386D58">
        <w:rPr>
          <w:rFonts w:ascii="Calibri" w:eastAsia="Calibri" w:hAnsi="Calibri" w:cs="Calibri"/>
          <w:i/>
          <w:sz w:val="24"/>
          <w:szCs w:val="24"/>
        </w:rPr>
        <w:t>Black. 365</w:t>
      </w:r>
      <w:r w:rsidRPr="00386D58">
        <w:rPr>
          <w:rFonts w:ascii="Calibri" w:eastAsia="Calibri" w:hAnsi="Calibri" w:cs="Calibri"/>
          <w:sz w:val="24"/>
          <w:szCs w:val="24"/>
        </w:rPr>
        <w:t xml:space="preserve">. collection can be found </w:t>
      </w:r>
      <w:hyperlink r:id="rId23">
        <w:r w:rsidR="00024AB1" w:rsidRPr="00386D58">
          <w:rPr>
            <w:rFonts w:ascii="Calibri" w:eastAsia="Calibri" w:hAnsi="Calibri" w:cs="Calibri"/>
            <w:color w:val="0563C1"/>
            <w:sz w:val="24"/>
            <w:szCs w:val="24"/>
            <w:u w:val="single"/>
          </w:rPr>
          <w:t>here</w:t>
        </w:r>
      </w:hyperlink>
      <w:r w:rsidRPr="00386D58">
        <w:rPr>
          <w:rFonts w:ascii="Calibri" w:eastAsia="Calibri" w:hAnsi="Calibri" w:cs="Calibri"/>
          <w:sz w:val="24"/>
          <w:szCs w:val="24"/>
        </w:rPr>
        <w:t>.</w:t>
      </w:r>
    </w:p>
    <w:p w14:paraId="0000001D" w14:textId="77777777" w:rsidR="00024AB1" w:rsidRPr="00386D58" w:rsidRDefault="00000000" w:rsidP="009F50B4">
      <w:pPr>
        <w:spacing w:line="240" w:lineRule="auto"/>
        <w:rPr>
          <w:rFonts w:ascii="Calibri" w:eastAsia="Calibri" w:hAnsi="Calibri" w:cs="Calibri"/>
          <w:sz w:val="24"/>
          <w:szCs w:val="24"/>
        </w:rPr>
      </w:pPr>
      <w:r w:rsidRPr="00386D58">
        <w:rPr>
          <w:rFonts w:ascii="Calibri" w:eastAsia="Calibri" w:hAnsi="Calibri" w:cs="Calibri"/>
          <w:sz w:val="24"/>
          <w:szCs w:val="24"/>
        </w:rPr>
        <w:t xml:space="preserve"> </w:t>
      </w:r>
    </w:p>
    <w:p w14:paraId="532E5224" w14:textId="77777777" w:rsidR="005A1A8E" w:rsidRPr="00386D58" w:rsidRDefault="005A1A8E" w:rsidP="005A1A8E">
      <w:pPr>
        <w:shd w:val="clear" w:color="auto" w:fill="FFFFFF"/>
        <w:spacing w:line="240" w:lineRule="auto"/>
        <w:rPr>
          <w:rFonts w:ascii="Calibri" w:eastAsia="Calibri" w:hAnsi="Calibri" w:cs="Calibri"/>
          <w:b/>
          <w:color w:val="212121"/>
          <w:sz w:val="24"/>
          <w:szCs w:val="24"/>
          <w:u w:val="single"/>
        </w:rPr>
      </w:pPr>
      <w:r w:rsidRPr="00386D58">
        <w:rPr>
          <w:rFonts w:ascii="Calibri" w:eastAsia="Calibri" w:hAnsi="Calibri" w:cs="Calibri"/>
          <w:b/>
          <w:color w:val="212121"/>
          <w:sz w:val="24"/>
          <w:szCs w:val="24"/>
          <w:u w:val="single"/>
        </w:rPr>
        <w:t>ABOUT AUDIBLE, INC.</w:t>
      </w:r>
    </w:p>
    <w:p w14:paraId="33121E0C" w14:textId="1E76B5FA" w:rsidR="005A1A8E" w:rsidRPr="00386D58" w:rsidRDefault="005A1A8E" w:rsidP="005A1A8E">
      <w:pPr>
        <w:shd w:val="clear" w:color="auto" w:fill="FFFFFF"/>
        <w:spacing w:line="240" w:lineRule="auto"/>
        <w:rPr>
          <w:rFonts w:ascii="Calibri" w:eastAsia="Calibri" w:hAnsi="Calibri" w:cs="Calibri"/>
          <w:sz w:val="24"/>
          <w:szCs w:val="24"/>
        </w:rPr>
      </w:pPr>
      <w:r w:rsidRPr="00386D58">
        <w:rPr>
          <w:rFonts w:ascii="Calibri" w:eastAsia="Calibri" w:hAnsi="Calibri" w:cs="Calibri"/>
          <w:sz w:val="24"/>
          <w:szCs w:val="24"/>
        </w:rPr>
        <w:t>Audible, Inc., an</w:t>
      </w:r>
      <w:hyperlink r:id="rId24">
        <w:r w:rsidRPr="00386D58">
          <w:rPr>
            <w:rFonts w:ascii="Calibri" w:eastAsia="Calibri" w:hAnsi="Calibri" w:cs="Calibri"/>
            <w:sz w:val="24"/>
            <w:szCs w:val="24"/>
          </w:rPr>
          <w:t xml:space="preserve"> </w:t>
        </w:r>
      </w:hyperlink>
      <w:hyperlink r:id="rId25">
        <w:r w:rsidRPr="00386D58">
          <w:rPr>
            <w:rFonts w:ascii="Calibri" w:eastAsia="Calibri" w:hAnsi="Calibri" w:cs="Calibri"/>
            <w:color w:val="0563C1"/>
            <w:sz w:val="24"/>
            <w:szCs w:val="24"/>
            <w:u w:val="single"/>
          </w:rPr>
          <w:t>Amazon.com</w:t>
        </w:r>
      </w:hyperlink>
      <w:r w:rsidRPr="00386D58">
        <w:rPr>
          <w:rFonts w:ascii="Calibri" w:eastAsia="Calibri" w:hAnsi="Calibri" w:cs="Calibri"/>
          <w:color w:val="212F3E"/>
          <w:sz w:val="24"/>
          <w:szCs w:val="24"/>
        </w:rPr>
        <w:t xml:space="preserve">, </w:t>
      </w:r>
      <w:r w:rsidRPr="00386D58">
        <w:rPr>
          <w:rFonts w:ascii="Calibri" w:eastAsia="Calibri" w:hAnsi="Calibri" w:cs="Calibri"/>
          <w:sz w:val="24"/>
          <w:szCs w:val="24"/>
        </w:rPr>
        <w:t xml:space="preserve">Inc. subsidiary (NASDAQ:AMZN), is the leading creator and provider of premium audio storytelling, offering global audiences a powerful way to enhance and enrich their lives through extraordinary content. Audible’s catalog includes more than </w:t>
      </w:r>
      <w:r>
        <w:rPr>
          <w:rFonts w:ascii="Calibri" w:eastAsia="Calibri" w:hAnsi="Calibri" w:cs="Calibri"/>
          <w:sz w:val="24"/>
          <w:szCs w:val="24"/>
        </w:rPr>
        <w:t>1,0</w:t>
      </w:r>
      <w:r w:rsidRPr="00386D58">
        <w:rPr>
          <w:rFonts w:ascii="Calibri" w:eastAsia="Calibri" w:hAnsi="Calibri" w:cs="Calibri"/>
          <w:sz w:val="24"/>
          <w:szCs w:val="24"/>
        </w:rPr>
        <w:t>00,000 audio titles, including Audible Originals as well as audiobooks and podcasts from leading studios, print, audio and magazine publishers and world-renowned entertainers.</w:t>
      </w:r>
    </w:p>
    <w:p w14:paraId="59178C92" w14:textId="77777777" w:rsidR="005A1A8E" w:rsidRPr="00386D58" w:rsidRDefault="005A1A8E" w:rsidP="005A1A8E">
      <w:pPr>
        <w:spacing w:line="240" w:lineRule="auto"/>
        <w:rPr>
          <w:rFonts w:ascii="Calibri" w:eastAsia="Calibri" w:hAnsi="Calibri" w:cs="Calibri"/>
          <w:sz w:val="24"/>
          <w:szCs w:val="24"/>
        </w:rPr>
      </w:pPr>
      <w:r w:rsidRPr="00386D58">
        <w:rPr>
          <w:rFonts w:ascii="Calibri" w:eastAsia="Calibri" w:hAnsi="Calibri" w:cs="Calibri"/>
          <w:sz w:val="24"/>
          <w:szCs w:val="24"/>
        </w:rPr>
        <w:t xml:space="preserve"> </w:t>
      </w:r>
    </w:p>
    <w:p w14:paraId="7778B18D" w14:textId="77777777" w:rsidR="005A1A8E" w:rsidRPr="00386D58" w:rsidRDefault="005A1A8E" w:rsidP="005A1A8E">
      <w:pPr>
        <w:spacing w:line="240" w:lineRule="auto"/>
        <w:rPr>
          <w:rFonts w:ascii="Calibri" w:eastAsia="Calibri" w:hAnsi="Calibri" w:cs="Calibri"/>
          <w:b/>
          <w:sz w:val="24"/>
          <w:szCs w:val="24"/>
          <w:u w:val="single"/>
        </w:rPr>
      </w:pPr>
      <w:r w:rsidRPr="00386D58">
        <w:rPr>
          <w:rFonts w:ascii="Calibri" w:eastAsia="Calibri" w:hAnsi="Calibri" w:cs="Calibri"/>
          <w:b/>
          <w:sz w:val="24"/>
          <w:szCs w:val="24"/>
          <w:u w:val="single"/>
        </w:rPr>
        <w:t>ABOUT KHALABO INK SOCIETY</w:t>
      </w:r>
    </w:p>
    <w:p w14:paraId="6C40595E" w14:textId="77777777" w:rsidR="005A1A8E" w:rsidRPr="00386D58" w:rsidRDefault="005A1A8E" w:rsidP="005A1A8E">
      <w:pPr>
        <w:spacing w:line="240" w:lineRule="auto"/>
        <w:jc w:val="both"/>
        <w:rPr>
          <w:rFonts w:ascii="Calibri" w:eastAsia="Times New Roman" w:hAnsi="Calibri" w:cs="Calibri"/>
          <w:sz w:val="24"/>
          <w:szCs w:val="24"/>
          <w:lang w:val="en-US"/>
        </w:rPr>
      </w:pPr>
      <w:r w:rsidRPr="00386D58">
        <w:rPr>
          <w:rFonts w:ascii="Calibri" w:eastAsia="Times New Roman" w:hAnsi="Calibri" w:cs="Calibri"/>
          <w:color w:val="000000"/>
          <w:sz w:val="24"/>
          <w:szCs w:val="24"/>
          <w:lang w:val="en-US"/>
        </w:rPr>
        <w:t xml:space="preserve">Founded by award-winning filmmaker </w:t>
      </w:r>
      <w:r w:rsidRPr="00386D58">
        <w:rPr>
          <w:rFonts w:ascii="Calibri" w:eastAsia="Times New Roman" w:hAnsi="Calibri" w:cs="Calibri"/>
          <w:b/>
          <w:bCs/>
          <w:color w:val="000000"/>
          <w:sz w:val="24"/>
          <w:szCs w:val="24"/>
          <w:lang w:val="en-US"/>
        </w:rPr>
        <w:t>Kenya Barris</w:t>
      </w:r>
      <w:r w:rsidRPr="00386D58">
        <w:rPr>
          <w:rFonts w:ascii="Calibri" w:eastAsia="Times New Roman" w:hAnsi="Calibri" w:cs="Calibri"/>
          <w:color w:val="000000"/>
          <w:sz w:val="24"/>
          <w:szCs w:val="24"/>
          <w:lang w:val="en-US"/>
        </w:rPr>
        <w:t xml:space="preserve">–who is renowned for some of the industry’s most trailblazing cultural storytelling–Khalabo Ink Society is a full-service creative collective that produces critically acclaimed content including television, film, podcasts, and digital properties. With a focus on socially-conscious stories that tackle contemporary issues, </w:t>
      </w:r>
      <w:proofErr w:type="spellStart"/>
      <w:r w:rsidRPr="00386D58">
        <w:rPr>
          <w:rFonts w:ascii="Calibri" w:eastAsia="Times New Roman" w:hAnsi="Calibri" w:cs="Calibri"/>
          <w:color w:val="000000"/>
          <w:sz w:val="24"/>
          <w:szCs w:val="24"/>
          <w:lang w:val="en-US"/>
        </w:rPr>
        <w:t>Khalabo’s</w:t>
      </w:r>
      <w:proofErr w:type="spellEnd"/>
      <w:r w:rsidRPr="00386D58">
        <w:rPr>
          <w:rFonts w:ascii="Calibri" w:eastAsia="Times New Roman" w:hAnsi="Calibri" w:cs="Calibri"/>
          <w:color w:val="000000"/>
          <w:sz w:val="24"/>
          <w:szCs w:val="24"/>
          <w:lang w:val="en-US"/>
        </w:rPr>
        <w:t xml:space="preserve"> work garners praise for their powerful storytelling while simultaneously making audiences laugh. Some of </w:t>
      </w:r>
      <w:proofErr w:type="spellStart"/>
      <w:r w:rsidRPr="00386D58">
        <w:rPr>
          <w:rFonts w:ascii="Calibri" w:eastAsia="Times New Roman" w:hAnsi="Calibri" w:cs="Calibri"/>
          <w:color w:val="000000"/>
          <w:sz w:val="24"/>
          <w:szCs w:val="24"/>
          <w:lang w:val="en-US"/>
        </w:rPr>
        <w:t>Khalabo’s</w:t>
      </w:r>
      <w:proofErr w:type="spellEnd"/>
      <w:r w:rsidRPr="00386D58">
        <w:rPr>
          <w:rFonts w:ascii="Calibri" w:eastAsia="Times New Roman" w:hAnsi="Calibri" w:cs="Calibri"/>
          <w:color w:val="000000"/>
          <w:sz w:val="24"/>
          <w:szCs w:val="24"/>
          <w:lang w:val="en-US"/>
        </w:rPr>
        <w:t xml:space="preserve"> most recent, notable film and television projects include: You People, Girls Trip, the sitcom </w:t>
      </w:r>
      <w:proofErr w:type="spellStart"/>
      <w:r w:rsidRPr="00386D58">
        <w:rPr>
          <w:rFonts w:ascii="Calibri" w:eastAsia="Times New Roman" w:hAnsi="Calibri" w:cs="Calibri"/>
          <w:color w:val="000000"/>
          <w:sz w:val="24"/>
          <w:szCs w:val="24"/>
          <w:lang w:val="en-US"/>
        </w:rPr>
        <w:t>black-ish</w:t>
      </w:r>
      <w:proofErr w:type="spellEnd"/>
      <w:r w:rsidRPr="00386D58">
        <w:rPr>
          <w:rFonts w:ascii="Calibri" w:eastAsia="Times New Roman" w:hAnsi="Calibri" w:cs="Calibri"/>
          <w:color w:val="000000"/>
          <w:sz w:val="24"/>
          <w:szCs w:val="24"/>
          <w:lang w:val="en-US"/>
        </w:rPr>
        <w:t xml:space="preserve"> with its two successful spin-offs, grown-</w:t>
      </w:r>
      <w:proofErr w:type="spellStart"/>
      <w:r w:rsidRPr="00386D58">
        <w:rPr>
          <w:rFonts w:ascii="Calibri" w:eastAsia="Times New Roman" w:hAnsi="Calibri" w:cs="Calibri"/>
          <w:color w:val="000000"/>
          <w:sz w:val="24"/>
          <w:szCs w:val="24"/>
          <w:lang w:val="en-US"/>
        </w:rPr>
        <w:t>ishand</w:t>
      </w:r>
      <w:proofErr w:type="spellEnd"/>
      <w:r w:rsidRPr="00386D58">
        <w:rPr>
          <w:rFonts w:ascii="Calibri" w:eastAsia="Times New Roman" w:hAnsi="Calibri" w:cs="Calibri"/>
          <w:color w:val="000000"/>
          <w:sz w:val="24"/>
          <w:szCs w:val="24"/>
          <w:lang w:val="en-US"/>
        </w:rPr>
        <w:t xml:space="preserve"> mixed-</w:t>
      </w:r>
      <w:proofErr w:type="spellStart"/>
      <w:r w:rsidRPr="00386D58">
        <w:rPr>
          <w:rFonts w:ascii="Calibri" w:eastAsia="Times New Roman" w:hAnsi="Calibri" w:cs="Calibri"/>
          <w:color w:val="000000"/>
          <w:sz w:val="24"/>
          <w:szCs w:val="24"/>
          <w:lang w:val="en-US"/>
        </w:rPr>
        <w:t>ish</w:t>
      </w:r>
      <w:proofErr w:type="spellEnd"/>
      <w:r w:rsidRPr="00386D58">
        <w:rPr>
          <w:rFonts w:ascii="Calibri" w:eastAsia="Times New Roman" w:hAnsi="Calibri" w:cs="Calibri"/>
          <w:color w:val="000000"/>
          <w:sz w:val="24"/>
          <w:szCs w:val="24"/>
          <w:lang w:val="en-US"/>
        </w:rPr>
        <w:t>, and the Netflix original series #blackAF. </w:t>
      </w:r>
    </w:p>
    <w:p w14:paraId="7BB1619B" w14:textId="77777777" w:rsidR="005A1A8E" w:rsidRPr="00386D58" w:rsidRDefault="005A1A8E" w:rsidP="005A1A8E">
      <w:pPr>
        <w:spacing w:line="240" w:lineRule="auto"/>
        <w:rPr>
          <w:rFonts w:ascii="Calibri" w:eastAsia="Times New Roman" w:hAnsi="Calibri" w:cs="Calibri"/>
          <w:sz w:val="24"/>
          <w:szCs w:val="24"/>
          <w:lang w:val="en-US"/>
        </w:rPr>
      </w:pPr>
    </w:p>
    <w:p w14:paraId="5EFA7E41" w14:textId="77777777" w:rsidR="005A1A8E" w:rsidRPr="00386D58" w:rsidRDefault="005A1A8E" w:rsidP="005A1A8E">
      <w:pPr>
        <w:spacing w:line="240" w:lineRule="auto"/>
        <w:jc w:val="both"/>
        <w:rPr>
          <w:rFonts w:ascii="Calibri" w:eastAsia="Times New Roman" w:hAnsi="Calibri" w:cs="Calibri"/>
          <w:sz w:val="24"/>
          <w:szCs w:val="24"/>
          <w:lang w:val="en-US"/>
        </w:rPr>
      </w:pPr>
      <w:r w:rsidRPr="00386D58">
        <w:rPr>
          <w:rFonts w:ascii="Calibri" w:eastAsia="Times New Roman" w:hAnsi="Calibri" w:cs="Calibri"/>
          <w:color w:val="000000"/>
          <w:sz w:val="24"/>
          <w:szCs w:val="24"/>
          <w:lang w:val="en-US"/>
        </w:rPr>
        <w:lastRenderedPageBreak/>
        <w:t xml:space="preserve">In 2024, Khalabo debuted Diarra </w:t>
      </w:r>
      <w:proofErr w:type="gramStart"/>
      <w:r w:rsidRPr="00386D58">
        <w:rPr>
          <w:rFonts w:ascii="Calibri" w:eastAsia="Times New Roman" w:hAnsi="Calibri" w:cs="Calibri"/>
          <w:color w:val="000000"/>
          <w:sz w:val="24"/>
          <w:szCs w:val="24"/>
          <w:lang w:val="en-US"/>
        </w:rPr>
        <w:t>From</w:t>
      </w:r>
      <w:proofErr w:type="gramEnd"/>
      <w:r w:rsidRPr="00386D58">
        <w:rPr>
          <w:rFonts w:ascii="Calibri" w:eastAsia="Times New Roman" w:hAnsi="Calibri" w:cs="Calibri"/>
          <w:color w:val="000000"/>
          <w:sz w:val="24"/>
          <w:szCs w:val="24"/>
          <w:lang w:val="en-US"/>
        </w:rPr>
        <w:t xml:space="preserve"> Detroit for BET+, The </w:t>
      </w:r>
      <w:proofErr w:type="spellStart"/>
      <w:r w:rsidRPr="00386D58">
        <w:rPr>
          <w:rFonts w:ascii="Calibri" w:eastAsia="Times New Roman" w:hAnsi="Calibri" w:cs="Calibri"/>
          <w:color w:val="000000"/>
          <w:sz w:val="24"/>
          <w:szCs w:val="24"/>
          <w:lang w:val="en-US"/>
        </w:rPr>
        <w:t>Underdoggs</w:t>
      </w:r>
      <w:proofErr w:type="spellEnd"/>
      <w:r w:rsidRPr="00386D58">
        <w:rPr>
          <w:rFonts w:ascii="Calibri" w:eastAsia="Times New Roman" w:hAnsi="Calibri" w:cs="Calibri"/>
          <w:color w:val="000000"/>
          <w:sz w:val="24"/>
          <w:szCs w:val="24"/>
          <w:lang w:val="en-US"/>
        </w:rPr>
        <w:t xml:space="preserve"> for MGM-Amazon Prime Video, and The Vince Staples Show for Netflix. The company is also known for the critically acclaimed projects You People, the Netflix original film directed and co-written by Barris; the Emmy-nominated adult animated series </w:t>
      </w:r>
      <w:proofErr w:type="spellStart"/>
      <w:r w:rsidRPr="00386D58">
        <w:rPr>
          <w:rFonts w:ascii="Calibri" w:eastAsia="Times New Roman" w:hAnsi="Calibri" w:cs="Calibri"/>
          <w:color w:val="000000"/>
          <w:sz w:val="24"/>
          <w:szCs w:val="24"/>
          <w:lang w:val="en-US"/>
        </w:rPr>
        <w:t>Entergalactic</w:t>
      </w:r>
      <w:proofErr w:type="spellEnd"/>
      <w:r w:rsidRPr="00386D58">
        <w:rPr>
          <w:rFonts w:ascii="Calibri" w:eastAsia="Times New Roman" w:hAnsi="Calibri" w:cs="Calibri"/>
          <w:color w:val="000000"/>
          <w:sz w:val="24"/>
          <w:szCs w:val="24"/>
          <w:lang w:val="en-US"/>
        </w:rPr>
        <w:t xml:space="preserve"> based on new music from the Grammy Award-winning musician Kid Cudi; the critical acclaim documentary, CIVIL, that offered an intimate portrait of groundbreaking civil rights attorney, Ben Crump; and the Emmy Award-winning animated program, We The People, executive produced alongside Barack and Michelle Obama.</w:t>
      </w:r>
    </w:p>
    <w:p w14:paraId="4ACA62B2" w14:textId="77777777" w:rsidR="005A1A8E" w:rsidRPr="00386D58" w:rsidRDefault="005A1A8E" w:rsidP="005A1A8E">
      <w:pPr>
        <w:spacing w:line="240" w:lineRule="auto"/>
        <w:rPr>
          <w:rFonts w:ascii="Calibri" w:eastAsia="Times New Roman" w:hAnsi="Calibri" w:cs="Calibri"/>
          <w:sz w:val="24"/>
          <w:szCs w:val="24"/>
          <w:lang w:val="en-US"/>
        </w:rPr>
      </w:pPr>
    </w:p>
    <w:p w14:paraId="513933C2" w14:textId="77777777" w:rsidR="005A1A8E" w:rsidRPr="00386D58" w:rsidRDefault="005A1A8E" w:rsidP="005A1A8E">
      <w:pPr>
        <w:spacing w:line="240" w:lineRule="auto"/>
        <w:jc w:val="both"/>
        <w:rPr>
          <w:rFonts w:ascii="Calibri" w:eastAsia="Times New Roman" w:hAnsi="Calibri" w:cs="Calibri"/>
          <w:sz w:val="24"/>
          <w:szCs w:val="24"/>
          <w:lang w:val="en-US"/>
        </w:rPr>
      </w:pPr>
      <w:r w:rsidRPr="00386D58">
        <w:rPr>
          <w:rFonts w:ascii="Calibri" w:eastAsia="Times New Roman" w:hAnsi="Calibri" w:cs="Calibri"/>
          <w:color w:val="000000"/>
          <w:sz w:val="24"/>
          <w:szCs w:val="24"/>
          <w:lang w:val="en-US"/>
        </w:rPr>
        <w:t>In 2023, Khalabo launched its first podcast under its deal with Audible, DJ Drama Presents: Gangsta Grillz. Hosted and produced with legendary hip-hop producer, DJ Drama, the popular podcast featured conversations with notable artists such as Tyler, the Creator, Pharrell, Wiz Khalifa, Lil Wayne and more. </w:t>
      </w:r>
    </w:p>
    <w:p w14:paraId="1A83854D" w14:textId="77777777" w:rsidR="005A1A8E" w:rsidRPr="00386D58" w:rsidRDefault="005A1A8E" w:rsidP="005A1A8E">
      <w:pPr>
        <w:spacing w:line="240" w:lineRule="auto"/>
        <w:rPr>
          <w:rFonts w:ascii="Calibri" w:eastAsia="Times New Roman" w:hAnsi="Calibri" w:cs="Calibri"/>
          <w:sz w:val="24"/>
          <w:szCs w:val="24"/>
          <w:lang w:val="en-US"/>
        </w:rPr>
      </w:pPr>
    </w:p>
    <w:p w14:paraId="429D9D0F" w14:textId="77777777" w:rsidR="005A1A8E" w:rsidRPr="00386D58" w:rsidRDefault="005A1A8E" w:rsidP="005A1A8E">
      <w:pPr>
        <w:spacing w:line="240" w:lineRule="auto"/>
        <w:jc w:val="both"/>
        <w:rPr>
          <w:rFonts w:ascii="Calibri" w:eastAsia="Times New Roman" w:hAnsi="Calibri" w:cs="Calibri"/>
          <w:sz w:val="24"/>
          <w:szCs w:val="24"/>
          <w:lang w:val="en-US"/>
        </w:rPr>
      </w:pPr>
      <w:r w:rsidRPr="00386D58">
        <w:rPr>
          <w:rFonts w:ascii="Calibri" w:eastAsia="Times New Roman" w:hAnsi="Calibri" w:cs="Calibri"/>
          <w:color w:val="000000"/>
          <w:sz w:val="24"/>
          <w:szCs w:val="24"/>
          <w:lang w:val="en-US"/>
        </w:rPr>
        <w:t xml:space="preserve">Along with the sophomore seasons of Netflix’s The Vince Staples Show and Diarra </w:t>
      </w:r>
      <w:proofErr w:type="gramStart"/>
      <w:r w:rsidRPr="00386D58">
        <w:rPr>
          <w:rFonts w:ascii="Calibri" w:eastAsia="Times New Roman" w:hAnsi="Calibri" w:cs="Calibri"/>
          <w:color w:val="000000"/>
          <w:sz w:val="24"/>
          <w:szCs w:val="24"/>
          <w:lang w:val="en-US"/>
        </w:rPr>
        <w:t>From</w:t>
      </w:r>
      <w:proofErr w:type="gramEnd"/>
      <w:r w:rsidRPr="00386D58">
        <w:rPr>
          <w:rFonts w:ascii="Calibri" w:eastAsia="Times New Roman" w:hAnsi="Calibri" w:cs="Calibri"/>
          <w:color w:val="000000"/>
          <w:sz w:val="24"/>
          <w:szCs w:val="24"/>
          <w:lang w:val="en-US"/>
        </w:rPr>
        <w:t xml:space="preserve"> Detroit on BET+, Khalabo is in various stages of development on several projects, including docuseries about Fat Joe and Richard Pryor for television, and Get Lite, an untitled animated feature film inspired by the songs and music of Bob Marley, and a limited series about the life of iconic and influential comedian Richard Pryor, among others.  </w:t>
      </w:r>
    </w:p>
    <w:p w14:paraId="339F2A3B" w14:textId="77777777" w:rsidR="005A1A8E" w:rsidRPr="00B74DA5" w:rsidRDefault="005A1A8E" w:rsidP="005A1A8E">
      <w:pPr>
        <w:spacing w:line="240" w:lineRule="auto"/>
        <w:rPr>
          <w:rFonts w:ascii="Times New Roman" w:eastAsia="Times New Roman" w:hAnsi="Times New Roman" w:cs="Times New Roman"/>
          <w:sz w:val="24"/>
          <w:szCs w:val="24"/>
          <w:lang w:val="en-US"/>
        </w:rPr>
      </w:pPr>
    </w:p>
    <w:p w14:paraId="00000025" w14:textId="77777777" w:rsidR="00024AB1" w:rsidRPr="005831CC" w:rsidRDefault="00024AB1">
      <w:pPr>
        <w:rPr>
          <w:rFonts w:ascii="Calibri" w:hAnsi="Calibri" w:cs="Calibri"/>
        </w:rPr>
      </w:pPr>
    </w:p>
    <w:sectPr w:rsidR="00024AB1" w:rsidRPr="005831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53466"/>
    <w:multiLevelType w:val="hybridMultilevel"/>
    <w:tmpl w:val="3CD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A5C0E"/>
    <w:multiLevelType w:val="hybridMultilevel"/>
    <w:tmpl w:val="BF9E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05787">
    <w:abstractNumId w:val="0"/>
  </w:num>
  <w:num w:numId="2" w16cid:durableId="4241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B1"/>
    <w:rsid w:val="00003A29"/>
    <w:rsid w:val="00024AB1"/>
    <w:rsid w:val="00056B6F"/>
    <w:rsid w:val="000D7984"/>
    <w:rsid w:val="000F1BD3"/>
    <w:rsid w:val="001049BC"/>
    <w:rsid w:val="00184BF4"/>
    <w:rsid w:val="002820C1"/>
    <w:rsid w:val="00283294"/>
    <w:rsid w:val="002F120E"/>
    <w:rsid w:val="00386D58"/>
    <w:rsid w:val="00412F8E"/>
    <w:rsid w:val="00523D88"/>
    <w:rsid w:val="005831CC"/>
    <w:rsid w:val="005A1A8E"/>
    <w:rsid w:val="00656105"/>
    <w:rsid w:val="00743290"/>
    <w:rsid w:val="0079575F"/>
    <w:rsid w:val="008623EE"/>
    <w:rsid w:val="008814EF"/>
    <w:rsid w:val="00896236"/>
    <w:rsid w:val="00947E69"/>
    <w:rsid w:val="0096206A"/>
    <w:rsid w:val="00977EAD"/>
    <w:rsid w:val="009C0878"/>
    <w:rsid w:val="009F50B4"/>
    <w:rsid w:val="00AA0BFD"/>
    <w:rsid w:val="00AC7916"/>
    <w:rsid w:val="00B74DA5"/>
    <w:rsid w:val="00C075E6"/>
    <w:rsid w:val="00C92D12"/>
    <w:rsid w:val="00D428A7"/>
    <w:rsid w:val="00D6550B"/>
    <w:rsid w:val="00D85D49"/>
    <w:rsid w:val="00E307E6"/>
    <w:rsid w:val="00E87E95"/>
    <w:rsid w:val="00EB0525"/>
    <w:rsid w:val="00F7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6FD3"/>
  <w15:docId w15:val="{077515D8-B7FE-8349-9C41-20826ACC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831CC"/>
    <w:pPr>
      <w:ind w:left="720"/>
      <w:contextualSpacing/>
    </w:pPr>
  </w:style>
  <w:style w:type="paragraph" w:styleId="CommentSubject">
    <w:name w:val="annotation subject"/>
    <w:basedOn w:val="CommentText"/>
    <w:next w:val="CommentText"/>
    <w:link w:val="CommentSubjectChar"/>
    <w:uiPriority w:val="99"/>
    <w:semiHidden/>
    <w:unhideWhenUsed/>
    <w:rsid w:val="005831CC"/>
    <w:rPr>
      <w:b/>
      <w:bCs/>
    </w:rPr>
  </w:style>
  <w:style w:type="character" w:customStyle="1" w:styleId="CommentSubjectChar">
    <w:name w:val="Comment Subject Char"/>
    <w:basedOn w:val="CommentTextChar"/>
    <w:link w:val="CommentSubject"/>
    <w:uiPriority w:val="99"/>
    <w:semiHidden/>
    <w:rsid w:val="005831CC"/>
    <w:rPr>
      <w:b/>
      <w:bCs/>
      <w:sz w:val="20"/>
      <w:szCs w:val="20"/>
    </w:rPr>
  </w:style>
  <w:style w:type="character" w:customStyle="1" w:styleId="apple-converted-space">
    <w:name w:val="apple-converted-space"/>
    <w:basedOn w:val="DefaultParagraphFont"/>
    <w:rsid w:val="009F50B4"/>
  </w:style>
  <w:style w:type="paragraph" w:styleId="NormalWeb">
    <w:name w:val="Normal (Web)"/>
    <w:basedOn w:val="Normal"/>
    <w:uiPriority w:val="99"/>
    <w:semiHidden/>
    <w:unhideWhenUsed/>
    <w:rsid w:val="00B74D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archhighlight">
    <w:name w:val="searchhighlight"/>
    <w:basedOn w:val="DefaultParagraphFont"/>
    <w:rsid w:val="00386D58"/>
  </w:style>
  <w:style w:type="character" w:styleId="Hyperlink">
    <w:name w:val="Hyperlink"/>
    <w:basedOn w:val="DefaultParagraphFont"/>
    <w:uiPriority w:val="99"/>
    <w:unhideWhenUsed/>
    <w:rsid w:val="00896236"/>
    <w:rPr>
      <w:color w:val="0000FF" w:themeColor="hyperlink"/>
      <w:u w:val="single"/>
    </w:rPr>
  </w:style>
  <w:style w:type="character" w:styleId="UnresolvedMention">
    <w:name w:val="Unresolved Mention"/>
    <w:basedOn w:val="DefaultParagraphFont"/>
    <w:uiPriority w:val="99"/>
    <w:semiHidden/>
    <w:unhideWhenUsed/>
    <w:rsid w:val="00896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174791">
      <w:bodyDiv w:val="1"/>
      <w:marLeft w:val="0"/>
      <w:marRight w:val="0"/>
      <w:marTop w:val="0"/>
      <w:marBottom w:val="0"/>
      <w:divBdr>
        <w:top w:val="none" w:sz="0" w:space="0" w:color="auto"/>
        <w:left w:val="none" w:sz="0" w:space="0" w:color="auto"/>
        <w:bottom w:val="none" w:sz="0" w:space="0" w:color="auto"/>
        <w:right w:val="none" w:sz="0" w:space="0" w:color="auto"/>
      </w:divBdr>
    </w:div>
    <w:div w:id="152890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dible.com/pd/Blink-Audiobook/B002VAEK3K?ref_pageloadid=not_applicable&amp;pf_rd_p=f3abc0ee-320d-4c19-8388-fcd3a8e6c3a4&amp;pf_rd_r=XNB0NTFJYKAK9QFRBXS2&amp;pageLoadId=zULf4r1RABgZxL2s&amp;creativeId=73c32a9a-e504-4597-bb87-c30c58fc0204&amp;ref=a_author_Ma_c19_lProduct_1_5" TargetMode="External"/><Relationship Id="rId13" Type="http://schemas.openxmlformats.org/officeDocument/2006/relationships/hyperlink" Target="https://www.audible.com/pd/What-the-Dog-Saw-Audiobook/B002V5GXEO?ref_pageloadid=not_applicable&amp;pf_rd_p=f3abc0ee-320d-4c19-8388-fcd3a8e6c3a4&amp;pf_rd_r=XNB0NTFJYKAK9QFRBXS2&amp;pageLoadId=zULf4r1RABgZxL2s&amp;creativeId=73c32a9a-e504-4597-bb87-c30c58fc0204&amp;ref=a_author_Ma_c19_lProduct_1_8" TargetMode="External"/><Relationship Id="rId18" Type="http://schemas.openxmlformats.org/officeDocument/2006/relationships/hyperlink" Target="https://www.audible.com/pd/The-Wonder-of-Stevie-Audiobook/B0DDZ7YCJ2?qid=1729018712&amp;sr=1-1&amp;ref_pageloadid=not_applicable&amp;pf_rd_p=83218cca-c308-412f-bfcf-90198b687a2f&amp;pf_rd_r=2FRYK9SDTS0FT9HRPP7H&amp;pageLoadId=WOgGHz9gMIjQLol3&amp;creativeId=0d6f6720-f41c-457e-a42b-8c8dceb62f2c&amp;ref=a_search_c3_lProduct_1_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udible.com/pd/Wild-with-Happy-Audiobook/B0D4GL6XWY?source_code=BLGORWS0107160001" TargetMode="External"/><Relationship Id="rId7" Type="http://schemas.openxmlformats.org/officeDocument/2006/relationships/hyperlink" Target="https://www.audible.com/pd/The-Tipping-Point-Audiobook/B002V0A7U0?ref_pageloadid=not_applicable&amp;pf_rd_p=f3abc0ee-320d-4c19-8388-fcd3a8e6c3a4&amp;pf_rd_r=XNB0NTFJYKAK9QFRBXS2&amp;pageLoadId=zULf4r1RABgZxL2s&amp;creativeId=73c32a9a-e504-4597-bb87-c30c58fc0204&amp;ref=a_author_Ma_c19_lProduct_1_6" TargetMode="External"/><Relationship Id="rId12" Type="http://schemas.openxmlformats.org/officeDocument/2006/relationships/hyperlink" Target="https://www.audible.com/pd/What-the-Dog-Saw-Audiobook/B002V5GXEO?ref_pageloadid=not_applicable&amp;pf_rd_p=f3abc0ee-320d-4c19-8388-fcd3a8e6c3a4&amp;pf_rd_r=XNB0NTFJYKAK9QFRBXS2&amp;pageLoadId=zULf4r1RABgZxL2s&amp;creativeId=73c32a9a-e504-4597-bb87-c30c58fc0204&amp;ref=a_author_Ma_c19_lProduct_1_8" TargetMode="External"/><Relationship Id="rId17" Type="http://schemas.openxmlformats.org/officeDocument/2006/relationships/hyperlink" Target="https://www.audible.com/podcast/DJ-Dramas-Gangsta-Grillz-Podcast/B0C7XG88X4" TargetMode="External"/><Relationship Id="rId25" Type="http://schemas.openxmlformats.org/officeDocument/2006/relationships/hyperlink" Target="http://amazon.com/" TargetMode="External"/><Relationship Id="rId2" Type="http://schemas.openxmlformats.org/officeDocument/2006/relationships/styles" Target="styles.xml"/><Relationship Id="rId16" Type="http://schemas.openxmlformats.org/officeDocument/2006/relationships/hyperlink" Target="https://www.audible.com/podcast/DJ-Dramas-Gangsta-Grillz-Podcast/B0C7XG88X4" TargetMode="External"/><Relationship Id="rId20" Type="http://schemas.openxmlformats.org/officeDocument/2006/relationships/hyperlink" Target="https://www.audible.com/pd/MOVE-The-Untold-Story-of-an-American-Tragedy-Audiobook/B0DCC8KXNQ?source_code=BLGORWS0107160001" TargetMode="External"/><Relationship Id="rId1" Type="http://schemas.openxmlformats.org/officeDocument/2006/relationships/numbering" Target="numbering.xml"/><Relationship Id="rId6" Type="http://schemas.openxmlformats.org/officeDocument/2006/relationships/hyperlink" Target="https://www.audible.com/pd/The-Tipping-Point-Audiobook/B002V0A7U0?ref_pageloadid=not_applicable&amp;pf_rd_p=f3abc0ee-320d-4c19-8388-fcd3a8e6c3a4&amp;pf_rd_r=XNB0NTFJYKAK9QFRBXS2&amp;pageLoadId=zULf4r1RABgZxL2s&amp;creativeId=73c32a9a-e504-4597-bb87-c30c58fc0204&amp;ref=a_author_Ma_c19_lProduct_1_6" TargetMode="External"/><Relationship Id="rId11" Type="http://schemas.openxmlformats.org/officeDocument/2006/relationships/hyperlink" Target="https://www.audible.com/pd/Outliers-Audiobook/B002UZDRK8?ref_pageloadid=not_applicable&amp;pf_rd_p=f3abc0ee-320d-4c19-8388-fcd3a8e6c3a4&amp;pf_rd_r=XNB0NTFJYKAK9QFRBXS2&amp;pageLoadId=zULf4r1RABgZxL2s&amp;creativeId=73c32a9a-e504-4597-bb87-c30c58fc0204&amp;ref=a_author_Ma_c19_lProduct_1_3" TargetMode="External"/><Relationship Id="rId24" Type="http://schemas.openxmlformats.org/officeDocument/2006/relationships/hyperlink" Target="http://amazon.com/" TargetMode="External"/><Relationship Id="rId5" Type="http://schemas.openxmlformats.org/officeDocument/2006/relationships/hyperlink" Target="http://www.audible.com/unusualsuspects" TargetMode="External"/><Relationship Id="rId15" Type="http://schemas.openxmlformats.org/officeDocument/2006/relationships/hyperlink" Target="https://www.audible.com/podcast/Revisionist-History/B08JD7QC4M?qid=1727303148&amp;sr=1-1&amp;ref_pageloadid=not_applicable&amp;pf_rd_p=83218cca-c308-412f-bfcf-90198b687a2f&amp;pf_rd_r=RRGPBNX4P4H4RP91W6TW&amp;pageLoadId=oFOwFkxOtDf0yC2i&amp;creativeId=0d6f6720-f41c-457e-a42b-8c8dceb62f2c&amp;ref=a_search_c3_lProduct_1_1" TargetMode="External"/><Relationship Id="rId23" Type="http://schemas.openxmlformats.org/officeDocument/2006/relationships/hyperlink" Target="https://www.audible.com/blog/category/black-authors" TargetMode="External"/><Relationship Id="rId10" Type="http://schemas.openxmlformats.org/officeDocument/2006/relationships/hyperlink" Target="https://www.audible.com/pd/Outliers-Audiobook/B002UZDRK8?ref_pageloadid=not_applicable&amp;pf_rd_p=f3abc0ee-320d-4c19-8388-fcd3a8e6c3a4&amp;pf_rd_r=XNB0NTFJYKAK9QFRBXS2&amp;pageLoadId=zULf4r1RABgZxL2s&amp;creativeId=73c32a9a-e504-4597-bb87-c30c58fc0204&amp;ref=a_author_Ma_c19_lProduct_1_3" TargetMode="External"/><Relationship Id="rId19" Type="http://schemas.openxmlformats.org/officeDocument/2006/relationships/hyperlink" Target="https://www.audible.com/pd/Technically-Speaking-Audiobook/B0DFMW9J6V?qid=1729018656&amp;sr=1-1&amp;ref_pageloadid=not_applicable&amp;pf_rd_p=83218cca-c308-412f-bfcf-90198b687a2f&amp;pf_rd_r=VS9S3BNMN42Y37DG2ADH&amp;pageLoadId=pp68nbcxd5JZjFkJ&amp;creativeId=0d6f6720-f41c-457e-a42b-8c8dceb62f2c&amp;ref=a_search_c3_lProduct_1_1" TargetMode="External"/><Relationship Id="rId4" Type="http://schemas.openxmlformats.org/officeDocument/2006/relationships/webSettings" Target="webSettings.xml"/><Relationship Id="rId9" Type="http://schemas.openxmlformats.org/officeDocument/2006/relationships/hyperlink" Target="https://www.audible.com/pd/Blink-Audiobook/B002VAEK3K?ref_pageloadid=not_applicable&amp;pf_rd_p=f3abc0ee-320d-4c19-8388-fcd3a8e6c3a4&amp;pf_rd_r=XNB0NTFJYKAK9QFRBXS2&amp;pageLoadId=zULf4r1RABgZxL2s&amp;creativeId=73c32a9a-e504-4597-bb87-c30c58fc0204&amp;ref=a_author_Ma_c19_lProduct_1_5" TargetMode="External"/><Relationship Id="rId14" Type="http://schemas.openxmlformats.org/officeDocument/2006/relationships/hyperlink" Target="https://www.audible.com/podcast/Revisionist-History/B08JD7QC4M?qid=1727303148&amp;sr=1-1&amp;ref_pageloadid=not_applicable&amp;pf_rd_p=83218cca-c308-412f-bfcf-90198b687a2f&amp;pf_rd_r=RRGPBNX4P4H4RP91W6TW&amp;pageLoadId=oFOwFkxOtDf0yC2i&amp;creativeId=0d6f6720-f41c-457e-a42b-8c8dceb62f2c&amp;ref=a_search_c3_lProduct_1_1" TargetMode="External"/><Relationship Id="rId22" Type="http://schemas.openxmlformats.org/officeDocument/2006/relationships/hyperlink" Target="https://www.audible.com/pd/The-Abyssinians-Audiobook/B0DMFSZGGN?qid=1732133353&amp;sr=1-1&amp;ref_pageloadid=not_applicable&amp;pf_rd_p=83218cca-c308-412f-bfcf-90198b687a2f&amp;pf_rd_r=3STGG5HA0BCM7EKAXEC8&amp;pageLoadId=eysZr5E7PeVh9c0F&amp;creativeId=0d6f6720-f41c-457e-a42b-8c8dceb62f2c&amp;ref=a_search_c3_lProduct_1_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Halawani, Natali</cp:lastModifiedBy>
  <cp:revision>3</cp:revision>
  <dcterms:created xsi:type="dcterms:W3CDTF">2024-12-02T19:40:00Z</dcterms:created>
  <dcterms:modified xsi:type="dcterms:W3CDTF">2024-12-02T19:46:00Z</dcterms:modified>
</cp:coreProperties>
</file>