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5415" w:rsidRDefault="00654978">
      <w:r w:rsidRPr="00654978">
        <w:rPr>
          <w:noProof/>
        </w:rPr>
        <w:pict>
          <v:shapetype id="_x0000_t202" coordsize="21600,21600" o:spt="202" path="m,l,21600r21600,l21600,xe">
            <v:stroke joinstyle="miter"/>
            <v:path gradientshapeok="t" o:connecttype="rect"/>
          </v:shapetype>
          <v:shape id="_x0000_s1026" type="#_x0000_t202" style="position:absolute;margin-left:14pt;margin-top:25.5pt;width:339.5pt;height:118.9pt;z-index:251658240" fillcolor="#333" stroked="f">
            <v:textbox>
              <w:txbxContent>
                <w:p w:rsidR="001E40C7" w:rsidRDefault="001E40C7"/>
                <w:p w:rsidR="001E40C7" w:rsidRDefault="001E40C7">
                  <w:r>
                    <w:rPr>
                      <w:noProof/>
                      <w:lang w:val="en-US" w:eastAsia="en-US" w:bidi="ar-SA"/>
                    </w:rPr>
                    <w:drawing>
                      <wp:inline distT="0" distB="0" distL="0" distR="0">
                        <wp:extent cx="1028700" cy="3175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1028700" cy="317500"/>
                                </a:xfrm>
                                <a:prstGeom prst="rect">
                                  <a:avLst/>
                                </a:prstGeom>
                                <a:noFill/>
                                <a:ln w="9525">
                                  <a:noFill/>
                                  <a:miter lim="800000"/>
                                  <a:headEnd/>
                                  <a:tailEnd/>
                                </a:ln>
                              </pic:spPr>
                            </pic:pic>
                          </a:graphicData>
                        </a:graphic>
                      </wp:inline>
                    </w:drawing>
                  </w:r>
                </w:p>
                <w:p w:rsidR="001E40C7" w:rsidRDefault="001E40C7"/>
                <w:p w:rsidR="00955E3F" w:rsidRDefault="00955E3F">
                  <w:r>
                    <w:t>Plieninių ir nerūdijančiojo plieno</w:t>
                  </w:r>
                </w:p>
                <w:p w:rsidR="001E40C7" w:rsidRDefault="00955E3F" w:rsidP="00955E3F">
                  <w:r>
                    <w:t>balansavimo vožtuvų</w:t>
                  </w:r>
                </w:p>
                <w:p w:rsidR="001E40C7" w:rsidRDefault="001E40C7">
                  <w:r>
                    <w:t>montavimo, naudojimo ir priežiūros instrukcija</w:t>
                  </w:r>
                </w:p>
                <w:p w:rsidR="001E40C7" w:rsidRDefault="001E40C7"/>
              </w:txbxContent>
            </v:textbox>
          </v:shape>
        </w:pict>
      </w:r>
      <w:r w:rsidR="0001486F">
        <w:rPr>
          <w:noProof/>
          <w:lang w:val="en-US" w:eastAsia="en-US" w:bidi="ar-SA"/>
        </w:rPr>
        <w:drawing>
          <wp:inline distT="0" distB="0" distL="0" distR="0">
            <wp:extent cx="6490992" cy="9398000"/>
            <wp:effectExtent l="19050" t="0" r="5058"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490992" cy="9398000"/>
                    </a:xfrm>
                    <a:prstGeom prst="rect">
                      <a:avLst/>
                    </a:prstGeom>
                    <a:noFill/>
                    <a:ln w="9525">
                      <a:noFill/>
                      <a:miter lim="800000"/>
                      <a:headEnd/>
                      <a:tailEnd/>
                    </a:ln>
                  </pic:spPr>
                </pic:pic>
              </a:graphicData>
            </a:graphic>
          </wp:inline>
        </w:drawing>
      </w:r>
    </w:p>
    <w:p w:rsidR="0001486F" w:rsidRDefault="0001486F">
      <w:pPr>
        <w:sectPr w:rsidR="0001486F" w:rsidSect="00E42C3E">
          <w:pgSz w:w="11907" w:h="16839" w:code="9"/>
          <w:pgMar w:top="720" w:right="720" w:bottom="720" w:left="720" w:header="720" w:footer="720" w:gutter="0"/>
          <w:cols w:space="720"/>
          <w:docGrid w:linePitch="360"/>
        </w:sectPr>
      </w:pPr>
    </w:p>
    <w:sdt>
      <w:sdtPr>
        <w:rPr>
          <w:rFonts w:ascii="Times New Roman" w:eastAsiaTheme="minorHAnsi" w:hAnsi="Times New Roman" w:cs="Times New Roman"/>
          <w:b w:val="0"/>
          <w:bCs w:val="0"/>
          <w:color w:val="auto"/>
          <w:sz w:val="24"/>
          <w:szCs w:val="24"/>
        </w:rPr>
        <w:id w:val="26007317"/>
        <w:docPartObj>
          <w:docPartGallery w:val="Table of Contents"/>
          <w:docPartUnique/>
        </w:docPartObj>
      </w:sdtPr>
      <w:sdtContent>
        <w:p w:rsidR="006236C4" w:rsidRDefault="006236C4">
          <w:pPr>
            <w:pStyle w:val="TOCHeading"/>
          </w:pPr>
          <w:r>
            <w:t>Turinys</w:t>
          </w:r>
        </w:p>
        <w:p w:rsidR="000B21CD" w:rsidRDefault="00654978">
          <w:pPr>
            <w:pStyle w:val="TOC1"/>
            <w:tabs>
              <w:tab w:val="left" w:pos="480"/>
              <w:tab w:val="right" w:leader="dot" w:pos="10457"/>
            </w:tabs>
            <w:rPr>
              <w:rFonts w:asciiTheme="minorHAnsi" w:eastAsiaTheme="minorEastAsia" w:hAnsiTheme="minorHAnsi" w:cstheme="minorBidi"/>
              <w:noProof/>
              <w:sz w:val="22"/>
              <w:szCs w:val="22"/>
              <w:lang w:val="en-US" w:eastAsia="en-US" w:bidi="ar-SA"/>
            </w:rPr>
          </w:pPr>
          <w:r>
            <w:fldChar w:fldCharType="begin"/>
          </w:r>
          <w:r w:rsidR="006236C4">
            <w:instrText xml:space="preserve"> TOC \o "1-3" \h \z \u </w:instrText>
          </w:r>
          <w:r>
            <w:fldChar w:fldCharType="separate"/>
          </w:r>
          <w:hyperlink w:anchor="_Toc492569266" w:history="1">
            <w:r w:rsidR="000B21CD" w:rsidRPr="009B4A5D">
              <w:rPr>
                <w:rStyle w:val="Hyperlink"/>
                <w:noProof/>
              </w:rPr>
              <w:t>1.</w:t>
            </w:r>
            <w:r w:rsidR="000B21CD">
              <w:rPr>
                <w:rFonts w:asciiTheme="minorHAnsi" w:eastAsiaTheme="minorEastAsia" w:hAnsiTheme="minorHAnsi" w:cstheme="minorBidi"/>
                <w:noProof/>
                <w:sz w:val="22"/>
                <w:szCs w:val="22"/>
                <w:lang w:val="en-US" w:eastAsia="en-US" w:bidi="ar-SA"/>
              </w:rPr>
              <w:tab/>
            </w:r>
            <w:r w:rsidR="000B21CD" w:rsidRPr="009B4A5D">
              <w:rPr>
                <w:rStyle w:val="Hyperlink"/>
                <w:noProof/>
              </w:rPr>
              <w:t>Bendra</w:t>
            </w:r>
            <w:r w:rsidR="000B21CD">
              <w:rPr>
                <w:noProof/>
                <w:webHidden/>
              </w:rPr>
              <w:tab/>
            </w:r>
            <w:r w:rsidR="000B21CD">
              <w:rPr>
                <w:noProof/>
                <w:webHidden/>
              </w:rPr>
              <w:fldChar w:fldCharType="begin"/>
            </w:r>
            <w:r w:rsidR="000B21CD">
              <w:rPr>
                <w:noProof/>
                <w:webHidden/>
              </w:rPr>
              <w:instrText xml:space="preserve"> PAGEREF _Toc492569266 \h </w:instrText>
            </w:r>
            <w:r w:rsidR="000B21CD">
              <w:rPr>
                <w:noProof/>
                <w:webHidden/>
              </w:rPr>
            </w:r>
            <w:r w:rsidR="000B21CD">
              <w:rPr>
                <w:noProof/>
                <w:webHidden/>
              </w:rPr>
              <w:fldChar w:fldCharType="separate"/>
            </w:r>
            <w:r w:rsidR="008148C3">
              <w:rPr>
                <w:noProof/>
                <w:webHidden/>
              </w:rPr>
              <w:t>3</w:t>
            </w:r>
            <w:r w:rsidR="000B21CD">
              <w:rPr>
                <w:noProof/>
                <w:webHidden/>
              </w:rPr>
              <w:fldChar w:fldCharType="end"/>
            </w:r>
          </w:hyperlink>
        </w:p>
        <w:p w:rsidR="000B21CD" w:rsidRDefault="000B21CD">
          <w:pPr>
            <w:pStyle w:val="TOC1"/>
            <w:tabs>
              <w:tab w:val="left" w:pos="480"/>
              <w:tab w:val="right" w:leader="dot" w:pos="10457"/>
            </w:tabs>
            <w:rPr>
              <w:rFonts w:asciiTheme="minorHAnsi" w:eastAsiaTheme="minorEastAsia" w:hAnsiTheme="minorHAnsi" w:cstheme="minorBidi"/>
              <w:noProof/>
              <w:sz w:val="22"/>
              <w:szCs w:val="22"/>
              <w:lang w:val="en-US" w:eastAsia="en-US" w:bidi="ar-SA"/>
            </w:rPr>
          </w:pPr>
          <w:hyperlink w:anchor="_Toc492569267" w:history="1">
            <w:r w:rsidRPr="009B4A5D">
              <w:rPr>
                <w:rStyle w:val="Hyperlink"/>
                <w:noProof/>
              </w:rPr>
              <w:t>2.</w:t>
            </w:r>
            <w:r>
              <w:rPr>
                <w:rFonts w:asciiTheme="minorHAnsi" w:eastAsiaTheme="minorEastAsia" w:hAnsiTheme="minorHAnsi" w:cstheme="minorBidi"/>
                <w:noProof/>
                <w:sz w:val="22"/>
                <w:szCs w:val="22"/>
                <w:lang w:val="en-US" w:eastAsia="en-US" w:bidi="ar-SA"/>
              </w:rPr>
              <w:tab/>
            </w:r>
            <w:r w:rsidRPr="009B4A5D">
              <w:rPr>
                <w:rStyle w:val="Hyperlink"/>
                <w:noProof/>
              </w:rPr>
              <w:t>Vožtuvo identifikavimas</w:t>
            </w:r>
            <w:r>
              <w:rPr>
                <w:noProof/>
                <w:webHidden/>
              </w:rPr>
              <w:tab/>
            </w:r>
            <w:r>
              <w:rPr>
                <w:noProof/>
                <w:webHidden/>
              </w:rPr>
              <w:fldChar w:fldCharType="begin"/>
            </w:r>
            <w:r>
              <w:rPr>
                <w:noProof/>
                <w:webHidden/>
              </w:rPr>
              <w:instrText xml:space="preserve"> PAGEREF _Toc492569267 \h </w:instrText>
            </w:r>
            <w:r>
              <w:rPr>
                <w:noProof/>
                <w:webHidden/>
              </w:rPr>
            </w:r>
            <w:r>
              <w:rPr>
                <w:noProof/>
                <w:webHidden/>
              </w:rPr>
              <w:fldChar w:fldCharType="separate"/>
            </w:r>
            <w:r w:rsidR="008148C3">
              <w:rPr>
                <w:noProof/>
                <w:webHidden/>
              </w:rPr>
              <w:t>4</w:t>
            </w:r>
            <w:r>
              <w:rPr>
                <w:noProof/>
                <w:webHidden/>
              </w:rPr>
              <w:fldChar w:fldCharType="end"/>
            </w:r>
          </w:hyperlink>
        </w:p>
        <w:p w:rsidR="000B21CD" w:rsidRDefault="000B21CD">
          <w:pPr>
            <w:pStyle w:val="TOC1"/>
            <w:tabs>
              <w:tab w:val="left" w:pos="480"/>
              <w:tab w:val="right" w:leader="dot" w:pos="10457"/>
            </w:tabs>
            <w:rPr>
              <w:rFonts w:asciiTheme="minorHAnsi" w:eastAsiaTheme="minorEastAsia" w:hAnsiTheme="minorHAnsi" w:cstheme="minorBidi"/>
              <w:noProof/>
              <w:sz w:val="22"/>
              <w:szCs w:val="22"/>
              <w:lang w:val="en-US" w:eastAsia="en-US" w:bidi="ar-SA"/>
            </w:rPr>
          </w:pPr>
          <w:hyperlink w:anchor="_Toc492569268" w:history="1">
            <w:r w:rsidRPr="009B4A5D">
              <w:rPr>
                <w:rStyle w:val="Hyperlink"/>
                <w:noProof/>
              </w:rPr>
              <w:t>3.</w:t>
            </w:r>
            <w:r>
              <w:rPr>
                <w:rFonts w:asciiTheme="minorHAnsi" w:eastAsiaTheme="minorEastAsia" w:hAnsiTheme="minorHAnsi" w:cstheme="minorBidi"/>
                <w:noProof/>
                <w:sz w:val="22"/>
                <w:szCs w:val="22"/>
                <w:lang w:val="en-US" w:eastAsia="en-US" w:bidi="ar-SA"/>
              </w:rPr>
              <w:tab/>
            </w:r>
            <w:r w:rsidRPr="009B4A5D">
              <w:rPr>
                <w:rStyle w:val="Hyperlink"/>
                <w:noProof/>
              </w:rPr>
              <w:t>Iškrovimas ir sandėliavimas</w:t>
            </w:r>
            <w:r>
              <w:rPr>
                <w:noProof/>
                <w:webHidden/>
              </w:rPr>
              <w:tab/>
            </w:r>
            <w:r>
              <w:rPr>
                <w:noProof/>
                <w:webHidden/>
              </w:rPr>
              <w:fldChar w:fldCharType="begin"/>
            </w:r>
            <w:r>
              <w:rPr>
                <w:noProof/>
                <w:webHidden/>
              </w:rPr>
              <w:instrText xml:space="preserve"> PAGEREF _Toc492569268 \h </w:instrText>
            </w:r>
            <w:r>
              <w:rPr>
                <w:noProof/>
                <w:webHidden/>
              </w:rPr>
            </w:r>
            <w:r>
              <w:rPr>
                <w:noProof/>
                <w:webHidden/>
              </w:rPr>
              <w:fldChar w:fldCharType="separate"/>
            </w:r>
            <w:r w:rsidR="008148C3">
              <w:rPr>
                <w:noProof/>
                <w:webHidden/>
              </w:rPr>
              <w:t>5</w:t>
            </w:r>
            <w:r>
              <w:rPr>
                <w:noProof/>
                <w:webHidden/>
              </w:rPr>
              <w:fldChar w:fldCharType="end"/>
            </w:r>
          </w:hyperlink>
        </w:p>
        <w:p w:rsidR="000B21CD" w:rsidRDefault="000B21CD">
          <w:pPr>
            <w:pStyle w:val="TOC1"/>
            <w:tabs>
              <w:tab w:val="left" w:pos="480"/>
              <w:tab w:val="right" w:leader="dot" w:pos="10457"/>
            </w:tabs>
            <w:rPr>
              <w:rFonts w:asciiTheme="minorHAnsi" w:eastAsiaTheme="minorEastAsia" w:hAnsiTheme="minorHAnsi" w:cstheme="minorBidi"/>
              <w:noProof/>
              <w:sz w:val="22"/>
              <w:szCs w:val="22"/>
              <w:lang w:val="en-US" w:eastAsia="en-US" w:bidi="ar-SA"/>
            </w:rPr>
          </w:pPr>
          <w:hyperlink w:anchor="_Toc492569269" w:history="1">
            <w:r w:rsidRPr="009B4A5D">
              <w:rPr>
                <w:rStyle w:val="Hyperlink"/>
                <w:noProof/>
              </w:rPr>
              <w:t>4.</w:t>
            </w:r>
            <w:r>
              <w:rPr>
                <w:rFonts w:asciiTheme="minorHAnsi" w:eastAsiaTheme="minorEastAsia" w:hAnsiTheme="minorHAnsi" w:cstheme="minorBidi"/>
                <w:noProof/>
                <w:sz w:val="22"/>
                <w:szCs w:val="22"/>
                <w:lang w:val="en-US" w:eastAsia="en-US" w:bidi="ar-SA"/>
              </w:rPr>
              <w:tab/>
            </w:r>
            <w:r w:rsidRPr="009B4A5D">
              <w:rPr>
                <w:rStyle w:val="Hyperlink"/>
                <w:noProof/>
              </w:rPr>
              <w:t>Vožtuvo montavimas</w:t>
            </w:r>
            <w:r>
              <w:rPr>
                <w:noProof/>
                <w:webHidden/>
              </w:rPr>
              <w:tab/>
            </w:r>
            <w:r>
              <w:rPr>
                <w:noProof/>
                <w:webHidden/>
              </w:rPr>
              <w:fldChar w:fldCharType="begin"/>
            </w:r>
            <w:r>
              <w:rPr>
                <w:noProof/>
                <w:webHidden/>
              </w:rPr>
              <w:instrText xml:space="preserve"> PAGEREF _Toc492569269 \h </w:instrText>
            </w:r>
            <w:r>
              <w:rPr>
                <w:noProof/>
                <w:webHidden/>
              </w:rPr>
            </w:r>
            <w:r>
              <w:rPr>
                <w:noProof/>
                <w:webHidden/>
              </w:rPr>
              <w:fldChar w:fldCharType="separate"/>
            </w:r>
            <w:r w:rsidR="008148C3">
              <w:rPr>
                <w:noProof/>
                <w:webHidden/>
              </w:rPr>
              <w:t>6</w:t>
            </w:r>
            <w:r>
              <w:rPr>
                <w:noProof/>
                <w:webHidden/>
              </w:rPr>
              <w:fldChar w:fldCharType="end"/>
            </w:r>
          </w:hyperlink>
        </w:p>
        <w:p w:rsidR="000B21CD" w:rsidRDefault="000B21CD">
          <w:pPr>
            <w:pStyle w:val="TOC2"/>
            <w:tabs>
              <w:tab w:val="left" w:pos="880"/>
              <w:tab w:val="right" w:leader="dot" w:pos="10457"/>
            </w:tabs>
            <w:rPr>
              <w:rFonts w:asciiTheme="minorHAnsi" w:eastAsiaTheme="minorEastAsia" w:hAnsiTheme="minorHAnsi" w:cstheme="minorBidi"/>
              <w:noProof/>
              <w:sz w:val="22"/>
              <w:szCs w:val="22"/>
              <w:lang w:val="en-US" w:eastAsia="en-US" w:bidi="ar-SA"/>
            </w:rPr>
          </w:pPr>
          <w:hyperlink w:anchor="_Toc492569270" w:history="1">
            <w:r w:rsidRPr="009B4A5D">
              <w:rPr>
                <w:rStyle w:val="Hyperlink"/>
                <w:noProof/>
              </w:rPr>
              <w:t>4.1</w:t>
            </w:r>
            <w:r>
              <w:rPr>
                <w:rFonts w:asciiTheme="minorHAnsi" w:eastAsiaTheme="minorEastAsia" w:hAnsiTheme="minorHAnsi" w:cstheme="minorBidi"/>
                <w:noProof/>
                <w:sz w:val="22"/>
                <w:szCs w:val="22"/>
                <w:lang w:val="en-US" w:eastAsia="en-US" w:bidi="ar-SA"/>
              </w:rPr>
              <w:tab/>
            </w:r>
            <w:r w:rsidRPr="009B4A5D">
              <w:rPr>
                <w:rStyle w:val="Hyperlink"/>
                <w:noProof/>
              </w:rPr>
              <w:t>Vožtuvo su virintomis jungtimis montavimas</w:t>
            </w:r>
            <w:r>
              <w:rPr>
                <w:noProof/>
                <w:webHidden/>
              </w:rPr>
              <w:tab/>
            </w:r>
            <w:r>
              <w:rPr>
                <w:noProof/>
                <w:webHidden/>
              </w:rPr>
              <w:fldChar w:fldCharType="begin"/>
            </w:r>
            <w:r>
              <w:rPr>
                <w:noProof/>
                <w:webHidden/>
              </w:rPr>
              <w:instrText xml:space="preserve"> PAGEREF _Toc492569270 \h </w:instrText>
            </w:r>
            <w:r>
              <w:rPr>
                <w:noProof/>
                <w:webHidden/>
              </w:rPr>
            </w:r>
            <w:r>
              <w:rPr>
                <w:noProof/>
                <w:webHidden/>
              </w:rPr>
              <w:fldChar w:fldCharType="separate"/>
            </w:r>
            <w:r w:rsidR="008148C3">
              <w:rPr>
                <w:noProof/>
                <w:webHidden/>
              </w:rPr>
              <w:t>7</w:t>
            </w:r>
            <w:r>
              <w:rPr>
                <w:noProof/>
                <w:webHidden/>
              </w:rPr>
              <w:fldChar w:fldCharType="end"/>
            </w:r>
          </w:hyperlink>
        </w:p>
        <w:p w:rsidR="000B21CD" w:rsidRDefault="000B21CD">
          <w:pPr>
            <w:pStyle w:val="TOC3"/>
            <w:tabs>
              <w:tab w:val="left" w:pos="1320"/>
              <w:tab w:val="right" w:leader="dot" w:pos="10457"/>
            </w:tabs>
            <w:rPr>
              <w:rFonts w:asciiTheme="minorHAnsi" w:eastAsiaTheme="minorEastAsia" w:hAnsiTheme="minorHAnsi" w:cstheme="minorBidi"/>
              <w:noProof/>
              <w:sz w:val="22"/>
              <w:szCs w:val="22"/>
              <w:lang w:val="en-US" w:eastAsia="en-US" w:bidi="ar-SA"/>
            </w:rPr>
          </w:pPr>
          <w:hyperlink w:anchor="_Toc492569271" w:history="1">
            <w:r w:rsidRPr="009B4A5D">
              <w:rPr>
                <w:rStyle w:val="Hyperlink"/>
                <w:noProof/>
              </w:rPr>
              <w:t>4.1.1</w:t>
            </w:r>
            <w:r>
              <w:rPr>
                <w:rFonts w:asciiTheme="minorHAnsi" w:eastAsiaTheme="minorEastAsia" w:hAnsiTheme="minorHAnsi" w:cstheme="minorBidi"/>
                <w:noProof/>
                <w:sz w:val="22"/>
                <w:szCs w:val="22"/>
                <w:lang w:val="en-US" w:eastAsia="en-US" w:bidi="ar-SA"/>
              </w:rPr>
              <w:tab/>
            </w:r>
            <w:r w:rsidRPr="009B4A5D">
              <w:rPr>
                <w:rStyle w:val="Hyperlink"/>
                <w:noProof/>
              </w:rPr>
              <w:t>Balansavimo vožtuvai &lt; DN300</w:t>
            </w:r>
            <w:r>
              <w:rPr>
                <w:noProof/>
                <w:webHidden/>
              </w:rPr>
              <w:tab/>
            </w:r>
            <w:r>
              <w:rPr>
                <w:noProof/>
                <w:webHidden/>
              </w:rPr>
              <w:fldChar w:fldCharType="begin"/>
            </w:r>
            <w:r>
              <w:rPr>
                <w:noProof/>
                <w:webHidden/>
              </w:rPr>
              <w:instrText xml:space="preserve"> PAGEREF _Toc492569271 \h </w:instrText>
            </w:r>
            <w:r>
              <w:rPr>
                <w:noProof/>
                <w:webHidden/>
              </w:rPr>
            </w:r>
            <w:r>
              <w:rPr>
                <w:noProof/>
                <w:webHidden/>
              </w:rPr>
              <w:fldChar w:fldCharType="separate"/>
            </w:r>
            <w:r w:rsidR="008148C3">
              <w:rPr>
                <w:noProof/>
                <w:webHidden/>
              </w:rPr>
              <w:t>7</w:t>
            </w:r>
            <w:r>
              <w:rPr>
                <w:noProof/>
                <w:webHidden/>
              </w:rPr>
              <w:fldChar w:fldCharType="end"/>
            </w:r>
          </w:hyperlink>
        </w:p>
        <w:p w:rsidR="000B21CD" w:rsidRDefault="000B21CD">
          <w:pPr>
            <w:pStyle w:val="TOC3"/>
            <w:tabs>
              <w:tab w:val="left" w:pos="1320"/>
              <w:tab w:val="right" w:leader="dot" w:pos="10457"/>
            </w:tabs>
            <w:rPr>
              <w:rFonts w:asciiTheme="minorHAnsi" w:eastAsiaTheme="minorEastAsia" w:hAnsiTheme="minorHAnsi" w:cstheme="minorBidi"/>
              <w:noProof/>
              <w:sz w:val="22"/>
              <w:szCs w:val="22"/>
              <w:lang w:val="en-US" w:eastAsia="en-US" w:bidi="ar-SA"/>
            </w:rPr>
          </w:pPr>
          <w:hyperlink w:anchor="_Toc492569272" w:history="1">
            <w:r w:rsidRPr="009B4A5D">
              <w:rPr>
                <w:rStyle w:val="Hyperlink"/>
                <w:noProof/>
              </w:rPr>
              <w:t>4.1.2</w:t>
            </w:r>
            <w:r>
              <w:rPr>
                <w:rFonts w:asciiTheme="minorHAnsi" w:eastAsiaTheme="minorEastAsia" w:hAnsiTheme="minorHAnsi" w:cstheme="minorBidi"/>
                <w:noProof/>
                <w:sz w:val="22"/>
                <w:szCs w:val="22"/>
                <w:lang w:val="en-US" w:eastAsia="en-US" w:bidi="ar-SA"/>
              </w:rPr>
              <w:tab/>
            </w:r>
            <w:r w:rsidRPr="009B4A5D">
              <w:rPr>
                <w:rStyle w:val="Hyperlink"/>
                <w:noProof/>
              </w:rPr>
              <w:t>Balansavimo vožtuvai DN300</w:t>
            </w:r>
            <w:r>
              <w:rPr>
                <w:noProof/>
                <w:webHidden/>
              </w:rPr>
              <w:tab/>
            </w:r>
            <w:r>
              <w:rPr>
                <w:noProof/>
                <w:webHidden/>
              </w:rPr>
              <w:fldChar w:fldCharType="begin"/>
            </w:r>
            <w:r>
              <w:rPr>
                <w:noProof/>
                <w:webHidden/>
              </w:rPr>
              <w:instrText xml:space="preserve"> PAGEREF _Toc492569272 \h </w:instrText>
            </w:r>
            <w:r>
              <w:rPr>
                <w:noProof/>
                <w:webHidden/>
              </w:rPr>
            </w:r>
            <w:r>
              <w:rPr>
                <w:noProof/>
                <w:webHidden/>
              </w:rPr>
              <w:fldChar w:fldCharType="separate"/>
            </w:r>
            <w:r w:rsidR="008148C3">
              <w:rPr>
                <w:noProof/>
                <w:webHidden/>
              </w:rPr>
              <w:t>8</w:t>
            </w:r>
            <w:r>
              <w:rPr>
                <w:noProof/>
                <w:webHidden/>
              </w:rPr>
              <w:fldChar w:fldCharType="end"/>
            </w:r>
          </w:hyperlink>
        </w:p>
        <w:p w:rsidR="000B21CD" w:rsidRDefault="000B21CD">
          <w:pPr>
            <w:pStyle w:val="TOC2"/>
            <w:tabs>
              <w:tab w:val="left" w:pos="880"/>
              <w:tab w:val="right" w:leader="dot" w:pos="10457"/>
            </w:tabs>
            <w:rPr>
              <w:rFonts w:asciiTheme="minorHAnsi" w:eastAsiaTheme="minorEastAsia" w:hAnsiTheme="minorHAnsi" w:cstheme="minorBidi"/>
              <w:noProof/>
              <w:sz w:val="22"/>
              <w:szCs w:val="22"/>
              <w:lang w:val="en-US" w:eastAsia="en-US" w:bidi="ar-SA"/>
            </w:rPr>
          </w:pPr>
          <w:hyperlink w:anchor="_Toc492569273" w:history="1">
            <w:r w:rsidRPr="009B4A5D">
              <w:rPr>
                <w:rStyle w:val="Hyperlink"/>
                <w:noProof/>
              </w:rPr>
              <w:t>4.2</w:t>
            </w:r>
            <w:r>
              <w:rPr>
                <w:rFonts w:asciiTheme="minorHAnsi" w:eastAsiaTheme="minorEastAsia" w:hAnsiTheme="minorHAnsi" w:cstheme="minorBidi"/>
                <w:noProof/>
                <w:sz w:val="22"/>
                <w:szCs w:val="22"/>
                <w:lang w:val="en-US" w:eastAsia="en-US" w:bidi="ar-SA"/>
              </w:rPr>
              <w:tab/>
            </w:r>
            <w:r w:rsidRPr="009B4A5D">
              <w:rPr>
                <w:rStyle w:val="Hyperlink"/>
                <w:noProof/>
              </w:rPr>
              <w:t>Vožtuvo su jungėmis montavimas</w:t>
            </w:r>
            <w:r>
              <w:rPr>
                <w:noProof/>
                <w:webHidden/>
              </w:rPr>
              <w:tab/>
            </w:r>
            <w:r>
              <w:rPr>
                <w:noProof/>
                <w:webHidden/>
              </w:rPr>
              <w:fldChar w:fldCharType="begin"/>
            </w:r>
            <w:r>
              <w:rPr>
                <w:noProof/>
                <w:webHidden/>
              </w:rPr>
              <w:instrText xml:space="preserve"> PAGEREF _Toc492569273 \h </w:instrText>
            </w:r>
            <w:r>
              <w:rPr>
                <w:noProof/>
                <w:webHidden/>
              </w:rPr>
            </w:r>
            <w:r>
              <w:rPr>
                <w:noProof/>
                <w:webHidden/>
              </w:rPr>
              <w:fldChar w:fldCharType="separate"/>
            </w:r>
            <w:r w:rsidR="008148C3">
              <w:rPr>
                <w:noProof/>
                <w:webHidden/>
              </w:rPr>
              <w:t>9</w:t>
            </w:r>
            <w:r>
              <w:rPr>
                <w:noProof/>
                <w:webHidden/>
              </w:rPr>
              <w:fldChar w:fldCharType="end"/>
            </w:r>
          </w:hyperlink>
        </w:p>
        <w:p w:rsidR="000B21CD" w:rsidRDefault="000B21CD">
          <w:pPr>
            <w:pStyle w:val="TOC2"/>
            <w:tabs>
              <w:tab w:val="left" w:pos="880"/>
              <w:tab w:val="right" w:leader="dot" w:pos="10457"/>
            </w:tabs>
            <w:rPr>
              <w:rFonts w:asciiTheme="minorHAnsi" w:eastAsiaTheme="minorEastAsia" w:hAnsiTheme="minorHAnsi" w:cstheme="minorBidi"/>
              <w:noProof/>
              <w:sz w:val="22"/>
              <w:szCs w:val="22"/>
              <w:lang w:val="en-US" w:eastAsia="en-US" w:bidi="ar-SA"/>
            </w:rPr>
          </w:pPr>
          <w:hyperlink w:anchor="_Toc492569274" w:history="1">
            <w:r w:rsidRPr="009B4A5D">
              <w:rPr>
                <w:rStyle w:val="Hyperlink"/>
                <w:noProof/>
              </w:rPr>
              <w:t>4.3</w:t>
            </w:r>
            <w:r>
              <w:rPr>
                <w:rFonts w:asciiTheme="minorHAnsi" w:eastAsiaTheme="minorEastAsia" w:hAnsiTheme="minorHAnsi" w:cstheme="minorBidi"/>
                <w:noProof/>
                <w:sz w:val="22"/>
                <w:szCs w:val="22"/>
                <w:lang w:val="en-US" w:eastAsia="en-US" w:bidi="ar-SA"/>
              </w:rPr>
              <w:tab/>
            </w:r>
            <w:r w:rsidRPr="009B4A5D">
              <w:rPr>
                <w:rStyle w:val="Hyperlink"/>
                <w:noProof/>
              </w:rPr>
              <w:t>Montavimas vamzdžio gale</w:t>
            </w:r>
            <w:r>
              <w:rPr>
                <w:noProof/>
                <w:webHidden/>
              </w:rPr>
              <w:tab/>
            </w:r>
            <w:r>
              <w:rPr>
                <w:noProof/>
                <w:webHidden/>
              </w:rPr>
              <w:fldChar w:fldCharType="begin"/>
            </w:r>
            <w:r>
              <w:rPr>
                <w:noProof/>
                <w:webHidden/>
              </w:rPr>
              <w:instrText xml:space="preserve"> PAGEREF _Toc492569274 \h </w:instrText>
            </w:r>
            <w:r>
              <w:rPr>
                <w:noProof/>
                <w:webHidden/>
              </w:rPr>
            </w:r>
            <w:r>
              <w:rPr>
                <w:noProof/>
                <w:webHidden/>
              </w:rPr>
              <w:fldChar w:fldCharType="separate"/>
            </w:r>
            <w:r w:rsidR="008148C3">
              <w:rPr>
                <w:noProof/>
                <w:webHidden/>
              </w:rPr>
              <w:t>10</w:t>
            </w:r>
            <w:r>
              <w:rPr>
                <w:noProof/>
                <w:webHidden/>
              </w:rPr>
              <w:fldChar w:fldCharType="end"/>
            </w:r>
          </w:hyperlink>
        </w:p>
        <w:p w:rsidR="000B21CD" w:rsidRDefault="000B21CD">
          <w:pPr>
            <w:pStyle w:val="TOC2"/>
            <w:tabs>
              <w:tab w:val="left" w:pos="880"/>
              <w:tab w:val="right" w:leader="dot" w:pos="10457"/>
            </w:tabs>
            <w:rPr>
              <w:rFonts w:asciiTheme="minorHAnsi" w:eastAsiaTheme="minorEastAsia" w:hAnsiTheme="minorHAnsi" w:cstheme="minorBidi"/>
              <w:noProof/>
              <w:sz w:val="22"/>
              <w:szCs w:val="22"/>
              <w:lang w:val="en-US" w:eastAsia="en-US" w:bidi="ar-SA"/>
            </w:rPr>
          </w:pPr>
          <w:hyperlink w:anchor="_Toc492569275" w:history="1">
            <w:r w:rsidRPr="009B4A5D">
              <w:rPr>
                <w:rStyle w:val="Hyperlink"/>
                <w:noProof/>
              </w:rPr>
              <w:t>4.4</w:t>
            </w:r>
            <w:r>
              <w:rPr>
                <w:rFonts w:asciiTheme="minorHAnsi" w:eastAsiaTheme="minorEastAsia" w:hAnsiTheme="minorHAnsi" w:cstheme="minorBidi"/>
                <w:noProof/>
                <w:sz w:val="22"/>
                <w:szCs w:val="22"/>
                <w:lang w:val="en-US" w:eastAsia="en-US" w:bidi="ar-SA"/>
              </w:rPr>
              <w:tab/>
            </w:r>
            <w:r w:rsidRPr="009B4A5D">
              <w:rPr>
                <w:rStyle w:val="Hyperlink"/>
                <w:noProof/>
              </w:rPr>
              <w:t>Prieš pradedant eksploatuoti</w:t>
            </w:r>
            <w:r>
              <w:rPr>
                <w:noProof/>
                <w:webHidden/>
              </w:rPr>
              <w:tab/>
            </w:r>
            <w:r>
              <w:rPr>
                <w:noProof/>
                <w:webHidden/>
              </w:rPr>
              <w:fldChar w:fldCharType="begin"/>
            </w:r>
            <w:r>
              <w:rPr>
                <w:noProof/>
                <w:webHidden/>
              </w:rPr>
              <w:instrText xml:space="preserve"> PAGEREF _Toc492569275 \h </w:instrText>
            </w:r>
            <w:r>
              <w:rPr>
                <w:noProof/>
                <w:webHidden/>
              </w:rPr>
            </w:r>
            <w:r>
              <w:rPr>
                <w:noProof/>
                <w:webHidden/>
              </w:rPr>
              <w:fldChar w:fldCharType="separate"/>
            </w:r>
            <w:r w:rsidR="008148C3">
              <w:rPr>
                <w:noProof/>
                <w:webHidden/>
              </w:rPr>
              <w:t>11</w:t>
            </w:r>
            <w:r>
              <w:rPr>
                <w:noProof/>
                <w:webHidden/>
              </w:rPr>
              <w:fldChar w:fldCharType="end"/>
            </w:r>
          </w:hyperlink>
        </w:p>
        <w:p w:rsidR="000B21CD" w:rsidRDefault="000B21CD">
          <w:pPr>
            <w:pStyle w:val="TOC2"/>
            <w:tabs>
              <w:tab w:val="left" w:pos="880"/>
              <w:tab w:val="right" w:leader="dot" w:pos="10457"/>
            </w:tabs>
            <w:rPr>
              <w:rFonts w:asciiTheme="minorHAnsi" w:eastAsiaTheme="minorEastAsia" w:hAnsiTheme="minorHAnsi" w:cstheme="minorBidi"/>
              <w:noProof/>
              <w:sz w:val="22"/>
              <w:szCs w:val="22"/>
              <w:lang w:val="en-US" w:eastAsia="en-US" w:bidi="ar-SA"/>
            </w:rPr>
          </w:pPr>
          <w:hyperlink w:anchor="_Toc492569276" w:history="1">
            <w:r w:rsidRPr="009B4A5D">
              <w:rPr>
                <w:rStyle w:val="Hyperlink"/>
                <w:noProof/>
              </w:rPr>
              <w:t>4.5</w:t>
            </w:r>
            <w:r>
              <w:rPr>
                <w:rFonts w:asciiTheme="minorHAnsi" w:eastAsiaTheme="minorEastAsia" w:hAnsiTheme="minorHAnsi" w:cstheme="minorBidi"/>
                <w:noProof/>
                <w:sz w:val="22"/>
                <w:szCs w:val="22"/>
                <w:lang w:val="en-US" w:eastAsia="en-US" w:bidi="ar-SA"/>
              </w:rPr>
              <w:tab/>
            </w:r>
            <w:r w:rsidRPr="009B4A5D">
              <w:rPr>
                <w:rStyle w:val="Hyperlink"/>
                <w:noProof/>
              </w:rPr>
              <w:t>Eksploatavimo pradžia ir slėgio bandymai</w:t>
            </w:r>
            <w:r>
              <w:rPr>
                <w:noProof/>
                <w:webHidden/>
              </w:rPr>
              <w:tab/>
            </w:r>
            <w:r>
              <w:rPr>
                <w:noProof/>
                <w:webHidden/>
              </w:rPr>
              <w:fldChar w:fldCharType="begin"/>
            </w:r>
            <w:r>
              <w:rPr>
                <w:noProof/>
                <w:webHidden/>
              </w:rPr>
              <w:instrText xml:space="preserve"> PAGEREF _Toc492569276 \h </w:instrText>
            </w:r>
            <w:r>
              <w:rPr>
                <w:noProof/>
                <w:webHidden/>
              </w:rPr>
            </w:r>
            <w:r>
              <w:rPr>
                <w:noProof/>
                <w:webHidden/>
              </w:rPr>
              <w:fldChar w:fldCharType="separate"/>
            </w:r>
            <w:r w:rsidR="008148C3">
              <w:rPr>
                <w:noProof/>
                <w:webHidden/>
              </w:rPr>
              <w:t>11</w:t>
            </w:r>
            <w:r>
              <w:rPr>
                <w:noProof/>
                <w:webHidden/>
              </w:rPr>
              <w:fldChar w:fldCharType="end"/>
            </w:r>
          </w:hyperlink>
        </w:p>
        <w:p w:rsidR="000B21CD" w:rsidRDefault="000B21CD">
          <w:pPr>
            <w:pStyle w:val="TOC2"/>
            <w:tabs>
              <w:tab w:val="left" w:pos="880"/>
              <w:tab w:val="right" w:leader="dot" w:pos="10457"/>
            </w:tabs>
            <w:rPr>
              <w:rFonts w:asciiTheme="minorHAnsi" w:eastAsiaTheme="minorEastAsia" w:hAnsiTheme="minorHAnsi" w:cstheme="minorBidi"/>
              <w:noProof/>
              <w:sz w:val="22"/>
              <w:szCs w:val="22"/>
              <w:lang w:val="en-US" w:eastAsia="en-US" w:bidi="ar-SA"/>
            </w:rPr>
          </w:pPr>
          <w:hyperlink w:anchor="_Toc492569277" w:history="1">
            <w:r w:rsidRPr="009B4A5D">
              <w:rPr>
                <w:rStyle w:val="Hyperlink"/>
                <w:noProof/>
              </w:rPr>
              <w:t>4.6</w:t>
            </w:r>
            <w:r>
              <w:rPr>
                <w:rFonts w:asciiTheme="minorHAnsi" w:eastAsiaTheme="minorEastAsia" w:hAnsiTheme="minorHAnsi" w:cstheme="minorBidi"/>
                <w:noProof/>
                <w:sz w:val="22"/>
                <w:szCs w:val="22"/>
                <w:lang w:val="en-US" w:eastAsia="en-US" w:bidi="ar-SA"/>
              </w:rPr>
              <w:tab/>
            </w:r>
            <w:r w:rsidRPr="009B4A5D">
              <w:rPr>
                <w:rStyle w:val="Hyperlink"/>
                <w:noProof/>
              </w:rPr>
              <w:t>Iš anksto nustatytos vertės apibrėžimas</w:t>
            </w:r>
            <w:r>
              <w:rPr>
                <w:noProof/>
                <w:webHidden/>
              </w:rPr>
              <w:tab/>
            </w:r>
            <w:r>
              <w:rPr>
                <w:noProof/>
                <w:webHidden/>
              </w:rPr>
              <w:fldChar w:fldCharType="begin"/>
            </w:r>
            <w:r>
              <w:rPr>
                <w:noProof/>
                <w:webHidden/>
              </w:rPr>
              <w:instrText xml:space="preserve"> PAGEREF _Toc492569277 \h </w:instrText>
            </w:r>
            <w:r>
              <w:rPr>
                <w:noProof/>
                <w:webHidden/>
              </w:rPr>
            </w:r>
            <w:r>
              <w:rPr>
                <w:noProof/>
                <w:webHidden/>
              </w:rPr>
              <w:fldChar w:fldCharType="separate"/>
            </w:r>
            <w:r w:rsidR="008148C3">
              <w:rPr>
                <w:noProof/>
                <w:webHidden/>
              </w:rPr>
              <w:t>11</w:t>
            </w:r>
            <w:r>
              <w:rPr>
                <w:noProof/>
                <w:webHidden/>
              </w:rPr>
              <w:fldChar w:fldCharType="end"/>
            </w:r>
          </w:hyperlink>
        </w:p>
        <w:p w:rsidR="000B21CD" w:rsidRDefault="000B21CD">
          <w:pPr>
            <w:pStyle w:val="TOC2"/>
            <w:tabs>
              <w:tab w:val="left" w:pos="880"/>
              <w:tab w:val="right" w:leader="dot" w:pos="10457"/>
            </w:tabs>
            <w:rPr>
              <w:rFonts w:asciiTheme="minorHAnsi" w:eastAsiaTheme="minorEastAsia" w:hAnsiTheme="minorHAnsi" w:cstheme="minorBidi"/>
              <w:noProof/>
              <w:sz w:val="22"/>
              <w:szCs w:val="22"/>
              <w:lang w:val="en-US" w:eastAsia="en-US" w:bidi="ar-SA"/>
            </w:rPr>
          </w:pPr>
          <w:hyperlink w:anchor="_Toc492569278" w:history="1">
            <w:r w:rsidRPr="009B4A5D">
              <w:rPr>
                <w:rStyle w:val="Hyperlink"/>
                <w:noProof/>
              </w:rPr>
              <w:t>4.7</w:t>
            </w:r>
            <w:r>
              <w:rPr>
                <w:rFonts w:asciiTheme="minorHAnsi" w:eastAsiaTheme="minorEastAsia" w:hAnsiTheme="minorHAnsi" w:cstheme="minorBidi"/>
                <w:noProof/>
                <w:sz w:val="22"/>
                <w:szCs w:val="22"/>
                <w:lang w:val="en-US" w:eastAsia="en-US" w:bidi="ar-SA"/>
              </w:rPr>
              <w:tab/>
            </w:r>
            <w:r w:rsidRPr="009B4A5D">
              <w:rPr>
                <w:rStyle w:val="Hyperlink"/>
                <w:noProof/>
              </w:rPr>
              <w:t>Iš anksto nustatytos vertės nustatymas</w:t>
            </w:r>
            <w:r>
              <w:rPr>
                <w:noProof/>
                <w:webHidden/>
              </w:rPr>
              <w:tab/>
            </w:r>
            <w:r>
              <w:rPr>
                <w:noProof/>
                <w:webHidden/>
              </w:rPr>
              <w:fldChar w:fldCharType="begin"/>
            </w:r>
            <w:r>
              <w:rPr>
                <w:noProof/>
                <w:webHidden/>
              </w:rPr>
              <w:instrText xml:space="preserve"> PAGEREF _Toc492569278 \h </w:instrText>
            </w:r>
            <w:r>
              <w:rPr>
                <w:noProof/>
                <w:webHidden/>
              </w:rPr>
            </w:r>
            <w:r>
              <w:rPr>
                <w:noProof/>
                <w:webHidden/>
              </w:rPr>
              <w:fldChar w:fldCharType="separate"/>
            </w:r>
            <w:r w:rsidR="008148C3">
              <w:rPr>
                <w:noProof/>
                <w:webHidden/>
              </w:rPr>
              <w:t>12</w:t>
            </w:r>
            <w:r>
              <w:rPr>
                <w:noProof/>
                <w:webHidden/>
              </w:rPr>
              <w:fldChar w:fldCharType="end"/>
            </w:r>
          </w:hyperlink>
        </w:p>
        <w:p w:rsidR="000B21CD" w:rsidRDefault="000B21CD">
          <w:pPr>
            <w:pStyle w:val="TOC2"/>
            <w:tabs>
              <w:tab w:val="left" w:pos="880"/>
              <w:tab w:val="right" w:leader="dot" w:pos="10457"/>
            </w:tabs>
            <w:rPr>
              <w:rFonts w:asciiTheme="minorHAnsi" w:eastAsiaTheme="minorEastAsia" w:hAnsiTheme="minorHAnsi" w:cstheme="minorBidi"/>
              <w:noProof/>
              <w:sz w:val="22"/>
              <w:szCs w:val="22"/>
              <w:lang w:val="en-US" w:eastAsia="en-US" w:bidi="ar-SA"/>
            </w:rPr>
          </w:pPr>
          <w:hyperlink w:anchor="_Toc492569279" w:history="1">
            <w:r w:rsidRPr="009B4A5D">
              <w:rPr>
                <w:rStyle w:val="Hyperlink"/>
                <w:noProof/>
              </w:rPr>
              <w:t>4.8</w:t>
            </w:r>
            <w:r>
              <w:rPr>
                <w:rFonts w:asciiTheme="minorHAnsi" w:eastAsiaTheme="minorEastAsia" w:hAnsiTheme="minorHAnsi" w:cstheme="minorBidi"/>
                <w:noProof/>
                <w:sz w:val="22"/>
                <w:szCs w:val="22"/>
                <w:lang w:val="en-US" w:eastAsia="en-US" w:bidi="ar-SA"/>
              </w:rPr>
              <w:tab/>
            </w:r>
            <w:r w:rsidRPr="009B4A5D">
              <w:rPr>
                <w:rStyle w:val="Hyperlink"/>
                <w:noProof/>
              </w:rPr>
              <w:t>Pro vožtuvą tekančio srauto greičio matavimas</w:t>
            </w:r>
            <w:r>
              <w:rPr>
                <w:noProof/>
                <w:webHidden/>
              </w:rPr>
              <w:tab/>
            </w:r>
            <w:r>
              <w:rPr>
                <w:noProof/>
                <w:webHidden/>
              </w:rPr>
              <w:fldChar w:fldCharType="begin"/>
            </w:r>
            <w:r>
              <w:rPr>
                <w:noProof/>
                <w:webHidden/>
              </w:rPr>
              <w:instrText xml:space="preserve"> PAGEREF _Toc492569279 \h </w:instrText>
            </w:r>
            <w:r>
              <w:rPr>
                <w:noProof/>
                <w:webHidden/>
              </w:rPr>
            </w:r>
            <w:r>
              <w:rPr>
                <w:noProof/>
                <w:webHidden/>
              </w:rPr>
              <w:fldChar w:fldCharType="separate"/>
            </w:r>
            <w:r w:rsidR="008148C3">
              <w:rPr>
                <w:noProof/>
                <w:webHidden/>
              </w:rPr>
              <w:t>12</w:t>
            </w:r>
            <w:r>
              <w:rPr>
                <w:noProof/>
                <w:webHidden/>
              </w:rPr>
              <w:fldChar w:fldCharType="end"/>
            </w:r>
          </w:hyperlink>
        </w:p>
        <w:p w:rsidR="000B21CD" w:rsidRDefault="000B21CD">
          <w:pPr>
            <w:pStyle w:val="TOC1"/>
            <w:tabs>
              <w:tab w:val="left" w:pos="480"/>
              <w:tab w:val="right" w:leader="dot" w:pos="10457"/>
            </w:tabs>
            <w:rPr>
              <w:rFonts w:asciiTheme="minorHAnsi" w:eastAsiaTheme="minorEastAsia" w:hAnsiTheme="minorHAnsi" w:cstheme="minorBidi"/>
              <w:noProof/>
              <w:sz w:val="22"/>
              <w:szCs w:val="22"/>
              <w:lang w:val="en-US" w:eastAsia="en-US" w:bidi="ar-SA"/>
            </w:rPr>
          </w:pPr>
          <w:hyperlink w:anchor="_Toc492569280" w:history="1">
            <w:r w:rsidRPr="009B4A5D">
              <w:rPr>
                <w:rStyle w:val="Hyperlink"/>
                <w:noProof/>
              </w:rPr>
              <w:t>5.</w:t>
            </w:r>
            <w:r>
              <w:rPr>
                <w:rFonts w:asciiTheme="minorHAnsi" w:eastAsiaTheme="minorEastAsia" w:hAnsiTheme="minorHAnsi" w:cstheme="minorBidi"/>
                <w:noProof/>
                <w:sz w:val="22"/>
                <w:szCs w:val="22"/>
                <w:lang w:val="en-US" w:eastAsia="en-US" w:bidi="ar-SA"/>
              </w:rPr>
              <w:tab/>
            </w:r>
            <w:r w:rsidRPr="009B4A5D">
              <w:rPr>
                <w:rStyle w:val="Hyperlink"/>
                <w:noProof/>
              </w:rPr>
              <w:t>Pavaros ardymas bei montavimas</w:t>
            </w:r>
            <w:r>
              <w:rPr>
                <w:noProof/>
                <w:webHidden/>
              </w:rPr>
              <w:tab/>
            </w:r>
            <w:r>
              <w:rPr>
                <w:noProof/>
                <w:webHidden/>
              </w:rPr>
              <w:fldChar w:fldCharType="begin"/>
            </w:r>
            <w:r>
              <w:rPr>
                <w:noProof/>
                <w:webHidden/>
              </w:rPr>
              <w:instrText xml:space="preserve"> PAGEREF _Toc492569280 \h </w:instrText>
            </w:r>
            <w:r>
              <w:rPr>
                <w:noProof/>
                <w:webHidden/>
              </w:rPr>
            </w:r>
            <w:r>
              <w:rPr>
                <w:noProof/>
                <w:webHidden/>
              </w:rPr>
              <w:fldChar w:fldCharType="separate"/>
            </w:r>
            <w:r w:rsidR="008148C3">
              <w:rPr>
                <w:noProof/>
                <w:webHidden/>
              </w:rPr>
              <w:t>12</w:t>
            </w:r>
            <w:r>
              <w:rPr>
                <w:noProof/>
                <w:webHidden/>
              </w:rPr>
              <w:fldChar w:fldCharType="end"/>
            </w:r>
          </w:hyperlink>
        </w:p>
        <w:p w:rsidR="000B21CD" w:rsidRDefault="000B21CD">
          <w:pPr>
            <w:pStyle w:val="TOC2"/>
            <w:tabs>
              <w:tab w:val="left" w:pos="880"/>
              <w:tab w:val="right" w:leader="dot" w:pos="10457"/>
            </w:tabs>
            <w:rPr>
              <w:rFonts w:asciiTheme="minorHAnsi" w:eastAsiaTheme="minorEastAsia" w:hAnsiTheme="minorHAnsi" w:cstheme="minorBidi"/>
              <w:noProof/>
              <w:sz w:val="22"/>
              <w:szCs w:val="22"/>
              <w:lang w:val="en-US" w:eastAsia="en-US" w:bidi="ar-SA"/>
            </w:rPr>
          </w:pPr>
          <w:hyperlink w:anchor="_Toc492569281" w:history="1">
            <w:r w:rsidRPr="009B4A5D">
              <w:rPr>
                <w:rStyle w:val="Hyperlink"/>
                <w:noProof/>
              </w:rPr>
              <w:t>5.1</w:t>
            </w:r>
            <w:r>
              <w:rPr>
                <w:rFonts w:asciiTheme="minorHAnsi" w:eastAsiaTheme="minorEastAsia" w:hAnsiTheme="minorHAnsi" w:cstheme="minorBidi"/>
                <w:noProof/>
                <w:sz w:val="22"/>
                <w:szCs w:val="22"/>
                <w:lang w:val="en-US" w:eastAsia="en-US" w:bidi="ar-SA"/>
              </w:rPr>
              <w:tab/>
            </w:r>
            <w:r w:rsidRPr="009B4A5D">
              <w:rPr>
                <w:rStyle w:val="Hyperlink"/>
                <w:noProof/>
              </w:rPr>
              <w:t>ProGear/Rotork mechaninės pavaros ardymas ir sumontavimas</w:t>
            </w:r>
            <w:r>
              <w:rPr>
                <w:noProof/>
                <w:webHidden/>
              </w:rPr>
              <w:tab/>
            </w:r>
            <w:r>
              <w:rPr>
                <w:noProof/>
                <w:webHidden/>
              </w:rPr>
              <w:fldChar w:fldCharType="begin"/>
            </w:r>
            <w:r>
              <w:rPr>
                <w:noProof/>
                <w:webHidden/>
              </w:rPr>
              <w:instrText xml:space="preserve"> PAGEREF _Toc492569281 \h </w:instrText>
            </w:r>
            <w:r>
              <w:rPr>
                <w:noProof/>
                <w:webHidden/>
              </w:rPr>
            </w:r>
            <w:r>
              <w:rPr>
                <w:noProof/>
                <w:webHidden/>
              </w:rPr>
              <w:fldChar w:fldCharType="separate"/>
            </w:r>
            <w:r w:rsidR="008148C3">
              <w:rPr>
                <w:noProof/>
                <w:webHidden/>
              </w:rPr>
              <w:t>12</w:t>
            </w:r>
            <w:r>
              <w:rPr>
                <w:noProof/>
                <w:webHidden/>
              </w:rPr>
              <w:fldChar w:fldCharType="end"/>
            </w:r>
          </w:hyperlink>
        </w:p>
        <w:p w:rsidR="000B21CD" w:rsidRDefault="000B21CD">
          <w:pPr>
            <w:pStyle w:val="TOC2"/>
            <w:tabs>
              <w:tab w:val="left" w:pos="880"/>
              <w:tab w:val="right" w:leader="dot" w:pos="10457"/>
            </w:tabs>
            <w:rPr>
              <w:rFonts w:asciiTheme="minorHAnsi" w:eastAsiaTheme="minorEastAsia" w:hAnsiTheme="minorHAnsi" w:cstheme="minorBidi"/>
              <w:noProof/>
              <w:sz w:val="22"/>
              <w:szCs w:val="22"/>
              <w:lang w:val="en-US" w:eastAsia="en-US" w:bidi="ar-SA"/>
            </w:rPr>
          </w:pPr>
          <w:hyperlink w:anchor="_Toc492569282" w:history="1">
            <w:r w:rsidRPr="009B4A5D">
              <w:rPr>
                <w:rStyle w:val="Hyperlink"/>
                <w:noProof/>
              </w:rPr>
              <w:t>5.2</w:t>
            </w:r>
            <w:r>
              <w:rPr>
                <w:rFonts w:asciiTheme="minorHAnsi" w:eastAsiaTheme="minorEastAsia" w:hAnsiTheme="minorHAnsi" w:cstheme="minorBidi"/>
                <w:noProof/>
                <w:sz w:val="22"/>
                <w:szCs w:val="22"/>
                <w:lang w:val="en-US" w:eastAsia="en-US" w:bidi="ar-SA"/>
              </w:rPr>
              <w:tab/>
            </w:r>
            <w:r w:rsidRPr="009B4A5D">
              <w:rPr>
                <w:rStyle w:val="Hyperlink"/>
                <w:noProof/>
              </w:rPr>
              <w:t>ProGear/Rotork mechaninės pavaros reguliavimas</w:t>
            </w:r>
            <w:r>
              <w:rPr>
                <w:noProof/>
                <w:webHidden/>
              </w:rPr>
              <w:tab/>
            </w:r>
            <w:r>
              <w:rPr>
                <w:noProof/>
                <w:webHidden/>
              </w:rPr>
              <w:fldChar w:fldCharType="begin"/>
            </w:r>
            <w:r>
              <w:rPr>
                <w:noProof/>
                <w:webHidden/>
              </w:rPr>
              <w:instrText xml:space="preserve"> PAGEREF _Toc492569282 \h </w:instrText>
            </w:r>
            <w:r>
              <w:rPr>
                <w:noProof/>
                <w:webHidden/>
              </w:rPr>
            </w:r>
            <w:r>
              <w:rPr>
                <w:noProof/>
                <w:webHidden/>
              </w:rPr>
              <w:fldChar w:fldCharType="separate"/>
            </w:r>
            <w:r w:rsidR="008148C3">
              <w:rPr>
                <w:noProof/>
                <w:webHidden/>
              </w:rPr>
              <w:t>13</w:t>
            </w:r>
            <w:r>
              <w:rPr>
                <w:noProof/>
                <w:webHidden/>
              </w:rPr>
              <w:fldChar w:fldCharType="end"/>
            </w:r>
          </w:hyperlink>
        </w:p>
        <w:p w:rsidR="000B21CD" w:rsidRDefault="000B21CD">
          <w:pPr>
            <w:pStyle w:val="TOC2"/>
            <w:tabs>
              <w:tab w:val="left" w:pos="880"/>
              <w:tab w:val="right" w:leader="dot" w:pos="10457"/>
            </w:tabs>
            <w:rPr>
              <w:rFonts w:asciiTheme="minorHAnsi" w:eastAsiaTheme="minorEastAsia" w:hAnsiTheme="minorHAnsi" w:cstheme="minorBidi"/>
              <w:noProof/>
              <w:sz w:val="22"/>
              <w:szCs w:val="22"/>
              <w:lang w:val="en-US" w:eastAsia="en-US" w:bidi="ar-SA"/>
            </w:rPr>
          </w:pPr>
          <w:hyperlink w:anchor="_Toc492569283" w:history="1">
            <w:r w:rsidRPr="009B4A5D">
              <w:rPr>
                <w:rStyle w:val="Hyperlink"/>
                <w:noProof/>
              </w:rPr>
              <w:t>5.3</w:t>
            </w:r>
            <w:r>
              <w:rPr>
                <w:rFonts w:asciiTheme="minorHAnsi" w:eastAsiaTheme="minorEastAsia" w:hAnsiTheme="minorHAnsi" w:cstheme="minorBidi"/>
                <w:noProof/>
                <w:sz w:val="22"/>
                <w:szCs w:val="22"/>
                <w:lang w:val="en-US" w:eastAsia="en-US" w:bidi="ar-SA"/>
              </w:rPr>
              <w:tab/>
            </w:r>
            <w:r w:rsidRPr="009B4A5D">
              <w:rPr>
                <w:rStyle w:val="Hyperlink"/>
                <w:noProof/>
              </w:rPr>
              <w:t>AUMA elektrinės pavaros ardymas ir sumontavimas</w:t>
            </w:r>
            <w:r>
              <w:rPr>
                <w:noProof/>
                <w:webHidden/>
              </w:rPr>
              <w:tab/>
            </w:r>
            <w:r>
              <w:rPr>
                <w:noProof/>
                <w:webHidden/>
              </w:rPr>
              <w:fldChar w:fldCharType="begin"/>
            </w:r>
            <w:r>
              <w:rPr>
                <w:noProof/>
                <w:webHidden/>
              </w:rPr>
              <w:instrText xml:space="preserve"> PAGEREF _Toc492569283 \h </w:instrText>
            </w:r>
            <w:r>
              <w:rPr>
                <w:noProof/>
                <w:webHidden/>
              </w:rPr>
            </w:r>
            <w:r>
              <w:rPr>
                <w:noProof/>
                <w:webHidden/>
              </w:rPr>
              <w:fldChar w:fldCharType="separate"/>
            </w:r>
            <w:r w:rsidR="008148C3">
              <w:rPr>
                <w:noProof/>
                <w:webHidden/>
              </w:rPr>
              <w:t>14</w:t>
            </w:r>
            <w:r>
              <w:rPr>
                <w:noProof/>
                <w:webHidden/>
              </w:rPr>
              <w:fldChar w:fldCharType="end"/>
            </w:r>
          </w:hyperlink>
        </w:p>
        <w:p w:rsidR="000B21CD" w:rsidRDefault="000B21CD">
          <w:pPr>
            <w:pStyle w:val="TOC2"/>
            <w:tabs>
              <w:tab w:val="left" w:pos="880"/>
              <w:tab w:val="right" w:leader="dot" w:pos="10457"/>
            </w:tabs>
            <w:rPr>
              <w:rFonts w:asciiTheme="minorHAnsi" w:eastAsiaTheme="minorEastAsia" w:hAnsiTheme="minorHAnsi" w:cstheme="minorBidi"/>
              <w:noProof/>
              <w:sz w:val="22"/>
              <w:szCs w:val="22"/>
              <w:lang w:val="en-US" w:eastAsia="en-US" w:bidi="ar-SA"/>
            </w:rPr>
          </w:pPr>
          <w:hyperlink w:anchor="_Toc492569284" w:history="1">
            <w:r w:rsidRPr="009B4A5D">
              <w:rPr>
                <w:rStyle w:val="Hyperlink"/>
                <w:noProof/>
              </w:rPr>
              <w:t>5.4</w:t>
            </w:r>
            <w:r>
              <w:rPr>
                <w:rFonts w:asciiTheme="minorHAnsi" w:eastAsiaTheme="minorEastAsia" w:hAnsiTheme="minorHAnsi" w:cstheme="minorBidi"/>
                <w:noProof/>
                <w:sz w:val="22"/>
                <w:szCs w:val="22"/>
                <w:lang w:val="en-US" w:eastAsia="en-US" w:bidi="ar-SA"/>
              </w:rPr>
              <w:tab/>
            </w:r>
            <w:r w:rsidRPr="009B4A5D">
              <w:rPr>
                <w:rStyle w:val="Hyperlink"/>
                <w:noProof/>
              </w:rPr>
              <w:t>AUMA elektrinės pavaros mechaninių ribotuvų reguliavimas</w:t>
            </w:r>
            <w:r>
              <w:rPr>
                <w:noProof/>
                <w:webHidden/>
              </w:rPr>
              <w:tab/>
            </w:r>
            <w:r>
              <w:rPr>
                <w:noProof/>
                <w:webHidden/>
              </w:rPr>
              <w:fldChar w:fldCharType="begin"/>
            </w:r>
            <w:r>
              <w:rPr>
                <w:noProof/>
                <w:webHidden/>
              </w:rPr>
              <w:instrText xml:space="preserve"> PAGEREF _Toc492569284 \h </w:instrText>
            </w:r>
            <w:r>
              <w:rPr>
                <w:noProof/>
                <w:webHidden/>
              </w:rPr>
            </w:r>
            <w:r>
              <w:rPr>
                <w:noProof/>
                <w:webHidden/>
              </w:rPr>
              <w:fldChar w:fldCharType="separate"/>
            </w:r>
            <w:r w:rsidR="008148C3">
              <w:rPr>
                <w:noProof/>
                <w:webHidden/>
              </w:rPr>
              <w:t>14</w:t>
            </w:r>
            <w:r>
              <w:rPr>
                <w:noProof/>
                <w:webHidden/>
              </w:rPr>
              <w:fldChar w:fldCharType="end"/>
            </w:r>
          </w:hyperlink>
        </w:p>
        <w:p w:rsidR="000B21CD" w:rsidRDefault="000B21CD">
          <w:pPr>
            <w:pStyle w:val="TOC2"/>
            <w:tabs>
              <w:tab w:val="left" w:pos="880"/>
              <w:tab w:val="right" w:leader="dot" w:pos="10457"/>
            </w:tabs>
            <w:rPr>
              <w:rFonts w:asciiTheme="minorHAnsi" w:eastAsiaTheme="minorEastAsia" w:hAnsiTheme="minorHAnsi" w:cstheme="minorBidi"/>
              <w:noProof/>
              <w:sz w:val="22"/>
              <w:szCs w:val="22"/>
              <w:lang w:val="en-US" w:eastAsia="en-US" w:bidi="ar-SA"/>
            </w:rPr>
          </w:pPr>
          <w:hyperlink w:anchor="_Toc492569285" w:history="1">
            <w:r w:rsidRPr="009B4A5D">
              <w:rPr>
                <w:rStyle w:val="Hyperlink"/>
                <w:noProof/>
              </w:rPr>
              <w:t>5.5</w:t>
            </w:r>
            <w:r>
              <w:rPr>
                <w:rFonts w:asciiTheme="minorHAnsi" w:eastAsiaTheme="minorEastAsia" w:hAnsiTheme="minorHAnsi" w:cstheme="minorBidi"/>
                <w:noProof/>
                <w:sz w:val="22"/>
                <w:szCs w:val="22"/>
                <w:lang w:val="en-US" w:eastAsia="en-US" w:bidi="ar-SA"/>
              </w:rPr>
              <w:tab/>
            </w:r>
            <w:r w:rsidRPr="009B4A5D">
              <w:rPr>
                <w:rStyle w:val="Hyperlink"/>
                <w:noProof/>
              </w:rPr>
              <w:t>Pneumatinės pavaros surinkimas / ardymas</w:t>
            </w:r>
            <w:r>
              <w:rPr>
                <w:noProof/>
                <w:webHidden/>
              </w:rPr>
              <w:tab/>
            </w:r>
            <w:r>
              <w:rPr>
                <w:noProof/>
                <w:webHidden/>
              </w:rPr>
              <w:fldChar w:fldCharType="begin"/>
            </w:r>
            <w:r>
              <w:rPr>
                <w:noProof/>
                <w:webHidden/>
              </w:rPr>
              <w:instrText xml:space="preserve"> PAGEREF _Toc492569285 \h </w:instrText>
            </w:r>
            <w:r>
              <w:rPr>
                <w:noProof/>
                <w:webHidden/>
              </w:rPr>
            </w:r>
            <w:r>
              <w:rPr>
                <w:noProof/>
                <w:webHidden/>
              </w:rPr>
              <w:fldChar w:fldCharType="separate"/>
            </w:r>
            <w:r w:rsidR="008148C3">
              <w:rPr>
                <w:noProof/>
                <w:webHidden/>
              </w:rPr>
              <w:t>15</w:t>
            </w:r>
            <w:r>
              <w:rPr>
                <w:noProof/>
                <w:webHidden/>
              </w:rPr>
              <w:fldChar w:fldCharType="end"/>
            </w:r>
          </w:hyperlink>
        </w:p>
        <w:p w:rsidR="000B21CD" w:rsidRDefault="000B21CD">
          <w:pPr>
            <w:pStyle w:val="TOC1"/>
            <w:tabs>
              <w:tab w:val="left" w:pos="480"/>
              <w:tab w:val="right" w:leader="dot" w:pos="10457"/>
            </w:tabs>
            <w:rPr>
              <w:rFonts w:asciiTheme="minorHAnsi" w:eastAsiaTheme="minorEastAsia" w:hAnsiTheme="minorHAnsi" w:cstheme="minorBidi"/>
              <w:noProof/>
              <w:sz w:val="22"/>
              <w:szCs w:val="22"/>
              <w:lang w:val="en-US" w:eastAsia="en-US" w:bidi="ar-SA"/>
            </w:rPr>
          </w:pPr>
          <w:hyperlink w:anchor="_Toc492569286" w:history="1">
            <w:r w:rsidRPr="009B4A5D">
              <w:rPr>
                <w:rStyle w:val="Hyperlink"/>
                <w:noProof/>
              </w:rPr>
              <w:t>6.</w:t>
            </w:r>
            <w:r>
              <w:rPr>
                <w:rFonts w:asciiTheme="minorHAnsi" w:eastAsiaTheme="minorEastAsia" w:hAnsiTheme="minorHAnsi" w:cstheme="minorBidi"/>
                <w:noProof/>
                <w:sz w:val="22"/>
                <w:szCs w:val="22"/>
                <w:lang w:val="en-US" w:eastAsia="en-US" w:bidi="ar-SA"/>
              </w:rPr>
              <w:tab/>
            </w:r>
            <w:r w:rsidRPr="009B4A5D">
              <w:rPr>
                <w:rStyle w:val="Hyperlink"/>
                <w:noProof/>
              </w:rPr>
              <w:t>Priežiūra</w:t>
            </w:r>
            <w:r>
              <w:rPr>
                <w:noProof/>
                <w:webHidden/>
              </w:rPr>
              <w:tab/>
            </w:r>
            <w:r>
              <w:rPr>
                <w:noProof/>
                <w:webHidden/>
              </w:rPr>
              <w:fldChar w:fldCharType="begin"/>
            </w:r>
            <w:r>
              <w:rPr>
                <w:noProof/>
                <w:webHidden/>
              </w:rPr>
              <w:instrText xml:space="preserve"> PAGEREF _Toc492569286 \h </w:instrText>
            </w:r>
            <w:r>
              <w:rPr>
                <w:noProof/>
                <w:webHidden/>
              </w:rPr>
            </w:r>
            <w:r>
              <w:rPr>
                <w:noProof/>
                <w:webHidden/>
              </w:rPr>
              <w:fldChar w:fldCharType="separate"/>
            </w:r>
            <w:r w:rsidR="008148C3">
              <w:rPr>
                <w:noProof/>
                <w:webHidden/>
              </w:rPr>
              <w:t>15</w:t>
            </w:r>
            <w:r>
              <w:rPr>
                <w:noProof/>
                <w:webHidden/>
              </w:rPr>
              <w:fldChar w:fldCharType="end"/>
            </w:r>
          </w:hyperlink>
        </w:p>
        <w:p w:rsidR="000B21CD" w:rsidRDefault="000B21CD">
          <w:pPr>
            <w:pStyle w:val="TOC2"/>
            <w:tabs>
              <w:tab w:val="left" w:pos="880"/>
              <w:tab w:val="right" w:leader="dot" w:pos="10457"/>
            </w:tabs>
            <w:rPr>
              <w:rFonts w:asciiTheme="minorHAnsi" w:eastAsiaTheme="minorEastAsia" w:hAnsiTheme="minorHAnsi" w:cstheme="minorBidi"/>
              <w:noProof/>
              <w:sz w:val="22"/>
              <w:szCs w:val="22"/>
              <w:lang w:val="en-US" w:eastAsia="en-US" w:bidi="ar-SA"/>
            </w:rPr>
          </w:pPr>
          <w:hyperlink w:anchor="_Toc492569287" w:history="1">
            <w:r w:rsidRPr="009B4A5D">
              <w:rPr>
                <w:rStyle w:val="Hyperlink"/>
                <w:noProof/>
              </w:rPr>
              <w:t>6.1</w:t>
            </w:r>
            <w:r>
              <w:rPr>
                <w:rFonts w:asciiTheme="minorHAnsi" w:eastAsiaTheme="minorEastAsia" w:hAnsiTheme="minorHAnsi" w:cstheme="minorBidi"/>
                <w:noProof/>
                <w:sz w:val="22"/>
                <w:szCs w:val="22"/>
                <w:lang w:val="en-US" w:eastAsia="en-US" w:bidi="ar-SA"/>
              </w:rPr>
              <w:tab/>
            </w:r>
            <w:r w:rsidRPr="009B4A5D">
              <w:rPr>
                <w:rStyle w:val="Hyperlink"/>
                <w:noProof/>
              </w:rPr>
              <w:t>DN 10–50 balansavimo vožtuvų koto sandarinimo žiedo keitimas</w:t>
            </w:r>
            <w:r>
              <w:rPr>
                <w:noProof/>
                <w:webHidden/>
              </w:rPr>
              <w:tab/>
            </w:r>
            <w:r>
              <w:rPr>
                <w:noProof/>
                <w:webHidden/>
              </w:rPr>
              <w:fldChar w:fldCharType="begin"/>
            </w:r>
            <w:r>
              <w:rPr>
                <w:noProof/>
                <w:webHidden/>
              </w:rPr>
              <w:instrText xml:space="preserve"> PAGEREF _Toc492569287 \h </w:instrText>
            </w:r>
            <w:r>
              <w:rPr>
                <w:noProof/>
                <w:webHidden/>
              </w:rPr>
            </w:r>
            <w:r>
              <w:rPr>
                <w:noProof/>
                <w:webHidden/>
              </w:rPr>
              <w:fldChar w:fldCharType="separate"/>
            </w:r>
            <w:r w:rsidR="008148C3">
              <w:rPr>
                <w:noProof/>
                <w:webHidden/>
              </w:rPr>
              <w:t>16</w:t>
            </w:r>
            <w:r>
              <w:rPr>
                <w:noProof/>
                <w:webHidden/>
              </w:rPr>
              <w:fldChar w:fldCharType="end"/>
            </w:r>
          </w:hyperlink>
        </w:p>
        <w:p w:rsidR="000B21CD" w:rsidRDefault="000B21CD">
          <w:pPr>
            <w:pStyle w:val="TOC2"/>
            <w:tabs>
              <w:tab w:val="left" w:pos="880"/>
              <w:tab w:val="right" w:leader="dot" w:pos="10457"/>
            </w:tabs>
            <w:rPr>
              <w:rFonts w:asciiTheme="minorHAnsi" w:eastAsiaTheme="minorEastAsia" w:hAnsiTheme="minorHAnsi" w:cstheme="minorBidi"/>
              <w:noProof/>
              <w:sz w:val="22"/>
              <w:szCs w:val="22"/>
              <w:lang w:val="en-US" w:eastAsia="en-US" w:bidi="ar-SA"/>
            </w:rPr>
          </w:pPr>
          <w:hyperlink w:anchor="_Toc492569288" w:history="1">
            <w:r w:rsidRPr="009B4A5D">
              <w:rPr>
                <w:rStyle w:val="Hyperlink"/>
                <w:noProof/>
              </w:rPr>
              <w:t>6.2</w:t>
            </w:r>
            <w:r>
              <w:rPr>
                <w:rFonts w:asciiTheme="minorHAnsi" w:eastAsiaTheme="minorEastAsia" w:hAnsiTheme="minorHAnsi" w:cstheme="minorBidi"/>
                <w:noProof/>
                <w:sz w:val="22"/>
                <w:szCs w:val="22"/>
                <w:lang w:val="en-US" w:eastAsia="en-US" w:bidi="ar-SA"/>
              </w:rPr>
              <w:tab/>
            </w:r>
            <w:r w:rsidRPr="009B4A5D">
              <w:rPr>
                <w:rStyle w:val="Hyperlink"/>
                <w:noProof/>
              </w:rPr>
              <w:t>DN 65–150 balansavimo vožtuvų koto sandarinimo žiedo keitimas</w:t>
            </w:r>
            <w:r>
              <w:rPr>
                <w:noProof/>
                <w:webHidden/>
              </w:rPr>
              <w:tab/>
            </w:r>
            <w:r>
              <w:rPr>
                <w:noProof/>
                <w:webHidden/>
              </w:rPr>
              <w:fldChar w:fldCharType="begin"/>
            </w:r>
            <w:r>
              <w:rPr>
                <w:noProof/>
                <w:webHidden/>
              </w:rPr>
              <w:instrText xml:space="preserve"> PAGEREF _Toc492569288 \h </w:instrText>
            </w:r>
            <w:r>
              <w:rPr>
                <w:noProof/>
                <w:webHidden/>
              </w:rPr>
            </w:r>
            <w:r>
              <w:rPr>
                <w:noProof/>
                <w:webHidden/>
              </w:rPr>
              <w:fldChar w:fldCharType="separate"/>
            </w:r>
            <w:r w:rsidR="008148C3">
              <w:rPr>
                <w:noProof/>
                <w:webHidden/>
              </w:rPr>
              <w:t>17</w:t>
            </w:r>
            <w:r>
              <w:rPr>
                <w:noProof/>
                <w:webHidden/>
              </w:rPr>
              <w:fldChar w:fldCharType="end"/>
            </w:r>
          </w:hyperlink>
        </w:p>
        <w:p w:rsidR="000B21CD" w:rsidRDefault="000B21CD">
          <w:pPr>
            <w:pStyle w:val="TOC2"/>
            <w:tabs>
              <w:tab w:val="left" w:pos="880"/>
              <w:tab w:val="right" w:leader="dot" w:pos="10457"/>
            </w:tabs>
            <w:rPr>
              <w:rFonts w:asciiTheme="minorHAnsi" w:eastAsiaTheme="minorEastAsia" w:hAnsiTheme="minorHAnsi" w:cstheme="minorBidi"/>
              <w:noProof/>
              <w:sz w:val="22"/>
              <w:szCs w:val="22"/>
              <w:lang w:val="en-US" w:eastAsia="en-US" w:bidi="ar-SA"/>
            </w:rPr>
          </w:pPr>
          <w:hyperlink w:anchor="_Toc492569289" w:history="1">
            <w:r w:rsidRPr="009B4A5D">
              <w:rPr>
                <w:rStyle w:val="Hyperlink"/>
                <w:noProof/>
              </w:rPr>
              <w:t>6.3</w:t>
            </w:r>
            <w:r>
              <w:rPr>
                <w:rFonts w:asciiTheme="minorHAnsi" w:eastAsiaTheme="minorEastAsia" w:hAnsiTheme="minorHAnsi" w:cstheme="minorBidi"/>
                <w:noProof/>
                <w:sz w:val="22"/>
                <w:szCs w:val="22"/>
                <w:lang w:val="en-US" w:eastAsia="en-US" w:bidi="ar-SA"/>
              </w:rPr>
              <w:tab/>
            </w:r>
            <w:r w:rsidRPr="009B4A5D">
              <w:rPr>
                <w:rStyle w:val="Hyperlink"/>
                <w:noProof/>
              </w:rPr>
              <w:t>DN 65–150 balansavimo vožtuvų su pavara koto sandarinimo žiedo keitimas</w:t>
            </w:r>
            <w:r>
              <w:rPr>
                <w:noProof/>
                <w:webHidden/>
              </w:rPr>
              <w:tab/>
            </w:r>
            <w:r>
              <w:rPr>
                <w:noProof/>
                <w:webHidden/>
              </w:rPr>
              <w:fldChar w:fldCharType="begin"/>
            </w:r>
            <w:r>
              <w:rPr>
                <w:noProof/>
                <w:webHidden/>
              </w:rPr>
              <w:instrText xml:space="preserve"> PAGEREF _Toc492569289 \h </w:instrText>
            </w:r>
            <w:r>
              <w:rPr>
                <w:noProof/>
                <w:webHidden/>
              </w:rPr>
            </w:r>
            <w:r>
              <w:rPr>
                <w:noProof/>
                <w:webHidden/>
              </w:rPr>
              <w:fldChar w:fldCharType="separate"/>
            </w:r>
            <w:r w:rsidR="008148C3">
              <w:rPr>
                <w:noProof/>
                <w:webHidden/>
              </w:rPr>
              <w:t>18</w:t>
            </w:r>
            <w:r>
              <w:rPr>
                <w:noProof/>
                <w:webHidden/>
              </w:rPr>
              <w:fldChar w:fldCharType="end"/>
            </w:r>
          </w:hyperlink>
        </w:p>
        <w:p w:rsidR="000B21CD" w:rsidRDefault="000B21CD">
          <w:pPr>
            <w:pStyle w:val="TOC2"/>
            <w:tabs>
              <w:tab w:val="left" w:pos="880"/>
              <w:tab w:val="right" w:leader="dot" w:pos="10457"/>
            </w:tabs>
            <w:rPr>
              <w:rFonts w:asciiTheme="minorHAnsi" w:eastAsiaTheme="minorEastAsia" w:hAnsiTheme="minorHAnsi" w:cstheme="minorBidi"/>
              <w:noProof/>
              <w:sz w:val="22"/>
              <w:szCs w:val="22"/>
              <w:lang w:val="en-US" w:eastAsia="en-US" w:bidi="ar-SA"/>
            </w:rPr>
          </w:pPr>
          <w:hyperlink w:anchor="_Toc492569290" w:history="1">
            <w:r w:rsidRPr="009B4A5D">
              <w:rPr>
                <w:rStyle w:val="Hyperlink"/>
                <w:noProof/>
              </w:rPr>
              <w:t>6.4</w:t>
            </w:r>
            <w:r>
              <w:rPr>
                <w:rFonts w:asciiTheme="minorHAnsi" w:eastAsiaTheme="minorEastAsia" w:hAnsiTheme="minorHAnsi" w:cstheme="minorBidi"/>
                <w:noProof/>
                <w:sz w:val="22"/>
                <w:szCs w:val="22"/>
                <w:lang w:val="en-US" w:eastAsia="en-US" w:bidi="ar-SA"/>
              </w:rPr>
              <w:tab/>
            </w:r>
            <w:r w:rsidRPr="009B4A5D">
              <w:rPr>
                <w:rStyle w:val="Hyperlink"/>
                <w:noProof/>
              </w:rPr>
              <w:t>DN 200–300 balansavimo vožtuvų koto sandarinimo žiedo keitimas</w:t>
            </w:r>
            <w:r>
              <w:rPr>
                <w:noProof/>
                <w:webHidden/>
              </w:rPr>
              <w:tab/>
            </w:r>
            <w:r>
              <w:rPr>
                <w:noProof/>
                <w:webHidden/>
              </w:rPr>
              <w:fldChar w:fldCharType="begin"/>
            </w:r>
            <w:r>
              <w:rPr>
                <w:noProof/>
                <w:webHidden/>
              </w:rPr>
              <w:instrText xml:space="preserve"> PAGEREF _Toc492569290 \h </w:instrText>
            </w:r>
            <w:r>
              <w:rPr>
                <w:noProof/>
                <w:webHidden/>
              </w:rPr>
            </w:r>
            <w:r>
              <w:rPr>
                <w:noProof/>
                <w:webHidden/>
              </w:rPr>
              <w:fldChar w:fldCharType="separate"/>
            </w:r>
            <w:r w:rsidR="008148C3">
              <w:rPr>
                <w:noProof/>
                <w:webHidden/>
              </w:rPr>
              <w:t>19</w:t>
            </w:r>
            <w:r>
              <w:rPr>
                <w:noProof/>
                <w:webHidden/>
              </w:rPr>
              <w:fldChar w:fldCharType="end"/>
            </w:r>
          </w:hyperlink>
        </w:p>
        <w:p w:rsidR="000B21CD" w:rsidRDefault="000B21CD">
          <w:pPr>
            <w:pStyle w:val="TOC1"/>
            <w:tabs>
              <w:tab w:val="left" w:pos="480"/>
              <w:tab w:val="right" w:leader="dot" w:pos="10457"/>
            </w:tabs>
            <w:rPr>
              <w:rFonts w:asciiTheme="minorHAnsi" w:eastAsiaTheme="minorEastAsia" w:hAnsiTheme="minorHAnsi" w:cstheme="minorBidi"/>
              <w:noProof/>
              <w:sz w:val="22"/>
              <w:szCs w:val="22"/>
              <w:lang w:val="en-US" w:eastAsia="en-US" w:bidi="ar-SA"/>
            </w:rPr>
          </w:pPr>
          <w:hyperlink w:anchor="_Toc492569291" w:history="1">
            <w:r w:rsidRPr="009B4A5D">
              <w:rPr>
                <w:rStyle w:val="Hyperlink"/>
                <w:noProof/>
              </w:rPr>
              <w:t>7.</w:t>
            </w:r>
            <w:r>
              <w:rPr>
                <w:rFonts w:asciiTheme="minorHAnsi" w:eastAsiaTheme="minorEastAsia" w:hAnsiTheme="minorHAnsi" w:cstheme="minorBidi"/>
                <w:noProof/>
                <w:sz w:val="22"/>
                <w:szCs w:val="22"/>
                <w:lang w:val="en-US" w:eastAsia="en-US" w:bidi="ar-SA"/>
              </w:rPr>
              <w:tab/>
            </w:r>
            <w:r w:rsidRPr="009B4A5D">
              <w:rPr>
                <w:rStyle w:val="Hyperlink"/>
                <w:noProof/>
              </w:rPr>
              <w:t>Priedai</w:t>
            </w:r>
            <w:r>
              <w:rPr>
                <w:noProof/>
                <w:webHidden/>
              </w:rPr>
              <w:tab/>
            </w:r>
            <w:r>
              <w:rPr>
                <w:noProof/>
                <w:webHidden/>
              </w:rPr>
              <w:fldChar w:fldCharType="begin"/>
            </w:r>
            <w:r>
              <w:rPr>
                <w:noProof/>
                <w:webHidden/>
              </w:rPr>
              <w:instrText xml:space="preserve"> PAGEREF _Toc492569291 \h </w:instrText>
            </w:r>
            <w:r>
              <w:rPr>
                <w:noProof/>
                <w:webHidden/>
              </w:rPr>
            </w:r>
            <w:r>
              <w:rPr>
                <w:noProof/>
                <w:webHidden/>
              </w:rPr>
              <w:fldChar w:fldCharType="separate"/>
            </w:r>
            <w:r w:rsidR="008148C3">
              <w:rPr>
                <w:noProof/>
                <w:webHidden/>
              </w:rPr>
              <w:t>20</w:t>
            </w:r>
            <w:r>
              <w:rPr>
                <w:noProof/>
                <w:webHidden/>
              </w:rPr>
              <w:fldChar w:fldCharType="end"/>
            </w:r>
          </w:hyperlink>
        </w:p>
        <w:p w:rsidR="000B21CD" w:rsidRDefault="000B21CD">
          <w:pPr>
            <w:pStyle w:val="TOC2"/>
            <w:tabs>
              <w:tab w:val="left" w:pos="880"/>
              <w:tab w:val="right" w:leader="dot" w:pos="10457"/>
            </w:tabs>
            <w:rPr>
              <w:rFonts w:asciiTheme="minorHAnsi" w:eastAsiaTheme="minorEastAsia" w:hAnsiTheme="minorHAnsi" w:cstheme="minorBidi"/>
              <w:noProof/>
              <w:sz w:val="22"/>
              <w:szCs w:val="22"/>
              <w:lang w:val="en-US" w:eastAsia="en-US" w:bidi="ar-SA"/>
            </w:rPr>
          </w:pPr>
          <w:hyperlink w:anchor="_Toc492569292" w:history="1">
            <w:r w:rsidRPr="009B4A5D">
              <w:rPr>
                <w:rStyle w:val="Hyperlink"/>
                <w:noProof/>
              </w:rPr>
              <w:t>7.1</w:t>
            </w:r>
            <w:r>
              <w:rPr>
                <w:rFonts w:asciiTheme="minorHAnsi" w:eastAsiaTheme="minorEastAsia" w:hAnsiTheme="minorHAnsi" w:cstheme="minorBidi"/>
                <w:noProof/>
                <w:sz w:val="22"/>
                <w:szCs w:val="22"/>
                <w:lang w:val="en-US" w:eastAsia="en-US" w:bidi="ar-SA"/>
              </w:rPr>
              <w:tab/>
            </w:r>
            <w:r w:rsidRPr="009B4A5D">
              <w:rPr>
                <w:rStyle w:val="Hyperlink"/>
                <w:noProof/>
              </w:rPr>
              <w:t>Balansavimo vožtuvų &lt; DN200 dalių sąrašas</w:t>
            </w:r>
            <w:r>
              <w:rPr>
                <w:noProof/>
                <w:webHidden/>
              </w:rPr>
              <w:tab/>
            </w:r>
            <w:r>
              <w:rPr>
                <w:noProof/>
                <w:webHidden/>
              </w:rPr>
              <w:fldChar w:fldCharType="begin"/>
            </w:r>
            <w:r>
              <w:rPr>
                <w:noProof/>
                <w:webHidden/>
              </w:rPr>
              <w:instrText xml:space="preserve"> PAGEREF _Toc492569292 \h </w:instrText>
            </w:r>
            <w:r>
              <w:rPr>
                <w:noProof/>
                <w:webHidden/>
              </w:rPr>
            </w:r>
            <w:r>
              <w:rPr>
                <w:noProof/>
                <w:webHidden/>
              </w:rPr>
              <w:fldChar w:fldCharType="separate"/>
            </w:r>
            <w:r w:rsidR="008148C3">
              <w:rPr>
                <w:noProof/>
                <w:webHidden/>
              </w:rPr>
              <w:t>20</w:t>
            </w:r>
            <w:r>
              <w:rPr>
                <w:noProof/>
                <w:webHidden/>
              </w:rPr>
              <w:fldChar w:fldCharType="end"/>
            </w:r>
          </w:hyperlink>
        </w:p>
        <w:p w:rsidR="000B21CD" w:rsidRDefault="000B21CD">
          <w:pPr>
            <w:pStyle w:val="TOC2"/>
            <w:tabs>
              <w:tab w:val="left" w:pos="880"/>
              <w:tab w:val="right" w:leader="dot" w:pos="10457"/>
            </w:tabs>
            <w:rPr>
              <w:rFonts w:asciiTheme="minorHAnsi" w:eastAsiaTheme="minorEastAsia" w:hAnsiTheme="minorHAnsi" w:cstheme="minorBidi"/>
              <w:noProof/>
              <w:sz w:val="22"/>
              <w:szCs w:val="22"/>
              <w:lang w:val="en-US" w:eastAsia="en-US" w:bidi="ar-SA"/>
            </w:rPr>
          </w:pPr>
          <w:hyperlink w:anchor="_Toc492569293" w:history="1">
            <w:r w:rsidRPr="009B4A5D">
              <w:rPr>
                <w:rStyle w:val="Hyperlink"/>
                <w:noProof/>
              </w:rPr>
              <w:t>7.2</w:t>
            </w:r>
            <w:r>
              <w:rPr>
                <w:rFonts w:asciiTheme="minorHAnsi" w:eastAsiaTheme="minorEastAsia" w:hAnsiTheme="minorHAnsi" w:cstheme="minorBidi"/>
                <w:noProof/>
                <w:sz w:val="22"/>
                <w:szCs w:val="22"/>
                <w:lang w:val="en-US" w:eastAsia="en-US" w:bidi="ar-SA"/>
              </w:rPr>
              <w:tab/>
            </w:r>
            <w:r w:rsidRPr="009B4A5D">
              <w:rPr>
                <w:rStyle w:val="Hyperlink"/>
                <w:noProof/>
              </w:rPr>
              <w:t>Balansavimo vožtuvų ≥ DN200 dalių sąrašas</w:t>
            </w:r>
            <w:r>
              <w:rPr>
                <w:noProof/>
                <w:webHidden/>
              </w:rPr>
              <w:tab/>
            </w:r>
            <w:r>
              <w:rPr>
                <w:noProof/>
                <w:webHidden/>
              </w:rPr>
              <w:fldChar w:fldCharType="begin"/>
            </w:r>
            <w:r>
              <w:rPr>
                <w:noProof/>
                <w:webHidden/>
              </w:rPr>
              <w:instrText xml:space="preserve"> PAGEREF _Toc492569293 \h </w:instrText>
            </w:r>
            <w:r>
              <w:rPr>
                <w:noProof/>
                <w:webHidden/>
              </w:rPr>
            </w:r>
            <w:r>
              <w:rPr>
                <w:noProof/>
                <w:webHidden/>
              </w:rPr>
              <w:fldChar w:fldCharType="separate"/>
            </w:r>
            <w:r w:rsidR="008148C3">
              <w:rPr>
                <w:noProof/>
                <w:webHidden/>
              </w:rPr>
              <w:t>21</w:t>
            </w:r>
            <w:r>
              <w:rPr>
                <w:noProof/>
                <w:webHidden/>
              </w:rPr>
              <w:fldChar w:fldCharType="end"/>
            </w:r>
          </w:hyperlink>
        </w:p>
        <w:p w:rsidR="000B21CD" w:rsidRDefault="000B21CD">
          <w:pPr>
            <w:pStyle w:val="TOC2"/>
            <w:tabs>
              <w:tab w:val="left" w:pos="880"/>
              <w:tab w:val="right" w:leader="dot" w:pos="10457"/>
            </w:tabs>
            <w:rPr>
              <w:rFonts w:asciiTheme="minorHAnsi" w:eastAsiaTheme="minorEastAsia" w:hAnsiTheme="minorHAnsi" w:cstheme="minorBidi"/>
              <w:noProof/>
              <w:sz w:val="22"/>
              <w:szCs w:val="22"/>
              <w:lang w:val="en-US" w:eastAsia="en-US" w:bidi="ar-SA"/>
            </w:rPr>
          </w:pPr>
          <w:hyperlink w:anchor="_Toc492569294" w:history="1">
            <w:r w:rsidRPr="009B4A5D">
              <w:rPr>
                <w:rStyle w:val="Hyperlink"/>
                <w:noProof/>
              </w:rPr>
              <w:t>7.3</w:t>
            </w:r>
            <w:r>
              <w:rPr>
                <w:rFonts w:asciiTheme="minorHAnsi" w:eastAsiaTheme="minorEastAsia" w:hAnsiTheme="minorHAnsi" w:cstheme="minorBidi"/>
                <w:noProof/>
                <w:sz w:val="22"/>
                <w:szCs w:val="22"/>
                <w:lang w:val="en-US" w:eastAsia="en-US" w:bidi="ar-SA"/>
              </w:rPr>
              <w:tab/>
            </w:r>
            <w:r w:rsidRPr="009B4A5D">
              <w:rPr>
                <w:rStyle w:val="Hyperlink"/>
                <w:noProof/>
              </w:rPr>
              <w:t>Jungčių matmenys, plieniniai DN 15–300 balansavimo vožtuvai su pavaromis</w:t>
            </w:r>
            <w:r>
              <w:rPr>
                <w:noProof/>
                <w:webHidden/>
              </w:rPr>
              <w:tab/>
            </w:r>
            <w:r>
              <w:rPr>
                <w:noProof/>
                <w:webHidden/>
              </w:rPr>
              <w:fldChar w:fldCharType="begin"/>
            </w:r>
            <w:r>
              <w:rPr>
                <w:noProof/>
                <w:webHidden/>
              </w:rPr>
              <w:instrText xml:space="preserve"> PAGEREF _Toc492569294 \h </w:instrText>
            </w:r>
            <w:r>
              <w:rPr>
                <w:noProof/>
                <w:webHidden/>
              </w:rPr>
            </w:r>
            <w:r>
              <w:rPr>
                <w:noProof/>
                <w:webHidden/>
              </w:rPr>
              <w:fldChar w:fldCharType="separate"/>
            </w:r>
            <w:r w:rsidR="008148C3">
              <w:rPr>
                <w:noProof/>
                <w:webHidden/>
              </w:rPr>
              <w:t>22</w:t>
            </w:r>
            <w:r>
              <w:rPr>
                <w:noProof/>
                <w:webHidden/>
              </w:rPr>
              <w:fldChar w:fldCharType="end"/>
            </w:r>
          </w:hyperlink>
        </w:p>
        <w:p w:rsidR="000B21CD" w:rsidRDefault="000B21CD">
          <w:pPr>
            <w:pStyle w:val="TOC2"/>
            <w:tabs>
              <w:tab w:val="left" w:pos="880"/>
              <w:tab w:val="right" w:leader="dot" w:pos="10457"/>
            </w:tabs>
            <w:rPr>
              <w:rFonts w:asciiTheme="minorHAnsi" w:eastAsiaTheme="minorEastAsia" w:hAnsiTheme="minorHAnsi" w:cstheme="minorBidi"/>
              <w:noProof/>
              <w:sz w:val="22"/>
              <w:szCs w:val="22"/>
              <w:lang w:val="en-US" w:eastAsia="en-US" w:bidi="ar-SA"/>
            </w:rPr>
          </w:pPr>
          <w:hyperlink w:anchor="_Toc492569295" w:history="1">
            <w:r w:rsidRPr="009B4A5D">
              <w:rPr>
                <w:rStyle w:val="Hyperlink"/>
                <w:noProof/>
              </w:rPr>
              <w:t>7.4</w:t>
            </w:r>
            <w:r>
              <w:rPr>
                <w:rFonts w:asciiTheme="minorHAnsi" w:eastAsiaTheme="minorEastAsia" w:hAnsiTheme="minorHAnsi" w:cstheme="minorBidi"/>
                <w:noProof/>
                <w:sz w:val="22"/>
                <w:szCs w:val="22"/>
                <w:lang w:val="en-US" w:eastAsia="en-US" w:bidi="ar-SA"/>
              </w:rPr>
              <w:tab/>
            </w:r>
            <w:r w:rsidRPr="009B4A5D">
              <w:rPr>
                <w:rStyle w:val="Hyperlink"/>
                <w:noProof/>
              </w:rPr>
              <w:t>Jungčių matmenys, nerūdijančiojo plieno DN 15–250 balansavimo vožtuvai su pavaromis</w:t>
            </w:r>
            <w:r>
              <w:rPr>
                <w:noProof/>
                <w:webHidden/>
              </w:rPr>
              <w:tab/>
            </w:r>
            <w:r>
              <w:rPr>
                <w:noProof/>
                <w:webHidden/>
              </w:rPr>
              <w:fldChar w:fldCharType="begin"/>
            </w:r>
            <w:r>
              <w:rPr>
                <w:noProof/>
                <w:webHidden/>
              </w:rPr>
              <w:instrText xml:space="preserve"> PAGEREF _Toc492569295 \h </w:instrText>
            </w:r>
            <w:r>
              <w:rPr>
                <w:noProof/>
                <w:webHidden/>
              </w:rPr>
            </w:r>
            <w:r>
              <w:rPr>
                <w:noProof/>
                <w:webHidden/>
              </w:rPr>
              <w:fldChar w:fldCharType="separate"/>
            </w:r>
            <w:r w:rsidR="008148C3">
              <w:rPr>
                <w:noProof/>
                <w:webHidden/>
              </w:rPr>
              <w:t>23</w:t>
            </w:r>
            <w:r>
              <w:rPr>
                <w:noProof/>
                <w:webHidden/>
              </w:rPr>
              <w:fldChar w:fldCharType="end"/>
            </w:r>
          </w:hyperlink>
        </w:p>
        <w:p w:rsidR="006236C4" w:rsidRDefault="00654978">
          <w:pPr>
            <w:pStyle w:val="TOC1"/>
            <w:tabs>
              <w:tab w:val="left" w:pos="440"/>
              <w:tab w:val="right" w:leader="dot" w:pos="10457"/>
            </w:tabs>
            <w:rPr>
              <w:noProof/>
            </w:rPr>
          </w:pPr>
          <w:r>
            <w:fldChar w:fldCharType="end"/>
          </w:r>
        </w:p>
      </w:sdtContent>
    </w:sdt>
    <w:p w:rsidR="0001486F" w:rsidRDefault="0001486F"/>
    <w:p w:rsidR="006236C4" w:rsidRDefault="006236C4"/>
    <w:p w:rsidR="0001486F" w:rsidRDefault="0001486F">
      <w:pPr>
        <w:sectPr w:rsidR="0001486F" w:rsidSect="00E42C3E">
          <w:pgSz w:w="11907" w:h="16839" w:code="9"/>
          <w:pgMar w:top="720" w:right="720" w:bottom="720" w:left="720" w:header="720" w:footer="720" w:gutter="0"/>
          <w:cols w:space="720"/>
          <w:docGrid w:linePitch="360"/>
        </w:sectPr>
      </w:pPr>
    </w:p>
    <w:tbl>
      <w:tblPr>
        <w:tblStyle w:val="TableGrid"/>
        <w:tblW w:w="0" w:type="auto"/>
        <w:tblBorders>
          <w:top w:val="dashed" w:sz="4" w:space="0" w:color="auto"/>
          <w:left w:val="none" w:sz="0" w:space="0" w:color="auto"/>
          <w:bottom w:val="dashed" w:sz="4" w:space="0" w:color="auto"/>
          <w:right w:val="none" w:sz="0" w:space="0" w:color="auto"/>
          <w:insideH w:val="none" w:sz="0" w:space="0" w:color="auto"/>
          <w:insideV w:val="none" w:sz="0" w:space="0" w:color="auto"/>
        </w:tblBorders>
        <w:tblLook w:val="04A0"/>
      </w:tblPr>
      <w:tblGrid>
        <w:gridCol w:w="918"/>
        <w:gridCol w:w="9765"/>
      </w:tblGrid>
      <w:tr w:rsidR="00DD558B" w:rsidRPr="00DD558B" w:rsidTr="000B21CD">
        <w:tc>
          <w:tcPr>
            <w:tcW w:w="918" w:type="dxa"/>
          </w:tcPr>
          <w:p w:rsidR="00DD558B" w:rsidRPr="00DD558B" w:rsidRDefault="00654978" w:rsidP="00DD558B">
            <w:r>
              <w:pict>
                <v:group id="_x0000_s1027" style="width:28.6pt;height:28.6pt;mso-position-horizontal-relative:char;mso-position-vertical-relative:line" coordorigin="564,70" coordsize="572,572">
                  <v:group id="_x0000_s1028" style="position:absolute;left:567;top:73;width:424;height:567" coordorigin="567,73" coordsize="424,567">
                    <v:shape id="_x0000_s1029" style="position:absolute;left:567;top:73;width:424;height:567" coordorigin="567,73" coordsize="424,567" path="m850,73r-68,8l720,105r-54,36l622,189r-33,57l571,310r-4,46l568,380r13,66l609,506r41,51l701,597r60,28l827,639r23,1l874,639r66,-14l990,603r-140,l827,602,762,586,704,555,658,510,624,454,606,389r-2,-23l605,342r15,-68l650,215r44,-48l748,132r62,-19l833,111r158,l981,105,918,81,874,74,850,73e" fillcolor="#231f20" stroked="f">
                      <v:path arrowok="t"/>
                    </v:shape>
                  </v:group>
                  <v:group id="_x0000_s1030" style="position:absolute;left:630;top:135;width:441;height:442" coordorigin="630,135" coordsize="441,442">
                    <v:shape id="_x0000_s1031" style="position:absolute;left:630;top:135;width:441;height:442" coordorigin="630,135" coordsize="441,442" path="m850,135r-67,11l724,175r-47,44l644,276r-14,66l631,366r15,69l679,493r46,44l782,566r64,11l870,576r66,-16l992,526r43,-49l1063,418r8,-44l1070,349r-16,-69l1023,221,977,176,921,147,857,135r-7,e" fillcolor="#00aeef" stroked="f">
                      <v:path arrowok="t"/>
                    </v:shape>
                  </v:group>
                  <v:group id="_x0000_s1032" style="position:absolute;left:811;top:247;width:79;height:219" coordorigin="811,247" coordsize="79,219">
                    <v:shape id="_x0000_s1033" style="position:absolute;left:811;top:247;width:79;height:219" coordorigin="811,247" coordsize="79,219" path="m837,403r-19,10l811,435r,5l819,457r18,8l866,466r17,-11l890,431r-7,-17l865,405r-28,-2e" stroked="f">
                      <v:path arrowok="t"/>
                    </v:shape>
                    <v:shape id="_x0000_s1034" style="position:absolute;left:811;top:247;width:79;height:219" coordorigin="811,247" coordsize="79,219" path="m834,247r-17,10l811,278r7,101l819,389r6,1l832,389r6,-2l844,387r39,l890,269r-9,-14l862,248r-28,-1e" stroked="f">
                      <v:path arrowok="t"/>
                    </v:shape>
                    <v:shape id="_x0000_s1035" style="position:absolute;left:811;top:247;width:79;height:219" coordorigin="811,247" coordsize="79,219" path="m883,387r-26,l863,387r6,2l876,390r7,-1l883,387e" stroked="f">
                      <v:path arrowok="t"/>
                    </v:shape>
                  </v:group>
                  <w10:wrap type="none" anchorx="page"/>
                  <w10:anchorlock/>
                </v:group>
              </w:pict>
            </w:r>
          </w:p>
        </w:tc>
        <w:tc>
          <w:tcPr>
            <w:tcW w:w="9765" w:type="dxa"/>
          </w:tcPr>
          <w:p w:rsidR="00DD558B" w:rsidRPr="00DD558B" w:rsidRDefault="00DD558B" w:rsidP="00DD558B">
            <w:r>
              <w:t>PASTABA:</w:t>
            </w:r>
          </w:p>
          <w:p w:rsidR="00DD558B" w:rsidRPr="00DD558B" w:rsidRDefault="00DD558B" w:rsidP="00DD558B"/>
          <w:p w:rsidR="00DD558B" w:rsidRPr="00DD558B" w:rsidRDefault="00DD558B" w:rsidP="00DD558B">
            <w:r>
              <w:t xml:space="preserve">Prieš montuojant, naudojat ir (arba) atliekant vožtuvo bei jo mechaninės ar automatinės pavaros priežiūros darbus būtina įdėmiai perskaityti šią instrukciją ir laikytis joje pateiktų nurodymų. </w:t>
            </w:r>
          </w:p>
        </w:tc>
      </w:tr>
    </w:tbl>
    <w:p w:rsidR="0001486F" w:rsidRPr="00DD558B" w:rsidRDefault="0001486F" w:rsidP="00DD558B"/>
    <w:p w:rsidR="00DD558B" w:rsidRPr="00DD558B" w:rsidRDefault="00DD558B" w:rsidP="00DD558B">
      <w:r>
        <w:t>Tai yra tik bendrojo pobūdžio instrukcija, joje nėra aprašytos visos įmanomos situacijos, su kuriomis galima susidurti eksploatuojant vožtuvus. Dėl išsamesnės informacijos apie vožtuvo montavimą, naudojimą ir priežiūrą arba jo tinkamumą kokiai nors paskirčiai kreipkitės į gamintoją.</w:t>
      </w:r>
    </w:p>
    <w:p w:rsidR="00DD558B" w:rsidRPr="00DD558B" w:rsidRDefault="00DD558B" w:rsidP="00DD558B">
      <w:r>
        <w:rPr>
          <w:i/>
        </w:rPr>
        <w:t>Vexve Oy</w:t>
      </w:r>
      <w:r>
        <w:t xml:space="preserve"> pasilieka teisę keisti šią instrukciją.</w:t>
      </w:r>
    </w:p>
    <w:p w:rsidR="00DD558B" w:rsidRPr="00DD558B" w:rsidRDefault="00DD558B" w:rsidP="00DD558B"/>
    <w:p w:rsidR="00DD558B" w:rsidRPr="00DD558B" w:rsidRDefault="00DD558B" w:rsidP="00DD558B">
      <w:r>
        <w:rPr>
          <w:i/>
        </w:rPr>
        <w:t>Vexve Oy</w:t>
      </w:r>
      <w:r>
        <w:t xml:space="preserve"> neprisiima atsakomybės už žalą, padarytą dėl netinkamo transportavimo, elgesio, montavimo, naudojimo arba priežiūros. </w:t>
      </w:r>
      <w:r>
        <w:rPr>
          <w:i/>
        </w:rPr>
        <w:t>Vexve Oy</w:t>
      </w:r>
      <w:r>
        <w:t xml:space="preserve"> taip pat neprisiima atsakomybės už žalą, padarytą dėl pašalinių objektų arba nešvarumų.</w:t>
      </w:r>
    </w:p>
    <w:p w:rsidR="00DD558B" w:rsidRPr="00DD558B" w:rsidRDefault="00DD558B" w:rsidP="00DD558B"/>
    <w:p w:rsidR="00DD558B" w:rsidRPr="00FC0719" w:rsidRDefault="00DD558B" w:rsidP="00FC0719">
      <w:pPr>
        <w:rPr>
          <w:b/>
          <w:sz w:val="28"/>
          <w:szCs w:val="28"/>
        </w:rPr>
      </w:pPr>
      <w:r>
        <w:rPr>
          <w:b/>
          <w:sz w:val="28"/>
        </w:rPr>
        <w:t>Garantija</w:t>
      </w:r>
    </w:p>
    <w:p w:rsidR="00DD558B" w:rsidRPr="00DD558B" w:rsidRDefault="00DD558B" w:rsidP="00DD558B"/>
    <w:p w:rsidR="00DD558B" w:rsidRPr="00DD558B" w:rsidRDefault="00DD558B" w:rsidP="00DD558B">
      <w:r>
        <w:t xml:space="preserve">Garantijai taikomos </w:t>
      </w:r>
      <w:r>
        <w:rPr>
          <w:i/>
        </w:rPr>
        <w:t>Vexve Oy</w:t>
      </w:r>
      <w:r>
        <w:t xml:space="preserve"> įmonės „Bendrosios pardavimo sąlygos“.</w:t>
      </w:r>
    </w:p>
    <w:p w:rsidR="00DD558B" w:rsidRPr="00DD558B" w:rsidRDefault="00DD558B" w:rsidP="00DD558B"/>
    <w:p w:rsidR="00DD558B" w:rsidRPr="00DD558B" w:rsidRDefault="00DD558B" w:rsidP="00DD558B">
      <w:r>
        <w:t xml:space="preserve">Garantija apima gamybos ir medžiagos trūkumus. Garantija netaikoma pažeidimams, padarytiems dėl netinkamo sumontavimo, naudojimo, priežiūros arba laikymo, t.y., kad garantija galiotų, būtina laikytis šioje instrukcijoje pateiktų nurodymų. </w:t>
      </w:r>
      <w:r>
        <w:rPr>
          <w:i/>
        </w:rPr>
        <w:t>Vexve Oy</w:t>
      </w:r>
      <w:r>
        <w:t xml:space="preserve"> reikalauja, kad visi brokuoti gaminiai, dėl kurių norima pateikti garantinę pretenziją, būtų grąžinti į gamyklą patikrinimui. </w:t>
      </w:r>
      <w:r>
        <w:rPr>
          <w:i/>
        </w:rPr>
        <w:t>Vexve Oy</w:t>
      </w:r>
      <w:r>
        <w:t xml:space="preserve"> nuostolius kompensuos tik tuo atveju, jeigu po patikrinimo bus nustatyta, kad produktas yra brokuotas.</w:t>
      </w:r>
    </w:p>
    <w:p w:rsidR="00DD558B" w:rsidRPr="00DD558B" w:rsidRDefault="00DD558B" w:rsidP="00DD558B">
      <w:r>
        <w:t xml:space="preserve">Dėl išsamaus garantijos sąlygų teksto skaitykite </w:t>
      </w:r>
      <w:r>
        <w:rPr>
          <w:i/>
        </w:rPr>
        <w:t>Vexve Oy</w:t>
      </w:r>
      <w:r>
        <w:t xml:space="preserve"> įmonės „Bendrosios pardavimo sąlygas“. Šį dokumentą galite gauti iš gamintojo.</w:t>
      </w:r>
    </w:p>
    <w:p w:rsidR="00DD558B" w:rsidRPr="00DD558B" w:rsidRDefault="00DD558B" w:rsidP="00DD558B"/>
    <w:p w:rsidR="00DD558B" w:rsidRPr="00FC0719" w:rsidRDefault="00DD558B" w:rsidP="00FC0719">
      <w:pPr>
        <w:rPr>
          <w:b/>
          <w:sz w:val="28"/>
          <w:szCs w:val="28"/>
        </w:rPr>
      </w:pPr>
      <w:r>
        <w:rPr>
          <w:b/>
          <w:sz w:val="28"/>
        </w:rPr>
        <w:t>Įspėjimai ir simboliai</w:t>
      </w:r>
    </w:p>
    <w:p w:rsidR="00DD558B" w:rsidRPr="00DD558B" w:rsidRDefault="00DD558B" w:rsidP="00DD558B"/>
    <w:p w:rsidR="00DD558B" w:rsidRPr="00DD558B" w:rsidRDefault="00DD558B" w:rsidP="00DD558B">
      <w:r>
        <w:t>Nepaisant įspėjimų ir simbolių galima sunkiai susižaloti arba sugadinti įrangą. Su įranga įgalioti dirbti asmenys privalo būti susipažinę su įspėjimais ir instrukcija.</w:t>
      </w:r>
    </w:p>
    <w:p w:rsidR="00DD558B" w:rsidRPr="00DD558B" w:rsidRDefault="00DD558B" w:rsidP="00DD558B">
      <w:r>
        <w:t xml:space="preserve">Deramas transportavimas, laikymas ir montavimas bei atsargus paleidimas yra būtinos sąlygos sklandžiam ir stabiliam įrangos veikimui užtikrinti. </w:t>
      </w:r>
    </w:p>
    <w:p w:rsidR="00DD558B" w:rsidRPr="00DD558B" w:rsidRDefault="00DD558B" w:rsidP="00DD558B">
      <w:r>
        <w:t xml:space="preserve">Šioje instrukcijoje siekiant atkreipti dėmesį į nurodymus, susijusius su tinkamu prietaiso naudojimu ir saugumo užtikrinimu, naudojami toliau pateikti simboliai. </w:t>
      </w:r>
    </w:p>
    <w:p w:rsidR="00DD558B" w:rsidRDefault="00DD558B" w:rsidP="00DD558B"/>
    <w:tbl>
      <w:tblPr>
        <w:tblStyle w:val="TableGrid"/>
        <w:tblW w:w="0" w:type="auto"/>
        <w:tblBorders>
          <w:top w:val="dashed" w:sz="4" w:space="0" w:color="auto"/>
          <w:left w:val="none" w:sz="0" w:space="0" w:color="auto"/>
          <w:bottom w:val="dashed" w:sz="4" w:space="0" w:color="auto"/>
          <w:right w:val="none" w:sz="0" w:space="0" w:color="auto"/>
          <w:insideH w:val="none" w:sz="0" w:space="0" w:color="auto"/>
          <w:insideV w:val="none" w:sz="0" w:space="0" w:color="auto"/>
        </w:tblBorders>
        <w:tblLook w:val="04A0"/>
      </w:tblPr>
      <w:tblGrid>
        <w:gridCol w:w="1188"/>
        <w:gridCol w:w="9495"/>
      </w:tblGrid>
      <w:tr w:rsidR="00FC0719" w:rsidRPr="00FC0719" w:rsidTr="000B21CD">
        <w:tc>
          <w:tcPr>
            <w:tcW w:w="1188" w:type="dxa"/>
            <w:tcBorders>
              <w:bottom w:val="dashed" w:sz="4" w:space="0" w:color="auto"/>
            </w:tcBorders>
          </w:tcPr>
          <w:p w:rsidR="00FC0719" w:rsidRPr="00FC0719" w:rsidRDefault="00654978" w:rsidP="00FC0719">
            <w:r>
              <w:pict>
                <v:group id="_x0000_s1087" style="width:28.6pt;height:28.6pt;mso-position-horizontal-relative:char;mso-position-vertical-relative:line" coordorigin="564,70" coordsize="572,572">
                  <v:group id="_x0000_s1088" style="position:absolute;left:630;top:135;width:441;height:442" coordorigin="630,135" coordsize="441,442">
                    <v:shape id="_x0000_s1089" style="position:absolute;left:630;top:135;width:441;height:442" coordorigin="630,135" coordsize="441,442" path="m850,135r-67,11l724,175r-47,44l644,276r-14,66l631,366r15,69l679,493r46,44l782,566r64,11l870,576r66,-16l992,526r43,-49l1063,418r8,-44l1070,349r-16,-69l1023,221,977,176,921,147,857,135r-7,e" fillcolor="#00aeef" stroked="f">
                      <v:path arrowok="t"/>
                    </v:shape>
                  </v:group>
                  <v:group id="_x0000_s1090" style="position:absolute;left:811;top:247;width:79;height:219" coordorigin="811,247" coordsize="79,219">
                    <v:shape id="_x0000_s1091" style="position:absolute;left:811;top:247;width:79;height:219" coordorigin="811,247" coordsize="79,219" path="m837,403r-19,10l811,435r,5l819,457r18,8l866,466r17,-11l890,431r-7,-17l865,405r-28,-2e" stroked="f">
                      <v:path arrowok="t"/>
                    </v:shape>
                    <v:shape id="_x0000_s1092" style="position:absolute;left:811;top:247;width:79;height:219" coordorigin="811,247" coordsize="79,219" path="m834,247r-17,10l811,278r7,101l819,389r6,1l832,389r6,-2l844,387r39,l890,269r-9,-14l862,248r-28,-1e" stroked="f">
                      <v:path arrowok="t"/>
                    </v:shape>
                    <v:shape id="_x0000_s1093" style="position:absolute;left:811;top:247;width:79;height:219" coordorigin="811,247" coordsize="79,219" path="m883,387r-26,l863,387r6,2l876,390r7,-1l883,387e" stroked="f">
                      <v:path arrowok="t"/>
                    </v:shape>
                  </v:group>
                  <w10:wrap type="none" anchorx="page"/>
                  <w10:anchorlock/>
                </v:group>
              </w:pict>
            </w:r>
          </w:p>
        </w:tc>
        <w:tc>
          <w:tcPr>
            <w:tcW w:w="9495" w:type="dxa"/>
            <w:tcBorders>
              <w:bottom w:val="dashed" w:sz="4" w:space="0" w:color="auto"/>
            </w:tcBorders>
          </w:tcPr>
          <w:p w:rsidR="00FC0719" w:rsidRPr="00FC0719" w:rsidRDefault="00FC0719" w:rsidP="00FC0719">
            <w:r>
              <w:t>Simbolio reikšmė: PASTABA</w:t>
            </w:r>
          </w:p>
          <w:p w:rsidR="00FC0719" w:rsidRPr="00FC0719" w:rsidRDefault="00FC0719" w:rsidP="00FC0719">
            <w:r>
              <w:t>Šiuo simboliu ir fraze „PASTABA“ siekiama atkreipti dėmesį į tinkamam prietaiso naudojimui užtikrinti būtinus veiksmus ir funkcijas. Šiuo simboliu pažymėtų nurodymų nepaisymas gali turėti žalingų pasekmių.</w:t>
            </w:r>
          </w:p>
        </w:tc>
      </w:tr>
      <w:tr w:rsidR="00FC0719" w:rsidRPr="00FC0719" w:rsidTr="000B21CD">
        <w:tc>
          <w:tcPr>
            <w:tcW w:w="1188" w:type="dxa"/>
            <w:tcBorders>
              <w:top w:val="dashed" w:sz="4" w:space="0" w:color="auto"/>
              <w:bottom w:val="dashed" w:sz="4" w:space="0" w:color="auto"/>
            </w:tcBorders>
          </w:tcPr>
          <w:p w:rsidR="00FC0719" w:rsidRPr="00FC0719" w:rsidRDefault="00654978" w:rsidP="00FC0719">
            <w:r>
              <w:pict>
                <v:group id="_x0000_s1094" style="width:32.1pt;height:28.6pt;mso-position-horizontal-relative:char;mso-position-vertical-relative:line" coordorigin="564,33" coordsize="642,572">
                  <v:group id="_x0000_s1095" style="position:absolute;left:567;top:36;width:637;height:567" coordorigin="567,36" coordsize="637,567">
                    <v:shape id="_x0000_s1096" style="position:absolute;left:567;top:36;width:637;height:567" coordorigin="567,36" coordsize="637,567" path="m893,36r-14,l872,40,567,579r,8l574,599r7,4l1195,603r9,-9l1204,579r-1,-4l1200,571r-5,-8l622,563,886,97r46,l900,40r-7,-4e" fillcolor="#231f20" stroked="f">
                      <v:path arrowok="t"/>
                    </v:shape>
                    <v:shape id="_x0000_s1097" style="position:absolute;left:567;top:36;width:637;height:567" coordorigin="567,36" coordsize="637,567" path="m932,97r-46,l1149,563r46,l932,97e" fillcolor="#231f20" stroked="f">
                      <v:path arrowok="t"/>
                    </v:shape>
                  </v:group>
                  <v:group id="_x0000_s1098" style="position:absolute;left:663;top:144;width:446;height:395" coordorigin="663,144" coordsize="446,395">
                    <v:shape id="_x0000_s1099" style="position:absolute;left:663;top:144;width:446;height:395" coordorigin="663,144" coordsize="446,395" path="m886,144l663,539r446,l886,144e" fillcolor="#f26531" stroked="f">
                      <v:path arrowok="t"/>
                    </v:shape>
                  </v:group>
                  <v:group id="_x0000_s1100" style="position:absolute;left:847;top:276;width:78;height:218" coordorigin="847,276" coordsize="78,218">
                    <v:shape id="_x0000_s1101" style="position:absolute;left:847;top:276;width:78;height:218" coordorigin="847,276" coordsize="78,218" path="m873,432r-19,9l847,463r,5l854,484r18,9l901,494r17,-10l925,460r-7,-17l900,433r-27,-1e" stroked="f">
                      <v:path arrowok="t"/>
                    </v:shape>
                    <v:shape id="_x0000_s1102" style="position:absolute;left:847;top:276;width:78;height:218" coordorigin="847,276" coordsize="78,218" path="m870,276r-17,10l847,307r7,100l854,417r7,2l868,417r6,-1l880,415r38,l925,299r-8,-14l898,277r-28,-1e" stroked="f">
                      <v:path arrowok="t"/>
                    </v:shape>
                    <v:shape id="_x0000_s1103" style="position:absolute;left:847;top:276;width:78;height:218" coordorigin="847,276" coordsize="78,218" path="m918,415r-26,l898,416r6,1l911,419r7,-2l918,415e" stroked="f">
                      <v:path arrowok="t"/>
                    </v:shape>
                  </v:group>
                  <w10:wrap type="none" anchorx="page"/>
                  <w10:anchorlock/>
                </v:group>
              </w:pict>
            </w:r>
          </w:p>
        </w:tc>
        <w:tc>
          <w:tcPr>
            <w:tcW w:w="9495" w:type="dxa"/>
            <w:tcBorders>
              <w:top w:val="dashed" w:sz="4" w:space="0" w:color="auto"/>
              <w:bottom w:val="dashed" w:sz="4" w:space="0" w:color="auto"/>
            </w:tcBorders>
          </w:tcPr>
          <w:p w:rsidR="00FC0719" w:rsidRPr="00FC0719" w:rsidRDefault="00FC0719" w:rsidP="00FC0719">
            <w:r>
              <w:t>Simbolio reikšmė: DĖMESIO</w:t>
            </w:r>
          </w:p>
          <w:p w:rsidR="00FC0719" w:rsidRPr="00FC0719" w:rsidRDefault="00FC0719" w:rsidP="00FC0719"/>
          <w:p w:rsidR="00FC0719" w:rsidRPr="00FC0719" w:rsidRDefault="00FC0719" w:rsidP="00FC0719">
            <w:r>
              <w:t>Šiuo simboliu ir fraze „DĖMESIO“ išskiriami veiksmai ir funkcijos, kurias atlikus netinkamai galima susižaloti arba sugadinti įrangą.</w:t>
            </w:r>
          </w:p>
        </w:tc>
      </w:tr>
    </w:tbl>
    <w:p w:rsidR="00FC0719" w:rsidRPr="00FC0719" w:rsidRDefault="00FC0719" w:rsidP="00FC0719"/>
    <w:p w:rsidR="00FC0719" w:rsidRPr="007355B8" w:rsidRDefault="00FC0719" w:rsidP="007355B8">
      <w:pPr>
        <w:pStyle w:val="Heading1"/>
      </w:pPr>
      <w:bookmarkStart w:id="0" w:name="_Toc492389944"/>
      <w:bookmarkStart w:id="1" w:name="_Toc492569266"/>
      <w:r>
        <w:t>Bendra</w:t>
      </w:r>
      <w:bookmarkEnd w:id="0"/>
      <w:bookmarkEnd w:id="1"/>
    </w:p>
    <w:p w:rsidR="00FC0719" w:rsidRPr="00FC0719" w:rsidRDefault="00FC0719" w:rsidP="00FC0719">
      <w:r>
        <w:rPr>
          <w:i/>
        </w:rPr>
        <w:t>Vexve Oy</w:t>
      </w:r>
      <w:r>
        <w:t xml:space="preserve"> virintus balansavimo vožtuvus galima naudoti šildymo ir aušinimo sistemose (ŠVOK/Š) uždarymui ir balansavimui.</w:t>
      </w:r>
    </w:p>
    <w:p w:rsidR="00FC0719" w:rsidRPr="00FC0719" w:rsidRDefault="00FC0719" w:rsidP="00FC0719">
      <w:r>
        <w:t>Plieninis balansavimo vožtuvas (mėlynas) yra skirtas švarioms medžiagoms, pvz., bedeguoniam vandeniui ar glikoliui.</w:t>
      </w:r>
    </w:p>
    <w:p w:rsidR="00FC0719" w:rsidRPr="00FC0719" w:rsidRDefault="00FC0719" w:rsidP="00FC0719">
      <w:r>
        <w:t xml:space="preserve">Nerūdijančiojo plieno balansavimo vožtuvas (pilkas) yra skirtas švarioms medžiagoms.  </w:t>
      </w:r>
      <w:r>
        <w:rPr>
          <w:i/>
        </w:rPr>
        <w:t>Vexve Oy</w:t>
      </w:r>
      <w:r>
        <w:t xml:space="preserve"> nerūdijančiojo plieno balansavimo vožtuvą taip pat galima naudoti daugelyje pramoninių sistemų, kur vamzdžiais teka techninis vanduo, etanolis, metanolis, glikolis arba aušinimo skystis.</w:t>
      </w:r>
    </w:p>
    <w:p w:rsidR="00FC0719" w:rsidRPr="00FC0719" w:rsidRDefault="00FC0719" w:rsidP="00FC0719">
      <w:r>
        <w:rPr>
          <w:i/>
        </w:rPr>
        <w:t>Vexve Oy</w:t>
      </w:r>
      <w:r>
        <w:t xml:space="preserve"> balansavimo vožtuvus galima naudoti toliau nurodytose slėgio ir temperatūros ribose. Atkreipkite dėmesį į tai, kad didžiausias leistinas darbinis slėgis priklauso nuo darbinės temperatūros.</w:t>
      </w:r>
    </w:p>
    <w:p w:rsidR="00FC0719" w:rsidRDefault="00FC0719" w:rsidP="00DD558B"/>
    <w:p w:rsidR="00FC0719" w:rsidRDefault="00FC0719" w:rsidP="00FC0719">
      <w:pPr>
        <w:jc w:val="center"/>
      </w:pPr>
      <w:r>
        <w:rPr>
          <w:noProof/>
          <w:lang w:val="en-US" w:eastAsia="en-US" w:bidi="ar-SA"/>
        </w:rPr>
        <w:drawing>
          <wp:inline distT="0" distB="0" distL="0" distR="0">
            <wp:extent cx="4501515" cy="2596515"/>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cstate="print"/>
                    <a:srcRect/>
                    <a:stretch>
                      <a:fillRect/>
                    </a:stretch>
                  </pic:blipFill>
                  <pic:spPr bwMode="auto">
                    <a:xfrm>
                      <a:off x="0" y="0"/>
                      <a:ext cx="4500197" cy="2596662"/>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1"/>
        <w:gridCol w:w="5342"/>
      </w:tblGrid>
      <w:tr w:rsidR="00FC0719" w:rsidTr="00FC0719">
        <w:tc>
          <w:tcPr>
            <w:tcW w:w="5341" w:type="dxa"/>
          </w:tcPr>
          <w:p w:rsidR="00FC0719" w:rsidRDefault="00FC0719" w:rsidP="00FC0719">
            <w:r>
              <w:rPr>
                <w:noProof/>
                <w:lang w:val="en-US" w:eastAsia="en-US" w:bidi="ar-SA"/>
              </w:rPr>
              <w:drawing>
                <wp:inline distT="0" distB="0" distL="0" distR="0">
                  <wp:extent cx="3071495" cy="1758315"/>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cstate="print"/>
                          <a:srcRect/>
                          <a:stretch>
                            <a:fillRect/>
                          </a:stretch>
                        </pic:blipFill>
                        <pic:spPr bwMode="auto">
                          <a:xfrm>
                            <a:off x="0" y="0"/>
                            <a:ext cx="3071495" cy="1758315"/>
                          </a:xfrm>
                          <a:prstGeom prst="rect">
                            <a:avLst/>
                          </a:prstGeom>
                          <a:noFill/>
                          <a:ln w="9525">
                            <a:noFill/>
                            <a:miter lim="800000"/>
                            <a:headEnd/>
                            <a:tailEnd/>
                          </a:ln>
                        </pic:spPr>
                      </pic:pic>
                    </a:graphicData>
                  </a:graphic>
                </wp:inline>
              </w:drawing>
            </w:r>
          </w:p>
        </w:tc>
        <w:tc>
          <w:tcPr>
            <w:tcW w:w="5342" w:type="dxa"/>
            <w:vAlign w:val="bottom"/>
          </w:tcPr>
          <w:p w:rsidR="00FC0719" w:rsidRPr="00FC0719" w:rsidRDefault="00FC0719" w:rsidP="00FC0719">
            <w:pPr>
              <w:rPr>
                <w:color w:val="0070C0"/>
              </w:rPr>
            </w:pPr>
            <w:r>
              <w:rPr>
                <w:color w:val="0070C0"/>
              </w:rPr>
              <w:t>1 diagrama.</w:t>
            </w:r>
          </w:p>
          <w:p w:rsidR="00FC0719" w:rsidRDefault="00FC0719" w:rsidP="00FC0719">
            <w:r>
              <w:rPr>
                <w:color w:val="0070C0"/>
              </w:rPr>
              <w:t>Slėgio ir temperatūros diagrama.</w:t>
            </w:r>
          </w:p>
        </w:tc>
      </w:tr>
    </w:tbl>
    <w:p w:rsidR="00FC0719" w:rsidRDefault="00FC0719" w:rsidP="00FC0719"/>
    <w:tbl>
      <w:tblPr>
        <w:tblStyle w:val="TableGrid"/>
        <w:tblW w:w="0" w:type="auto"/>
        <w:tblBorders>
          <w:top w:val="dashed" w:sz="4" w:space="0" w:color="auto"/>
          <w:left w:val="none" w:sz="0" w:space="0" w:color="auto"/>
          <w:bottom w:val="dashed" w:sz="4" w:space="0" w:color="auto"/>
          <w:right w:val="none" w:sz="0" w:space="0" w:color="auto"/>
          <w:insideH w:val="none" w:sz="0" w:space="0" w:color="auto"/>
          <w:insideV w:val="none" w:sz="0" w:space="0" w:color="auto"/>
        </w:tblBorders>
        <w:tblLook w:val="04A0"/>
      </w:tblPr>
      <w:tblGrid>
        <w:gridCol w:w="918"/>
        <w:gridCol w:w="9765"/>
      </w:tblGrid>
      <w:tr w:rsidR="00FC0719" w:rsidRPr="00FC0719" w:rsidTr="000B21CD">
        <w:tc>
          <w:tcPr>
            <w:tcW w:w="918" w:type="dxa"/>
          </w:tcPr>
          <w:p w:rsidR="00FC0719" w:rsidRPr="00FC0719" w:rsidRDefault="00654978" w:rsidP="00FC0719">
            <w:r>
              <w:pict>
                <v:group id="_x0000_s1131" style="width:28.6pt;height:28.6pt;mso-position-horizontal-relative:char;mso-position-vertical-relative:line" coordorigin="564,70" coordsize="572,572">
                  <v:group id="_x0000_s1132" style="position:absolute;left:567;top:73;width:424;height:567" coordorigin="567,73" coordsize="424,567">
                    <v:shape id="_x0000_s1133" style="position:absolute;left:567;top:73;width:424;height:567" coordorigin="567,73" coordsize="424,567" path="m850,73r-68,8l720,105r-54,36l622,189r-33,57l571,310r-4,46l568,380r13,66l609,506r41,51l701,597r60,28l827,639r23,1l874,639r66,-14l990,603r-140,l827,602,762,586,704,555,658,510,624,454,606,389r-2,-23l605,342r15,-68l650,215r44,-48l748,132r62,-19l833,111r158,l981,105,918,81,874,74,850,73e" fillcolor="#231f20" stroked="f">
                      <v:path arrowok="t"/>
                    </v:shape>
                  </v:group>
                  <v:group id="_x0000_s1134" style="position:absolute;left:630;top:135;width:441;height:442" coordorigin="630,135" coordsize="441,442">
                    <v:shape id="_x0000_s1135" style="position:absolute;left:630;top:135;width:441;height:442" coordorigin="630,135" coordsize="441,442" path="m850,135r-67,11l724,175r-47,44l644,276r-14,66l631,366r15,69l679,493r46,44l782,566r64,11l870,576r66,-16l992,526r43,-49l1063,418r8,-44l1070,349r-16,-69l1023,221,977,176,921,147,857,135r-7,e" fillcolor="#00aeef" stroked="f">
                      <v:path arrowok="t"/>
                    </v:shape>
                  </v:group>
                  <v:group id="_x0000_s1136" style="position:absolute;left:811;top:247;width:79;height:219" coordorigin="811,247" coordsize="79,219">
                    <v:shape id="_x0000_s1137" style="position:absolute;left:811;top:247;width:79;height:219" coordorigin="811,247" coordsize="79,219" path="m837,403r-19,10l811,435r,5l819,457r18,8l866,466r17,-11l890,431r-7,-17l865,405r-28,-2e" stroked="f">
                      <v:path arrowok="t"/>
                    </v:shape>
                    <v:shape id="_x0000_s1138" style="position:absolute;left:811;top:247;width:79;height:219" coordorigin="811,247" coordsize="79,219" path="m834,247r-17,10l811,278r7,101l819,389r6,1l832,389r6,-2l844,387r39,l890,269r-9,-14l862,248r-28,-1e" stroked="f">
                      <v:path arrowok="t"/>
                    </v:shape>
                    <v:shape id="_x0000_s1139" style="position:absolute;left:811;top:247;width:79;height:219" coordorigin="811,247" coordsize="79,219" path="m883,387r-26,l863,387r6,2l876,390r7,-1l883,387e" stroked="f">
                      <v:path arrowok="t"/>
                    </v:shape>
                  </v:group>
                  <w10:wrap type="none" anchorx="page"/>
                  <w10:anchorlock/>
                </v:group>
              </w:pict>
            </w:r>
          </w:p>
        </w:tc>
        <w:tc>
          <w:tcPr>
            <w:tcW w:w="9765" w:type="dxa"/>
          </w:tcPr>
          <w:p w:rsidR="00FC0719" w:rsidRPr="00FC0719" w:rsidRDefault="00FC0719" w:rsidP="00FC0719">
            <w:r>
              <w:t>PASTABA:</w:t>
            </w:r>
          </w:p>
          <w:p w:rsidR="00FC0719" w:rsidRPr="00FC0719" w:rsidRDefault="00FC0719" w:rsidP="00FC0719"/>
          <w:p w:rsidR="00FC0719" w:rsidRPr="00FC0719" w:rsidRDefault="00FC0719" w:rsidP="00FC0719">
            <w:r>
              <w:t xml:space="preserve">Prieš naudodami vožtuvą su kitokiomis, negu nurodyta, medžiagomis arba kitokiai paskirčiai pasikonsultuokite su </w:t>
            </w:r>
            <w:r>
              <w:rPr>
                <w:i/>
              </w:rPr>
              <w:t>Vexve Oy</w:t>
            </w:r>
            <w:r>
              <w:t xml:space="preserve"> ir įsitikinkite, ar vožtuvas tam tiks.</w:t>
            </w:r>
          </w:p>
        </w:tc>
      </w:tr>
    </w:tbl>
    <w:p w:rsidR="00FC0719" w:rsidRPr="00FC0719" w:rsidRDefault="00FC0719" w:rsidP="00FC0719"/>
    <w:p w:rsidR="00FC0719" w:rsidRPr="00FC0719" w:rsidRDefault="00FC0719" w:rsidP="00FC0719">
      <w:r>
        <w:rPr>
          <w:i/>
        </w:rPr>
        <w:t>Vexve Oy</w:t>
      </w:r>
      <w:r>
        <w:t xml:space="preserve"> balansavimo vožtuvų dalių sąrašas pateiktas 7.1 ir 7.2 prieduose.</w:t>
      </w:r>
    </w:p>
    <w:p w:rsidR="00FC0719" w:rsidRPr="00FC0719" w:rsidRDefault="00FC0719" w:rsidP="00FC0719"/>
    <w:p w:rsidR="00FC0719" w:rsidRDefault="00FC0719" w:rsidP="00FC0719">
      <w:r>
        <w:t>Išsamesnės techninės informacijos, įskaitant matmenis ir svorius, sukimo momentus, Kv vertes ir t.t. ieškokite interneto svetainėje www.vexve.com.</w:t>
      </w:r>
    </w:p>
    <w:p w:rsidR="00FC0719" w:rsidRDefault="00FC0719" w:rsidP="00FC0719"/>
    <w:p w:rsidR="00FC0719" w:rsidRPr="00FC0719" w:rsidRDefault="00FC0719" w:rsidP="007355B8">
      <w:pPr>
        <w:pStyle w:val="Heading1"/>
      </w:pPr>
      <w:bookmarkStart w:id="2" w:name="_Toc492389945"/>
      <w:bookmarkStart w:id="3" w:name="_Toc492569267"/>
      <w:r>
        <w:t>Vožtuvo identifikavimas</w:t>
      </w:r>
      <w:bookmarkEnd w:id="2"/>
      <w:bookmarkEnd w:id="3"/>
    </w:p>
    <w:p w:rsidR="00FC0719" w:rsidRDefault="00FC0719" w:rsidP="00FC0719">
      <w:r>
        <w:t>Identifikavimo plokštelė pritvirtinta prie vožtuvo korpuso. Joje pateikta tokia informacija:</w:t>
      </w:r>
    </w:p>
    <w:p w:rsidR="00FC0719" w:rsidRPr="00FC0719" w:rsidRDefault="00FC0719" w:rsidP="00FC0719">
      <w:r>
        <w:rPr>
          <w:noProof/>
          <w:lang w:val="en-US" w:eastAsia="en-US" w:bidi="ar-SA"/>
        </w:rPr>
        <w:lastRenderedPageBreak/>
        <w:drawing>
          <wp:inline distT="0" distB="0" distL="0" distR="0">
            <wp:extent cx="3129915" cy="300101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cstate="print"/>
                    <a:srcRect/>
                    <a:stretch>
                      <a:fillRect/>
                    </a:stretch>
                  </pic:blipFill>
                  <pic:spPr bwMode="auto">
                    <a:xfrm>
                      <a:off x="0" y="0"/>
                      <a:ext cx="3129915" cy="3001010"/>
                    </a:xfrm>
                    <a:prstGeom prst="rect">
                      <a:avLst/>
                    </a:prstGeom>
                    <a:noFill/>
                    <a:ln w="9525">
                      <a:noFill/>
                      <a:miter lim="800000"/>
                      <a:headEnd/>
                      <a:tailEnd/>
                    </a:ln>
                  </pic:spPr>
                </pic:pic>
              </a:graphicData>
            </a:graphic>
          </wp:inline>
        </w:drawing>
      </w:r>
    </w:p>
    <w:p w:rsidR="00FC0719" w:rsidRPr="00FC0719" w:rsidRDefault="00FC0719" w:rsidP="00FC0719">
      <w:pPr>
        <w:rPr>
          <w:color w:val="0070C0"/>
        </w:rPr>
      </w:pPr>
      <w:r>
        <w:rPr>
          <w:color w:val="0070C0"/>
        </w:rPr>
        <w:t>1 paveikslas. Identifikavimo plokštelė</w:t>
      </w:r>
    </w:p>
    <w:p w:rsidR="00FC0719" w:rsidRPr="00FC0719" w:rsidRDefault="00FC0719" w:rsidP="00FC0719"/>
    <w:p w:rsidR="00FC0719" w:rsidRPr="00FC0719" w:rsidRDefault="00FC0719" w:rsidP="00FC0719">
      <w:pPr>
        <w:pStyle w:val="ListParagraph"/>
        <w:numPr>
          <w:ilvl w:val="0"/>
          <w:numId w:val="3"/>
        </w:numPr>
      </w:pPr>
      <w:r>
        <w:t>Vožtuvo dydis DN</w:t>
      </w:r>
    </w:p>
    <w:p w:rsidR="00FC0719" w:rsidRPr="00FC0719" w:rsidRDefault="00FC0719" w:rsidP="00FC0719">
      <w:pPr>
        <w:pStyle w:val="ListParagraph"/>
        <w:numPr>
          <w:ilvl w:val="0"/>
          <w:numId w:val="3"/>
        </w:numPr>
      </w:pPr>
      <w:r>
        <w:t>Slėgio klasė</w:t>
      </w:r>
    </w:p>
    <w:p w:rsidR="00FC0719" w:rsidRPr="00FC0719" w:rsidRDefault="00FC0719" w:rsidP="00FC0719">
      <w:pPr>
        <w:pStyle w:val="ListParagraph"/>
        <w:numPr>
          <w:ilvl w:val="0"/>
          <w:numId w:val="3"/>
        </w:numPr>
      </w:pPr>
      <w:r>
        <w:t>Vožtuvo korpuso medžiaga</w:t>
      </w:r>
    </w:p>
    <w:p w:rsidR="00FC0719" w:rsidRPr="00FC0719" w:rsidRDefault="00FC0719" w:rsidP="00FC0719">
      <w:pPr>
        <w:pStyle w:val="ListParagraph"/>
        <w:numPr>
          <w:ilvl w:val="0"/>
          <w:numId w:val="3"/>
        </w:numPr>
      </w:pPr>
      <w:r>
        <w:t>Aukščiausia leistina temperatūra</w:t>
      </w:r>
    </w:p>
    <w:p w:rsidR="00FC0719" w:rsidRPr="00FC0719" w:rsidRDefault="00FC0719" w:rsidP="00FC0719">
      <w:pPr>
        <w:pStyle w:val="ListParagraph"/>
        <w:numPr>
          <w:ilvl w:val="0"/>
          <w:numId w:val="3"/>
        </w:numPr>
      </w:pPr>
      <w:r>
        <w:t>Produkto numeris</w:t>
      </w:r>
    </w:p>
    <w:p w:rsidR="00FC0719" w:rsidRPr="00FC0719" w:rsidRDefault="00FC0719" w:rsidP="00FC0719">
      <w:pPr>
        <w:pStyle w:val="ListParagraph"/>
        <w:numPr>
          <w:ilvl w:val="0"/>
          <w:numId w:val="3"/>
        </w:numPr>
      </w:pPr>
      <w:r>
        <w:t>Suomijos ŠVOK produktų identifikavimo kodas</w:t>
      </w:r>
    </w:p>
    <w:p w:rsidR="00FC0719" w:rsidRPr="00FC0719" w:rsidRDefault="00FC0719" w:rsidP="00FC0719">
      <w:pPr>
        <w:pStyle w:val="ListParagraph"/>
        <w:numPr>
          <w:ilvl w:val="0"/>
          <w:numId w:val="3"/>
        </w:numPr>
      </w:pPr>
      <w:r>
        <w:t>Švedijos ŠVOK produktų identifikavimo kodas</w:t>
      </w:r>
    </w:p>
    <w:p w:rsidR="00FC0719" w:rsidRPr="00FC0719" w:rsidRDefault="00FC0719" w:rsidP="00FC0719">
      <w:pPr>
        <w:pStyle w:val="ListParagraph"/>
        <w:numPr>
          <w:ilvl w:val="0"/>
          <w:numId w:val="3"/>
        </w:numPr>
      </w:pPr>
      <w:r>
        <w:t>CE ženklas ir notifikuotosios institucijos numeris</w:t>
      </w:r>
    </w:p>
    <w:p w:rsidR="00FC0719" w:rsidRPr="00FC0719" w:rsidRDefault="00FC0719" w:rsidP="00FC0719">
      <w:pPr>
        <w:pStyle w:val="ListParagraph"/>
        <w:numPr>
          <w:ilvl w:val="0"/>
          <w:numId w:val="3"/>
        </w:numPr>
      </w:pPr>
      <w:r>
        <w:t>Eurazijos vožtuvų atitikties sertifikavimo ženklas</w:t>
      </w:r>
    </w:p>
    <w:p w:rsidR="00FC0719" w:rsidRPr="00FC0719" w:rsidRDefault="00FC0719" w:rsidP="00FC0719">
      <w:pPr>
        <w:pStyle w:val="ListParagraph"/>
        <w:numPr>
          <w:ilvl w:val="0"/>
          <w:numId w:val="3"/>
        </w:numPr>
      </w:pPr>
      <w:r>
        <w:t>Švedijos vožtuvų sertifikavimo ženklas</w:t>
      </w:r>
    </w:p>
    <w:p w:rsidR="00FC0719" w:rsidRPr="00FC0719" w:rsidRDefault="00FC0719" w:rsidP="00FC0719">
      <w:pPr>
        <w:pStyle w:val="ListParagraph"/>
        <w:numPr>
          <w:ilvl w:val="0"/>
          <w:numId w:val="3"/>
        </w:numPr>
      </w:pPr>
      <w:r>
        <w:t>Srauto kryptis</w:t>
      </w:r>
    </w:p>
    <w:p w:rsidR="00FC0719" w:rsidRPr="00FC0719" w:rsidRDefault="00FC0719" w:rsidP="00FC0719">
      <w:pPr>
        <w:pStyle w:val="ListParagraph"/>
        <w:numPr>
          <w:ilvl w:val="0"/>
          <w:numId w:val="3"/>
        </w:numPr>
      </w:pPr>
      <w:r>
        <w:t>Prekinis ženklas</w:t>
      </w:r>
    </w:p>
    <w:p w:rsidR="00FC0719" w:rsidRPr="00FC0719" w:rsidRDefault="00FC0719" w:rsidP="00FC0719">
      <w:pPr>
        <w:pStyle w:val="ListParagraph"/>
        <w:numPr>
          <w:ilvl w:val="0"/>
          <w:numId w:val="3"/>
        </w:numPr>
      </w:pPr>
      <w:r>
        <w:t>Gamybos data</w:t>
      </w:r>
    </w:p>
    <w:p w:rsidR="00FC0719" w:rsidRDefault="00FC0719" w:rsidP="00FC0719">
      <w:pPr>
        <w:pStyle w:val="ListParagraph"/>
        <w:numPr>
          <w:ilvl w:val="0"/>
          <w:numId w:val="3"/>
        </w:numPr>
      </w:pPr>
      <w:r>
        <w:t>Gamintojo interneto svetainės adresas</w:t>
      </w:r>
    </w:p>
    <w:p w:rsidR="00FC0719" w:rsidRPr="00FC0719" w:rsidRDefault="00FC0719" w:rsidP="00FC0719"/>
    <w:p w:rsidR="00FC0719" w:rsidRPr="00FC0719" w:rsidRDefault="00FC0719" w:rsidP="007355B8">
      <w:pPr>
        <w:pStyle w:val="Heading1"/>
      </w:pPr>
      <w:bookmarkStart w:id="4" w:name="_Toc492389946"/>
      <w:bookmarkStart w:id="5" w:name="_Toc492569268"/>
      <w:r>
        <w:t>Iškrovimas ir sandėliavimas</w:t>
      </w:r>
      <w:bookmarkEnd w:id="4"/>
      <w:bookmarkEnd w:id="5"/>
    </w:p>
    <w:p w:rsidR="00FC0719" w:rsidRPr="00FC0719" w:rsidRDefault="00FC0719" w:rsidP="00FC0719">
      <w:r>
        <w:t xml:space="preserve">Patikrinkite, ar pristatytos visos užsakytos dalys. Patikrinkite, ar vožtuvas ir susijusi įranga transportavimo metu nebuvo pažeista. </w:t>
      </w:r>
    </w:p>
    <w:p w:rsidR="00FC0719" w:rsidRPr="00FC0719" w:rsidRDefault="00FC0719" w:rsidP="00FC0719">
      <w:r>
        <w:t>Prieš montuojant vožtuvą reikia laikyti saugioje, pageidautina gerai vėdinamoje, sausoje vietoje ant lentynos ar medinio padėklo, kur jis būtų apsaugotas nuo drėgmės.</w:t>
      </w:r>
    </w:p>
    <w:p w:rsidR="00FC0719" w:rsidRPr="00FC0719" w:rsidRDefault="00FC0719" w:rsidP="00FC0719">
      <w:r>
        <w:t>Prieš padėdami vožtuvą saugojimui padenkite plikus metalinius paviršius, velenų dalis ir flanšų paviršius antikorozine medžiaga.</w:t>
      </w:r>
    </w:p>
    <w:p w:rsidR="00FC0719" w:rsidRPr="00FC0719" w:rsidRDefault="00FC0719" w:rsidP="00FC0719">
      <w:r>
        <w:t>Į montavimo vietą vožtuvas turi būti gabenamas tvirtoje pakuotėje. Nenuimkite angų, pro kurias tekės medžiaga, apsaugų, kol nepradėjote montuoti vožtuvo. Saugokite vožtuvą nuo smėlio, dulkių ir kitų nešvarumų.</w:t>
      </w:r>
    </w:p>
    <w:p w:rsidR="00FC0719" w:rsidRDefault="00FC0719" w:rsidP="00FC0719">
      <w:r>
        <w:t>Dideliems vožtuvams kelti naudokite specialias kėlimui skirtas virves. Draudžiama kelti vožtuvą pritvirtinus už pavaros arba koto (žr. 2 paveikslą).</w:t>
      </w:r>
    </w:p>
    <w:p w:rsidR="00421253" w:rsidRDefault="00421253" w:rsidP="00FC0719"/>
    <w:tbl>
      <w:tblPr>
        <w:tblStyle w:val="TableGrid"/>
        <w:tblW w:w="0" w:type="auto"/>
        <w:tblBorders>
          <w:top w:val="dashed" w:sz="4" w:space="0" w:color="auto"/>
          <w:left w:val="none" w:sz="0" w:space="0" w:color="auto"/>
          <w:bottom w:val="dashed" w:sz="4" w:space="0" w:color="auto"/>
          <w:right w:val="none" w:sz="0" w:space="0" w:color="auto"/>
          <w:insideH w:val="none" w:sz="0" w:space="0" w:color="auto"/>
          <w:insideV w:val="none" w:sz="0" w:space="0" w:color="auto"/>
        </w:tblBorders>
        <w:tblLook w:val="04A0"/>
      </w:tblPr>
      <w:tblGrid>
        <w:gridCol w:w="918"/>
        <w:gridCol w:w="9765"/>
      </w:tblGrid>
      <w:tr w:rsidR="00FC0719" w:rsidRPr="00421253" w:rsidTr="000B21CD">
        <w:tc>
          <w:tcPr>
            <w:tcW w:w="918" w:type="dxa"/>
          </w:tcPr>
          <w:p w:rsidR="00FC0719" w:rsidRPr="00421253" w:rsidRDefault="00654978" w:rsidP="00421253">
            <w:r>
              <w:pict>
                <v:group id="_x0000_s1140" style="width:28.6pt;height:28.6pt;mso-position-horizontal-relative:char;mso-position-vertical-relative:line" coordorigin="564,70" coordsize="572,572">
                  <v:group id="_x0000_s1141" style="position:absolute;left:567;top:73;width:424;height:567" coordorigin="567,73" coordsize="424,567">
                    <v:shape id="_x0000_s1142" style="position:absolute;left:567;top:73;width:424;height:567" coordorigin="567,73" coordsize="424,567" path="m850,73r-68,8l720,105r-54,36l622,189r-33,57l571,310r-4,46l568,380r13,66l609,506r41,51l701,597r60,28l827,639r23,1l874,639r66,-14l990,603r-140,l827,602,762,586,704,555,658,510,624,454,606,389r-2,-23l605,342r15,-68l650,215r44,-48l748,132r62,-19l833,111r158,l981,105,918,81,874,74,850,73e" fillcolor="#231f20" stroked="f">
                      <v:path arrowok="t"/>
                    </v:shape>
                  </v:group>
                  <v:group id="_x0000_s1143" style="position:absolute;left:630;top:135;width:441;height:442" coordorigin="630,135" coordsize="441,442">
                    <v:shape id="_x0000_s1144" style="position:absolute;left:630;top:135;width:441;height:442" coordorigin="630,135" coordsize="441,442" path="m850,135r-67,11l724,175r-47,44l644,276r-14,66l631,366r15,69l679,493r46,44l782,566r64,11l870,576r66,-16l992,526r43,-49l1063,418r8,-44l1070,349r-16,-69l1023,221,977,176,921,147,857,135r-7,e" fillcolor="#00aeef" stroked="f">
                      <v:path arrowok="t"/>
                    </v:shape>
                  </v:group>
                  <v:group id="_x0000_s1145" style="position:absolute;left:811;top:247;width:79;height:219" coordorigin="811,247" coordsize="79,219">
                    <v:shape id="_x0000_s1146" style="position:absolute;left:811;top:247;width:79;height:219" coordorigin="811,247" coordsize="79,219" path="m837,403r-19,10l811,435r,5l819,457r18,8l866,466r17,-11l890,431r-7,-17l865,405r-28,-2e" stroked="f">
                      <v:path arrowok="t"/>
                    </v:shape>
                    <v:shape id="_x0000_s1147" style="position:absolute;left:811;top:247;width:79;height:219" coordorigin="811,247" coordsize="79,219" path="m834,247r-17,10l811,278r7,101l819,389r6,1l832,389r6,-2l844,387r39,l890,269r-9,-14l862,248r-28,-1e" stroked="f">
                      <v:path arrowok="t"/>
                    </v:shape>
                    <v:shape id="_x0000_s1148" style="position:absolute;left:811;top:247;width:79;height:219" coordorigin="811,247" coordsize="79,219" path="m883,387r-26,l863,387r6,2l876,390r7,-1l883,387e" stroked="f">
                      <v:path arrowok="t"/>
                    </v:shape>
                  </v:group>
                  <w10:wrap type="none" anchorx="page"/>
                  <w10:anchorlock/>
                </v:group>
              </w:pict>
            </w:r>
          </w:p>
        </w:tc>
        <w:tc>
          <w:tcPr>
            <w:tcW w:w="9765" w:type="dxa"/>
          </w:tcPr>
          <w:p w:rsidR="00FC0719" w:rsidRPr="00421253" w:rsidRDefault="00FC0719" w:rsidP="00421253">
            <w:r>
              <w:t>PASTABA:</w:t>
            </w:r>
          </w:p>
          <w:p w:rsidR="00FC0719" w:rsidRPr="00421253" w:rsidRDefault="00FC0719" w:rsidP="00421253"/>
          <w:p w:rsidR="00FC0719" w:rsidRPr="00421253" w:rsidRDefault="00FC0719" w:rsidP="00421253">
            <w:r>
              <w:t>Keliant vožtuvą būtina atsižvelgti į jo svorį.</w:t>
            </w:r>
          </w:p>
        </w:tc>
      </w:tr>
    </w:tbl>
    <w:p w:rsidR="00421253" w:rsidRDefault="00421253" w:rsidP="00421253"/>
    <w:p w:rsidR="00FC0719" w:rsidRPr="00421253" w:rsidRDefault="00FC0719" w:rsidP="00421253">
      <w:r>
        <w:t>Vožtuvas yra pristatomas atidarytas. Sandėliavimo metu vožtuvas taip pat privalo būti atidarytas.</w:t>
      </w:r>
    </w:p>
    <w:p w:rsidR="00FC0719" w:rsidRPr="00421253" w:rsidRDefault="00FC0719" w:rsidP="00421253">
      <w:r>
        <w:t>Ilgiausia sandėliavimo trukmė – dveji metai.</w:t>
      </w:r>
    </w:p>
    <w:p w:rsidR="00FC0719" w:rsidRPr="00421253" w:rsidRDefault="00FC0719" w:rsidP="00421253"/>
    <w:p w:rsidR="00FC0719" w:rsidRPr="00421253" w:rsidRDefault="00FC0719" w:rsidP="00421253">
      <w:pPr>
        <w:rPr>
          <w:b/>
        </w:rPr>
      </w:pPr>
      <w:r>
        <w:rPr>
          <w:b/>
        </w:rPr>
        <w:lastRenderedPageBreak/>
        <w:t>Pakuotė:</w:t>
      </w:r>
    </w:p>
    <w:p w:rsidR="00FC0719" w:rsidRPr="00421253" w:rsidRDefault="00FC0719" w:rsidP="00421253"/>
    <w:p w:rsidR="00FC0719" w:rsidRPr="00421253" w:rsidRDefault="00FC0719" w:rsidP="00421253">
      <w:r>
        <w:t xml:space="preserve">Siekiant apsaugoti </w:t>
      </w:r>
      <w:r>
        <w:rPr>
          <w:i/>
        </w:rPr>
        <w:t>Vexve Oy</w:t>
      </w:r>
      <w:r>
        <w:t xml:space="preserve"> produktai transportuojami supakavus į specialią pakuotę. Pakuotė pagaminta iš aplinkai nekenkiančių medžiagų, kurias nesunku rūšiuoti ir perdirbti.</w:t>
      </w:r>
    </w:p>
    <w:p w:rsidR="00FC0719" w:rsidRPr="00421253" w:rsidRDefault="00FC0719" w:rsidP="00421253">
      <w:r>
        <w:t>Pakavimo medžiagas rekomenduojama atiduoti į specialius atliekų surinkimo punktus perdirbimui.</w:t>
      </w:r>
    </w:p>
    <w:p w:rsidR="00FC0719" w:rsidRPr="00421253" w:rsidRDefault="00FC0719" w:rsidP="00421253">
      <w:r>
        <w:t>Pakavimui naudojamos šios medžiagos: mediena, kartonas, popierius ir polietileno plėvelė.</w:t>
      </w:r>
    </w:p>
    <w:p w:rsidR="00FC0719" w:rsidRPr="00421253" w:rsidRDefault="00FC0719" w:rsidP="00421253"/>
    <w:p w:rsidR="00FC0719" w:rsidRPr="00421253" w:rsidRDefault="00FC0719" w:rsidP="00421253">
      <w:pPr>
        <w:rPr>
          <w:b/>
        </w:rPr>
      </w:pPr>
      <w:r>
        <w:rPr>
          <w:b/>
        </w:rPr>
        <w:t>Perdirbimas ir atliekų tvarkymas</w:t>
      </w:r>
    </w:p>
    <w:p w:rsidR="00FC0719" w:rsidRPr="00421253" w:rsidRDefault="00FC0719" w:rsidP="00421253"/>
    <w:p w:rsidR="00FC0719" w:rsidRDefault="00FC0719" w:rsidP="00421253">
      <w:r>
        <w:t>Beveik visos vožtuvo dalys pagamintos iš medžiagų, kurias galima perdirbti. Medžiagos tipas nurodytas ant daugelio dalių. Atskiras instrukcijas dėl perdirbimo ir atliekų šalinimo galima gauti susisiekus su gamintoju. Už mokestį vožtuvą taip pat galima grąžinti gamintojui perdirbti.</w:t>
      </w:r>
    </w:p>
    <w:p w:rsidR="00421253" w:rsidRDefault="00421253" w:rsidP="00421253"/>
    <w:p w:rsidR="00421253" w:rsidRDefault="00421253" w:rsidP="00421253">
      <w:pPr>
        <w:jc w:val="center"/>
      </w:pPr>
      <w:r>
        <w:rPr>
          <w:noProof/>
          <w:lang w:val="en-US" w:eastAsia="en-US" w:bidi="ar-SA"/>
        </w:rPr>
        <w:drawing>
          <wp:inline distT="0" distB="0" distL="0" distR="0">
            <wp:extent cx="4232275" cy="2672715"/>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cstate="print"/>
                    <a:srcRect/>
                    <a:stretch>
                      <a:fillRect/>
                    </a:stretch>
                  </pic:blipFill>
                  <pic:spPr bwMode="auto">
                    <a:xfrm>
                      <a:off x="0" y="0"/>
                      <a:ext cx="4232275" cy="2672715"/>
                    </a:xfrm>
                    <a:prstGeom prst="rect">
                      <a:avLst/>
                    </a:prstGeom>
                    <a:noFill/>
                    <a:ln w="9525">
                      <a:noFill/>
                      <a:miter lim="800000"/>
                      <a:headEnd/>
                      <a:tailEnd/>
                    </a:ln>
                  </pic:spPr>
                </pic:pic>
              </a:graphicData>
            </a:graphic>
          </wp:inline>
        </w:drawing>
      </w:r>
    </w:p>
    <w:p w:rsidR="00421253" w:rsidRDefault="00421253" w:rsidP="00421253">
      <w:pPr>
        <w:jc w:val="center"/>
      </w:pPr>
      <w:r>
        <w:rPr>
          <w:noProof/>
          <w:lang w:val="en-US" w:eastAsia="en-US" w:bidi="ar-SA"/>
        </w:rPr>
        <w:drawing>
          <wp:inline distT="0" distB="0" distL="0" distR="0">
            <wp:extent cx="1975485" cy="2649220"/>
            <wp:effectExtent l="1905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cstate="print"/>
                    <a:srcRect/>
                    <a:stretch>
                      <a:fillRect/>
                    </a:stretch>
                  </pic:blipFill>
                  <pic:spPr bwMode="auto">
                    <a:xfrm>
                      <a:off x="0" y="0"/>
                      <a:ext cx="1975485" cy="2649220"/>
                    </a:xfrm>
                    <a:prstGeom prst="rect">
                      <a:avLst/>
                    </a:prstGeom>
                    <a:noFill/>
                    <a:ln w="9525">
                      <a:noFill/>
                      <a:miter lim="800000"/>
                      <a:headEnd/>
                      <a:tailEnd/>
                    </a:ln>
                  </pic:spPr>
                </pic:pic>
              </a:graphicData>
            </a:graphic>
          </wp:inline>
        </w:drawing>
      </w:r>
    </w:p>
    <w:p w:rsidR="00054BC2" w:rsidRPr="00054BC2" w:rsidRDefault="00054BC2" w:rsidP="007355B8">
      <w:pPr>
        <w:pStyle w:val="Heading1"/>
      </w:pPr>
      <w:bookmarkStart w:id="6" w:name="_Toc492389947"/>
      <w:bookmarkStart w:id="7" w:name="_Toc492569269"/>
      <w:r>
        <w:t>Vožtuvo montavimas</w:t>
      </w:r>
      <w:bookmarkEnd w:id="6"/>
      <w:bookmarkEnd w:id="7"/>
    </w:p>
    <w:tbl>
      <w:tblPr>
        <w:tblStyle w:val="TableGrid"/>
        <w:tblW w:w="0" w:type="auto"/>
        <w:tblBorders>
          <w:top w:val="dashed" w:sz="4" w:space="0" w:color="auto"/>
          <w:left w:val="none" w:sz="0" w:space="0" w:color="auto"/>
          <w:bottom w:val="dashed" w:sz="4" w:space="0" w:color="auto"/>
          <w:right w:val="none" w:sz="0" w:space="0" w:color="auto"/>
          <w:insideH w:val="none" w:sz="0" w:space="0" w:color="auto"/>
          <w:insideV w:val="none" w:sz="0" w:space="0" w:color="auto"/>
        </w:tblBorders>
        <w:tblLook w:val="04A0"/>
      </w:tblPr>
      <w:tblGrid>
        <w:gridCol w:w="865"/>
        <w:gridCol w:w="9818"/>
      </w:tblGrid>
      <w:tr w:rsidR="00054BC2" w:rsidTr="000B21CD">
        <w:tc>
          <w:tcPr>
            <w:tcW w:w="828" w:type="dxa"/>
          </w:tcPr>
          <w:p w:rsidR="00054BC2" w:rsidRDefault="00654978" w:rsidP="00054BC2">
            <w:r>
              <w:pict>
                <v:group id="_x0000_s1190" style="width:32.1pt;height:28.6pt;mso-position-horizontal-relative:char;mso-position-vertical-relative:line" coordorigin="564,70" coordsize="642,572">
                  <v:group id="_x0000_s1191" style="position:absolute;left:567;top:73;width:637;height:567" coordorigin="567,73" coordsize="637,567">
                    <v:shape id="_x0000_s1192" style="position:absolute;left:567;top:73;width:637;height:567" coordorigin="567,73" coordsize="637,567" path="m893,73r-14,l872,77,567,616r,8l574,636r7,4l1195,640r9,-9l1204,616r-1,-4l1200,608r-5,-8l622,600,886,134r46,l900,77r-7,-4e" fillcolor="#231f20" stroked="f">
                      <v:path arrowok="t"/>
                    </v:shape>
                    <v:shape id="_x0000_s1193" style="position:absolute;left:567;top:73;width:637;height:567" coordorigin="567,73" coordsize="637,567" path="m932,134r-46,l1149,600r46,l932,134e" fillcolor="#231f20" stroked="f">
                      <v:path arrowok="t"/>
                    </v:shape>
                  </v:group>
                  <v:group id="_x0000_s1194" style="position:absolute;left:663;top:181;width:446;height:395" coordorigin="663,181" coordsize="446,395">
                    <v:shape id="_x0000_s1195" style="position:absolute;left:663;top:181;width:446;height:395" coordorigin="663,181" coordsize="446,395" path="m886,181l663,576r446,l886,181e" fillcolor="#f26531" stroked="f">
                      <v:path arrowok="t"/>
                    </v:shape>
                  </v:group>
                  <v:group id="_x0000_s1196" style="position:absolute;left:847;top:313;width:78;height:218" coordorigin="847,313" coordsize="78,218">
                    <v:shape id="_x0000_s1197" style="position:absolute;left:847;top:313;width:78;height:218" coordorigin="847,313" coordsize="78,218" path="m873,469r-19,9l847,500r,5l854,521r18,9l901,531r17,-10l925,497r-7,-17l900,470r-27,-1e" stroked="f">
                      <v:path arrowok="t"/>
                    </v:shape>
                    <v:shape id="_x0000_s1198" style="position:absolute;left:847;top:313;width:78;height:218" coordorigin="847,313" coordsize="78,218" path="m870,313r-17,10l847,344r7,100l854,454r7,2l868,454r6,-1l880,452r38,l925,336r-8,-14l898,314r-28,-1e" stroked="f">
                      <v:path arrowok="t"/>
                    </v:shape>
                    <v:shape id="_x0000_s1199" style="position:absolute;left:847;top:313;width:78;height:218" coordorigin="847,313" coordsize="78,218" path="m918,452r-26,l898,453r6,1l911,456r7,-2l918,452e" stroked="f">
                      <v:path arrowok="t"/>
                    </v:shape>
                  </v:group>
                  <w10:wrap type="none" anchorx="page"/>
                  <w10:anchorlock/>
                </v:group>
              </w:pict>
            </w:r>
          </w:p>
        </w:tc>
        <w:tc>
          <w:tcPr>
            <w:tcW w:w="9855" w:type="dxa"/>
          </w:tcPr>
          <w:p w:rsidR="00054BC2" w:rsidRPr="00054BC2" w:rsidRDefault="00054BC2" w:rsidP="00054BC2">
            <w:pPr>
              <w:rPr>
                <w:b/>
              </w:rPr>
            </w:pPr>
            <w:r>
              <w:rPr>
                <w:b/>
              </w:rPr>
              <w:t>DĖMESIO:</w:t>
            </w:r>
          </w:p>
          <w:p w:rsidR="00054BC2" w:rsidRPr="00054BC2" w:rsidRDefault="00054BC2" w:rsidP="00054BC2">
            <w:pPr>
              <w:rPr>
                <w:b/>
              </w:rPr>
            </w:pPr>
          </w:p>
          <w:p w:rsidR="00054BC2" w:rsidRPr="00054BC2" w:rsidRDefault="00054BC2" w:rsidP="00054BC2">
            <w:pPr>
              <w:rPr>
                <w:b/>
              </w:rPr>
            </w:pPr>
            <w:r>
              <w:rPr>
                <w:b/>
              </w:rPr>
              <w:t>Netinkamai sumontavus galima sunkiai susižaloti, taip pat dėl netinkamo montavimo gali sutrikti įrangos veikimas ir ji gali būti sugadinta. Dėl to montuojant vožtuvą būtina griežtai laikytis šių instrukcijų.</w:t>
            </w:r>
          </w:p>
          <w:p w:rsidR="00054BC2" w:rsidRDefault="00054BC2" w:rsidP="00054BC2">
            <w:r>
              <w:rPr>
                <w:b/>
              </w:rPr>
              <w:t>Šioje bendrojo pobūdžio instrukcijoje nėra aprašytos visos įmanomos situacijos, su kuriomis galima susidurti eksploatuojant vožtuvą. Dėl išsamesnės informacijos apie vožtuvo naudojimą arba jo tinkamumą kokiai nors paskirčiai kreipkitės į gamintoją.</w:t>
            </w:r>
          </w:p>
        </w:tc>
      </w:tr>
    </w:tbl>
    <w:p w:rsidR="00054BC2" w:rsidRPr="00054BC2" w:rsidRDefault="00054BC2" w:rsidP="00054BC2"/>
    <w:p w:rsidR="00054BC2" w:rsidRPr="00054BC2" w:rsidRDefault="00054BC2" w:rsidP="00054BC2">
      <w:pPr>
        <w:pStyle w:val="ListParagraph"/>
        <w:numPr>
          <w:ilvl w:val="0"/>
          <w:numId w:val="4"/>
        </w:numPr>
        <w:ind w:left="360"/>
      </w:pPr>
      <w:r>
        <w:lastRenderedPageBreak/>
        <w:t>Nenuimkite angų, pro kurias tekės medžiaga, apsaugų, kol nepradėjote montuoti vožtuvo. Saugokite vožtuvą nuo smėlio, dulkių ir kitų nešvarumų.</w:t>
      </w:r>
    </w:p>
    <w:p w:rsidR="00054BC2" w:rsidRPr="00054BC2" w:rsidRDefault="00054BC2" w:rsidP="00054BC2">
      <w:pPr>
        <w:pStyle w:val="ListParagraph"/>
        <w:numPr>
          <w:ilvl w:val="0"/>
          <w:numId w:val="4"/>
        </w:numPr>
        <w:ind w:left="360"/>
      </w:pPr>
      <w:r>
        <w:t>Jeigu vožtuvas pristatytas su sumontuota pavara, montuodami vožtuvą pasistenkite jos nenuimti.</w:t>
      </w:r>
    </w:p>
    <w:p w:rsidR="00054BC2" w:rsidRPr="00054BC2" w:rsidRDefault="00054BC2" w:rsidP="00054BC2">
      <w:pPr>
        <w:pStyle w:val="ListParagraph"/>
        <w:numPr>
          <w:ilvl w:val="0"/>
          <w:numId w:val="4"/>
        </w:numPr>
        <w:ind w:left="360"/>
      </w:pPr>
      <w:r>
        <w:t>Netinkamai sumontavus arba sureguliavus pavarą iškils didelė pažeidimo ir nesandarumo rizika.</w:t>
      </w:r>
    </w:p>
    <w:p w:rsidR="00054BC2" w:rsidRPr="00054BC2" w:rsidRDefault="00054BC2" w:rsidP="00054BC2">
      <w:pPr>
        <w:pStyle w:val="ListParagraph"/>
        <w:numPr>
          <w:ilvl w:val="0"/>
          <w:numId w:val="4"/>
        </w:numPr>
        <w:ind w:left="360"/>
      </w:pPr>
      <w:r>
        <w:t>Prieš sumontuodami vožtuvą vamzdyne itin kruopščiai ir atsargiai išbandykite jį.</w:t>
      </w:r>
    </w:p>
    <w:p w:rsidR="00054BC2" w:rsidRPr="00054BC2" w:rsidRDefault="00054BC2" w:rsidP="00054BC2">
      <w:pPr>
        <w:pStyle w:val="ListParagraph"/>
        <w:numPr>
          <w:ilvl w:val="0"/>
          <w:numId w:val="4"/>
        </w:numPr>
        <w:ind w:left="360"/>
      </w:pPr>
      <w:r>
        <w:t>Vožtuvo ar vožtuvo bloko negalima nukelti nuo pavaros. Numetus arba netinkamai keliant vožtuvą galima susižaloti arba sugadinti įrangą.</w:t>
      </w:r>
    </w:p>
    <w:p w:rsidR="00054BC2" w:rsidRPr="00054BC2" w:rsidRDefault="00054BC2" w:rsidP="00054BC2">
      <w:pPr>
        <w:pStyle w:val="ListParagraph"/>
        <w:numPr>
          <w:ilvl w:val="0"/>
          <w:numId w:val="4"/>
        </w:numPr>
        <w:ind w:left="360"/>
      </w:pPr>
      <w:r>
        <w:t>Kelkite vienu iš 2 paveiksle nurodytų kėlimo būdų.</w:t>
      </w:r>
    </w:p>
    <w:p w:rsidR="00054BC2" w:rsidRPr="00054BC2" w:rsidRDefault="00054BC2" w:rsidP="00054BC2"/>
    <w:tbl>
      <w:tblPr>
        <w:tblStyle w:val="TableGrid"/>
        <w:tblW w:w="0" w:type="auto"/>
        <w:tblBorders>
          <w:top w:val="dashed" w:sz="4" w:space="0" w:color="auto"/>
          <w:left w:val="none" w:sz="0" w:space="0" w:color="auto"/>
          <w:bottom w:val="dashed" w:sz="4" w:space="0" w:color="auto"/>
          <w:right w:val="none" w:sz="0" w:space="0" w:color="auto"/>
          <w:insideH w:val="none" w:sz="0" w:space="0" w:color="auto"/>
          <w:insideV w:val="none" w:sz="0" w:space="0" w:color="auto"/>
        </w:tblBorders>
        <w:tblLook w:val="04A0"/>
      </w:tblPr>
      <w:tblGrid>
        <w:gridCol w:w="828"/>
        <w:gridCol w:w="9855"/>
      </w:tblGrid>
      <w:tr w:rsidR="00054BC2" w:rsidTr="000B21CD">
        <w:tc>
          <w:tcPr>
            <w:tcW w:w="828" w:type="dxa"/>
          </w:tcPr>
          <w:p w:rsidR="00054BC2" w:rsidRDefault="00654978" w:rsidP="00054BC2">
            <w:r>
              <w:pict>
                <v:group id="_x0000_s1200" style="width:28.6pt;height:28.6pt;mso-position-horizontal-relative:char;mso-position-vertical-relative:line" coordorigin="564,70" coordsize="572,572">
                  <v:group id="_x0000_s1201" style="position:absolute;left:630;top:135;width:441;height:442" coordorigin="630,135" coordsize="441,442">
                    <v:shape id="_x0000_s1202" style="position:absolute;left:630;top:135;width:441;height:442" coordorigin="630,135" coordsize="441,442" path="m850,135r-67,11l724,175r-47,44l644,276r-14,66l631,366r15,69l679,493r46,44l782,566r64,11l870,576r66,-16l992,526r43,-49l1063,418r8,-44l1070,349r-16,-69l1023,221,977,176,921,147,857,135r-7,e" fillcolor="#00aeef" stroked="f">
                      <v:path arrowok="t"/>
                    </v:shape>
                  </v:group>
                  <v:group id="_x0000_s1203" style="position:absolute;left:811;top:247;width:79;height:219" coordorigin="811,247" coordsize="79,219">
                    <v:shape id="_x0000_s1204" style="position:absolute;left:811;top:247;width:79;height:219" coordorigin="811,247" coordsize="79,219" path="m837,403r-19,10l811,435r,5l819,457r18,8l866,466r17,-11l890,431r-7,-17l865,405r-28,-2e" stroked="f">
                      <v:path arrowok="t"/>
                    </v:shape>
                    <v:shape id="_x0000_s1205" style="position:absolute;left:811;top:247;width:79;height:219" coordorigin="811,247" coordsize="79,219" path="m834,247r-17,10l811,278r7,101l819,389r6,1l832,389r6,-2l844,387r39,l890,269r-9,-14l862,248r-28,-1e" stroked="f">
                      <v:path arrowok="t"/>
                    </v:shape>
                    <v:shape id="_x0000_s1206" style="position:absolute;left:811;top:247;width:79;height:219" coordorigin="811,247" coordsize="79,219" path="m883,387r-26,l863,387r6,2l876,390r7,-1l883,387e" stroked="f">
                      <v:path arrowok="t"/>
                    </v:shape>
                  </v:group>
                  <w10:wrap type="none" anchorx="page"/>
                  <w10:anchorlock/>
                </v:group>
              </w:pict>
            </w:r>
          </w:p>
        </w:tc>
        <w:tc>
          <w:tcPr>
            <w:tcW w:w="9855" w:type="dxa"/>
          </w:tcPr>
          <w:p w:rsidR="00054BC2" w:rsidRPr="00054BC2" w:rsidRDefault="00054BC2" w:rsidP="00054BC2">
            <w:pPr>
              <w:rPr>
                <w:b/>
              </w:rPr>
            </w:pPr>
            <w:r>
              <w:rPr>
                <w:b/>
              </w:rPr>
              <w:t>PASTABA:</w:t>
            </w:r>
          </w:p>
          <w:p w:rsidR="00054BC2" w:rsidRPr="00054BC2" w:rsidRDefault="00054BC2" w:rsidP="00054BC2">
            <w:pPr>
              <w:rPr>
                <w:b/>
              </w:rPr>
            </w:pPr>
          </w:p>
          <w:p w:rsidR="00054BC2" w:rsidRDefault="00054BC2" w:rsidP="00054BC2">
            <w:r>
              <w:rPr>
                <w:b/>
              </w:rPr>
              <w:t>Vožtuvą būtina naudoti tik pagal paskirtį.</w:t>
            </w:r>
          </w:p>
        </w:tc>
      </w:tr>
    </w:tbl>
    <w:p w:rsidR="00054BC2" w:rsidRPr="00054BC2" w:rsidRDefault="00054BC2" w:rsidP="00054BC2"/>
    <w:p w:rsidR="00054BC2" w:rsidRPr="00054BC2" w:rsidRDefault="00054BC2" w:rsidP="00054BC2">
      <w:r>
        <w:t>Prieš montuojant:</w:t>
      </w:r>
    </w:p>
    <w:p w:rsidR="00054BC2" w:rsidRPr="00054BC2" w:rsidRDefault="00054BC2" w:rsidP="00054BC2"/>
    <w:p w:rsidR="00054BC2" w:rsidRPr="00054BC2" w:rsidRDefault="00054BC2" w:rsidP="00054BC2">
      <w:pPr>
        <w:pStyle w:val="ListParagraph"/>
        <w:numPr>
          <w:ilvl w:val="0"/>
          <w:numId w:val="5"/>
        </w:numPr>
        <w:ind w:left="360"/>
      </w:pPr>
      <w:r>
        <w:t>Nuimkite angų, pro kurias tekės medžiaga, apsaugas ir įsitikinkite, kad vožtuvo vidinė dalis yra švari.</w:t>
      </w:r>
    </w:p>
    <w:p w:rsidR="00054BC2" w:rsidRPr="00054BC2" w:rsidRDefault="00054BC2" w:rsidP="00054BC2"/>
    <w:tbl>
      <w:tblPr>
        <w:tblStyle w:val="TableGrid"/>
        <w:tblW w:w="0" w:type="auto"/>
        <w:tblBorders>
          <w:top w:val="dashed" w:sz="4" w:space="0" w:color="auto"/>
          <w:left w:val="none" w:sz="0" w:space="0" w:color="auto"/>
          <w:bottom w:val="dashed" w:sz="4" w:space="0" w:color="auto"/>
          <w:right w:val="none" w:sz="0" w:space="0" w:color="auto"/>
          <w:insideH w:val="none" w:sz="0" w:space="0" w:color="auto"/>
          <w:insideV w:val="none" w:sz="0" w:space="0" w:color="auto"/>
        </w:tblBorders>
        <w:tblLook w:val="04A0"/>
      </w:tblPr>
      <w:tblGrid>
        <w:gridCol w:w="865"/>
        <w:gridCol w:w="9818"/>
      </w:tblGrid>
      <w:tr w:rsidR="00054BC2" w:rsidTr="000B21CD">
        <w:tc>
          <w:tcPr>
            <w:tcW w:w="828" w:type="dxa"/>
          </w:tcPr>
          <w:p w:rsidR="00054BC2" w:rsidRDefault="00654978" w:rsidP="00054BC2">
            <w:r>
              <w:pict>
                <v:group id="_x0000_s1207" style="width:32.1pt;height:28.6pt;mso-position-horizontal-relative:char;mso-position-vertical-relative:line" coordorigin="564,70" coordsize="642,572">
                  <v:group id="_x0000_s1208" style="position:absolute;left:567;top:73;width:637;height:567" coordorigin="567,73" coordsize="637,567">
                    <v:shape id="_x0000_s1209" style="position:absolute;left:567;top:73;width:637;height:567" coordorigin="567,73" coordsize="637,567" path="m893,73r-14,l872,77,567,616r,8l574,636r7,4l1195,640r9,-9l1204,616r-1,-4l1200,608r-5,-8l622,600,886,134r46,l900,77r-7,-4e" fillcolor="#231f20" stroked="f">
                      <v:path arrowok="t"/>
                    </v:shape>
                    <v:shape id="_x0000_s1210" style="position:absolute;left:567;top:73;width:637;height:567" coordorigin="567,73" coordsize="637,567" path="m932,134r-46,l1149,600r46,l932,134e" fillcolor="#231f20" stroked="f">
                      <v:path arrowok="t"/>
                    </v:shape>
                  </v:group>
                  <v:group id="_x0000_s1211" style="position:absolute;left:663;top:181;width:446;height:395" coordorigin="663,181" coordsize="446,395">
                    <v:shape id="_x0000_s1212" style="position:absolute;left:663;top:181;width:446;height:395" coordorigin="663,181" coordsize="446,395" path="m886,181l663,576r446,l886,181e" fillcolor="#f26531" stroked="f">
                      <v:path arrowok="t"/>
                    </v:shape>
                  </v:group>
                  <v:group id="_x0000_s1213" style="position:absolute;left:847;top:313;width:78;height:218" coordorigin="847,313" coordsize="78,218">
                    <v:shape id="_x0000_s1214" style="position:absolute;left:847;top:313;width:78;height:218" coordorigin="847,313" coordsize="78,218" path="m873,469r-19,9l847,500r,5l854,521r18,9l901,531r17,-10l925,497r-7,-17l900,470r-27,-1e" stroked="f">
                      <v:path arrowok="t"/>
                    </v:shape>
                    <v:shape id="_x0000_s1215" style="position:absolute;left:847;top:313;width:78;height:218" coordorigin="847,313" coordsize="78,218" path="m870,313r-17,10l847,344r7,100l854,454r7,2l868,454r6,-1l880,452r38,l925,336r-8,-14l898,314r-28,-1e" stroked="f">
                      <v:path arrowok="t"/>
                    </v:shape>
                    <v:shape id="_x0000_s1216" style="position:absolute;left:847;top:313;width:78;height:218" coordorigin="847,313" coordsize="78,218" path="m918,452r-26,l898,453r6,1l911,456r7,-2l918,452e" stroked="f">
                      <v:path arrowok="t"/>
                    </v:shape>
                  </v:group>
                  <w10:wrap type="none" anchorx="page"/>
                  <w10:anchorlock/>
                </v:group>
              </w:pict>
            </w:r>
          </w:p>
        </w:tc>
        <w:tc>
          <w:tcPr>
            <w:tcW w:w="9855" w:type="dxa"/>
          </w:tcPr>
          <w:p w:rsidR="00054BC2" w:rsidRPr="00054BC2" w:rsidRDefault="00054BC2" w:rsidP="00054BC2">
            <w:pPr>
              <w:rPr>
                <w:b/>
              </w:rPr>
            </w:pPr>
            <w:r>
              <w:rPr>
                <w:b/>
              </w:rPr>
              <w:t>DĖMESIO:</w:t>
            </w:r>
          </w:p>
          <w:p w:rsidR="00054BC2" w:rsidRPr="00054BC2" w:rsidRDefault="00054BC2" w:rsidP="00054BC2">
            <w:pPr>
              <w:rPr>
                <w:b/>
              </w:rPr>
            </w:pPr>
          </w:p>
          <w:p w:rsidR="00054BC2" w:rsidRDefault="00054BC2" w:rsidP="00054BC2">
            <w:r>
              <w:rPr>
                <w:b/>
              </w:rPr>
              <w:t>Prieš montuojant vamzdį ir vožtuvą būtina kruopščiai nuvalyti, priešingu atveju virinimo atliekos ar kiti nešvarumai gali sugadinti vožtuvą.</w:t>
            </w:r>
          </w:p>
        </w:tc>
      </w:tr>
    </w:tbl>
    <w:p w:rsidR="00054BC2" w:rsidRPr="005E08A7" w:rsidRDefault="00054BC2" w:rsidP="005E08A7"/>
    <w:p w:rsidR="005E08A7" w:rsidRPr="005E08A7" w:rsidRDefault="005E08A7" w:rsidP="005E08A7">
      <w:r>
        <w:t>Montuojant reikėtų išlaikyti šiuos minimalius atstumus:</w:t>
      </w:r>
    </w:p>
    <w:p w:rsidR="005E08A7" w:rsidRPr="005E08A7" w:rsidRDefault="005E08A7" w:rsidP="005E08A7"/>
    <w:p w:rsidR="005E08A7" w:rsidRPr="005E08A7" w:rsidRDefault="005E08A7" w:rsidP="005E08A7">
      <w:r>
        <w:t>Paveiksle  D = vamzdžio skersmuo</w:t>
      </w:r>
    </w:p>
    <w:p w:rsidR="005E08A7" w:rsidRDefault="005E08A7" w:rsidP="005E08A7">
      <w:pPr>
        <w:jc w:val="center"/>
      </w:pPr>
      <w:r>
        <w:rPr>
          <w:noProof/>
          <w:lang w:val="en-US" w:eastAsia="en-US" w:bidi="ar-SA"/>
        </w:rPr>
        <w:drawing>
          <wp:inline distT="0" distB="0" distL="0" distR="0">
            <wp:extent cx="3927475" cy="1489075"/>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 cstate="print"/>
                    <a:srcRect/>
                    <a:stretch>
                      <a:fillRect/>
                    </a:stretch>
                  </pic:blipFill>
                  <pic:spPr bwMode="auto">
                    <a:xfrm>
                      <a:off x="0" y="0"/>
                      <a:ext cx="3927475" cy="1489075"/>
                    </a:xfrm>
                    <a:prstGeom prst="rect">
                      <a:avLst/>
                    </a:prstGeom>
                    <a:noFill/>
                    <a:ln w="9525">
                      <a:noFill/>
                      <a:miter lim="800000"/>
                      <a:headEnd/>
                      <a:tailEnd/>
                    </a:ln>
                  </pic:spPr>
                </pic:pic>
              </a:graphicData>
            </a:graphic>
          </wp:inline>
        </w:drawing>
      </w:r>
    </w:p>
    <w:p w:rsidR="005E08A7" w:rsidRDefault="005E08A7" w:rsidP="005E08A7">
      <w:pPr>
        <w:jc w:val="center"/>
      </w:pPr>
      <w:r>
        <w:t>Srauto kryptis &gt;&gt;&gt;</w:t>
      </w:r>
    </w:p>
    <w:p w:rsidR="005E08A7" w:rsidRDefault="005E08A7" w:rsidP="005E08A7">
      <w:pPr>
        <w:jc w:val="center"/>
      </w:pPr>
    </w:p>
    <w:p w:rsidR="005E08A7" w:rsidRDefault="005E08A7" w:rsidP="005E08A7">
      <w:pPr>
        <w:jc w:val="center"/>
      </w:pPr>
      <w:r>
        <w:rPr>
          <w:noProof/>
          <w:lang w:val="en-US" w:eastAsia="en-US" w:bidi="ar-SA"/>
        </w:rPr>
        <w:drawing>
          <wp:inline distT="0" distB="0" distL="0" distR="0">
            <wp:extent cx="6640830" cy="1658620"/>
            <wp:effectExtent l="1905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 cstate="print"/>
                    <a:srcRect/>
                    <a:stretch>
                      <a:fillRect/>
                    </a:stretch>
                  </pic:blipFill>
                  <pic:spPr bwMode="auto">
                    <a:xfrm>
                      <a:off x="0" y="0"/>
                      <a:ext cx="6640830" cy="1658620"/>
                    </a:xfrm>
                    <a:prstGeom prst="rect">
                      <a:avLst/>
                    </a:prstGeom>
                    <a:noFill/>
                    <a:ln w="9525">
                      <a:noFill/>
                      <a:miter lim="800000"/>
                      <a:headEnd/>
                      <a:tailEnd/>
                    </a:ln>
                  </pic:spPr>
                </pic:pic>
              </a:graphicData>
            </a:graphic>
          </wp:inline>
        </w:drawing>
      </w:r>
    </w:p>
    <w:p w:rsidR="005E08A7" w:rsidRDefault="005E08A7" w:rsidP="005E08A7">
      <w:pPr>
        <w:jc w:val="center"/>
      </w:pPr>
      <w:r>
        <w:t>Srauto kryptis &gt;&gt;&gt;</w:t>
      </w:r>
    </w:p>
    <w:p w:rsidR="005E08A7" w:rsidRDefault="005E08A7" w:rsidP="005E08A7">
      <w:pPr>
        <w:jc w:val="center"/>
      </w:pPr>
    </w:p>
    <w:p w:rsidR="005E08A7" w:rsidRDefault="005E08A7" w:rsidP="005E08A7">
      <w:pPr>
        <w:jc w:val="center"/>
        <w:rPr>
          <w:color w:val="0070C0"/>
        </w:rPr>
      </w:pPr>
      <w:r>
        <w:rPr>
          <w:color w:val="0070C0"/>
        </w:rPr>
        <w:t>3 paveikslas. Mažiausi montavimo atstumai</w:t>
      </w:r>
    </w:p>
    <w:p w:rsidR="005E08A7" w:rsidRPr="005E08A7" w:rsidRDefault="005E08A7" w:rsidP="005E08A7"/>
    <w:p w:rsidR="005E08A7" w:rsidRPr="007355B8" w:rsidRDefault="005E08A7" w:rsidP="007355B8">
      <w:pPr>
        <w:pStyle w:val="Heading2"/>
      </w:pPr>
      <w:bookmarkStart w:id="8" w:name="_Toc492389948"/>
      <w:bookmarkStart w:id="9" w:name="_Toc492569270"/>
      <w:r>
        <w:t>Vožtuvo su virintomis jungtimis montavimas</w:t>
      </w:r>
      <w:bookmarkEnd w:id="8"/>
      <w:bookmarkEnd w:id="9"/>
    </w:p>
    <w:p w:rsidR="005E08A7" w:rsidRPr="005E08A7" w:rsidRDefault="005E08A7" w:rsidP="005E08A7">
      <w:pPr>
        <w:pStyle w:val="Heading3"/>
      </w:pPr>
      <w:bookmarkStart w:id="10" w:name="_Toc492389949"/>
      <w:bookmarkStart w:id="11" w:name="_Toc492569271"/>
      <w:r>
        <w:t>Balansavimo vožtuvai &lt; DN300</w:t>
      </w:r>
      <w:bookmarkEnd w:id="10"/>
      <w:bookmarkEnd w:id="11"/>
    </w:p>
    <w:p w:rsidR="005E08A7" w:rsidRPr="005E08A7" w:rsidRDefault="005E08A7" w:rsidP="005E08A7">
      <w:r>
        <w:t>Virinti rekomenduojama elektra (TIG, MIG).</w:t>
      </w:r>
    </w:p>
    <w:p w:rsidR="005E08A7" w:rsidRPr="005E08A7" w:rsidRDefault="005E08A7" w:rsidP="005E08A7"/>
    <w:p w:rsidR="005E08A7" w:rsidRDefault="005E08A7" w:rsidP="005E08A7">
      <w:r>
        <w:lastRenderedPageBreak/>
        <w:t>DN 125 ir didesnius vožtuvus prie vamzdyno privaloma privirinti elektra.</w:t>
      </w:r>
    </w:p>
    <w:p w:rsidR="005E08A7" w:rsidRDefault="005E08A7" w:rsidP="005E08A7"/>
    <w:p w:rsidR="005E08A7" w:rsidRPr="005E08A7" w:rsidRDefault="005E08A7" w:rsidP="005E08A7">
      <w:pPr>
        <w:rPr>
          <w:b/>
        </w:rPr>
      </w:pPr>
      <w:r>
        <w:rPr>
          <w:b/>
        </w:rPr>
        <w:t>Virinimas</w:t>
      </w:r>
    </w:p>
    <w:p w:rsidR="005E08A7" w:rsidRDefault="005E08A7" w:rsidP="005E08A7"/>
    <w:p w:rsidR="005E08A7" w:rsidRPr="005E08A7" w:rsidRDefault="005E08A7" w:rsidP="005E08A7">
      <w:r>
        <w:t>Neperkaitinkite vožtuvo. Virinimo metu naudokite aušinimo priemones. Vožtuvo lizdui nuo pernelyg didelio karščio apsaugoti naudokite šlapią audinį. Tokius virinimo darbus turėtų atlikti tik deramą kvalifikaciją turintis specialistas.</w:t>
      </w:r>
    </w:p>
    <w:p w:rsidR="005E08A7" w:rsidRPr="005E08A7" w:rsidRDefault="005E08A7" w:rsidP="005E08A7">
      <w:r>
        <w:t>Vožtuvą pirmiausia reikėtų pritvirtinti prie vamzdžio virinant taškinio suvirinimo būdu pakaitomis priešingose vožtuvo pusėse padarant 4–8 siūles.</w:t>
      </w:r>
    </w:p>
    <w:p w:rsidR="005E08A7" w:rsidRPr="005E08A7" w:rsidRDefault="005E08A7" w:rsidP="005E08A7"/>
    <w:p w:rsidR="005E08A7" w:rsidRPr="005E08A7" w:rsidRDefault="005E08A7" w:rsidP="005E08A7">
      <w:pPr>
        <w:rPr>
          <w:b/>
        </w:rPr>
      </w:pPr>
      <w:r>
        <w:rPr>
          <w:b/>
        </w:rPr>
        <w:t>Kai vožtuvas montuojamas horizontaliai:</w:t>
      </w:r>
    </w:p>
    <w:p w:rsidR="005E08A7" w:rsidRPr="005E08A7" w:rsidRDefault="005E08A7" w:rsidP="005E08A7"/>
    <w:p w:rsidR="005E08A7" w:rsidRPr="005E08A7" w:rsidRDefault="005E08A7" w:rsidP="005E08A7">
      <w:r>
        <w:t>Siekiant apsaugoti rutulio paviršių nuo virinimo šiukšlių virinant vožtuvas privalo būti atidarytas (žr. 4.3 paveikslą).</w:t>
      </w:r>
    </w:p>
    <w:p w:rsidR="005E08A7" w:rsidRPr="005E08A7" w:rsidRDefault="005E08A7" w:rsidP="005E08A7"/>
    <w:p w:rsidR="005E08A7" w:rsidRPr="005E08A7" w:rsidRDefault="005E08A7" w:rsidP="005E08A7">
      <w:pPr>
        <w:rPr>
          <w:b/>
        </w:rPr>
      </w:pPr>
      <w:r>
        <w:rPr>
          <w:b/>
        </w:rPr>
        <w:t>Kai vožtuvas montuojamas vertikaliai:</w:t>
      </w:r>
    </w:p>
    <w:p w:rsidR="005E08A7" w:rsidRPr="005E08A7" w:rsidRDefault="005E08A7" w:rsidP="005E08A7"/>
    <w:p w:rsidR="005E08A7" w:rsidRPr="005E08A7" w:rsidRDefault="005E08A7" w:rsidP="005E08A7">
      <w:r>
        <w:t>Siekiant apsaugoti rutulio paviršių nuo virinimo šiukšlių virinant viršutinę siūlę vožtuvas privalo būti atidarytas (žr. 4.1 paveikslą).</w:t>
      </w:r>
    </w:p>
    <w:p w:rsidR="005E08A7" w:rsidRPr="005E08A7" w:rsidRDefault="005E08A7" w:rsidP="005E08A7"/>
    <w:p w:rsidR="005E08A7" w:rsidRDefault="005E08A7" w:rsidP="005E08A7">
      <w:r>
        <w:t>Siekiant apsaugoti vožtuvą nuo perkaitimo virinant apatinę siūlę vožtuvas privalo būti uždarytas (žr. 4.3 paveikslą).</w:t>
      </w:r>
    </w:p>
    <w:p w:rsidR="005E08A7" w:rsidRDefault="005E08A7" w:rsidP="005E08A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42"/>
        <w:gridCol w:w="2479"/>
        <w:gridCol w:w="2537"/>
        <w:gridCol w:w="3225"/>
      </w:tblGrid>
      <w:tr w:rsidR="005E08A7" w:rsidTr="000B21CD">
        <w:tc>
          <w:tcPr>
            <w:tcW w:w="2670" w:type="dxa"/>
            <w:vAlign w:val="bottom"/>
          </w:tcPr>
          <w:p w:rsidR="005E08A7" w:rsidRDefault="005E08A7" w:rsidP="00964031">
            <w:pPr>
              <w:jc w:val="center"/>
            </w:pPr>
            <w:r>
              <w:object w:dxaOrig="1560" w:dyaOrig="29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78pt;height:148.65pt" o:ole="">
                  <v:imagedata r:id="rId15" o:title=""/>
                </v:shape>
                <o:OLEObject Type="Embed" ProgID="PBrush" ShapeID="_x0000_i1042" DrawAspect="Content" ObjectID="_1566311678" r:id="rId16"/>
              </w:object>
            </w:r>
          </w:p>
          <w:p w:rsidR="00964031" w:rsidRPr="00964031" w:rsidRDefault="00964031" w:rsidP="00964031">
            <w:pPr>
              <w:jc w:val="center"/>
              <w:rPr>
                <w:color w:val="0070C0"/>
              </w:rPr>
            </w:pPr>
            <w:r>
              <w:rPr>
                <w:color w:val="0070C0"/>
              </w:rPr>
              <w:t>1 pav.</w:t>
            </w:r>
          </w:p>
        </w:tc>
        <w:tc>
          <w:tcPr>
            <w:tcW w:w="2671" w:type="dxa"/>
            <w:vAlign w:val="bottom"/>
          </w:tcPr>
          <w:p w:rsidR="005E08A7" w:rsidRDefault="00964031" w:rsidP="00964031">
            <w:pPr>
              <w:jc w:val="center"/>
            </w:pPr>
            <w:r>
              <w:object w:dxaOrig="1704" w:dyaOrig="2988">
                <v:shape id="_x0000_i1043" type="#_x0000_t75" style="width:85.35pt;height:149.35pt" o:ole="">
                  <v:imagedata r:id="rId17" o:title=""/>
                </v:shape>
                <o:OLEObject Type="Embed" ProgID="PBrush" ShapeID="_x0000_i1043" DrawAspect="Content" ObjectID="_1566311679" r:id="rId18"/>
              </w:object>
            </w:r>
          </w:p>
          <w:p w:rsidR="00964031" w:rsidRPr="00964031" w:rsidRDefault="00964031" w:rsidP="00964031">
            <w:pPr>
              <w:jc w:val="center"/>
              <w:rPr>
                <w:color w:val="0070C0"/>
              </w:rPr>
            </w:pPr>
            <w:r>
              <w:rPr>
                <w:color w:val="0070C0"/>
              </w:rPr>
              <w:t>2 pav.</w:t>
            </w:r>
          </w:p>
        </w:tc>
        <w:tc>
          <w:tcPr>
            <w:tcW w:w="2671" w:type="dxa"/>
            <w:vAlign w:val="bottom"/>
          </w:tcPr>
          <w:p w:rsidR="005E08A7" w:rsidRDefault="00964031" w:rsidP="00964031">
            <w:pPr>
              <w:jc w:val="center"/>
            </w:pPr>
            <w:r>
              <w:object w:dxaOrig="1932" w:dyaOrig="3084">
                <v:shape id="_x0000_i1044" type="#_x0000_t75" style="width:96.65pt;height:154pt" o:ole="">
                  <v:imagedata r:id="rId19" o:title=""/>
                </v:shape>
                <o:OLEObject Type="Embed" ProgID="PBrush" ShapeID="_x0000_i1044" DrawAspect="Content" ObjectID="_1566311680" r:id="rId20"/>
              </w:object>
            </w:r>
          </w:p>
          <w:p w:rsidR="00964031" w:rsidRPr="00964031" w:rsidRDefault="00964031" w:rsidP="00964031">
            <w:pPr>
              <w:jc w:val="center"/>
              <w:rPr>
                <w:color w:val="0070C0"/>
              </w:rPr>
            </w:pPr>
            <w:r>
              <w:rPr>
                <w:color w:val="0070C0"/>
              </w:rPr>
              <w:t>3 pav.</w:t>
            </w:r>
          </w:p>
        </w:tc>
        <w:tc>
          <w:tcPr>
            <w:tcW w:w="2671" w:type="dxa"/>
            <w:vAlign w:val="bottom"/>
          </w:tcPr>
          <w:p w:rsidR="005E08A7" w:rsidRDefault="00964031" w:rsidP="00964031">
            <w:pPr>
              <w:jc w:val="center"/>
            </w:pPr>
            <w:r>
              <w:object w:dxaOrig="3012" w:dyaOrig="1560">
                <v:shape id="_x0000_i1045" type="#_x0000_t75" style="width:150.65pt;height:78pt" o:ole="">
                  <v:imagedata r:id="rId21" o:title=""/>
                </v:shape>
                <o:OLEObject Type="Embed" ProgID="PBrush" ShapeID="_x0000_i1045" DrawAspect="Content" ObjectID="_1566311681" r:id="rId22"/>
              </w:object>
            </w:r>
          </w:p>
          <w:p w:rsidR="00964031" w:rsidRPr="00964031" w:rsidRDefault="00964031" w:rsidP="00964031">
            <w:pPr>
              <w:jc w:val="center"/>
              <w:rPr>
                <w:color w:val="0070C0"/>
              </w:rPr>
            </w:pPr>
            <w:r>
              <w:rPr>
                <w:color w:val="0070C0"/>
              </w:rPr>
              <w:t>4 pav.</w:t>
            </w:r>
          </w:p>
        </w:tc>
      </w:tr>
    </w:tbl>
    <w:p w:rsidR="005E08A7" w:rsidRDefault="005E08A7" w:rsidP="005E08A7"/>
    <w:p w:rsidR="00964031" w:rsidRPr="00964031" w:rsidRDefault="00964031" w:rsidP="00964031">
      <w:pPr>
        <w:rPr>
          <w:color w:val="0070C0"/>
        </w:rPr>
      </w:pPr>
      <w:r>
        <w:rPr>
          <w:color w:val="0070C0"/>
        </w:rPr>
        <w:t>4.1 paveikslas. Vertikali padėtis.</w:t>
      </w:r>
    </w:p>
    <w:p w:rsidR="00964031" w:rsidRPr="00964031" w:rsidRDefault="00964031" w:rsidP="00964031">
      <w:r>
        <w:t>Virinant viršutinę siūlę vožtuvas privalo būti atidarytas.</w:t>
      </w:r>
    </w:p>
    <w:p w:rsidR="00964031" w:rsidRDefault="00964031" w:rsidP="00964031"/>
    <w:p w:rsidR="00964031" w:rsidRPr="00964031" w:rsidRDefault="00964031" w:rsidP="00964031">
      <w:pPr>
        <w:rPr>
          <w:color w:val="0070C0"/>
        </w:rPr>
      </w:pPr>
      <w:r>
        <w:rPr>
          <w:color w:val="0070C0"/>
        </w:rPr>
        <w:t>4.2 paveikslas. Vertikali padėtis.</w:t>
      </w:r>
    </w:p>
    <w:p w:rsidR="00964031" w:rsidRPr="00964031" w:rsidRDefault="00964031" w:rsidP="00964031">
      <w:r>
        <w:t>Virinant viršutinę siūlę, kai apatinė vožtuvo pusė yra veikiama slėgio, vožtuvas privalo būti uždarytas. Tarpinę ir rutulį taip pat reikia panardinti į vandenį į mažiausiai 40 mm gylį.</w:t>
      </w:r>
    </w:p>
    <w:p w:rsidR="00964031" w:rsidRDefault="00964031" w:rsidP="00964031"/>
    <w:p w:rsidR="00964031" w:rsidRPr="00964031" w:rsidRDefault="00964031" w:rsidP="00964031">
      <w:pPr>
        <w:rPr>
          <w:color w:val="0070C0"/>
        </w:rPr>
      </w:pPr>
      <w:r>
        <w:rPr>
          <w:color w:val="0070C0"/>
        </w:rPr>
        <w:t>4.3 paveikslas. Vertikali padėtis.</w:t>
      </w:r>
    </w:p>
    <w:p w:rsidR="00964031" w:rsidRPr="00964031" w:rsidRDefault="00964031" w:rsidP="00964031">
      <w:r>
        <w:t>Virinant apatinę siūlę vožtuvas privalo būti uždarytas.</w:t>
      </w:r>
    </w:p>
    <w:p w:rsidR="00964031" w:rsidRDefault="00964031" w:rsidP="00964031"/>
    <w:p w:rsidR="00964031" w:rsidRPr="00964031" w:rsidRDefault="00964031" w:rsidP="00964031">
      <w:pPr>
        <w:rPr>
          <w:color w:val="0070C0"/>
        </w:rPr>
      </w:pPr>
      <w:r>
        <w:rPr>
          <w:color w:val="0070C0"/>
        </w:rPr>
        <w:t>4.4 paveikslas. Horizontali padėtis.</w:t>
      </w:r>
    </w:p>
    <w:p w:rsidR="00964031" w:rsidRPr="00964031" w:rsidRDefault="00964031" w:rsidP="00964031">
      <w:r>
        <w:t>Vožtuvas privalo būti atidarytas.</w:t>
      </w:r>
    </w:p>
    <w:p w:rsidR="00964031" w:rsidRPr="00964031" w:rsidRDefault="00964031" w:rsidP="00964031"/>
    <w:p w:rsidR="00964031" w:rsidRDefault="00964031" w:rsidP="00964031">
      <w:r>
        <w:t>Baigę virinimo darbus prieš pradėdami įprastai eksploatuoti vožtuvą būtinai atvėsinkite. Baigus virinti vožtuvo negalima atidaryti ir (arba) uždaryti, kol jis neatvės.</w:t>
      </w:r>
    </w:p>
    <w:p w:rsidR="00964031" w:rsidRDefault="00964031" w:rsidP="00964031"/>
    <w:p w:rsidR="00964031" w:rsidRDefault="00964031" w:rsidP="00964031">
      <w:pPr>
        <w:pStyle w:val="Heading3"/>
      </w:pPr>
      <w:bookmarkStart w:id="12" w:name="_Toc492389950"/>
      <w:bookmarkStart w:id="13" w:name="_Toc492569272"/>
      <w:r>
        <w:t>Balansavimo vožtuvai DN300</w:t>
      </w:r>
      <w:bookmarkEnd w:id="12"/>
      <w:bookmarkEnd w:id="13"/>
    </w:p>
    <w:tbl>
      <w:tblPr>
        <w:tblStyle w:val="TableGrid"/>
        <w:tblW w:w="0" w:type="auto"/>
        <w:tblBorders>
          <w:top w:val="dashed" w:sz="4" w:space="0" w:color="auto"/>
          <w:left w:val="none" w:sz="0" w:space="0" w:color="auto"/>
          <w:bottom w:val="dashed" w:sz="4" w:space="0" w:color="auto"/>
          <w:right w:val="none" w:sz="0" w:space="0" w:color="auto"/>
          <w:insideH w:val="none" w:sz="0" w:space="0" w:color="auto"/>
          <w:insideV w:val="none" w:sz="0" w:space="0" w:color="auto"/>
        </w:tblBorders>
        <w:tblLook w:val="04A0"/>
      </w:tblPr>
      <w:tblGrid>
        <w:gridCol w:w="828"/>
        <w:gridCol w:w="9855"/>
      </w:tblGrid>
      <w:tr w:rsidR="00964031" w:rsidTr="000B21CD">
        <w:tc>
          <w:tcPr>
            <w:tcW w:w="828" w:type="dxa"/>
          </w:tcPr>
          <w:p w:rsidR="00964031" w:rsidRDefault="00654978" w:rsidP="007355B8">
            <w:r>
              <w:pict>
                <v:group id="_x0000_s1614" style="width:28.6pt;height:28.6pt;mso-position-horizontal-relative:char;mso-position-vertical-relative:line" coordorigin="564,70" coordsize="572,572">
                  <v:group id="_x0000_s1615" style="position:absolute;left:630;top:135;width:441;height:442" coordorigin="630,135" coordsize="441,442">
                    <v:shape id="_x0000_s1616" style="position:absolute;left:630;top:135;width:441;height:442" coordorigin="630,135" coordsize="441,442" path="m850,135r-67,11l724,175r-47,44l644,276r-14,66l631,366r15,69l679,493r46,44l782,566r64,11l870,576r66,-16l992,526r43,-49l1063,418r8,-44l1070,349r-16,-69l1023,221,977,176,921,147,857,135r-7,e" fillcolor="#00aeef" stroked="f">
                      <v:path arrowok="t"/>
                    </v:shape>
                  </v:group>
                  <v:group id="_x0000_s1617" style="position:absolute;left:811;top:247;width:79;height:219" coordorigin="811,247" coordsize="79,219">
                    <v:shape id="_x0000_s1618" style="position:absolute;left:811;top:247;width:79;height:219" coordorigin="811,247" coordsize="79,219" path="m837,403r-19,10l811,435r,5l819,457r18,8l866,466r17,-11l890,431r-7,-17l865,405r-28,-2e" stroked="f">
                      <v:path arrowok="t"/>
                    </v:shape>
                    <v:shape id="_x0000_s1619" style="position:absolute;left:811;top:247;width:79;height:219" coordorigin="811,247" coordsize="79,219" path="m834,247r-17,10l811,278r7,101l819,389r6,1l832,389r6,-2l844,387r39,l890,269r-9,-14l862,248r-28,-1e" stroked="f">
                      <v:path arrowok="t"/>
                    </v:shape>
                    <v:shape id="_x0000_s1620" style="position:absolute;left:811;top:247;width:79;height:219" coordorigin="811,247" coordsize="79,219" path="m883,387r-26,l863,387r6,2l876,390r7,-1l883,387e" stroked="f">
                      <v:path arrowok="t"/>
                    </v:shape>
                  </v:group>
                  <w10:wrap type="none" anchorx="page"/>
                  <w10:anchorlock/>
                </v:group>
              </w:pict>
            </w:r>
          </w:p>
        </w:tc>
        <w:tc>
          <w:tcPr>
            <w:tcW w:w="9855" w:type="dxa"/>
          </w:tcPr>
          <w:p w:rsidR="00964031" w:rsidRPr="00964031" w:rsidRDefault="00964031" w:rsidP="00964031">
            <w:r>
              <w:t>PASTABA:</w:t>
            </w:r>
          </w:p>
          <w:p w:rsidR="00964031" w:rsidRPr="00964031" w:rsidRDefault="00964031" w:rsidP="00964031"/>
          <w:p w:rsidR="00964031" w:rsidRDefault="00964031" w:rsidP="00964031">
            <w:r>
              <w:t>Vožtuvas turi būti pritvirtintas privirinant elektra.</w:t>
            </w:r>
          </w:p>
        </w:tc>
      </w:tr>
    </w:tbl>
    <w:p w:rsidR="000B21CD" w:rsidRDefault="000B21CD" w:rsidP="000B21CD">
      <w:pPr>
        <w:pStyle w:val="ListParagraph"/>
        <w:ind w:left="360"/>
      </w:pPr>
    </w:p>
    <w:p w:rsidR="00964031" w:rsidRPr="00964031" w:rsidRDefault="00964031" w:rsidP="00964031">
      <w:pPr>
        <w:pStyle w:val="ListParagraph"/>
        <w:numPr>
          <w:ilvl w:val="0"/>
          <w:numId w:val="5"/>
        </w:numPr>
        <w:ind w:left="360"/>
      </w:pPr>
      <w:r>
        <w:t>Vožtuvo virinimo darbus gali atlikti tik įgaliotas mechanikas, dirbdamas jis privalo laikytis galiojančių normų ir standartų reikalavimų.</w:t>
      </w:r>
    </w:p>
    <w:p w:rsidR="00964031" w:rsidRPr="00964031" w:rsidRDefault="00964031" w:rsidP="00964031">
      <w:pPr>
        <w:pStyle w:val="ListParagraph"/>
        <w:numPr>
          <w:ilvl w:val="0"/>
          <w:numId w:val="5"/>
        </w:numPr>
        <w:ind w:left="360"/>
      </w:pPr>
      <w:r>
        <w:t>Kad vožtuvo sandarinimo paviršių nesugadintų virinimo šiukšlės, montavimo ir virinimo metu vožtuvas privalo būti atidarytas.</w:t>
      </w:r>
    </w:p>
    <w:p w:rsidR="00964031" w:rsidRPr="00964031" w:rsidRDefault="00964031" w:rsidP="00964031">
      <w:pPr>
        <w:pStyle w:val="ListParagraph"/>
        <w:numPr>
          <w:ilvl w:val="0"/>
          <w:numId w:val="5"/>
        </w:numPr>
        <w:ind w:left="360"/>
      </w:pPr>
      <w:r>
        <w:t>Vamzdžių galai privalo būti nustatyti lygiagrečiai vožtuvui ir tinkamai sulygiuoti.</w:t>
      </w:r>
    </w:p>
    <w:p w:rsidR="00964031" w:rsidRPr="00964031" w:rsidRDefault="00964031" w:rsidP="00964031">
      <w:pPr>
        <w:pStyle w:val="ListParagraph"/>
        <w:numPr>
          <w:ilvl w:val="0"/>
          <w:numId w:val="5"/>
        </w:numPr>
        <w:ind w:left="360"/>
      </w:pPr>
      <w:r>
        <w:t>Vožtuvo ilgis privalo būti toks pats, kaip tarpas tarp vamzdžių galų; montuojant būtina atsižvelgti į suvirinimo tarpus.</w:t>
      </w:r>
    </w:p>
    <w:p w:rsidR="00964031" w:rsidRPr="00964031" w:rsidRDefault="00964031" w:rsidP="00964031">
      <w:pPr>
        <w:pStyle w:val="ListParagraph"/>
        <w:numPr>
          <w:ilvl w:val="0"/>
          <w:numId w:val="5"/>
        </w:numPr>
        <w:ind w:left="360"/>
      </w:pPr>
      <w:r>
        <w:t>Vamzdžių vidinis skersmuo privalo sutapti su vožtuvo galų vidiniu skersmeniu.</w:t>
      </w:r>
    </w:p>
    <w:p w:rsidR="00964031" w:rsidRDefault="00964031" w:rsidP="00964031">
      <w:pPr>
        <w:pStyle w:val="ListParagraph"/>
        <w:numPr>
          <w:ilvl w:val="0"/>
          <w:numId w:val="5"/>
        </w:numPr>
        <w:ind w:left="360"/>
      </w:pPr>
      <w:r>
        <w:t>Vožtuvą rekomenduojama montuoti taip, kad kotas būtų vertikalioje arba horizontalioje padėtyje.</w:t>
      </w:r>
    </w:p>
    <w:p w:rsidR="00964031" w:rsidRDefault="00964031" w:rsidP="00964031"/>
    <w:tbl>
      <w:tblPr>
        <w:tblStyle w:val="TableGrid"/>
        <w:tblW w:w="0" w:type="auto"/>
        <w:tblBorders>
          <w:top w:val="dashed" w:sz="4" w:space="0" w:color="auto"/>
          <w:left w:val="none" w:sz="0" w:space="0" w:color="auto"/>
          <w:bottom w:val="dashed" w:sz="4" w:space="0" w:color="auto"/>
          <w:right w:val="none" w:sz="0" w:space="0" w:color="auto"/>
          <w:insideH w:val="none" w:sz="0" w:space="0" w:color="auto"/>
          <w:insideV w:val="none" w:sz="0" w:space="0" w:color="auto"/>
        </w:tblBorders>
        <w:tblLook w:val="04A0"/>
      </w:tblPr>
      <w:tblGrid>
        <w:gridCol w:w="828"/>
        <w:gridCol w:w="9855"/>
      </w:tblGrid>
      <w:tr w:rsidR="00964031" w:rsidTr="000B21CD">
        <w:tc>
          <w:tcPr>
            <w:tcW w:w="828" w:type="dxa"/>
          </w:tcPr>
          <w:p w:rsidR="00964031" w:rsidRDefault="00654978" w:rsidP="007355B8">
            <w:r>
              <w:pict>
                <v:group id="_x0000_s1621" style="width:28.6pt;height:28.6pt;mso-position-horizontal-relative:char;mso-position-vertical-relative:line" coordorigin="564,70" coordsize="572,572">
                  <v:group id="_x0000_s1622" style="position:absolute;left:630;top:135;width:441;height:442" coordorigin="630,135" coordsize="441,442">
                    <v:shape id="_x0000_s1623" style="position:absolute;left:630;top:135;width:441;height:442" coordorigin="630,135" coordsize="441,442" path="m850,135r-67,11l724,175r-47,44l644,276r-14,66l631,366r15,69l679,493r46,44l782,566r64,11l870,576r66,-16l992,526r43,-49l1063,418r8,-44l1070,349r-16,-69l1023,221,977,176,921,147,857,135r-7,e" fillcolor="#00aeef" stroked="f">
                      <v:path arrowok="t"/>
                    </v:shape>
                  </v:group>
                  <v:group id="_x0000_s1624" style="position:absolute;left:811;top:247;width:79;height:219" coordorigin="811,247" coordsize="79,219">
                    <v:shape id="_x0000_s1625" style="position:absolute;left:811;top:247;width:79;height:219" coordorigin="811,247" coordsize="79,219" path="m837,403r-19,10l811,435r,5l819,457r18,8l866,466r17,-11l890,431r-7,-17l865,405r-28,-2e" stroked="f">
                      <v:path arrowok="t"/>
                    </v:shape>
                    <v:shape id="_x0000_s1626" style="position:absolute;left:811;top:247;width:79;height:219" coordorigin="811,247" coordsize="79,219" path="m834,247r-17,10l811,278r7,101l819,389r6,1l832,389r6,-2l844,387r39,l890,269r-9,-14l862,248r-28,-1e" stroked="f">
                      <v:path arrowok="t"/>
                    </v:shape>
                    <v:shape id="_x0000_s1627" style="position:absolute;left:811;top:247;width:79;height:219" coordorigin="811,247" coordsize="79,219" path="m883,387r-26,l863,387r6,2l876,390r7,-1l883,387e" stroked="f">
                      <v:path arrowok="t"/>
                    </v:shape>
                  </v:group>
                  <w10:wrap type="none" anchorx="page"/>
                  <w10:anchorlock/>
                </v:group>
              </w:pict>
            </w:r>
          </w:p>
        </w:tc>
        <w:tc>
          <w:tcPr>
            <w:tcW w:w="9855" w:type="dxa"/>
          </w:tcPr>
          <w:p w:rsidR="00964031" w:rsidRPr="00964031" w:rsidRDefault="00964031" w:rsidP="00964031">
            <w:r>
              <w:t>PASTABA:</w:t>
            </w:r>
          </w:p>
          <w:p w:rsidR="00964031" w:rsidRPr="00964031" w:rsidRDefault="00964031" w:rsidP="00964031"/>
          <w:p w:rsidR="00964031" w:rsidRDefault="00964031" w:rsidP="00964031">
            <w:r>
              <w:t>Vožtuvą rekomenduojama montuoti taip, kad kotas būtų vertikalioje arba horizontalioje padėtyje.</w:t>
            </w:r>
          </w:p>
        </w:tc>
      </w:tr>
    </w:tbl>
    <w:p w:rsidR="00964031" w:rsidRPr="00964031" w:rsidRDefault="00964031" w:rsidP="00964031"/>
    <w:p w:rsidR="00964031" w:rsidRPr="00964031" w:rsidRDefault="00964031" w:rsidP="00964031">
      <w:pPr>
        <w:pStyle w:val="ListParagraph"/>
        <w:numPr>
          <w:ilvl w:val="0"/>
          <w:numId w:val="7"/>
        </w:numPr>
        <w:ind w:left="360"/>
      </w:pPr>
      <w:r>
        <w:t>Vožtuvą pirmiausia reikėtų pritvirtinti prie vamzdžio virinant taškinio suvirinimo būdu pakaitomis priešingose vožtuvo pusėse padarant 4–8 siūles.</w:t>
      </w:r>
    </w:p>
    <w:p w:rsidR="00964031" w:rsidRPr="00964031" w:rsidRDefault="00964031" w:rsidP="00964031">
      <w:pPr>
        <w:pStyle w:val="ListParagraph"/>
        <w:numPr>
          <w:ilvl w:val="0"/>
          <w:numId w:val="7"/>
        </w:numPr>
        <w:ind w:left="360"/>
      </w:pPr>
      <w:r>
        <w:t>Tuomet siūlės tarp tvirtinimo vietų turi būti užvirintos kaip parodyta 5 ir 6 paveiksluose. Virinimo seka: 1-2-3-4.</w:t>
      </w:r>
    </w:p>
    <w:p w:rsidR="00964031" w:rsidRPr="00964031" w:rsidRDefault="00964031" w:rsidP="00964031">
      <w:pPr>
        <w:pStyle w:val="ListParagraph"/>
        <w:numPr>
          <w:ilvl w:val="0"/>
          <w:numId w:val="7"/>
        </w:numPr>
        <w:ind w:left="360"/>
      </w:pPr>
      <w:r>
        <w:t>Bet kokie dangčiai turi būti virinami bent 200 mm atstumu nuo vožtuvo virinimo siūlės.</w:t>
      </w:r>
    </w:p>
    <w:p w:rsidR="00964031" w:rsidRDefault="00964031" w:rsidP="00964031">
      <w:pPr>
        <w:pStyle w:val="ListParagraph"/>
        <w:numPr>
          <w:ilvl w:val="0"/>
          <w:numId w:val="7"/>
        </w:numPr>
        <w:ind w:left="360"/>
      </w:pPr>
      <w:r>
        <w:t>Virinimo metu prie vožtuvo korpuso arba vamzdžio būtina prijungti įžeminimo laidą. Niekada nejunkite įžeminimo laido prie vožtuvo kakliuko, pavaros flanšo arba pavaros.</w:t>
      </w:r>
    </w:p>
    <w:p w:rsidR="00964031" w:rsidRDefault="00964031" w:rsidP="0096403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1"/>
        <w:gridCol w:w="5342"/>
      </w:tblGrid>
      <w:tr w:rsidR="00964031" w:rsidTr="000B21CD">
        <w:tc>
          <w:tcPr>
            <w:tcW w:w="5341" w:type="dxa"/>
            <w:vAlign w:val="bottom"/>
          </w:tcPr>
          <w:p w:rsidR="00964031" w:rsidRDefault="00964031" w:rsidP="00964031">
            <w:pPr>
              <w:jc w:val="center"/>
            </w:pPr>
            <w:r>
              <w:rPr>
                <w:noProof/>
                <w:lang w:val="en-US" w:eastAsia="en-US" w:bidi="ar-SA"/>
              </w:rPr>
              <w:drawing>
                <wp:inline distT="0" distB="0" distL="0" distR="0">
                  <wp:extent cx="3013075" cy="2063115"/>
                  <wp:effectExtent l="1905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3" cstate="print"/>
                          <a:srcRect/>
                          <a:stretch>
                            <a:fillRect/>
                          </a:stretch>
                        </pic:blipFill>
                        <pic:spPr bwMode="auto">
                          <a:xfrm>
                            <a:off x="0" y="0"/>
                            <a:ext cx="3013075" cy="2063115"/>
                          </a:xfrm>
                          <a:prstGeom prst="rect">
                            <a:avLst/>
                          </a:prstGeom>
                          <a:noFill/>
                          <a:ln w="9525">
                            <a:noFill/>
                            <a:miter lim="800000"/>
                            <a:headEnd/>
                            <a:tailEnd/>
                          </a:ln>
                        </pic:spPr>
                      </pic:pic>
                    </a:graphicData>
                  </a:graphic>
                </wp:inline>
              </w:drawing>
            </w:r>
          </w:p>
          <w:p w:rsidR="00964031" w:rsidRPr="00964031" w:rsidRDefault="00964031" w:rsidP="00964031">
            <w:pPr>
              <w:jc w:val="center"/>
              <w:rPr>
                <w:color w:val="0070C0"/>
              </w:rPr>
            </w:pPr>
            <w:r>
              <w:rPr>
                <w:color w:val="0070C0"/>
              </w:rPr>
              <w:t>5 paveikslas. Siūlių virinimas</w:t>
            </w:r>
          </w:p>
        </w:tc>
        <w:tc>
          <w:tcPr>
            <w:tcW w:w="5342" w:type="dxa"/>
            <w:vAlign w:val="bottom"/>
          </w:tcPr>
          <w:p w:rsidR="00964031" w:rsidRDefault="00964031" w:rsidP="00964031">
            <w:pPr>
              <w:jc w:val="center"/>
            </w:pPr>
            <w:r>
              <w:rPr>
                <w:noProof/>
                <w:lang w:val="en-US" w:eastAsia="en-US" w:bidi="ar-SA"/>
              </w:rPr>
              <w:drawing>
                <wp:inline distT="0" distB="0" distL="0" distR="0">
                  <wp:extent cx="2033905" cy="2901315"/>
                  <wp:effectExtent l="19050" t="0" r="444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4" cstate="print"/>
                          <a:srcRect/>
                          <a:stretch>
                            <a:fillRect/>
                          </a:stretch>
                        </pic:blipFill>
                        <pic:spPr bwMode="auto">
                          <a:xfrm>
                            <a:off x="0" y="0"/>
                            <a:ext cx="2033905" cy="2901315"/>
                          </a:xfrm>
                          <a:prstGeom prst="rect">
                            <a:avLst/>
                          </a:prstGeom>
                          <a:noFill/>
                          <a:ln w="9525">
                            <a:noFill/>
                            <a:miter lim="800000"/>
                            <a:headEnd/>
                            <a:tailEnd/>
                          </a:ln>
                        </pic:spPr>
                      </pic:pic>
                    </a:graphicData>
                  </a:graphic>
                </wp:inline>
              </w:drawing>
            </w:r>
          </w:p>
          <w:p w:rsidR="00964031" w:rsidRPr="00964031" w:rsidRDefault="00964031" w:rsidP="00964031">
            <w:pPr>
              <w:jc w:val="center"/>
              <w:rPr>
                <w:color w:val="0070C0"/>
              </w:rPr>
            </w:pPr>
            <w:r>
              <w:rPr>
                <w:color w:val="0070C0"/>
              </w:rPr>
              <w:t>6 paveikslas. Siūlių virinimas.</w:t>
            </w:r>
          </w:p>
        </w:tc>
      </w:tr>
    </w:tbl>
    <w:p w:rsidR="00964031" w:rsidRPr="00964031" w:rsidRDefault="00964031" w:rsidP="00964031"/>
    <w:p w:rsidR="00964031" w:rsidRPr="00964031" w:rsidRDefault="00964031" w:rsidP="007355B8">
      <w:pPr>
        <w:pStyle w:val="Heading2"/>
      </w:pPr>
      <w:bookmarkStart w:id="14" w:name="_Toc492389951"/>
      <w:bookmarkStart w:id="15" w:name="_Toc492569273"/>
      <w:r>
        <w:t>Vožtuvo su jungėmis montavimas</w:t>
      </w:r>
      <w:bookmarkEnd w:id="14"/>
      <w:bookmarkEnd w:id="15"/>
    </w:p>
    <w:p w:rsidR="00964031" w:rsidRPr="00964031" w:rsidRDefault="00964031" w:rsidP="00964031">
      <w:pPr>
        <w:pStyle w:val="ListParagraph"/>
        <w:numPr>
          <w:ilvl w:val="0"/>
          <w:numId w:val="8"/>
        </w:numPr>
        <w:ind w:left="360"/>
      </w:pPr>
      <w:r>
        <w:t>Vožtuvo montavimo darbus gali atlikti tik įgaliotas mechanikas, dirbdamas jis privalo laikytis galiojančių normų ir standartų reikalavimų.</w:t>
      </w:r>
    </w:p>
    <w:p w:rsidR="00964031" w:rsidRPr="00964031" w:rsidRDefault="00964031" w:rsidP="00964031">
      <w:pPr>
        <w:pStyle w:val="ListParagraph"/>
        <w:numPr>
          <w:ilvl w:val="0"/>
          <w:numId w:val="8"/>
        </w:numPr>
        <w:ind w:left="360"/>
      </w:pPr>
      <w:r>
        <w:t>Kad vožtuvo sandarinimo paviršių nesugadintų jokios nuosėdos ar nešvarumai, montuojant vožtuvas privalo būti atidarytas.</w:t>
      </w:r>
    </w:p>
    <w:p w:rsidR="00964031" w:rsidRPr="00964031" w:rsidRDefault="00964031" w:rsidP="00964031">
      <w:pPr>
        <w:pStyle w:val="ListParagraph"/>
        <w:numPr>
          <w:ilvl w:val="0"/>
          <w:numId w:val="8"/>
        </w:numPr>
        <w:ind w:left="360"/>
      </w:pPr>
      <w:r>
        <w:t>Vamzdžių jungių sandarinimo paviršiai privalo būti nustatyti lygiagrečiai vožtuvo sandarinimo paviršiams ir tinkamai sulygiuoti.</w:t>
      </w:r>
    </w:p>
    <w:p w:rsidR="00964031" w:rsidRPr="00964031" w:rsidRDefault="00964031" w:rsidP="00964031">
      <w:pPr>
        <w:pStyle w:val="ListParagraph"/>
        <w:numPr>
          <w:ilvl w:val="0"/>
          <w:numId w:val="8"/>
        </w:numPr>
        <w:ind w:left="360"/>
      </w:pPr>
      <w:r>
        <w:t>Vožtuvo ilgis privalo būti toks pats, kaip tarpas tarp vamzdžių jungių; montuojant būtina atsižvelgti į tarpinės storį.</w:t>
      </w:r>
    </w:p>
    <w:p w:rsidR="00964031" w:rsidRDefault="00964031" w:rsidP="00964031">
      <w:pPr>
        <w:pStyle w:val="ListParagraph"/>
        <w:numPr>
          <w:ilvl w:val="0"/>
          <w:numId w:val="8"/>
        </w:numPr>
        <w:ind w:left="360"/>
      </w:pPr>
      <w:r>
        <w:lastRenderedPageBreak/>
        <w:t>Vamzdyno jungės privalo būti suderinamos su vožtuvo jungėmis. Dėl išsamios informacijos skaitykite EN 1092-1 standartą.</w:t>
      </w:r>
    </w:p>
    <w:p w:rsidR="00964031" w:rsidRPr="00964031" w:rsidRDefault="00964031" w:rsidP="00964031">
      <w:pPr>
        <w:pStyle w:val="ListParagraph"/>
        <w:numPr>
          <w:ilvl w:val="0"/>
          <w:numId w:val="8"/>
        </w:numPr>
        <w:ind w:left="360"/>
      </w:pPr>
      <w:r>
        <w:t>Montavimui naudojamus varžtus ir veržles būtina parinkti atsižvelgiant į eksploatavimo sąlygas montavimo vietoje. Varžtai ir veržlės taip pat privalo būti pritaikytos slėgiui, temperatūrai, jungės medžiagai ir tarpinei. Dėl išsamios informacijos skaitykite EN 1515-1, EN 1515-2 ir EN 1515-4 standartus.</w:t>
      </w:r>
    </w:p>
    <w:p w:rsidR="00964031" w:rsidRPr="00964031" w:rsidRDefault="00964031" w:rsidP="00964031">
      <w:pPr>
        <w:pStyle w:val="ListParagraph"/>
        <w:numPr>
          <w:ilvl w:val="0"/>
          <w:numId w:val="8"/>
        </w:numPr>
        <w:ind w:left="360"/>
      </w:pPr>
      <w:r>
        <w:t>Montuojamą tarpinę būtina parinkti atsižvelgiant į eksploatavimo sąlygas, temperatūrą, slėgį ir medžiagą, kuri tekės vamzdžiais. Tarpinės dydis privalo atitikti jungių sandarinimo paviršių dydžius. Dėl išsamios informacijos skaitykite EN 1514 standartą.</w:t>
      </w:r>
    </w:p>
    <w:p w:rsidR="00964031" w:rsidRDefault="00964031" w:rsidP="00964031">
      <w:pPr>
        <w:pStyle w:val="ListParagraph"/>
        <w:numPr>
          <w:ilvl w:val="0"/>
          <w:numId w:val="8"/>
        </w:numPr>
        <w:ind w:left="360"/>
      </w:pPr>
      <w:r>
        <w:t>Vožtuvą rekomenduojama montuoti taip, kad kotas būtų vertikalioje arba horizontalioje padėtyje.</w:t>
      </w:r>
    </w:p>
    <w:p w:rsidR="00964031" w:rsidRDefault="00964031" w:rsidP="0096403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1"/>
        <w:gridCol w:w="5342"/>
      </w:tblGrid>
      <w:tr w:rsidR="00964031" w:rsidTr="000B21CD">
        <w:tc>
          <w:tcPr>
            <w:tcW w:w="5341" w:type="dxa"/>
            <w:vAlign w:val="bottom"/>
          </w:tcPr>
          <w:p w:rsidR="00964031" w:rsidRDefault="00DC3606" w:rsidP="007355B8">
            <w:pPr>
              <w:jc w:val="center"/>
            </w:pPr>
            <w:r>
              <w:rPr>
                <w:noProof/>
                <w:lang w:val="en-US" w:eastAsia="en-US" w:bidi="ar-SA"/>
              </w:rPr>
              <w:drawing>
                <wp:inline distT="0" distB="0" distL="0" distR="0">
                  <wp:extent cx="3165475" cy="1500505"/>
                  <wp:effectExtent l="1905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5" cstate="print"/>
                          <a:srcRect/>
                          <a:stretch>
                            <a:fillRect/>
                          </a:stretch>
                        </pic:blipFill>
                        <pic:spPr bwMode="auto">
                          <a:xfrm>
                            <a:off x="0" y="0"/>
                            <a:ext cx="3165475" cy="1500505"/>
                          </a:xfrm>
                          <a:prstGeom prst="rect">
                            <a:avLst/>
                          </a:prstGeom>
                          <a:noFill/>
                          <a:ln w="9525">
                            <a:noFill/>
                            <a:miter lim="800000"/>
                            <a:headEnd/>
                            <a:tailEnd/>
                          </a:ln>
                        </pic:spPr>
                      </pic:pic>
                    </a:graphicData>
                  </a:graphic>
                </wp:inline>
              </w:drawing>
            </w:r>
          </w:p>
          <w:p w:rsidR="00964031" w:rsidRPr="00964031" w:rsidRDefault="00964031" w:rsidP="00964031">
            <w:pPr>
              <w:jc w:val="center"/>
              <w:rPr>
                <w:color w:val="0070C0"/>
              </w:rPr>
            </w:pPr>
            <w:r>
              <w:rPr>
                <w:color w:val="0070C0"/>
              </w:rPr>
              <w:t>7 paveikslas. Montavimas horizontaliai</w:t>
            </w:r>
          </w:p>
        </w:tc>
        <w:tc>
          <w:tcPr>
            <w:tcW w:w="5342" w:type="dxa"/>
            <w:vAlign w:val="bottom"/>
          </w:tcPr>
          <w:p w:rsidR="00964031" w:rsidRDefault="00DC3606" w:rsidP="007355B8">
            <w:pPr>
              <w:jc w:val="center"/>
            </w:pPr>
            <w:r>
              <w:rPr>
                <w:noProof/>
                <w:lang w:val="en-US" w:eastAsia="en-US" w:bidi="ar-SA"/>
              </w:rPr>
              <w:drawing>
                <wp:inline distT="0" distB="0" distL="0" distR="0">
                  <wp:extent cx="3129915" cy="1846580"/>
                  <wp:effectExtent l="1905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6" cstate="print"/>
                          <a:srcRect/>
                          <a:stretch>
                            <a:fillRect/>
                          </a:stretch>
                        </pic:blipFill>
                        <pic:spPr bwMode="auto">
                          <a:xfrm>
                            <a:off x="0" y="0"/>
                            <a:ext cx="3129915" cy="1846580"/>
                          </a:xfrm>
                          <a:prstGeom prst="rect">
                            <a:avLst/>
                          </a:prstGeom>
                          <a:noFill/>
                          <a:ln w="9525">
                            <a:noFill/>
                            <a:miter lim="800000"/>
                            <a:headEnd/>
                            <a:tailEnd/>
                          </a:ln>
                        </pic:spPr>
                      </pic:pic>
                    </a:graphicData>
                  </a:graphic>
                </wp:inline>
              </w:drawing>
            </w:r>
          </w:p>
          <w:p w:rsidR="00964031" w:rsidRPr="00964031" w:rsidRDefault="00964031" w:rsidP="00964031">
            <w:pPr>
              <w:jc w:val="center"/>
              <w:rPr>
                <w:color w:val="0070C0"/>
              </w:rPr>
            </w:pPr>
            <w:r>
              <w:rPr>
                <w:color w:val="0070C0"/>
              </w:rPr>
              <w:t>8 paveikslas. Montavimas vertikaliai.</w:t>
            </w:r>
          </w:p>
        </w:tc>
      </w:tr>
    </w:tbl>
    <w:p w:rsidR="00964031" w:rsidRPr="00DC3606" w:rsidRDefault="00964031" w:rsidP="00DC3606"/>
    <w:p w:rsidR="00DC3606" w:rsidRPr="00DC3606" w:rsidRDefault="00DC3606" w:rsidP="007355B8">
      <w:pPr>
        <w:pStyle w:val="Heading2"/>
      </w:pPr>
      <w:bookmarkStart w:id="16" w:name="_Toc492389952"/>
      <w:bookmarkStart w:id="17" w:name="_Toc492569274"/>
      <w:r>
        <w:t>Montavimas vamzdžio gale</w:t>
      </w:r>
      <w:bookmarkEnd w:id="16"/>
      <w:bookmarkEnd w:id="17"/>
    </w:p>
    <w:tbl>
      <w:tblPr>
        <w:tblStyle w:val="TableGrid"/>
        <w:tblW w:w="0" w:type="auto"/>
        <w:tblBorders>
          <w:top w:val="dashed" w:sz="4" w:space="0" w:color="auto"/>
          <w:left w:val="none" w:sz="0" w:space="0" w:color="auto"/>
          <w:bottom w:val="dashed" w:sz="4" w:space="0" w:color="auto"/>
          <w:right w:val="none" w:sz="0" w:space="0" w:color="auto"/>
          <w:insideH w:val="none" w:sz="0" w:space="0" w:color="auto"/>
          <w:insideV w:val="none" w:sz="0" w:space="0" w:color="auto"/>
        </w:tblBorders>
        <w:tblLook w:val="04A0"/>
      </w:tblPr>
      <w:tblGrid>
        <w:gridCol w:w="828"/>
        <w:gridCol w:w="9855"/>
      </w:tblGrid>
      <w:tr w:rsidR="00DC3606" w:rsidRPr="00DC3606" w:rsidTr="000B21CD">
        <w:tc>
          <w:tcPr>
            <w:tcW w:w="828" w:type="dxa"/>
          </w:tcPr>
          <w:p w:rsidR="00DC3606" w:rsidRPr="00DC3606" w:rsidRDefault="00654978" w:rsidP="00DC3606">
            <w:r>
              <w:pict>
                <v:group id="_x0000_s1631" style="width:28.6pt;height:28.6pt;mso-position-horizontal-relative:char;mso-position-vertical-relative:line" coordorigin="564,70" coordsize="572,572">
                  <v:group id="_x0000_s1632" style="position:absolute;left:630;top:135;width:441;height:442" coordorigin="630,135" coordsize="441,442">
                    <v:shape id="_x0000_s1633" style="position:absolute;left:630;top:135;width:441;height:442" coordorigin="630,135" coordsize="441,442" path="m850,135r-67,11l724,175r-47,44l644,276r-14,66l631,366r15,69l679,493r46,44l782,566r64,11l870,576r66,-16l992,526r43,-49l1063,418r8,-44l1070,349r-16,-69l1023,221,977,176,921,147,857,135r-7,e" fillcolor="#00aeef" stroked="f">
                      <v:path arrowok="t"/>
                    </v:shape>
                  </v:group>
                  <v:group id="_x0000_s1634" style="position:absolute;left:811;top:247;width:79;height:219" coordorigin="811,247" coordsize="79,219">
                    <v:shape id="_x0000_s1635" style="position:absolute;left:811;top:247;width:79;height:219" coordorigin="811,247" coordsize="79,219" path="m837,403r-19,10l811,435r,5l819,457r18,8l866,466r17,-11l890,431r-7,-17l865,405r-28,-2e" stroked="f">
                      <v:path arrowok="t"/>
                    </v:shape>
                    <v:shape id="_x0000_s1636" style="position:absolute;left:811;top:247;width:79;height:219" coordorigin="811,247" coordsize="79,219" path="m834,247r-17,10l811,278r7,101l819,389r6,1l832,389r6,-2l844,387r39,l890,269r-9,-14l862,248r-28,-1e" stroked="f">
                      <v:path arrowok="t"/>
                    </v:shape>
                    <v:shape id="_x0000_s1637" style="position:absolute;left:811;top:247;width:79;height:219" coordorigin="811,247" coordsize="79,219" path="m883,387r-26,l863,387r6,2l876,390r7,-1l883,387e" stroked="f">
                      <v:path arrowok="t"/>
                    </v:shape>
                  </v:group>
                  <w10:wrap type="none" anchorx="page"/>
                  <w10:anchorlock/>
                </v:group>
              </w:pict>
            </w:r>
          </w:p>
        </w:tc>
        <w:tc>
          <w:tcPr>
            <w:tcW w:w="9855" w:type="dxa"/>
          </w:tcPr>
          <w:p w:rsidR="00DC3606" w:rsidRPr="00DC3606" w:rsidRDefault="00DC3606" w:rsidP="00DC3606">
            <w:r>
              <w:t>PASTABA:</w:t>
            </w:r>
          </w:p>
          <w:p w:rsidR="00DC3606" w:rsidRPr="00DC3606" w:rsidRDefault="00DC3606" w:rsidP="00DC3606"/>
          <w:p w:rsidR="00DC3606" w:rsidRPr="00DC3606" w:rsidRDefault="00DC3606" w:rsidP="00DC3606">
            <w:r>
              <w:t>Nemontuokite vožtuvo vamzdžio gale – už vožtuvo visuomet būtina sumontuoti aklinąją jungę (žr. 9 ir 10 paveikslus).</w:t>
            </w:r>
          </w:p>
        </w:tc>
      </w:tr>
    </w:tbl>
    <w:p w:rsidR="00DC3606" w:rsidRPr="00DC3606" w:rsidRDefault="00DC3606" w:rsidP="00DC3606"/>
    <w:p w:rsidR="00DC3606" w:rsidRDefault="00DC3606" w:rsidP="00DC3606">
      <w:r>
        <w:t>Sumontavus vožtuvą vamzdžio gale atsiranda pavojus, kad neužpildytoje vožtuvo galinėje pusėje pradės kauptis koroziją sukeliantis deguonies prisotintas vanduo arba oras. Siekiant apsaugoti nuo korozijos ertmę už vožtuvo būtina užpildyti bedeguoniu vandeniu.</w:t>
      </w:r>
    </w:p>
    <w:p w:rsidR="00DC3606" w:rsidRDefault="00DC3606" w:rsidP="00DC360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20"/>
        <w:gridCol w:w="5563"/>
      </w:tblGrid>
      <w:tr w:rsidR="00DC3606" w:rsidTr="000B21CD">
        <w:tc>
          <w:tcPr>
            <w:tcW w:w="5341" w:type="dxa"/>
            <w:vAlign w:val="bottom"/>
          </w:tcPr>
          <w:p w:rsidR="00DC3606" w:rsidRDefault="00DC3606" w:rsidP="00055CAC">
            <w:pPr>
              <w:jc w:val="center"/>
            </w:pPr>
            <w:r>
              <w:rPr>
                <w:noProof/>
                <w:lang w:val="en-US" w:eastAsia="en-US" w:bidi="ar-SA"/>
              </w:rPr>
              <w:drawing>
                <wp:inline distT="0" distB="0" distL="0" distR="0">
                  <wp:extent cx="2977515" cy="2420620"/>
                  <wp:effectExtent l="1905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7" cstate="print"/>
                          <a:srcRect/>
                          <a:stretch>
                            <a:fillRect/>
                          </a:stretch>
                        </pic:blipFill>
                        <pic:spPr bwMode="auto">
                          <a:xfrm>
                            <a:off x="0" y="0"/>
                            <a:ext cx="2977515" cy="2420620"/>
                          </a:xfrm>
                          <a:prstGeom prst="rect">
                            <a:avLst/>
                          </a:prstGeom>
                          <a:noFill/>
                          <a:ln w="9525">
                            <a:noFill/>
                            <a:miter lim="800000"/>
                            <a:headEnd/>
                            <a:tailEnd/>
                          </a:ln>
                        </pic:spPr>
                      </pic:pic>
                    </a:graphicData>
                  </a:graphic>
                </wp:inline>
              </w:drawing>
            </w:r>
          </w:p>
        </w:tc>
        <w:tc>
          <w:tcPr>
            <w:tcW w:w="5342" w:type="dxa"/>
            <w:vAlign w:val="bottom"/>
          </w:tcPr>
          <w:p w:rsidR="00DC3606" w:rsidRDefault="00DC3606" w:rsidP="00055CAC">
            <w:pPr>
              <w:jc w:val="center"/>
            </w:pPr>
            <w:r>
              <w:rPr>
                <w:noProof/>
                <w:lang w:val="en-US" w:eastAsia="en-US" w:bidi="ar-SA"/>
              </w:rPr>
              <w:drawing>
                <wp:inline distT="0" distB="0" distL="0" distR="0">
                  <wp:extent cx="3376295" cy="1805305"/>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8" cstate="print"/>
                          <a:srcRect/>
                          <a:stretch>
                            <a:fillRect/>
                          </a:stretch>
                        </pic:blipFill>
                        <pic:spPr bwMode="auto">
                          <a:xfrm>
                            <a:off x="0" y="0"/>
                            <a:ext cx="3376295" cy="1805305"/>
                          </a:xfrm>
                          <a:prstGeom prst="rect">
                            <a:avLst/>
                          </a:prstGeom>
                          <a:noFill/>
                          <a:ln w="9525">
                            <a:noFill/>
                            <a:miter lim="800000"/>
                            <a:headEnd/>
                            <a:tailEnd/>
                          </a:ln>
                        </pic:spPr>
                      </pic:pic>
                    </a:graphicData>
                  </a:graphic>
                </wp:inline>
              </w:drawing>
            </w:r>
          </w:p>
        </w:tc>
      </w:tr>
      <w:tr w:rsidR="00055CAC" w:rsidTr="000B21CD">
        <w:tc>
          <w:tcPr>
            <w:tcW w:w="5341" w:type="dxa"/>
          </w:tcPr>
          <w:p w:rsidR="00055CAC" w:rsidRPr="00055CAC" w:rsidRDefault="00055CAC" w:rsidP="00055CAC">
            <w:pPr>
              <w:rPr>
                <w:color w:val="0070C0"/>
              </w:rPr>
            </w:pPr>
            <w:r>
              <w:rPr>
                <w:color w:val="0070C0"/>
              </w:rPr>
              <w:t>9 paveikslas. Nemontuokite vožtuvo vamzdžio gale.</w:t>
            </w:r>
          </w:p>
        </w:tc>
        <w:tc>
          <w:tcPr>
            <w:tcW w:w="5342" w:type="dxa"/>
          </w:tcPr>
          <w:p w:rsidR="00055CAC" w:rsidRPr="00055CAC" w:rsidRDefault="00055CAC" w:rsidP="00055CAC">
            <w:pPr>
              <w:rPr>
                <w:color w:val="0070C0"/>
              </w:rPr>
            </w:pPr>
            <w:r>
              <w:rPr>
                <w:color w:val="0070C0"/>
              </w:rPr>
              <w:t>10 paveikslas. Aklinoji jungė.</w:t>
            </w:r>
          </w:p>
          <w:p w:rsidR="00055CAC" w:rsidRPr="00055CAC" w:rsidRDefault="00055CAC" w:rsidP="00055CAC">
            <w:pPr>
              <w:rPr>
                <w:color w:val="0070C0"/>
              </w:rPr>
            </w:pPr>
            <w:r>
              <w:rPr>
                <w:color w:val="0070C0"/>
              </w:rPr>
              <w:t>Tarp vožtuvo ir alinosios jungės būtina sumontuoti bent 200 mm ilgio vamzdžio galą.</w:t>
            </w:r>
          </w:p>
        </w:tc>
      </w:tr>
    </w:tbl>
    <w:p w:rsidR="000B21CD" w:rsidRDefault="000B21CD" w:rsidP="00DC3606">
      <w:pPr>
        <w:sectPr w:rsidR="000B21CD" w:rsidSect="00E42C3E">
          <w:pgSz w:w="11907" w:h="16839" w:code="9"/>
          <w:pgMar w:top="720" w:right="720" w:bottom="720" w:left="720" w:header="720" w:footer="720" w:gutter="0"/>
          <w:cols w:space="720"/>
          <w:docGrid w:linePitch="360"/>
        </w:sectPr>
      </w:pPr>
    </w:p>
    <w:tbl>
      <w:tblPr>
        <w:tblStyle w:val="TableGrid"/>
        <w:tblW w:w="0" w:type="auto"/>
        <w:tblBorders>
          <w:top w:val="dashed" w:sz="4" w:space="0" w:color="auto"/>
          <w:left w:val="none" w:sz="0" w:space="0" w:color="auto"/>
          <w:bottom w:val="dashed" w:sz="4" w:space="0" w:color="auto"/>
          <w:right w:val="none" w:sz="0" w:space="0" w:color="auto"/>
          <w:insideH w:val="none" w:sz="0" w:space="0" w:color="auto"/>
          <w:insideV w:val="none" w:sz="0" w:space="0" w:color="auto"/>
        </w:tblBorders>
        <w:tblLook w:val="04A0"/>
      </w:tblPr>
      <w:tblGrid>
        <w:gridCol w:w="828"/>
        <w:gridCol w:w="9855"/>
      </w:tblGrid>
      <w:tr w:rsidR="00055CAC" w:rsidRPr="00DC3606" w:rsidTr="000B21CD">
        <w:tc>
          <w:tcPr>
            <w:tcW w:w="828" w:type="dxa"/>
          </w:tcPr>
          <w:p w:rsidR="00055CAC" w:rsidRPr="00DC3606" w:rsidRDefault="00654978" w:rsidP="007355B8">
            <w:r>
              <w:pict>
                <v:group id="_x0000_s1638" style="width:28.6pt;height:28.6pt;mso-position-horizontal-relative:char;mso-position-vertical-relative:line" coordorigin="564,70" coordsize="572,572">
                  <v:group id="_x0000_s1639" style="position:absolute;left:630;top:135;width:441;height:442" coordorigin="630,135" coordsize="441,442">
                    <v:shape id="_x0000_s1640" style="position:absolute;left:630;top:135;width:441;height:442" coordorigin="630,135" coordsize="441,442" path="m850,135r-67,11l724,175r-47,44l644,276r-14,66l631,366r15,69l679,493r46,44l782,566r64,11l870,576r66,-16l992,526r43,-49l1063,418r8,-44l1070,349r-16,-69l1023,221,977,176,921,147,857,135r-7,e" fillcolor="#00aeef" stroked="f">
                      <v:path arrowok="t"/>
                    </v:shape>
                  </v:group>
                  <v:group id="_x0000_s1641" style="position:absolute;left:811;top:247;width:79;height:219" coordorigin="811,247" coordsize="79,219">
                    <v:shape id="_x0000_s1642" style="position:absolute;left:811;top:247;width:79;height:219" coordorigin="811,247" coordsize="79,219" path="m837,403r-19,10l811,435r,5l819,457r18,8l866,466r17,-11l890,431r-7,-17l865,405r-28,-2e" stroked="f">
                      <v:path arrowok="t"/>
                    </v:shape>
                    <v:shape id="_x0000_s1643" style="position:absolute;left:811;top:247;width:79;height:219" coordorigin="811,247" coordsize="79,219" path="m834,247r-17,10l811,278r7,101l819,389r6,1l832,389r6,-2l844,387r39,l890,269r-9,-14l862,248r-28,-1e" stroked="f">
                      <v:path arrowok="t"/>
                    </v:shape>
                    <v:shape id="_x0000_s1644" style="position:absolute;left:811;top:247;width:79;height:219" coordorigin="811,247" coordsize="79,219" path="m883,387r-26,l863,387r6,2l876,390r7,-1l883,387e" stroked="f">
                      <v:path arrowok="t"/>
                    </v:shape>
                  </v:group>
                  <w10:wrap type="none" anchorx="page"/>
                  <w10:anchorlock/>
                </v:group>
              </w:pict>
            </w:r>
          </w:p>
        </w:tc>
        <w:tc>
          <w:tcPr>
            <w:tcW w:w="9855" w:type="dxa"/>
          </w:tcPr>
          <w:p w:rsidR="00055CAC" w:rsidRPr="00DC3606" w:rsidRDefault="00055CAC" w:rsidP="007355B8">
            <w:r>
              <w:t>PASTABA:</w:t>
            </w:r>
          </w:p>
          <w:p w:rsidR="00055CAC" w:rsidRPr="00055CAC" w:rsidRDefault="00055CAC" w:rsidP="00055CAC"/>
          <w:p w:rsidR="00055CAC" w:rsidRPr="00DC3606" w:rsidRDefault="00055CAC" w:rsidP="00055CAC">
            <w:r>
              <w:t>Tuo atveju, kai vožtuvas montuojamas vamzdžio gale netoli aklinosios jungės, vožtuvas privalo būti atidarytas, kad tarp vožtuvo ir aklinosios jungės nesusidarytų uždara erdvė. Priešingu atveju tokioje uždaroje erdvėje išsiplėtęs vanduo (pavyzdžiui, dėl temperatūros pokyčių) gali sugadinti vožtuvą.</w:t>
            </w:r>
          </w:p>
        </w:tc>
      </w:tr>
    </w:tbl>
    <w:p w:rsidR="00055CAC" w:rsidRPr="00055CAC" w:rsidRDefault="00055CAC" w:rsidP="00055CAC"/>
    <w:p w:rsidR="00055CAC" w:rsidRPr="00055CAC" w:rsidRDefault="00055CAC" w:rsidP="007355B8">
      <w:pPr>
        <w:pStyle w:val="Heading2"/>
      </w:pPr>
      <w:bookmarkStart w:id="18" w:name="_Toc492389953"/>
      <w:bookmarkStart w:id="19" w:name="_Toc492569275"/>
      <w:r>
        <w:t>Prieš pradedant eksploatuoti</w:t>
      </w:r>
      <w:bookmarkEnd w:id="18"/>
      <w:bookmarkEnd w:id="19"/>
    </w:p>
    <w:p w:rsidR="00055CAC" w:rsidRPr="00055CAC" w:rsidRDefault="00055CAC" w:rsidP="00055CAC">
      <w:r>
        <w:t>Siekiant išvengti hidraulinių smūgių ir sumažinti atidarant slėgiu veikiamą vožtuvą susidarančias jėgas su DN 150 ir didesniais rutuliniais vožtuvais rekomenduojama naudoti apėjimo vožtuvą (žr. 11 paveikslą).</w:t>
      </w:r>
    </w:p>
    <w:p w:rsidR="00055CAC" w:rsidRDefault="00055CAC" w:rsidP="00055CAC">
      <w:pPr>
        <w:jc w:val="center"/>
      </w:pPr>
      <w:r>
        <w:rPr>
          <w:noProof/>
          <w:lang w:val="en-US" w:eastAsia="en-US" w:bidi="ar-SA"/>
        </w:rPr>
        <w:drawing>
          <wp:inline distT="0" distB="0" distL="0" distR="0">
            <wp:extent cx="3194685" cy="2157095"/>
            <wp:effectExtent l="19050" t="0" r="571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9" cstate="print"/>
                    <a:srcRect/>
                    <a:stretch>
                      <a:fillRect/>
                    </a:stretch>
                  </pic:blipFill>
                  <pic:spPr bwMode="auto">
                    <a:xfrm>
                      <a:off x="0" y="0"/>
                      <a:ext cx="3194685" cy="2157095"/>
                    </a:xfrm>
                    <a:prstGeom prst="rect">
                      <a:avLst/>
                    </a:prstGeom>
                    <a:noFill/>
                    <a:ln w="9525">
                      <a:noFill/>
                      <a:miter lim="800000"/>
                      <a:headEnd/>
                      <a:tailEnd/>
                    </a:ln>
                  </pic:spPr>
                </pic:pic>
              </a:graphicData>
            </a:graphic>
          </wp:inline>
        </w:drawing>
      </w:r>
    </w:p>
    <w:p w:rsidR="00055CAC" w:rsidRPr="00055CAC" w:rsidRDefault="00055CAC" w:rsidP="00055CAC">
      <w:pPr>
        <w:jc w:val="center"/>
        <w:rPr>
          <w:color w:val="0070C0"/>
        </w:rPr>
      </w:pPr>
      <w:r>
        <w:rPr>
          <w:color w:val="0070C0"/>
        </w:rPr>
        <w:t>11 paveikslas. Apėjimo vožtuvas.</w:t>
      </w:r>
    </w:p>
    <w:p w:rsidR="00055CAC" w:rsidRPr="00055CAC" w:rsidRDefault="00055CAC" w:rsidP="007355B8">
      <w:pPr>
        <w:pStyle w:val="Heading2"/>
      </w:pPr>
      <w:bookmarkStart w:id="20" w:name="_Toc492389954"/>
      <w:bookmarkStart w:id="21" w:name="_Toc492569276"/>
      <w:r>
        <w:t>Eksploatavimo pradžia ir slėgio bandymai</w:t>
      </w:r>
      <w:bookmarkEnd w:id="20"/>
      <w:bookmarkEnd w:id="21"/>
    </w:p>
    <w:p w:rsidR="00055CAC" w:rsidRPr="00055CAC" w:rsidRDefault="00055CAC" w:rsidP="00055CAC">
      <w:r>
        <w:t>Viršijus ant vožtuvo nurodytą didžiausią leistiną slėgį galima sugadinti vožtuvą, o blogiausiu atveju vamzdžiais tekanti medžiaga gali pradėti nekontroliuojamai dideliu slėgiu veržtis lauk. Tokiu būdu būtų sugadinta įranga ir netgi gali būti sužaloti žmonės. Didžiausias leistinas bandymo slėgis, kai vožtuvas yra uždarytas, yra 1,1xPN. Atliekant vamzdyno slėgio bandymus (1,5xPN) vožtuvas privalo būti atidarytas.</w:t>
      </w:r>
    </w:p>
    <w:p w:rsidR="00055CAC" w:rsidRPr="00055CAC" w:rsidRDefault="00055CAC" w:rsidP="007355B8">
      <w:pPr>
        <w:pStyle w:val="Heading2"/>
      </w:pPr>
      <w:bookmarkStart w:id="22" w:name="_Toc492389955"/>
      <w:bookmarkStart w:id="23" w:name="_Toc492569277"/>
      <w:r>
        <w:t>Iš anksto nustatytos vertės apibrėžimas</w:t>
      </w:r>
      <w:bookmarkEnd w:id="22"/>
      <w:bookmarkEnd w:id="23"/>
    </w:p>
    <w:p w:rsidR="00055CAC" w:rsidRPr="00055CAC" w:rsidRDefault="00055CAC" w:rsidP="00055CAC">
      <w:r>
        <w:t>Iš anksto nustatytą vožtuvo vertę galima apibrėžti vožtuvo Kv verte.</w:t>
      </w:r>
    </w:p>
    <w:p w:rsidR="00055CAC" w:rsidRPr="00055CAC" w:rsidRDefault="00055CAC" w:rsidP="00055CAC"/>
    <w:p w:rsidR="00055CAC" w:rsidRPr="00055CAC" w:rsidRDefault="00055CAC" w:rsidP="00055CAC">
      <w:pPr>
        <w:pStyle w:val="ListParagraph"/>
        <w:numPr>
          <w:ilvl w:val="0"/>
          <w:numId w:val="9"/>
        </w:numPr>
      </w:pPr>
      <w:r>
        <w:t>Tinkamą vožtuvo dydį ir iš anksto nustatytą vertę galima nustatyti iš 1 lentelės, kai žinomas pageidaujama Kv vertė.</w:t>
      </w:r>
    </w:p>
    <w:p w:rsidR="00055CAC" w:rsidRDefault="00055CAC" w:rsidP="00055CAC">
      <w:pPr>
        <w:pStyle w:val="ListParagraph"/>
        <w:numPr>
          <w:ilvl w:val="0"/>
          <w:numId w:val="9"/>
        </w:numPr>
      </w:pPr>
      <w:r>
        <w:t>Tuo atveju, kai pageidaujama Kv vertė nėra žinoma, tinkamą vožtuvo dydį ir iš anksto nustatytą vertę galima nustatyti pasitelkus Kv verčių kreives (jas galima gauti iš gamintojo), jeigu yra žinomas pageidaujamas srauto greitis ir slėgio sumažėjimas.</w:t>
      </w:r>
    </w:p>
    <w:p w:rsidR="00055CAC" w:rsidRDefault="00055CAC" w:rsidP="00055CAC"/>
    <w:tbl>
      <w:tblPr>
        <w:tblW w:w="5000" w:type="pct"/>
        <w:tblCellMar>
          <w:left w:w="0" w:type="dxa"/>
          <w:right w:w="0" w:type="dxa"/>
        </w:tblCellMar>
        <w:tblLook w:val="01E0"/>
      </w:tblPr>
      <w:tblGrid>
        <w:gridCol w:w="900"/>
        <w:gridCol w:w="900"/>
        <w:gridCol w:w="656"/>
        <w:gridCol w:w="656"/>
        <w:gridCol w:w="656"/>
        <w:gridCol w:w="656"/>
        <w:gridCol w:w="656"/>
        <w:gridCol w:w="735"/>
        <w:gridCol w:w="777"/>
        <w:gridCol w:w="777"/>
        <w:gridCol w:w="777"/>
        <w:gridCol w:w="777"/>
        <w:gridCol w:w="777"/>
        <w:gridCol w:w="773"/>
      </w:tblGrid>
      <w:tr w:rsidR="00055CAC" w:rsidTr="00055CAC">
        <w:trPr>
          <w:trHeight w:hRule="exact" w:val="199"/>
        </w:trPr>
        <w:tc>
          <w:tcPr>
            <w:tcW w:w="430" w:type="pct"/>
            <w:tcBorders>
              <w:top w:val="single" w:sz="2" w:space="0" w:color="00AEEF"/>
              <w:left w:val="single" w:sz="2" w:space="0" w:color="00AEEF"/>
              <w:bottom w:val="single" w:sz="2" w:space="0" w:color="00AEEF"/>
              <w:right w:val="single" w:sz="2" w:space="0" w:color="00AEEF"/>
            </w:tcBorders>
            <w:shd w:val="clear" w:color="auto" w:fill="D4EFFC"/>
          </w:tcPr>
          <w:p w:rsidR="00055CAC" w:rsidRDefault="00055CAC" w:rsidP="007355B8">
            <w:pPr>
              <w:spacing w:before="27"/>
              <w:ind w:left="73" w:right="-20"/>
              <w:rPr>
                <w:rFonts w:ascii="Arial" w:eastAsia="Arial" w:hAnsi="Arial" w:cs="Arial"/>
                <w:sz w:val="12"/>
                <w:szCs w:val="12"/>
              </w:rPr>
            </w:pPr>
            <w:r>
              <w:rPr>
                <w:rFonts w:ascii="Arial" w:hAnsi="Arial"/>
                <w:color w:val="231F20"/>
                <w:sz w:val="12"/>
              </w:rPr>
              <w:t>Nustatyta vertė</w:t>
            </w:r>
          </w:p>
        </w:tc>
        <w:tc>
          <w:tcPr>
            <w:tcW w:w="430" w:type="pct"/>
            <w:tcBorders>
              <w:top w:val="single" w:sz="2" w:space="0" w:color="00AEEF"/>
              <w:left w:val="single" w:sz="2" w:space="0" w:color="00AEEF"/>
              <w:bottom w:val="single" w:sz="2" w:space="0" w:color="00AEEF"/>
              <w:right w:val="single" w:sz="2" w:space="0" w:color="00AEEF"/>
            </w:tcBorders>
            <w:shd w:val="clear" w:color="auto" w:fill="D4EFFC"/>
          </w:tcPr>
          <w:p w:rsidR="00055CAC" w:rsidRDefault="00055CAC" w:rsidP="007355B8">
            <w:pPr>
              <w:spacing w:before="27"/>
              <w:ind w:left="56" w:right="-20"/>
              <w:rPr>
                <w:rFonts w:ascii="Arial" w:eastAsia="Arial" w:hAnsi="Arial" w:cs="Arial"/>
                <w:sz w:val="12"/>
                <w:szCs w:val="12"/>
              </w:rPr>
            </w:pPr>
            <w:r>
              <w:rPr>
                <w:rFonts w:ascii="Arial" w:hAnsi="Arial"/>
                <w:color w:val="231F20"/>
                <w:sz w:val="12"/>
              </w:rPr>
              <w:t>DN 15/20</w:t>
            </w:r>
          </w:p>
        </w:tc>
        <w:tc>
          <w:tcPr>
            <w:tcW w:w="313" w:type="pct"/>
            <w:tcBorders>
              <w:top w:val="single" w:sz="2" w:space="0" w:color="00AEEF"/>
              <w:left w:val="single" w:sz="2" w:space="0" w:color="00AEEF"/>
              <w:bottom w:val="single" w:sz="2" w:space="0" w:color="00AEEF"/>
              <w:right w:val="single" w:sz="2" w:space="0" w:color="00AEEF"/>
            </w:tcBorders>
            <w:shd w:val="clear" w:color="auto" w:fill="D4EFFC"/>
          </w:tcPr>
          <w:p w:rsidR="00055CAC" w:rsidRDefault="00055CAC" w:rsidP="007355B8">
            <w:pPr>
              <w:spacing w:before="27"/>
              <w:ind w:left="74" w:right="-20"/>
              <w:rPr>
                <w:rFonts w:ascii="Arial" w:eastAsia="Arial" w:hAnsi="Arial" w:cs="Arial"/>
                <w:sz w:val="12"/>
                <w:szCs w:val="12"/>
              </w:rPr>
            </w:pPr>
            <w:r>
              <w:rPr>
                <w:rFonts w:ascii="Arial" w:hAnsi="Arial"/>
                <w:color w:val="231F20"/>
                <w:sz w:val="12"/>
              </w:rPr>
              <w:t>DN25</w:t>
            </w:r>
          </w:p>
        </w:tc>
        <w:tc>
          <w:tcPr>
            <w:tcW w:w="313" w:type="pct"/>
            <w:tcBorders>
              <w:top w:val="single" w:sz="2" w:space="0" w:color="00AEEF"/>
              <w:left w:val="single" w:sz="2" w:space="0" w:color="00AEEF"/>
              <w:bottom w:val="single" w:sz="2" w:space="0" w:color="00AEEF"/>
              <w:right w:val="single" w:sz="2" w:space="0" w:color="00AEEF"/>
            </w:tcBorders>
            <w:shd w:val="clear" w:color="auto" w:fill="D4EFFC"/>
          </w:tcPr>
          <w:p w:rsidR="00055CAC" w:rsidRDefault="00055CAC" w:rsidP="007355B8">
            <w:pPr>
              <w:spacing w:before="27"/>
              <w:ind w:left="58" w:right="-20"/>
              <w:rPr>
                <w:rFonts w:ascii="Arial" w:eastAsia="Arial" w:hAnsi="Arial" w:cs="Arial"/>
                <w:sz w:val="12"/>
                <w:szCs w:val="12"/>
              </w:rPr>
            </w:pPr>
            <w:r>
              <w:rPr>
                <w:rFonts w:ascii="Arial" w:hAnsi="Arial"/>
                <w:color w:val="231F20"/>
                <w:sz w:val="12"/>
              </w:rPr>
              <w:t>DN 32</w:t>
            </w:r>
          </w:p>
        </w:tc>
        <w:tc>
          <w:tcPr>
            <w:tcW w:w="313" w:type="pct"/>
            <w:tcBorders>
              <w:top w:val="single" w:sz="2" w:space="0" w:color="00AEEF"/>
              <w:left w:val="single" w:sz="2" w:space="0" w:color="00AEEF"/>
              <w:bottom w:val="single" w:sz="2" w:space="0" w:color="00AEEF"/>
              <w:right w:val="single" w:sz="2" w:space="0" w:color="00AEEF"/>
            </w:tcBorders>
            <w:shd w:val="clear" w:color="auto" w:fill="D4EFFC"/>
          </w:tcPr>
          <w:p w:rsidR="00055CAC" w:rsidRDefault="00055CAC" w:rsidP="007355B8">
            <w:pPr>
              <w:spacing w:before="27"/>
              <w:ind w:left="58" w:right="-20"/>
              <w:rPr>
                <w:rFonts w:ascii="Arial" w:eastAsia="Arial" w:hAnsi="Arial" w:cs="Arial"/>
                <w:sz w:val="12"/>
                <w:szCs w:val="12"/>
              </w:rPr>
            </w:pPr>
            <w:r>
              <w:rPr>
                <w:rFonts w:ascii="Arial" w:hAnsi="Arial"/>
                <w:color w:val="231F20"/>
                <w:sz w:val="12"/>
              </w:rPr>
              <w:t>DN 40</w:t>
            </w:r>
          </w:p>
        </w:tc>
        <w:tc>
          <w:tcPr>
            <w:tcW w:w="313" w:type="pct"/>
            <w:tcBorders>
              <w:top w:val="single" w:sz="2" w:space="0" w:color="00AEEF"/>
              <w:left w:val="single" w:sz="2" w:space="0" w:color="00AEEF"/>
              <w:bottom w:val="single" w:sz="2" w:space="0" w:color="00AEEF"/>
              <w:right w:val="single" w:sz="2" w:space="0" w:color="00AEEF"/>
            </w:tcBorders>
            <w:shd w:val="clear" w:color="auto" w:fill="D4EFFC"/>
          </w:tcPr>
          <w:p w:rsidR="00055CAC" w:rsidRDefault="00055CAC" w:rsidP="007355B8">
            <w:pPr>
              <w:spacing w:before="27"/>
              <w:ind w:left="58" w:right="-20"/>
              <w:rPr>
                <w:rFonts w:ascii="Arial" w:eastAsia="Arial" w:hAnsi="Arial" w:cs="Arial"/>
                <w:sz w:val="12"/>
                <w:szCs w:val="12"/>
              </w:rPr>
            </w:pPr>
            <w:r>
              <w:rPr>
                <w:rFonts w:ascii="Arial" w:hAnsi="Arial"/>
                <w:color w:val="231F20"/>
                <w:sz w:val="12"/>
              </w:rPr>
              <w:t>DN 50</w:t>
            </w:r>
          </w:p>
        </w:tc>
        <w:tc>
          <w:tcPr>
            <w:tcW w:w="313" w:type="pct"/>
            <w:tcBorders>
              <w:top w:val="single" w:sz="2" w:space="0" w:color="00AEEF"/>
              <w:left w:val="single" w:sz="2" w:space="0" w:color="00AEEF"/>
              <w:bottom w:val="single" w:sz="2" w:space="0" w:color="00AEEF"/>
              <w:right w:val="single" w:sz="2" w:space="0" w:color="00AEEF"/>
            </w:tcBorders>
            <w:shd w:val="clear" w:color="auto" w:fill="D4EFFC"/>
          </w:tcPr>
          <w:p w:rsidR="00055CAC" w:rsidRDefault="00055CAC" w:rsidP="007355B8">
            <w:pPr>
              <w:spacing w:before="27"/>
              <w:ind w:left="58" w:right="-20"/>
              <w:rPr>
                <w:rFonts w:ascii="Arial" w:eastAsia="Arial" w:hAnsi="Arial" w:cs="Arial"/>
                <w:sz w:val="12"/>
                <w:szCs w:val="12"/>
              </w:rPr>
            </w:pPr>
            <w:r>
              <w:rPr>
                <w:rFonts w:ascii="Arial" w:hAnsi="Arial"/>
                <w:color w:val="231F20"/>
                <w:sz w:val="12"/>
              </w:rPr>
              <w:t>DN 65</w:t>
            </w:r>
          </w:p>
        </w:tc>
        <w:tc>
          <w:tcPr>
            <w:tcW w:w="351" w:type="pct"/>
            <w:tcBorders>
              <w:top w:val="single" w:sz="2" w:space="0" w:color="00AEEF"/>
              <w:left w:val="single" w:sz="2" w:space="0" w:color="00AEEF"/>
              <w:bottom w:val="single" w:sz="2" w:space="0" w:color="00AEEF"/>
              <w:right w:val="single" w:sz="2" w:space="0" w:color="00AEEF"/>
            </w:tcBorders>
            <w:shd w:val="clear" w:color="auto" w:fill="D4EFFC"/>
          </w:tcPr>
          <w:p w:rsidR="00055CAC" w:rsidRDefault="00055CAC" w:rsidP="007355B8">
            <w:pPr>
              <w:spacing w:before="27"/>
              <w:ind w:left="86" w:right="-20"/>
              <w:rPr>
                <w:rFonts w:ascii="Arial" w:eastAsia="Arial" w:hAnsi="Arial" w:cs="Arial"/>
                <w:sz w:val="12"/>
                <w:szCs w:val="12"/>
              </w:rPr>
            </w:pPr>
            <w:r>
              <w:rPr>
                <w:rFonts w:ascii="Arial" w:hAnsi="Arial"/>
                <w:color w:val="231F20"/>
                <w:sz w:val="12"/>
              </w:rPr>
              <w:t>DN 80</w:t>
            </w:r>
          </w:p>
        </w:tc>
        <w:tc>
          <w:tcPr>
            <w:tcW w:w="371" w:type="pct"/>
            <w:tcBorders>
              <w:top w:val="single" w:sz="2" w:space="0" w:color="00AEEF"/>
              <w:left w:val="single" w:sz="2" w:space="0" w:color="00AEEF"/>
              <w:bottom w:val="single" w:sz="2" w:space="0" w:color="00AEEF"/>
              <w:right w:val="single" w:sz="2" w:space="0" w:color="00AEEF"/>
            </w:tcBorders>
            <w:shd w:val="clear" w:color="auto" w:fill="D4EFFC"/>
          </w:tcPr>
          <w:p w:rsidR="00055CAC" w:rsidRDefault="00055CAC" w:rsidP="007355B8">
            <w:pPr>
              <w:spacing w:before="27"/>
              <w:ind w:left="67" w:right="-20"/>
              <w:rPr>
                <w:rFonts w:ascii="Arial" w:eastAsia="Arial" w:hAnsi="Arial" w:cs="Arial"/>
                <w:sz w:val="12"/>
                <w:szCs w:val="12"/>
              </w:rPr>
            </w:pPr>
            <w:r>
              <w:rPr>
                <w:rFonts w:ascii="Arial" w:hAnsi="Arial"/>
                <w:color w:val="231F20"/>
                <w:sz w:val="12"/>
              </w:rPr>
              <w:t>DN 100</w:t>
            </w:r>
          </w:p>
        </w:tc>
        <w:tc>
          <w:tcPr>
            <w:tcW w:w="371" w:type="pct"/>
            <w:tcBorders>
              <w:top w:val="single" w:sz="2" w:space="0" w:color="00AEEF"/>
              <w:left w:val="single" w:sz="2" w:space="0" w:color="00AEEF"/>
              <w:bottom w:val="single" w:sz="2" w:space="0" w:color="00AEEF"/>
              <w:right w:val="single" w:sz="2" w:space="0" w:color="00AEEF"/>
            </w:tcBorders>
            <w:shd w:val="clear" w:color="auto" w:fill="D4EFFC"/>
          </w:tcPr>
          <w:p w:rsidR="00055CAC" w:rsidRDefault="00055CAC" w:rsidP="007355B8">
            <w:pPr>
              <w:spacing w:before="27"/>
              <w:ind w:left="67" w:right="-20"/>
              <w:rPr>
                <w:rFonts w:ascii="Arial" w:eastAsia="Arial" w:hAnsi="Arial" w:cs="Arial"/>
                <w:sz w:val="12"/>
                <w:szCs w:val="12"/>
              </w:rPr>
            </w:pPr>
            <w:r>
              <w:rPr>
                <w:rFonts w:ascii="Arial" w:hAnsi="Arial"/>
                <w:color w:val="231F20"/>
                <w:sz w:val="12"/>
              </w:rPr>
              <w:t>DN 125</w:t>
            </w:r>
          </w:p>
        </w:tc>
        <w:tc>
          <w:tcPr>
            <w:tcW w:w="371" w:type="pct"/>
            <w:tcBorders>
              <w:top w:val="single" w:sz="2" w:space="0" w:color="00AEEF"/>
              <w:left w:val="single" w:sz="2" w:space="0" w:color="00AEEF"/>
              <w:bottom w:val="single" w:sz="2" w:space="0" w:color="00AEEF"/>
              <w:right w:val="single" w:sz="2" w:space="0" w:color="00AEEF"/>
            </w:tcBorders>
            <w:shd w:val="clear" w:color="auto" w:fill="D4EFFC"/>
          </w:tcPr>
          <w:p w:rsidR="00055CAC" w:rsidRDefault="00055CAC" w:rsidP="007355B8">
            <w:pPr>
              <w:spacing w:before="27"/>
              <w:ind w:left="67" w:right="-20"/>
              <w:rPr>
                <w:rFonts w:ascii="Arial" w:eastAsia="Arial" w:hAnsi="Arial" w:cs="Arial"/>
                <w:sz w:val="12"/>
                <w:szCs w:val="12"/>
              </w:rPr>
            </w:pPr>
            <w:r>
              <w:rPr>
                <w:rFonts w:ascii="Arial" w:hAnsi="Arial"/>
                <w:color w:val="231F20"/>
                <w:sz w:val="12"/>
              </w:rPr>
              <w:t>DN 150</w:t>
            </w:r>
          </w:p>
        </w:tc>
        <w:tc>
          <w:tcPr>
            <w:tcW w:w="371" w:type="pct"/>
            <w:tcBorders>
              <w:top w:val="single" w:sz="2" w:space="0" w:color="00AEEF"/>
              <w:left w:val="single" w:sz="2" w:space="0" w:color="00AEEF"/>
              <w:bottom w:val="single" w:sz="2" w:space="0" w:color="00AEEF"/>
              <w:right w:val="single" w:sz="2" w:space="0" w:color="00AEEF"/>
            </w:tcBorders>
            <w:shd w:val="clear" w:color="auto" w:fill="D4EFFC"/>
          </w:tcPr>
          <w:p w:rsidR="00055CAC" w:rsidRDefault="00055CAC" w:rsidP="007355B8">
            <w:pPr>
              <w:spacing w:before="27"/>
              <w:ind w:left="67" w:right="-20"/>
              <w:rPr>
                <w:rFonts w:ascii="Arial" w:eastAsia="Arial" w:hAnsi="Arial" w:cs="Arial"/>
                <w:sz w:val="12"/>
                <w:szCs w:val="12"/>
              </w:rPr>
            </w:pPr>
            <w:r>
              <w:rPr>
                <w:rFonts w:ascii="Arial" w:hAnsi="Arial"/>
                <w:color w:val="231F20"/>
                <w:sz w:val="12"/>
              </w:rPr>
              <w:t>DN 200</w:t>
            </w:r>
          </w:p>
        </w:tc>
        <w:tc>
          <w:tcPr>
            <w:tcW w:w="371" w:type="pct"/>
            <w:tcBorders>
              <w:top w:val="single" w:sz="2" w:space="0" w:color="00AEEF"/>
              <w:left w:val="single" w:sz="2" w:space="0" w:color="00AEEF"/>
              <w:bottom w:val="single" w:sz="2" w:space="0" w:color="00AEEF"/>
              <w:right w:val="single" w:sz="2" w:space="0" w:color="00AEEF"/>
            </w:tcBorders>
            <w:shd w:val="clear" w:color="auto" w:fill="D4EFFC"/>
          </w:tcPr>
          <w:p w:rsidR="00055CAC" w:rsidRDefault="00055CAC" w:rsidP="007355B8">
            <w:pPr>
              <w:spacing w:before="27"/>
              <w:ind w:left="67" w:right="-20"/>
              <w:rPr>
                <w:rFonts w:ascii="Arial" w:eastAsia="Arial" w:hAnsi="Arial" w:cs="Arial"/>
                <w:sz w:val="12"/>
                <w:szCs w:val="12"/>
              </w:rPr>
            </w:pPr>
            <w:r>
              <w:rPr>
                <w:rFonts w:ascii="Arial" w:hAnsi="Arial"/>
                <w:color w:val="231F20"/>
                <w:sz w:val="12"/>
              </w:rPr>
              <w:t>DN 250</w:t>
            </w:r>
          </w:p>
        </w:tc>
        <w:tc>
          <w:tcPr>
            <w:tcW w:w="371" w:type="pct"/>
            <w:tcBorders>
              <w:top w:val="single" w:sz="2" w:space="0" w:color="00AEEF"/>
              <w:left w:val="single" w:sz="2" w:space="0" w:color="00AEEF"/>
              <w:bottom w:val="single" w:sz="2" w:space="0" w:color="00AEEF"/>
              <w:right w:val="single" w:sz="2" w:space="0" w:color="00AEEF"/>
            </w:tcBorders>
            <w:shd w:val="clear" w:color="auto" w:fill="D4EFFC"/>
          </w:tcPr>
          <w:p w:rsidR="00055CAC" w:rsidRDefault="00055CAC" w:rsidP="007355B8">
            <w:pPr>
              <w:spacing w:before="27"/>
              <w:ind w:left="67" w:right="-20"/>
              <w:rPr>
                <w:rFonts w:ascii="Arial" w:eastAsia="Arial" w:hAnsi="Arial" w:cs="Arial"/>
                <w:sz w:val="12"/>
                <w:szCs w:val="12"/>
              </w:rPr>
            </w:pPr>
            <w:r>
              <w:rPr>
                <w:rFonts w:ascii="Arial" w:hAnsi="Arial"/>
                <w:color w:val="231F20"/>
                <w:sz w:val="12"/>
              </w:rPr>
              <w:t>DN 300</w:t>
            </w:r>
          </w:p>
        </w:tc>
      </w:tr>
      <w:tr w:rsidR="00055CAC" w:rsidTr="00055CAC">
        <w:trPr>
          <w:trHeight w:hRule="exact" w:val="199"/>
        </w:trPr>
        <w:tc>
          <w:tcPr>
            <w:tcW w:w="430" w:type="pct"/>
            <w:tcBorders>
              <w:top w:val="single" w:sz="2" w:space="0" w:color="00AEEF"/>
              <w:left w:val="single" w:sz="2" w:space="0" w:color="00AEEF"/>
              <w:bottom w:val="nil"/>
              <w:right w:val="single" w:sz="2" w:space="0" w:color="00AEEF"/>
            </w:tcBorders>
          </w:tcPr>
          <w:p w:rsidR="00055CAC" w:rsidRDefault="00055CAC" w:rsidP="007355B8">
            <w:pPr>
              <w:spacing w:before="27"/>
              <w:ind w:left="197" w:right="177"/>
              <w:jc w:val="center"/>
              <w:rPr>
                <w:rFonts w:ascii="Arial" w:eastAsia="Arial" w:hAnsi="Arial" w:cs="Arial"/>
                <w:sz w:val="12"/>
                <w:szCs w:val="12"/>
              </w:rPr>
            </w:pPr>
            <w:r>
              <w:rPr>
                <w:rFonts w:ascii="Arial" w:hAnsi="Arial"/>
                <w:color w:val="231F20"/>
                <w:sz w:val="12"/>
              </w:rPr>
              <w:t>1,0</w:t>
            </w:r>
          </w:p>
        </w:tc>
        <w:tc>
          <w:tcPr>
            <w:tcW w:w="430" w:type="pct"/>
            <w:tcBorders>
              <w:top w:val="single" w:sz="2" w:space="0" w:color="00AEEF"/>
              <w:left w:val="single" w:sz="2" w:space="0" w:color="00AEEF"/>
              <w:bottom w:val="nil"/>
              <w:right w:val="single" w:sz="2" w:space="0" w:color="00AEEF"/>
            </w:tcBorders>
          </w:tcPr>
          <w:p w:rsidR="00055CAC" w:rsidRDefault="00055CAC" w:rsidP="007355B8">
            <w:pPr>
              <w:spacing w:before="27"/>
              <w:ind w:left="258" w:right="238"/>
              <w:jc w:val="center"/>
              <w:rPr>
                <w:rFonts w:ascii="Arial" w:eastAsia="Arial" w:hAnsi="Arial" w:cs="Arial"/>
                <w:sz w:val="12"/>
                <w:szCs w:val="12"/>
              </w:rPr>
            </w:pPr>
            <w:r>
              <w:rPr>
                <w:rFonts w:ascii="Arial" w:hAnsi="Arial"/>
                <w:color w:val="231F20"/>
                <w:sz w:val="12"/>
              </w:rPr>
              <w:t>-</w:t>
            </w:r>
          </w:p>
        </w:tc>
        <w:tc>
          <w:tcPr>
            <w:tcW w:w="313" w:type="pct"/>
            <w:tcBorders>
              <w:top w:val="single" w:sz="2" w:space="0" w:color="00AEEF"/>
              <w:left w:val="single" w:sz="2" w:space="0" w:color="00AEEF"/>
              <w:bottom w:val="nil"/>
              <w:right w:val="single" w:sz="2" w:space="0" w:color="00AEEF"/>
            </w:tcBorders>
          </w:tcPr>
          <w:p w:rsidR="00055CAC" w:rsidRDefault="00055CAC" w:rsidP="007355B8">
            <w:pPr>
              <w:spacing w:before="27"/>
              <w:ind w:left="173" w:right="153"/>
              <w:jc w:val="center"/>
              <w:rPr>
                <w:rFonts w:ascii="Arial" w:eastAsia="Arial" w:hAnsi="Arial" w:cs="Arial"/>
                <w:sz w:val="12"/>
                <w:szCs w:val="12"/>
              </w:rPr>
            </w:pPr>
            <w:r>
              <w:rPr>
                <w:rFonts w:ascii="Arial" w:hAnsi="Arial"/>
                <w:color w:val="231F20"/>
                <w:sz w:val="12"/>
              </w:rPr>
              <w:t>-</w:t>
            </w:r>
          </w:p>
        </w:tc>
        <w:tc>
          <w:tcPr>
            <w:tcW w:w="313" w:type="pct"/>
            <w:tcBorders>
              <w:top w:val="single" w:sz="2" w:space="0" w:color="00AEEF"/>
              <w:left w:val="single" w:sz="2" w:space="0" w:color="00AEEF"/>
              <w:bottom w:val="nil"/>
              <w:right w:val="single" w:sz="2" w:space="0" w:color="00AEEF"/>
            </w:tcBorders>
          </w:tcPr>
          <w:p w:rsidR="00055CAC" w:rsidRDefault="00055CAC" w:rsidP="007355B8">
            <w:pPr>
              <w:spacing w:before="27"/>
              <w:ind w:left="108" w:right="-20"/>
              <w:rPr>
                <w:rFonts w:ascii="Arial" w:eastAsia="Arial" w:hAnsi="Arial" w:cs="Arial"/>
                <w:sz w:val="12"/>
                <w:szCs w:val="12"/>
              </w:rPr>
            </w:pPr>
            <w:r>
              <w:rPr>
                <w:rFonts w:ascii="Arial" w:hAnsi="Arial"/>
                <w:color w:val="231F20"/>
                <w:sz w:val="12"/>
              </w:rPr>
              <w:t>0,39</w:t>
            </w:r>
          </w:p>
        </w:tc>
        <w:tc>
          <w:tcPr>
            <w:tcW w:w="313" w:type="pct"/>
            <w:tcBorders>
              <w:top w:val="single" w:sz="2" w:space="0" w:color="00AEEF"/>
              <w:left w:val="single" w:sz="2" w:space="0" w:color="00AEEF"/>
              <w:bottom w:val="nil"/>
              <w:right w:val="single" w:sz="2" w:space="0" w:color="00AEEF"/>
            </w:tcBorders>
          </w:tcPr>
          <w:p w:rsidR="00055CAC" w:rsidRDefault="00055CAC" w:rsidP="007355B8">
            <w:pPr>
              <w:spacing w:before="27"/>
              <w:ind w:left="108" w:right="-20"/>
              <w:rPr>
                <w:rFonts w:ascii="Arial" w:eastAsia="Arial" w:hAnsi="Arial" w:cs="Arial"/>
                <w:sz w:val="12"/>
                <w:szCs w:val="12"/>
              </w:rPr>
            </w:pPr>
            <w:r>
              <w:rPr>
                <w:rFonts w:ascii="Arial" w:hAnsi="Arial"/>
                <w:color w:val="231F20"/>
                <w:sz w:val="12"/>
              </w:rPr>
              <w:t>0,60</w:t>
            </w:r>
          </w:p>
        </w:tc>
        <w:tc>
          <w:tcPr>
            <w:tcW w:w="313" w:type="pct"/>
            <w:tcBorders>
              <w:top w:val="single" w:sz="2" w:space="0" w:color="00AEEF"/>
              <w:left w:val="single" w:sz="2" w:space="0" w:color="00AEEF"/>
              <w:bottom w:val="nil"/>
              <w:right w:val="single" w:sz="2" w:space="0" w:color="00AEEF"/>
            </w:tcBorders>
          </w:tcPr>
          <w:p w:rsidR="00055CAC" w:rsidRDefault="00055CAC" w:rsidP="007355B8">
            <w:pPr>
              <w:spacing w:before="27"/>
              <w:ind w:left="108" w:right="-20"/>
              <w:rPr>
                <w:rFonts w:ascii="Arial" w:eastAsia="Arial" w:hAnsi="Arial" w:cs="Arial"/>
                <w:sz w:val="12"/>
                <w:szCs w:val="12"/>
              </w:rPr>
            </w:pPr>
            <w:r>
              <w:rPr>
                <w:rFonts w:ascii="Arial" w:hAnsi="Arial"/>
                <w:color w:val="231F20"/>
                <w:sz w:val="12"/>
              </w:rPr>
              <w:t>1,26</w:t>
            </w:r>
          </w:p>
        </w:tc>
        <w:tc>
          <w:tcPr>
            <w:tcW w:w="313" w:type="pct"/>
            <w:tcBorders>
              <w:top w:val="single" w:sz="2" w:space="0" w:color="00AEEF"/>
              <w:left w:val="single" w:sz="2" w:space="0" w:color="00AEEF"/>
              <w:bottom w:val="nil"/>
              <w:right w:val="single" w:sz="2" w:space="0" w:color="00AEEF"/>
            </w:tcBorders>
          </w:tcPr>
          <w:p w:rsidR="00055CAC" w:rsidRDefault="00055CAC" w:rsidP="007355B8">
            <w:pPr>
              <w:spacing w:before="27"/>
              <w:ind w:left="108" w:right="-20"/>
              <w:rPr>
                <w:rFonts w:ascii="Arial" w:eastAsia="Arial" w:hAnsi="Arial" w:cs="Arial"/>
                <w:sz w:val="12"/>
                <w:szCs w:val="12"/>
              </w:rPr>
            </w:pPr>
            <w:r>
              <w:rPr>
                <w:rFonts w:ascii="Arial" w:hAnsi="Arial"/>
                <w:color w:val="231F20"/>
                <w:sz w:val="12"/>
              </w:rPr>
              <w:t>2,52</w:t>
            </w:r>
          </w:p>
        </w:tc>
        <w:tc>
          <w:tcPr>
            <w:tcW w:w="351" w:type="pct"/>
            <w:tcBorders>
              <w:top w:val="single" w:sz="2" w:space="0" w:color="00AEEF"/>
              <w:left w:val="single" w:sz="2" w:space="0" w:color="00AEEF"/>
              <w:bottom w:val="nil"/>
              <w:right w:val="single" w:sz="2" w:space="0" w:color="00AEEF"/>
            </w:tcBorders>
          </w:tcPr>
          <w:p w:rsidR="00055CAC" w:rsidRDefault="00055CAC" w:rsidP="007355B8">
            <w:pPr>
              <w:spacing w:before="27"/>
              <w:ind w:left="136" w:right="-20"/>
              <w:rPr>
                <w:rFonts w:ascii="Arial" w:eastAsia="Arial" w:hAnsi="Arial" w:cs="Arial"/>
                <w:sz w:val="12"/>
                <w:szCs w:val="12"/>
              </w:rPr>
            </w:pPr>
            <w:r>
              <w:rPr>
                <w:rFonts w:ascii="Arial" w:hAnsi="Arial"/>
                <w:color w:val="231F20"/>
                <w:sz w:val="12"/>
              </w:rPr>
              <w:t>3,42</w:t>
            </w:r>
          </w:p>
        </w:tc>
        <w:tc>
          <w:tcPr>
            <w:tcW w:w="371" w:type="pct"/>
            <w:tcBorders>
              <w:top w:val="single" w:sz="2" w:space="0" w:color="00AEEF"/>
              <w:left w:val="single" w:sz="2" w:space="0" w:color="00AEEF"/>
              <w:bottom w:val="nil"/>
              <w:right w:val="single" w:sz="2" w:space="0" w:color="00AEEF"/>
            </w:tcBorders>
          </w:tcPr>
          <w:p w:rsidR="00055CAC" w:rsidRDefault="00055CAC" w:rsidP="007355B8">
            <w:pPr>
              <w:spacing w:before="27"/>
              <w:ind w:left="151" w:right="-20"/>
              <w:rPr>
                <w:rFonts w:ascii="Arial" w:eastAsia="Arial" w:hAnsi="Arial" w:cs="Arial"/>
                <w:sz w:val="12"/>
                <w:szCs w:val="12"/>
              </w:rPr>
            </w:pPr>
            <w:r>
              <w:rPr>
                <w:rFonts w:ascii="Arial" w:hAnsi="Arial"/>
                <w:color w:val="231F20"/>
                <w:sz w:val="12"/>
              </w:rPr>
              <w:t>6,48</w:t>
            </w:r>
          </w:p>
        </w:tc>
        <w:tc>
          <w:tcPr>
            <w:tcW w:w="371" w:type="pct"/>
            <w:tcBorders>
              <w:top w:val="single" w:sz="2" w:space="0" w:color="00AEEF"/>
              <w:left w:val="single" w:sz="2" w:space="0" w:color="00AEEF"/>
              <w:bottom w:val="nil"/>
              <w:right w:val="single" w:sz="2" w:space="0" w:color="00AEEF"/>
            </w:tcBorders>
          </w:tcPr>
          <w:p w:rsidR="00055CAC" w:rsidRDefault="00055CAC" w:rsidP="007355B8">
            <w:pPr>
              <w:spacing w:before="27"/>
              <w:ind w:left="150" w:right="-20"/>
              <w:rPr>
                <w:rFonts w:ascii="Arial" w:eastAsia="Arial" w:hAnsi="Arial" w:cs="Arial"/>
                <w:sz w:val="12"/>
                <w:szCs w:val="12"/>
              </w:rPr>
            </w:pPr>
            <w:r>
              <w:rPr>
                <w:rFonts w:ascii="Arial" w:hAnsi="Arial"/>
                <w:color w:val="231F20"/>
                <w:sz w:val="12"/>
              </w:rPr>
              <w:t>6,84</w:t>
            </w:r>
          </w:p>
        </w:tc>
        <w:tc>
          <w:tcPr>
            <w:tcW w:w="371" w:type="pct"/>
            <w:tcBorders>
              <w:top w:val="single" w:sz="2" w:space="0" w:color="00AEEF"/>
              <w:left w:val="single" w:sz="2" w:space="0" w:color="00AEEF"/>
              <w:bottom w:val="nil"/>
              <w:right w:val="single" w:sz="2" w:space="0" w:color="00AEEF"/>
            </w:tcBorders>
          </w:tcPr>
          <w:p w:rsidR="00055CAC" w:rsidRDefault="00055CAC" w:rsidP="007355B8">
            <w:pPr>
              <w:spacing w:before="27"/>
              <w:ind w:left="117" w:right="-20"/>
              <w:rPr>
                <w:rFonts w:ascii="Arial" w:eastAsia="Arial" w:hAnsi="Arial" w:cs="Arial"/>
                <w:sz w:val="12"/>
                <w:szCs w:val="12"/>
              </w:rPr>
            </w:pPr>
            <w:r>
              <w:rPr>
                <w:rFonts w:ascii="Arial" w:hAnsi="Arial"/>
                <w:color w:val="231F20"/>
                <w:sz w:val="12"/>
              </w:rPr>
              <w:t>13,68</w:t>
            </w:r>
          </w:p>
        </w:tc>
        <w:tc>
          <w:tcPr>
            <w:tcW w:w="371" w:type="pct"/>
            <w:tcBorders>
              <w:top w:val="single" w:sz="2" w:space="0" w:color="00AEEF"/>
              <w:left w:val="single" w:sz="2" w:space="0" w:color="00AEEF"/>
              <w:bottom w:val="nil"/>
              <w:right w:val="single" w:sz="2" w:space="0" w:color="00AEEF"/>
            </w:tcBorders>
          </w:tcPr>
          <w:p w:rsidR="00055CAC" w:rsidRDefault="00055CAC" w:rsidP="007355B8">
            <w:pPr>
              <w:spacing w:before="27"/>
              <w:ind w:left="150" w:right="-20"/>
              <w:rPr>
                <w:rFonts w:ascii="Arial" w:eastAsia="Arial" w:hAnsi="Arial" w:cs="Arial"/>
                <w:sz w:val="12"/>
                <w:szCs w:val="12"/>
              </w:rPr>
            </w:pPr>
            <w:r>
              <w:rPr>
                <w:rFonts w:ascii="Arial" w:hAnsi="Arial"/>
                <w:color w:val="231F20"/>
                <w:sz w:val="12"/>
              </w:rPr>
              <w:t>19,7</w:t>
            </w:r>
          </w:p>
        </w:tc>
        <w:tc>
          <w:tcPr>
            <w:tcW w:w="371" w:type="pct"/>
            <w:tcBorders>
              <w:top w:val="single" w:sz="2" w:space="0" w:color="00AEEF"/>
              <w:left w:val="single" w:sz="2" w:space="0" w:color="00AEEF"/>
              <w:bottom w:val="nil"/>
              <w:right w:val="single" w:sz="2" w:space="0" w:color="00AEEF"/>
            </w:tcBorders>
          </w:tcPr>
          <w:p w:rsidR="00055CAC" w:rsidRDefault="00055CAC" w:rsidP="007355B8">
            <w:pPr>
              <w:spacing w:before="27"/>
              <w:ind w:left="150" w:right="-20"/>
              <w:rPr>
                <w:rFonts w:ascii="Arial" w:eastAsia="Arial" w:hAnsi="Arial" w:cs="Arial"/>
                <w:sz w:val="12"/>
                <w:szCs w:val="12"/>
              </w:rPr>
            </w:pPr>
            <w:r>
              <w:rPr>
                <w:rFonts w:ascii="Arial" w:hAnsi="Arial"/>
                <w:color w:val="231F20"/>
                <w:sz w:val="12"/>
              </w:rPr>
              <w:t>35,0</w:t>
            </w:r>
          </w:p>
        </w:tc>
        <w:tc>
          <w:tcPr>
            <w:tcW w:w="371" w:type="pct"/>
            <w:tcBorders>
              <w:top w:val="single" w:sz="2" w:space="0" w:color="00AEEF"/>
              <w:left w:val="single" w:sz="2" w:space="0" w:color="00AEEF"/>
              <w:bottom w:val="nil"/>
              <w:right w:val="single" w:sz="2" w:space="0" w:color="00AEEF"/>
            </w:tcBorders>
          </w:tcPr>
          <w:p w:rsidR="00055CAC" w:rsidRDefault="00055CAC" w:rsidP="007355B8">
            <w:pPr>
              <w:spacing w:before="27"/>
              <w:ind w:left="150" w:right="-20"/>
              <w:rPr>
                <w:rFonts w:ascii="Arial" w:eastAsia="Arial" w:hAnsi="Arial" w:cs="Arial"/>
                <w:sz w:val="12"/>
                <w:szCs w:val="12"/>
              </w:rPr>
            </w:pPr>
            <w:r>
              <w:rPr>
                <w:rFonts w:ascii="Arial" w:hAnsi="Arial"/>
                <w:color w:val="231F20"/>
                <w:sz w:val="12"/>
              </w:rPr>
              <w:t>54,5</w:t>
            </w:r>
          </w:p>
        </w:tc>
      </w:tr>
      <w:tr w:rsidR="00055CAC" w:rsidTr="00055CAC">
        <w:trPr>
          <w:trHeight w:hRule="exact" w:val="199"/>
        </w:trPr>
        <w:tc>
          <w:tcPr>
            <w:tcW w:w="430" w:type="pct"/>
            <w:tcBorders>
              <w:top w:val="nil"/>
              <w:left w:val="single" w:sz="2" w:space="0" w:color="00AEEF"/>
              <w:bottom w:val="nil"/>
              <w:right w:val="single" w:sz="2" w:space="0" w:color="00AEEF"/>
            </w:tcBorders>
            <w:shd w:val="clear" w:color="auto" w:fill="D4EFFC"/>
          </w:tcPr>
          <w:p w:rsidR="00055CAC" w:rsidRDefault="00055CAC" w:rsidP="007355B8">
            <w:pPr>
              <w:spacing w:before="30"/>
              <w:ind w:left="197" w:right="177"/>
              <w:jc w:val="center"/>
              <w:rPr>
                <w:rFonts w:ascii="Arial" w:eastAsia="Arial" w:hAnsi="Arial" w:cs="Arial"/>
                <w:sz w:val="12"/>
                <w:szCs w:val="12"/>
              </w:rPr>
            </w:pPr>
            <w:r>
              <w:rPr>
                <w:rFonts w:ascii="Arial" w:hAnsi="Arial"/>
                <w:color w:val="231F20"/>
                <w:sz w:val="12"/>
              </w:rPr>
              <w:t>1,5</w:t>
            </w:r>
          </w:p>
        </w:tc>
        <w:tc>
          <w:tcPr>
            <w:tcW w:w="430" w:type="pct"/>
            <w:tcBorders>
              <w:top w:val="nil"/>
              <w:left w:val="single" w:sz="2" w:space="0" w:color="00AEEF"/>
              <w:bottom w:val="nil"/>
              <w:right w:val="single" w:sz="2" w:space="0" w:color="00AEEF"/>
            </w:tcBorders>
            <w:shd w:val="clear" w:color="auto" w:fill="D4EFFC"/>
          </w:tcPr>
          <w:p w:rsidR="00055CAC" w:rsidRDefault="00055CAC" w:rsidP="007355B8">
            <w:pPr>
              <w:spacing w:before="30"/>
              <w:ind w:left="258" w:right="238"/>
              <w:jc w:val="center"/>
              <w:rPr>
                <w:rFonts w:ascii="Arial" w:eastAsia="Arial" w:hAnsi="Arial" w:cs="Arial"/>
                <w:sz w:val="12"/>
                <w:szCs w:val="12"/>
              </w:rPr>
            </w:pPr>
            <w:r>
              <w:rPr>
                <w:rFonts w:ascii="Arial" w:hAnsi="Arial"/>
                <w:color w:val="231F20"/>
                <w:sz w:val="12"/>
              </w:rPr>
              <w:t>-</w:t>
            </w:r>
          </w:p>
        </w:tc>
        <w:tc>
          <w:tcPr>
            <w:tcW w:w="313" w:type="pct"/>
            <w:tcBorders>
              <w:top w:val="nil"/>
              <w:left w:val="single" w:sz="2" w:space="0" w:color="00AEEF"/>
              <w:bottom w:val="nil"/>
              <w:right w:val="single" w:sz="2" w:space="0" w:color="00AEEF"/>
            </w:tcBorders>
            <w:shd w:val="clear" w:color="auto" w:fill="D4EFFC"/>
          </w:tcPr>
          <w:p w:rsidR="00055CAC" w:rsidRDefault="00055CAC" w:rsidP="007355B8">
            <w:pPr>
              <w:spacing w:before="30"/>
              <w:ind w:left="108" w:right="-20"/>
              <w:rPr>
                <w:rFonts w:ascii="Arial" w:eastAsia="Arial" w:hAnsi="Arial" w:cs="Arial"/>
                <w:sz w:val="12"/>
                <w:szCs w:val="12"/>
              </w:rPr>
            </w:pPr>
            <w:r>
              <w:rPr>
                <w:rFonts w:ascii="Arial" w:hAnsi="Arial"/>
                <w:color w:val="231F20"/>
                <w:sz w:val="12"/>
              </w:rPr>
              <w:t>0,35</w:t>
            </w:r>
          </w:p>
        </w:tc>
        <w:tc>
          <w:tcPr>
            <w:tcW w:w="313" w:type="pct"/>
            <w:tcBorders>
              <w:top w:val="nil"/>
              <w:left w:val="single" w:sz="2" w:space="0" w:color="00AEEF"/>
              <w:bottom w:val="nil"/>
              <w:right w:val="single" w:sz="2" w:space="0" w:color="00AEEF"/>
            </w:tcBorders>
            <w:shd w:val="clear" w:color="auto" w:fill="D4EFFC"/>
          </w:tcPr>
          <w:p w:rsidR="00055CAC" w:rsidRDefault="00055CAC" w:rsidP="007355B8">
            <w:pPr>
              <w:spacing w:before="30"/>
              <w:ind w:left="108" w:right="-20"/>
              <w:rPr>
                <w:rFonts w:ascii="Arial" w:eastAsia="Arial" w:hAnsi="Arial" w:cs="Arial"/>
                <w:sz w:val="12"/>
                <w:szCs w:val="12"/>
              </w:rPr>
            </w:pPr>
            <w:r>
              <w:rPr>
                <w:rFonts w:ascii="Arial" w:hAnsi="Arial"/>
                <w:color w:val="231F20"/>
                <w:sz w:val="12"/>
              </w:rPr>
              <w:t>0,57</w:t>
            </w:r>
          </w:p>
        </w:tc>
        <w:tc>
          <w:tcPr>
            <w:tcW w:w="313" w:type="pct"/>
            <w:tcBorders>
              <w:top w:val="nil"/>
              <w:left w:val="single" w:sz="2" w:space="0" w:color="00AEEF"/>
              <w:bottom w:val="nil"/>
              <w:right w:val="single" w:sz="2" w:space="0" w:color="00AEEF"/>
            </w:tcBorders>
            <w:shd w:val="clear" w:color="auto" w:fill="D4EFFC"/>
          </w:tcPr>
          <w:p w:rsidR="00055CAC" w:rsidRDefault="00055CAC" w:rsidP="007355B8">
            <w:pPr>
              <w:spacing w:before="30"/>
              <w:ind w:left="108" w:right="-20"/>
              <w:rPr>
                <w:rFonts w:ascii="Arial" w:eastAsia="Arial" w:hAnsi="Arial" w:cs="Arial"/>
                <w:sz w:val="12"/>
                <w:szCs w:val="12"/>
              </w:rPr>
            </w:pPr>
            <w:r>
              <w:rPr>
                <w:rFonts w:ascii="Arial" w:hAnsi="Arial"/>
                <w:color w:val="231F20"/>
                <w:sz w:val="12"/>
              </w:rPr>
              <w:t>1,01</w:t>
            </w:r>
          </w:p>
        </w:tc>
        <w:tc>
          <w:tcPr>
            <w:tcW w:w="313" w:type="pct"/>
            <w:tcBorders>
              <w:top w:val="nil"/>
              <w:left w:val="single" w:sz="2" w:space="0" w:color="00AEEF"/>
              <w:bottom w:val="nil"/>
              <w:right w:val="single" w:sz="2" w:space="0" w:color="00AEEF"/>
            </w:tcBorders>
            <w:shd w:val="clear" w:color="auto" w:fill="D4EFFC"/>
          </w:tcPr>
          <w:p w:rsidR="00055CAC" w:rsidRDefault="00055CAC" w:rsidP="007355B8">
            <w:pPr>
              <w:spacing w:before="30"/>
              <w:ind w:left="108" w:right="-20"/>
              <w:rPr>
                <w:rFonts w:ascii="Arial" w:eastAsia="Arial" w:hAnsi="Arial" w:cs="Arial"/>
                <w:sz w:val="12"/>
                <w:szCs w:val="12"/>
              </w:rPr>
            </w:pPr>
            <w:r>
              <w:rPr>
                <w:rFonts w:ascii="Arial" w:hAnsi="Arial"/>
                <w:color w:val="231F20"/>
                <w:sz w:val="12"/>
              </w:rPr>
              <w:t>1,80</w:t>
            </w:r>
          </w:p>
        </w:tc>
        <w:tc>
          <w:tcPr>
            <w:tcW w:w="313" w:type="pct"/>
            <w:tcBorders>
              <w:top w:val="nil"/>
              <w:left w:val="single" w:sz="2" w:space="0" w:color="00AEEF"/>
              <w:bottom w:val="nil"/>
              <w:right w:val="single" w:sz="2" w:space="0" w:color="00AEEF"/>
            </w:tcBorders>
            <w:shd w:val="clear" w:color="auto" w:fill="D4EFFC"/>
          </w:tcPr>
          <w:p w:rsidR="00055CAC" w:rsidRDefault="00055CAC" w:rsidP="007355B8">
            <w:pPr>
              <w:spacing w:before="30"/>
              <w:ind w:left="108" w:right="-20"/>
              <w:rPr>
                <w:rFonts w:ascii="Arial" w:eastAsia="Arial" w:hAnsi="Arial" w:cs="Arial"/>
                <w:sz w:val="12"/>
                <w:szCs w:val="12"/>
              </w:rPr>
            </w:pPr>
            <w:r>
              <w:rPr>
                <w:rFonts w:ascii="Arial" w:hAnsi="Arial"/>
                <w:color w:val="231F20"/>
                <w:sz w:val="12"/>
              </w:rPr>
              <w:t>3,64</w:t>
            </w:r>
          </w:p>
        </w:tc>
        <w:tc>
          <w:tcPr>
            <w:tcW w:w="351" w:type="pct"/>
            <w:tcBorders>
              <w:top w:val="nil"/>
              <w:left w:val="single" w:sz="2" w:space="0" w:color="00AEEF"/>
              <w:bottom w:val="nil"/>
              <w:right w:val="single" w:sz="2" w:space="0" w:color="00AEEF"/>
            </w:tcBorders>
            <w:shd w:val="clear" w:color="auto" w:fill="D4EFFC"/>
          </w:tcPr>
          <w:p w:rsidR="00055CAC" w:rsidRDefault="00055CAC" w:rsidP="007355B8">
            <w:pPr>
              <w:spacing w:before="30"/>
              <w:ind w:left="136" w:right="-20"/>
              <w:rPr>
                <w:rFonts w:ascii="Arial" w:eastAsia="Arial" w:hAnsi="Arial" w:cs="Arial"/>
                <w:sz w:val="12"/>
                <w:szCs w:val="12"/>
              </w:rPr>
            </w:pPr>
            <w:r>
              <w:rPr>
                <w:rFonts w:ascii="Arial" w:hAnsi="Arial"/>
                <w:color w:val="231F20"/>
                <w:sz w:val="12"/>
              </w:rPr>
              <w:t>5,37</w:t>
            </w:r>
          </w:p>
        </w:tc>
        <w:tc>
          <w:tcPr>
            <w:tcW w:w="371" w:type="pct"/>
            <w:tcBorders>
              <w:top w:val="nil"/>
              <w:left w:val="single" w:sz="2" w:space="0" w:color="00AEEF"/>
              <w:bottom w:val="nil"/>
              <w:right w:val="single" w:sz="2" w:space="0" w:color="00AEEF"/>
            </w:tcBorders>
            <w:shd w:val="clear" w:color="auto" w:fill="D4EFFC"/>
          </w:tcPr>
          <w:p w:rsidR="00055CAC" w:rsidRDefault="00055CAC" w:rsidP="007355B8">
            <w:pPr>
              <w:spacing w:before="30"/>
              <w:ind w:left="151" w:right="-20"/>
              <w:rPr>
                <w:rFonts w:ascii="Arial" w:eastAsia="Arial" w:hAnsi="Arial" w:cs="Arial"/>
                <w:sz w:val="12"/>
                <w:szCs w:val="12"/>
              </w:rPr>
            </w:pPr>
            <w:r>
              <w:rPr>
                <w:rFonts w:ascii="Arial" w:hAnsi="Arial"/>
                <w:color w:val="231F20"/>
                <w:sz w:val="12"/>
              </w:rPr>
              <w:t>9,47</w:t>
            </w:r>
          </w:p>
        </w:tc>
        <w:tc>
          <w:tcPr>
            <w:tcW w:w="371" w:type="pct"/>
            <w:tcBorders>
              <w:top w:val="nil"/>
              <w:left w:val="single" w:sz="2" w:space="0" w:color="00AEEF"/>
              <w:bottom w:val="nil"/>
              <w:right w:val="single" w:sz="2" w:space="0" w:color="00AEEF"/>
            </w:tcBorders>
            <w:shd w:val="clear" w:color="auto" w:fill="D4EFFC"/>
          </w:tcPr>
          <w:p w:rsidR="00055CAC" w:rsidRDefault="00055CAC" w:rsidP="007355B8">
            <w:pPr>
              <w:spacing w:before="30"/>
              <w:ind w:left="117" w:right="-20"/>
              <w:rPr>
                <w:rFonts w:ascii="Arial" w:eastAsia="Arial" w:hAnsi="Arial" w:cs="Arial"/>
                <w:sz w:val="12"/>
                <w:szCs w:val="12"/>
              </w:rPr>
            </w:pPr>
            <w:r>
              <w:rPr>
                <w:rFonts w:ascii="Arial" w:hAnsi="Arial"/>
                <w:color w:val="231F20"/>
                <w:sz w:val="12"/>
              </w:rPr>
              <w:t>13,32</w:t>
            </w:r>
          </w:p>
        </w:tc>
        <w:tc>
          <w:tcPr>
            <w:tcW w:w="371" w:type="pct"/>
            <w:tcBorders>
              <w:top w:val="nil"/>
              <w:left w:val="single" w:sz="2" w:space="0" w:color="00AEEF"/>
              <w:bottom w:val="nil"/>
              <w:right w:val="single" w:sz="2" w:space="0" w:color="00AEEF"/>
            </w:tcBorders>
            <w:shd w:val="clear" w:color="auto" w:fill="D4EFFC"/>
          </w:tcPr>
          <w:p w:rsidR="00055CAC" w:rsidRDefault="00055CAC" w:rsidP="007355B8">
            <w:pPr>
              <w:spacing w:before="30"/>
              <w:ind w:left="117" w:right="-20"/>
              <w:rPr>
                <w:rFonts w:ascii="Arial" w:eastAsia="Arial" w:hAnsi="Arial" w:cs="Arial"/>
                <w:sz w:val="12"/>
                <w:szCs w:val="12"/>
              </w:rPr>
            </w:pPr>
            <w:r>
              <w:rPr>
                <w:rFonts w:ascii="Arial" w:hAnsi="Arial"/>
                <w:color w:val="231F20"/>
                <w:sz w:val="12"/>
              </w:rPr>
              <w:t>20,16</w:t>
            </w:r>
          </w:p>
        </w:tc>
        <w:tc>
          <w:tcPr>
            <w:tcW w:w="371" w:type="pct"/>
            <w:tcBorders>
              <w:top w:val="nil"/>
              <w:left w:val="single" w:sz="2" w:space="0" w:color="00AEEF"/>
              <w:bottom w:val="nil"/>
              <w:right w:val="single" w:sz="2" w:space="0" w:color="00AEEF"/>
            </w:tcBorders>
            <w:shd w:val="clear" w:color="auto" w:fill="D4EFFC"/>
          </w:tcPr>
          <w:p w:rsidR="00055CAC" w:rsidRDefault="00055CAC" w:rsidP="007355B8">
            <w:pPr>
              <w:spacing w:before="30"/>
              <w:ind w:left="151" w:right="-20"/>
              <w:rPr>
                <w:rFonts w:ascii="Arial" w:eastAsia="Arial" w:hAnsi="Arial" w:cs="Arial"/>
                <w:sz w:val="12"/>
                <w:szCs w:val="12"/>
              </w:rPr>
            </w:pPr>
            <w:r>
              <w:rPr>
                <w:rFonts w:ascii="Arial" w:hAnsi="Arial"/>
                <w:color w:val="231F20"/>
                <w:sz w:val="12"/>
              </w:rPr>
              <w:t>20,2</w:t>
            </w:r>
          </w:p>
        </w:tc>
        <w:tc>
          <w:tcPr>
            <w:tcW w:w="371" w:type="pct"/>
            <w:tcBorders>
              <w:top w:val="nil"/>
              <w:left w:val="single" w:sz="2" w:space="0" w:color="00AEEF"/>
              <w:bottom w:val="nil"/>
              <w:right w:val="single" w:sz="2" w:space="0" w:color="00AEEF"/>
            </w:tcBorders>
            <w:shd w:val="clear" w:color="auto" w:fill="D4EFFC"/>
          </w:tcPr>
          <w:p w:rsidR="00055CAC" w:rsidRDefault="00055CAC" w:rsidP="007355B8">
            <w:pPr>
              <w:spacing w:before="30"/>
              <w:ind w:left="151" w:right="-20"/>
              <w:rPr>
                <w:rFonts w:ascii="Arial" w:eastAsia="Arial" w:hAnsi="Arial" w:cs="Arial"/>
                <w:sz w:val="12"/>
                <w:szCs w:val="12"/>
              </w:rPr>
            </w:pPr>
            <w:r>
              <w:rPr>
                <w:rFonts w:ascii="Arial" w:hAnsi="Arial"/>
                <w:color w:val="231F20"/>
                <w:sz w:val="12"/>
              </w:rPr>
              <w:t>51,2</w:t>
            </w:r>
          </w:p>
        </w:tc>
        <w:tc>
          <w:tcPr>
            <w:tcW w:w="371" w:type="pct"/>
            <w:tcBorders>
              <w:top w:val="nil"/>
              <w:left w:val="single" w:sz="2" w:space="0" w:color="00AEEF"/>
              <w:bottom w:val="nil"/>
              <w:right w:val="single" w:sz="2" w:space="0" w:color="00AEEF"/>
            </w:tcBorders>
            <w:shd w:val="clear" w:color="auto" w:fill="D4EFFC"/>
          </w:tcPr>
          <w:p w:rsidR="00055CAC" w:rsidRDefault="00055CAC" w:rsidP="007355B8">
            <w:pPr>
              <w:spacing w:before="30"/>
              <w:ind w:left="151" w:right="-20"/>
              <w:rPr>
                <w:rFonts w:ascii="Arial" w:eastAsia="Arial" w:hAnsi="Arial" w:cs="Arial"/>
                <w:sz w:val="12"/>
                <w:szCs w:val="12"/>
              </w:rPr>
            </w:pPr>
            <w:r>
              <w:rPr>
                <w:rFonts w:ascii="Arial" w:hAnsi="Arial"/>
                <w:color w:val="231F20"/>
                <w:sz w:val="12"/>
              </w:rPr>
              <w:t>80,0</w:t>
            </w:r>
          </w:p>
        </w:tc>
      </w:tr>
      <w:tr w:rsidR="00055CAC" w:rsidTr="00055CAC">
        <w:trPr>
          <w:trHeight w:hRule="exact" w:val="199"/>
        </w:trPr>
        <w:tc>
          <w:tcPr>
            <w:tcW w:w="430" w:type="pct"/>
            <w:tcBorders>
              <w:top w:val="nil"/>
              <w:left w:val="single" w:sz="2" w:space="0" w:color="00AEEF"/>
              <w:bottom w:val="nil"/>
              <w:right w:val="single" w:sz="2" w:space="0" w:color="00AEEF"/>
            </w:tcBorders>
          </w:tcPr>
          <w:p w:rsidR="00055CAC" w:rsidRDefault="00055CAC" w:rsidP="007355B8">
            <w:pPr>
              <w:spacing w:before="30"/>
              <w:ind w:left="197" w:right="176"/>
              <w:jc w:val="center"/>
              <w:rPr>
                <w:rFonts w:ascii="Arial" w:eastAsia="Arial" w:hAnsi="Arial" w:cs="Arial"/>
                <w:sz w:val="12"/>
                <w:szCs w:val="12"/>
              </w:rPr>
            </w:pPr>
            <w:r>
              <w:rPr>
                <w:rFonts w:ascii="Arial" w:hAnsi="Arial"/>
                <w:color w:val="231F20"/>
                <w:sz w:val="12"/>
              </w:rPr>
              <w:t>2,0</w:t>
            </w:r>
          </w:p>
        </w:tc>
        <w:tc>
          <w:tcPr>
            <w:tcW w:w="430" w:type="pct"/>
            <w:tcBorders>
              <w:top w:val="nil"/>
              <w:left w:val="single" w:sz="2" w:space="0" w:color="00AEEF"/>
              <w:bottom w:val="nil"/>
              <w:right w:val="single" w:sz="2" w:space="0" w:color="00AEEF"/>
            </w:tcBorders>
          </w:tcPr>
          <w:p w:rsidR="00055CAC" w:rsidRDefault="00055CAC" w:rsidP="007355B8">
            <w:pPr>
              <w:spacing w:before="30"/>
              <w:ind w:left="193" w:right="-20"/>
              <w:rPr>
                <w:rFonts w:ascii="Arial" w:eastAsia="Arial" w:hAnsi="Arial" w:cs="Arial"/>
                <w:sz w:val="12"/>
                <w:szCs w:val="12"/>
              </w:rPr>
            </w:pPr>
            <w:r>
              <w:rPr>
                <w:rFonts w:ascii="Arial" w:hAnsi="Arial"/>
                <w:color w:val="231F20"/>
                <w:sz w:val="12"/>
              </w:rPr>
              <w:t>0,14</w:t>
            </w:r>
          </w:p>
        </w:tc>
        <w:tc>
          <w:tcPr>
            <w:tcW w:w="313" w:type="pct"/>
            <w:tcBorders>
              <w:top w:val="nil"/>
              <w:left w:val="single" w:sz="2" w:space="0" w:color="00AEEF"/>
              <w:bottom w:val="nil"/>
              <w:right w:val="single" w:sz="2" w:space="0" w:color="00AEEF"/>
            </w:tcBorders>
          </w:tcPr>
          <w:p w:rsidR="00055CAC" w:rsidRDefault="00055CAC" w:rsidP="007355B8">
            <w:pPr>
              <w:spacing w:before="30"/>
              <w:ind w:left="108" w:right="-20"/>
              <w:rPr>
                <w:rFonts w:ascii="Arial" w:eastAsia="Arial" w:hAnsi="Arial" w:cs="Arial"/>
                <w:sz w:val="12"/>
                <w:szCs w:val="12"/>
              </w:rPr>
            </w:pPr>
            <w:r>
              <w:rPr>
                <w:rFonts w:ascii="Arial" w:hAnsi="Arial"/>
                <w:color w:val="231F20"/>
                <w:sz w:val="12"/>
              </w:rPr>
              <w:t>0,49</w:t>
            </w:r>
          </w:p>
        </w:tc>
        <w:tc>
          <w:tcPr>
            <w:tcW w:w="313" w:type="pct"/>
            <w:tcBorders>
              <w:top w:val="nil"/>
              <w:left w:val="single" w:sz="2" w:space="0" w:color="00AEEF"/>
              <w:bottom w:val="nil"/>
              <w:right w:val="single" w:sz="2" w:space="0" w:color="00AEEF"/>
            </w:tcBorders>
          </w:tcPr>
          <w:p w:rsidR="00055CAC" w:rsidRDefault="00055CAC" w:rsidP="007355B8">
            <w:pPr>
              <w:spacing w:before="30"/>
              <w:ind w:left="108" w:right="-20"/>
              <w:rPr>
                <w:rFonts w:ascii="Arial" w:eastAsia="Arial" w:hAnsi="Arial" w:cs="Arial"/>
                <w:sz w:val="12"/>
                <w:szCs w:val="12"/>
              </w:rPr>
            </w:pPr>
            <w:r>
              <w:rPr>
                <w:rFonts w:ascii="Arial" w:hAnsi="Arial"/>
                <w:color w:val="231F20"/>
                <w:sz w:val="12"/>
              </w:rPr>
              <w:t>0,83</w:t>
            </w:r>
          </w:p>
        </w:tc>
        <w:tc>
          <w:tcPr>
            <w:tcW w:w="313" w:type="pct"/>
            <w:tcBorders>
              <w:top w:val="nil"/>
              <w:left w:val="single" w:sz="2" w:space="0" w:color="00AEEF"/>
              <w:bottom w:val="nil"/>
              <w:right w:val="single" w:sz="2" w:space="0" w:color="00AEEF"/>
            </w:tcBorders>
          </w:tcPr>
          <w:p w:rsidR="00055CAC" w:rsidRDefault="00055CAC" w:rsidP="007355B8">
            <w:pPr>
              <w:spacing w:before="30"/>
              <w:ind w:left="108" w:right="-20"/>
              <w:rPr>
                <w:rFonts w:ascii="Arial" w:eastAsia="Arial" w:hAnsi="Arial" w:cs="Arial"/>
                <w:sz w:val="12"/>
                <w:szCs w:val="12"/>
              </w:rPr>
            </w:pPr>
            <w:r>
              <w:rPr>
                <w:rFonts w:ascii="Arial" w:hAnsi="Arial"/>
                <w:color w:val="231F20"/>
                <w:sz w:val="12"/>
              </w:rPr>
              <w:t>1,48</w:t>
            </w:r>
          </w:p>
        </w:tc>
        <w:tc>
          <w:tcPr>
            <w:tcW w:w="313" w:type="pct"/>
            <w:tcBorders>
              <w:top w:val="nil"/>
              <w:left w:val="single" w:sz="2" w:space="0" w:color="00AEEF"/>
              <w:bottom w:val="nil"/>
              <w:right w:val="single" w:sz="2" w:space="0" w:color="00AEEF"/>
            </w:tcBorders>
          </w:tcPr>
          <w:p w:rsidR="00055CAC" w:rsidRDefault="00055CAC" w:rsidP="007355B8">
            <w:pPr>
              <w:spacing w:before="30"/>
              <w:ind w:left="108" w:right="-20"/>
              <w:rPr>
                <w:rFonts w:ascii="Arial" w:eastAsia="Arial" w:hAnsi="Arial" w:cs="Arial"/>
                <w:sz w:val="12"/>
                <w:szCs w:val="12"/>
              </w:rPr>
            </w:pPr>
            <w:r>
              <w:rPr>
                <w:rFonts w:ascii="Arial" w:hAnsi="Arial"/>
                <w:color w:val="231F20"/>
                <w:sz w:val="12"/>
              </w:rPr>
              <w:t>2,70</w:t>
            </w:r>
          </w:p>
        </w:tc>
        <w:tc>
          <w:tcPr>
            <w:tcW w:w="313" w:type="pct"/>
            <w:tcBorders>
              <w:top w:val="nil"/>
              <w:left w:val="single" w:sz="2" w:space="0" w:color="00AEEF"/>
              <w:bottom w:val="nil"/>
              <w:right w:val="single" w:sz="2" w:space="0" w:color="00AEEF"/>
            </w:tcBorders>
          </w:tcPr>
          <w:p w:rsidR="00055CAC" w:rsidRDefault="00055CAC" w:rsidP="007355B8">
            <w:pPr>
              <w:spacing w:before="30"/>
              <w:ind w:left="108" w:right="-20"/>
              <w:rPr>
                <w:rFonts w:ascii="Arial" w:eastAsia="Arial" w:hAnsi="Arial" w:cs="Arial"/>
                <w:sz w:val="12"/>
                <w:szCs w:val="12"/>
              </w:rPr>
            </w:pPr>
            <w:r>
              <w:rPr>
                <w:rFonts w:ascii="Arial" w:hAnsi="Arial"/>
                <w:color w:val="231F20"/>
                <w:sz w:val="12"/>
              </w:rPr>
              <w:t>4,75</w:t>
            </w:r>
          </w:p>
        </w:tc>
        <w:tc>
          <w:tcPr>
            <w:tcW w:w="351" w:type="pct"/>
            <w:tcBorders>
              <w:top w:val="nil"/>
              <w:left w:val="single" w:sz="2" w:space="0" w:color="00AEEF"/>
              <w:bottom w:val="nil"/>
              <w:right w:val="single" w:sz="2" w:space="0" w:color="00AEEF"/>
            </w:tcBorders>
          </w:tcPr>
          <w:p w:rsidR="00055CAC" w:rsidRDefault="00055CAC" w:rsidP="007355B8">
            <w:pPr>
              <w:spacing w:before="30"/>
              <w:ind w:left="137" w:right="-20"/>
              <w:rPr>
                <w:rFonts w:ascii="Arial" w:eastAsia="Arial" w:hAnsi="Arial" w:cs="Arial"/>
                <w:sz w:val="12"/>
                <w:szCs w:val="12"/>
              </w:rPr>
            </w:pPr>
            <w:r>
              <w:rPr>
                <w:rFonts w:ascii="Arial" w:hAnsi="Arial"/>
                <w:color w:val="231F20"/>
                <w:sz w:val="12"/>
              </w:rPr>
              <w:t>7,31</w:t>
            </w:r>
          </w:p>
        </w:tc>
        <w:tc>
          <w:tcPr>
            <w:tcW w:w="371" w:type="pct"/>
            <w:tcBorders>
              <w:top w:val="nil"/>
              <w:left w:val="single" w:sz="2" w:space="0" w:color="00AEEF"/>
              <w:bottom w:val="nil"/>
              <w:right w:val="single" w:sz="2" w:space="0" w:color="00AEEF"/>
            </w:tcBorders>
          </w:tcPr>
          <w:p w:rsidR="00055CAC" w:rsidRDefault="00055CAC" w:rsidP="007355B8">
            <w:pPr>
              <w:spacing w:before="30"/>
              <w:ind w:left="117" w:right="-20"/>
              <w:rPr>
                <w:rFonts w:ascii="Arial" w:eastAsia="Arial" w:hAnsi="Arial" w:cs="Arial"/>
                <w:sz w:val="12"/>
                <w:szCs w:val="12"/>
              </w:rPr>
            </w:pPr>
            <w:r>
              <w:rPr>
                <w:rFonts w:ascii="Arial" w:hAnsi="Arial"/>
                <w:color w:val="231F20"/>
                <w:sz w:val="12"/>
              </w:rPr>
              <w:t>12,46</w:t>
            </w:r>
          </w:p>
        </w:tc>
        <w:tc>
          <w:tcPr>
            <w:tcW w:w="371" w:type="pct"/>
            <w:tcBorders>
              <w:top w:val="nil"/>
              <w:left w:val="single" w:sz="2" w:space="0" w:color="00AEEF"/>
              <w:bottom w:val="nil"/>
              <w:right w:val="single" w:sz="2" w:space="0" w:color="00AEEF"/>
            </w:tcBorders>
          </w:tcPr>
          <w:p w:rsidR="00055CAC" w:rsidRDefault="00055CAC" w:rsidP="007355B8">
            <w:pPr>
              <w:spacing w:before="30"/>
              <w:ind w:left="117" w:right="-20"/>
              <w:rPr>
                <w:rFonts w:ascii="Arial" w:eastAsia="Arial" w:hAnsi="Arial" w:cs="Arial"/>
                <w:sz w:val="12"/>
                <w:szCs w:val="12"/>
              </w:rPr>
            </w:pPr>
            <w:r>
              <w:rPr>
                <w:rFonts w:ascii="Arial" w:hAnsi="Arial"/>
                <w:color w:val="231F20"/>
                <w:sz w:val="12"/>
              </w:rPr>
              <w:t>18,00</w:t>
            </w:r>
          </w:p>
        </w:tc>
        <w:tc>
          <w:tcPr>
            <w:tcW w:w="371" w:type="pct"/>
            <w:tcBorders>
              <w:top w:val="nil"/>
              <w:left w:val="single" w:sz="2" w:space="0" w:color="00AEEF"/>
              <w:bottom w:val="nil"/>
              <w:right w:val="single" w:sz="2" w:space="0" w:color="00AEEF"/>
            </w:tcBorders>
          </w:tcPr>
          <w:p w:rsidR="00055CAC" w:rsidRDefault="00055CAC" w:rsidP="007355B8">
            <w:pPr>
              <w:spacing w:before="30"/>
              <w:ind w:left="117" w:right="-20"/>
              <w:rPr>
                <w:rFonts w:ascii="Arial" w:eastAsia="Arial" w:hAnsi="Arial" w:cs="Arial"/>
                <w:sz w:val="12"/>
                <w:szCs w:val="12"/>
              </w:rPr>
            </w:pPr>
            <w:r>
              <w:rPr>
                <w:rFonts w:ascii="Arial" w:hAnsi="Arial"/>
                <w:color w:val="231F20"/>
                <w:sz w:val="12"/>
              </w:rPr>
              <w:t>26,64</w:t>
            </w:r>
          </w:p>
        </w:tc>
        <w:tc>
          <w:tcPr>
            <w:tcW w:w="371" w:type="pct"/>
            <w:tcBorders>
              <w:top w:val="nil"/>
              <w:left w:val="single" w:sz="2" w:space="0" w:color="00AEEF"/>
              <w:bottom w:val="nil"/>
              <w:right w:val="single" w:sz="2" w:space="0" w:color="00AEEF"/>
            </w:tcBorders>
          </w:tcPr>
          <w:p w:rsidR="00055CAC" w:rsidRDefault="00055CAC" w:rsidP="007355B8">
            <w:pPr>
              <w:spacing w:before="30"/>
              <w:ind w:left="151" w:right="-20"/>
              <w:rPr>
                <w:rFonts w:ascii="Arial" w:eastAsia="Arial" w:hAnsi="Arial" w:cs="Arial"/>
                <w:sz w:val="12"/>
                <w:szCs w:val="12"/>
              </w:rPr>
            </w:pPr>
            <w:r>
              <w:rPr>
                <w:rFonts w:ascii="Arial" w:hAnsi="Arial"/>
                <w:color w:val="231F20"/>
                <w:sz w:val="12"/>
              </w:rPr>
              <w:t>38,4</w:t>
            </w:r>
          </w:p>
        </w:tc>
        <w:tc>
          <w:tcPr>
            <w:tcW w:w="371" w:type="pct"/>
            <w:tcBorders>
              <w:top w:val="nil"/>
              <w:left w:val="single" w:sz="2" w:space="0" w:color="00AEEF"/>
              <w:bottom w:val="nil"/>
              <w:right w:val="single" w:sz="2" w:space="0" w:color="00AEEF"/>
            </w:tcBorders>
          </w:tcPr>
          <w:p w:rsidR="00055CAC" w:rsidRDefault="00055CAC" w:rsidP="007355B8">
            <w:pPr>
              <w:spacing w:before="30"/>
              <w:ind w:left="151" w:right="-20"/>
              <w:rPr>
                <w:rFonts w:ascii="Arial" w:eastAsia="Arial" w:hAnsi="Arial" w:cs="Arial"/>
                <w:sz w:val="12"/>
                <w:szCs w:val="12"/>
              </w:rPr>
            </w:pPr>
            <w:r>
              <w:rPr>
                <w:rFonts w:ascii="Arial" w:hAnsi="Arial"/>
                <w:color w:val="231F20"/>
                <w:sz w:val="12"/>
              </w:rPr>
              <w:t>66,5</w:t>
            </w:r>
          </w:p>
        </w:tc>
        <w:tc>
          <w:tcPr>
            <w:tcW w:w="371" w:type="pct"/>
            <w:tcBorders>
              <w:top w:val="nil"/>
              <w:left w:val="single" w:sz="2" w:space="0" w:color="00AEEF"/>
              <w:bottom w:val="nil"/>
              <w:right w:val="single" w:sz="2" w:space="0" w:color="00AEEF"/>
            </w:tcBorders>
          </w:tcPr>
          <w:p w:rsidR="00055CAC" w:rsidRDefault="00055CAC" w:rsidP="007355B8">
            <w:pPr>
              <w:spacing w:before="30"/>
              <w:ind w:left="117" w:right="-20"/>
              <w:rPr>
                <w:rFonts w:ascii="Arial" w:eastAsia="Arial" w:hAnsi="Arial" w:cs="Arial"/>
                <w:sz w:val="12"/>
                <w:szCs w:val="12"/>
              </w:rPr>
            </w:pPr>
            <w:r>
              <w:rPr>
                <w:rFonts w:ascii="Arial" w:hAnsi="Arial"/>
                <w:color w:val="231F20"/>
                <w:sz w:val="12"/>
              </w:rPr>
              <w:t>105,0</w:t>
            </w:r>
          </w:p>
        </w:tc>
      </w:tr>
      <w:tr w:rsidR="00055CAC" w:rsidTr="00055CAC">
        <w:trPr>
          <w:trHeight w:hRule="exact" w:val="199"/>
        </w:trPr>
        <w:tc>
          <w:tcPr>
            <w:tcW w:w="430" w:type="pct"/>
            <w:tcBorders>
              <w:top w:val="nil"/>
              <w:left w:val="single" w:sz="2" w:space="0" w:color="00AEEF"/>
              <w:bottom w:val="nil"/>
              <w:right w:val="single" w:sz="2" w:space="0" w:color="00AEEF"/>
            </w:tcBorders>
            <w:shd w:val="clear" w:color="auto" w:fill="D4EFFC"/>
          </w:tcPr>
          <w:p w:rsidR="00055CAC" w:rsidRDefault="00055CAC" w:rsidP="007355B8">
            <w:pPr>
              <w:spacing w:before="30"/>
              <w:ind w:left="198" w:right="176"/>
              <w:jc w:val="center"/>
              <w:rPr>
                <w:rFonts w:ascii="Arial" w:eastAsia="Arial" w:hAnsi="Arial" w:cs="Arial"/>
                <w:sz w:val="12"/>
                <w:szCs w:val="12"/>
              </w:rPr>
            </w:pPr>
            <w:r>
              <w:rPr>
                <w:rFonts w:ascii="Arial" w:hAnsi="Arial"/>
                <w:color w:val="231F20"/>
                <w:sz w:val="12"/>
              </w:rPr>
              <w:t>2,5</w:t>
            </w:r>
          </w:p>
        </w:tc>
        <w:tc>
          <w:tcPr>
            <w:tcW w:w="430" w:type="pct"/>
            <w:tcBorders>
              <w:top w:val="nil"/>
              <w:left w:val="single" w:sz="2" w:space="0" w:color="00AEEF"/>
              <w:bottom w:val="nil"/>
              <w:right w:val="single" w:sz="2" w:space="0" w:color="00AEEF"/>
            </w:tcBorders>
            <w:shd w:val="clear" w:color="auto" w:fill="D4EFFC"/>
          </w:tcPr>
          <w:p w:rsidR="00055CAC" w:rsidRDefault="00055CAC" w:rsidP="007355B8">
            <w:pPr>
              <w:spacing w:before="30"/>
              <w:ind w:left="193" w:right="-20"/>
              <w:rPr>
                <w:rFonts w:ascii="Arial" w:eastAsia="Arial" w:hAnsi="Arial" w:cs="Arial"/>
                <w:sz w:val="12"/>
                <w:szCs w:val="12"/>
              </w:rPr>
            </w:pPr>
            <w:r>
              <w:rPr>
                <w:rFonts w:ascii="Arial" w:hAnsi="Arial"/>
                <w:color w:val="231F20"/>
                <w:sz w:val="12"/>
              </w:rPr>
              <w:t>0,28</w:t>
            </w:r>
          </w:p>
        </w:tc>
        <w:tc>
          <w:tcPr>
            <w:tcW w:w="313" w:type="pct"/>
            <w:tcBorders>
              <w:top w:val="nil"/>
              <w:left w:val="single" w:sz="2" w:space="0" w:color="00AEEF"/>
              <w:bottom w:val="nil"/>
              <w:right w:val="single" w:sz="2" w:space="0" w:color="00AEEF"/>
            </w:tcBorders>
            <w:shd w:val="clear" w:color="auto" w:fill="D4EFFC"/>
          </w:tcPr>
          <w:p w:rsidR="00055CAC" w:rsidRDefault="00055CAC" w:rsidP="007355B8">
            <w:pPr>
              <w:spacing w:before="30"/>
              <w:ind w:left="108" w:right="-20"/>
              <w:rPr>
                <w:rFonts w:ascii="Arial" w:eastAsia="Arial" w:hAnsi="Arial" w:cs="Arial"/>
                <w:sz w:val="12"/>
                <w:szCs w:val="12"/>
              </w:rPr>
            </w:pPr>
            <w:r>
              <w:rPr>
                <w:rFonts w:ascii="Arial" w:hAnsi="Arial"/>
                <w:color w:val="231F20"/>
                <w:sz w:val="12"/>
              </w:rPr>
              <w:t>0,99</w:t>
            </w:r>
          </w:p>
        </w:tc>
        <w:tc>
          <w:tcPr>
            <w:tcW w:w="313" w:type="pct"/>
            <w:tcBorders>
              <w:top w:val="nil"/>
              <w:left w:val="single" w:sz="2" w:space="0" w:color="00AEEF"/>
              <w:bottom w:val="nil"/>
              <w:right w:val="single" w:sz="2" w:space="0" w:color="00AEEF"/>
            </w:tcBorders>
            <w:shd w:val="clear" w:color="auto" w:fill="D4EFFC"/>
          </w:tcPr>
          <w:p w:rsidR="00055CAC" w:rsidRDefault="00055CAC" w:rsidP="007355B8">
            <w:pPr>
              <w:spacing w:before="30"/>
              <w:ind w:left="108" w:right="-20"/>
              <w:rPr>
                <w:rFonts w:ascii="Arial" w:eastAsia="Arial" w:hAnsi="Arial" w:cs="Arial"/>
                <w:sz w:val="12"/>
                <w:szCs w:val="12"/>
              </w:rPr>
            </w:pPr>
            <w:r>
              <w:rPr>
                <w:rFonts w:ascii="Arial" w:hAnsi="Arial"/>
                <w:color w:val="231F20"/>
                <w:sz w:val="12"/>
              </w:rPr>
              <w:t>1,08</w:t>
            </w:r>
          </w:p>
        </w:tc>
        <w:tc>
          <w:tcPr>
            <w:tcW w:w="313" w:type="pct"/>
            <w:tcBorders>
              <w:top w:val="nil"/>
              <w:left w:val="single" w:sz="2" w:space="0" w:color="00AEEF"/>
              <w:bottom w:val="nil"/>
              <w:right w:val="single" w:sz="2" w:space="0" w:color="00AEEF"/>
            </w:tcBorders>
            <w:shd w:val="clear" w:color="auto" w:fill="D4EFFC"/>
          </w:tcPr>
          <w:p w:rsidR="00055CAC" w:rsidRDefault="00055CAC" w:rsidP="007355B8">
            <w:pPr>
              <w:spacing w:before="30"/>
              <w:ind w:left="108" w:right="-20"/>
              <w:rPr>
                <w:rFonts w:ascii="Arial" w:eastAsia="Arial" w:hAnsi="Arial" w:cs="Arial"/>
                <w:sz w:val="12"/>
                <w:szCs w:val="12"/>
              </w:rPr>
            </w:pPr>
            <w:r>
              <w:rPr>
                <w:rFonts w:ascii="Arial" w:hAnsi="Arial"/>
                <w:color w:val="231F20"/>
                <w:sz w:val="12"/>
              </w:rPr>
              <w:t>2,02</w:t>
            </w:r>
          </w:p>
        </w:tc>
        <w:tc>
          <w:tcPr>
            <w:tcW w:w="313" w:type="pct"/>
            <w:tcBorders>
              <w:top w:val="nil"/>
              <w:left w:val="single" w:sz="2" w:space="0" w:color="00AEEF"/>
              <w:bottom w:val="nil"/>
              <w:right w:val="single" w:sz="2" w:space="0" w:color="00AEEF"/>
            </w:tcBorders>
            <w:shd w:val="clear" w:color="auto" w:fill="D4EFFC"/>
          </w:tcPr>
          <w:p w:rsidR="00055CAC" w:rsidRDefault="00055CAC" w:rsidP="007355B8">
            <w:pPr>
              <w:spacing w:before="30"/>
              <w:ind w:left="108" w:right="-20"/>
              <w:rPr>
                <w:rFonts w:ascii="Arial" w:eastAsia="Arial" w:hAnsi="Arial" w:cs="Arial"/>
                <w:sz w:val="12"/>
                <w:szCs w:val="12"/>
              </w:rPr>
            </w:pPr>
            <w:r>
              <w:rPr>
                <w:rFonts w:ascii="Arial" w:hAnsi="Arial"/>
                <w:color w:val="231F20"/>
                <w:sz w:val="12"/>
              </w:rPr>
              <w:t>3,55</w:t>
            </w:r>
          </w:p>
        </w:tc>
        <w:tc>
          <w:tcPr>
            <w:tcW w:w="313" w:type="pct"/>
            <w:tcBorders>
              <w:top w:val="nil"/>
              <w:left w:val="single" w:sz="2" w:space="0" w:color="00AEEF"/>
              <w:bottom w:val="nil"/>
              <w:right w:val="single" w:sz="2" w:space="0" w:color="00AEEF"/>
            </w:tcBorders>
            <w:shd w:val="clear" w:color="auto" w:fill="D4EFFC"/>
          </w:tcPr>
          <w:p w:rsidR="00055CAC" w:rsidRDefault="00055CAC" w:rsidP="007355B8">
            <w:pPr>
              <w:spacing w:before="30"/>
              <w:ind w:left="108" w:right="-20"/>
              <w:rPr>
                <w:rFonts w:ascii="Arial" w:eastAsia="Arial" w:hAnsi="Arial" w:cs="Arial"/>
                <w:sz w:val="12"/>
                <w:szCs w:val="12"/>
              </w:rPr>
            </w:pPr>
            <w:r>
              <w:rPr>
                <w:rFonts w:ascii="Arial" w:hAnsi="Arial"/>
                <w:color w:val="231F20"/>
                <w:sz w:val="12"/>
              </w:rPr>
              <w:t>6,34</w:t>
            </w:r>
          </w:p>
        </w:tc>
        <w:tc>
          <w:tcPr>
            <w:tcW w:w="351" w:type="pct"/>
            <w:tcBorders>
              <w:top w:val="nil"/>
              <w:left w:val="single" w:sz="2" w:space="0" w:color="00AEEF"/>
              <w:bottom w:val="nil"/>
              <w:right w:val="single" w:sz="2" w:space="0" w:color="00AEEF"/>
            </w:tcBorders>
            <w:shd w:val="clear" w:color="auto" w:fill="D4EFFC"/>
          </w:tcPr>
          <w:p w:rsidR="00055CAC" w:rsidRDefault="00055CAC" w:rsidP="007355B8">
            <w:pPr>
              <w:spacing w:before="30"/>
              <w:ind w:left="103" w:right="-20"/>
              <w:rPr>
                <w:rFonts w:ascii="Arial" w:eastAsia="Arial" w:hAnsi="Arial" w:cs="Arial"/>
                <w:sz w:val="12"/>
                <w:szCs w:val="12"/>
              </w:rPr>
            </w:pPr>
            <w:r>
              <w:rPr>
                <w:rFonts w:ascii="Arial" w:hAnsi="Arial"/>
                <w:color w:val="231F20"/>
                <w:sz w:val="12"/>
              </w:rPr>
              <w:t>10,23</w:t>
            </w:r>
          </w:p>
        </w:tc>
        <w:tc>
          <w:tcPr>
            <w:tcW w:w="371" w:type="pct"/>
            <w:tcBorders>
              <w:top w:val="nil"/>
              <w:left w:val="single" w:sz="2" w:space="0" w:color="00AEEF"/>
              <w:bottom w:val="nil"/>
              <w:right w:val="single" w:sz="2" w:space="0" w:color="00AEEF"/>
            </w:tcBorders>
            <w:shd w:val="clear" w:color="auto" w:fill="D4EFFC"/>
          </w:tcPr>
          <w:p w:rsidR="00055CAC" w:rsidRDefault="00055CAC" w:rsidP="007355B8">
            <w:pPr>
              <w:spacing w:before="30"/>
              <w:ind w:left="118" w:right="-20"/>
              <w:rPr>
                <w:rFonts w:ascii="Arial" w:eastAsia="Arial" w:hAnsi="Arial" w:cs="Arial"/>
                <w:sz w:val="12"/>
                <w:szCs w:val="12"/>
              </w:rPr>
            </w:pPr>
            <w:r>
              <w:rPr>
                <w:rFonts w:ascii="Arial" w:hAnsi="Arial"/>
                <w:color w:val="231F20"/>
                <w:sz w:val="12"/>
              </w:rPr>
              <w:t>16,28</w:t>
            </w:r>
          </w:p>
        </w:tc>
        <w:tc>
          <w:tcPr>
            <w:tcW w:w="371" w:type="pct"/>
            <w:tcBorders>
              <w:top w:val="nil"/>
              <w:left w:val="single" w:sz="2" w:space="0" w:color="00AEEF"/>
              <w:bottom w:val="nil"/>
              <w:right w:val="single" w:sz="2" w:space="0" w:color="00AEEF"/>
            </w:tcBorders>
            <w:shd w:val="clear" w:color="auto" w:fill="D4EFFC"/>
          </w:tcPr>
          <w:p w:rsidR="00055CAC" w:rsidRDefault="00055CAC" w:rsidP="007355B8">
            <w:pPr>
              <w:spacing w:before="30"/>
              <w:ind w:left="117" w:right="-20"/>
              <w:rPr>
                <w:rFonts w:ascii="Arial" w:eastAsia="Arial" w:hAnsi="Arial" w:cs="Arial"/>
                <w:sz w:val="12"/>
                <w:szCs w:val="12"/>
              </w:rPr>
            </w:pPr>
            <w:r>
              <w:rPr>
                <w:rFonts w:ascii="Arial" w:hAnsi="Arial"/>
                <w:color w:val="231F20"/>
                <w:sz w:val="12"/>
              </w:rPr>
              <w:t>24,30</w:t>
            </w:r>
          </w:p>
        </w:tc>
        <w:tc>
          <w:tcPr>
            <w:tcW w:w="371" w:type="pct"/>
            <w:tcBorders>
              <w:top w:val="nil"/>
              <w:left w:val="single" w:sz="2" w:space="0" w:color="00AEEF"/>
              <w:bottom w:val="nil"/>
              <w:right w:val="single" w:sz="2" w:space="0" w:color="00AEEF"/>
            </w:tcBorders>
            <w:shd w:val="clear" w:color="auto" w:fill="D4EFFC"/>
          </w:tcPr>
          <w:p w:rsidR="00055CAC" w:rsidRDefault="00055CAC" w:rsidP="007355B8">
            <w:pPr>
              <w:spacing w:before="30"/>
              <w:ind w:left="117" w:right="-20"/>
              <w:rPr>
                <w:rFonts w:ascii="Arial" w:eastAsia="Arial" w:hAnsi="Arial" w:cs="Arial"/>
                <w:sz w:val="12"/>
                <w:szCs w:val="12"/>
              </w:rPr>
            </w:pPr>
            <w:r>
              <w:rPr>
                <w:rFonts w:ascii="Arial" w:hAnsi="Arial"/>
                <w:color w:val="231F20"/>
                <w:sz w:val="12"/>
              </w:rPr>
              <w:t>35,46</w:t>
            </w:r>
          </w:p>
        </w:tc>
        <w:tc>
          <w:tcPr>
            <w:tcW w:w="371" w:type="pct"/>
            <w:tcBorders>
              <w:top w:val="nil"/>
              <w:left w:val="single" w:sz="2" w:space="0" w:color="00AEEF"/>
              <w:bottom w:val="nil"/>
              <w:right w:val="single" w:sz="2" w:space="0" w:color="00AEEF"/>
            </w:tcBorders>
            <w:shd w:val="clear" w:color="auto" w:fill="D4EFFC"/>
          </w:tcPr>
          <w:p w:rsidR="00055CAC" w:rsidRDefault="00055CAC" w:rsidP="007355B8">
            <w:pPr>
              <w:spacing w:before="30"/>
              <w:ind w:left="151" w:right="-20"/>
              <w:rPr>
                <w:rFonts w:ascii="Arial" w:eastAsia="Arial" w:hAnsi="Arial" w:cs="Arial"/>
                <w:sz w:val="12"/>
                <w:szCs w:val="12"/>
              </w:rPr>
            </w:pPr>
            <w:r>
              <w:rPr>
                <w:rFonts w:ascii="Arial" w:hAnsi="Arial"/>
                <w:color w:val="231F20"/>
                <w:sz w:val="12"/>
              </w:rPr>
              <w:t>51,1</w:t>
            </w:r>
          </w:p>
        </w:tc>
        <w:tc>
          <w:tcPr>
            <w:tcW w:w="371" w:type="pct"/>
            <w:tcBorders>
              <w:top w:val="nil"/>
              <w:left w:val="single" w:sz="2" w:space="0" w:color="00AEEF"/>
              <w:bottom w:val="nil"/>
              <w:right w:val="single" w:sz="2" w:space="0" w:color="00AEEF"/>
            </w:tcBorders>
            <w:shd w:val="clear" w:color="auto" w:fill="D4EFFC"/>
          </w:tcPr>
          <w:p w:rsidR="00055CAC" w:rsidRDefault="00055CAC" w:rsidP="007355B8">
            <w:pPr>
              <w:spacing w:before="30"/>
              <w:ind w:left="151" w:right="-20"/>
              <w:rPr>
                <w:rFonts w:ascii="Arial" w:eastAsia="Arial" w:hAnsi="Arial" w:cs="Arial"/>
                <w:sz w:val="12"/>
                <w:szCs w:val="12"/>
              </w:rPr>
            </w:pPr>
            <w:r>
              <w:rPr>
                <w:rFonts w:ascii="Arial" w:hAnsi="Arial"/>
                <w:color w:val="231F20"/>
                <w:sz w:val="12"/>
              </w:rPr>
              <w:t>90,0</w:t>
            </w:r>
          </w:p>
        </w:tc>
        <w:tc>
          <w:tcPr>
            <w:tcW w:w="371" w:type="pct"/>
            <w:tcBorders>
              <w:top w:val="nil"/>
              <w:left w:val="single" w:sz="2" w:space="0" w:color="00AEEF"/>
              <w:bottom w:val="nil"/>
              <w:right w:val="single" w:sz="2" w:space="0" w:color="00AEEF"/>
            </w:tcBorders>
            <w:shd w:val="clear" w:color="auto" w:fill="D4EFFC"/>
          </w:tcPr>
          <w:p w:rsidR="00055CAC" w:rsidRDefault="00055CAC" w:rsidP="007355B8">
            <w:pPr>
              <w:spacing w:before="30"/>
              <w:ind w:left="117" w:right="-20"/>
              <w:rPr>
                <w:rFonts w:ascii="Arial" w:eastAsia="Arial" w:hAnsi="Arial" w:cs="Arial"/>
                <w:sz w:val="12"/>
                <w:szCs w:val="12"/>
              </w:rPr>
            </w:pPr>
            <w:r>
              <w:rPr>
                <w:rFonts w:ascii="Arial" w:hAnsi="Arial"/>
                <w:color w:val="231F20"/>
                <w:sz w:val="12"/>
              </w:rPr>
              <w:t>142,0</w:t>
            </w:r>
          </w:p>
        </w:tc>
      </w:tr>
      <w:tr w:rsidR="00055CAC" w:rsidTr="00055CAC">
        <w:trPr>
          <w:trHeight w:hRule="exact" w:val="199"/>
        </w:trPr>
        <w:tc>
          <w:tcPr>
            <w:tcW w:w="430" w:type="pct"/>
            <w:tcBorders>
              <w:top w:val="nil"/>
              <w:left w:val="single" w:sz="2" w:space="0" w:color="00AEEF"/>
              <w:bottom w:val="nil"/>
              <w:right w:val="single" w:sz="2" w:space="0" w:color="00AEEF"/>
            </w:tcBorders>
          </w:tcPr>
          <w:p w:rsidR="00055CAC" w:rsidRDefault="00055CAC" w:rsidP="007355B8">
            <w:pPr>
              <w:spacing w:before="30"/>
              <w:ind w:left="198" w:right="176"/>
              <w:jc w:val="center"/>
              <w:rPr>
                <w:rFonts w:ascii="Arial" w:eastAsia="Arial" w:hAnsi="Arial" w:cs="Arial"/>
                <w:sz w:val="12"/>
                <w:szCs w:val="12"/>
              </w:rPr>
            </w:pPr>
            <w:r>
              <w:rPr>
                <w:rFonts w:ascii="Arial" w:hAnsi="Arial"/>
                <w:color w:val="231F20"/>
                <w:sz w:val="12"/>
              </w:rPr>
              <w:t>3,0</w:t>
            </w:r>
          </w:p>
        </w:tc>
        <w:tc>
          <w:tcPr>
            <w:tcW w:w="430" w:type="pct"/>
            <w:tcBorders>
              <w:top w:val="nil"/>
              <w:left w:val="single" w:sz="2" w:space="0" w:color="00AEEF"/>
              <w:bottom w:val="nil"/>
              <w:right w:val="single" w:sz="2" w:space="0" w:color="00AEEF"/>
            </w:tcBorders>
          </w:tcPr>
          <w:p w:rsidR="00055CAC" w:rsidRDefault="00055CAC" w:rsidP="007355B8">
            <w:pPr>
              <w:spacing w:before="30"/>
              <w:ind w:left="193" w:right="-20"/>
              <w:rPr>
                <w:rFonts w:ascii="Arial" w:eastAsia="Arial" w:hAnsi="Arial" w:cs="Arial"/>
                <w:sz w:val="12"/>
                <w:szCs w:val="12"/>
              </w:rPr>
            </w:pPr>
            <w:r>
              <w:rPr>
                <w:rFonts w:ascii="Arial" w:hAnsi="Arial"/>
                <w:color w:val="231F20"/>
                <w:sz w:val="12"/>
              </w:rPr>
              <w:t>0,42</w:t>
            </w:r>
          </w:p>
        </w:tc>
        <w:tc>
          <w:tcPr>
            <w:tcW w:w="313" w:type="pct"/>
            <w:tcBorders>
              <w:top w:val="nil"/>
              <w:left w:val="single" w:sz="2" w:space="0" w:color="00AEEF"/>
              <w:bottom w:val="nil"/>
              <w:right w:val="single" w:sz="2" w:space="0" w:color="00AEEF"/>
            </w:tcBorders>
          </w:tcPr>
          <w:p w:rsidR="00055CAC" w:rsidRDefault="00055CAC" w:rsidP="007355B8">
            <w:pPr>
              <w:spacing w:before="30"/>
              <w:ind w:left="108" w:right="-20"/>
              <w:rPr>
                <w:rFonts w:ascii="Arial" w:eastAsia="Arial" w:hAnsi="Arial" w:cs="Arial"/>
                <w:sz w:val="12"/>
                <w:szCs w:val="12"/>
              </w:rPr>
            </w:pPr>
            <w:r>
              <w:rPr>
                <w:rFonts w:ascii="Arial" w:hAnsi="Arial"/>
                <w:color w:val="231F20"/>
                <w:sz w:val="12"/>
              </w:rPr>
              <w:t>1,36</w:t>
            </w:r>
          </w:p>
        </w:tc>
        <w:tc>
          <w:tcPr>
            <w:tcW w:w="313" w:type="pct"/>
            <w:tcBorders>
              <w:top w:val="nil"/>
              <w:left w:val="single" w:sz="2" w:space="0" w:color="00AEEF"/>
              <w:bottom w:val="nil"/>
              <w:right w:val="single" w:sz="2" w:space="0" w:color="00AEEF"/>
            </w:tcBorders>
          </w:tcPr>
          <w:p w:rsidR="00055CAC" w:rsidRDefault="00055CAC" w:rsidP="007355B8">
            <w:pPr>
              <w:spacing w:before="30"/>
              <w:ind w:left="108" w:right="-20"/>
              <w:rPr>
                <w:rFonts w:ascii="Arial" w:eastAsia="Arial" w:hAnsi="Arial" w:cs="Arial"/>
                <w:sz w:val="12"/>
                <w:szCs w:val="12"/>
              </w:rPr>
            </w:pPr>
            <w:r>
              <w:rPr>
                <w:rFonts w:ascii="Arial" w:hAnsi="Arial"/>
                <w:color w:val="231F20"/>
                <w:sz w:val="12"/>
              </w:rPr>
              <w:t>1,44</w:t>
            </w:r>
          </w:p>
        </w:tc>
        <w:tc>
          <w:tcPr>
            <w:tcW w:w="313" w:type="pct"/>
            <w:tcBorders>
              <w:top w:val="nil"/>
              <w:left w:val="single" w:sz="2" w:space="0" w:color="00AEEF"/>
              <w:bottom w:val="nil"/>
              <w:right w:val="single" w:sz="2" w:space="0" w:color="00AEEF"/>
            </w:tcBorders>
          </w:tcPr>
          <w:p w:rsidR="00055CAC" w:rsidRDefault="00055CAC" w:rsidP="007355B8">
            <w:pPr>
              <w:spacing w:before="30"/>
              <w:ind w:left="108" w:right="-20"/>
              <w:rPr>
                <w:rFonts w:ascii="Arial" w:eastAsia="Arial" w:hAnsi="Arial" w:cs="Arial"/>
                <w:sz w:val="12"/>
                <w:szCs w:val="12"/>
              </w:rPr>
            </w:pPr>
            <w:r>
              <w:rPr>
                <w:rFonts w:ascii="Arial" w:hAnsi="Arial"/>
                <w:color w:val="231F20"/>
                <w:sz w:val="12"/>
              </w:rPr>
              <w:t>2,70</w:t>
            </w:r>
          </w:p>
        </w:tc>
        <w:tc>
          <w:tcPr>
            <w:tcW w:w="313" w:type="pct"/>
            <w:tcBorders>
              <w:top w:val="nil"/>
              <w:left w:val="single" w:sz="2" w:space="0" w:color="00AEEF"/>
              <w:bottom w:val="nil"/>
              <w:right w:val="single" w:sz="2" w:space="0" w:color="00AEEF"/>
            </w:tcBorders>
          </w:tcPr>
          <w:p w:rsidR="00055CAC" w:rsidRDefault="00055CAC" w:rsidP="007355B8">
            <w:pPr>
              <w:spacing w:before="30"/>
              <w:ind w:left="108" w:right="-20"/>
              <w:rPr>
                <w:rFonts w:ascii="Arial" w:eastAsia="Arial" w:hAnsi="Arial" w:cs="Arial"/>
                <w:sz w:val="12"/>
                <w:szCs w:val="12"/>
              </w:rPr>
            </w:pPr>
            <w:r>
              <w:rPr>
                <w:rFonts w:ascii="Arial" w:hAnsi="Arial"/>
                <w:color w:val="231F20"/>
                <w:sz w:val="12"/>
              </w:rPr>
              <w:t>4,39</w:t>
            </w:r>
          </w:p>
        </w:tc>
        <w:tc>
          <w:tcPr>
            <w:tcW w:w="313" w:type="pct"/>
            <w:tcBorders>
              <w:top w:val="nil"/>
              <w:left w:val="single" w:sz="2" w:space="0" w:color="00AEEF"/>
              <w:bottom w:val="nil"/>
              <w:right w:val="single" w:sz="2" w:space="0" w:color="00AEEF"/>
            </w:tcBorders>
          </w:tcPr>
          <w:p w:rsidR="00055CAC" w:rsidRDefault="00055CAC" w:rsidP="007355B8">
            <w:pPr>
              <w:spacing w:before="30"/>
              <w:ind w:left="108" w:right="-20"/>
              <w:rPr>
                <w:rFonts w:ascii="Arial" w:eastAsia="Arial" w:hAnsi="Arial" w:cs="Arial"/>
                <w:sz w:val="12"/>
                <w:szCs w:val="12"/>
              </w:rPr>
            </w:pPr>
            <w:r>
              <w:rPr>
                <w:rFonts w:ascii="Arial" w:hAnsi="Arial"/>
                <w:color w:val="231F20"/>
                <w:sz w:val="12"/>
              </w:rPr>
              <w:t>7,92</w:t>
            </w:r>
          </w:p>
        </w:tc>
        <w:tc>
          <w:tcPr>
            <w:tcW w:w="351" w:type="pct"/>
            <w:tcBorders>
              <w:top w:val="nil"/>
              <w:left w:val="single" w:sz="2" w:space="0" w:color="00AEEF"/>
              <w:bottom w:val="nil"/>
              <w:right w:val="single" w:sz="2" w:space="0" w:color="00AEEF"/>
            </w:tcBorders>
          </w:tcPr>
          <w:p w:rsidR="00055CAC" w:rsidRDefault="00055CAC" w:rsidP="007355B8">
            <w:pPr>
              <w:spacing w:before="30"/>
              <w:ind w:left="103" w:right="-20"/>
              <w:rPr>
                <w:rFonts w:ascii="Arial" w:eastAsia="Arial" w:hAnsi="Arial" w:cs="Arial"/>
                <w:sz w:val="12"/>
                <w:szCs w:val="12"/>
              </w:rPr>
            </w:pPr>
            <w:r>
              <w:rPr>
                <w:rFonts w:ascii="Arial" w:hAnsi="Arial"/>
                <w:color w:val="231F20"/>
                <w:sz w:val="12"/>
              </w:rPr>
              <w:t>13,14</w:t>
            </w:r>
          </w:p>
        </w:tc>
        <w:tc>
          <w:tcPr>
            <w:tcW w:w="371" w:type="pct"/>
            <w:tcBorders>
              <w:top w:val="nil"/>
              <w:left w:val="single" w:sz="2" w:space="0" w:color="00AEEF"/>
              <w:bottom w:val="nil"/>
              <w:right w:val="single" w:sz="2" w:space="0" w:color="00AEEF"/>
            </w:tcBorders>
          </w:tcPr>
          <w:p w:rsidR="00055CAC" w:rsidRDefault="00055CAC" w:rsidP="007355B8">
            <w:pPr>
              <w:spacing w:before="30"/>
              <w:ind w:left="118" w:right="-20"/>
              <w:rPr>
                <w:rFonts w:ascii="Arial" w:eastAsia="Arial" w:hAnsi="Arial" w:cs="Arial"/>
                <w:sz w:val="12"/>
                <w:szCs w:val="12"/>
              </w:rPr>
            </w:pPr>
            <w:r>
              <w:rPr>
                <w:rFonts w:ascii="Arial" w:hAnsi="Arial"/>
                <w:color w:val="231F20"/>
                <w:sz w:val="12"/>
              </w:rPr>
              <w:t>20,09</w:t>
            </w:r>
          </w:p>
        </w:tc>
        <w:tc>
          <w:tcPr>
            <w:tcW w:w="371" w:type="pct"/>
            <w:tcBorders>
              <w:top w:val="nil"/>
              <w:left w:val="single" w:sz="2" w:space="0" w:color="00AEEF"/>
              <w:bottom w:val="nil"/>
              <w:right w:val="single" w:sz="2" w:space="0" w:color="00AEEF"/>
            </w:tcBorders>
          </w:tcPr>
          <w:p w:rsidR="00055CAC" w:rsidRDefault="00055CAC" w:rsidP="007355B8">
            <w:pPr>
              <w:spacing w:before="30"/>
              <w:ind w:left="118" w:right="-20"/>
              <w:rPr>
                <w:rFonts w:ascii="Arial" w:eastAsia="Arial" w:hAnsi="Arial" w:cs="Arial"/>
                <w:sz w:val="12"/>
                <w:szCs w:val="12"/>
              </w:rPr>
            </w:pPr>
            <w:r>
              <w:rPr>
                <w:rFonts w:ascii="Arial" w:hAnsi="Arial"/>
                <w:color w:val="231F20"/>
                <w:sz w:val="12"/>
              </w:rPr>
              <w:t>30,60</w:t>
            </w:r>
          </w:p>
        </w:tc>
        <w:tc>
          <w:tcPr>
            <w:tcW w:w="371" w:type="pct"/>
            <w:tcBorders>
              <w:top w:val="nil"/>
              <w:left w:val="single" w:sz="2" w:space="0" w:color="00AEEF"/>
              <w:bottom w:val="nil"/>
              <w:right w:val="single" w:sz="2" w:space="0" w:color="00AEEF"/>
            </w:tcBorders>
          </w:tcPr>
          <w:p w:rsidR="00055CAC" w:rsidRDefault="00055CAC" w:rsidP="007355B8">
            <w:pPr>
              <w:spacing w:before="30"/>
              <w:ind w:left="118" w:right="-20"/>
              <w:rPr>
                <w:rFonts w:ascii="Arial" w:eastAsia="Arial" w:hAnsi="Arial" w:cs="Arial"/>
                <w:sz w:val="12"/>
                <w:szCs w:val="12"/>
              </w:rPr>
            </w:pPr>
            <w:r>
              <w:rPr>
                <w:rFonts w:ascii="Arial" w:hAnsi="Arial"/>
                <w:color w:val="231F20"/>
                <w:sz w:val="12"/>
              </w:rPr>
              <w:t>44,28</w:t>
            </w:r>
          </w:p>
        </w:tc>
        <w:tc>
          <w:tcPr>
            <w:tcW w:w="371" w:type="pct"/>
            <w:tcBorders>
              <w:top w:val="nil"/>
              <w:left w:val="single" w:sz="2" w:space="0" w:color="00AEEF"/>
              <w:bottom w:val="nil"/>
              <w:right w:val="single" w:sz="2" w:space="0" w:color="00AEEF"/>
            </w:tcBorders>
          </w:tcPr>
          <w:p w:rsidR="00055CAC" w:rsidRDefault="00055CAC" w:rsidP="007355B8">
            <w:pPr>
              <w:spacing w:before="30"/>
              <w:ind w:left="151" w:right="-20"/>
              <w:rPr>
                <w:rFonts w:ascii="Arial" w:eastAsia="Arial" w:hAnsi="Arial" w:cs="Arial"/>
                <w:sz w:val="12"/>
                <w:szCs w:val="12"/>
              </w:rPr>
            </w:pPr>
            <w:r>
              <w:rPr>
                <w:rFonts w:ascii="Arial" w:hAnsi="Arial"/>
                <w:color w:val="231F20"/>
                <w:sz w:val="12"/>
              </w:rPr>
              <w:t>63,8</w:t>
            </w:r>
          </w:p>
        </w:tc>
        <w:tc>
          <w:tcPr>
            <w:tcW w:w="371" w:type="pct"/>
            <w:tcBorders>
              <w:top w:val="nil"/>
              <w:left w:val="single" w:sz="2" w:space="0" w:color="00AEEF"/>
              <w:bottom w:val="nil"/>
              <w:right w:val="single" w:sz="2" w:space="0" w:color="00AEEF"/>
            </w:tcBorders>
          </w:tcPr>
          <w:p w:rsidR="00055CAC" w:rsidRDefault="00055CAC" w:rsidP="007355B8">
            <w:pPr>
              <w:spacing w:before="30"/>
              <w:ind w:left="118" w:right="-20"/>
              <w:rPr>
                <w:rFonts w:ascii="Arial" w:eastAsia="Arial" w:hAnsi="Arial" w:cs="Arial"/>
                <w:sz w:val="12"/>
                <w:szCs w:val="12"/>
              </w:rPr>
            </w:pPr>
            <w:r>
              <w:rPr>
                <w:rFonts w:ascii="Arial" w:hAnsi="Arial"/>
                <w:color w:val="231F20"/>
                <w:sz w:val="12"/>
              </w:rPr>
              <w:t>110,0</w:t>
            </w:r>
          </w:p>
        </w:tc>
        <w:tc>
          <w:tcPr>
            <w:tcW w:w="371" w:type="pct"/>
            <w:tcBorders>
              <w:top w:val="nil"/>
              <w:left w:val="single" w:sz="2" w:space="0" w:color="00AEEF"/>
              <w:bottom w:val="nil"/>
              <w:right w:val="single" w:sz="2" w:space="0" w:color="00AEEF"/>
            </w:tcBorders>
          </w:tcPr>
          <w:p w:rsidR="00055CAC" w:rsidRDefault="00055CAC" w:rsidP="007355B8">
            <w:pPr>
              <w:spacing w:before="30"/>
              <w:ind w:left="118" w:right="-20"/>
              <w:rPr>
                <w:rFonts w:ascii="Arial" w:eastAsia="Arial" w:hAnsi="Arial" w:cs="Arial"/>
                <w:sz w:val="12"/>
                <w:szCs w:val="12"/>
              </w:rPr>
            </w:pPr>
            <w:r>
              <w:rPr>
                <w:rFonts w:ascii="Arial" w:hAnsi="Arial"/>
                <w:color w:val="231F20"/>
                <w:sz w:val="12"/>
              </w:rPr>
              <w:t>176,0</w:t>
            </w:r>
          </w:p>
        </w:tc>
      </w:tr>
      <w:tr w:rsidR="00055CAC" w:rsidTr="00055CAC">
        <w:trPr>
          <w:trHeight w:hRule="exact" w:val="199"/>
        </w:trPr>
        <w:tc>
          <w:tcPr>
            <w:tcW w:w="430" w:type="pct"/>
            <w:tcBorders>
              <w:top w:val="nil"/>
              <w:left w:val="single" w:sz="2" w:space="0" w:color="00AEEF"/>
              <w:bottom w:val="nil"/>
              <w:right w:val="single" w:sz="2" w:space="0" w:color="00AEEF"/>
            </w:tcBorders>
            <w:shd w:val="clear" w:color="auto" w:fill="D4EFFC"/>
          </w:tcPr>
          <w:p w:rsidR="00055CAC" w:rsidRDefault="00055CAC" w:rsidP="007355B8">
            <w:pPr>
              <w:spacing w:before="30"/>
              <w:ind w:left="198" w:right="176"/>
              <w:jc w:val="center"/>
              <w:rPr>
                <w:rFonts w:ascii="Arial" w:eastAsia="Arial" w:hAnsi="Arial" w:cs="Arial"/>
                <w:sz w:val="12"/>
                <w:szCs w:val="12"/>
              </w:rPr>
            </w:pPr>
            <w:r>
              <w:rPr>
                <w:rFonts w:ascii="Arial" w:hAnsi="Arial"/>
                <w:color w:val="231F20"/>
                <w:sz w:val="12"/>
              </w:rPr>
              <w:t>3,5</w:t>
            </w:r>
          </w:p>
        </w:tc>
        <w:tc>
          <w:tcPr>
            <w:tcW w:w="430" w:type="pct"/>
            <w:tcBorders>
              <w:top w:val="nil"/>
              <w:left w:val="single" w:sz="2" w:space="0" w:color="00AEEF"/>
              <w:bottom w:val="nil"/>
              <w:right w:val="single" w:sz="2" w:space="0" w:color="00AEEF"/>
            </w:tcBorders>
            <w:shd w:val="clear" w:color="auto" w:fill="D4EFFC"/>
          </w:tcPr>
          <w:p w:rsidR="00055CAC" w:rsidRDefault="00055CAC" w:rsidP="007355B8">
            <w:pPr>
              <w:spacing w:before="30"/>
              <w:ind w:left="193" w:right="-20"/>
              <w:rPr>
                <w:rFonts w:ascii="Arial" w:eastAsia="Arial" w:hAnsi="Arial" w:cs="Arial"/>
                <w:sz w:val="12"/>
                <w:szCs w:val="12"/>
              </w:rPr>
            </w:pPr>
            <w:r>
              <w:rPr>
                <w:rFonts w:ascii="Arial" w:hAnsi="Arial"/>
                <w:color w:val="231F20"/>
                <w:sz w:val="12"/>
              </w:rPr>
              <w:t>0,61</w:t>
            </w:r>
          </w:p>
        </w:tc>
        <w:tc>
          <w:tcPr>
            <w:tcW w:w="313" w:type="pct"/>
            <w:tcBorders>
              <w:top w:val="nil"/>
              <w:left w:val="single" w:sz="2" w:space="0" w:color="00AEEF"/>
              <w:bottom w:val="nil"/>
              <w:right w:val="single" w:sz="2" w:space="0" w:color="00AEEF"/>
            </w:tcBorders>
            <w:shd w:val="clear" w:color="auto" w:fill="D4EFFC"/>
          </w:tcPr>
          <w:p w:rsidR="00055CAC" w:rsidRDefault="00055CAC" w:rsidP="007355B8">
            <w:pPr>
              <w:spacing w:before="30"/>
              <w:ind w:left="108" w:right="-20"/>
              <w:rPr>
                <w:rFonts w:ascii="Arial" w:eastAsia="Arial" w:hAnsi="Arial" w:cs="Arial"/>
                <w:sz w:val="12"/>
                <w:szCs w:val="12"/>
              </w:rPr>
            </w:pPr>
            <w:r>
              <w:rPr>
                <w:rFonts w:ascii="Arial" w:hAnsi="Arial"/>
                <w:color w:val="231F20"/>
                <w:sz w:val="12"/>
              </w:rPr>
              <w:t>1,66</w:t>
            </w:r>
          </w:p>
        </w:tc>
        <w:tc>
          <w:tcPr>
            <w:tcW w:w="313" w:type="pct"/>
            <w:tcBorders>
              <w:top w:val="nil"/>
              <w:left w:val="single" w:sz="2" w:space="0" w:color="00AEEF"/>
              <w:bottom w:val="nil"/>
              <w:right w:val="single" w:sz="2" w:space="0" w:color="00AEEF"/>
            </w:tcBorders>
            <w:shd w:val="clear" w:color="auto" w:fill="D4EFFC"/>
          </w:tcPr>
          <w:p w:rsidR="00055CAC" w:rsidRDefault="00055CAC" w:rsidP="007355B8">
            <w:pPr>
              <w:spacing w:before="30"/>
              <w:ind w:left="108" w:right="-20"/>
              <w:rPr>
                <w:rFonts w:ascii="Arial" w:eastAsia="Arial" w:hAnsi="Arial" w:cs="Arial"/>
                <w:sz w:val="12"/>
                <w:szCs w:val="12"/>
              </w:rPr>
            </w:pPr>
            <w:r>
              <w:rPr>
                <w:rFonts w:ascii="Arial" w:hAnsi="Arial"/>
                <w:color w:val="231F20"/>
                <w:sz w:val="12"/>
              </w:rPr>
              <w:t>1,80</w:t>
            </w:r>
          </w:p>
        </w:tc>
        <w:tc>
          <w:tcPr>
            <w:tcW w:w="313" w:type="pct"/>
            <w:tcBorders>
              <w:top w:val="nil"/>
              <w:left w:val="single" w:sz="2" w:space="0" w:color="00AEEF"/>
              <w:bottom w:val="nil"/>
              <w:right w:val="single" w:sz="2" w:space="0" w:color="00AEEF"/>
            </w:tcBorders>
            <w:shd w:val="clear" w:color="auto" w:fill="D4EFFC"/>
          </w:tcPr>
          <w:p w:rsidR="00055CAC" w:rsidRDefault="00055CAC" w:rsidP="007355B8">
            <w:pPr>
              <w:spacing w:before="30"/>
              <w:ind w:left="108" w:right="-20"/>
              <w:rPr>
                <w:rFonts w:ascii="Arial" w:eastAsia="Arial" w:hAnsi="Arial" w:cs="Arial"/>
                <w:sz w:val="12"/>
                <w:szCs w:val="12"/>
              </w:rPr>
            </w:pPr>
            <w:r>
              <w:rPr>
                <w:rFonts w:ascii="Arial" w:hAnsi="Arial"/>
                <w:color w:val="231F20"/>
                <w:sz w:val="12"/>
              </w:rPr>
              <w:t>3,24</w:t>
            </w:r>
          </w:p>
        </w:tc>
        <w:tc>
          <w:tcPr>
            <w:tcW w:w="313" w:type="pct"/>
            <w:tcBorders>
              <w:top w:val="nil"/>
              <w:left w:val="single" w:sz="2" w:space="0" w:color="00AEEF"/>
              <w:bottom w:val="nil"/>
              <w:right w:val="single" w:sz="2" w:space="0" w:color="00AEEF"/>
            </w:tcBorders>
            <w:shd w:val="clear" w:color="auto" w:fill="D4EFFC"/>
          </w:tcPr>
          <w:p w:rsidR="00055CAC" w:rsidRDefault="00055CAC" w:rsidP="007355B8">
            <w:pPr>
              <w:spacing w:before="30"/>
              <w:ind w:left="109" w:right="-20"/>
              <w:rPr>
                <w:rFonts w:ascii="Arial" w:eastAsia="Arial" w:hAnsi="Arial" w:cs="Arial"/>
                <w:sz w:val="12"/>
                <w:szCs w:val="12"/>
              </w:rPr>
            </w:pPr>
            <w:r>
              <w:rPr>
                <w:rFonts w:ascii="Arial" w:hAnsi="Arial"/>
                <w:color w:val="231F20"/>
                <w:sz w:val="12"/>
              </w:rPr>
              <w:t>5,61</w:t>
            </w:r>
          </w:p>
        </w:tc>
        <w:tc>
          <w:tcPr>
            <w:tcW w:w="313" w:type="pct"/>
            <w:tcBorders>
              <w:top w:val="nil"/>
              <w:left w:val="single" w:sz="2" w:space="0" w:color="00AEEF"/>
              <w:bottom w:val="nil"/>
              <w:right w:val="single" w:sz="2" w:space="0" w:color="00AEEF"/>
            </w:tcBorders>
            <w:shd w:val="clear" w:color="auto" w:fill="D4EFFC"/>
          </w:tcPr>
          <w:p w:rsidR="00055CAC" w:rsidRDefault="00055CAC" w:rsidP="007355B8">
            <w:pPr>
              <w:spacing w:before="30"/>
              <w:ind w:left="109" w:right="-20"/>
              <w:rPr>
                <w:rFonts w:ascii="Arial" w:eastAsia="Arial" w:hAnsi="Arial" w:cs="Arial"/>
                <w:sz w:val="12"/>
                <w:szCs w:val="12"/>
              </w:rPr>
            </w:pPr>
            <w:r>
              <w:rPr>
                <w:rFonts w:ascii="Arial" w:hAnsi="Arial"/>
                <w:color w:val="231F20"/>
                <w:sz w:val="12"/>
              </w:rPr>
              <w:t>9,78</w:t>
            </w:r>
          </w:p>
        </w:tc>
        <w:tc>
          <w:tcPr>
            <w:tcW w:w="351" w:type="pct"/>
            <w:tcBorders>
              <w:top w:val="nil"/>
              <w:left w:val="single" w:sz="2" w:space="0" w:color="00AEEF"/>
              <w:bottom w:val="nil"/>
              <w:right w:val="single" w:sz="2" w:space="0" w:color="00AEEF"/>
            </w:tcBorders>
            <w:shd w:val="clear" w:color="auto" w:fill="D4EFFC"/>
          </w:tcPr>
          <w:p w:rsidR="00055CAC" w:rsidRDefault="00055CAC" w:rsidP="007355B8">
            <w:pPr>
              <w:spacing w:before="30"/>
              <w:ind w:left="104" w:right="-20"/>
              <w:rPr>
                <w:rFonts w:ascii="Arial" w:eastAsia="Arial" w:hAnsi="Arial" w:cs="Arial"/>
                <w:sz w:val="12"/>
                <w:szCs w:val="12"/>
              </w:rPr>
            </w:pPr>
            <w:r>
              <w:rPr>
                <w:rFonts w:ascii="Arial" w:hAnsi="Arial"/>
                <w:color w:val="231F20"/>
                <w:sz w:val="12"/>
              </w:rPr>
              <w:t>16,11</w:t>
            </w:r>
          </w:p>
        </w:tc>
        <w:tc>
          <w:tcPr>
            <w:tcW w:w="371" w:type="pct"/>
            <w:tcBorders>
              <w:top w:val="nil"/>
              <w:left w:val="single" w:sz="2" w:space="0" w:color="00AEEF"/>
              <w:bottom w:val="nil"/>
              <w:right w:val="single" w:sz="2" w:space="0" w:color="00AEEF"/>
            </w:tcBorders>
            <w:shd w:val="clear" w:color="auto" w:fill="D4EFFC"/>
          </w:tcPr>
          <w:p w:rsidR="00055CAC" w:rsidRDefault="00055CAC" w:rsidP="007355B8">
            <w:pPr>
              <w:spacing w:before="30"/>
              <w:ind w:left="118" w:right="-20"/>
              <w:rPr>
                <w:rFonts w:ascii="Arial" w:eastAsia="Arial" w:hAnsi="Arial" w:cs="Arial"/>
                <w:sz w:val="12"/>
                <w:szCs w:val="12"/>
              </w:rPr>
            </w:pPr>
            <w:r>
              <w:rPr>
                <w:rFonts w:ascii="Arial" w:hAnsi="Arial"/>
                <w:color w:val="231F20"/>
                <w:sz w:val="12"/>
              </w:rPr>
              <w:t>24,45</w:t>
            </w:r>
          </w:p>
        </w:tc>
        <w:tc>
          <w:tcPr>
            <w:tcW w:w="371" w:type="pct"/>
            <w:tcBorders>
              <w:top w:val="nil"/>
              <w:left w:val="single" w:sz="2" w:space="0" w:color="00AEEF"/>
              <w:bottom w:val="nil"/>
              <w:right w:val="single" w:sz="2" w:space="0" w:color="00AEEF"/>
            </w:tcBorders>
            <w:shd w:val="clear" w:color="auto" w:fill="D4EFFC"/>
          </w:tcPr>
          <w:p w:rsidR="00055CAC" w:rsidRDefault="00055CAC" w:rsidP="007355B8">
            <w:pPr>
              <w:spacing w:before="30"/>
              <w:ind w:left="118" w:right="-20"/>
              <w:rPr>
                <w:rFonts w:ascii="Arial" w:eastAsia="Arial" w:hAnsi="Arial" w:cs="Arial"/>
                <w:sz w:val="12"/>
                <w:szCs w:val="12"/>
              </w:rPr>
            </w:pPr>
            <w:r>
              <w:rPr>
                <w:rFonts w:ascii="Arial" w:hAnsi="Arial"/>
                <w:color w:val="231F20"/>
                <w:sz w:val="12"/>
              </w:rPr>
              <w:t>37,80</w:t>
            </w:r>
          </w:p>
        </w:tc>
        <w:tc>
          <w:tcPr>
            <w:tcW w:w="371" w:type="pct"/>
            <w:tcBorders>
              <w:top w:val="nil"/>
              <w:left w:val="single" w:sz="2" w:space="0" w:color="00AEEF"/>
              <w:bottom w:val="nil"/>
              <w:right w:val="single" w:sz="2" w:space="0" w:color="00AEEF"/>
            </w:tcBorders>
            <w:shd w:val="clear" w:color="auto" w:fill="D4EFFC"/>
          </w:tcPr>
          <w:p w:rsidR="00055CAC" w:rsidRDefault="00055CAC" w:rsidP="007355B8">
            <w:pPr>
              <w:spacing w:before="30"/>
              <w:ind w:left="118" w:right="-20"/>
              <w:rPr>
                <w:rFonts w:ascii="Arial" w:eastAsia="Arial" w:hAnsi="Arial" w:cs="Arial"/>
                <w:sz w:val="12"/>
                <w:szCs w:val="12"/>
              </w:rPr>
            </w:pPr>
            <w:r>
              <w:rPr>
                <w:rFonts w:ascii="Arial" w:hAnsi="Arial"/>
                <w:color w:val="231F20"/>
                <w:sz w:val="12"/>
              </w:rPr>
              <w:t>55,08</w:t>
            </w:r>
          </w:p>
        </w:tc>
        <w:tc>
          <w:tcPr>
            <w:tcW w:w="371" w:type="pct"/>
            <w:tcBorders>
              <w:top w:val="nil"/>
              <w:left w:val="single" w:sz="2" w:space="0" w:color="00AEEF"/>
              <w:bottom w:val="nil"/>
              <w:right w:val="single" w:sz="2" w:space="0" w:color="00AEEF"/>
            </w:tcBorders>
            <w:shd w:val="clear" w:color="auto" w:fill="D4EFFC"/>
          </w:tcPr>
          <w:p w:rsidR="00055CAC" w:rsidRDefault="00055CAC" w:rsidP="007355B8">
            <w:pPr>
              <w:spacing w:before="30"/>
              <w:ind w:left="151" w:right="-20"/>
              <w:rPr>
                <w:rFonts w:ascii="Arial" w:eastAsia="Arial" w:hAnsi="Arial" w:cs="Arial"/>
                <w:sz w:val="12"/>
                <w:szCs w:val="12"/>
              </w:rPr>
            </w:pPr>
            <w:r>
              <w:rPr>
                <w:rFonts w:ascii="Arial" w:hAnsi="Arial"/>
                <w:color w:val="231F20"/>
                <w:sz w:val="12"/>
              </w:rPr>
              <w:t>79,3</w:t>
            </w:r>
          </w:p>
        </w:tc>
        <w:tc>
          <w:tcPr>
            <w:tcW w:w="371" w:type="pct"/>
            <w:tcBorders>
              <w:top w:val="nil"/>
              <w:left w:val="single" w:sz="2" w:space="0" w:color="00AEEF"/>
              <w:bottom w:val="nil"/>
              <w:right w:val="single" w:sz="2" w:space="0" w:color="00AEEF"/>
            </w:tcBorders>
            <w:shd w:val="clear" w:color="auto" w:fill="D4EFFC"/>
          </w:tcPr>
          <w:p w:rsidR="00055CAC" w:rsidRDefault="00055CAC" w:rsidP="007355B8">
            <w:pPr>
              <w:spacing w:before="30"/>
              <w:ind w:left="118" w:right="-20"/>
              <w:rPr>
                <w:rFonts w:ascii="Arial" w:eastAsia="Arial" w:hAnsi="Arial" w:cs="Arial"/>
                <w:sz w:val="12"/>
                <w:szCs w:val="12"/>
              </w:rPr>
            </w:pPr>
            <w:r>
              <w:rPr>
                <w:rFonts w:ascii="Arial" w:hAnsi="Arial"/>
                <w:color w:val="231F20"/>
                <w:sz w:val="12"/>
              </w:rPr>
              <w:t>140,0</w:t>
            </w:r>
          </w:p>
        </w:tc>
        <w:tc>
          <w:tcPr>
            <w:tcW w:w="371" w:type="pct"/>
            <w:tcBorders>
              <w:top w:val="nil"/>
              <w:left w:val="single" w:sz="2" w:space="0" w:color="00AEEF"/>
              <w:bottom w:val="nil"/>
              <w:right w:val="single" w:sz="2" w:space="0" w:color="00AEEF"/>
            </w:tcBorders>
            <w:shd w:val="clear" w:color="auto" w:fill="D4EFFC"/>
          </w:tcPr>
          <w:p w:rsidR="00055CAC" w:rsidRDefault="00055CAC" w:rsidP="007355B8">
            <w:pPr>
              <w:spacing w:before="30"/>
              <w:ind w:left="118" w:right="-20"/>
              <w:rPr>
                <w:rFonts w:ascii="Arial" w:eastAsia="Arial" w:hAnsi="Arial" w:cs="Arial"/>
                <w:sz w:val="12"/>
                <w:szCs w:val="12"/>
              </w:rPr>
            </w:pPr>
            <w:r>
              <w:rPr>
                <w:rFonts w:ascii="Arial" w:hAnsi="Arial"/>
                <w:color w:val="231F20"/>
                <w:sz w:val="12"/>
              </w:rPr>
              <w:t>220,0</w:t>
            </w:r>
          </w:p>
        </w:tc>
      </w:tr>
      <w:tr w:rsidR="00055CAC" w:rsidTr="00055CAC">
        <w:trPr>
          <w:trHeight w:hRule="exact" w:val="199"/>
        </w:trPr>
        <w:tc>
          <w:tcPr>
            <w:tcW w:w="430" w:type="pct"/>
            <w:tcBorders>
              <w:top w:val="nil"/>
              <w:left w:val="single" w:sz="2" w:space="0" w:color="00AEEF"/>
              <w:bottom w:val="nil"/>
              <w:right w:val="single" w:sz="2" w:space="0" w:color="00AEEF"/>
            </w:tcBorders>
          </w:tcPr>
          <w:p w:rsidR="00055CAC" w:rsidRDefault="00055CAC" w:rsidP="007355B8">
            <w:pPr>
              <w:spacing w:before="30"/>
              <w:ind w:left="198" w:right="176"/>
              <w:jc w:val="center"/>
              <w:rPr>
                <w:rFonts w:ascii="Arial" w:eastAsia="Arial" w:hAnsi="Arial" w:cs="Arial"/>
                <w:sz w:val="12"/>
                <w:szCs w:val="12"/>
              </w:rPr>
            </w:pPr>
            <w:r>
              <w:rPr>
                <w:rFonts w:ascii="Arial" w:hAnsi="Arial"/>
                <w:color w:val="231F20"/>
                <w:sz w:val="12"/>
              </w:rPr>
              <w:t>4,0</w:t>
            </w:r>
          </w:p>
        </w:tc>
        <w:tc>
          <w:tcPr>
            <w:tcW w:w="430" w:type="pct"/>
            <w:tcBorders>
              <w:top w:val="nil"/>
              <w:left w:val="single" w:sz="2" w:space="0" w:color="00AEEF"/>
              <w:bottom w:val="nil"/>
              <w:right w:val="single" w:sz="2" w:space="0" w:color="00AEEF"/>
            </w:tcBorders>
          </w:tcPr>
          <w:p w:rsidR="00055CAC" w:rsidRDefault="00055CAC" w:rsidP="007355B8">
            <w:pPr>
              <w:spacing w:before="30"/>
              <w:ind w:left="194" w:right="-20"/>
              <w:rPr>
                <w:rFonts w:ascii="Arial" w:eastAsia="Arial" w:hAnsi="Arial" w:cs="Arial"/>
                <w:sz w:val="12"/>
                <w:szCs w:val="12"/>
              </w:rPr>
            </w:pPr>
            <w:r>
              <w:rPr>
                <w:rFonts w:ascii="Arial" w:hAnsi="Arial"/>
                <w:color w:val="231F20"/>
                <w:sz w:val="12"/>
              </w:rPr>
              <w:t>0,80</w:t>
            </w:r>
          </w:p>
        </w:tc>
        <w:tc>
          <w:tcPr>
            <w:tcW w:w="313" w:type="pct"/>
            <w:tcBorders>
              <w:top w:val="nil"/>
              <w:left w:val="single" w:sz="2" w:space="0" w:color="00AEEF"/>
              <w:bottom w:val="nil"/>
              <w:right w:val="single" w:sz="2" w:space="0" w:color="00AEEF"/>
            </w:tcBorders>
          </w:tcPr>
          <w:p w:rsidR="00055CAC" w:rsidRDefault="00055CAC" w:rsidP="007355B8">
            <w:pPr>
              <w:spacing w:before="30"/>
              <w:ind w:left="108" w:right="-20"/>
              <w:rPr>
                <w:rFonts w:ascii="Arial" w:eastAsia="Arial" w:hAnsi="Arial" w:cs="Arial"/>
                <w:sz w:val="12"/>
                <w:szCs w:val="12"/>
              </w:rPr>
            </w:pPr>
            <w:r>
              <w:rPr>
                <w:rFonts w:ascii="Arial" w:hAnsi="Arial"/>
                <w:color w:val="231F20"/>
                <w:sz w:val="12"/>
              </w:rPr>
              <w:t>2,00</w:t>
            </w:r>
          </w:p>
        </w:tc>
        <w:tc>
          <w:tcPr>
            <w:tcW w:w="313" w:type="pct"/>
            <w:tcBorders>
              <w:top w:val="nil"/>
              <w:left w:val="single" w:sz="2" w:space="0" w:color="00AEEF"/>
              <w:bottom w:val="nil"/>
              <w:right w:val="single" w:sz="2" w:space="0" w:color="00AEEF"/>
            </w:tcBorders>
          </w:tcPr>
          <w:p w:rsidR="00055CAC" w:rsidRDefault="00055CAC" w:rsidP="007355B8">
            <w:pPr>
              <w:spacing w:before="30"/>
              <w:ind w:left="109" w:right="-20"/>
              <w:rPr>
                <w:rFonts w:ascii="Arial" w:eastAsia="Arial" w:hAnsi="Arial" w:cs="Arial"/>
                <w:sz w:val="12"/>
                <w:szCs w:val="12"/>
              </w:rPr>
            </w:pPr>
            <w:r>
              <w:rPr>
                <w:rFonts w:ascii="Arial" w:hAnsi="Arial"/>
                <w:color w:val="231F20"/>
                <w:sz w:val="12"/>
              </w:rPr>
              <w:t>2,30</w:t>
            </w:r>
          </w:p>
        </w:tc>
        <w:tc>
          <w:tcPr>
            <w:tcW w:w="313" w:type="pct"/>
            <w:tcBorders>
              <w:top w:val="nil"/>
              <w:left w:val="single" w:sz="2" w:space="0" w:color="00AEEF"/>
              <w:bottom w:val="nil"/>
              <w:right w:val="single" w:sz="2" w:space="0" w:color="00AEEF"/>
            </w:tcBorders>
          </w:tcPr>
          <w:p w:rsidR="00055CAC" w:rsidRDefault="00055CAC" w:rsidP="007355B8">
            <w:pPr>
              <w:spacing w:before="30"/>
              <w:ind w:left="109" w:right="-20"/>
              <w:rPr>
                <w:rFonts w:ascii="Arial" w:eastAsia="Arial" w:hAnsi="Arial" w:cs="Arial"/>
                <w:sz w:val="12"/>
                <w:szCs w:val="12"/>
              </w:rPr>
            </w:pPr>
            <w:r>
              <w:rPr>
                <w:rFonts w:ascii="Arial" w:hAnsi="Arial"/>
                <w:color w:val="231F20"/>
                <w:sz w:val="12"/>
              </w:rPr>
              <w:t>3,96</w:t>
            </w:r>
          </w:p>
        </w:tc>
        <w:tc>
          <w:tcPr>
            <w:tcW w:w="313" w:type="pct"/>
            <w:tcBorders>
              <w:top w:val="nil"/>
              <w:left w:val="single" w:sz="2" w:space="0" w:color="00AEEF"/>
              <w:bottom w:val="nil"/>
              <w:right w:val="single" w:sz="2" w:space="0" w:color="00AEEF"/>
            </w:tcBorders>
          </w:tcPr>
          <w:p w:rsidR="00055CAC" w:rsidRDefault="00055CAC" w:rsidP="007355B8">
            <w:pPr>
              <w:spacing w:before="30"/>
              <w:ind w:left="109" w:right="-20"/>
              <w:rPr>
                <w:rFonts w:ascii="Arial" w:eastAsia="Arial" w:hAnsi="Arial" w:cs="Arial"/>
                <w:sz w:val="12"/>
                <w:szCs w:val="12"/>
              </w:rPr>
            </w:pPr>
            <w:r>
              <w:rPr>
                <w:rFonts w:ascii="Arial" w:hAnsi="Arial"/>
                <w:color w:val="231F20"/>
                <w:sz w:val="12"/>
              </w:rPr>
              <w:t>6,84</w:t>
            </w:r>
          </w:p>
        </w:tc>
        <w:tc>
          <w:tcPr>
            <w:tcW w:w="313" w:type="pct"/>
            <w:tcBorders>
              <w:top w:val="nil"/>
              <w:left w:val="single" w:sz="2" w:space="0" w:color="00AEEF"/>
              <w:bottom w:val="nil"/>
              <w:right w:val="single" w:sz="2" w:space="0" w:color="00AEEF"/>
            </w:tcBorders>
          </w:tcPr>
          <w:p w:rsidR="00055CAC" w:rsidRDefault="00055CAC" w:rsidP="007355B8">
            <w:pPr>
              <w:spacing w:before="30"/>
              <w:ind w:left="75" w:right="-20"/>
              <w:rPr>
                <w:rFonts w:ascii="Arial" w:eastAsia="Arial" w:hAnsi="Arial" w:cs="Arial"/>
                <w:sz w:val="12"/>
                <w:szCs w:val="12"/>
              </w:rPr>
            </w:pPr>
            <w:r>
              <w:rPr>
                <w:rFonts w:ascii="Arial" w:hAnsi="Arial"/>
                <w:color w:val="231F20"/>
                <w:sz w:val="12"/>
              </w:rPr>
              <w:t>11,63</w:t>
            </w:r>
          </w:p>
        </w:tc>
        <w:tc>
          <w:tcPr>
            <w:tcW w:w="351" w:type="pct"/>
            <w:tcBorders>
              <w:top w:val="nil"/>
              <w:left w:val="single" w:sz="2" w:space="0" w:color="00AEEF"/>
              <w:bottom w:val="nil"/>
              <w:right w:val="single" w:sz="2" w:space="0" w:color="00AEEF"/>
            </w:tcBorders>
          </w:tcPr>
          <w:p w:rsidR="00055CAC" w:rsidRDefault="00055CAC" w:rsidP="007355B8">
            <w:pPr>
              <w:spacing w:before="30"/>
              <w:ind w:left="104" w:right="-20"/>
              <w:rPr>
                <w:rFonts w:ascii="Arial" w:eastAsia="Arial" w:hAnsi="Arial" w:cs="Arial"/>
                <w:sz w:val="12"/>
                <w:szCs w:val="12"/>
              </w:rPr>
            </w:pPr>
            <w:r>
              <w:rPr>
                <w:rFonts w:ascii="Arial" w:hAnsi="Arial"/>
                <w:color w:val="231F20"/>
                <w:sz w:val="12"/>
              </w:rPr>
              <w:t>19,08</w:t>
            </w:r>
          </w:p>
        </w:tc>
        <w:tc>
          <w:tcPr>
            <w:tcW w:w="371" w:type="pct"/>
            <w:tcBorders>
              <w:top w:val="nil"/>
              <w:left w:val="single" w:sz="2" w:space="0" w:color="00AEEF"/>
              <w:bottom w:val="nil"/>
              <w:right w:val="single" w:sz="2" w:space="0" w:color="00AEEF"/>
            </w:tcBorders>
          </w:tcPr>
          <w:p w:rsidR="00055CAC" w:rsidRDefault="00055CAC" w:rsidP="007355B8">
            <w:pPr>
              <w:spacing w:before="30"/>
              <w:ind w:left="118" w:right="-20"/>
              <w:rPr>
                <w:rFonts w:ascii="Arial" w:eastAsia="Arial" w:hAnsi="Arial" w:cs="Arial"/>
                <w:sz w:val="12"/>
                <w:szCs w:val="12"/>
              </w:rPr>
            </w:pPr>
            <w:r>
              <w:rPr>
                <w:rFonts w:ascii="Arial" w:hAnsi="Arial"/>
                <w:color w:val="231F20"/>
                <w:sz w:val="12"/>
              </w:rPr>
              <w:t>28,84</w:t>
            </w:r>
          </w:p>
        </w:tc>
        <w:tc>
          <w:tcPr>
            <w:tcW w:w="371" w:type="pct"/>
            <w:tcBorders>
              <w:top w:val="nil"/>
              <w:left w:val="single" w:sz="2" w:space="0" w:color="00AEEF"/>
              <w:bottom w:val="nil"/>
              <w:right w:val="single" w:sz="2" w:space="0" w:color="00AEEF"/>
            </w:tcBorders>
          </w:tcPr>
          <w:p w:rsidR="00055CAC" w:rsidRDefault="00055CAC" w:rsidP="007355B8">
            <w:pPr>
              <w:spacing w:before="30"/>
              <w:ind w:left="118" w:right="-20"/>
              <w:rPr>
                <w:rFonts w:ascii="Arial" w:eastAsia="Arial" w:hAnsi="Arial" w:cs="Arial"/>
                <w:sz w:val="12"/>
                <w:szCs w:val="12"/>
              </w:rPr>
            </w:pPr>
            <w:r>
              <w:rPr>
                <w:rFonts w:ascii="Arial" w:hAnsi="Arial"/>
                <w:color w:val="231F20"/>
                <w:sz w:val="12"/>
              </w:rPr>
              <w:t>45,00</w:t>
            </w:r>
          </w:p>
        </w:tc>
        <w:tc>
          <w:tcPr>
            <w:tcW w:w="371" w:type="pct"/>
            <w:tcBorders>
              <w:top w:val="nil"/>
              <w:left w:val="single" w:sz="2" w:space="0" w:color="00AEEF"/>
              <w:bottom w:val="nil"/>
              <w:right w:val="single" w:sz="2" w:space="0" w:color="00AEEF"/>
            </w:tcBorders>
          </w:tcPr>
          <w:p w:rsidR="00055CAC" w:rsidRDefault="00055CAC" w:rsidP="007355B8">
            <w:pPr>
              <w:spacing w:before="30"/>
              <w:ind w:left="118" w:right="-20"/>
              <w:rPr>
                <w:rFonts w:ascii="Arial" w:eastAsia="Arial" w:hAnsi="Arial" w:cs="Arial"/>
                <w:sz w:val="12"/>
                <w:szCs w:val="12"/>
              </w:rPr>
            </w:pPr>
            <w:r>
              <w:rPr>
                <w:rFonts w:ascii="Arial" w:hAnsi="Arial"/>
                <w:color w:val="231F20"/>
                <w:sz w:val="12"/>
              </w:rPr>
              <w:t>65,88</w:t>
            </w:r>
          </w:p>
        </w:tc>
        <w:tc>
          <w:tcPr>
            <w:tcW w:w="371" w:type="pct"/>
            <w:tcBorders>
              <w:top w:val="nil"/>
              <w:left w:val="single" w:sz="2" w:space="0" w:color="00AEEF"/>
              <w:bottom w:val="nil"/>
              <w:right w:val="single" w:sz="2" w:space="0" w:color="00AEEF"/>
            </w:tcBorders>
          </w:tcPr>
          <w:p w:rsidR="00055CAC" w:rsidRDefault="00055CAC" w:rsidP="007355B8">
            <w:pPr>
              <w:spacing w:before="30"/>
              <w:ind w:left="151" w:right="-20"/>
              <w:rPr>
                <w:rFonts w:ascii="Arial" w:eastAsia="Arial" w:hAnsi="Arial" w:cs="Arial"/>
                <w:sz w:val="12"/>
                <w:szCs w:val="12"/>
              </w:rPr>
            </w:pPr>
            <w:r>
              <w:rPr>
                <w:rFonts w:ascii="Arial" w:hAnsi="Arial"/>
                <w:color w:val="231F20"/>
                <w:sz w:val="12"/>
              </w:rPr>
              <w:t>95,0</w:t>
            </w:r>
          </w:p>
        </w:tc>
        <w:tc>
          <w:tcPr>
            <w:tcW w:w="371" w:type="pct"/>
            <w:tcBorders>
              <w:top w:val="nil"/>
              <w:left w:val="single" w:sz="2" w:space="0" w:color="00AEEF"/>
              <w:bottom w:val="nil"/>
              <w:right w:val="single" w:sz="2" w:space="0" w:color="00AEEF"/>
            </w:tcBorders>
          </w:tcPr>
          <w:p w:rsidR="00055CAC" w:rsidRDefault="00055CAC" w:rsidP="007355B8">
            <w:pPr>
              <w:spacing w:before="30"/>
              <w:ind w:left="118" w:right="-20"/>
              <w:rPr>
                <w:rFonts w:ascii="Arial" w:eastAsia="Arial" w:hAnsi="Arial" w:cs="Arial"/>
                <w:sz w:val="12"/>
                <w:szCs w:val="12"/>
              </w:rPr>
            </w:pPr>
            <w:r>
              <w:rPr>
                <w:rFonts w:ascii="Arial" w:hAnsi="Arial"/>
                <w:color w:val="231F20"/>
                <w:sz w:val="12"/>
              </w:rPr>
              <w:t>165,0</w:t>
            </w:r>
          </w:p>
        </w:tc>
        <w:tc>
          <w:tcPr>
            <w:tcW w:w="371" w:type="pct"/>
            <w:tcBorders>
              <w:top w:val="nil"/>
              <w:left w:val="single" w:sz="2" w:space="0" w:color="00AEEF"/>
              <w:bottom w:val="nil"/>
              <w:right w:val="single" w:sz="2" w:space="0" w:color="00AEEF"/>
            </w:tcBorders>
          </w:tcPr>
          <w:p w:rsidR="00055CAC" w:rsidRDefault="00055CAC" w:rsidP="007355B8">
            <w:pPr>
              <w:spacing w:before="30"/>
              <w:ind w:left="118" w:right="-20"/>
              <w:rPr>
                <w:rFonts w:ascii="Arial" w:eastAsia="Arial" w:hAnsi="Arial" w:cs="Arial"/>
                <w:sz w:val="12"/>
                <w:szCs w:val="12"/>
              </w:rPr>
            </w:pPr>
            <w:r>
              <w:rPr>
                <w:rFonts w:ascii="Arial" w:hAnsi="Arial"/>
                <w:color w:val="231F20"/>
                <w:sz w:val="12"/>
              </w:rPr>
              <w:t>260,0</w:t>
            </w:r>
          </w:p>
        </w:tc>
      </w:tr>
      <w:tr w:rsidR="00055CAC" w:rsidTr="00055CAC">
        <w:trPr>
          <w:trHeight w:hRule="exact" w:val="199"/>
        </w:trPr>
        <w:tc>
          <w:tcPr>
            <w:tcW w:w="430" w:type="pct"/>
            <w:tcBorders>
              <w:top w:val="nil"/>
              <w:left w:val="single" w:sz="2" w:space="0" w:color="00AEEF"/>
              <w:bottom w:val="nil"/>
              <w:right w:val="single" w:sz="2" w:space="0" w:color="00AEEF"/>
            </w:tcBorders>
            <w:shd w:val="clear" w:color="auto" w:fill="D4EFFC"/>
          </w:tcPr>
          <w:p w:rsidR="00055CAC" w:rsidRDefault="00055CAC" w:rsidP="007355B8">
            <w:pPr>
              <w:spacing w:before="30"/>
              <w:ind w:left="198" w:right="176"/>
              <w:jc w:val="center"/>
              <w:rPr>
                <w:rFonts w:ascii="Arial" w:eastAsia="Arial" w:hAnsi="Arial" w:cs="Arial"/>
                <w:sz w:val="12"/>
                <w:szCs w:val="12"/>
              </w:rPr>
            </w:pPr>
            <w:r>
              <w:rPr>
                <w:rFonts w:ascii="Arial" w:hAnsi="Arial"/>
                <w:color w:val="231F20"/>
                <w:sz w:val="12"/>
              </w:rPr>
              <w:t>4,5</w:t>
            </w:r>
          </w:p>
        </w:tc>
        <w:tc>
          <w:tcPr>
            <w:tcW w:w="430" w:type="pct"/>
            <w:tcBorders>
              <w:top w:val="nil"/>
              <w:left w:val="single" w:sz="2" w:space="0" w:color="00AEEF"/>
              <w:bottom w:val="nil"/>
              <w:right w:val="single" w:sz="2" w:space="0" w:color="00AEEF"/>
            </w:tcBorders>
            <w:shd w:val="clear" w:color="auto" w:fill="D4EFFC"/>
          </w:tcPr>
          <w:p w:rsidR="00055CAC" w:rsidRDefault="00055CAC" w:rsidP="007355B8">
            <w:pPr>
              <w:spacing w:before="30"/>
              <w:ind w:left="194" w:right="-20"/>
              <w:rPr>
                <w:rFonts w:ascii="Arial" w:eastAsia="Arial" w:hAnsi="Arial" w:cs="Arial"/>
                <w:sz w:val="12"/>
                <w:szCs w:val="12"/>
              </w:rPr>
            </w:pPr>
            <w:r>
              <w:rPr>
                <w:rFonts w:ascii="Arial" w:hAnsi="Arial"/>
                <w:color w:val="231F20"/>
                <w:sz w:val="12"/>
              </w:rPr>
              <w:t>1,02</w:t>
            </w:r>
          </w:p>
        </w:tc>
        <w:tc>
          <w:tcPr>
            <w:tcW w:w="313" w:type="pct"/>
            <w:tcBorders>
              <w:top w:val="nil"/>
              <w:left w:val="single" w:sz="2" w:space="0" w:color="00AEEF"/>
              <w:bottom w:val="nil"/>
              <w:right w:val="single" w:sz="2" w:space="0" w:color="00AEEF"/>
            </w:tcBorders>
            <w:shd w:val="clear" w:color="auto" w:fill="D4EFFC"/>
          </w:tcPr>
          <w:p w:rsidR="00055CAC" w:rsidRDefault="00055CAC" w:rsidP="007355B8">
            <w:pPr>
              <w:spacing w:before="30"/>
              <w:ind w:left="109" w:right="-20"/>
              <w:rPr>
                <w:rFonts w:ascii="Arial" w:eastAsia="Arial" w:hAnsi="Arial" w:cs="Arial"/>
                <w:sz w:val="12"/>
                <w:szCs w:val="12"/>
              </w:rPr>
            </w:pPr>
            <w:r>
              <w:rPr>
                <w:rFonts w:ascii="Arial" w:hAnsi="Arial"/>
                <w:color w:val="231F20"/>
                <w:sz w:val="12"/>
              </w:rPr>
              <w:t>2,40</w:t>
            </w:r>
          </w:p>
        </w:tc>
        <w:tc>
          <w:tcPr>
            <w:tcW w:w="313" w:type="pct"/>
            <w:tcBorders>
              <w:top w:val="nil"/>
              <w:left w:val="single" w:sz="2" w:space="0" w:color="00AEEF"/>
              <w:bottom w:val="nil"/>
              <w:right w:val="single" w:sz="2" w:space="0" w:color="00AEEF"/>
            </w:tcBorders>
            <w:shd w:val="clear" w:color="auto" w:fill="D4EFFC"/>
          </w:tcPr>
          <w:p w:rsidR="00055CAC" w:rsidRDefault="00055CAC" w:rsidP="007355B8">
            <w:pPr>
              <w:spacing w:before="30"/>
              <w:ind w:left="109" w:right="-20"/>
              <w:rPr>
                <w:rFonts w:ascii="Arial" w:eastAsia="Arial" w:hAnsi="Arial" w:cs="Arial"/>
                <w:sz w:val="12"/>
                <w:szCs w:val="12"/>
              </w:rPr>
            </w:pPr>
            <w:r>
              <w:rPr>
                <w:rFonts w:ascii="Arial" w:hAnsi="Arial"/>
                <w:color w:val="231F20"/>
                <w:sz w:val="12"/>
              </w:rPr>
              <w:t>2,74</w:t>
            </w:r>
          </w:p>
        </w:tc>
        <w:tc>
          <w:tcPr>
            <w:tcW w:w="313" w:type="pct"/>
            <w:tcBorders>
              <w:top w:val="nil"/>
              <w:left w:val="single" w:sz="2" w:space="0" w:color="00AEEF"/>
              <w:bottom w:val="nil"/>
              <w:right w:val="single" w:sz="2" w:space="0" w:color="00AEEF"/>
            </w:tcBorders>
            <w:shd w:val="clear" w:color="auto" w:fill="D4EFFC"/>
          </w:tcPr>
          <w:p w:rsidR="00055CAC" w:rsidRDefault="00055CAC" w:rsidP="007355B8">
            <w:pPr>
              <w:spacing w:before="30"/>
              <w:ind w:left="109" w:right="-20"/>
              <w:rPr>
                <w:rFonts w:ascii="Arial" w:eastAsia="Arial" w:hAnsi="Arial" w:cs="Arial"/>
                <w:sz w:val="12"/>
                <w:szCs w:val="12"/>
              </w:rPr>
            </w:pPr>
            <w:r>
              <w:rPr>
                <w:rFonts w:ascii="Arial" w:hAnsi="Arial"/>
                <w:color w:val="231F20"/>
                <w:sz w:val="12"/>
              </w:rPr>
              <w:t>4,86</w:t>
            </w:r>
          </w:p>
        </w:tc>
        <w:tc>
          <w:tcPr>
            <w:tcW w:w="313" w:type="pct"/>
            <w:tcBorders>
              <w:top w:val="nil"/>
              <w:left w:val="single" w:sz="2" w:space="0" w:color="00AEEF"/>
              <w:bottom w:val="nil"/>
              <w:right w:val="single" w:sz="2" w:space="0" w:color="00AEEF"/>
            </w:tcBorders>
            <w:shd w:val="clear" w:color="auto" w:fill="D4EFFC"/>
          </w:tcPr>
          <w:p w:rsidR="00055CAC" w:rsidRDefault="00055CAC" w:rsidP="007355B8">
            <w:pPr>
              <w:spacing w:before="30"/>
              <w:ind w:left="109" w:right="-20"/>
              <w:rPr>
                <w:rFonts w:ascii="Arial" w:eastAsia="Arial" w:hAnsi="Arial" w:cs="Arial"/>
                <w:sz w:val="12"/>
                <w:szCs w:val="12"/>
              </w:rPr>
            </w:pPr>
            <w:r>
              <w:rPr>
                <w:rFonts w:ascii="Arial" w:hAnsi="Arial"/>
                <w:color w:val="231F20"/>
                <w:sz w:val="12"/>
              </w:rPr>
              <w:t>8,34</w:t>
            </w:r>
          </w:p>
        </w:tc>
        <w:tc>
          <w:tcPr>
            <w:tcW w:w="313" w:type="pct"/>
            <w:tcBorders>
              <w:top w:val="nil"/>
              <w:left w:val="single" w:sz="2" w:space="0" w:color="00AEEF"/>
              <w:bottom w:val="nil"/>
              <w:right w:val="single" w:sz="2" w:space="0" w:color="00AEEF"/>
            </w:tcBorders>
            <w:shd w:val="clear" w:color="auto" w:fill="D4EFFC"/>
          </w:tcPr>
          <w:p w:rsidR="00055CAC" w:rsidRDefault="00055CAC" w:rsidP="007355B8">
            <w:pPr>
              <w:spacing w:before="30"/>
              <w:ind w:left="75" w:right="-20"/>
              <w:rPr>
                <w:rFonts w:ascii="Arial" w:eastAsia="Arial" w:hAnsi="Arial" w:cs="Arial"/>
                <w:sz w:val="12"/>
                <w:szCs w:val="12"/>
              </w:rPr>
            </w:pPr>
            <w:r>
              <w:rPr>
                <w:rFonts w:ascii="Arial" w:hAnsi="Arial"/>
                <w:color w:val="231F20"/>
                <w:sz w:val="12"/>
              </w:rPr>
              <w:t>14,15</w:t>
            </w:r>
          </w:p>
        </w:tc>
        <w:tc>
          <w:tcPr>
            <w:tcW w:w="351" w:type="pct"/>
            <w:tcBorders>
              <w:top w:val="nil"/>
              <w:left w:val="single" w:sz="2" w:space="0" w:color="00AEEF"/>
              <w:bottom w:val="nil"/>
              <w:right w:val="single" w:sz="2" w:space="0" w:color="00AEEF"/>
            </w:tcBorders>
            <w:shd w:val="clear" w:color="auto" w:fill="D4EFFC"/>
          </w:tcPr>
          <w:p w:rsidR="00055CAC" w:rsidRDefault="00055CAC" w:rsidP="007355B8">
            <w:pPr>
              <w:spacing w:before="30"/>
              <w:ind w:left="104" w:right="-20"/>
              <w:rPr>
                <w:rFonts w:ascii="Arial" w:eastAsia="Arial" w:hAnsi="Arial" w:cs="Arial"/>
                <w:sz w:val="12"/>
                <w:szCs w:val="12"/>
              </w:rPr>
            </w:pPr>
            <w:r>
              <w:rPr>
                <w:rFonts w:ascii="Arial" w:hAnsi="Arial"/>
                <w:color w:val="231F20"/>
                <w:sz w:val="12"/>
              </w:rPr>
              <w:t>23,31</w:t>
            </w:r>
          </w:p>
        </w:tc>
        <w:tc>
          <w:tcPr>
            <w:tcW w:w="371" w:type="pct"/>
            <w:tcBorders>
              <w:top w:val="nil"/>
              <w:left w:val="single" w:sz="2" w:space="0" w:color="00AEEF"/>
              <w:bottom w:val="nil"/>
              <w:right w:val="single" w:sz="2" w:space="0" w:color="00AEEF"/>
            </w:tcBorders>
            <w:shd w:val="clear" w:color="auto" w:fill="D4EFFC"/>
          </w:tcPr>
          <w:p w:rsidR="00055CAC" w:rsidRDefault="00055CAC" w:rsidP="007355B8">
            <w:pPr>
              <w:spacing w:before="30"/>
              <w:ind w:left="118" w:right="-20"/>
              <w:rPr>
                <w:rFonts w:ascii="Arial" w:eastAsia="Arial" w:hAnsi="Arial" w:cs="Arial"/>
                <w:sz w:val="12"/>
                <w:szCs w:val="12"/>
              </w:rPr>
            </w:pPr>
            <w:r>
              <w:rPr>
                <w:rFonts w:ascii="Arial" w:hAnsi="Arial"/>
                <w:color w:val="231F20"/>
                <w:sz w:val="12"/>
              </w:rPr>
              <w:t>35,82</w:t>
            </w:r>
          </w:p>
        </w:tc>
        <w:tc>
          <w:tcPr>
            <w:tcW w:w="371" w:type="pct"/>
            <w:tcBorders>
              <w:top w:val="nil"/>
              <w:left w:val="single" w:sz="2" w:space="0" w:color="00AEEF"/>
              <w:bottom w:val="nil"/>
              <w:right w:val="single" w:sz="2" w:space="0" w:color="00AEEF"/>
            </w:tcBorders>
            <w:shd w:val="clear" w:color="auto" w:fill="D4EFFC"/>
          </w:tcPr>
          <w:p w:rsidR="00055CAC" w:rsidRDefault="00055CAC" w:rsidP="007355B8">
            <w:pPr>
              <w:spacing w:before="30"/>
              <w:ind w:left="118" w:right="-20"/>
              <w:rPr>
                <w:rFonts w:ascii="Arial" w:eastAsia="Arial" w:hAnsi="Arial" w:cs="Arial"/>
                <w:sz w:val="12"/>
                <w:szCs w:val="12"/>
              </w:rPr>
            </w:pPr>
            <w:r>
              <w:rPr>
                <w:rFonts w:ascii="Arial" w:hAnsi="Arial"/>
                <w:color w:val="231F20"/>
                <w:sz w:val="12"/>
              </w:rPr>
              <w:t>55,26</w:t>
            </w:r>
          </w:p>
        </w:tc>
        <w:tc>
          <w:tcPr>
            <w:tcW w:w="371" w:type="pct"/>
            <w:tcBorders>
              <w:top w:val="nil"/>
              <w:left w:val="single" w:sz="2" w:space="0" w:color="00AEEF"/>
              <w:bottom w:val="nil"/>
              <w:right w:val="single" w:sz="2" w:space="0" w:color="00AEEF"/>
            </w:tcBorders>
            <w:shd w:val="clear" w:color="auto" w:fill="D4EFFC"/>
          </w:tcPr>
          <w:p w:rsidR="00055CAC" w:rsidRDefault="00055CAC" w:rsidP="007355B8">
            <w:pPr>
              <w:spacing w:before="30"/>
              <w:ind w:left="118" w:right="-20"/>
              <w:rPr>
                <w:rFonts w:ascii="Arial" w:eastAsia="Arial" w:hAnsi="Arial" w:cs="Arial"/>
                <w:sz w:val="12"/>
                <w:szCs w:val="12"/>
              </w:rPr>
            </w:pPr>
            <w:r>
              <w:rPr>
                <w:rFonts w:ascii="Arial" w:hAnsi="Arial"/>
                <w:color w:val="231F20"/>
                <w:sz w:val="12"/>
              </w:rPr>
              <w:t>84,06</w:t>
            </w:r>
          </w:p>
        </w:tc>
        <w:tc>
          <w:tcPr>
            <w:tcW w:w="371" w:type="pct"/>
            <w:tcBorders>
              <w:top w:val="nil"/>
              <w:left w:val="single" w:sz="2" w:space="0" w:color="00AEEF"/>
              <w:bottom w:val="nil"/>
              <w:right w:val="single" w:sz="2" w:space="0" w:color="00AEEF"/>
            </w:tcBorders>
            <w:shd w:val="clear" w:color="auto" w:fill="D4EFFC"/>
          </w:tcPr>
          <w:p w:rsidR="00055CAC" w:rsidRDefault="00055CAC" w:rsidP="007355B8">
            <w:pPr>
              <w:spacing w:before="30"/>
              <w:ind w:left="118" w:right="-20"/>
              <w:rPr>
                <w:rFonts w:ascii="Arial" w:eastAsia="Arial" w:hAnsi="Arial" w:cs="Arial"/>
                <w:sz w:val="12"/>
                <w:szCs w:val="12"/>
              </w:rPr>
            </w:pPr>
            <w:r>
              <w:rPr>
                <w:rFonts w:ascii="Arial" w:hAnsi="Arial"/>
                <w:color w:val="231F20"/>
                <w:sz w:val="12"/>
              </w:rPr>
              <w:t>121,0</w:t>
            </w:r>
          </w:p>
        </w:tc>
        <w:tc>
          <w:tcPr>
            <w:tcW w:w="371" w:type="pct"/>
            <w:tcBorders>
              <w:top w:val="nil"/>
              <w:left w:val="single" w:sz="2" w:space="0" w:color="00AEEF"/>
              <w:bottom w:val="nil"/>
              <w:right w:val="single" w:sz="2" w:space="0" w:color="00AEEF"/>
            </w:tcBorders>
            <w:shd w:val="clear" w:color="auto" w:fill="D4EFFC"/>
          </w:tcPr>
          <w:p w:rsidR="00055CAC" w:rsidRDefault="00055CAC" w:rsidP="007355B8">
            <w:pPr>
              <w:spacing w:before="30"/>
              <w:ind w:left="118" w:right="-20"/>
              <w:rPr>
                <w:rFonts w:ascii="Arial" w:eastAsia="Arial" w:hAnsi="Arial" w:cs="Arial"/>
                <w:sz w:val="12"/>
                <w:szCs w:val="12"/>
              </w:rPr>
            </w:pPr>
            <w:r>
              <w:rPr>
                <w:rFonts w:ascii="Arial" w:hAnsi="Arial"/>
                <w:color w:val="231F20"/>
                <w:sz w:val="12"/>
              </w:rPr>
              <w:t>215,0</w:t>
            </w:r>
          </w:p>
        </w:tc>
        <w:tc>
          <w:tcPr>
            <w:tcW w:w="371" w:type="pct"/>
            <w:tcBorders>
              <w:top w:val="nil"/>
              <w:left w:val="single" w:sz="2" w:space="0" w:color="00AEEF"/>
              <w:bottom w:val="nil"/>
              <w:right w:val="single" w:sz="2" w:space="0" w:color="00AEEF"/>
            </w:tcBorders>
            <w:shd w:val="clear" w:color="auto" w:fill="D4EFFC"/>
          </w:tcPr>
          <w:p w:rsidR="00055CAC" w:rsidRDefault="00055CAC" w:rsidP="007355B8">
            <w:pPr>
              <w:spacing w:before="30"/>
              <w:ind w:left="118" w:right="-20"/>
              <w:rPr>
                <w:rFonts w:ascii="Arial" w:eastAsia="Arial" w:hAnsi="Arial" w:cs="Arial"/>
                <w:sz w:val="12"/>
                <w:szCs w:val="12"/>
              </w:rPr>
            </w:pPr>
            <w:r>
              <w:rPr>
                <w:rFonts w:ascii="Arial" w:hAnsi="Arial"/>
                <w:color w:val="231F20"/>
                <w:sz w:val="12"/>
              </w:rPr>
              <w:t>336,0</w:t>
            </w:r>
          </w:p>
        </w:tc>
      </w:tr>
      <w:tr w:rsidR="00055CAC" w:rsidTr="00055CAC">
        <w:trPr>
          <w:trHeight w:hRule="exact" w:val="199"/>
        </w:trPr>
        <w:tc>
          <w:tcPr>
            <w:tcW w:w="430" w:type="pct"/>
            <w:tcBorders>
              <w:top w:val="nil"/>
              <w:left w:val="single" w:sz="2" w:space="0" w:color="00AEEF"/>
              <w:bottom w:val="nil"/>
              <w:right w:val="single" w:sz="2" w:space="0" w:color="00AEEF"/>
            </w:tcBorders>
          </w:tcPr>
          <w:p w:rsidR="00055CAC" w:rsidRDefault="00055CAC" w:rsidP="007355B8">
            <w:pPr>
              <w:spacing w:before="30"/>
              <w:ind w:left="198" w:right="176"/>
              <w:jc w:val="center"/>
              <w:rPr>
                <w:rFonts w:ascii="Arial" w:eastAsia="Arial" w:hAnsi="Arial" w:cs="Arial"/>
                <w:sz w:val="12"/>
                <w:szCs w:val="12"/>
              </w:rPr>
            </w:pPr>
            <w:r>
              <w:rPr>
                <w:rFonts w:ascii="Arial" w:hAnsi="Arial"/>
                <w:color w:val="231F20"/>
                <w:sz w:val="12"/>
              </w:rPr>
              <w:t>5,0</w:t>
            </w:r>
          </w:p>
        </w:tc>
        <w:tc>
          <w:tcPr>
            <w:tcW w:w="430" w:type="pct"/>
            <w:tcBorders>
              <w:top w:val="nil"/>
              <w:left w:val="single" w:sz="2" w:space="0" w:color="00AEEF"/>
              <w:bottom w:val="nil"/>
              <w:right w:val="single" w:sz="2" w:space="0" w:color="00AEEF"/>
            </w:tcBorders>
          </w:tcPr>
          <w:p w:rsidR="00055CAC" w:rsidRDefault="00055CAC" w:rsidP="007355B8">
            <w:pPr>
              <w:spacing w:before="30"/>
              <w:ind w:left="194" w:right="-20"/>
              <w:rPr>
                <w:rFonts w:ascii="Arial" w:eastAsia="Arial" w:hAnsi="Arial" w:cs="Arial"/>
                <w:sz w:val="12"/>
                <w:szCs w:val="12"/>
              </w:rPr>
            </w:pPr>
            <w:r>
              <w:rPr>
                <w:rFonts w:ascii="Arial" w:hAnsi="Arial"/>
                <w:color w:val="231F20"/>
                <w:sz w:val="12"/>
              </w:rPr>
              <w:t>1,24</w:t>
            </w:r>
          </w:p>
        </w:tc>
        <w:tc>
          <w:tcPr>
            <w:tcW w:w="313" w:type="pct"/>
            <w:tcBorders>
              <w:top w:val="nil"/>
              <w:left w:val="single" w:sz="2" w:space="0" w:color="00AEEF"/>
              <w:bottom w:val="nil"/>
              <w:right w:val="single" w:sz="2" w:space="0" w:color="00AEEF"/>
            </w:tcBorders>
          </w:tcPr>
          <w:p w:rsidR="00055CAC" w:rsidRDefault="00055CAC" w:rsidP="007355B8">
            <w:pPr>
              <w:spacing w:before="30"/>
              <w:ind w:left="109" w:right="-20"/>
              <w:rPr>
                <w:rFonts w:ascii="Arial" w:eastAsia="Arial" w:hAnsi="Arial" w:cs="Arial"/>
                <w:sz w:val="12"/>
                <w:szCs w:val="12"/>
              </w:rPr>
            </w:pPr>
            <w:r>
              <w:rPr>
                <w:rFonts w:ascii="Arial" w:hAnsi="Arial"/>
                <w:color w:val="231F20"/>
                <w:sz w:val="12"/>
              </w:rPr>
              <w:t>3,00</w:t>
            </w:r>
          </w:p>
        </w:tc>
        <w:tc>
          <w:tcPr>
            <w:tcW w:w="313" w:type="pct"/>
            <w:tcBorders>
              <w:top w:val="nil"/>
              <w:left w:val="single" w:sz="2" w:space="0" w:color="00AEEF"/>
              <w:bottom w:val="nil"/>
              <w:right w:val="single" w:sz="2" w:space="0" w:color="00AEEF"/>
            </w:tcBorders>
          </w:tcPr>
          <w:p w:rsidR="00055CAC" w:rsidRDefault="00055CAC" w:rsidP="007355B8">
            <w:pPr>
              <w:spacing w:before="30"/>
              <w:ind w:left="109" w:right="-20"/>
              <w:rPr>
                <w:rFonts w:ascii="Arial" w:eastAsia="Arial" w:hAnsi="Arial" w:cs="Arial"/>
                <w:sz w:val="12"/>
                <w:szCs w:val="12"/>
              </w:rPr>
            </w:pPr>
            <w:r>
              <w:rPr>
                <w:rFonts w:ascii="Arial" w:hAnsi="Arial"/>
                <w:color w:val="231F20"/>
                <w:sz w:val="12"/>
              </w:rPr>
              <w:t>3,42</w:t>
            </w:r>
          </w:p>
        </w:tc>
        <w:tc>
          <w:tcPr>
            <w:tcW w:w="313" w:type="pct"/>
            <w:tcBorders>
              <w:top w:val="nil"/>
              <w:left w:val="single" w:sz="2" w:space="0" w:color="00AEEF"/>
              <w:bottom w:val="nil"/>
              <w:right w:val="single" w:sz="2" w:space="0" w:color="00AEEF"/>
            </w:tcBorders>
          </w:tcPr>
          <w:p w:rsidR="00055CAC" w:rsidRDefault="00055CAC" w:rsidP="007355B8">
            <w:pPr>
              <w:spacing w:before="30"/>
              <w:ind w:left="109" w:right="-20"/>
              <w:rPr>
                <w:rFonts w:ascii="Arial" w:eastAsia="Arial" w:hAnsi="Arial" w:cs="Arial"/>
                <w:sz w:val="12"/>
                <w:szCs w:val="12"/>
              </w:rPr>
            </w:pPr>
            <w:r>
              <w:rPr>
                <w:rFonts w:ascii="Arial" w:hAnsi="Arial"/>
                <w:color w:val="231F20"/>
                <w:sz w:val="12"/>
              </w:rPr>
              <w:t>5,98</w:t>
            </w:r>
          </w:p>
        </w:tc>
        <w:tc>
          <w:tcPr>
            <w:tcW w:w="313" w:type="pct"/>
            <w:tcBorders>
              <w:top w:val="nil"/>
              <w:left w:val="single" w:sz="2" w:space="0" w:color="00AEEF"/>
              <w:bottom w:val="nil"/>
              <w:right w:val="single" w:sz="2" w:space="0" w:color="00AEEF"/>
            </w:tcBorders>
          </w:tcPr>
          <w:p w:rsidR="00055CAC" w:rsidRDefault="00055CAC" w:rsidP="007355B8">
            <w:pPr>
              <w:spacing w:before="30"/>
              <w:ind w:left="109" w:right="-20"/>
              <w:rPr>
                <w:rFonts w:ascii="Arial" w:eastAsia="Arial" w:hAnsi="Arial" w:cs="Arial"/>
                <w:sz w:val="12"/>
                <w:szCs w:val="12"/>
              </w:rPr>
            </w:pPr>
            <w:r>
              <w:rPr>
                <w:rFonts w:ascii="Arial" w:hAnsi="Arial"/>
                <w:color w:val="231F20"/>
                <w:sz w:val="12"/>
              </w:rPr>
              <w:t>9,83</w:t>
            </w:r>
          </w:p>
        </w:tc>
        <w:tc>
          <w:tcPr>
            <w:tcW w:w="313" w:type="pct"/>
            <w:tcBorders>
              <w:top w:val="nil"/>
              <w:left w:val="single" w:sz="2" w:space="0" w:color="00AEEF"/>
              <w:bottom w:val="nil"/>
              <w:right w:val="single" w:sz="2" w:space="0" w:color="00AEEF"/>
            </w:tcBorders>
          </w:tcPr>
          <w:p w:rsidR="00055CAC" w:rsidRDefault="00055CAC" w:rsidP="007355B8">
            <w:pPr>
              <w:spacing w:before="30"/>
              <w:ind w:left="76" w:right="-20"/>
              <w:rPr>
                <w:rFonts w:ascii="Arial" w:eastAsia="Arial" w:hAnsi="Arial" w:cs="Arial"/>
                <w:sz w:val="12"/>
                <w:szCs w:val="12"/>
              </w:rPr>
            </w:pPr>
            <w:r>
              <w:rPr>
                <w:rFonts w:ascii="Arial" w:hAnsi="Arial"/>
                <w:color w:val="231F20"/>
                <w:sz w:val="12"/>
              </w:rPr>
              <w:t>16,67</w:t>
            </w:r>
          </w:p>
        </w:tc>
        <w:tc>
          <w:tcPr>
            <w:tcW w:w="351" w:type="pct"/>
            <w:tcBorders>
              <w:top w:val="nil"/>
              <w:left w:val="single" w:sz="2" w:space="0" w:color="00AEEF"/>
              <w:bottom w:val="nil"/>
              <w:right w:val="single" w:sz="2" w:space="0" w:color="00AEEF"/>
            </w:tcBorders>
          </w:tcPr>
          <w:p w:rsidR="00055CAC" w:rsidRDefault="00055CAC" w:rsidP="007355B8">
            <w:pPr>
              <w:spacing w:before="30"/>
              <w:ind w:left="104" w:right="-20"/>
              <w:rPr>
                <w:rFonts w:ascii="Arial" w:eastAsia="Arial" w:hAnsi="Arial" w:cs="Arial"/>
                <w:sz w:val="12"/>
                <w:szCs w:val="12"/>
              </w:rPr>
            </w:pPr>
            <w:r>
              <w:rPr>
                <w:rFonts w:ascii="Arial" w:hAnsi="Arial"/>
                <w:color w:val="231F20"/>
                <w:sz w:val="12"/>
              </w:rPr>
              <w:t>27,54</w:t>
            </w:r>
          </w:p>
        </w:tc>
        <w:tc>
          <w:tcPr>
            <w:tcW w:w="371" w:type="pct"/>
            <w:tcBorders>
              <w:top w:val="nil"/>
              <w:left w:val="single" w:sz="2" w:space="0" w:color="00AEEF"/>
              <w:bottom w:val="nil"/>
              <w:right w:val="single" w:sz="2" w:space="0" w:color="00AEEF"/>
            </w:tcBorders>
          </w:tcPr>
          <w:p w:rsidR="00055CAC" w:rsidRDefault="00055CAC" w:rsidP="007355B8">
            <w:pPr>
              <w:spacing w:before="30"/>
              <w:ind w:left="118" w:right="-20"/>
              <w:rPr>
                <w:rFonts w:ascii="Arial" w:eastAsia="Arial" w:hAnsi="Arial" w:cs="Arial"/>
                <w:sz w:val="12"/>
                <w:szCs w:val="12"/>
              </w:rPr>
            </w:pPr>
            <w:r>
              <w:rPr>
                <w:rFonts w:ascii="Arial" w:hAnsi="Arial"/>
                <w:color w:val="231F20"/>
                <w:sz w:val="12"/>
              </w:rPr>
              <w:t>42,84</w:t>
            </w:r>
          </w:p>
        </w:tc>
        <w:tc>
          <w:tcPr>
            <w:tcW w:w="371" w:type="pct"/>
            <w:tcBorders>
              <w:top w:val="nil"/>
              <w:left w:val="single" w:sz="2" w:space="0" w:color="00AEEF"/>
              <w:bottom w:val="nil"/>
              <w:right w:val="single" w:sz="2" w:space="0" w:color="00AEEF"/>
            </w:tcBorders>
          </w:tcPr>
          <w:p w:rsidR="00055CAC" w:rsidRDefault="00055CAC" w:rsidP="007355B8">
            <w:pPr>
              <w:spacing w:before="30"/>
              <w:ind w:left="118" w:right="-20"/>
              <w:rPr>
                <w:rFonts w:ascii="Arial" w:eastAsia="Arial" w:hAnsi="Arial" w:cs="Arial"/>
                <w:sz w:val="12"/>
                <w:szCs w:val="12"/>
              </w:rPr>
            </w:pPr>
            <w:r>
              <w:rPr>
                <w:rFonts w:ascii="Arial" w:hAnsi="Arial"/>
                <w:color w:val="231F20"/>
                <w:sz w:val="12"/>
              </w:rPr>
              <w:t>65,52</w:t>
            </w:r>
          </w:p>
        </w:tc>
        <w:tc>
          <w:tcPr>
            <w:tcW w:w="371" w:type="pct"/>
            <w:tcBorders>
              <w:top w:val="nil"/>
              <w:left w:val="single" w:sz="2" w:space="0" w:color="00AEEF"/>
              <w:bottom w:val="nil"/>
              <w:right w:val="single" w:sz="2" w:space="0" w:color="00AEEF"/>
            </w:tcBorders>
          </w:tcPr>
          <w:p w:rsidR="00055CAC" w:rsidRDefault="00055CAC" w:rsidP="007355B8">
            <w:pPr>
              <w:spacing w:before="30"/>
              <w:ind w:left="85" w:right="-20"/>
              <w:rPr>
                <w:rFonts w:ascii="Arial" w:eastAsia="Arial" w:hAnsi="Arial" w:cs="Arial"/>
                <w:sz w:val="12"/>
                <w:szCs w:val="12"/>
              </w:rPr>
            </w:pPr>
            <w:r>
              <w:rPr>
                <w:rFonts w:ascii="Arial" w:hAnsi="Arial"/>
                <w:color w:val="231F20"/>
                <w:sz w:val="12"/>
              </w:rPr>
              <w:t>102,24</w:t>
            </w:r>
          </w:p>
        </w:tc>
        <w:tc>
          <w:tcPr>
            <w:tcW w:w="371" w:type="pct"/>
            <w:tcBorders>
              <w:top w:val="nil"/>
              <w:left w:val="single" w:sz="2" w:space="0" w:color="00AEEF"/>
              <w:bottom w:val="nil"/>
              <w:right w:val="single" w:sz="2" w:space="0" w:color="00AEEF"/>
            </w:tcBorders>
          </w:tcPr>
          <w:p w:rsidR="00055CAC" w:rsidRDefault="00055CAC" w:rsidP="007355B8">
            <w:pPr>
              <w:spacing w:before="30"/>
              <w:ind w:left="118" w:right="-20"/>
              <w:rPr>
                <w:rFonts w:ascii="Arial" w:eastAsia="Arial" w:hAnsi="Arial" w:cs="Arial"/>
                <w:sz w:val="12"/>
                <w:szCs w:val="12"/>
              </w:rPr>
            </w:pPr>
            <w:r>
              <w:rPr>
                <w:rFonts w:ascii="Arial" w:hAnsi="Arial"/>
                <w:color w:val="231F20"/>
                <w:sz w:val="12"/>
              </w:rPr>
              <w:t>147,0</w:t>
            </w:r>
          </w:p>
        </w:tc>
        <w:tc>
          <w:tcPr>
            <w:tcW w:w="371" w:type="pct"/>
            <w:tcBorders>
              <w:top w:val="nil"/>
              <w:left w:val="single" w:sz="2" w:space="0" w:color="00AEEF"/>
              <w:bottom w:val="nil"/>
              <w:right w:val="single" w:sz="2" w:space="0" w:color="00AEEF"/>
            </w:tcBorders>
          </w:tcPr>
          <w:p w:rsidR="00055CAC" w:rsidRDefault="00055CAC" w:rsidP="007355B8">
            <w:pPr>
              <w:spacing w:before="30"/>
              <w:ind w:left="118" w:right="-20"/>
              <w:rPr>
                <w:rFonts w:ascii="Arial" w:eastAsia="Arial" w:hAnsi="Arial" w:cs="Arial"/>
                <w:sz w:val="12"/>
                <w:szCs w:val="12"/>
              </w:rPr>
            </w:pPr>
            <w:r>
              <w:rPr>
                <w:rFonts w:ascii="Arial" w:hAnsi="Arial"/>
                <w:color w:val="231F20"/>
                <w:sz w:val="12"/>
              </w:rPr>
              <w:t>260,0</w:t>
            </w:r>
          </w:p>
        </w:tc>
        <w:tc>
          <w:tcPr>
            <w:tcW w:w="371" w:type="pct"/>
            <w:tcBorders>
              <w:top w:val="nil"/>
              <w:left w:val="single" w:sz="2" w:space="0" w:color="00AEEF"/>
              <w:bottom w:val="nil"/>
              <w:right w:val="single" w:sz="2" w:space="0" w:color="00AEEF"/>
            </w:tcBorders>
          </w:tcPr>
          <w:p w:rsidR="00055CAC" w:rsidRDefault="00055CAC" w:rsidP="007355B8">
            <w:pPr>
              <w:spacing w:before="30"/>
              <w:ind w:left="118" w:right="-20"/>
              <w:rPr>
                <w:rFonts w:ascii="Arial" w:eastAsia="Arial" w:hAnsi="Arial" w:cs="Arial"/>
                <w:sz w:val="12"/>
                <w:szCs w:val="12"/>
              </w:rPr>
            </w:pPr>
            <w:r>
              <w:rPr>
                <w:rFonts w:ascii="Arial" w:hAnsi="Arial"/>
                <w:color w:val="231F20"/>
                <w:sz w:val="12"/>
              </w:rPr>
              <w:t>408,0</w:t>
            </w:r>
          </w:p>
        </w:tc>
      </w:tr>
      <w:tr w:rsidR="00055CAC" w:rsidTr="00055CAC">
        <w:trPr>
          <w:trHeight w:hRule="exact" w:val="199"/>
        </w:trPr>
        <w:tc>
          <w:tcPr>
            <w:tcW w:w="430" w:type="pct"/>
            <w:tcBorders>
              <w:top w:val="nil"/>
              <w:left w:val="single" w:sz="2" w:space="0" w:color="00AEEF"/>
              <w:bottom w:val="nil"/>
              <w:right w:val="single" w:sz="2" w:space="0" w:color="00AEEF"/>
            </w:tcBorders>
            <w:shd w:val="clear" w:color="auto" w:fill="D4EFFC"/>
          </w:tcPr>
          <w:p w:rsidR="00055CAC" w:rsidRDefault="00055CAC" w:rsidP="007355B8">
            <w:pPr>
              <w:spacing w:before="30"/>
              <w:ind w:left="198" w:right="176"/>
              <w:jc w:val="center"/>
              <w:rPr>
                <w:rFonts w:ascii="Arial" w:eastAsia="Arial" w:hAnsi="Arial" w:cs="Arial"/>
                <w:sz w:val="12"/>
                <w:szCs w:val="12"/>
              </w:rPr>
            </w:pPr>
            <w:r>
              <w:rPr>
                <w:rFonts w:ascii="Arial" w:hAnsi="Arial"/>
                <w:color w:val="231F20"/>
                <w:sz w:val="12"/>
              </w:rPr>
              <w:t>5,5</w:t>
            </w:r>
          </w:p>
        </w:tc>
        <w:tc>
          <w:tcPr>
            <w:tcW w:w="430" w:type="pct"/>
            <w:tcBorders>
              <w:top w:val="nil"/>
              <w:left w:val="single" w:sz="2" w:space="0" w:color="00AEEF"/>
              <w:bottom w:val="nil"/>
              <w:right w:val="single" w:sz="2" w:space="0" w:color="00AEEF"/>
            </w:tcBorders>
            <w:shd w:val="clear" w:color="auto" w:fill="D4EFFC"/>
          </w:tcPr>
          <w:p w:rsidR="00055CAC" w:rsidRDefault="00055CAC" w:rsidP="007355B8">
            <w:pPr>
              <w:spacing w:before="30"/>
              <w:ind w:left="194" w:right="-20"/>
              <w:rPr>
                <w:rFonts w:ascii="Arial" w:eastAsia="Arial" w:hAnsi="Arial" w:cs="Arial"/>
                <w:sz w:val="12"/>
                <w:szCs w:val="12"/>
              </w:rPr>
            </w:pPr>
            <w:r>
              <w:rPr>
                <w:rFonts w:ascii="Arial" w:hAnsi="Arial"/>
                <w:color w:val="231F20"/>
                <w:sz w:val="12"/>
              </w:rPr>
              <w:t>1,64</w:t>
            </w:r>
          </w:p>
        </w:tc>
        <w:tc>
          <w:tcPr>
            <w:tcW w:w="313" w:type="pct"/>
            <w:tcBorders>
              <w:top w:val="nil"/>
              <w:left w:val="single" w:sz="2" w:space="0" w:color="00AEEF"/>
              <w:bottom w:val="nil"/>
              <w:right w:val="single" w:sz="2" w:space="0" w:color="00AEEF"/>
            </w:tcBorders>
            <w:shd w:val="clear" w:color="auto" w:fill="D4EFFC"/>
          </w:tcPr>
          <w:p w:rsidR="00055CAC" w:rsidRDefault="00055CAC" w:rsidP="007355B8">
            <w:pPr>
              <w:spacing w:before="30"/>
              <w:ind w:left="109" w:right="-20"/>
              <w:rPr>
                <w:rFonts w:ascii="Arial" w:eastAsia="Arial" w:hAnsi="Arial" w:cs="Arial"/>
                <w:sz w:val="12"/>
                <w:szCs w:val="12"/>
              </w:rPr>
            </w:pPr>
            <w:r>
              <w:rPr>
                <w:rFonts w:ascii="Arial" w:hAnsi="Arial"/>
                <w:color w:val="231F20"/>
                <w:sz w:val="12"/>
              </w:rPr>
              <w:t>3,50</w:t>
            </w:r>
          </w:p>
        </w:tc>
        <w:tc>
          <w:tcPr>
            <w:tcW w:w="313" w:type="pct"/>
            <w:tcBorders>
              <w:top w:val="nil"/>
              <w:left w:val="single" w:sz="2" w:space="0" w:color="00AEEF"/>
              <w:bottom w:val="nil"/>
              <w:right w:val="single" w:sz="2" w:space="0" w:color="00AEEF"/>
            </w:tcBorders>
            <w:shd w:val="clear" w:color="auto" w:fill="D4EFFC"/>
          </w:tcPr>
          <w:p w:rsidR="00055CAC" w:rsidRDefault="00055CAC" w:rsidP="007355B8">
            <w:pPr>
              <w:spacing w:before="30"/>
              <w:ind w:left="109" w:right="-20"/>
              <w:rPr>
                <w:rFonts w:ascii="Arial" w:eastAsia="Arial" w:hAnsi="Arial" w:cs="Arial"/>
                <w:sz w:val="12"/>
                <w:szCs w:val="12"/>
              </w:rPr>
            </w:pPr>
            <w:r>
              <w:rPr>
                <w:rFonts w:ascii="Arial" w:hAnsi="Arial"/>
                <w:color w:val="231F20"/>
                <w:sz w:val="12"/>
              </w:rPr>
              <w:t>4,21</w:t>
            </w:r>
          </w:p>
        </w:tc>
        <w:tc>
          <w:tcPr>
            <w:tcW w:w="313" w:type="pct"/>
            <w:tcBorders>
              <w:top w:val="nil"/>
              <w:left w:val="single" w:sz="2" w:space="0" w:color="00AEEF"/>
              <w:bottom w:val="nil"/>
              <w:right w:val="single" w:sz="2" w:space="0" w:color="00AEEF"/>
            </w:tcBorders>
            <w:shd w:val="clear" w:color="auto" w:fill="D4EFFC"/>
          </w:tcPr>
          <w:p w:rsidR="00055CAC" w:rsidRDefault="00055CAC" w:rsidP="007355B8">
            <w:pPr>
              <w:spacing w:before="30"/>
              <w:ind w:left="109" w:right="-20"/>
              <w:rPr>
                <w:rFonts w:ascii="Arial" w:eastAsia="Arial" w:hAnsi="Arial" w:cs="Arial"/>
                <w:sz w:val="12"/>
                <w:szCs w:val="12"/>
              </w:rPr>
            </w:pPr>
            <w:r>
              <w:rPr>
                <w:rFonts w:ascii="Arial" w:hAnsi="Arial"/>
                <w:color w:val="231F20"/>
                <w:sz w:val="12"/>
              </w:rPr>
              <w:t>7,18</w:t>
            </w:r>
          </w:p>
        </w:tc>
        <w:tc>
          <w:tcPr>
            <w:tcW w:w="313" w:type="pct"/>
            <w:tcBorders>
              <w:top w:val="nil"/>
              <w:left w:val="single" w:sz="2" w:space="0" w:color="00AEEF"/>
              <w:bottom w:val="nil"/>
              <w:right w:val="single" w:sz="2" w:space="0" w:color="00AEEF"/>
            </w:tcBorders>
            <w:shd w:val="clear" w:color="auto" w:fill="D4EFFC"/>
          </w:tcPr>
          <w:p w:rsidR="00055CAC" w:rsidRDefault="00055CAC" w:rsidP="007355B8">
            <w:pPr>
              <w:spacing w:before="30"/>
              <w:ind w:left="76" w:right="-20"/>
              <w:rPr>
                <w:rFonts w:ascii="Arial" w:eastAsia="Arial" w:hAnsi="Arial" w:cs="Arial"/>
                <w:sz w:val="12"/>
                <w:szCs w:val="12"/>
              </w:rPr>
            </w:pPr>
            <w:r>
              <w:rPr>
                <w:rFonts w:ascii="Arial" w:hAnsi="Arial"/>
                <w:color w:val="231F20"/>
                <w:sz w:val="12"/>
              </w:rPr>
              <w:t>11,94</w:t>
            </w:r>
          </w:p>
        </w:tc>
        <w:tc>
          <w:tcPr>
            <w:tcW w:w="313" w:type="pct"/>
            <w:tcBorders>
              <w:top w:val="nil"/>
              <w:left w:val="single" w:sz="2" w:space="0" w:color="00AEEF"/>
              <w:bottom w:val="nil"/>
              <w:right w:val="single" w:sz="2" w:space="0" w:color="00AEEF"/>
            </w:tcBorders>
            <w:shd w:val="clear" w:color="auto" w:fill="D4EFFC"/>
          </w:tcPr>
          <w:p w:rsidR="00055CAC" w:rsidRDefault="00055CAC" w:rsidP="007355B8">
            <w:pPr>
              <w:spacing w:before="30"/>
              <w:ind w:left="76" w:right="-20"/>
              <w:rPr>
                <w:rFonts w:ascii="Arial" w:eastAsia="Arial" w:hAnsi="Arial" w:cs="Arial"/>
                <w:sz w:val="12"/>
                <w:szCs w:val="12"/>
              </w:rPr>
            </w:pPr>
            <w:r>
              <w:rPr>
                <w:rFonts w:ascii="Arial" w:hAnsi="Arial"/>
                <w:color w:val="231F20"/>
                <w:sz w:val="12"/>
              </w:rPr>
              <w:t>20,94</w:t>
            </w:r>
          </w:p>
        </w:tc>
        <w:tc>
          <w:tcPr>
            <w:tcW w:w="351" w:type="pct"/>
            <w:tcBorders>
              <w:top w:val="nil"/>
              <w:left w:val="single" w:sz="2" w:space="0" w:color="00AEEF"/>
              <w:bottom w:val="nil"/>
              <w:right w:val="single" w:sz="2" w:space="0" w:color="00AEEF"/>
            </w:tcBorders>
            <w:shd w:val="clear" w:color="auto" w:fill="D4EFFC"/>
          </w:tcPr>
          <w:p w:rsidR="00055CAC" w:rsidRDefault="00055CAC" w:rsidP="007355B8">
            <w:pPr>
              <w:spacing w:before="30"/>
              <w:ind w:left="104" w:right="-20"/>
              <w:rPr>
                <w:rFonts w:ascii="Arial" w:eastAsia="Arial" w:hAnsi="Arial" w:cs="Arial"/>
                <w:sz w:val="12"/>
                <w:szCs w:val="12"/>
              </w:rPr>
            </w:pPr>
            <w:r>
              <w:rPr>
                <w:rFonts w:ascii="Arial" w:hAnsi="Arial"/>
                <w:color w:val="231F20"/>
                <w:sz w:val="12"/>
              </w:rPr>
              <w:t>33,21</w:t>
            </w:r>
          </w:p>
        </w:tc>
        <w:tc>
          <w:tcPr>
            <w:tcW w:w="371" w:type="pct"/>
            <w:tcBorders>
              <w:top w:val="nil"/>
              <w:left w:val="single" w:sz="2" w:space="0" w:color="00AEEF"/>
              <w:bottom w:val="nil"/>
              <w:right w:val="single" w:sz="2" w:space="0" w:color="00AEEF"/>
            </w:tcBorders>
            <w:shd w:val="clear" w:color="auto" w:fill="D4EFFC"/>
          </w:tcPr>
          <w:p w:rsidR="00055CAC" w:rsidRDefault="00055CAC" w:rsidP="007355B8">
            <w:pPr>
              <w:spacing w:before="30"/>
              <w:ind w:left="118" w:right="-20"/>
              <w:rPr>
                <w:rFonts w:ascii="Arial" w:eastAsia="Arial" w:hAnsi="Arial" w:cs="Arial"/>
                <w:sz w:val="12"/>
                <w:szCs w:val="12"/>
              </w:rPr>
            </w:pPr>
            <w:r>
              <w:rPr>
                <w:rFonts w:ascii="Arial" w:hAnsi="Arial"/>
                <w:color w:val="231F20"/>
                <w:sz w:val="12"/>
              </w:rPr>
              <w:t>51,84</w:t>
            </w:r>
          </w:p>
        </w:tc>
        <w:tc>
          <w:tcPr>
            <w:tcW w:w="371" w:type="pct"/>
            <w:tcBorders>
              <w:top w:val="nil"/>
              <w:left w:val="single" w:sz="2" w:space="0" w:color="00AEEF"/>
              <w:bottom w:val="nil"/>
              <w:right w:val="single" w:sz="2" w:space="0" w:color="00AEEF"/>
            </w:tcBorders>
            <w:shd w:val="clear" w:color="auto" w:fill="D4EFFC"/>
          </w:tcPr>
          <w:p w:rsidR="00055CAC" w:rsidRDefault="00055CAC" w:rsidP="007355B8">
            <w:pPr>
              <w:spacing w:before="30"/>
              <w:ind w:left="118" w:right="-20"/>
              <w:rPr>
                <w:rFonts w:ascii="Arial" w:eastAsia="Arial" w:hAnsi="Arial" w:cs="Arial"/>
                <w:sz w:val="12"/>
                <w:szCs w:val="12"/>
              </w:rPr>
            </w:pPr>
            <w:r>
              <w:rPr>
                <w:rFonts w:ascii="Arial" w:hAnsi="Arial"/>
                <w:color w:val="231F20"/>
                <w:sz w:val="12"/>
              </w:rPr>
              <w:t>81,72</w:t>
            </w:r>
          </w:p>
        </w:tc>
        <w:tc>
          <w:tcPr>
            <w:tcW w:w="371" w:type="pct"/>
            <w:tcBorders>
              <w:top w:val="nil"/>
              <w:left w:val="single" w:sz="2" w:space="0" w:color="00AEEF"/>
              <w:bottom w:val="nil"/>
              <w:right w:val="single" w:sz="2" w:space="0" w:color="00AEEF"/>
            </w:tcBorders>
            <w:shd w:val="clear" w:color="auto" w:fill="D4EFFC"/>
          </w:tcPr>
          <w:p w:rsidR="00055CAC" w:rsidRDefault="00055CAC" w:rsidP="007355B8">
            <w:pPr>
              <w:spacing w:before="30"/>
              <w:ind w:left="85" w:right="-20"/>
              <w:rPr>
                <w:rFonts w:ascii="Arial" w:eastAsia="Arial" w:hAnsi="Arial" w:cs="Arial"/>
                <w:sz w:val="12"/>
                <w:szCs w:val="12"/>
              </w:rPr>
            </w:pPr>
            <w:r>
              <w:rPr>
                <w:rFonts w:ascii="Arial" w:hAnsi="Arial"/>
                <w:color w:val="231F20"/>
                <w:sz w:val="12"/>
              </w:rPr>
              <w:t>127,08</w:t>
            </w:r>
          </w:p>
        </w:tc>
        <w:tc>
          <w:tcPr>
            <w:tcW w:w="371" w:type="pct"/>
            <w:tcBorders>
              <w:top w:val="nil"/>
              <w:left w:val="single" w:sz="2" w:space="0" w:color="00AEEF"/>
              <w:bottom w:val="nil"/>
              <w:right w:val="single" w:sz="2" w:space="0" w:color="00AEEF"/>
            </w:tcBorders>
            <w:shd w:val="clear" w:color="auto" w:fill="D4EFFC"/>
          </w:tcPr>
          <w:p w:rsidR="00055CAC" w:rsidRDefault="00055CAC" w:rsidP="007355B8">
            <w:pPr>
              <w:spacing w:before="30"/>
              <w:ind w:left="118" w:right="-20"/>
              <w:rPr>
                <w:rFonts w:ascii="Arial" w:eastAsia="Arial" w:hAnsi="Arial" w:cs="Arial"/>
                <w:sz w:val="12"/>
                <w:szCs w:val="12"/>
              </w:rPr>
            </w:pPr>
            <w:r>
              <w:rPr>
                <w:rFonts w:ascii="Arial" w:hAnsi="Arial"/>
                <w:color w:val="231F20"/>
                <w:sz w:val="12"/>
              </w:rPr>
              <w:t>183,0</w:t>
            </w:r>
          </w:p>
        </w:tc>
        <w:tc>
          <w:tcPr>
            <w:tcW w:w="371" w:type="pct"/>
            <w:tcBorders>
              <w:top w:val="nil"/>
              <w:left w:val="single" w:sz="2" w:space="0" w:color="00AEEF"/>
              <w:bottom w:val="nil"/>
              <w:right w:val="single" w:sz="2" w:space="0" w:color="00AEEF"/>
            </w:tcBorders>
            <w:shd w:val="clear" w:color="auto" w:fill="D4EFFC"/>
          </w:tcPr>
          <w:p w:rsidR="00055CAC" w:rsidRDefault="00055CAC" w:rsidP="007355B8">
            <w:pPr>
              <w:spacing w:before="30"/>
              <w:ind w:left="118" w:right="-20"/>
              <w:rPr>
                <w:rFonts w:ascii="Arial" w:eastAsia="Arial" w:hAnsi="Arial" w:cs="Arial"/>
                <w:sz w:val="12"/>
                <w:szCs w:val="12"/>
              </w:rPr>
            </w:pPr>
            <w:r>
              <w:rPr>
                <w:rFonts w:ascii="Arial" w:hAnsi="Arial"/>
                <w:color w:val="231F20"/>
                <w:sz w:val="12"/>
              </w:rPr>
              <w:t>325,0</w:t>
            </w:r>
          </w:p>
        </w:tc>
        <w:tc>
          <w:tcPr>
            <w:tcW w:w="371" w:type="pct"/>
            <w:tcBorders>
              <w:top w:val="nil"/>
              <w:left w:val="single" w:sz="2" w:space="0" w:color="00AEEF"/>
              <w:bottom w:val="nil"/>
              <w:right w:val="single" w:sz="2" w:space="0" w:color="00AEEF"/>
            </w:tcBorders>
            <w:shd w:val="clear" w:color="auto" w:fill="D4EFFC"/>
          </w:tcPr>
          <w:p w:rsidR="00055CAC" w:rsidRDefault="00055CAC" w:rsidP="007355B8">
            <w:pPr>
              <w:spacing w:before="30"/>
              <w:ind w:left="118" w:right="-20"/>
              <w:rPr>
                <w:rFonts w:ascii="Arial" w:eastAsia="Arial" w:hAnsi="Arial" w:cs="Arial"/>
                <w:sz w:val="12"/>
                <w:szCs w:val="12"/>
              </w:rPr>
            </w:pPr>
            <w:r>
              <w:rPr>
                <w:rFonts w:ascii="Arial" w:hAnsi="Arial"/>
                <w:color w:val="231F20"/>
                <w:sz w:val="12"/>
              </w:rPr>
              <w:t>510,0</w:t>
            </w:r>
          </w:p>
        </w:tc>
      </w:tr>
      <w:tr w:rsidR="00055CAC" w:rsidTr="00055CAC">
        <w:trPr>
          <w:trHeight w:hRule="exact" w:val="199"/>
        </w:trPr>
        <w:tc>
          <w:tcPr>
            <w:tcW w:w="430" w:type="pct"/>
            <w:tcBorders>
              <w:top w:val="nil"/>
              <w:left w:val="single" w:sz="2" w:space="0" w:color="00AEEF"/>
              <w:bottom w:val="nil"/>
              <w:right w:val="single" w:sz="2" w:space="0" w:color="00AEEF"/>
            </w:tcBorders>
          </w:tcPr>
          <w:p w:rsidR="00055CAC" w:rsidRDefault="00055CAC" w:rsidP="007355B8">
            <w:pPr>
              <w:spacing w:before="30"/>
              <w:ind w:left="198" w:right="175"/>
              <w:jc w:val="center"/>
              <w:rPr>
                <w:rFonts w:ascii="Arial" w:eastAsia="Arial" w:hAnsi="Arial" w:cs="Arial"/>
                <w:sz w:val="12"/>
                <w:szCs w:val="12"/>
              </w:rPr>
            </w:pPr>
            <w:r>
              <w:rPr>
                <w:rFonts w:ascii="Arial" w:hAnsi="Arial"/>
                <w:color w:val="231F20"/>
                <w:sz w:val="12"/>
              </w:rPr>
              <w:t>6,0</w:t>
            </w:r>
          </w:p>
        </w:tc>
        <w:tc>
          <w:tcPr>
            <w:tcW w:w="430" w:type="pct"/>
            <w:tcBorders>
              <w:top w:val="nil"/>
              <w:left w:val="single" w:sz="2" w:space="0" w:color="00AEEF"/>
              <w:bottom w:val="nil"/>
              <w:right w:val="single" w:sz="2" w:space="0" w:color="00AEEF"/>
            </w:tcBorders>
          </w:tcPr>
          <w:p w:rsidR="00055CAC" w:rsidRDefault="00055CAC" w:rsidP="007355B8">
            <w:pPr>
              <w:spacing w:before="30"/>
              <w:ind w:left="194" w:right="-20"/>
              <w:rPr>
                <w:rFonts w:ascii="Arial" w:eastAsia="Arial" w:hAnsi="Arial" w:cs="Arial"/>
                <w:sz w:val="12"/>
                <w:szCs w:val="12"/>
              </w:rPr>
            </w:pPr>
            <w:r>
              <w:rPr>
                <w:rFonts w:ascii="Arial" w:hAnsi="Arial"/>
                <w:color w:val="231F20"/>
                <w:sz w:val="12"/>
              </w:rPr>
              <w:t>2,04</w:t>
            </w:r>
          </w:p>
        </w:tc>
        <w:tc>
          <w:tcPr>
            <w:tcW w:w="313" w:type="pct"/>
            <w:tcBorders>
              <w:top w:val="nil"/>
              <w:left w:val="single" w:sz="2" w:space="0" w:color="00AEEF"/>
              <w:bottom w:val="nil"/>
              <w:right w:val="single" w:sz="2" w:space="0" w:color="00AEEF"/>
            </w:tcBorders>
          </w:tcPr>
          <w:p w:rsidR="00055CAC" w:rsidRDefault="00055CAC" w:rsidP="007355B8">
            <w:pPr>
              <w:spacing w:before="30"/>
              <w:ind w:left="109" w:right="-20"/>
              <w:rPr>
                <w:rFonts w:ascii="Arial" w:eastAsia="Arial" w:hAnsi="Arial" w:cs="Arial"/>
                <w:sz w:val="12"/>
                <w:szCs w:val="12"/>
              </w:rPr>
            </w:pPr>
            <w:r>
              <w:rPr>
                <w:rFonts w:ascii="Arial" w:hAnsi="Arial"/>
                <w:color w:val="231F20"/>
                <w:sz w:val="12"/>
              </w:rPr>
              <w:t>4,50</w:t>
            </w:r>
          </w:p>
        </w:tc>
        <w:tc>
          <w:tcPr>
            <w:tcW w:w="313" w:type="pct"/>
            <w:tcBorders>
              <w:top w:val="nil"/>
              <w:left w:val="single" w:sz="2" w:space="0" w:color="00AEEF"/>
              <w:bottom w:val="nil"/>
              <w:right w:val="single" w:sz="2" w:space="0" w:color="00AEEF"/>
            </w:tcBorders>
          </w:tcPr>
          <w:p w:rsidR="00055CAC" w:rsidRDefault="00055CAC" w:rsidP="007355B8">
            <w:pPr>
              <w:spacing w:before="30"/>
              <w:ind w:left="109" w:right="-20"/>
              <w:rPr>
                <w:rFonts w:ascii="Arial" w:eastAsia="Arial" w:hAnsi="Arial" w:cs="Arial"/>
                <w:sz w:val="12"/>
                <w:szCs w:val="12"/>
              </w:rPr>
            </w:pPr>
            <w:r>
              <w:rPr>
                <w:rFonts w:ascii="Arial" w:hAnsi="Arial"/>
                <w:color w:val="231F20"/>
                <w:sz w:val="12"/>
              </w:rPr>
              <w:t>5,11</w:t>
            </w:r>
          </w:p>
        </w:tc>
        <w:tc>
          <w:tcPr>
            <w:tcW w:w="313" w:type="pct"/>
            <w:tcBorders>
              <w:top w:val="nil"/>
              <w:left w:val="single" w:sz="2" w:space="0" w:color="00AEEF"/>
              <w:bottom w:val="nil"/>
              <w:right w:val="single" w:sz="2" w:space="0" w:color="00AEEF"/>
            </w:tcBorders>
          </w:tcPr>
          <w:p w:rsidR="00055CAC" w:rsidRDefault="00055CAC" w:rsidP="007355B8">
            <w:pPr>
              <w:spacing w:before="30"/>
              <w:ind w:left="109" w:right="-20"/>
              <w:rPr>
                <w:rFonts w:ascii="Arial" w:eastAsia="Arial" w:hAnsi="Arial" w:cs="Arial"/>
                <w:sz w:val="12"/>
                <w:szCs w:val="12"/>
              </w:rPr>
            </w:pPr>
            <w:r>
              <w:rPr>
                <w:rFonts w:ascii="Arial" w:hAnsi="Arial"/>
                <w:color w:val="231F20"/>
                <w:sz w:val="12"/>
              </w:rPr>
              <w:t>8,57</w:t>
            </w:r>
          </w:p>
        </w:tc>
        <w:tc>
          <w:tcPr>
            <w:tcW w:w="313" w:type="pct"/>
            <w:tcBorders>
              <w:top w:val="nil"/>
              <w:left w:val="single" w:sz="2" w:space="0" w:color="00AEEF"/>
              <w:bottom w:val="nil"/>
              <w:right w:val="single" w:sz="2" w:space="0" w:color="00AEEF"/>
            </w:tcBorders>
          </w:tcPr>
          <w:p w:rsidR="00055CAC" w:rsidRDefault="00055CAC" w:rsidP="007355B8">
            <w:pPr>
              <w:spacing w:before="30"/>
              <w:ind w:left="76" w:right="-20"/>
              <w:rPr>
                <w:rFonts w:ascii="Arial" w:eastAsia="Arial" w:hAnsi="Arial" w:cs="Arial"/>
                <w:sz w:val="12"/>
                <w:szCs w:val="12"/>
              </w:rPr>
            </w:pPr>
            <w:r>
              <w:rPr>
                <w:rFonts w:ascii="Arial" w:hAnsi="Arial"/>
                <w:color w:val="231F20"/>
                <w:sz w:val="12"/>
              </w:rPr>
              <w:t>14,04</w:t>
            </w:r>
          </w:p>
        </w:tc>
        <w:tc>
          <w:tcPr>
            <w:tcW w:w="313" w:type="pct"/>
            <w:tcBorders>
              <w:top w:val="nil"/>
              <w:left w:val="single" w:sz="2" w:space="0" w:color="00AEEF"/>
              <w:bottom w:val="nil"/>
              <w:right w:val="single" w:sz="2" w:space="0" w:color="00AEEF"/>
            </w:tcBorders>
          </w:tcPr>
          <w:p w:rsidR="00055CAC" w:rsidRDefault="00055CAC" w:rsidP="007355B8">
            <w:pPr>
              <w:spacing w:before="30"/>
              <w:ind w:left="76" w:right="-20"/>
              <w:rPr>
                <w:rFonts w:ascii="Arial" w:eastAsia="Arial" w:hAnsi="Arial" w:cs="Arial"/>
                <w:sz w:val="12"/>
                <w:szCs w:val="12"/>
              </w:rPr>
            </w:pPr>
            <w:r>
              <w:rPr>
                <w:rFonts w:ascii="Arial" w:hAnsi="Arial"/>
                <w:color w:val="231F20"/>
                <w:sz w:val="12"/>
              </w:rPr>
              <w:t>25,20</w:t>
            </w:r>
          </w:p>
        </w:tc>
        <w:tc>
          <w:tcPr>
            <w:tcW w:w="351" w:type="pct"/>
            <w:tcBorders>
              <w:top w:val="nil"/>
              <w:left w:val="single" w:sz="2" w:space="0" w:color="00AEEF"/>
              <w:bottom w:val="nil"/>
              <w:right w:val="single" w:sz="2" w:space="0" w:color="00AEEF"/>
            </w:tcBorders>
          </w:tcPr>
          <w:p w:rsidR="00055CAC" w:rsidRDefault="00055CAC" w:rsidP="007355B8">
            <w:pPr>
              <w:spacing w:before="30"/>
              <w:ind w:left="104" w:right="-20"/>
              <w:rPr>
                <w:rFonts w:ascii="Arial" w:eastAsia="Arial" w:hAnsi="Arial" w:cs="Arial"/>
                <w:sz w:val="12"/>
                <w:szCs w:val="12"/>
              </w:rPr>
            </w:pPr>
            <w:r>
              <w:rPr>
                <w:rFonts w:ascii="Arial" w:hAnsi="Arial"/>
                <w:color w:val="231F20"/>
                <w:sz w:val="12"/>
              </w:rPr>
              <w:t>38,88</w:t>
            </w:r>
          </w:p>
        </w:tc>
        <w:tc>
          <w:tcPr>
            <w:tcW w:w="371" w:type="pct"/>
            <w:tcBorders>
              <w:top w:val="nil"/>
              <w:left w:val="single" w:sz="2" w:space="0" w:color="00AEEF"/>
              <w:bottom w:val="nil"/>
              <w:right w:val="single" w:sz="2" w:space="0" w:color="00AEEF"/>
            </w:tcBorders>
          </w:tcPr>
          <w:p w:rsidR="00055CAC" w:rsidRDefault="00055CAC" w:rsidP="007355B8">
            <w:pPr>
              <w:spacing w:before="30"/>
              <w:ind w:left="118" w:right="-20"/>
              <w:rPr>
                <w:rFonts w:ascii="Arial" w:eastAsia="Arial" w:hAnsi="Arial" w:cs="Arial"/>
                <w:sz w:val="12"/>
                <w:szCs w:val="12"/>
              </w:rPr>
            </w:pPr>
            <w:r>
              <w:rPr>
                <w:rFonts w:ascii="Arial" w:hAnsi="Arial"/>
                <w:color w:val="231F20"/>
                <w:sz w:val="12"/>
              </w:rPr>
              <w:t>60,84</w:t>
            </w:r>
          </w:p>
        </w:tc>
        <w:tc>
          <w:tcPr>
            <w:tcW w:w="371" w:type="pct"/>
            <w:tcBorders>
              <w:top w:val="nil"/>
              <w:left w:val="single" w:sz="2" w:space="0" w:color="00AEEF"/>
              <w:bottom w:val="nil"/>
              <w:right w:val="single" w:sz="2" w:space="0" w:color="00AEEF"/>
            </w:tcBorders>
          </w:tcPr>
          <w:p w:rsidR="00055CAC" w:rsidRDefault="00055CAC" w:rsidP="007355B8">
            <w:pPr>
              <w:spacing w:before="30"/>
              <w:ind w:left="118" w:right="-20"/>
              <w:rPr>
                <w:rFonts w:ascii="Arial" w:eastAsia="Arial" w:hAnsi="Arial" w:cs="Arial"/>
                <w:sz w:val="12"/>
                <w:szCs w:val="12"/>
              </w:rPr>
            </w:pPr>
            <w:r>
              <w:rPr>
                <w:rFonts w:ascii="Arial" w:hAnsi="Arial"/>
                <w:color w:val="231F20"/>
                <w:sz w:val="12"/>
              </w:rPr>
              <w:t>97,92</w:t>
            </w:r>
          </w:p>
        </w:tc>
        <w:tc>
          <w:tcPr>
            <w:tcW w:w="371" w:type="pct"/>
            <w:tcBorders>
              <w:top w:val="nil"/>
              <w:left w:val="single" w:sz="2" w:space="0" w:color="00AEEF"/>
              <w:bottom w:val="nil"/>
              <w:right w:val="single" w:sz="2" w:space="0" w:color="00AEEF"/>
            </w:tcBorders>
          </w:tcPr>
          <w:p w:rsidR="00055CAC" w:rsidRDefault="00055CAC" w:rsidP="007355B8">
            <w:pPr>
              <w:spacing w:before="30"/>
              <w:ind w:left="85" w:right="-20"/>
              <w:rPr>
                <w:rFonts w:ascii="Arial" w:eastAsia="Arial" w:hAnsi="Arial" w:cs="Arial"/>
                <w:sz w:val="12"/>
                <w:szCs w:val="12"/>
              </w:rPr>
            </w:pPr>
            <w:r>
              <w:rPr>
                <w:rFonts w:ascii="Arial" w:hAnsi="Arial"/>
                <w:color w:val="231F20"/>
                <w:sz w:val="12"/>
              </w:rPr>
              <w:t>151,92</w:t>
            </w:r>
          </w:p>
        </w:tc>
        <w:tc>
          <w:tcPr>
            <w:tcW w:w="371" w:type="pct"/>
            <w:tcBorders>
              <w:top w:val="nil"/>
              <w:left w:val="single" w:sz="2" w:space="0" w:color="00AEEF"/>
              <w:bottom w:val="nil"/>
              <w:right w:val="single" w:sz="2" w:space="0" w:color="00AEEF"/>
            </w:tcBorders>
          </w:tcPr>
          <w:p w:rsidR="00055CAC" w:rsidRDefault="00055CAC" w:rsidP="007355B8">
            <w:pPr>
              <w:spacing w:before="30"/>
              <w:ind w:left="118" w:right="-20"/>
              <w:rPr>
                <w:rFonts w:ascii="Arial" w:eastAsia="Arial" w:hAnsi="Arial" w:cs="Arial"/>
                <w:sz w:val="12"/>
                <w:szCs w:val="12"/>
              </w:rPr>
            </w:pPr>
            <w:r>
              <w:rPr>
                <w:rFonts w:ascii="Arial" w:hAnsi="Arial"/>
                <w:color w:val="231F20"/>
                <w:sz w:val="12"/>
              </w:rPr>
              <w:t>219,0</w:t>
            </w:r>
          </w:p>
        </w:tc>
        <w:tc>
          <w:tcPr>
            <w:tcW w:w="371" w:type="pct"/>
            <w:tcBorders>
              <w:top w:val="nil"/>
              <w:left w:val="single" w:sz="2" w:space="0" w:color="00AEEF"/>
              <w:bottom w:val="nil"/>
              <w:right w:val="single" w:sz="2" w:space="0" w:color="00AEEF"/>
            </w:tcBorders>
          </w:tcPr>
          <w:p w:rsidR="00055CAC" w:rsidRDefault="00055CAC" w:rsidP="007355B8">
            <w:pPr>
              <w:spacing w:before="30"/>
              <w:ind w:left="118" w:right="-20"/>
              <w:rPr>
                <w:rFonts w:ascii="Arial" w:eastAsia="Arial" w:hAnsi="Arial" w:cs="Arial"/>
                <w:sz w:val="12"/>
                <w:szCs w:val="12"/>
              </w:rPr>
            </w:pPr>
            <w:r>
              <w:rPr>
                <w:rFonts w:ascii="Arial" w:hAnsi="Arial"/>
                <w:color w:val="231F20"/>
                <w:sz w:val="12"/>
              </w:rPr>
              <w:t>380,0</w:t>
            </w:r>
          </w:p>
        </w:tc>
        <w:tc>
          <w:tcPr>
            <w:tcW w:w="371" w:type="pct"/>
            <w:tcBorders>
              <w:top w:val="nil"/>
              <w:left w:val="single" w:sz="2" w:space="0" w:color="00AEEF"/>
              <w:bottom w:val="nil"/>
              <w:right w:val="single" w:sz="2" w:space="0" w:color="00AEEF"/>
            </w:tcBorders>
          </w:tcPr>
          <w:p w:rsidR="00055CAC" w:rsidRDefault="00055CAC" w:rsidP="007355B8">
            <w:pPr>
              <w:spacing w:before="30"/>
              <w:ind w:left="118" w:right="-20"/>
              <w:rPr>
                <w:rFonts w:ascii="Arial" w:eastAsia="Arial" w:hAnsi="Arial" w:cs="Arial"/>
                <w:sz w:val="12"/>
                <w:szCs w:val="12"/>
              </w:rPr>
            </w:pPr>
            <w:r>
              <w:rPr>
                <w:rFonts w:ascii="Arial" w:hAnsi="Arial"/>
                <w:color w:val="231F20"/>
                <w:sz w:val="12"/>
              </w:rPr>
              <w:t>600,0</w:t>
            </w:r>
          </w:p>
        </w:tc>
      </w:tr>
      <w:tr w:rsidR="00055CAC" w:rsidTr="00055CAC">
        <w:trPr>
          <w:trHeight w:hRule="exact" w:val="199"/>
        </w:trPr>
        <w:tc>
          <w:tcPr>
            <w:tcW w:w="430" w:type="pct"/>
            <w:tcBorders>
              <w:top w:val="nil"/>
              <w:left w:val="single" w:sz="2" w:space="0" w:color="00AEEF"/>
              <w:bottom w:val="nil"/>
              <w:right w:val="single" w:sz="2" w:space="0" w:color="00AEEF"/>
            </w:tcBorders>
            <w:shd w:val="clear" w:color="auto" w:fill="D4EFFC"/>
          </w:tcPr>
          <w:p w:rsidR="00055CAC" w:rsidRDefault="00055CAC" w:rsidP="007355B8">
            <w:pPr>
              <w:spacing w:before="30"/>
              <w:ind w:left="198" w:right="175"/>
              <w:jc w:val="center"/>
              <w:rPr>
                <w:rFonts w:ascii="Arial" w:eastAsia="Arial" w:hAnsi="Arial" w:cs="Arial"/>
                <w:sz w:val="12"/>
                <w:szCs w:val="12"/>
              </w:rPr>
            </w:pPr>
            <w:r>
              <w:rPr>
                <w:rFonts w:ascii="Arial" w:hAnsi="Arial"/>
                <w:color w:val="231F20"/>
                <w:sz w:val="12"/>
              </w:rPr>
              <w:t>6,5</w:t>
            </w:r>
          </w:p>
        </w:tc>
        <w:tc>
          <w:tcPr>
            <w:tcW w:w="430" w:type="pct"/>
            <w:tcBorders>
              <w:top w:val="nil"/>
              <w:left w:val="single" w:sz="2" w:space="0" w:color="00AEEF"/>
              <w:bottom w:val="nil"/>
              <w:right w:val="single" w:sz="2" w:space="0" w:color="00AEEF"/>
            </w:tcBorders>
            <w:shd w:val="clear" w:color="auto" w:fill="D4EFFC"/>
          </w:tcPr>
          <w:p w:rsidR="00055CAC" w:rsidRDefault="00055CAC" w:rsidP="007355B8">
            <w:pPr>
              <w:spacing w:before="30"/>
              <w:ind w:left="194" w:right="-20"/>
              <w:rPr>
                <w:rFonts w:ascii="Arial" w:eastAsia="Arial" w:hAnsi="Arial" w:cs="Arial"/>
                <w:sz w:val="12"/>
                <w:szCs w:val="12"/>
              </w:rPr>
            </w:pPr>
            <w:r>
              <w:rPr>
                <w:rFonts w:ascii="Arial" w:hAnsi="Arial"/>
                <w:color w:val="231F20"/>
                <w:sz w:val="12"/>
              </w:rPr>
              <w:t>2,64</w:t>
            </w:r>
          </w:p>
        </w:tc>
        <w:tc>
          <w:tcPr>
            <w:tcW w:w="313" w:type="pct"/>
            <w:tcBorders>
              <w:top w:val="nil"/>
              <w:left w:val="single" w:sz="2" w:space="0" w:color="00AEEF"/>
              <w:bottom w:val="nil"/>
              <w:right w:val="single" w:sz="2" w:space="0" w:color="00AEEF"/>
            </w:tcBorders>
            <w:shd w:val="clear" w:color="auto" w:fill="D4EFFC"/>
          </w:tcPr>
          <w:p w:rsidR="00055CAC" w:rsidRDefault="00055CAC" w:rsidP="007355B8">
            <w:pPr>
              <w:spacing w:before="30"/>
              <w:ind w:left="109" w:right="-20"/>
              <w:rPr>
                <w:rFonts w:ascii="Arial" w:eastAsia="Arial" w:hAnsi="Arial" w:cs="Arial"/>
                <w:sz w:val="12"/>
                <w:szCs w:val="12"/>
              </w:rPr>
            </w:pPr>
            <w:r>
              <w:rPr>
                <w:rFonts w:ascii="Arial" w:hAnsi="Arial"/>
                <w:color w:val="231F20"/>
                <w:sz w:val="12"/>
              </w:rPr>
              <w:t>5,10</w:t>
            </w:r>
          </w:p>
        </w:tc>
        <w:tc>
          <w:tcPr>
            <w:tcW w:w="313" w:type="pct"/>
            <w:tcBorders>
              <w:top w:val="nil"/>
              <w:left w:val="single" w:sz="2" w:space="0" w:color="00AEEF"/>
              <w:bottom w:val="nil"/>
              <w:right w:val="single" w:sz="2" w:space="0" w:color="00AEEF"/>
            </w:tcBorders>
            <w:shd w:val="clear" w:color="auto" w:fill="D4EFFC"/>
          </w:tcPr>
          <w:p w:rsidR="00055CAC" w:rsidRDefault="00055CAC" w:rsidP="007355B8">
            <w:pPr>
              <w:spacing w:before="30"/>
              <w:ind w:left="109" w:right="-20"/>
              <w:rPr>
                <w:rFonts w:ascii="Arial" w:eastAsia="Arial" w:hAnsi="Arial" w:cs="Arial"/>
                <w:sz w:val="12"/>
                <w:szCs w:val="12"/>
              </w:rPr>
            </w:pPr>
            <w:r>
              <w:rPr>
                <w:rFonts w:ascii="Arial" w:hAnsi="Arial"/>
                <w:color w:val="231F20"/>
                <w:sz w:val="12"/>
              </w:rPr>
              <w:t>5,97</w:t>
            </w:r>
          </w:p>
        </w:tc>
        <w:tc>
          <w:tcPr>
            <w:tcW w:w="313" w:type="pct"/>
            <w:tcBorders>
              <w:top w:val="nil"/>
              <w:left w:val="single" w:sz="2" w:space="0" w:color="00AEEF"/>
              <w:bottom w:val="nil"/>
              <w:right w:val="single" w:sz="2" w:space="0" w:color="00AEEF"/>
            </w:tcBorders>
            <w:shd w:val="clear" w:color="auto" w:fill="D4EFFC"/>
          </w:tcPr>
          <w:p w:rsidR="00055CAC" w:rsidRDefault="00055CAC" w:rsidP="007355B8">
            <w:pPr>
              <w:spacing w:before="30"/>
              <w:ind w:left="76" w:right="-20"/>
              <w:rPr>
                <w:rFonts w:ascii="Arial" w:eastAsia="Arial" w:hAnsi="Arial" w:cs="Arial"/>
                <w:sz w:val="12"/>
                <w:szCs w:val="12"/>
              </w:rPr>
            </w:pPr>
            <w:r>
              <w:rPr>
                <w:rFonts w:ascii="Arial" w:hAnsi="Arial"/>
                <w:color w:val="231F20"/>
                <w:sz w:val="12"/>
              </w:rPr>
              <w:t>10,15</w:t>
            </w:r>
          </w:p>
        </w:tc>
        <w:tc>
          <w:tcPr>
            <w:tcW w:w="313" w:type="pct"/>
            <w:tcBorders>
              <w:top w:val="nil"/>
              <w:left w:val="single" w:sz="2" w:space="0" w:color="00AEEF"/>
              <w:bottom w:val="nil"/>
              <w:right w:val="single" w:sz="2" w:space="0" w:color="00AEEF"/>
            </w:tcBorders>
            <w:shd w:val="clear" w:color="auto" w:fill="D4EFFC"/>
          </w:tcPr>
          <w:p w:rsidR="00055CAC" w:rsidRDefault="00055CAC" w:rsidP="007355B8">
            <w:pPr>
              <w:spacing w:before="30"/>
              <w:ind w:left="76" w:right="-20"/>
              <w:rPr>
                <w:rFonts w:ascii="Arial" w:eastAsia="Arial" w:hAnsi="Arial" w:cs="Arial"/>
                <w:sz w:val="12"/>
                <w:szCs w:val="12"/>
              </w:rPr>
            </w:pPr>
            <w:r>
              <w:rPr>
                <w:rFonts w:ascii="Arial" w:hAnsi="Arial"/>
                <w:color w:val="231F20"/>
                <w:sz w:val="12"/>
              </w:rPr>
              <w:t>16,92</w:t>
            </w:r>
          </w:p>
        </w:tc>
        <w:tc>
          <w:tcPr>
            <w:tcW w:w="313" w:type="pct"/>
            <w:tcBorders>
              <w:top w:val="nil"/>
              <w:left w:val="single" w:sz="2" w:space="0" w:color="00AEEF"/>
              <w:bottom w:val="nil"/>
              <w:right w:val="single" w:sz="2" w:space="0" w:color="00AEEF"/>
            </w:tcBorders>
            <w:shd w:val="clear" w:color="auto" w:fill="D4EFFC"/>
          </w:tcPr>
          <w:p w:rsidR="00055CAC" w:rsidRDefault="00055CAC" w:rsidP="007355B8">
            <w:pPr>
              <w:spacing w:before="30"/>
              <w:ind w:left="76" w:right="-20"/>
              <w:rPr>
                <w:rFonts w:ascii="Arial" w:eastAsia="Arial" w:hAnsi="Arial" w:cs="Arial"/>
                <w:sz w:val="12"/>
                <w:szCs w:val="12"/>
              </w:rPr>
            </w:pPr>
            <w:r>
              <w:rPr>
                <w:rFonts w:ascii="Arial" w:hAnsi="Arial"/>
                <w:color w:val="231F20"/>
                <w:sz w:val="12"/>
              </w:rPr>
              <w:t>29,52</w:t>
            </w:r>
          </w:p>
        </w:tc>
        <w:tc>
          <w:tcPr>
            <w:tcW w:w="351" w:type="pct"/>
            <w:tcBorders>
              <w:top w:val="nil"/>
              <w:left w:val="single" w:sz="2" w:space="0" w:color="00AEEF"/>
              <w:bottom w:val="nil"/>
              <w:right w:val="single" w:sz="2" w:space="0" w:color="00AEEF"/>
            </w:tcBorders>
            <w:shd w:val="clear" w:color="auto" w:fill="D4EFFC"/>
          </w:tcPr>
          <w:p w:rsidR="00055CAC" w:rsidRDefault="00055CAC" w:rsidP="007355B8">
            <w:pPr>
              <w:spacing w:before="30"/>
              <w:ind w:left="104" w:right="-20"/>
              <w:rPr>
                <w:rFonts w:ascii="Arial" w:eastAsia="Arial" w:hAnsi="Arial" w:cs="Arial"/>
                <w:sz w:val="12"/>
                <w:szCs w:val="12"/>
              </w:rPr>
            </w:pPr>
            <w:r>
              <w:rPr>
                <w:rFonts w:ascii="Arial" w:hAnsi="Arial"/>
                <w:color w:val="231F20"/>
                <w:sz w:val="12"/>
              </w:rPr>
              <w:t>46,26</w:t>
            </w:r>
          </w:p>
        </w:tc>
        <w:tc>
          <w:tcPr>
            <w:tcW w:w="371" w:type="pct"/>
            <w:tcBorders>
              <w:top w:val="nil"/>
              <w:left w:val="single" w:sz="2" w:space="0" w:color="00AEEF"/>
              <w:bottom w:val="nil"/>
              <w:right w:val="single" w:sz="2" w:space="0" w:color="00AEEF"/>
            </w:tcBorders>
            <w:shd w:val="clear" w:color="auto" w:fill="D4EFFC"/>
          </w:tcPr>
          <w:p w:rsidR="00055CAC" w:rsidRDefault="00055CAC" w:rsidP="007355B8">
            <w:pPr>
              <w:spacing w:before="30"/>
              <w:ind w:left="118" w:right="-20"/>
              <w:rPr>
                <w:rFonts w:ascii="Arial" w:eastAsia="Arial" w:hAnsi="Arial" w:cs="Arial"/>
                <w:sz w:val="12"/>
                <w:szCs w:val="12"/>
              </w:rPr>
            </w:pPr>
            <w:r>
              <w:rPr>
                <w:rFonts w:ascii="Arial" w:hAnsi="Arial"/>
                <w:color w:val="231F20"/>
                <w:sz w:val="12"/>
              </w:rPr>
              <w:t>75,42</w:t>
            </w:r>
          </w:p>
        </w:tc>
        <w:tc>
          <w:tcPr>
            <w:tcW w:w="371" w:type="pct"/>
            <w:tcBorders>
              <w:top w:val="nil"/>
              <w:left w:val="single" w:sz="2" w:space="0" w:color="00AEEF"/>
              <w:bottom w:val="nil"/>
              <w:right w:val="single" w:sz="2" w:space="0" w:color="00AEEF"/>
            </w:tcBorders>
            <w:shd w:val="clear" w:color="auto" w:fill="D4EFFC"/>
          </w:tcPr>
          <w:p w:rsidR="00055CAC" w:rsidRDefault="00055CAC" w:rsidP="007355B8">
            <w:pPr>
              <w:spacing w:before="30"/>
              <w:ind w:left="85" w:right="-20"/>
              <w:rPr>
                <w:rFonts w:ascii="Arial" w:eastAsia="Arial" w:hAnsi="Arial" w:cs="Arial"/>
                <w:sz w:val="12"/>
                <w:szCs w:val="12"/>
              </w:rPr>
            </w:pPr>
            <w:r>
              <w:rPr>
                <w:rFonts w:ascii="Arial" w:hAnsi="Arial"/>
                <w:color w:val="231F20"/>
                <w:sz w:val="12"/>
              </w:rPr>
              <w:t>121,86</w:t>
            </w:r>
          </w:p>
        </w:tc>
        <w:tc>
          <w:tcPr>
            <w:tcW w:w="371" w:type="pct"/>
            <w:tcBorders>
              <w:top w:val="nil"/>
              <w:left w:val="single" w:sz="2" w:space="0" w:color="00AEEF"/>
              <w:bottom w:val="nil"/>
              <w:right w:val="single" w:sz="2" w:space="0" w:color="00AEEF"/>
            </w:tcBorders>
            <w:shd w:val="clear" w:color="auto" w:fill="D4EFFC"/>
          </w:tcPr>
          <w:p w:rsidR="00055CAC" w:rsidRDefault="00055CAC" w:rsidP="007355B8">
            <w:pPr>
              <w:spacing w:before="30"/>
              <w:ind w:left="85" w:right="-20"/>
              <w:rPr>
                <w:rFonts w:ascii="Arial" w:eastAsia="Arial" w:hAnsi="Arial" w:cs="Arial"/>
                <w:sz w:val="12"/>
                <w:szCs w:val="12"/>
              </w:rPr>
            </w:pPr>
            <w:r>
              <w:rPr>
                <w:rFonts w:ascii="Arial" w:hAnsi="Arial"/>
                <w:color w:val="231F20"/>
                <w:sz w:val="12"/>
              </w:rPr>
              <w:t>196,56</w:t>
            </w:r>
          </w:p>
        </w:tc>
        <w:tc>
          <w:tcPr>
            <w:tcW w:w="371" w:type="pct"/>
            <w:tcBorders>
              <w:top w:val="nil"/>
              <w:left w:val="single" w:sz="2" w:space="0" w:color="00AEEF"/>
              <w:bottom w:val="nil"/>
              <w:right w:val="single" w:sz="2" w:space="0" w:color="00AEEF"/>
            </w:tcBorders>
            <w:shd w:val="clear" w:color="auto" w:fill="D4EFFC"/>
          </w:tcPr>
          <w:p w:rsidR="00055CAC" w:rsidRDefault="00055CAC" w:rsidP="007355B8">
            <w:pPr>
              <w:spacing w:before="30"/>
              <w:ind w:left="118" w:right="-20"/>
              <w:rPr>
                <w:rFonts w:ascii="Arial" w:eastAsia="Arial" w:hAnsi="Arial" w:cs="Arial"/>
                <w:sz w:val="12"/>
                <w:szCs w:val="12"/>
              </w:rPr>
            </w:pPr>
            <w:r>
              <w:rPr>
                <w:rFonts w:ascii="Arial" w:hAnsi="Arial"/>
                <w:color w:val="231F20"/>
                <w:sz w:val="12"/>
              </w:rPr>
              <w:t>282,0</w:t>
            </w:r>
          </w:p>
        </w:tc>
        <w:tc>
          <w:tcPr>
            <w:tcW w:w="371" w:type="pct"/>
            <w:tcBorders>
              <w:top w:val="nil"/>
              <w:left w:val="single" w:sz="2" w:space="0" w:color="00AEEF"/>
              <w:bottom w:val="nil"/>
              <w:right w:val="single" w:sz="2" w:space="0" w:color="00AEEF"/>
            </w:tcBorders>
            <w:shd w:val="clear" w:color="auto" w:fill="D4EFFC"/>
          </w:tcPr>
          <w:p w:rsidR="00055CAC" w:rsidRDefault="00055CAC" w:rsidP="007355B8">
            <w:pPr>
              <w:spacing w:before="30"/>
              <w:ind w:left="118" w:right="-20"/>
              <w:rPr>
                <w:rFonts w:ascii="Arial" w:eastAsia="Arial" w:hAnsi="Arial" w:cs="Arial"/>
                <w:sz w:val="12"/>
                <w:szCs w:val="12"/>
              </w:rPr>
            </w:pPr>
            <w:r>
              <w:rPr>
                <w:rFonts w:ascii="Arial" w:hAnsi="Arial"/>
                <w:color w:val="231F20"/>
                <w:sz w:val="12"/>
              </w:rPr>
              <w:t>500,0</w:t>
            </w:r>
          </w:p>
        </w:tc>
        <w:tc>
          <w:tcPr>
            <w:tcW w:w="371" w:type="pct"/>
            <w:tcBorders>
              <w:top w:val="nil"/>
              <w:left w:val="single" w:sz="2" w:space="0" w:color="00AEEF"/>
              <w:bottom w:val="nil"/>
              <w:right w:val="single" w:sz="2" w:space="0" w:color="00AEEF"/>
            </w:tcBorders>
            <w:shd w:val="clear" w:color="auto" w:fill="D4EFFC"/>
          </w:tcPr>
          <w:p w:rsidR="00055CAC" w:rsidRDefault="00055CAC" w:rsidP="007355B8">
            <w:pPr>
              <w:spacing w:before="30"/>
              <w:ind w:left="118" w:right="-20"/>
              <w:rPr>
                <w:rFonts w:ascii="Arial" w:eastAsia="Arial" w:hAnsi="Arial" w:cs="Arial"/>
                <w:sz w:val="12"/>
                <w:szCs w:val="12"/>
              </w:rPr>
            </w:pPr>
            <w:r>
              <w:rPr>
                <w:rFonts w:ascii="Arial" w:hAnsi="Arial"/>
                <w:color w:val="231F20"/>
                <w:sz w:val="12"/>
              </w:rPr>
              <w:t>785,0</w:t>
            </w:r>
          </w:p>
        </w:tc>
      </w:tr>
      <w:tr w:rsidR="00055CAC" w:rsidTr="00055CAC">
        <w:trPr>
          <w:trHeight w:hRule="exact" w:val="199"/>
        </w:trPr>
        <w:tc>
          <w:tcPr>
            <w:tcW w:w="430" w:type="pct"/>
            <w:tcBorders>
              <w:top w:val="nil"/>
              <w:left w:val="single" w:sz="2" w:space="0" w:color="00AEEF"/>
              <w:bottom w:val="nil"/>
              <w:right w:val="single" w:sz="2" w:space="0" w:color="00AEEF"/>
            </w:tcBorders>
          </w:tcPr>
          <w:p w:rsidR="00055CAC" w:rsidRDefault="00055CAC" w:rsidP="007355B8">
            <w:pPr>
              <w:spacing w:before="30"/>
              <w:ind w:left="199" w:right="175"/>
              <w:jc w:val="center"/>
              <w:rPr>
                <w:rFonts w:ascii="Arial" w:eastAsia="Arial" w:hAnsi="Arial" w:cs="Arial"/>
                <w:sz w:val="12"/>
                <w:szCs w:val="12"/>
              </w:rPr>
            </w:pPr>
            <w:r>
              <w:rPr>
                <w:rFonts w:ascii="Arial" w:hAnsi="Arial"/>
                <w:color w:val="231F20"/>
                <w:sz w:val="12"/>
              </w:rPr>
              <w:t>7,0</w:t>
            </w:r>
          </w:p>
        </w:tc>
        <w:tc>
          <w:tcPr>
            <w:tcW w:w="430" w:type="pct"/>
            <w:tcBorders>
              <w:top w:val="nil"/>
              <w:left w:val="single" w:sz="2" w:space="0" w:color="00AEEF"/>
              <w:bottom w:val="nil"/>
              <w:right w:val="single" w:sz="2" w:space="0" w:color="00AEEF"/>
            </w:tcBorders>
          </w:tcPr>
          <w:p w:rsidR="00055CAC" w:rsidRDefault="00055CAC" w:rsidP="007355B8">
            <w:pPr>
              <w:spacing w:before="30"/>
              <w:ind w:left="194" w:right="-20"/>
              <w:rPr>
                <w:rFonts w:ascii="Arial" w:eastAsia="Arial" w:hAnsi="Arial" w:cs="Arial"/>
                <w:sz w:val="12"/>
                <w:szCs w:val="12"/>
              </w:rPr>
            </w:pPr>
            <w:r>
              <w:rPr>
                <w:rFonts w:ascii="Arial" w:hAnsi="Arial"/>
                <w:color w:val="231F20"/>
                <w:sz w:val="12"/>
              </w:rPr>
              <w:t>3,24</w:t>
            </w:r>
          </w:p>
        </w:tc>
        <w:tc>
          <w:tcPr>
            <w:tcW w:w="313" w:type="pct"/>
            <w:tcBorders>
              <w:top w:val="nil"/>
              <w:left w:val="single" w:sz="2" w:space="0" w:color="00AEEF"/>
              <w:bottom w:val="nil"/>
              <w:right w:val="single" w:sz="2" w:space="0" w:color="00AEEF"/>
            </w:tcBorders>
          </w:tcPr>
          <w:p w:rsidR="00055CAC" w:rsidRDefault="00055CAC" w:rsidP="007355B8">
            <w:pPr>
              <w:spacing w:before="30"/>
              <w:ind w:left="109" w:right="-20"/>
              <w:rPr>
                <w:rFonts w:ascii="Arial" w:eastAsia="Arial" w:hAnsi="Arial" w:cs="Arial"/>
                <w:sz w:val="12"/>
                <w:szCs w:val="12"/>
              </w:rPr>
            </w:pPr>
            <w:r>
              <w:rPr>
                <w:rFonts w:ascii="Arial" w:hAnsi="Arial"/>
                <w:color w:val="231F20"/>
                <w:sz w:val="12"/>
              </w:rPr>
              <w:t>6,70</w:t>
            </w:r>
          </w:p>
        </w:tc>
        <w:tc>
          <w:tcPr>
            <w:tcW w:w="313" w:type="pct"/>
            <w:tcBorders>
              <w:top w:val="nil"/>
              <w:left w:val="single" w:sz="2" w:space="0" w:color="00AEEF"/>
              <w:bottom w:val="nil"/>
              <w:right w:val="single" w:sz="2" w:space="0" w:color="00AEEF"/>
            </w:tcBorders>
          </w:tcPr>
          <w:p w:rsidR="00055CAC" w:rsidRDefault="00055CAC" w:rsidP="007355B8">
            <w:pPr>
              <w:spacing w:before="30"/>
              <w:ind w:left="109" w:right="-20"/>
              <w:rPr>
                <w:rFonts w:ascii="Arial" w:eastAsia="Arial" w:hAnsi="Arial" w:cs="Arial"/>
                <w:sz w:val="12"/>
                <w:szCs w:val="12"/>
              </w:rPr>
            </w:pPr>
            <w:r>
              <w:rPr>
                <w:rFonts w:ascii="Arial" w:hAnsi="Arial"/>
                <w:color w:val="231F20"/>
                <w:sz w:val="12"/>
              </w:rPr>
              <w:t>7,27</w:t>
            </w:r>
          </w:p>
        </w:tc>
        <w:tc>
          <w:tcPr>
            <w:tcW w:w="313" w:type="pct"/>
            <w:tcBorders>
              <w:top w:val="nil"/>
              <w:left w:val="single" w:sz="2" w:space="0" w:color="00AEEF"/>
              <w:bottom w:val="nil"/>
              <w:right w:val="single" w:sz="2" w:space="0" w:color="00AEEF"/>
            </w:tcBorders>
          </w:tcPr>
          <w:p w:rsidR="00055CAC" w:rsidRDefault="00055CAC" w:rsidP="007355B8">
            <w:pPr>
              <w:spacing w:before="30"/>
              <w:ind w:left="76" w:right="-20"/>
              <w:rPr>
                <w:rFonts w:ascii="Arial" w:eastAsia="Arial" w:hAnsi="Arial" w:cs="Arial"/>
                <w:sz w:val="12"/>
                <w:szCs w:val="12"/>
              </w:rPr>
            </w:pPr>
            <w:r>
              <w:rPr>
                <w:rFonts w:ascii="Arial" w:hAnsi="Arial"/>
                <w:color w:val="231F20"/>
                <w:sz w:val="12"/>
              </w:rPr>
              <w:t>12,31</w:t>
            </w:r>
          </w:p>
        </w:tc>
        <w:tc>
          <w:tcPr>
            <w:tcW w:w="313" w:type="pct"/>
            <w:tcBorders>
              <w:top w:val="nil"/>
              <w:left w:val="single" w:sz="2" w:space="0" w:color="00AEEF"/>
              <w:bottom w:val="nil"/>
              <w:right w:val="single" w:sz="2" w:space="0" w:color="00AEEF"/>
            </w:tcBorders>
          </w:tcPr>
          <w:p w:rsidR="00055CAC" w:rsidRDefault="00055CAC" w:rsidP="007355B8">
            <w:pPr>
              <w:spacing w:before="30"/>
              <w:ind w:left="76" w:right="-20"/>
              <w:rPr>
                <w:rFonts w:ascii="Arial" w:eastAsia="Arial" w:hAnsi="Arial" w:cs="Arial"/>
                <w:sz w:val="12"/>
                <w:szCs w:val="12"/>
              </w:rPr>
            </w:pPr>
            <w:r>
              <w:rPr>
                <w:rFonts w:ascii="Arial" w:hAnsi="Arial"/>
                <w:color w:val="231F20"/>
                <w:sz w:val="12"/>
              </w:rPr>
              <w:t>19,80</w:t>
            </w:r>
          </w:p>
        </w:tc>
        <w:tc>
          <w:tcPr>
            <w:tcW w:w="313" w:type="pct"/>
            <w:tcBorders>
              <w:top w:val="nil"/>
              <w:left w:val="single" w:sz="2" w:space="0" w:color="00AEEF"/>
              <w:bottom w:val="nil"/>
              <w:right w:val="single" w:sz="2" w:space="0" w:color="00AEEF"/>
            </w:tcBorders>
          </w:tcPr>
          <w:p w:rsidR="00055CAC" w:rsidRDefault="00055CAC" w:rsidP="007355B8">
            <w:pPr>
              <w:spacing w:before="30"/>
              <w:ind w:left="76" w:right="-20"/>
              <w:rPr>
                <w:rFonts w:ascii="Arial" w:eastAsia="Arial" w:hAnsi="Arial" w:cs="Arial"/>
                <w:sz w:val="12"/>
                <w:szCs w:val="12"/>
              </w:rPr>
            </w:pPr>
            <w:r>
              <w:rPr>
                <w:rFonts w:ascii="Arial" w:hAnsi="Arial"/>
                <w:color w:val="231F20"/>
                <w:sz w:val="12"/>
              </w:rPr>
              <w:t>33,84</w:t>
            </w:r>
          </w:p>
        </w:tc>
        <w:tc>
          <w:tcPr>
            <w:tcW w:w="351" w:type="pct"/>
            <w:tcBorders>
              <w:top w:val="nil"/>
              <w:left w:val="single" w:sz="2" w:space="0" w:color="00AEEF"/>
              <w:bottom w:val="nil"/>
              <w:right w:val="single" w:sz="2" w:space="0" w:color="00AEEF"/>
            </w:tcBorders>
          </w:tcPr>
          <w:p w:rsidR="00055CAC" w:rsidRDefault="00055CAC" w:rsidP="007355B8">
            <w:pPr>
              <w:spacing w:before="30"/>
              <w:ind w:left="104" w:right="-20"/>
              <w:rPr>
                <w:rFonts w:ascii="Arial" w:eastAsia="Arial" w:hAnsi="Arial" w:cs="Arial"/>
                <w:sz w:val="12"/>
                <w:szCs w:val="12"/>
              </w:rPr>
            </w:pPr>
            <w:r>
              <w:rPr>
                <w:rFonts w:ascii="Arial" w:hAnsi="Arial"/>
                <w:color w:val="231F20"/>
                <w:sz w:val="12"/>
              </w:rPr>
              <w:t>53,64</w:t>
            </w:r>
          </w:p>
        </w:tc>
        <w:tc>
          <w:tcPr>
            <w:tcW w:w="371" w:type="pct"/>
            <w:tcBorders>
              <w:top w:val="nil"/>
              <w:left w:val="single" w:sz="2" w:space="0" w:color="00AEEF"/>
              <w:bottom w:val="nil"/>
              <w:right w:val="single" w:sz="2" w:space="0" w:color="00AEEF"/>
            </w:tcBorders>
          </w:tcPr>
          <w:p w:rsidR="00055CAC" w:rsidRDefault="00055CAC" w:rsidP="007355B8">
            <w:pPr>
              <w:spacing w:before="30"/>
              <w:ind w:left="119" w:right="-20"/>
              <w:rPr>
                <w:rFonts w:ascii="Arial" w:eastAsia="Arial" w:hAnsi="Arial" w:cs="Arial"/>
                <w:sz w:val="12"/>
                <w:szCs w:val="12"/>
              </w:rPr>
            </w:pPr>
            <w:r>
              <w:rPr>
                <w:rFonts w:ascii="Arial" w:hAnsi="Arial"/>
                <w:color w:val="231F20"/>
                <w:sz w:val="12"/>
              </w:rPr>
              <w:t>90,00</w:t>
            </w:r>
          </w:p>
        </w:tc>
        <w:tc>
          <w:tcPr>
            <w:tcW w:w="371" w:type="pct"/>
            <w:tcBorders>
              <w:top w:val="nil"/>
              <w:left w:val="single" w:sz="2" w:space="0" w:color="00AEEF"/>
              <w:bottom w:val="nil"/>
              <w:right w:val="single" w:sz="2" w:space="0" w:color="00AEEF"/>
            </w:tcBorders>
          </w:tcPr>
          <w:p w:rsidR="00055CAC" w:rsidRDefault="00055CAC" w:rsidP="007355B8">
            <w:pPr>
              <w:spacing w:before="30"/>
              <w:ind w:left="85" w:right="-20"/>
              <w:rPr>
                <w:rFonts w:ascii="Arial" w:eastAsia="Arial" w:hAnsi="Arial" w:cs="Arial"/>
                <w:sz w:val="12"/>
                <w:szCs w:val="12"/>
              </w:rPr>
            </w:pPr>
            <w:r>
              <w:rPr>
                <w:rFonts w:ascii="Arial" w:hAnsi="Arial"/>
                <w:color w:val="231F20"/>
                <w:sz w:val="12"/>
              </w:rPr>
              <w:t>145,80</w:t>
            </w:r>
          </w:p>
        </w:tc>
        <w:tc>
          <w:tcPr>
            <w:tcW w:w="371" w:type="pct"/>
            <w:tcBorders>
              <w:top w:val="nil"/>
              <w:left w:val="single" w:sz="2" w:space="0" w:color="00AEEF"/>
              <w:bottom w:val="nil"/>
              <w:right w:val="single" w:sz="2" w:space="0" w:color="00AEEF"/>
            </w:tcBorders>
          </w:tcPr>
          <w:p w:rsidR="00055CAC" w:rsidRDefault="00055CAC" w:rsidP="007355B8">
            <w:pPr>
              <w:spacing w:before="30"/>
              <w:ind w:left="85" w:right="-20"/>
              <w:rPr>
                <w:rFonts w:ascii="Arial" w:eastAsia="Arial" w:hAnsi="Arial" w:cs="Arial"/>
                <w:sz w:val="12"/>
                <w:szCs w:val="12"/>
              </w:rPr>
            </w:pPr>
            <w:r>
              <w:rPr>
                <w:rFonts w:ascii="Arial" w:hAnsi="Arial"/>
                <w:color w:val="231F20"/>
                <w:sz w:val="12"/>
              </w:rPr>
              <w:t>241,20</w:t>
            </w:r>
          </w:p>
        </w:tc>
        <w:tc>
          <w:tcPr>
            <w:tcW w:w="371" w:type="pct"/>
            <w:tcBorders>
              <w:top w:val="nil"/>
              <w:left w:val="single" w:sz="2" w:space="0" w:color="00AEEF"/>
              <w:bottom w:val="nil"/>
              <w:right w:val="single" w:sz="2" w:space="0" w:color="00AEEF"/>
            </w:tcBorders>
          </w:tcPr>
          <w:p w:rsidR="00055CAC" w:rsidRDefault="00055CAC" w:rsidP="007355B8">
            <w:pPr>
              <w:spacing w:before="30"/>
              <w:ind w:left="119" w:right="-20"/>
              <w:rPr>
                <w:rFonts w:ascii="Arial" w:eastAsia="Arial" w:hAnsi="Arial" w:cs="Arial"/>
                <w:sz w:val="12"/>
                <w:szCs w:val="12"/>
              </w:rPr>
            </w:pPr>
            <w:r>
              <w:rPr>
                <w:rFonts w:ascii="Arial" w:hAnsi="Arial"/>
                <w:color w:val="231F20"/>
                <w:sz w:val="12"/>
              </w:rPr>
              <w:t>325,0</w:t>
            </w:r>
          </w:p>
        </w:tc>
        <w:tc>
          <w:tcPr>
            <w:tcW w:w="371" w:type="pct"/>
            <w:tcBorders>
              <w:top w:val="nil"/>
              <w:left w:val="single" w:sz="2" w:space="0" w:color="00AEEF"/>
              <w:bottom w:val="nil"/>
              <w:right w:val="single" w:sz="2" w:space="0" w:color="00AEEF"/>
            </w:tcBorders>
          </w:tcPr>
          <w:p w:rsidR="00055CAC" w:rsidRDefault="00055CAC" w:rsidP="007355B8">
            <w:pPr>
              <w:spacing w:before="30"/>
              <w:ind w:left="119" w:right="-20"/>
              <w:rPr>
                <w:rFonts w:ascii="Arial" w:eastAsia="Arial" w:hAnsi="Arial" w:cs="Arial"/>
                <w:sz w:val="12"/>
                <w:szCs w:val="12"/>
              </w:rPr>
            </w:pPr>
            <w:r>
              <w:rPr>
                <w:rFonts w:ascii="Arial" w:hAnsi="Arial"/>
                <w:color w:val="231F20"/>
                <w:sz w:val="12"/>
              </w:rPr>
              <w:t>576,0</w:t>
            </w:r>
          </w:p>
        </w:tc>
        <w:tc>
          <w:tcPr>
            <w:tcW w:w="371" w:type="pct"/>
            <w:tcBorders>
              <w:top w:val="nil"/>
              <w:left w:val="single" w:sz="2" w:space="0" w:color="00AEEF"/>
              <w:bottom w:val="nil"/>
              <w:right w:val="single" w:sz="2" w:space="0" w:color="00AEEF"/>
            </w:tcBorders>
          </w:tcPr>
          <w:p w:rsidR="00055CAC" w:rsidRDefault="00055CAC" w:rsidP="007355B8">
            <w:pPr>
              <w:spacing w:before="30"/>
              <w:ind w:left="118" w:right="-20"/>
              <w:rPr>
                <w:rFonts w:ascii="Arial" w:eastAsia="Arial" w:hAnsi="Arial" w:cs="Arial"/>
                <w:sz w:val="12"/>
                <w:szCs w:val="12"/>
              </w:rPr>
            </w:pPr>
            <w:r>
              <w:rPr>
                <w:rFonts w:ascii="Arial" w:hAnsi="Arial"/>
                <w:color w:val="231F20"/>
                <w:sz w:val="12"/>
              </w:rPr>
              <w:t>950,0</w:t>
            </w:r>
          </w:p>
        </w:tc>
      </w:tr>
      <w:tr w:rsidR="00055CAC" w:rsidTr="00055CAC">
        <w:trPr>
          <w:trHeight w:hRule="exact" w:val="199"/>
        </w:trPr>
        <w:tc>
          <w:tcPr>
            <w:tcW w:w="430" w:type="pct"/>
            <w:tcBorders>
              <w:top w:val="nil"/>
              <w:left w:val="single" w:sz="2" w:space="0" w:color="00AEEF"/>
              <w:bottom w:val="nil"/>
              <w:right w:val="single" w:sz="2" w:space="0" w:color="00AEEF"/>
            </w:tcBorders>
            <w:shd w:val="clear" w:color="auto" w:fill="D4EFFC"/>
          </w:tcPr>
          <w:p w:rsidR="00055CAC" w:rsidRDefault="00055CAC" w:rsidP="007355B8">
            <w:pPr>
              <w:spacing w:before="30"/>
              <w:ind w:left="199" w:right="175"/>
              <w:jc w:val="center"/>
              <w:rPr>
                <w:rFonts w:ascii="Arial" w:eastAsia="Arial" w:hAnsi="Arial" w:cs="Arial"/>
                <w:sz w:val="12"/>
                <w:szCs w:val="12"/>
              </w:rPr>
            </w:pPr>
            <w:r>
              <w:rPr>
                <w:rFonts w:ascii="Arial" w:hAnsi="Arial"/>
                <w:color w:val="231F20"/>
                <w:sz w:val="12"/>
              </w:rPr>
              <w:t>7,5</w:t>
            </w:r>
          </w:p>
        </w:tc>
        <w:tc>
          <w:tcPr>
            <w:tcW w:w="430" w:type="pct"/>
            <w:tcBorders>
              <w:top w:val="nil"/>
              <w:left w:val="single" w:sz="2" w:space="0" w:color="00AEEF"/>
              <w:bottom w:val="nil"/>
              <w:right w:val="single" w:sz="2" w:space="0" w:color="00AEEF"/>
            </w:tcBorders>
            <w:shd w:val="clear" w:color="auto" w:fill="D4EFFC"/>
          </w:tcPr>
          <w:p w:rsidR="00055CAC" w:rsidRDefault="00055CAC" w:rsidP="007355B8">
            <w:pPr>
              <w:spacing w:before="30"/>
              <w:ind w:left="194" w:right="-20"/>
              <w:rPr>
                <w:rFonts w:ascii="Arial" w:eastAsia="Arial" w:hAnsi="Arial" w:cs="Arial"/>
                <w:sz w:val="12"/>
                <w:szCs w:val="12"/>
              </w:rPr>
            </w:pPr>
            <w:r>
              <w:rPr>
                <w:rFonts w:ascii="Arial" w:hAnsi="Arial"/>
                <w:color w:val="231F20"/>
                <w:sz w:val="12"/>
              </w:rPr>
              <w:t>3,84</w:t>
            </w:r>
          </w:p>
        </w:tc>
        <w:tc>
          <w:tcPr>
            <w:tcW w:w="313" w:type="pct"/>
            <w:tcBorders>
              <w:top w:val="nil"/>
              <w:left w:val="single" w:sz="2" w:space="0" w:color="00AEEF"/>
              <w:bottom w:val="nil"/>
              <w:right w:val="single" w:sz="2" w:space="0" w:color="00AEEF"/>
            </w:tcBorders>
            <w:shd w:val="clear" w:color="auto" w:fill="D4EFFC"/>
          </w:tcPr>
          <w:p w:rsidR="00055CAC" w:rsidRDefault="00055CAC" w:rsidP="007355B8">
            <w:pPr>
              <w:spacing w:before="30"/>
              <w:ind w:left="109" w:right="-20"/>
              <w:rPr>
                <w:rFonts w:ascii="Arial" w:eastAsia="Arial" w:hAnsi="Arial" w:cs="Arial"/>
                <w:sz w:val="12"/>
                <w:szCs w:val="12"/>
              </w:rPr>
            </w:pPr>
            <w:r>
              <w:rPr>
                <w:rFonts w:ascii="Arial" w:hAnsi="Arial"/>
                <w:color w:val="231F20"/>
                <w:sz w:val="12"/>
              </w:rPr>
              <w:t>7,30</w:t>
            </w:r>
          </w:p>
        </w:tc>
        <w:tc>
          <w:tcPr>
            <w:tcW w:w="313" w:type="pct"/>
            <w:tcBorders>
              <w:top w:val="nil"/>
              <w:left w:val="single" w:sz="2" w:space="0" w:color="00AEEF"/>
              <w:bottom w:val="nil"/>
              <w:right w:val="single" w:sz="2" w:space="0" w:color="00AEEF"/>
            </w:tcBorders>
            <w:shd w:val="clear" w:color="auto" w:fill="D4EFFC"/>
          </w:tcPr>
          <w:p w:rsidR="00055CAC" w:rsidRDefault="00055CAC" w:rsidP="007355B8">
            <w:pPr>
              <w:spacing w:before="30"/>
              <w:ind w:left="109" w:right="-20"/>
              <w:rPr>
                <w:rFonts w:ascii="Arial" w:eastAsia="Arial" w:hAnsi="Arial" w:cs="Arial"/>
                <w:sz w:val="12"/>
                <w:szCs w:val="12"/>
              </w:rPr>
            </w:pPr>
            <w:r>
              <w:rPr>
                <w:rFonts w:ascii="Arial" w:hAnsi="Arial"/>
                <w:color w:val="231F20"/>
                <w:sz w:val="12"/>
              </w:rPr>
              <w:t>8,64</w:t>
            </w:r>
          </w:p>
        </w:tc>
        <w:tc>
          <w:tcPr>
            <w:tcW w:w="313" w:type="pct"/>
            <w:tcBorders>
              <w:top w:val="nil"/>
              <w:left w:val="single" w:sz="2" w:space="0" w:color="00AEEF"/>
              <w:bottom w:val="nil"/>
              <w:right w:val="single" w:sz="2" w:space="0" w:color="00AEEF"/>
            </w:tcBorders>
            <w:shd w:val="clear" w:color="auto" w:fill="D4EFFC"/>
          </w:tcPr>
          <w:p w:rsidR="00055CAC" w:rsidRDefault="00055CAC" w:rsidP="007355B8">
            <w:pPr>
              <w:spacing w:before="30"/>
              <w:ind w:left="76" w:right="-20"/>
              <w:rPr>
                <w:rFonts w:ascii="Arial" w:eastAsia="Arial" w:hAnsi="Arial" w:cs="Arial"/>
                <w:sz w:val="12"/>
                <w:szCs w:val="12"/>
              </w:rPr>
            </w:pPr>
            <w:r>
              <w:rPr>
                <w:rFonts w:ascii="Arial" w:hAnsi="Arial"/>
                <w:color w:val="231F20"/>
                <w:sz w:val="12"/>
              </w:rPr>
              <w:t>14,40</w:t>
            </w:r>
          </w:p>
        </w:tc>
        <w:tc>
          <w:tcPr>
            <w:tcW w:w="313" w:type="pct"/>
            <w:tcBorders>
              <w:top w:val="nil"/>
              <w:left w:val="single" w:sz="2" w:space="0" w:color="00AEEF"/>
              <w:bottom w:val="nil"/>
              <w:right w:val="single" w:sz="2" w:space="0" w:color="00AEEF"/>
            </w:tcBorders>
            <w:shd w:val="clear" w:color="auto" w:fill="D4EFFC"/>
          </w:tcPr>
          <w:p w:rsidR="00055CAC" w:rsidRDefault="00055CAC" w:rsidP="007355B8">
            <w:pPr>
              <w:spacing w:before="30"/>
              <w:ind w:left="76" w:right="-20"/>
              <w:rPr>
                <w:rFonts w:ascii="Arial" w:eastAsia="Arial" w:hAnsi="Arial" w:cs="Arial"/>
                <w:sz w:val="12"/>
                <w:szCs w:val="12"/>
              </w:rPr>
            </w:pPr>
            <w:r>
              <w:rPr>
                <w:rFonts w:ascii="Arial" w:hAnsi="Arial"/>
                <w:color w:val="231F20"/>
                <w:sz w:val="12"/>
              </w:rPr>
              <w:t>23,40</w:t>
            </w:r>
          </w:p>
        </w:tc>
        <w:tc>
          <w:tcPr>
            <w:tcW w:w="313" w:type="pct"/>
            <w:tcBorders>
              <w:top w:val="nil"/>
              <w:left w:val="single" w:sz="2" w:space="0" w:color="00AEEF"/>
              <w:bottom w:val="nil"/>
              <w:right w:val="single" w:sz="2" w:space="0" w:color="00AEEF"/>
            </w:tcBorders>
            <w:shd w:val="clear" w:color="auto" w:fill="D4EFFC"/>
          </w:tcPr>
          <w:p w:rsidR="00055CAC" w:rsidRDefault="00055CAC" w:rsidP="007355B8">
            <w:pPr>
              <w:spacing w:before="30"/>
              <w:ind w:left="76" w:right="-20"/>
              <w:rPr>
                <w:rFonts w:ascii="Arial" w:eastAsia="Arial" w:hAnsi="Arial" w:cs="Arial"/>
                <w:sz w:val="12"/>
                <w:szCs w:val="12"/>
              </w:rPr>
            </w:pPr>
            <w:r>
              <w:rPr>
                <w:rFonts w:ascii="Arial" w:hAnsi="Arial"/>
                <w:color w:val="231F20"/>
                <w:sz w:val="12"/>
              </w:rPr>
              <w:t>39,78</w:t>
            </w:r>
          </w:p>
        </w:tc>
        <w:tc>
          <w:tcPr>
            <w:tcW w:w="351" w:type="pct"/>
            <w:tcBorders>
              <w:top w:val="nil"/>
              <w:left w:val="single" w:sz="2" w:space="0" w:color="00AEEF"/>
              <w:bottom w:val="nil"/>
              <w:right w:val="single" w:sz="2" w:space="0" w:color="00AEEF"/>
            </w:tcBorders>
            <w:shd w:val="clear" w:color="auto" w:fill="D4EFFC"/>
          </w:tcPr>
          <w:p w:rsidR="00055CAC" w:rsidRDefault="00055CAC" w:rsidP="007355B8">
            <w:pPr>
              <w:spacing w:before="30"/>
              <w:ind w:left="105" w:right="-20"/>
              <w:rPr>
                <w:rFonts w:ascii="Arial" w:eastAsia="Arial" w:hAnsi="Arial" w:cs="Arial"/>
                <w:sz w:val="12"/>
                <w:szCs w:val="12"/>
              </w:rPr>
            </w:pPr>
            <w:r>
              <w:rPr>
                <w:rFonts w:ascii="Arial" w:hAnsi="Arial"/>
                <w:color w:val="231F20"/>
                <w:sz w:val="12"/>
              </w:rPr>
              <w:t>64,62</w:t>
            </w:r>
          </w:p>
        </w:tc>
        <w:tc>
          <w:tcPr>
            <w:tcW w:w="371" w:type="pct"/>
            <w:tcBorders>
              <w:top w:val="nil"/>
              <w:left w:val="single" w:sz="2" w:space="0" w:color="00AEEF"/>
              <w:bottom w:val="nil"/>
              <w:right w:val="single" w:sz="2" w:space="0" w:color="00AEEF"/>
            </w:tcBorders>
            <w:shd w:val="clear" w:color="auto" w:fill="D4EFFC"/>
          </w:tcPr>
          <w:p w:rsidR="00055CAC" w:rsidRDefault="00055CAC" w:rsidP="007355B8">
            <w:pPr>
              <w:spacing w:before="30"/>
              <w:ind w:left="85" w:right="-20"/>
              <w:rPr>
                <w:rFonts w:ascii="Arial" w:eastAsia="Arial" w:hAnsi="Arial" w:cs="Arial"/>
                <w:sz w:val="12"/>
                <w:szCs w:val="12"/>
              </w:rPr>
            </w:pPr>
            <w:r>
              <w:rPr>
                <w:rFonts w:ascii="Arial" w:hAnsi="Arial"/>
                <w:color w:val="231F20"/>
                <w:sz w:val="12"/>
              </w:rPr>
              <w:t>113,40</w:t>
            </w:r>
          </w:p>
        </w:tc>
        <w:tc>
          <w:tcPr>
            <w:tcW w:w="371" w:type="pct"/>
            <w:tcBorders>
              <w:top w:val="nil"/>
              <w:left w:val="single" w:sz="2" w:space="0" w:color="00AEEF"/>
              <w:bottom w:val="nil"/>
              <w:right w:val="single" w:sz="2" w:space="0" w:color="00AEEF"/>
            </w:tcBorders>
            <w:shd w:val="clear" w:color="auto" w:fill="D4EFFC"/>
          </w:tcPr>
          <w:p w:rsidR="00055CAC" w:rsidRDefault="00055CAC" w:rsidP="007355B8">
            <w:pPr>
              <w:spacing w:before="30"/>
              <w:ind w:left="85" w:right="-20"/>
              <w:rPr>
                <w:rFonts w:ascii="Arial" w:eastAsia="Arial" w:hAnsi="Arial" w:cs="Arial"/>
                <w:sz w:val="12"/>
                <w:szCs w:val="12"/>
              </w:rPr>
            </w:pPr>
            <w:r>
              <w:rPr>
                <w:rFonts w:ascii="Arial" w:hAnsi="Arial"/>
                <w:color w:val="231F20"/>
                <w:sz w:val="12"/>
              </w:rPr>
              <w:t>177,30</w:t>
            </w:r>
          </w:p>
        </w:tc>
        <w:tc>
          <w:tcPr>
            <w:tcW w:w="371" w:type="pct"/>
            <w:tcBorders>
              <w:top w:val="nil"/>
              <w:left w:val="single" w:sz="2" w:space="0" w:color="00AEEF"/>
              <w:bottom w:val="nil"/>
              <w:right w:val="single" w:sz="2" w:space="0" w:color="00AEEF"/>
            </w:tcBorders>
            <w:shd w:val="clear" w:color="auto" w:fill="D4EFFC"/>
          </w:tcPr>
          <w:p w:rsidR="00055CAC" w:rsidRDefault="00055CAC" w:rsidP="007355B8">
            <w:pPr>
              <w:spacing w:before="30"/>
              <w:ind w:left="85" w:right="-20"/>
              <w:rPr>
                <w:rFonts w:ascii="Arial" w:eastAsia="Arial" w:hAnsi="Arial" w:cs="Arial"/>
                <w:sz w:val="12"/>
                <w:szCs w:val="12"/>
              </w:rPr>
            </w:pPr>
            <w:r>
              <w:rPr>
                <w:rFonts w:ascii="Arial" w:hAnsi="Arial"/>
                <w:color w:val="231F20"/>
                <w:sz w:val="12"/>
              </w:rPr>
              <w:t>289,80</w:t>
            </w:r>
          </w:p>
        </w:tc>
        <w:tc>
          <w:tcPr>
            <w:tcW w:w="371" w:type="pct"/>
            <w:tcBorders>
              <w:top w:val="nil"/>
              <w:left w:val="single" w:sz="2" w:space="0" w:color="00AEEF"/>
              <w:bottom w:val="nil"/>
              <w:right w:val="single" w:sz="2" w:space="0" w:color="00AEEF"/>
            </w:tcBorders>
            <w:shd w:val="clear" w:color="auto" w:fill="D4EFFC"/>
          </w:tcPr>
          <w:p w:rsidR="00055CAC" w:rsidRDefault="00055CAC" w:rsidP="007355B8">
            <w:pPr>
              <w:spacing w:before="30"/>
              <w:ind w:left="119" w:right="-20"/>
              <w:rPr>
                <w:rFonts w:ascii="Arial" w:eastAsia="Arial" w:hAnsi="Arial" w:cs="Arial"/>
                <w:sz w:val="12"/>
                <w:szCs w:val="12"/>
              </w:rPr>
            </w:pPr>
            <w:r>
              <w:rPr>
                <w:rFonts w:ascii="Arial" w:hAnsi="Arial"/>
                <w:color w:val="231F20"/>
                <w:sz w:val="12"/>
              </w:rPr>
              <w:t>417,0</w:t>
            </w:r>
          </w:p>
        </w:tc>
        <w:tc>
          <w:tcPr>
            <w:tcW w:w="371" w:type="pct"/>
            <w:tcBorders>
              <w:top w:val="nil"/>
              <w:left w:val="single" w:sz="2" w:space="0" w:color="00AEEF"/>
              <w:bottom w:val="nil"/>
              <w:right w:val="single" w:sz="2" w:space="0" w:color="00AEEF"/>
            </w:tcBorders>
            <w:shd w:val="clear" w:color="auto" w:fill="D4EFFC"/>
          </w:tcPr>
          <w:p w:rsidR="00055CAC" w:rsidRDefault="00055CAC" w:rsidP="007355B8">
            <w:pPr>
              <w:spacing w:before="30"/>
              <w:ind w:left="119" w:right="-20"/>
              <w:rPr>
                <w:rFonts w:ascii="Arial" w:eastAsia="Arial" w:hAnsi="Arial" w:cs="Arial"/>
                <w:sz w:val="12"/>
                <w:szCs w:val="12"/>
              </w:rPr>
            </w:pPr>
            <w:r>
              <w:rPr>
                <w:rFonts w:ascii="Arial" w:hAnsi="Arial"/>
                <w:color w:val="231F20"/>
                <w:sz w:val="12"/>
              </w:rPr>
              <w:t>740,0</w:t>
            </w:r>
          </w:p>
        </w:tc>
        <w:tc>
          <w:tcPr>
            <w:tcW w:w="371" w:type="pct"/>
            <w:tcBorders>
              <w:top w:val="nil"/>
              <w:left w:val="single" w:sz="2" w:space="0" w:color="00AEEF"/>
              <w:bottom w:val="nil"/>
              <w:right w:val="single" w:sz="2" w:space="0" w:color="00AEEF"/>
            </w:tcBorders>
            <w:shd w:val="clear" w:color="auto" w:fill="D4EFFC"/>
          </w:tcPr>
          <w:p w:rsidR="00055CAC" w:rsidRDefault="00055CAC" w:rsidP="007355B8">
            <w:pPr>
              <w:spacing w:before="30"/>
              <w:ind w:left="85" w:right="-20"/>
              <w:rPr>
                <w:rFonts w:ascii="Arial" w:eastAsia="Arial" w:hAnsi="Arial" w:cs="Arial"/>
                <w:sz w:val="12"/>
                <w:szCs w:val="12"/>
              </w:rPr>
            </w:pPr>
            <w:r>
              <w:rPr>
                <w:rFonts w:ascii="Arial" w:hAnsi="Arial"/>
                <w:color w:val="231F20"/>
                <w:sz w:val="12"/>
              </w:rPr>
              <w:t>1156,0</w:t>
            </w:r>
          </w:p>
        </w:tc>
      </w:tr>
      <w:tr w:rsidR="00055CAC" w:rsidTr="00055CAC">
        <w:trPr>
          <w:trHeight w:hRule="exact" w:val="199"/>
        </w:trPr>
        <w:tc>
          <w:tcPr>
            <w:tcW w:w="430" w:type="pct"/>
            <w:tcBorders>
              <w:top w:val="nil"/>
              <w:left w:val="single" w:sz="2" w:space="0" w:color="00AEEF"/>
              <w:bottom w:val="nil"/>
              <w:right w:val="single" w:sz="2" w:space="0" w:color="00AEEF"/>
            </w:tcBorders>
          </w:tcPr>
          <w:p w:rsidR="00055CAC" w:rsidRDefault="00055CAC" w:rsidP="007355B8">
            <w:pPr>
              <w:spacing w:before="30"/>
              <w:ind w:left="199" w:right="175"/>
              <w:jc w:val="center"/>
              <w:rPr>
                <w:rFonts w:ascii="Arial" w:eastAsia="Arial" w:hAnsi="Arial" w:cs="Arial"/>
                <w:sz w:val="12"/>
                <w:szCs w:val="12"/>
              </w:rPr>
            </w:pPr>
            <w:r>
              <w:rPr>
                <w:rFonts w:ascii="Arial" w:hAnsi="Arial"/>
                <w:color w:val="231F20"/>
                <w:sz w:val="12"/>
              </w:rPr>
              <w:t>8,0</w:t>
            </w:r>
          </w:p>
        </w:tc>
        <w:tc>
          <w:tcPr>
            <w:tcW w:w="430" w:type="pct"/>
            <w:tcBorders>
              <w:top w:val="nil"/>
              <w:left w:val="single" w:sz="2" w:space="0" w:color="00AEEF"/>
              <w:bottom w:val="nil"/>
              <w:right w:val="single" w:sz="2" w:space="0" w:color="00AEEF"/>
            </w:tcBorders>
          </w:tcPr>
          <w:p w:rsidR="00055CAC" w:rsidRDefault="00055CAC" w:rsidP="007355B8">
            <w:pPr>
              <w:spacing w:before="30"/>
              <w:ind w:left="194" w:right="-20"/>
              <w:rPr>
                <w:rFonts w:ascii="Arial" w:eastAsia="Arial" w:hAnsi="Arial" w:cs="Arial"/>
                <w:sz w:val="12"/>
                <w:szCs w:val="12"/>
              </w:rPr>
            </w:pPr>
            <w:r>
              <w:rPr>
                <w:rFonts w:ascii="Arial" w:hAnsi="Arial"/>
                <w:color w:val="231F20"/>
                <w:sz w:val="12"/>
              </w:rPr>
              <w:t>4,45</w:t>
            </w:r>
          </w:p>
        </w:tc>
        <w:tc>
          <w:tcPr>
            <w:tcW w:w="313" w:type="pct"/>
            <w:tcBorders>
              <w:top w:val="nil"/>
              <w:left w:val="single" w:sz="2" w:space="0" w:color="00AEEF"/>
              <w:bottom w:val="nil"/>
              <w:right w:val="single" w:sz="2" w:space="0" w:color="00AEEF"/>
            </w:tcBorders>
          </w:tcPr>
          <w:p w:rsidR="00055CAC" w:rsidRDefault="00055CAC" w:rsidP="007355B8">
            <w:pPr>
              <w:spacing w:before="30"/>
              <w:ind w:left="109" w:right="-20"/>
              <w:rPr>
                <w:rFonts w:ascii="Arial" w:eastAsia="Arial" w:hAnsi="Arial" w:cs="Arial"/>
                <w:sz w:val="12"/>
                <w:szCs w:val="12"/>
              </w:rPr>
            </w:pPr>
            <w:r>
              <w:rPr>
                <w:rFonts w:ascii="Arial" w:hAnsi="Arial"/>
                <w:color w:val="231F20"/>
                <w:sz w:val="12"/>
              </w:rPr>
              <w:t>9,30</w:t>
            </w:r>
          </w:p>
        </w:tc>
        <w:tc>
          <w:tcPr>
            <w:tcW w:w="313" w:type="pct"/>
            <w:tcBorders>
              <w:top w:val="nil"/>
              <w:left w:val="single" w:sz="2" w:space="0" w:color="00AEEF"/>
              <w:bottom w:val="nil"/>
              <w:right w:val="single" w:sz="2" w:space="0" w:color="00AEEF"/>
            </w:tcBorders>
          </w:tcPr>
          <w:p w:rsidR="00055CAC" w:rsidRDefault="00055CAC" w:rsidP="007355B8">
            <w:pPr>
              <w:spacing w:before="30"/>
              <w:ind w:left="76" w:right="-20"/>
              <w:rPr>
                <w:rFonts w:ascii="Arial" w:eastAsia="Arial" w:hAnsi="Arial" w:cs="Arial"/>
                <w:sz w:val="12"/>
                <w:szCs w:val="12"/>
              </w:rPr>
            </w:pPr>
            <w:r>
              <w:rPr>
                <w:rFonts w:ascii="Arial" w:hAnsi="Arial"/>
                <w:color w:val="231F20"/>
                <w:sz w:val="12"/>
              </w:rPr>
              <w:t>10,08</w:t>
            </w:r>
          </w:p>
        </w:tc>
        <w:tc>
          <w:tcPr>
            <w:tcW w:w="313" w:type="pct"/>
            <w:tcBorders>
              <w:top w:val="nil"/>
              <w:left w:val="single" w:sz="2" w:space="0" w:color="00AEEF"/>
              <w:bottom w:val="nil"/>
              <w:right w:val="single" w:sz="2" w:space="0" w:color="00AEEF"/>
            </w:tcBorders>
          </w:tcPr>
          <w:p w:rsidR="00055CAC" w:rsidRDefault="00055CAC" w:rsidP="007355B8">
            <w:pPr>
              <w:spacing w:before="30"/>
              <w:ind w:left="76" w:right="-20"/>
              <w:rPr>
                <w:rFonts w:ascii="Arial" w:eastAsia="Arial" w:hAnsi="Arial" w:cs="Arial"/>
                <w:sz w:val="12"/>
                <w:szCs w:val="12"/>
              </w:rPr>
            </w:pPr>
            <w:r>
              <w:rPr>
                <w:rFonts w:ascii="Arial" w:hAnsi="Arial"/>
                <w:color w:val="231F20"/>
                <w:sz w:val="12"/>
              </w:rPr>
              <w:t>17,64</w:t>
            </w:r>
          </w:p>
        </w:tc>
        <w:tc>
          <w:tcPr>
            <w:tcW w:w="313" w:type="pct"/>
            <w:tcBorders>
              <w:top w:val="nil"/>
              <w:left w:val="single" w:sz="2" w:space="0" w:color="00AEEF"/>
              <w:bottom w:val="nil"/>
              <w:right w:val="single" w:sz="2" w:space="0" w:color="00AEEF"/>
            </w:tcBorders>
          </w:tcPr>
          <w:p w:rsidR="00055CAC" w:rsidRDefault="00055CAC" w:rsidP="007355B8">
            <w:pPr>
              <w:spacing w:before="30"/>
              <w:ind w:left="76" w:right="-20"/>
              <w:rPr>
                <w:rFonts w:ascii="Arial" w:eastAsia="Arial" w:hAnsi="Arial" w:cs="Arial"/>
                <w:sz w:val="12"/>
                <w:szCs w:val="12"/>
              </w:rPr>
            </w:pPr>
            <w:r>
              <w:rPr>
                <w:rFonts w:ascii="Arial" w:hAnsi="Arial"/>
                <w:color w:val="231F20"/>
                <w:sz w:val="12"/>
              </w:rPr>
              <w:t>27,00</w:t>
            </w:r>
          </w:p>
        </w:tc>
        <w:tc>
          <w:tcPr>
            <w:tcW w:w="313" w:type="pct"/>
            <w:tcBorders>
              <w:top w:val="nil"/>
              <w:left w:val="single" w:sz="2" w:space="0" w:color="00AEEF"/>
              <w:bottom w:val="nil"/>
              <w:right w:val="single" w:sz="2" w:space="0" w:color="00AEEF"/>
            </w:tcBorders>
          </w:tcPr>
          <w:p w:rsidR="00055CAC" w:rsidRDefault="00055CAC" w:rsidP="007355B8">
            <w:pPr>
              <w:spacing w:before="30"/>
              <w:ind w:left="76" w:right="-20"/>
              <w:rPr>
                <w:rFonts w:ascii="Arial" w:eastAsia="Arial" w:hAnsi="Arial" w:cs="Arial"/>
                <w:sz w:val="12"/>
                <w:szCs w:val="12"/>
              </w:rPr>
            </w:pPr>
            <w:r>
              <w:rPr>
                <w:rFonts w:ascii="Arial" w:hAnsi="Arial"/>
                <w:color w:val="231F20"/>
                <w:sz w:val="12"/>
              </w:rPr>
              <w:t>45,72</w:t>
            </w:r>
          </w:p>
        </w:tc>
        <w:tc>
          <w:tcPr>
            <w:tcW w:w="351" w:type="pct"/>
            <w:tcBorders>
              <w:top w:val="nil"/>
              <w:left w:val="single" w:sz="2" w:space="0" w:color="00AEEF"/>
              <w:bottom w:val="nil"/>
              <w:right w:val="single" w:sz="2" w:space="0" w:color="00AEEF"/>
            </w:tcBorders>
          </w:tcPr>
          <w:p w:rsidR="00055CAC" w:rsidRDefault="00055CAC" w:rsidP="007355B8">
            <w:pPr>
              <w:spacing w:before="30"/>
              <w:ind w:left="105" w:right="-20"/>
              <w:rPr>
                <w:rFonts w:ascii="Arial" w:eastAsia="Arial" w:hAnsi="Arial" w:cs="Arial"/>
                <w:sz w:val="12"/>
                <w:szCs w:val="12"/>
              </w:rPr>
            </w:pPr>
            <w:r>
              <w:rPr>
                <w:rFonts w:ascii="Arial" w:hAnsi="Arial"/>
                <w:color w:val="231F20"/>
                <w:sz w:val="12"/>
              </w:rPr>
              <w:t>75,60</w:t>
            </w:r>
          </w:p>
        </w:tc>
        <w:tc>
          <w:tcPr>
            <w:tcW w:w="371" w:type="pct"/>
            <w:tcBorders>
              <w:top w:val="nil"/>
              <w:left w:val="single" w:sz="2" w:space="0" w:color="00AEEF"/>
              <w:bottom w:val="nil"/>
              <w:right w:val="single" w:sz="2" w:space="0" w:color="00AEEF"/>
            </w:tcBorders>
          </w:tcPr>
          <w:p w:rsidR="00055CAC" w:rsidRDefault="00055CAC" w:rsidP="007355B8">
            <w:pPr>
              <w:spacing w:before="30"/>
              <w:ind w:left="85" w:right="-20"/>
              <w:rPr>
                <w:rFonts w:ascii="Arial" w:eastAsia="Arial" w:hAnsi="Arial" w:cs="Arial"/>
                <w:sz w:val="12"/>
                <w:szCs w:val="12"/>
              </w:rPr>
            </w:pPr>
            <w:r>
              <w:rPr>
                <w:rFonts w:ascii="Arial" w:hAnsi="Arial"/>
                <w:color w:val="231F20"/>
                <w:sz w:val="12"/>
              </w:rPr>
              <w:t>136,80</w:t>
            </w:r>
          </w:p>
        </w:tc>
        <w:tc>
          <w:tcPr>
            <w:tcW w:w="371" w:type="pct"/>
            <w:tcBorders>
              <w:top w:val="nil"/>
              <w:left w:val="single" w:sz="2" w:space="0" w:color="00AEEF"/>
              <w:bottom w:val="nil"/>
              <w:right w:val="single" w:sz="2" w:space="0" w:color="00AEEF"/>
            </w:tcBorders>
          </w:tcPr>
          <w:p w:rsidR="00055CAC" w:rsidRDefault="00055CAC" w:rsidP="007355B8">
            <w:pPr>
              <w:spacing w:before="30"/>
              <w:ind w:left="85" w:right="-20"/>
              <w:rPr>
                <w:rFonts w:ascii="Arial" w:eastAsia="Arial" w:hAnsi="Arial" w:cs="Arial"/>
                <w:sz w:val="12"/>
                <w:szCs w:val="12"/>
              </w:rPr>
            </w:pPr>
            <w:r>
              <w:rPr>
                <w:rFonts w:ascii="Arial" w:hAnsi="Arial"/>
                <w:color w:val="231F20"/>
                <w:sz w:val="12"/>
              </w:rPr>
              <w:t>208,80</w:t>
            </w:r>
          </w:p>
        </w:tc>
        <w:tc>
          <w:tcPr>
            <w:tcW w:w="371" w:type="pct"/>
            <w:tcBorders>
              <w:top w:val="nil"/>
              <w:left w:val="single" w:sz="2" w:space="0" w:color="00AEEF"/>
              <w:bottom w:val="nil"/>
              <w:right w:val="single" w:sz="2" w:space="0" w:color="00AEEF"/>
            </w:tcBorders>
          </w:tcPr>
          <w:p w:rsidR="00055CAC" w:rsidRDefault="00055CAC" w:rsidP="007355B8">
            <w:pPr>
              <w:spacing w:before="30"/>
              <w:ind w:left="85" w:right="-20"/>
              <w:rPr>
                <w:rFonts w:ascii="Arial" w:eastAsia="Arial" w:hAnsi="Arial" w:cs="Arial"/>
                <w:sz w:val="12"/>
                <w:szCs w:val="12"/>
              </w:rPr>
            </w:pPr>
            <w:r>
              <w:rPr>
                <w:rFonts w:ascii="Arial" w:hAnsi="Arial"/>
                <w:color w:val="231F20"/>
                <w:sz w:val="12"/>
              </w:rPr>
              <w:t>338,40</w:t>
            </w:r>
          </w:p>
        </w:tc>
        <w:tc>
          <w:tcPr>
            <w:tcW w:w="371" w:type="pct"/>
            <w:tcBorders>
              <w:top w:val="nil"/>
              <w:left w:val="single" w:sz="2" w:space="0" w:color="00AEEF"/>
              <w:bottom w:val="nil"/>
              <w:right w:val="single" w:sz="2" w:space="0" w:color="00AEEF"/>
            </w:tcBorders>
          </w:tcPr>
          <w:p w:rsidR="00055CAC" w:rsidRDefault="00055CAC" w:rsidP="007355B8">
            <w:pPr>
              <w:spacing w:before="30"/>
              <w:ind w:left="119" w:right="-20"/>
              <w:rPr>
                <w:rFonts w:ascii="Arial" w:eastAsia="Arial" w:hAnsi="Arial" w:cs="Arial"/>
                <w:sz w:val="12"/>
                <w:szCs w:val="12"/>
              </w:rPr>
            </w:pPr>
            <w:r>
              <w:rPr>
                <w:rFonts w:ascii="Arial" w:hAnsi="Arial"/>
                <w:color w:val="231F20"/>
                <w:sz w:val="12"/>
              </w:rPr>
              <w:t>486,0</w:t>
            </w:r>
          </w:p>
        </w:tc>
        <w:tc>
          <w:tcPr>
            <w:tcW w:w="371" w:type="pct"/>
            <w:tcBorders>
              <w:top w:val="nil"/>
              <w:left w:val="single" w:sz="2" w:space="0" w:color="00AEEF"/>
              <w:bottom w:val="nil"/>
              <w:right w:val="single" w:sz="2" w:space="0" w:color="00AEEF"/>
            </w:tcBorders>
          </w:tcPr>
          <w:p w:rsidR="00055CAC" w:rsidRDefault="00055CAC" w:rsidP="007355B8">
            <w:pPr>
              <w:spacing w:before="30"/>
              <w:ind w:left="119" w:right="-20"/>
              <w:rPr>
                <w:rFonts w:ascii="Arial" w:eastAsia="Arial" w:hAnsi="Arial" w:cs="Arial"/>
                <w:sz w:val="12"/>
                <w:szCs w:val="12"/>
              </w:rPr>
            </w:pPr>
            <w:r>
              <w:rPr>
                <w:rFonts w:ascii="Arial" w:hAnsi="Arial"/>
                <w:color w:val="231F20"/>
                <w:sz w:val="12"/>
              </w:rPr>
              <w:t>866,0</w:t>
            </w:r>
          </w:p>
        </w:tc>
        <w:tc>
          <w:tcPr>
            <w:tcW w:w="371" w:type="pct"/>
            <w:tcBorders>
              <w:top w:val="nil"/>
              <w:left w:val="single" w:sz="2" w:space="0" w:color="00AEEF"/>
              <w:bottom w:val="nil"/>
              <w:right w:val="single" w:sz="2" w:space="0" w:color="00AEEF"/>
            </w:tcBorders>
          </w:tcPr>
          <w:p w:rsidR="00055CAC" w:rsidRDefault="00055CAC" w:rsidP="007355B8">
            <w:pPr>
              <w:spacing w:before="30"/>
              <w:ind w:left="85" w:right="-20"/>
              <w:rPr>
                <w:rFonts w:ascii="Arial" w:eastAsia="Arial" w:hAnsi="Arial" w:cs="Arial"/>
                <w:sz w:val="12"/>
                <w:szCs w:val="12"/>
              </w:rPr>
            </w:pPr>
            <w:r>
              <w:rPr>
                <w:rFonts w:ascii="Arial" w:hAnsi="Arial"/>
                <w:color w:val="231F20"/>
                <w:sz w:val="12"/>
              </w:rPr>
              <w:t>1353,0</w:t>
            </w:r>
          </w:p>
        </w:tc>
      </w:tr>
      <w:tr w:rsidR="00055CAC" w:rsidTr="00055CAC">
        <w:trPr>
          <w:trHeight w:hRule="exact" w:val="199"/>
        </w:trPr>
        <w:tc>
          <w:tcPr>
            <w:tcW w:w="430" w:type="pct"/>
            <w:tcBorders>
              <w:top w:val="nil"/>
              <w:left w:val="single" w:sz="2" w:space="0" w:color="00AEEF"/>
              <w:bottom w:val="nil"/>
              <w:right w:val="single" w:sz="2" w:space="0" w:color="00AEEF"/>
            </w:tcBorders>
            <w:shd w:val="clear" w:color="auto" w:fill="D4EFFC"/>
          </w:tcPr>
          <w:p w:rsidR="00055CAC" w:rsidRDefault="00055CAC" w:rsidP="007355B8">
            <w:pPr>
              <w:spacing w:before="30"/>
              <w:ind w:left="199" w:right="175"/>
              <w:jc w:val="center"/>
              <w:rPr>
                <w:rFonts w:ascii="Arial" w:eastAsia="Arial" w:hAnsi="Arial" w:cs="Arial"/>
                <w:sz w:val="12"/>
                <w:szCs w:val="12"/>
              </w:rPr>
            </w:pPr>
            <w:r>
              <w:rPr>
                <w:rFonts w:ascii="Arial" w:hAnsi="Arial"/>
                <w:color w:val="231F20"/>
                <w:sz w:val="12"/>
              </w:rPr>
              <w:t>8,5</w:t>
            </w:r>
          </w:p>
        </w:tc>
        <w:tc>
          <w:tcPr>
            <w:tcW w:w="430" w:type="pct"/>
            <w:tcBorders>
              <w:top w:val="nil"/>
              <w:left w:val="single" w:sz="2" w:space="0" w:color="00AEEF"/>
              <w:bottom w:val="nil"/>
              <w:right w:val="single" w:sz="2" w:space="0" w:color="00AEEF"/>
            </w:tcBorders>
            <w:shd w:val="clear" w:color="auto" w:fill="D4EFFC"/>
          </w:tcPr>
          <w:p w:rsidR="00055CAC" w:rsidRDefault="00055CAC" w:rsidP="007355B8">
            <w:pPr>
              <w:spacing w:before="30"/>
              <w:ind w:left="195" w:right="-20"/>
              <w:rPr>
                <w:rFonts w:ascii="Arial" w:eastAsia="Arial" w:hAnsi="Arial" w:cs="Arial"/>
                <w:sz w:val="12"/>
                <w:szCs w:val="12"/>
              </w:rPr>
            </w:pPr>
            <w:r>
              <w:rPr>
                <w:rFonts w:ascii="Arial" w:hAnsi="Arial"/>
                <w:color w:val="231F20"/>
                <w:sz w:val="12"/>
              </w:rPr>
              <w:t>5,04</w:t>
            </w:r>
          </w:p>
        </w:tc>
        <w:tc>
          <w:tcPr>
            <w:tcW w:w="313" w:type="pct"/>
            <w:tcBorders>
              <w:top w:val="nil"/>
              <w:left w:val="single" w:sz="2" w:space="0" w:color="00AEEF"/>
              <w:bottom w:val="nil"/>
              <w:right w:val="single" w:sz="2" w:space="0" w:color="00AEEF"/>
            </w:tcBorders>
            <w:shd w:val="clear" w:color="auto" w:fill="D4EFFC"/>
          </w:tcPr>
          <w:p w:rsidR="00055CAC" w:rsidRDefault="00055CAC" w:rsidP="007355B8">
            <w:pPr>
              <w:spacing w:before="30"/>
              <w:ind w:left="76" w:right="-20"/>
              <w:rPr>
                <w:rFonts w:ascii="Arial" w:eastAsia="Arial" w:hAnsi="Arial" w:cs="Arial"/>
                <w:sz w:val="12"/>
                <w:szCs w:val="12"/>
              </w:rPr>
            </w:pPr>
            <w:r>
              <w:rPr>
                <w:rFonts w:ascii="Arial" w:hAnsi="Arial"/>
                <w:color w:val="231F20"/>
                <w:sz w:val="12"/>
              </w:rPr>
              <w:t>10,00</w:t>
            </w:r>
          </w:p>
        </w:tc>
        <w:tc>
          <w:tcPr>
            <w:tcW w:w="313" w:type="pct"/>
            <w:tcBorders>
              <w:top w:val="nil"/>
              <w:left w:val="single" w:sz="2" w:space="0" w:color="00AEEF"/>
              <w:bottom w:val="nil"/>
              <w:right w:val="single" w:sz="2" w:space="0" w:color="00AEEF"/>
            </w:tcBorders>
            <w:shd w:val="clear" w:color="auto" w:fill="D4EFFC"/>
          </w:tcPr>
          <w:p w:rsidR="00055CAC" w:rsidRDefault="00055CAC" w:rsidP="007355B8">
            <w:pPr>
              <w:spacing w:before="30"/>
              <w:ind w:left="76" w:right="-20"/>
              <w:rPr>
                <w:rFonts w:ascii="Arial" w:eastAsia="Arial" w:hAnsi="Arial" w:cs="Arial"/>
                <w:sz w:val="12"/>
                <w:szCs w:val="12"/>
              </w:rPr>
            </w:pPr>
            <w:r>
              <w:rPr>
                <w:rFonts w:ascii="Arial" w:hAnsi="Arial"/>
                <w:color w:val="231F20"/>
                <w:sz w:val="12"/>
              </w:rPr>
              <w:t>11,52</w:t>
            </w:r>
          </w:p>
        </w:tc>
        <w:tc>
          <w:tcPr>
            <w:tcW w:w="313" w:type="pct"/>
            <w:tcBorders>
              <w:top w:val="nil"/>
              <w:left w:val="single" w:sz="2" w:space="0" w:color="00AEEF"/>
              <w:bottom w:val="nil"/>
              <w:right w:val="single" w:sz="2" w:space="0" w:color="00AEEF"/>
            </w:tcBorders>
            <w:shd w:val="clear" w:color="auto" w:fill="D4EFFC"/>
          </w:tcPr>
          <w:p w:rsidR="00055CAC" w:rsidRDefault="00055CAC" w:rsidP="007355B8">
            <w:pPr>
              <w:spacing w:before="30"/>
              <w:ind w:left="76" w:right="-20"/>
              <w:rPr>
                <w:rFonts w:ascii="Arial" w:eastAsia="Arial" w:hAnsi="Arial" w:cs="Arial"/>
                <w:sz w:val="12"/>
                <w:szCs w:val="12"/>
              </w:rPr>
            </w:pPr>
            <w:r>
              <w:rPr>
                <w:rFonts w:ascii="Arial" w:hAnsi="Arial"/>
                <w:color w:val="231F20"/>
                <w:sz w:val="12"/>
              </w:rPr>
              <w:t>20,88</w:t>
            </w:r>
          </w:p>
        </w:tc>
        <w:tc>
          <w:tcPr>
            <w:tcW w:w="313" w:type="pct"/>
            <w:tcBorders>
              <w:top w:val="nil"/>
              <w:left w:val="single" w:sz="2" w:space="0" w:color="00AEEF"/>
              <w:bottom w:val="nil"/>
              <w:right w:val="single" w:sz="2" w:space="0" w:color="00AEEF"/>
            </w:tcBorders>
            <w:shd w:val="clear" w:color="auto" w:fill="D4EFFC"/>
          </w:tcPr>
          <w:p w:rsidR="00055CAC" w:rsidRDefault="00055CAC" w:rsidP="007355B8">
            <w:pPr>
              <w:spacing w:before="30"/>
              <w:ind w:left="76" w:right="-20"/>
              <w:rPr>
                <w:rFonts w:ascii="Arial" w:eastAsia="Arial" w:hAnsi="Arial" w:cs="Arial"/>
                <w:sz w:val="12"/>
                <w:szCs w:val="12"/>
              </w:rPr>
            </w:pPr>
            <w:r>
              <w:rPr>
                <w:rFonts w:ascii="Arial" w:hAnsi="Arial"/>
                <w:color w:val="231F20"/>
                <w:sz w:val="12"/>
              </w:rPr>
              <w:t>30,60</w:t>
            </w:r>
          </w:p>
        </w:tc>
        <w:tc>
          <w:tcPr>
            <w:tcW w:w="313" w:type="pct"/>
            <w:tcBorders>
              <w:top w:val="nil"/>
              <w:left w:val="single" w:sz="2" w:space="0" w:color="00AEEF"/>
              <w:bottom w:val="nil"/>
              <w:right w:val="single" w:sz="2" w:space="0" w:color="00AEEF"/>
            </w:tcBorders>
            <w:shd w:val="clear" w:color="auto" w:fill="D4EFFC"/>
          </w:tcPr>
          <w:p w:rsidR="00055CAC" w:rsidRDefault="00055CAC" w:rsidP="007355B8">
            <w:pPr>
              <w:spacing w:before="30"/>
              <w:ind w:left="76" w:right="-20"/>
              <w:rPr>
                <w:rFonts w:ascii="Arial" w:eastAsia="Arial" w:hAnsi="Arial" w:cs="Arial"/>
                <w:sz w:val="12"/>
                <w:szCs w:val="12"/>
              </w:rPr>
            </w:pPr>
            <w:r>
              <w:rPr>
                <w:rFonts w:ascii="Arial" w:hAnsi="Arial"/>
                <w:color w:val="231F20"/>
                <w:sz w:val="12"/>
              </w:rPr>
              <w:t>53,46</w:t>
            </w:r>
          </w:p>
        </w:tc>
        <w:tc>
          <w:tcPr>
            <w:tcW w:w="351" w:type="pct"/>
            <w:tcBorders>
              <w:top w:val="nil"/>
              <w:left w:val="single" w:sz="2" w:space="0" w:color="00AEEF"/>
              <w:bottom w:val="nil"/>
              <w:right w:val="single" w:sz="2" w:space="0" w:color="00AEEF"/>
            </w:tcBorders>
            <w:shd w:val="clear" w:color="auto" w:fill="D4EFFC"/>
          </w:tcPr>
          <w:p w:rsidR="00055CAC" w:rsidRDefault="00055CAC" w:rsidP="007355B8">
            <w:pPr>
              <w:spacing w:before="30"/>
              <w:ind w:left="105" w:right="-20"/>
              <w:rPr>
                <w:rFonts w:ascii="Arial" w:eastAsia="Arial" w:hAnsi="Arial" w:cs="Arial"/>
                <w:sz w:val="12"/>
                <w:szCs w:val="12"/>
              </w:rPr>
            </w:pPr>
            <w:r>
              <w:rPr>
                <w:rFonts w:ascii="Arial" w:hAnsi="Arial"/>
                <w:color w:val="231F20"/>
                <w:sz w:val="12"/>
              </w:rPr>
              <w:t>91,80</w:t>
            </w:r>
          </w:p>
        </w:tc>
        <w:tc>
          <w:tcPr>
            <w:tcW w:w="371" w:type="pct"/>
            <w:tcBorders>
              <w:top w:val="nil"/>
              <w:left w:val="single" w:sz="2" w:space="0" w:color="00AEEF"/>
              <w:bottom w:val="nil"/>
              <w:right w:val="single" w:sz="2" w:space="0" w:color="00AEEF"/>
            </w:tcBorders>
            <w:shd w:val="clear" w:color="auto" w:fill="D4EFFC"/>
          </w:tcPr>
          <w:p w:rsidR="00055CAC" w:rsidRDefault="00055CAC" w:rsidP="007355B8">
            <w:pPr>
              <w:spacing w:before="30"/>
              <w:ind w:left="86" w:right="-20"/>
              <w:rPr>
                <w:rFonts w:ascii="Arial" w:eastAsia="Arial" w:hAnsi="Arial" w:cs="Arial"/>
                <w:sz w:val="12"/>
                <w:szCs w:val="12"/>
              </w:rPr>
            </w:pPr>
            <w:r>
              <w:rPr>
                <w:rFonts w:ascii="Arial" w:hAnsi="Arial"/>
                <w:color w:val="231F20"/>
                <w:sz w:val="12"/>
              </w:rPr>
              <w:t>169,20</w:t>
            </w:r>
          </w:p>
        </w:tc>
        <w:tc>
          <w:tcPr>
            <w:tcW w:w="371" w:type="pct"/>
            <w:tcBorders>
              <w:top w:val="nil"/>
              <w:left w:val="single" w:sz="2" w:space="0" w:color="00AEEF"/>
              <w:bottom w:val="nil"/>
              <w:right w:val="single" w:sz="2" w:space="0" w:color="00AEEF"/>
            </w:tcBorders>
            <w:shd w:val="clear" w:color="auto" w:fill="D4EFFC"/>
          </w:tcPr>
          <w:p w:rsidR="00055CAC" w:rsidRDefault="00055CAC" w:rsidP="007355B8">
            <w:pPr>
              <w:spacing w:before="30"/>
              <w:ind w:left="86" w:right="-20"/>
              <w:rPr>
                <w:rFonts w:ascii="Arial" w:eastAsia="Arial" w:hAnsi="Arial" w:cs="Arial"/>
                <w:sz w:val="12"/>
                <w:szCs w:val="12"/>
              </w:rPr>
            </w:pPr>
            <w:r>
              <w:rPr>
                <w:rFonts w:ascii="Arial" w:hAnsi="Arial"/>
                <w:color w:val="231F20"/>
                <w:sz w:val="12"/>
              </w:rPr>
              <w:t>251,30</w:t>
            </w:r>
          </w:p>
        </w:tc>
        <w:tc>
          <w:tcPr>
            <w:tcW w:w="371" w:type="pct"/>
            <w:tcBorders>
              <w:top w:val="nil"/>
              <w:left w:val="single" w:sz="2" w:space="0" w:color="00AEEF"/>
              <w:bottom w:val="nil"/>
              <w:right w:val="single" w:sz="2" w:space="0" w:color="00AEEF"/>
            </w:tcBorders>
            <w:shd w:val="clear" w:color="auto" w:fill="D4EFFC"/>
          </w:tcPr>
          <w:p w:rsidR="00055CAC" w:rsidRDefault="00055CAC" w:rsidP="007355B8">
            <w:pPr>
              <w:spacing w:before="30"/>
              <w:ind w:left="86" w:right="-20"/>
              <w:rPr>
                <w:rFonts w:ascii="Arial" w:eastAsia="Arial" w:hAnsi="Arial" w:cs="Arial"/>
                <w:sz w:val="12"/>
                <w:szCs w:val="12"/>
              </w:rPr>
            </w:pPr>
            <w:r>
              <w:rPr>
                <w:rFonts w:ascii="Arial" w:hAnsi="Arial"/>
                <w:color w:val="231F20"/>
                <w:sz w:val="12"/>
              </w:rPr>
              <w:t>399,80</w:t>
            </w:r>
          </w:p>
        </w:tc>
        <w:tc>
          <w:tcPr>
            <w:tcW w:w="371" w:type="pct"/>
            <w:tcBorders>
              <w:top w:val="nil"/>
              <w:left w:val="single" w:sz="2" w:space="0" w:color="00AEEF"/>
              <w:bottom w:val="nil"/>
              <w:right w:val="single" w:sz="2" w:space="0" w:color="00AEEF"/>
            </w:tcBorders>
            <w:shd w:val="clear" w:color="auto" w:fill="D4EFFC"/>
          </w:tcPr>
          <w:p w:rsidR="00055CAC" w:rsidRDefault="00055CAC" w:rsidP="007355B8">
            <w:pPr>
              <w:spacing w:before="30"/>
              <w:ind w:left="119" w:right="-20"/>
              <w:rPr>
                <w:rFonts w:ascii="Arial" w:eastAsia="Arial" w:hAnsi="Arial" w:cs="Arial"/>
                <w:sz w:val="12"/>
                <w:szCs w:val="12"/>
              </w:rPr>
            </w:pPr>
            <w:r>
              <w:rPr>
                <w:rFonts w:ascii="Arial" w:hAnsi="Arial"/>
                <w:color w:val="231F20"/>
                <w:sz w:val="12"/>
              </w:rPr>
              <w:t>576,0</w:t>
            </w:r>
          </w:p>
        </w:tc>
        <w:tc>
          <w:tcPr>
            <w:tcW w:w="371" w:type="pct"/>
            <w:tcBorders>
              <w:top w:val="nil"/>
              <w:left w:val="single" w:sz="2" w:space="0" w:color="00AEEF"/>
              <w:bottom w:val="nil"/>
              <w:right w:val="single" w:sz="2" w:space="0" w:color="00AEEF"/>
            </w:tcBorders>
            <w:shd w:val="clear" w:color="auto" w:fill="D4EFFC"/>
          </w:tcPr>
          <w:p w:rsidR="00055CAC" w:rsidRDefault="00055CAC" w:rsidP="007355B8">
            <w:pPr>
              <w:spacing w:before="30"/>
              <w:ind w:left="86" w:right="-20"/>
              <w:rPr>
                <w:rFonts w:ascii="Arial" w:eastAsia="Arial" w:hAnsi="Arial" w:cs="Arial"/>
                <w:sz w:val="12"/>
                <w:szCs w:val="12"/>
              </w:rPr>
            </w:pPr>
            <w:r>
              <w:rPr>
                <w:rFonts w:ascii="Arial" w:hAnsi="Arial"/>
                <w:color w:val="231F20"/>
                <w:sz w:val="12"/>
              </w:rPr>
              <w:t>1020,0</w:t>
            </w:r>
          </w:p>
        </w:tc>
        <w:tc>
          <w:tcPr>
            <w:tcW w:w="371" w:type="pct"/>
            <w:tcBorders>
              <w:top w:val="nil"/>
              <w:left w:val="single" w:sz="2" w:space="0" w:color="00AEEF"/>
              <w:bottom w:val="nil"/>
              <w:right w:val="single" w:sz="2" w:space="0" w:color="00AEEF"/>
            </w:tcBorders>
            <w:shd w:val="clear" w:color="auto" w:fill="D4EFFC"/>
          </w:tcPr>
          <w:p w:rsidR="00055CAC" w:rsidRDefault="00055CAC" w:rsidP="007355B8">
            <w:pPr>
              <w:spacing w:before="30"/>
              <w:ind w:left="85" w:right="-20"/>
              <w:rPr>
                <w:rFonts w:ascii="Arial" w:eastAsia="Arial" w:hAnsi="Arial" w:cs="Arial"/>
                <w:sz w:val="12"/>
                <w:szCs w:val="12"/>
              </w:rPr>
            </w:pPr>
            <w:r>
              <w:rPr>
                <w:rFonts w:ascii="Arial" w:hAnsi="Arial"/>
                <w:color w:val="231F20"/>
                <w:sz w:val="12"/>
              </w:rPr>
              <w:t>1594,0</w:t>
            </w:r>
          </w:p>
        </w:tc>
      </w:tr>
      <w:tr w:rsidR="00055CAC" w:rsidTr="00055CAC">
        <w:trPr>
          <w:trHeight w:hRule="exact" w:val="199"/>
        </w:trPr>
        <w:tc>
          <w:tcPr>
            <w:tcW w:w="430" w:type="pct"/>
            <w:tcBorders>
              <w:top w:val="nil"/>
              <w:left w:val="single" w:sz="2" w:space="0" w:color="00AEEF"/>
              <w:bottom w:val="single" w:sz="2" w:space="0" w:color="00AEEF"/>
              <w:right w:val="single" w:sz="2" w:space="0" w:color="00AEEF"/>
            </w:tcBorders>
          </w:tcPr>
          <w:p w:rsidR="00055CAC" w:rsidRDefault="00055CAC" w:rsidP="007355B8">
            <w:pPr>
              <w:spacing w:before="30"/>
              <w:ind w:left="199" w:right="175"/>
              <w:jc w:val="center"/>
              <w:rPr>
                <w:rFonts w:ascii="Arial" w:eastAsia="Arial" w:hAnsi="Arial" w:cs="Arial"/>
                <w:sz w:val="12"/>
                <w:szCs w:val="12"/>
              </w:rPr>
            </w:pPr>
            <w:r>
              <w:rPr>
                <w:rFonts w:ascii="Arial" w:hAnsi="Arial"/>
                <w:color w:val="231F20"/>
                <w:sz w:val="12"/>
              </w:rPr>
              <w:t>9,0</w:t>
            </w:r>
          </w:p>
        </w:tc>
        <w:tc>
          <w:tcPr>
            <w:tcW w:w="430" w:type="pct"/>
            <w:tcBorders>
              <w:top w:val="nil"/>
              <w:left w:val="single" w:sz="2" w:space="0" w:color="00AEEF"/>
              <w:bottom w:val="single" w:sz="2" w:space="0" w:color="00AEEF"/>
              <w:right w:val="single" w:sz="2" w:space="0" w:color="00AEEF"/>
            </w:tcBorders>
          </w:tcPr>
          <w:p w:rsidR="00055CAC" w:rsidRDefault="00055CAC" w:rsidP="007355B8">
            <w:pPr>
              <w:spacing w:before="30"/>
              <w:ind w:left="195" w:right="-20"/>
              <w:rPr>
                <w:rFonts w:ascii="Arial" w:eastAsia="Arial" w:hAnsi="Arial" w:cs="Arial"/>
                <w:sz w:val="12"/>
                <w:szCs w:val="12"/>
              </w:rPr>
            </w:pPr>
            <w:r>
              <w:rPr>
                <w:rFonts w:ascii="Arial" w:hAnsi="Arial"/>
                <w:color w:val="231F20"/>
                <w:sz w:val="12"/>
              </w:rPr>
              <w:t>5,83</w:t>
            </w:r>
          </w:p>
        </w:tc>
        <w:tc>
          <w:tcPr>
            <w:tcW w:w="313" w:type="pct"/>
            <w:tcBorders>
              <w:top w:val="nil"/>
              <w:left w:val="single" w:sz="2" w:space="0" w:color="00AEEF"/>
              <w:bottom w:val="single" w:sz="2" w:space="0" w:color="00AEEF"/>
              <w:right w:val="single" w:sz="2" w:space="0" w:color="00AEEF"/>
            </w:tcBorders>
          </w:tcPr>
          <w:p w:rsidR="00055CAC" w:rsidRDefault="00055CAC" w:rsidP="007355B8">
            <w:pPr>
              <w:spacing w:before="30"/>
              <w:ind w:left="76" w:right="-20"/>
              <w:rPr>
                <w:rFonts w:ascii="Arial" w:eastAsia="Arial" w:hAnsi="Arial" w:cs="Arial"/>
                <w:sz w:val="12"/>
                <w:szCs w:val="12"/>
              </w:rPr>
            </w:pPr>
            <w:r>
              <w:rPr>
                <w:rFonts w:ascii="Arial" w:hAnsi="Arial"/>
                <w:color w:val="231F20"/>
                <w:sz w:val="12"/>
              </w:rPr>
              <w:t>12,65</w:t>
            </w:r>
          </w:p>
        </w:tc>
        <w:tc>
          <w:tcPr>
            <w:tcW w:w="313" w:type="pct"/>
            <w:tcBorders>
              <w:top w:val="nil"/>
              <w:left w:val="single" w:sz="2" w:space="0" w:color="00AEEF"/>
              <w:bottom w:val="single" w:sz="2" w:space="0" w:color="00AEEF"/>
              <w:right w:val="single" w:sz="2" w:space="0" w:color="00AEEF"/>
            </w:tcBorders>
          </w:tcPr>
          <w:p w:rsidR="00055CAC" w:rsidRDefault="00055CAC" w:rsidP="007355B8">
            <w:pPr>
              <w:spacing w:before="30"/>
              <w:ind w:left="76" w:right="-20"/>
              <w:rPr>
                <w:rFonts w:ascii="Arial" w:eastAsia="Arial" w:hAnsi="Arial" w:cs="Arial"/>
                <w:sz w:val="12"/>
                <w:szCs w:val="12"/>
              </w:rPr>
            </w:pPr>
            <w:r>
              <w:rPr>
                <w:rFonts w:ascii="Arial" w:hAnsi="Arial"/>
                <w:color w:val="231F20"/>
                <w:sz w:val="12"/>
              </w:rPr>
              <w:t>13,14</w:t>
            </w:r>
          </w:p>
        </w:tc>
        <w:tc>
          <w:tcPr>
            <w:tcW w:w="313" w:type="pct"/>
            <w:tcBorders>
              <w:top w:val="nil"/>
              <w:left w:val="single" w:sz="2" w:space="0" w:color="00AEEF"/>
              <w:bottom w:val="single" w:sz="2" w:space="0" w:color="00AEEF"/>
              <w:right w:val="single" w:sz="2" w:space="0" w:color="00AEEF"/>
            </w:tcBorders>
          </w:tcPr>
          <w:p w:rsidR="00055CAC" w:rsidRDefault="00055CAC" w:rsidP="007355B8">
            <w:pPr>
              <w:spacing w:before="30"/>
              <w:ind w:left="76" w:right="-20"/>
              <w:rPr>
                <w:rFonts w:ascii="Arial" w:eastAsia="Arial" w:hAnsi="Arial" w:cs="Arial"/>
                <w:sz w:val="12"/>
                <w:szCs w:val="12"/>
              </w:rPr>
            </w:pPr>
            <w:r>
              <w:rPr>
                <w:rFonts w:ascii="Arial" w:hAnsi="Arial"/>
                <w:color w:val="231F20"/>
                <w:sz w:val="12"/>
              </w:rPr>
              <w:t>22,57</w:t>
            </w:r>
          </w:p>
        </w:tc>
        <w:tc>
          <w:tcPr>
            <w:tcW w:w="313" w:type="pct"/>
            <w:tcBorders>
              <w:top w:val="nil"/>
              <w:left w:val="single" w:sz="2" w:space="0" w:color="00AEEF"/>
              <w:bottom w:val="single" w:sz="2" w:space="0" w:color="00AEEF"/>
              <w:right w:val="single" w:sz="2" w:space="0" w:color="00AEEF"/>
            </w:tcBorders>
          </w:tcPr>
          <w:p w:rsidR="00055CAC" w:rsidRDefault="00055CAC" w:rsidP="007355B8">
            <w:pPr>
              <w:spacing w:before="30"/>
              <w:ind w:left="76" w:right="-20"/>
              <w:rPr>
                <w:rFonts w:ascii="Arial" w:eastAsia="Arial" w:hAnsi="Arial" w:cs="Arial"/>
                <w:sz w:val="12"/>
                <w:szCs w:val="12"/>
              </w:rPr>
            </w:pPr>
            <w:r>
              <w:rPr>
                <w:rFonts w:ascii="Arial" w:hAnsi="Arial"/>
                <w:color w:val="231F20"/>
                <w:sz w:val="12"/>
              </w:rPr>
              <w:t>34,20</w:t>
            </w:r>
          </w:p>
        </w:tc>
        <w:tc>
          <w:tcPr>
            <w:tcW w:w="313" w:type="pct"/>
            <w:tcBorders>
              <w:top w:val="nil"/>
              <w:left w:val="single" w:sz="2" w:space="0" w:color="00AEEF"/>
              <w:bottom w:val="single" w:sz="2" w:space="0" w:color="00AEEF"/>
              <w:right w:val="single" w:sz="2" w:space="0" w:color="00AEEF"/>
            </w:tcBorders>
          </w:tcPr>
          <w:p w:rsidR="00055CAC" w:rsidRDefault="00055CAC" w:rsidP="007355B8">
            <w:pPr>
              <w:spacing w:before="30"/>
              <w:ind w:left="77" w:right="-20"/>
              <w:rPr>
                <w:rFonts w:ascii="Arial" w:eastAsia="Arial" w:hAnsi="Arial" w:cs="Arial"/>
                <w:sz w:val="12"/>
                <w:szCs w:val="12"/>
              </w:rPr>
            </w:pPr>
            <w:r>
              <w:rPr>
                <w:rFonts w:ascii="Arial" w:hAnsi="Arial"/>
                <w:color w:val="231F20"/>
                <w:sz w:val="12"/>
              </w:rPr>
              <w:t>61,20</w:t>
            </w:r>
          </w:p>
        </w:tc>
        <w:tc>
          <w:tcPr>
            <w:tcW w:w="351" w:type="pct"/>
            <w:tcBorders>
              <w:top w:val="nil"/>
              <w:left w:val="single" w:sz="2" w:space="0" w:color="00AEEF"/>
              <w:bottom w:val="single" w:sz="2" w:space="0" w:color="00AEEF"/>
              <w:right w:val="single" w:sz="2" w:space="0" w:color="00AEEF"/>
            </w:tcBorders>
          </w:tcPr>
          <w:p w:rsidR="00055CAC" w:rsidRDefault="00055CAC" w:rsidP="007355B8">
            <w:pPr>
              <w:spacing w:before="30"/>
              <w:ind w:left="72" w:right="-20"/>
              <w:rPr>
                <w:rFonts w:ascii="Arial" w:eastAsia="Arial" w:hAnsi="Arial" w:cs="Arial"/>
                <w:sz w:val="12"/>
                <w:szCs w:val="12"/>
              </w:rPr>
            </w:pPr>
            <w:r>
              <w:rPr>
                <w:rFonts w:ascii="Arial" w:hAnsi="Arial"/>
                <w:color w:val="231F20"/>
                <w:sz w:val="12"/>
              </w:rPr>
              <w:t>108,00</w:t>
            </w:r>
          </w:p>
        </w:tc>
        <w:tc>
          <w:tcPr>
            <w:tcW w:w="371" w:type="pct"/>
            <w:tcBorders>
              <w:top w:val="nil"/>
              <w:left w:val="single" w:sz="2" w:space="0" w:color="00AEEF"/>
              <w:bottom w:val="single" w:sz="2" w:space="0" w:color="00AEEF"/>
              <w:right w:val="single" w:sz="2" w:space="0" w:color="00AEEF"/>
            </w:tcBorders>
          </w:tcPr>
          <w:p w:rsidR="00055CAC" w:rsidRDefault="00055CAC" w:rsidP="007355B8">
            <w:pPr>
              <w:spacing w:before="30"/>
              <w:ind w:left="86" w:right="-20"/>
              <w:rPr>
                <w:rFonts w:ascii="Arial" w:eastAsia="Arial" w:hAnsi="Arial" w:cs="Arial"/>
                <w:sz w:val="12"/>
                <w:szCs w:val="12"/>
              </w:rPr>
            </w:pPr>
            <w:r>
              <w:rPr>
                <w:rFonts w:ascii="Arial" w:hAnsi="Arial"/>
                <w:color w:val="231F20"/>
                <w:sz w:val="12"/>
              </w:rPr>
              <w:t>216,00</w:t>
            </w:r>
          </w:p>
        </w:tc>
        <w:tc>
          <w:tcPr>
            <w:tcW w:w="371" w:type="pct"/>
            <w:tcBorders>
              <w:top w:val="nil"/>
              <w:left w:val="single" w:sz="2" w:space="0" w:color="00AEEF"/>
              <w:bottom w:val="single" w:sz="2" w:space="0" w:color="00AEEF"/>
              <w:right w:val="single" w:sz="2" w:space="0" w:color="00AEEF"/>
            </w:tcBorders>
          </w:tcPr>
          <w:p w:rsidR="00055CAC" w:rsidRDefault="00055CAC" w:rsidP="007355B8">
            <w:pPr>
              <w:spacing w:before="30"/>
              <w:ind w:left="86" w:right="-20"/>
              <w:rPr>
                <w:rFonts w:ascii="Arial" w:eastAsia="Arial" w:hAnsi="Arial" w:cs="Arial"/>
                <w:sz w:val="12"/>
                <w:szCs w:val="12"/>
              </w:rPr>
            </w:pPr>
            <w:r>
              <w:rPr>
                <w:rFonts w:ascii="Arial" w:hAnsi="Arial"/>
                <w:color w:val="231F20"/>
                <w:sz w:val="12"/>
              </w:rPr>
              <w:t>293,80</w:t>
            </w:r>
          </w:p>
        </w:tc>
        <w:tc>
          <w:tcPr>
            <w:tcW w:w="371" w:type="pct"/>
            <w:tcBorders>
              <w:top w:val="nil"/>
              <w:left w:val="single" w:sz="2" w:space="0" w:color="00AEEF"/>
              <w:bottom w:val="single" w:sz="2" w:space="0" w:color="00AEEF"/>
              <w:right w:val="single" w:sz="2" w:space="0" w:color="00AEEF"/>
            </w:tcBorders>
          </w:tcPr>
          <w:p w:rsidR="00055CAC" w:rsidRDefault="00055CAC" w:rsidP="007355B8">
            <w:pPr>
              <w:spacing w:before="30"/>
              <w:ind w:left="86" w:right="-20"/>
              <w:rPr>
                <w:rFonts w:ascii="Arial" w:eastAsia="Arial" w:hAnsi="Arial" w:cs="Arial"/>
                <w:sz w:val="12"/>
                <w:szCs w:val="12"/>
              </w:rPr>
            </w:pPr>
            <w:r>
              <w:rPr>
                <w:rFonts w:ascii="Arial" w:hAnsi="Arial"/>
                <w:color w:val="231F20"/>
                <w:sz w:val="12"/>
              </w:rPr>
              <w:t>460,80</w:t>
            </w:r>
          </w:p>
        </w:tc>
        <w:tc>
          <w:tcPr>
            <w:tcW w:w="371" w:type="pct"/>
            <w:tcBorders>
              <w:top w:val="nil"/>
              <w:left w:val="single" w:sz="2" w:space="0" w:color="00AEEF"/>
              <w:bottom w:val="single" w:sz="2" w:space="0" w:color="00AEEF"/>
              <w:right w:val="single" w:sz="2" w:space="0" w:color="00AEEF"/>
            </w:tcBorders>
          </w:tcPr>
          <w:p w:rsidR="00055CAC" w:rsidRDefault="00055CAC" w:rsidP="007355B8">
            <w:pPr>
              <w:spacing w:before="30"/>
              <w:ind w:left="119" w:right="-20"/>
              <w:rPr>
                <w:rFonts w:ascii="Arial" w:eastAsia="Arial" w:hAnsi="Arial" w:cs="Arial"/>
                <w:sz w:val="12"/>
                <w:szCs w:val="12"/>
              </w:rPr>
            </w:pPr>
            <w:r>
              <w:rPr>
                <w:rFonts w:ascii="Arial" w:hAnsi="Arial"/>
                <w:color w:val="231F20"/>
                <w:sz w:val="12"/>
              </w:rPr>
              <w:t>660,0</w:t>
            </w:r>
          </w:p>
        </w:tc>
        <w:tc>
          <w:tcPr>
            <w:tcW w:w="371" w:type="pct"/>
            <w:tcBorders>
              <w:top w:val="nil"/>
              <w:left w:val="single" w:sz="2" w:space="0" w:color="00AEEF"/>
              <w:bottom w:val="single" w:sz="2" w:space="0" w:color="00AEEF"/>
              <w:right w:val="single" w:sz="2" w:space="0" w:color="00AEEF"/>
            </w:tcBorders>
          </w:tcPr>
          <w:p w:rsidR="00055CAC" w:rsidRDefault="00055CAC" w:rsidP="007355B8">
            <w:pPr>
              <w:spacing w:before="30"/>
              <w:ind w:left="86" w:right="-20"/>
              <w:rPr>
                <w:rFonts w:ascii="Arial" w:eastAsia="Arial" w:hAnsi="Arial" w:cs="Arial"/>
                <w:sz w:val="12"/>
                <w:szCs w:val="12"/>
              </w:rPr>
            </w:pPr>
            <w:r>
              <w:rPr>
                <w:rFonts w:ascii="Arial" w:hAnsi="Arial"/>
                <w:color w:val="231F20"/>
                <w:sz w:val="12"/>
              </w:rPr>
              <w:t>1170,0</w:t>
            </w:r>
          </w:p>
        </w:tc>
        <w:tc>
          <w:tcPr>
            <w:tcW w:w="371" w:type="pct"/>
            <w:tcBorders>
              <w:top w:val="nil"/>
              <w:left w:val="single" w:sz="2" w:space="0" w:color="00AEEF"/>
              <w:bottom w:val="single" w:sz="2" w:space="0" w:color="00AEEF"/>
              <w:right w:val="single" w:sz="2" w:space="0" w:color="00AEEF"/>
            </w:tcBorders>
          </w:tcPr>
          <w:p w:rsidR="00055CAC" w:rsidRDefault="00055CAC" w:rsidP="007355B8">
            <w:pPr>
              <w:spacing w:before="30"/>
              <w:ind w:left="86" w:right="-20"/>
              <w:rPr>
                <w:rFonts w:ascii="Arial" w:eastAsia="Arial" w:hAnsi="Arial" w:cs="Arial"/>
                <w:sz w:val="12"/>
                <w:szCs w:val="12"/>
              </w:rPr>
            </w:pPr>
            <w:r>
              <w:rPr>
                <w:rFonts w:ascii="Arial" w:hAnsi="Arial"/>
                <w:color w:val="231F20"/>
                <w:sz w:val="12"/>
              </w:rPr>
              <w:t>1840,0</w:t>
            </w:r>
          </w:p>
        </w:tc>
      </w:tr>
    </w:tbl>
    <w:p w:rsidR="00055CAC" w:rsidRPr="00055CAC" w:rsidRDefault="00055CAC" w:rsidP="00055CAC"/>
    <w:p w:rsidR="00055CAC" w:rsidRPr="00055CAC" w:rsidRDefault="00055CAC" w:rsidP="00055CAC">
      <w:pPr>
        <w:rPr>
          <w:color w:val="0070C0"/>
        </w:rPr>
      </w:pPr>
      <w:r>
        <w:rPr>
          <w:color w:val="0070C0"/>
        </w:rPr>
        <w:t xml:space="preserve">1 lentelė. </w:t>
      </w:r>
      <w:r>
        <w:rPr>
          <w:i/>
          <w:color w:val="0070C0"/>
        </w:rPr>
        <w:t>Vexve Oy</w:t>
      </w:r>
      <w:r>
        <w:rPr>
          <w:color w:val="0070C0"/>
        </w:rPr>
        <w:t xml:space="preserve"> balansavimo vožtuvų Kv vertės</w:t>
      </w:r>
    </w:p>
    <w:p w:rsidR="00055CAC" w:rsidRPr="00055CAC" w:rsidRDefault="00055CAC" w:rsidP="00055CAC"/>
    <w:p w:rsidR="00055CAC" w:rsidRPr="00055CAC" w:rsidRDefault="00055CAC" w:rsidP="007355B8">
      <w:pPr>
        <w:pStyle w:val="Heading2"/>
      </w:pPr>
      <w:bookmarkStart w:id="24" w:name="_Toc492389956"/>
      <w:bookmarkStart w:id="25" w:name="_Toc492569278"/>
      <w:r>
        <w:lastRenderedPageBreak/>
        <w:t>Iš anksto nustatytos vertės nustatymas</w:t>
      </w:r>
      <w:bookmarkEnd w:id="24"/>
      <w:bookmarkEnd w:id="25"/>
    </w:p>
    <w:p w:rsidR="00055CAC" w:rsidRPr="00055CAC" w:rsidRDefault="00055CAC" w:rsidP="00055CAC">
      <w:r>
        <w:t>Žr. 12 paveikslą.</w:t>
      </w:r>
    </w:p>
    <w:p w:rsidR="00055CAC" w:rsidRDefault="00055CAC" w:rsidP="00055CAC"/>
    <w:p w:rsidR="00055CAC" w:rsidRPr="00055CAC" w:rsidRDefault="00055CAC" w:rsidP="00055CAC">
      <w:pPr>
        <w:rPr>
          <w:b/>
        </w:rPr>
      </w:pPr>
      <w:r>
        <w:rPr>
          <w:b/>
        </w:rPr>
        <w:t xml:space="preserve">Vožtuvai </w:t>
      </w:r>
      <w:r>
        <w:rPr>
          <w:rFonts w:hint="eastAsia"/>
          <w:b/>
        </w:rPr>
        <w:t>≤</w:t>
      </w:r>
      <w:r>
        <w:rPr>
          <w:b/>
        </w:rPr>
        <w:t xml:space="preserve"> DN150</w:t>
      </w:r>
    </w:p>
    <w:p w:rsidR="00055CAC" w:rsidRPr="00055CAC" w:rsidRDefault="00055CAC" w:rsidP="00055CAC">
      <w:pPr>
        <w:pStyle w:val="ListParagraph"/>
        <w:numPr>
          <w:ilvl w:val="0"/>
          <w:numId w:val="10"/>
        </w:numPr>
      </w:pPr>
      <w:r>
        <w:t>Nustatykite pageidaujamą iš anksto nustatomą vertę (1)</w:t>
      </w:r>
    </w:p>
    <w:p w:rsidR="00055CAC" w:rsidRPr="00055CAC" w:rsidRDefault="00055CAC" w:rsidP="00055CAC">
      <w:pPr>
        <w:pStyle w:val="ListParagraph"/>
        <w:numPr>
          <w:ilvl w:val="0"/>
          <w:numId w:val="10"/>
        </w:numPr>
      </w:pPr>
      <w:r>
        <w:t>Atsukite ribotuvo fiksavimo varžtą (2)</w:t>
      </w:r>
    </w:p>
    <w:p w:rsidR="00055CAC" w:rsidRPr="00055CAC" w:rsidRDefault="00055CAC" w:rsidP="00055CAC">
      <w:pPr>
        <w:pStyle w:val="ListParagraph"/>
        <w:numPr>
          <w:ilvl w:val="0"/>
          <w:numId w:val="10"/>
        </w:numPr>
      </w:pPr>
      <w:r>
        <w:t>Slinkite ribotuvą palei plokštelės su skale kraštą (3)</w:t>
      </w:r>
    </w:p>
    <w:p w:rsidR="00055CAC" w:rsidRPr="00055CAC" w:rsidRDefault="00055CAC" w:rsidP="00055CAC">
      <w:pPr>
        <w:pStyle w:val="ListParagraph"/>
        <w:numPr>
          <w:ilvl w:val="0"/>
          <w:numId w:val="10"/>
        </w:numPr>
      </w:pPr>
      <w:r>
        <w:t>Užveržkite ribotuvo fiksavimo varžtą (2)</w:t>
      </w:r>
    </w:p>
    <w:p w:rsidR="00055CAC" w:rsidRDefault="00055CAC" w:rsidP="00055CAC"/>
    <w:p w:rsidR="00055CAC" w:rsidRPr="00055CAC" w:rsidRDefault="00055CAC" w:rsidP="00055CAC">
      <w:pPr>
        <w:rPr>
          <w:b/>
        </w:rPr>
      </w:pPr>
      <w:r>
        <w:rPr>
          <w:b/>
        </w:rPr>
        <w:t xml:space="preserve">Vožtuvai </w:t>
      </w:r>
      <w:r>
        <w:rPr>
          <w:rFonts w:hint="eastAsia"/>
          <w:b/>
        </w:rPr>
        <w:t>≥</w:t>
      </w:r>
      <w:r>
        <w:rPr>
          <w:b/>
        </w:rPr>
        <w:t xml:space="preserve"> DN200</w:t>
      </w:r>
    </w:p>
    <w:p w:rsidR="00055CAC" w:rsidRDefault="00055CAC" w:rsidP="00055CAC">
      <w:pPr>
        <w:pStyle w:val="ListParagraph"/>
        <w:numPr>
          <w:ilvl w:val="0"/>
          <w:numId w:val="12"/>
        </w:numPr>
      </w:pPr>
      <w:r>
        <w:t>Nustatykite pageidaujamą iš anksto nustatomą vertę (1)</w:t>
      </w:r>
    </w:p>
    <w:p w:rsidR="00055CAC" w:rsidRDefault="00055CAC" w:rsidP="00055CA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1"/>
        <w:gridCol w:w="5342"/>
      </w:tblGrid>
      <w:tr w:rsidR="00055CAC" w:rsidTr="000B21CD">
        <w:tc>
          <w:tcPr>
            <w:tcW w:w="5341" w:type="dxa"/>
            <w:vAlign w:val="bottom"/>
          </w:tcPr>
          <w:p w:rsidR="00055CAC" w:rsidRDefault="00055CAC" w:rsidP="00055CAC">
            <w:pPr>
              <w:jc w:val="center"/>
            </w:pPr>
            <w:r>
              <w:rPr>
                <w:noProof/>
                <w:lang w:val="en-US" w:eastAsia="en-US" w:bidi="ar-SA"/>
              </w:rPr>
              <w:drawing>
                <wp:inline distT="0" distB="0" distL="0" distR="0">
                  <wp:extent cx="2338705" cy="1776095"/>
                  <wp:effectExtent l="19050" t="0" r="444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0" cstate="print"/>
                          <a:srcRect/>
                          <a:stretch>
                            <a:fillRect/>
                          </a:stretch>
                        </pic:blipFill>
                        <pic:spPr bwMode="auto">
                          <a:xfrm>
                            <a:off x="0" y="0"/>
                            <a:ext cx="2338705" cy="1776095"/>
                          </a:xfrm>
                          <a:prstGeom prst="rect">
                            <a:avLst/>
                          </a:prstGeom>
                          <a:noFill/>
                          <a:ln w="9525">
                            <a:noFill/>
                            <a:miter lim="800000"/>
                            <a:headEnd/>
                            <a:tailEnd/>
                          </a:ln>
                        </pic:spPr>
                      </pic:pic>
                    </a:graphicData>
                  </a:graphic>
                </wp:inline>
              </w:drawing>
            </w:r>
          </w:p>
        </w:tc>
        <w:tc>
          <w:tcPr>
            <w:tcW w:w="5342" w:type="dxa"/>
            <w:vAlign w:val="bottom"/>
          </w:tcPr>
          <w:p w:rsidR="00055CAC" w:rsidRDefault="00055CAC" w:rsidP="00055CAC">
            <w:pPr>
              <w:jc w:val="center"/>
            </w:pPr>
            <w:r>
              <w:rPr>
                <w:noProof/>
                <w:lang w:val="en-US" w:eastAsia="en-US" w:bidi="ar-SA"/>
              </w:rPr>
              <w:drawing>
                <wp:inline distT="0" distB="0" distL="0" distR="0">
                  <wp:extent cx="2004695" cy="1605915"/>
                  <wp:effectExtent l="1905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1" cstate="print"/>
                          <a:srcRect/>
                          <a:stretch>
                            <a:fillRect/>
                          </a:stretch>
                        </pic:blipFill>
                        <pic:spPr bwMode="auto">
                          <a:xfrm>
                            <a:off x="0" y="0"/>
                            <a:ext cx="2004695" cy="1605915"/>
                          </a:xfrm>
                          <a:prstGeom prst="rect">
                            <a:avLst/>
                          </a:prstGeom>
                          <a:noFill/>
                          <a:ln w="9525">
                            <a:noFill/>
                            <a:miter lim="800000"/>
                            <a:headEnd/>
                            <a:tailEnd/>
                          </a:ln>
                        </pic:spPr>
                      </pic:pic>
                    </a:graphicData>
                  </a:graphic>
                </wp:inline>
              </w:drawing>
            </w:r>
          </w:p>
        </w:tc>
      </w:tr>
      <w:tr w:rsidR="00055CAC" w:rsidTr="000B21CD">
        <w:tc>
          <w:tcPr>
            <w:tcW w:w="10683" w:type="dxa"/>
            <w:gridSpan w:val="2"/>
          </w:tcPr>
          <w:p w:rsidR="00055CAC" w:rsidRPr="00055CAC" w:rsidRDefault="00055CAC" w:rsidP="00055CAC">
            <w:pPr>
              <w:jc w:val="center"/>
              <w:rPr>
                <w:color w:val="0070C0"/>
              </w:rPr>
            </w:pPr>
            <w:r>
              <w:rPr>
                <w:color w:val="0070C0"/>
              </w:rPr>
              <w:t>12 paveikslas. Iš anksto nustatytos vertės nustatymas.</w:t>
            </w:r>
          </w:p>
        </w:tc>
      </w:tr>
    </w:tbl>
    <w:p w:rsidR="00055CAC" w:rsidRPr="00055CAC" w:rsidRDefault="00055CAC" w:rsidP="00055CAC"/>
    <w:p w:rsidR="00055CAC" w:rsidRPr="00055CAC" w:rsidRDefault="00055CAC" w:rsidP="007355B8">
      <w:pPr>
        <w:pStyle w:val="Heading2"/>
      </w:pPr>
      <w:bookmarkStart w:id="26" w:name="_Toc492389957"/>
      <w:bookmarkStart w:id="27" w:name="_Toc492569279"/>
      <w:r>
        <w:t>Pro vožtuvą tekančio srauto greičio matavimas</w:t>
      </w:r>
      <w:bookmarkEnd w:id="26"/>
      <w:bookmarkEnd w:id="27"/>
    </w:p>
    <w:p w:rsidR="00055CAC" w:rsidRDefault="00055CAC" w:rsidP="00055CAC">
      <w:r>
        <w:t xml:space="preserve">Pro vožtuvą tekančio srauto greitį galima išmatuoti specialiais srauto greičio matavimo prietaisais. Šie prietaisai matuoja per vožtuvą tekančios medžiagos slėgio sumažėjimą ir pagal tai apskaičiuoja srauto greitį. Dėl išsamesnės informacijos apie srauto greičio matavimą skaitykite srauto greičio matuoklių instrukcijas. Dėl išsamesnės informacijos apie tinkamus srauto greičio matuoklius kreipkitės į </w:t>
      </w:r>
      <w:r>
        <w:rPr>
          <w:i/>
        </w:rPr>
        <w:t>Vexve Oy</w:t>
      </w:r>
      <w:r>
        <w:t>.</w:t>
      </w:r>
    </w:p>
    <w:p w:rsidR="007355B8" w:rsidRPr="007355B8" w:rsidRDefault="007355B8" w:rsidP="007355B8"/>
    <w:p w:rsidR="007355B8" w:rsidRPr="007355B8" w:rsidRDefault="007355B8" w:rsidP="007355B8">
      <w:pPr>
        <w:pStyle w:val="Heading1"/>
      </w:pPr>
      <w:bookmarkStart w:id="28" w:name="_Toc492389958"/>
      <w:bookmarkStart w:id="29" w:name="_Toc492569280"/>
      <w:r>
        <w:t>Pavaros ardymas bei montavimas</w:t>
      </w:r>
      <w:bookmarkEnd w:id="28"/>
      <w:bookmarkEnd w:id="29"/>
    </w:p>
    <w:p w:rsidR="007355B8" w:rsidRPr="007355B8" w:rsidRDefault="007355B8" w:rsidP="007355B8"/>
    <w:tbl>
      <w:tblPr>
        <w:tblStyle w:val="TableGrid"/>
        <w:tblW w:w="0" w:type="auto"/>
        <w:tblBorders>
          <w:top w:val="dashed" w:sz="4"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5"/>
        <w:gridCol w:w="9818"/>
      </w:tblGrid>
      <w:tr w:rsidR="007355B8" w:rsidRPr="00DC3606" w:rsidTr="000B21CD">
        <w:tc>
          <w:tcPr>
            <w:tcW w:w="828" w:type="dxa"/>
            <w:tcBorders>
              <w:bottom w:val="dashed" w:sz="4" w:space="0" w:color="auto"/>
            </w:tcBorders>
          </w:tcPr>
          <w:p w:rsidR="007355B8" w:rsidRPr="00DC3606" w:rsidRDefault="00654978" w:rsidP="007355B8">
            <w:r>
              <w:pict>
                <v:group id="_x0000_s1649" style="width:28.6pt;height:28.6pt;mso-position-horizontal-relative:char;mso-position-vertical-relative:line" coordorigin="564,70" coordsize="572,572">
                  <v:group id="_x0000_s1650" style="position:absolute;left:630;top:135;width:441;height:442" coordorigin="630,135" coordsize="441,442">
                    <v:shape id="_x0000_s1651" style="position:absolute;left:630;top:135;width:441;height:442" coordorigin="630,135" coordsize="441,442" path="m850,135r-67,11l724,175r-47,44l644,276r-14,66l631,366r15,69l679,493r46,44l782,566r64,11l870,576r66,-16l992,526r43,-49l1063,418r8,-44l1070,349r-16,-69l1023,221,977,176,921,147,857,135r-7,e" fillcolor="#00aeef" stroked="f">
                      <v:path arrowok="t"/>
                    </v:shape>
                  </v:group>
                  <v:group id="_x0000_s1652" style="position:absolute;left:811;top:247;width:79;height:219" coordorigin="811,247" coordsize="79,219">
                    <v:shape id="_x0000_s1653" style="position:absolute;left:811;top:247;width:79;height:219" coordorigin="811,247" coordsize="79,219" path="m837,403r-19,10l811,435r,5l819,457r18,8l866,466r17,-11l890,431r-7,-17l865,405r-28,-2e" stroked="f">
                      <v:path arrowok="t"/>
                    </v:shape>
                    <v:shape id="_x0000_s1654" style="position:absolute;left:811;top:247;width:79;height:219" coordorigin="811,247" coordsize="79,219" path="m834,247r-17,10l811,278r7,101l819,389r6,1l832,389r6,-2l844,387r39,l890,269r-9,-14l862,248r-28,-1e" stroked="f">
                      <v:path arrowok="t"/>
                    </v:shape>
                    <v:shape id="_x0000_s1655" style="position:absolute;left:811;top:247;width:79;height:219" coordorigin="811,247" coordsize="79,219" path="m883,387r-26,l863,387r6,2l876,390r7,-1l883,387e" stroked="f">
                      <v:path arrowok="t"/>
                    </v:shape>
                  </v:group>
                  <w10:wrap type="none" anchorx="page"/>
                  <w10:anchorlock/>
                </v:group>
              </w:pict>
            </w:r>
          </w:p>
        </w:tc>
        <w:tc>
          <w:tcPr>
            <w:tcW w:w="9855" w:type="dxa"/>
            <w:tcBorders>
              <w:bottom w:val="dashed" w:sz="4" w:space="0" w:color="auto"/>
            </w:tcBorders>
          </w:tcPr>
          <w:p w:rsidR="007355B8" w:rsidRPr="00DC3606" w:rsidRDefault="007355B8" w:rsidP="007355B8">
            <w:r>
              <w:t>PASTABA:</w:t>
            </w:r>
          </w:p>
          <w:p w:rsidR="007355B8" w:rsidRPr="003E41E4" w:rsidRDefault="007355B8" w:rsidP="003E41E4"/>
          <w:p w:rsidR="007355B8" w:rsidRPr="003E41E4" w:rsidRDefault="007355B8" w:rsidP="003E41E4">
            <w:r>
              <w:t>Stenkitės nenuimti pavaros nuo vožtuvo. Pavara yra sukalibruota gamykloje siekiant užtikrinti, kad vožtuvas būtų sandarus. Nuėmus pavarą gali tekti pakartotinai sukalibruoti.</w:t>
            </w:r>
          </w:p>
          <w:p w:rsidR="007355B8" w:rsidRPr="003E41E4" w:rsidRDefault="007355B8" w:rsidP="003E41E4">
            <w:r>
              <w:rPr>
                <w:i/>
              </w:rPr>
              <w:t>Vexve Oy</w:t>
            </w:r>
            <w:r>
              <w:t xml:space="preserve"> įmonė prisiima atsakomybę tik dėl </w:t>
            </w:r>
            <w:r>
              <w:rPr>
                <w:i/>
              </w:rPr>
              <w:t>Vexve Oy</w:t>
            </w:r>
            <w:r>
              <w:t>sumontuotų pavarų.</w:t>
            </w:r>
          </w:p>
          <w:p w:rsidR="007355B8" w:rsidRPr="00DC3606" w:rsidRDefault="007355B8" w:rsidP="003E41E4">
            <w:r>
              <w:t xml:space="preserve">Skaitykite atskirą reguliavimo instrukciją, kurią galite gauti iš gamintojo. </w:t>
            </w:r>
          </w:p>
        </w:tc>
      </w:tr>
      <w:tr w:rsidR="003E41E4" w:rsidTr="000B21CD">
        <w:tc>
          <w:tcPr>
            <w:tcW w:w="828" w:type="dxa"/>
            <w:tcBorders>
              <w:top w:val="dashed" w:sz="4" w:space="0" w:color="auto"/>
              <w:bottom w:val="dashed" w:sz="4" w:space="0" w:color="auto"/>
            </w:tcBorders>
          </w:tcPr>
          <w:p w:rsidR="003E41E4" w:rsidRDefault="00654978" w:rsidP="001E40C7">
            <w:r>
              <w:pict>
                <v:group id="_x0000_s1658" style="width:32.1pt;height:28.6pt;mso-position-horizontal-relative:char;mso-position-vertical-relative:line" coordorigin="564,70" coordsize="642,572">
                  <v:group id="_x0000_s1659" style="position:absolute;left:567;top:73;width:637;height:567" coordorigin="567,73" coordsize="637,567">
                    <v:shape id="_x0000_s1660" style="position:absolute;left:567;top:73;width:637;height:567" coordorigin="567,73" coordsize="637,567" path="m893,73r-14,l872,77,567,616r,8l574,636r7,4l1195,640r9,-9l1204,616r-1,-4l1200,608r-5,-8l622,600,886,134r46,l900,77r-7,-4e" fillcolor="#231f20" stroked="f">
                      <v:path arrowok="t"/>
                    </v:shape>
                    <v:shape id="_x0000_s1661" style="position:absolute;left:567;top:73;width:637;height:567" coordorigin="567,73" coordsize="637,567" path="m932,134r-46,l1149,600r46,l932,134e" fillcolor="#231f20" stroked="f">
                      <v:path arrowok="t"/>
                    </v:shape>
                  </v:group>
                  <v:group id="_x0000_s1662" style="position:absolute;left:663;top:181;width:446;height:395" coordorigin="663,181" coordsize="446,395">
                    <v:shape id="_x0000_s1663" style="position:absolute;left:663;top:181;width:446;height:395" coordorigin="663,181" coordsize="446,395" path="m886,181l663,576r446,l886,181e" fillcolor="#f26531" stroked="f">
                      <v:path arrowok="t"/>
                    </v:shape>
                  </v:group>
                  <v:group id="_x0000_s1664" style="position:absolute;left:847;top:313;width:78;height:218" coordorigin="847,313" coordsize="78,218">
                    <v:shape id="_x0000_s1665" style="position:absolute;left:847;top:313;width:78;height:218" coordorigin="847,313" coordsize="78,218" path="m873,469r-19,9l847,500r,5l854,521r18,9l901,531r17,-10l925,497r-7,-17l900,470r-27,-1e" stroked="f">
                      <v:path arrowok="t"/>
                    </v:shape>
                    <v:shape id="_x0000_s1666" style="position:absolute;left:847;top:313;width:78;height:218" coordorigin="847,313" coordsize="78,218" path="m870,313r-17,10l847,344r7,100l854,454r7,2l868,454r6,-1l880,452r38,l925,336r-8,-14l898,314r-28,-1e" stroked="f">
                      <v:path arrowok="t"/>
                    </v:shape>
                    <v:shape id="_x0000_s1667" style="position:absolute;left:847;top:313;width:78;height:218" coordorigin="847,313" coordsize="78,218" path="m918,452r-26,l898,453r6,1l911,456r7,-2l918,452e" stroked="f">
                      <v:path arrowok="t"/>
                    </v:shape>
                  </v:group>
                  <w10:wrap type="none" anchorx="page"/>
                  <w10:anchorlock/>
                </v:group>
              </w:pict>
            </w:r>
          </w:p>
        </w:tc>
        <w:tc>
          <w:tcPr>
            <w:tcW w:w="9855" w:type="dxa"/>
            <w:tcBorders>
              <w:top w:val="dashed" w:sz="4" w:space="0" w:color="auto"/>
              <w:bottom w:val="dashed" w:sz="4" w:space="0" w:color="auto"/>
            </w:tcBorders>
          </w:tcPr>
          <w:p w:rsidR="003E41E4" w:rsidRPr="003E41E4" w:rsidRDefault="003E41E4" w:rsidP="003E41E4">
            <w:r>
              <w:t>DĖMESIO:</w:t>
            </w:r>
          </w:p>
          <w:p w:rsidR="003E41E4" w:rsidRPr="003E41E4" w:rsidRDefault="003E41E4" w:rsidP="003E41E4">
            <w:r>
              <w:t>Mechaninę arba automatinę pavarą draudžiama nuimti arba ardyti, jeigu vožtuve yra slėgis! Rekomenduojama naudoti specialius pavaros nuėmimo įrankius!</w:t>
            </w:r>
          </w:p>
          <w:p w:rsidR="003E41E4" w:rsidRPr="003E41E4" w:rsidRDefault="003E41E4" w:rsidP="003E41E4">
            <w:r>
              <w:t>Netinkamai atjungus galima sunkiai susižaloti, dėl to gali sutrikti įrangos veikimas ir ji gali būti sugadinta. Atjungiant būtina elgtis ypač atsargiai!</w:t>
            </w:r>
          </w:p>
          <w:p w:rsidR="003E41E4" w:rsidRDefault="003E41E4" w:rsidP="003E41E4">
            <w:r>
              <w:t>Nesukite vožtuvo pernelyg smarkiai. Sukant pernelyg smarkiai galima sugadinti vožtuvą arba pavarą!</w:t>
            </w:r>
          </w:p>
        </w:tc>
      </w:tr>
    </w:tbl>
    <w:p w:rsidR="007355B8" w:rsidRPr="003E41E4" w:rsidRDefault="007355B8" w:rsidP="003E41E4"/>
    <w:p w:rsidR="003E41E4" w:rsidRPr="003E41E4" w:rsidRDefault="003E41E4" w:rsidP="003E41E4">
      <w:pPr>
        <w:pStyle w:val="Heading2"/>
      </w:pPr>
      <w:bookmarkStart w:id="30" w:name="_Toc492389959"/>
      <w:bookmarkStart w:id="31" w:name="_Toc492569281"/>
      <w:r>
        <w:t>ProGear/Rotork mechaninės pavaros ardymas ir sumontavimas</w:t>
      </w:r>
      <w:bookmarkEnd w:id="30"/>
      <w:bookmarkEnd w:id="31"/>
    </w:p>
    <w:p w:rsidR="003E41E4" w:rsidRPr="003E41E4" w:rsidRDefault="003E41E4" w:rsidP="003E41E4">
      <w:r>
        <w:t>Šiame skirsnyje minimos dalys ir jų numeriai nurodyti 13 paveiksle.</w:t>
      </w:r>
    </w:p>
    <w:p w:rsidR="000B21CD" w:rsidRDefault="000B21CD" w:rsidP="003E41E4">
      <w:pPr>
        <w:sectPr w:rsidR="000B21CD" w:rsidSect="00E42C3E">
          <w:pgSz w:w="11907" w:h="16839" w:code="9"/>
          <w:pgMar w:top="720" w:right="720" w:bottom="720" w:left="720" w:header="720" w:footer="720" w:gutter="0"/>
          <w:cols w:space="720"/>
          <w:docGrid w:linePitch="360"/>
        </w:sectPr>
      </w:pPr>
    </w:p>
    <w:p w:rsidR="003E41E4" w:rsidRPr="003E41E4" w:rsidRDefault="003E41E4" w:rsidP="003E41E4">
      <w:pPr>
        <w:rPr>
          <w:b/>
        </w:rPr>
      </w:pPr>
      <w:r>
        <w:rPr>
          <w:b/>
        </w:rPr>
        <w:lastRenderedPageBreak/>
        <w:t>Ardymas:</w:t>
      </w:r>
    </w:p>
    <w:p w:rsidR="003E41E4" w:rsidRPr="003E41E4" w:rsidRDefault="003E41E4" w:rsidP="003E41E4"/>
    <w:p w:rsidR="003E41E4" w:rsidRPr="003E41E4" w:rsidRDefault="003E41E4" w:rsidP="00861911">
      <w:pPr>
        <w:pStyle w:val="ListParagraph"/>
        <w:numPr>
          <w:ilvl w:val="0"/>
          <w:numId w:val="14"/>
        </w:numPr>
        <w:ind w:left="547" w:hanging="547"/>
      </w:pPr>
      <w:r>
        <w:t>Prieš nuimant pavarą vožtuvą būtina atidaryti. Vožtuvas atidaromas pavaros ratą sukant prieš laikrodžio rodyklę.</w:t>
      </w:r>
    </w:p>
    <w:p w:rsidR="003E41E4" w:rsidRPr="003E41E4" w:rsidRDefault="003E41E4" w:rsidP="00861911">
      <w:pPr>
        <w:pStyle w:val="ListParagraph"/>
        <w:numPr>
          <w:ilvl w:val="0"/>
          <w:numId w:val="14"/>
        </w:numPr>
        <w:ind w:left="547" w:hanging="547"/>
      </w:pPr>
      <w:r>
        <w:t>Šiek tiek pasukite ratą pagal laikrodžio rodyklę, kad atlaisvintumėte vožtuvą ir pavarą ir kad pavarą būtų lengviau nuimti. Kad taip padarytumėte, ratą pasukite tik tiek, kol jis suksis lengvai.</w:t>
      </w:r>
    </w:p>
    <w:p w:rsidR="003E41E4" w:rsidRPr="003E41E4" w:rsidRDefault="003E41E4" w:rsidP="00861911">
      <w:pPr>
        <w:pStyle w:val="ListParagraph"/>
        <w:numPr>
          <w:ilvl w:val="0"/>
          <w:numId w:val="14"/>
        </w:numPr>
        <w:ind w:left="547" w:hanging="547"/>
      </w:pPr>
      <w:r>
        <w:t>Atsukite padėties indikacinės plokštelės varžtus (2) ir nuimkite padėties indikacinę plokštelę (3). Pažymėkite vožtuvo koto padėtį pavaros (1) įvorės atžvilgiu, kad vėliau būtų lengviau tinkamai įstatyti pavarą atgal.</w:t>
      </w:r>
    </w:p>
    <w:p w:rsidR="003E41E4" w:rsidRPr="003E41E4" w:rsidRDefault="003E41E4" w:rsidP="00861911">
      <w:pPr>
        <w:pStyle w:val="ListParagraph"/>
        <w:numPr>
          <w:ilvl w:val="0"/>
          <w:numId w:val="14"/>
        </w:numPr>
        <w:ind w:left="547" w:hanging="547"/>
      </w:pPr>
      <w:r>
        <w:t>Atsukite pavaros tvirtinimo varžtus ir nuimkite pavarą.</w:t>
      </w:r>
    </w:p>
    <w:p w:rsidR="003E41E4" w:rsidRPr="003E41E4" w:rsidRDefault="003E41E4" w:rsidP="003E41E4"/>
    <w:p w:rsidR="003E41E4" w:rsidRPr="003E41E4" w:rsidRDefault="003E41E4" w:rsidP="003E41E4">
      <w:pPr>
        <w:rPr>
          <w:b/>
        </w:rPr>
      </w:pPr>
      <w:r>
        <w:rPr>
          <w:b/>
        </w:rPr>
        <w:t>Sumontavimas atgal:</w:t>
      </w:r>
    </w:p>
    <w:p w:rsidR="003E41E4" w:rsidRPr="003E41E4" w:rsidRDefault="003E41E4" w:rsidP="003E41E4"/>
    <w:p w:rsidR="003E41E4" w:rsidRPr="003E41E4" w:rsidRDefault="003E41E4" w:rsidP="00861911">
      <w:pPr>
        <w:pStyle w:val="ListParagraph"/>
        <w:numPr>
          <w:ilvl w:val="0"/>
          <w:numId w:val="14"/>
        </w:numPr>
        <w:ind w:left="540" w:hanging="540"/>
      </w:pPr>
      <w:r>
        <w:t>Montuodami mechaninę pavarą atgal ant vožtuvo įsitikinkite, kad pavara nustatyta į tinkamą padėtį.</w:t>
      </w:r>
    </w:p>
    <w:p w:rsidR="003E41E4" w:rsidRPr="003E41E4" w:rsidRDefault="003E41E4" w:rsidP="00861911">
      <w:pPr>
        <w:pStyle w:val="ListParagraph"/>
        <w:numPr>
          <w:ilvl w:val="1"/>
          <w:numId w:val="16"/>
        </w:numPr>
        <w:ind w:left="900"/>
      </w:pPr>
      <w:r>
        <w:t>Pavaros nustatymų nereikės koreguoti, jeigu ji bus sumontuota atgal į pradinę padėtį.</w:t>
      </w:r>
    </w:p>
    <w:p w:rsidR="003E41E4" w:rsidRPr="003E41E4" w:rsidRDefault="003E41E4" w:rsidP="00861911">
      <w:pPr>
        <w:pStyle w:val="ListParagraph"/>
        <w:numPr>
          <w:ilvl w:val="1"/>
          <w:numId w:val="16"/>
        </w:numPr>
        <w:ind w:left="900"/>
      </w:pPr>
      <w:r>
        <w:t>Pasukus pavarą 180 laipsnių kampu nuo pradinės padėties būtina atsargiai patikrinti, ar vožtuvas tinkamai užsidaro ir atsidaro. Tuo atveju, jeigu mechaniniai ribotuvai (4–7 dalys) nustatyti netinkamai, pavarą būtina iš naujo sureguliuoti, kaip aprašyta 5.2 skirsnyje „Mechaninės pavaros reguliavimas“.</w:t>
      </w:r>
    </w:p>
    <w:p w:rsidR="003E41E4" w:rsidRPr="003E41E4" w:rsidRDefault="003E41E4" w:rsidP="00861911">
      <w:pPr>
        <w:pStyle w:val="ListParagraph"/>
        <w:numPr>
          <w:ilvl w:val="0"/>
          <w:numId w:val="14"/>
        </w:numPr>
        <w:ind w:left="540" w:hanging="540"/>
      </w:pPr>
      <w:r>
        <w:t>Sumontuokite pavarą atgal ant vožtuvo ir užveržkite tvirtinimo varžtus.</w:t>
      </w:r>
    </w:p>
    <w:p w:rsidR="003E41E4" w:rsidRDefault="003E41E4" w:rsidP="00861911">
      <w:pPr>
        <w:pStyle w:val="ListParagraph"/>
        <w:numPr>
          <w:ilvl w:val="0"/>
          <w:numId w:val="14"/>
        </w:numPr>
        <w:ind w:left="540" w:hanging="540"/>
      </w:pPr>
      <w:r>
        <w:t>Įsitikinkite, kad vožtuvas tinkamai atsidaro ir užsidaro. Tuo atveju, jeigu mechaniniai ribotuvai (4–7 dalys) nustatyti netinkamai, pavarą būtina iš naujo sureguliuoti, kaip aprašyta 5.2 skirsnyje „Mechaninės pavaros reguliavimas“.</w:t>
      </w:r>
    </w:p>
    <w:p w:rsidR="003E41E4" w:rsidRPr="003E41E4" w:rsidRDefault="003E41E4" w:rsidP="003E41E4">
      <w:pPr>
        <w:pStyle w:val="Heading2"/>
      </w:pPr>
      <w:bookmarkStart w:id="32" w:name="_Toc492389960"/>
      <w:bookmarkStart w:id="33" w:name="_Toc492569282"/>
      <w:proofErr w:type="spellStart"/>
      <w:r>
        <w:t>ProGear</w:t>
      </w:r>
      <w:proofErr w:type="spellEnd"/>
      <w:r>
        <w:t>/</w:t>
      </w:r>
      <w:proofErr w:type="spellStart"/>
      <w:r>
        <w:t>Rotork</w:t>
      </w:r>
      <w:proofErr w:type="spellEnd"/>
      <w:r>
        <w:t xml:space="preserve"> mechaninės pavaros reguliavimas</w:t>
      </w:r>
      <w:bookmarkEnd w:id="32"/>
      <w:bookmarkEnd w:id="33"/>
    </w:p>
    <w:p w:rsidR="003E41E4" w:rsidRPr="003E41E4" w:rsidRDefault="003E41E4" w:rsidP="003E41E4">
      <w:r>
        <w:t>Šiame skirsnyje minimos dalys ir jų numeriai nurodyti 13 paveiksle.</w:t>
      </w:r>
    </w:p>
    <w:p w:rsidR="003E41E4" w:rsidRPr="003E41E4" w:rsidRDefault="003E41E4" w:rsidP="003E41E4"/>
    <w:p w:rsidR="003E41E4" w:rsidRDefault="003E41E4" w:rsidP="00861911">
      <w:pPr>
        <w:pStyle w:val="ListParagraph"/>
        <w:numPr>
          <w:ilvl w:val="0"/>
          <w:numId w:val="17"/>
        </w:numPr>
        <w:ind w:left="540" w:hanging="540"/>
      </w:pPr>
      <w:r>
        <w:t>Nuimkite plastikinius dangtelius (4) nuo mechaninių ribotuvų. Atsukite fiksavimo veržles (5) ir atlaisvinkite reguliavimo varžtus (6 ir 7).</w:t>
      </w:r>
    </w:p>
    <w:p w:rsidR="003E41E4" w:rsidRDefault="003E41E4" w:rsidP="00861911">
      <w:pPr>
        <w:pStyle w:val="ListParagraph"/>
        <w:numPr>
          <w:ilvl w:val="0"/>
          <w:numId w:val="17"/>
        </w:numPr>
        <w:ind w:left="540" w:hanging="540"/>
      </w:pPr>
      <w:r>
        <w:t>Atidarykite vožtuvą. Vožtuvas atidaromas pavaros ratą sukant prieš laikrodžio rodyklę. Vožtuvas yra atidarytas, kai vožtuvo rutulio pratekėjimo angos centras sutampa su rutulio lizdo centru.</w:t>
      </w:r>
    </w:p>
    <w:p w:rsidR="003E41E4" w:rsidRDefault="003E41E4" w:rsidP="00861911">
      <w:pPr>
        <w:pStyle w:val="ListParagraph"/>
        <w:numPr>
          <w:ilvl w:val="0"/>
          <w:numId w:val="17"/>
        </w:numPr>
        <w:ind w:left="540" w:hanging="540"/>
      </w:pPr>
      <w:r>
        <w:t>Veržkite padėties „ATIDARYTA“ reguliavimo varžtą (7), kol šis nustos suktis. Užfiksuokite jį fiksavimo veržle (5) ir uždėkite dangtelį (4).</w:t>
      </w:r>
    </w:p>
    <w:p w:rsidR="003E41E4" w:rsidRDefault="003E41E4" w:rsidP="00861911">
      <w:pPr>
        <w:pStyle w:val="ListParagraph"/>
        <w:numPr>
          <w:ilvl w:val="0"/>
          <w:numId w:val="17"/>
        </w:numPr>
        <w:ind w:left="540" w:hanging="540"/>
      </w:pPr>
      <w:r>
        <w:t>Pasukite vožtuvą 90 kampu, kad uždarytumėte. Vožtuvas uždaromas pavaros ratą sukant pagal laikrodžio rodyklę.</w:t>
      </w:r>
    </w:p>
    <w:p w:rsidR="003E41E4" w:rsidRDefault="003E41E4" w:rsidP="00861911">
      <w:pPr>
        <w:pStyle w:val="ListParagraph"/>
        <w:numPr>
          <w:ilvl w:val="0"/>
          <w:numId w:val="17"/>
        </w:numPr>
        <w:ind w:left="540" w:hanging="540"/>
      </w:pPr>
      <w:r>
        <w:t>Veržkite padėties „UŽDARYTA“ reguliavimo varžtą (6), kol šis nustos suktis. Užfiksuokite jį fiksavimo veržle (5) ir uždėkite dangtelį (4).</w:t>
      </w:r>
    </w:p>
    <w:p w:rsidR="003E41E4" w:rsidRDefault="003E41E4" w:rsidP="00861911">
      <w:pPr>
        <w:pStyle w:val="ListParagraph"/>
        <w:numPr>
          <w:ilvl w:val="0"/>
          <w:numId w:val="17"/>
        </w:numPr>
        <w:ind w:left="540" w:hanging="540"/>
      </w:pPr>
      <w:r>
        <w:t>Įsitikinkite, kad vožtuvas tinkamai atsidaro ir užsidaro.</w:t>
      </w:r>
    </w:p>
    <w:p w:rsidR="003E41E4" w:rsidRDefault="003E41E4" w:rsidP="003E41E4"/>
    <w:p w:rsidR="003E41E4" w:rsidRDefault="003E41E4" w:rsidP="003E41E4">
      <w:pPr>
        <w:jc w:val="center"/>
      </w:pPr>
      <w:r>
        <w:rPr>
          <w:noProof/>
          <w:lang w:val="en-US" w:eastAsia="en-US" w:bidi="ar-SA"/>
        </w:rPr>
        <w:drawing>
          <wp:inline distT="0" distB="0" distL="0" distR="0">
            <wp:extent cx="3175000" cy="2694306"/>
            <wp:effectExtent l="19050" t="0" r="635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2" cstate="print"/>
                    <a:srcRect/>
                    <a:stretch>
                      <a:fillRect/>
                    </a:stretch>
                  </pic:blipFill>
                  <pic:spPr bwMode="auto">
                    <a:xfrm>
                      <a:off x="0" y="0"/>
                      <a:ext cx="3175000" cy="2694306"/>
                    </a:xfrm>
                    <a:prstGeom prst="rect">
                      <a:avLst/>
                    </a:prstGeom>
                    <a:noFill/>
                    <a:ln w="9525">
                      <a:noFill/>
                      <a:miter lim="800000"/>
                      <a:headEnd/>
                      <a:tailEnd/>
                    </a:ln>
                  </pic:spPr>
                </pic:pic>
              </a:graphicData>
            </a:graphic>
          </wp:inline>
        </w:drawing>
      </w:r>
    </w:p>
    <w:p w:rsidR="003E41E4" w:rsidRDefault="003E41E4" w:rsidP="003E41E4">
      <w:pPr>
        <w:jc w:val="center"/>
        <w:rPr>
          <w:color w:val="0070C0"/>
        </w:rPr>
      </w:pPr>
      <w:r>
        <w:rPr>
          <w:color w:val="0070C0"/>
        </w:rPr>
        <w:t>13 paveikslas. Mechaninė pavara.</w:t>
      </w:r>
    </w:p>
    <w:p w:rsidR="00861911" w:rsidRPr="00861911" w:rsidRDefault="00861911" w:rsidP="00861911">
      <w:pPr>
        <w:pStyle w:val="Heading2"/>
      </w:pPr>
      <w:bookmarkStart w:id="34" w:name="_Toc492389961"/>
      <w:bookmarkStart w:id="35" w:name="_Toc492569283"/>
      <w:r>
        <w:lastRenderedPageBreak/>
        <w:t>AUMA elektrinės pavaros ardymas ir sumontavimas</w:t>
      </w:r>
      <w:bookmarkEnd w:id="34"/>
      <w:bookmarkEnd w:id="35"/>
    </w:p>
    <w:p w:rsidR="00861911" w:rsidRPr="00861911" w:rsidRDefault="00861911" w:rsidP="00861911">
      <w:r>
        <w:t>Šiame skirsnyje minimos dalys ir jų numeriai nurodyti 14 paveiksle.</w:t>
      </w:r>
    </w:p>
    <w:p w:rsidR="00861911" w:rsidRPr="00861911" w:rsidRDefault="00861911" w:rsidP="00861911"/>
    <w:p w:rsidR="00861911" w:rsidRPr="00861911" w:rsidRDefault="00861911" w:rsidP="00861911">
      <w:pPr>
        <w:rPr>
          <w:b/>
        </w:rPr>
      </w:pPr>
      <w:r>
        <w:rPr>
          <w:b/>
        </w:rPr>
        <w:t>Ardymas:</w:t>
      </w:r>
    </w:p>
    <w:p w:rsidR="00861911" w:rsidRPr="00861911" w:rsidRDefault="00861911" w:rsidP="00861911"/>
    <w:p w:rsidR="00861911" w:rsidRPr="00861911" w:rsidRDefault="00861911" w:rsidP="00861911">
      <w:pPr>
        <w:pStyle w:val="ListParagraph"/>
        <w:numPr>
          <w:ilvl w:val="0"/>
          <w:numId w:val="19"/>
        </w:numPr>
        <w:ind w:left="540" w:hanging="540"/>
      </w:pPr>
      <w:r>
        <w:t>Prieš nuimdami pavarą atidarykite vožtuvą; tai galite padaryti naudodami elektros energiją arba rankiniu būdu prieš laikrodžio rodyklę pasukę variklio bloko (2) ratą (3).</w:t>
      </w:r>
    </w:p>
    <w:p w:rsidR="00861911" w:rsidRPr="00861911" w:rsidRDefault="00861911" w:rsidP="00861911">
      <w:pPr>
        <w:pStyle w:val="ListParagraph"/>
        <w:numPr>
          <w:ilvl w:val="0"/>
          <w:numId w:val="19"/>
        </w:numPr>
        <w:ind w:left="540" w:hanging="540"/>
      </w:pPr>
      <w:r>
        <w:t>Išjunkite pavaros maitinimą.</w:t>
      </w:r>
    </w:p>
    <w:p w:rsidR="00861911" w:rsidRPr="00861911" w:rsidRDefault="00861911" w:rsidP="00861911">
      <w:pPr>
        <w:pStyle w:val="ListParagraph"/>
        <w:numPr>
          <w:ilvl w:val="0"/>
          <w:numId w:val="19"/>
        </w:numPr>
        <w:ind w:left="540" w:hanging="540"/>
      </w:pPr>
      <w:r>
        <w:t>Šiek tiek pasukite variklio bloko (2) ratą (3) pagal laikrodžio rodyklę, kad atlaisvintumėte vožtuvą ir pavarą ir kad pavarą būtų lengviau nuimti. Kad taip padarytumėte, ratą (3) pasukite tik tiek, kol jis suksis lengvai.</w:t>
      </w:r>
    </w:p>
    <w:p w:rsidR="00861911" w:rsidRPr="00861911" w:rsidRDefault="00861911" w:rsidP="00861911">
      <w:pPr>
        <w:pStyle w:val="ListParagraph"/>
        <w:numPr>
          <w:ilvl w:val="0"/>
          <w:numId w:val="19"/>
        </w:numPr>
        <w:ind w:left="540" w:hanging="540"/>
      </w:pPr>
      <w:r>
        <w:t>Atsukite padėties indikacinės plokštelės varžtus (4). Nuimkite padėties indikacinę plokštelę (5), fiksavimo žiedą (6) ir antdėklą (7).</w:t>
      </w:r>
    </w:p>
    <w:p w:rsidR="00861911" w:rsidRPr="00861911" w:rsidRDefault="00861911" w:rsidP="00861911">
      <w:pPr>
        <w:pStyle w:val="ListParagraph"/>
        <w:numPr>
          <w:ilvl w:val="0"/>
          <w:numId w:val="19"/>
        </w:numPr>
        <w:ind w:left="540" w:hanging="540"/>
      </w:pPr>
      <w:r>
        <w:t>Prieš nuimdami pavarą pažymėkite įvorės (8) padėtį ir vietą pavaros ir vožtuvo atžvilgiu.</w:t>
      </w:r>
    </w:p>
    <w:p w:rsidR="00861911" w:rsidRPr="00861911" w:rsidRDefault="00861911" w:rsidP="00861911">
      <w:pPr>
        <w:pStyle w:val="ListParagraph"/>
        <w:numPr>
          <w:ilvl w:val="0"/>
          <w:numId w:val="19"/>
        </w:numPr>
        <w:ind w:left="540" w:hanging="540"/>
      </w:pPr>
      <w:r>
        <w:t>Atsukite pavaros tvirtinimo varžtus ir nuimkite pavarą. Įvorė (8) liks vožtuvo kote.</w:t>
      </w:r>
    </w:p>
    <w:p w:rsidR="00861911" w:rsidRPr="00861911" w:rsidRDefault="00861911" w:rsidP="00861911"/>
    <w:p w:rsidR="00861911" w:rsidRPr="00861911" w:rsidRDefault="00861911" w:rsidP="00861911">
      <w:pPr>
        <w:rPr>
          <w:b/>
        </w:rPr>
      </w:pPr>
      <w:r>
        <w:rPr>
          <w:b/>
        </w:rPr>
        <w:t>Sumontavimas atgal:</w:t>
      </w:r>
    </w:p>
    <w:p w:rsidR="00861911" w:rsidRPr="00861911" w:rsidRDefault="00861911" w:rsidP="00861911"/>
    <w:p w:rsidR="00861911" w:rsidRPr="00861911" w:rsidRDefault="00861911" w:rsidP="00861911">
      <w:pPr>
        <w:pStyle w:val="ListParagraph"/>
        <w:numPr>
          <w:ilvl w:val="0"/>
          <w:numId w:val="19"/>
        </w:numPr>
        <w:ind w:left="540" w:hanging="540"/>
      </w:pPr>
      <w:r>
        <w:t>Montuodami pavarą atgal ant vožtuvo įsitikinkite, kad pavara nustatyta į tinkamą padėtį.</w:t>
      </w:r>
    </w:p>
    <w:p w:rsidR="00861911" w:rsidRPr="00861911" w:rsidRDefault="00861911" w:rsidP="00861911">
      <w:pPr>
        <w:pStyle w:val="ListParagraph"/>
        <w:numPr>
          <w:ilvl w:val="1"/>
          <w:numId w:val="22"/>
        </w:numPr>
        <w:ind w:left="900"/>
      </w:pPr>
      <w:r>
        <w:t>Pavaros nustatymų nereikės koreguoti, jeigu ji bus sumontuota atgal į pradinę padėtį.</w:t>
      </w:r>
    </w:p>
    <w:p w:rsidR="00861911" w:rsidRPr="00861911" w:rsidRDefault="00861911" w:rsidP="00861911">
      <w:pPr>
        <w:pStyle w:val="ListParagraph"/>
        <w:numPr>
          <w:ilvl w:val="1"/>
          <w:numId w:val="22"/>
        </w:numPr>
        <w:ind w:left="900"/>
      </w:pPr>
      <w:r>
        <w:t>Pasukus pavarą 180 laipsnių kampu nuo pradinės padėties būtina atsargiai patikrinti, ar vožtuvas tinkamai užsidaro ir atsidaro. Tuo atveju, jeigu pavaros ribotuvai yra nustatyti netinkamai, būtina sureguliuoti pavarą, kaip aprašyta 5.4 skirsnyje „AUMA elektrinės pavaros mechaninių ribotuvų reguliavimas“.</w:t>
      </w:r>
    </w:p>
    <w:p w:rsidR="00861911" w:rsidRDefault="00861911" w:rsidP="00861911">
      <w:pPr>
        <w:pStyle w:val="ListParagraph"/>
        <w:numPr>
          <w:ilvl w:val="0"/>
          <w:numId w:val="19"/>
        </w:numPr>
        <w:ind w:left="540" w:hanging="540"/>
      </w:pPr>
      <w:r>
        <w:t>Sumontuokite pavarą atgal ant vožtuvo ir užveržkite pavaros tvirtinimo varžtus.</w:t>
      </w:r>
    </w:p>
    <w:p w:rsidR="003E41E4" w:rsidRDefault="00861911" w:rsidP="00861911">
      <w:pPr>
        <w:pStyle w:val="ListParagraph"/>
        <w:numPr>
          <w:ilvl w:val="0"/>
          <w:numId w:val="19"/>
        </w:numPr>
        <w:ind w:left="540" w:hanging="540"/>
      </w:pPr>
      <w:r>
        <w:t>Įsitikinkite, kad vožtuvas tinkamai atsidaro ir užsidaro. Tuo atveju, jeigu pavaros ribotuvai yra nustatyti netinkamai, būtina sureguliuoti pavarą, kaip aprašyta 5.4 skirsnyje „AUMA elektrinės pavaros mechaninių ribotuvų reguliavimas“.</w:t>
      </w:r>
    </w:p>
    <w:p w:rsidR="00861911" w:rsidRDefault="00861911" w:rsidP="00861911"/>
    <w:p w:rsidR="00861911" w:rsidRPr="00861911" w:rsidRDefault="00861911" w:rsidP="00861911">
      <w:pPr>
        <w:pStyle w:val="Heading2"/>
      </w:pPr>
      <w:bookmarkStart w:id="36" w:name="_Toc492389962"/>
      <w:bookmarkStart w:id="37" w:name="_Toc492569284"/>
      <w:r>
        <w:t>AUMA elektrinės pavaros mechaninių ribotuvų reguliavimas</w:t>
      </w:r>
      <w:bookmarkEnd w:id="36"/>
      <w:bookmarkEnd w:id="37"/>
    </w:p>
    <w:p w:rsidR="00861911" w:rsidRPr="00861911" w:rsidRDefault="00861911" w:rsidP="00861911">
      <w:r>
        <w:t>Šiame skirsnyje minimos dalys ir jų numeriai nurodyti 14 paveiksle.</w:t>
      </w:r>
    </w:p>
    <w:p w:rsidR="00861911" w:rsidRPr="00861911" w:rsidRDefault="00861911" w:rsidP="00861911"/>
    <w:p w:rsidR="00861911" w:rsidRPr="00861911" w:rsidRDefault="00861911" w:rsidP="00861911">
      <w:r>
        <w:t>Jeigu pavara jau sumontuota ant vožtuvo, galite praleisti 1–8 punktus.</w:t>
      </w:r>
    </w:p>
    <w:p w:rsidR="00861911" w:rsidRPr="00861911" w:rsidRDefault="00861911" w:rsidP="00861911"/>
    <w:p w:rsidR="00861911" w:rsidRPr="00861911" w:rsidRDefault="00861911" w:rsidP="00861911">
      <w:pPr>
        <w:pStyle w:val="ListParagraph"/>
        <w:numPr>
          <w:ilvl w:val="0"/>
          <w:numId w:val="24"/>
        </w:numPr>
        <w:ind w:left="540" w:hanging="540"/>
      </w:pPr>
      <w:r>
        <w:rPr>
          <w:i/>
        </w:rPr>
        <w:t>Vexve Oy</w:t>
      </w:r>
      <w:r>
        <w:t xml:space="preserve"> rutuliniai vožtuvai iš gamyklos pristatomi atidaryti. Tuo atveju, jeigu vožtuvas buvo naudotas ir yra nustatytas į kitokią padėtį, pasukite ir atidarykite jį. Nuimkite įtaisą (rankeną / pavarą), kurį naudojote vožtuvui valdyti.</w:t>
      </w:r>
    </w:p>
    <w:p w:rsidR="00861911" w:rsidRPr="00861911" w:rsidRDefault="00861911" w:rsidP="00861911">
      <w:pPr>
        <w:pStyle w:val="ListParagraph"/>
        <w:numPr>
          <w:ilvl w:val="0"/>
          <w:numId w:val="24"/>
        </w:numPr>
        <w:ind w:left="540" w:hanging="540"/>
      </w:pPr>
      <w:r>
        <w:t>Įsitikinkite, kad vožtuvo kotas yra nepažeistas ir švarus. Taip pat įsitikinkite, kad vožtuvo koto raktas yra tinkamai įstatytas į jam skirtą griovelį.</w:t>
      </w:r>
    </w:p>
    <w:p w:rsidR="00861911" w:rsidRPr="00861911" w:rsidRDefault="00861911" w:rsidP="00861911">
      <w:pPr>
        <w:pStyle w:val="ListParagraph"/>
        <w:numPr>
          <w:ilvl w:val="0"/>
          <w:numId w:val="24"/>
        </w:numPr>
        <w:ind w:left="540" w:hanging="540"/>
      </w:pPr>
      <w:r>
        <w:t>Uždėkite įvorę (8) ant vožtuvo koto ir nustatykite ją į tinkamą gylį. Įsitikinkite, kad vožtuvo koto ir įvorės užsikeitimas yra pakankamo ilgio. Įprastai tinkamas tarpas tarp įvorės ir vožtuvo pavaros flanšo yra maždaug 10 mm.</w:t>
      </w:r>
    </w:p>
    <w:p w:rsidR="00861911" w:rsidRPr="00861911" w:rsidRDefault="00861911" w:rsidP="00861911">
      <w:pPr>
        <w:pStyle w:val="ListParagraph"/>
        <w:numPr>
          <w:ilvl w:val="0"/>
          <w:numId w:val="24"/>
        </w:numPr>
        <w:ind w:left="540" w:hanging="540"/>
      </w:pPr>
      <w:r>
        <w:t>Šešiakampiu raktu priveržkite fiksavimo varžtą.</w:t>
      </w:r>
    </w:p>
    <w:p w:rsidR="00861911" w:rsidRDefault="00861911" w:rsidP="00861911">
      <w:pPr>
        <w:pStyle w:val="ListParagraph"/>
        <w:numPr>
          <w:ilvl w:val="0"/>
          <w:numId w:val="24"/>
        </w:numPr>
        <w:ind w:left="540" w:hanging="540"/>
      </w:pPr>
      <w:r>
        <w:t>Pasukite pavarą į atidarytą padėtį.</w:t>
      </w:r>
    </w:p>
    <w:p w:rsidR="00861911" w:rsidRPr="00861911" w:rsidRDefault="00861911" w:rsidP="00861911">
      <w:pPr>
        <w:pStyle w:val="ListParagraph"/>
        <w:numPr>
          <w:ilvl w:val="0"/>
          <w:numId w:val="24"/>
        </w:numPr>
        <w:ind w:left="540" w:hanging="540"/>
      </w:pPr>
      <w:r>
        <w:t>Pageidaujamoje padėtyje sumontuokite pavarą ant vožtuvo. Pavaros blokas (1) privalo lengvai įsistatyti į įvorę (8), jo negalima stumti per jėgą.</w:t>
      </w:r>
    </w:p>
    <w:p w:rsidR="00861911" w:rsidRPr="00861911" w:rsidRDefault="00861911" w:rsidP="00861911">
      <w:pPr>
        <w:pStyle w:val="ListParagraph"/>
        <w:numPr>
          <w:ilvl w:val="0"/>
          <w:numId w:val="24"/>
        </w:numPr>
        <w:ind w:left="540" w:hanging="540"/>
      </w:pPr>
      <w:r>
        <w:t>Patepkite pavaros tvirtinimo varžtus. Pirmiausiai laisvai į savo vietas uždėkite visas poveržles ir lengvai įsukite tvirtinimo varžtus, o tada tvirtai užveržkite.</w:t>
      </w:r>
    </w:p>
    <w:p w:rsidR="00861911" w:rsidRPr="00861911" w:rsidRDefault="00861911" w:rsidP="00861911">
      <w:pPr>
        <w:pStyle w:val="ListParagraph"/>
        <w:numPr>
          <w:ilvl w:val="0"/>
          <w:numId w:val="24"/>
        </w:numPr>
        <w:ind w:left="540" w:hanging="540"/>
      </w:pPr>
      <w:r>
        <w:t>(Jeigu variklio blokas (2) nėra sumontuotas ant pavaros bloko (1), sumontuokite jį dabar. Pirmiausiai laisvai į savo vietas uždėkite visas poveržles ir lengvai įsukite tvirtinimo varžtus, o tada tvirtai užveržkite).</w:t>
      </w:r>
    </w:p>
    <w:p w:rsidR="00861911" w:rsidRDefault="00861911" w:rsidP="00861911">
      <w:pPr>
        <w:pStyle w:val="ListParagraph"/>
        <w:numPr>
          <w:ilvl w:val="0"/>
          <w:numId w:val="24"/>
        </w:numPr>
        <w:ind w:left="540" w:hanging="540"/>
      </w:pPr>
      <w:r>
        <w:t>Porą kartų pasukite ratą (3) pagal laikrodžio rodyklę. Atsukite ribojančios įvorės (11) tvirtinimo varžtus (10).</w:t>
      </w:r>
    </w:p>
    <w:p w:rsidR="00861911" w:rsidRPr="00861911" w:rsidRDefault="00861911" w:rsidP="00861911">
      <w:pPr>
        <w:pStyle w:val="ListParagraph"/>
        <w:numPr>
          <w:ilvl w:val="0"/>
          <w:numId w:val="24"/>
        </w:numPr>
        <w:ind w:left="540" w:hanging="540"/>
      </w:pPr>
      <w:r>
        <w:lastRenderedPageBreak/>
        <w:t xml:space="preserve">(Vadovaudamiesi atskira AUMA instrukcija į tinkamą padėtį nustatykite variklio bloką (arba valdiklio bloką, jeigu pridedamas) ir nustatykite tinkamą ribinį sukimo momentą). </w:t>
      </w:r>
    </w:p>
    <w:p w:rsidR="00861911" w:rsidRPr="00861911" w:rsidRDefault="00861911" w:rsidP="00861911">
      <w:pPr>
        <w:pStyle w:val="ListParagraph"/>
        <w:numPr>
          <w:ilvl w:val="0"/>
          <w:numId w:val="24"/>
        </w:numPr>
        <w:ind w:left="540" w:hanging="540"/>
      </w:pPr>
      <w:r>
        <w:t>Atidarykite vožtuvą.</w:t>
      </w:r>
    </w:p>
    <w:p w:rsidR="00861911" w:rsidRDefault="00861911" w:rsidP="00861911">
      <w:pPr>
        <w:pStyle w:val="ListParagraph"/>
        <w:numPr>
          <w:ilvl w:val="0"/>
          <w:numId w:val="24"/>
        </w:numPr>
        <w:ind w:left="540" w:hanging="540"/>
      </w:pPr>
      <w:r>
        <w:t>Sukite ribojančią įvorę prieš laikrodžio rodyklę, kol ji nustos suktis. Tada pasukite ją atgal (pagal laikrodžio rodyklę) maždaug 1/8 apsukimo.</w:t>
      </w:r>
    </w:p>
    <w:p w:rsidR="00861911" w:rsidRDefault="00861911" w:rsidP="00861911">
      <w:pPr>
        <w:pStyle w:val="ListParagraph"/>
        <w:numPr>
          <w:ilvl w:val="0"/>
          <w:numId w:val="24"/>
        </w:numPr>
        <w:ind w:left="540" w:hanging="540"/>
      </w:pPr>
      <w:r>
        <w:t>Ištraukite ribojančią įvorę ir įstatykite atgal taip, kad įvorės skylės sutaptų su skylėmis pavaros bloke. Tvirtinimo varžtais (10) patikimai priveržkite ribojančią įvorę (11).</w:t>
      </w:r>
    </w:p>
    <w:p w:rsidR="00861911" w:rsidRDefault="00861911" w:rsidP="00861911">
      <w:pPr>
        <w:pStyle w:val="ListParagraph"/>
        <w:numPr>
          <w:ilvl w:val="0"/>
          <w:numId w:val="24"/>
        </w:numPr>
        <w:ind w:left="540" w:hanging="540"/>
      </w:pPr>
      <w:r>
        <w:t>Įsitikinkite, kad pavara veikia tinkamai.</w:t>
      </w:r>
    </w:p>
    <w:p w:rsidR="00544D2D" w:rsidRDefault="00544D2D" w:rsidP="00544D2D"/>
    <w:p w:rsidR="00544D2D" w:rsidRDefault="00544D2D" w:rsidP="00544D2D">
      <w:pPr>
        <w:jc w:val="center"/>
      </w:pPr>
      <w:r>
        <w:rPr>
          <w:noProof/>
          <w:lang w:val="en-US" w:eastAsia="en-US" w:bidi="ar-SA"/>
        </w:rPr>
        <w:drawing>
          <wp:inline distT="0" distB="0" distL="0" distR="0">
            <wp:extent cx="6646545" cy="4855895"/>
            <wp:effectExtent l="19050" t="0" r="190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3" cstate="print"/>
                    <a:srcRect/>
                    <a:stretch>
                      <a:fillRect/>
                    </a:stretch>
                  </pic:blipFill>
                  <pic:spPr bwMode="auto">
                    <a:xfrm>
                      <a:off x="0" y="0"/>
                      <a:ext cx="6649476" cy="4853354"/>
                    </a:xfrm>
                    <a:prstGeom prst="rect">
                      <a:avLst/>
                    </a:prstGeom>
                    <a:noFill/>
                    <a:ln w="9525">
                      <a:noFill/>
                      <a:miter lim="800000"/>
                      <a:headEnd/>
                      <a:tailEnd/>
                    </a:ln>
                  </pic:spPr>
                </pic:pic>
              </a:graphicData>
            </a:graphic>
          </wp:inline>
        </w:drawing>
      </w:r>
    </w:p>
    <w:p w:rsidR="00544D2D" w:rsidRPr="00544D2D" w:rsidRDefault="00544D2D" w:rsidP="00544D2D">
      <w:pPr>
        <w:jc w:val="center"/>
        <w:rPr>
          <w:color w:val="0070C0"/>
        </w:rPr>
      </w:pPr>
      <w:r>
        <w:rPr>
          <w:color w:val="0070C0"/>
        </w:rPr>
        <w:t>14 paveikslas. Elektrinė pavara.</w:t>
      </w:r>
    </w:p>
    <w:p w:rsidR="00544D2D" w:rsidRDefault="00544D2D" w:rsidP="00544D2D"/>
    <w:p w:rsidR="00575E68" w:rsidRPr="00575E68" w:rsidRDefault="00575E68" w:rsidP="00575E68">
      <w:pPr>
        <w:pStyle w:val="Heading2"/>
      </w:pPr>
      <w:bookmarkStart w:id="38" w:name="_Toc492389963"/>
      <w:bookmarkStart w:id="39" w:name="_Toc492569285"/>
      <w:r>
        <w:t>Pneumatinės pavaros surinkimas / ardymas</w:t>
      </w:r>
      <w:bookmarkEnd w:id="38"/>
      <w:bookmarkEnd w:id="39"/>
    </w:p>
    <w:p w:rsidR="00575E68" w:rsidRDefault="00575E68" w:rsidP="00575E68">
      <w:r>
        <w:t>Skaitykite atskirą montavimo / reguliavimo instrukciją, kurią galite gauti iš gamintojo.</w:t>
      </w:r>
    </w:p>
    <w:p w:rsidR="00575E68" w:rsidRDefault="00575E68" w:rsidP="00575E68"/>
    <w:p w:rsidR="00575E68" w:rsidRPr="00575E68" w:rsidRDefault="00575E68" w:rsidP="00575E68">
      <w:pPr>
        <w:pStyle w:val="Heading1"/>
      </w:pPr>
      <w:bookmarkStart w:id="40" w:name="_Toc492389964"/>
      <w:bookmarkStart w:id="41" w:name="_Toc492569286"/>
      <w:r>
        <w:t>Priežiūra</w:t>
      </w:r>
      <w:bookmarkEnd w:id="40"/>
      <w:bookmarkEnd w:id="41"/>
    </w:p>
    <w:p w:rsidR="00575E68" w:rsidRPr="00575E68" w:rsidRDefault="00575E68" w:rsidP="00575E68">
      <w:r>
        <w:rPr>
          <w:i/>
        </w:rPr>
        <w:t>Vexve Oy</w:t>
      </w:r>
      <w:r>
        <w:t xml:space="preserve"> rutuliniai vožtuvai praktiškai nereikalauja priežiūros.</w:t>
      </w:r>
    </w:p>
    <w:p w:rsidR="00575E68" w:rsidRDefault="00575E68" w:rsidP="00575E68">
      <w:r>
        <w:t>Tinkamo vožtuvo pasirinkimas, kruopštus montavimas, tinkamas paleidimas ir naudojimas ženkliai sumažina techninės priežiūros poreikį.</w:t>
      </w:r>
    </w:p>
    <w:p w:rsidR="00575E68" w:rsidRDefault="00575E68" w:rsidP="00575E68"/>
    <w:tbl>
      <w:tblPr>
        <w:tblStyle w:val="TableGrid"/>
        <w:tblW w:w="0" w:type="auto"/>
        <w:tblBorders>
          <w:top w:val="dashed" w:sz="4" w:space="0" w:color="auto"/>
          <w:left w:val="none" w:sz="0" w:space="0" w:color="auto"/>
          <w:bottom w:val="dashed" w:sz="4" w:space="0" w:color="auto"/>
          <w:right w:val="none" w:sz="0" w:space="0" w:color="auto"/>
          <w:insideH w:val="none" w:sz="0" w:space="0" w:color="auto"/>
          <w:insideV w:val="none" w:sz="0" w:space="0" w:color="auto"/>
        </w:tblBorders>
        <w:tblLook w:val="04A0"/>
      </w:tblPr>
      <w:tblGrid>
        <w:gridCol w:w="865"/>
        <w:gridCol w:w="9818"/>
      </w:tblGrid>
      <w:tr w:rsidR="00575E68" w:rsidRPr="00EE4E38" w:rsidTr="000B21CD">
        <w:tc>
          <w:tcPr>
            <w:tcW w:w="828" w:type="dxa"/>
          </w:tcPr>
          <w:p w:rsidR="00575E68" w:rsidRPr="00EE4E38" w:rsidRDefault="00654978" w:rsidP="00EE4E38">
            <w:r>
              <w:pict>
                <v:group id="_x0000_s1673" style="width:32.1pt;height:28.6pt;mso-position-horizontal-relative:char;mso-position-vertical-relative:line" coordorigin="564,70" coordsize="642,572">
                  <v:group id="_x0000_s1674" style="position:absolute;left:567;top:73;width:637;height:567" coordorigin="567,73" coordsize="637,567">
                    <v:shape id="_x0000_s1675" style="position:absolute;left:567;top:73;width:637;height:567" coordorigin="567,73" coordsize="637,567" path="m893,73r-14,l872,77,567,616r,8l574,636r7,4l1195,640r9,-9l1204,616r-1,-4l1200,608r-5,-8l622,600,886,134r46,l900,77r-7,-4e" fillcolor="#231f20" stroked="f">
                      <v:path arrowok="t"/>
                    </v:shape>
                    <v:shape id="_x0000_s1676" style="position:absolute;left:567;top:73;width:637;height:567" coordorigin="567,73" coordsize="637,567" path="m932,134r-46,l1149,600r46,l932,134e" fillcolor="#231f20" stroked="f">
                      <v:path arrowok="t"/>
                    </v:shape>
                  </v:group>
                  <v:group id="_x0000_s1677" style="position:absolute;left:663;top:181;width:446;height:395" coordorigin="663,181" coordsize="446,395">
                    <v:shape id="_x0000_s1678" style="position:absolute;left:663;top:181;width:446;height:395" coordorigin="663,181" coordsize="446,395" path="m886,181l663,576r446,l886,181e" fillcolor="#f26531" stroked="f">
                      <v:path arrowok="t"/>
                    </v:shape>
                  </v:group>
                  <v:group id="_x0000_s1679" style="position:absolute;left:847;top:313;width:78;height:218" coordorigin="847,313" coordsize="78,218">
                    <v:shape id="_x0000_s1680" style="position:absolute;left:847;top:313;width:78;height:218" coordorigin="847,313" coordsize="78,218" path="m873,469r-19,9l847,500r,5l854,521r18,9l901,531r17,-10l925,497r-7,-17l900,470r-27,-1e" stroked="f">
                      <v:path arrowok="t"/>
                    </v:shape>
                    <v:shape id="_x0000_s1681" style="position:absolute;left:847;top:313;width:78;height:218" coordorigin="847,313" coordsize="78,218" path="m870,313r-17,10l847,344r7,100l854,454r7,2l868,454r6,-1l880,452r38,l925,336r-8,-14l898,314r-28,-1e" stroked="f">
                      <v:path arrowok="t"/>
                    </v:shape>
                    <v:shape id="_x0000_s1682" style="position:absolute;left:847;top:313;width:78;height:218" coordorigin="847,313" coordsize="78,218" path="m918,452r-26,l898,453r6,1l911,456r7,-2l918,452e" stroked="f">
                      <v:path arrowok="t"/>
                    </v:shape>
                  </v:group>
                  <w10:wrap type="none" anchorx="page"/>
                  <w10:anchorlock/>
                </v:group>
              </w:pict>
            </w:r>
          </w:p>
        </w:tc>
        <w:tc>
          <w:tcPr>
            <w:tcW w:w="9855" w:type="dxa"/>
          </w:tcPr>
          <w:p w:rsidR="00575E68" w:rsidRPr="00EE4E38" w:rsidRDefault="00575E68" w:rsidP="00EE4E38">
            <w:r>
              <w:t>DĖMESIO:</w:t>
            </w:r>
          </w:p>
          <w:p w:rsidR="00575E68" w:rsidRPr="00EE4E38" w:rsidRDefault="00575E68" w:rsidP="00EE4E38">
            <w:r>
              <w:t>Vožtuvą sumontavus ant linijos jo paviršius gali pavojingai įkaisti. Saugokitės, kad nenudegtumėte.</w:t>
            </w:r>
          </w:p>
        </w:tc>
      </w:tr>
    </w:tbl>
    <w:p w:rsidR="00575E68" w:rsidRPr="00EE4E38" w:rsidRDefault="00575E68" w:rsidP="00EE4E38"/>
    <w:p w:rsidR="00EE4E38" w:rsidRPr="00EE4E38" w:rsidRDefault="00EE4E38" w:rsidP="00EE4E38">
      <w:r>
        <w:t>Reguliariai rekomenduojame tikrinti šiuos dalykus:</w:t>
      </w:r>
    </w:p>
    <w:p w:rsidR="00EE4E38" w:rsidRPr="00EE4E38" w:rsidRDefault="00EE4E38" w:rsidP="00EE4E38"/>
    <w:p w:rsidR="00EE4E38" w:rsidRPr="00EE4E38" w:rsidRDefault="00EE4E38" w:rsidP="00EE4E38">
      <w:r>
        <w:lastRenderedPageBreak/>
        <w:t>Tikrinkite, ar vožtuvas neturi paviršinių pažeidimų ir nėra prasisunkusio skysčio požymių, kruopščiai sutaisykite pastebėtus trūkumus.</w:t>
      </w:r>
    </w:p>
    <w:p w:rsidR="00EE4E38" w:rsidRPr="00EE4E38" w:rsidRDefault="00EE4E38" w:rsidP="00EE4E38"/>
    <w:p w:rsidR="00EE4E38" w:rsidRPr="00EE4E38" w:rsidRDefault="00EE4E38" w:rsidP="00EE4E38">
      <w:r>
        <w:t>Siekiant užtikrinti, kad vožtuvas ilgai ir patikimai veiktų, netgi jeigu yra naudojamas retai (maždaug dešimt kartų per metus ar dar rečiau), rekomenduojame atlikti tokius darbus:</w:t>
      </w:r>
    </w:p>
    <w:p w:rsidR="00EE4E38" w:rsidRDefault="00EE4E38" w:rsidP="00EE4E38">
      <w:r>
        <w:t>Praėjus maždaug šešiems mėnesiams nuo eksploatavimo pradžios, o vėliau kartą metuose apžiūrėkite vožtuvą, ar nėra skysčio prasisunkimo, patikrinkite pavarą ir įsitikinkite, kad varžtai tarp vožtuvų yra tvirtai priveržti.</w:t>
      </w:r>
    </w:p>
    <w:p w:rsidR="00EE4E38" w:rsidRPr="00EE4E38" w:rsidRDefault="00EE4E38" w:rsidP="00EE4E38"/>
    <w:p w:rsidR="00EE4E38" w:rsidRPr="00EE4E38" w:rsidRDefault="00EE4E38" w:rsidP="00EE4E38">
      <w:pPr>
        <w:pStyle w:val="Heading2"/>
      </w:pPr>
      <w:bookmarkStart w:id="42" w:name="_Toc492389965"/>
      <w:bookmarkStart w:id="43" w:name="_Toc492569287"/>
      <w:r>
        <w:t>DN 10–50 balansavimo vožtuvų koto sandarinimo žiedo keitimas</w:t>
      </w:r>
      <w:bookmarkEnd w:id="42"/>
      <w:bookmarkEnd w:id="43"/>
    </w:p>
    <w:p w:rsidR="00EE4E38" w:rsidRDefault="00EE4E38" w:rsidP="00EE4E38">
      <w:pPr>
        <w:jc w:val="center"/>
      </w:pPr>
      <w:r>
        <w:rPr>
          <w:noProof/>
          <w:lang w:val="en-US" w:eastAsia="en-US" w:bidi="ar-SA"/>
        </w:rPr>
        <w:drawing>
          <wp:inline distT="0" distB="0" distL="0" distR="0">
            <wp:extent cx="4841875" cy="3704590"/>
            <wp:effectExtent l="1905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4" cstate="print"/>
                    <a:srcRect/>
                    <a:stretch>
                      <a:fillRect/>
                    </a:stretch>
                  </pic:blipFill>
                  <pic:spPr bwMode="auto">
                    <a:xfrm>
                      <a:off x="0" y="0"/>
                      <a:ext cx="4841875" cy="3704590"/>
                    </a:xfrm>
                    <a:prstGeom prst="rect">
                      <a:avLst/>
                    </a:prstGeom>
                    <a:noFill/>
                    <a:ln w="9525">
                      <a:noFill/>
                      <a:miter lim="800000"/>
                      <a:headEnd/>
                      <a:tailEnd/>
                    </a:ln>
                  </pic:spPr>
                </pic:pic>
              </a:graphicData>
            </a:graphic>
          </wp:inline>
        </w:drawing>
      </w:r>
    </w:p>
    <w:p w:rsidR="00EE4E38" w:rsidRPr="00EE4E38" w:rsidRDefault="00EE4E38" w:rsidP="00EE4E38">
      <w:pPr>
        <w:pStyle w:val="ListParagraph"/>
        <w:numPr>
          <w:ilvl w:val="0"/>
          <w:numId w:val="26"/>
        </w:numPr>
        <w:ind w:left="360"/>
      </w:pPr>
      <w:r>
        <w:t>Atsukite varžtą šešiakampe galvute (1), nuimkite poveržlę (2) ir rankeną (3).</w:t>
      </w:r>
    </w:p>
    <w:p w:rsidR="00EE4E38" w:rsidRPr="00EE4E38" w:rsidRDefault="00EE4E38" w:rsidP="00EE4E38">
      <w:pPr>
        <w:pStyle w:val="ListParagraph"/>
        <w:numPr>
          <w:ilvl w:val="0"/>
          <w:numId w:val="26"/>
        </w:numPr>
        <w:ind w:left="360"/>
      </w:pPr>
      <w:r>
        <w:t>Atsukite du nustatymo sraigtus (4) ir nuimkite rodymo plokštelės flanšą (5).</w:t>
      </w:r>
    </w:p>
    <w:p w:rsidR="00EE4E38" w:rsidRPr="00EE4E38" w:rsidRDefault="00EE4E38" w:rsidP="00EE4E38">
      <w:pPr>
        <w:pStyle w:val="ListParagraph"/>
        <w:numPr>
          <w:ilvl w:val="0"/>
          <w:numId w:val="26"/>
        </w:numPr>
        <w:ind w:left="360"/>
      </w:pPr>
      <w:r>
        <w:t>Nuimkite fiksavimo žiedą (6).</w:t>
      </w:r>
    </w:p>
    <w:p w:rsidR="00EE4E38" w:rsidRPr="00EE4E38" w:rsidRDefault="00EE4E38" w:rsidP="00EE4E38">
      <w:pPr>
        <w:pStyle w:val="ListParagraph"/>
        <w:numPr>
          <w:ilvl w:val="0"/>
          <w:numId w:val="26"/>
        </w:numPr>
        <w:ind w:left="360"/>
      </w:pPr>
      <w:r>
        <w:t>Nuimkite ribotuvą (7).</w:t>
      </w:r>
    </w:p>
    <w:p w:rsidR="00EE4E38" w:rsidRPr="00EE4E38" w:rsidRDefault="00EE4E38" w:rsidP="00EE4E38">
      <w:pPr>
        <w:pStyle w:val="ListParagraph"/>
        <w:numPr>
          <w:ilvl w:val="0"/>
          <w:numId w:val="26"/>
        </w:numPr>
        <w:ind w:left="360"/>
      </w:pPr>
      <w:r>
        <w:t>Nuimkite pažeistą sandarinimo žiedą (8).</w:t>
      </w:r>
    </w:p>
    <w:p w:rsidR="00EE4E38" w:rsidRDefault="00EE4E38" w:rsidP="00EE4E38">
      <w:pPr>
        <w:pStyle w:val="ListParagraph"/>
        <w:numPr>
          <w:ilvl w:val="0"/>
          <w:numId w:val="26"/>
        </w:numPr>
        <w:ind w:left="360"/>
      </w:pPr>
      <w:r>
        <w:t>tolygiai spausdami žemyn viršutinę briauną uždėkite naują sandarinimo žiedą (8)</w:t>
      </w:r>
      <w:r w:rsidR="00654978" w:rsidRPr="00654978">
        <w:pict>
          <v:group id="_x0000_s1685" style="position:absolute;left:0;text-align:left;margin-left:182.1pt;margin-top:84.1pt;width:.1pt;height:10.7pt;z-index:-251656192;mso-position-horizontal-relative:page;mso-position-vertical-relative:text" coordorigin="3642,1682" coordsize="2,214">
            <v:shape id="_x0000_s1686" style="position:absolute;left:3642;top:1682;width:2;height:214" coordorigin="3642,1682" coordsize="0,214" path="m3642,1682r,214l3642,1682e" fillcolor="#d4effc" stroked="f">
              <v:path arrowok="t"/>
            </v:shape>
            <w10:wrap anchorx="page"/>
          </v:group>
        </w:pict>
      </w:r>
      <w:r w:rsidR="00654978" w:rsidRPr="00654978">
        <w:pict>
          <v:group id="_x0000_s1687" style="position:absolute;left:0;text-align:left;margin-left:182.1pt;margin-top:104.75pt;width:.1pt;height:9.95pt;z-index:-251655168;mso-position-horizontal-relative:page;mso-position-vertical-relative:text" coordorigin="3642,2095" coordsize="2,199">
            <v:shape id="_x0000_s1688" style="position:absolute;left:3642;top:2095;width:2;height:199" coordorigin="3642,2095" coordsize="0,199" path="m3642,2095r,199l3642,2095e" fillcolor="#d4effc" stroked="f">
              <v:path arrowok="t"/>
            </v:shape>
            <w10:wrap anchorx="page"/>
          </v:group>
        </w:pict>
      </w:r>
      <w:r w:rsidR="00654978" w:rsidRPr="00654978">
        <w:pict>
          <v:group id="_x0000_s1689" style="position:absolute;left:0;text-align:left;margin-left:260.35pt;margin-top:84.1pt;width:.1pt;height:10.7pt;z-index:-251654144;mso-position-horizontal-relative:page;mso-position-vertical-relative:text" coordorigin="5207,1682" coordsize="2,214">
            <v:shape id="_x0000_s1690" style="position:absolute;left:5207;top:1682;width:2;height:214" coordorigin="5207,1682" coordsize="0,214" path="m5207,1682r,214l5207,1682e" fillcolor="#dcddde" stroked="f">
              <v:path arrowok="t"/>
            </v:shape>
            <w10:wrap anchorx="page"/>
          </v:group>
        </w:pict>
      </w:r>
      <w:r w:rsidR="00654978" w:rsidRPr="00654978">
        <w:pict>
          <v:group id="_x0000_s1691" style="position:absolute;left:0;text-align:left;margin-left:364.65pt;margin-top:84.1pt;width:.1pt;height:10.7pt;z-index:-251653120;mso-position-horizontal-relative:page;mso-position-vertical-relative:text" coordorigin="7293,1682" coordsize="2,214">
            <v:shape id="_x0000_s1692" style="position:absolute;left:7293;top:1682;width:2;height:214" coordorigin="7293,1682" coordsize="0,214" path="m7293,1682r,214l7293,1682e" fillcolor="#dcddde" stroked="f">
              <v:path arrowok="t"/>
            </v:shape>
            <w10:wrap anchorx="page"/>
          </v:group>
        </w:pict>
      </w:r>
      <w:r w:rsidR="00654978" w:rsidRPr="00654978">
        <w:pict>
          <v:group id="_x0000_s1693" style="position:absolute;left:0;text-align:left;margin-left:260.35pt;margin-top:104.75pt;width:.1pt;height:9.95pt;z-index:-251652096;mso-position-horizontal-relative:page;mso-position-vertical-relative:text" coordorigin="5207,2095" coordsize="2,199">
            <v:shape id="_x0000_s1694" style="position:absolute;left:5207;top:2095;width:2;height:199" coordorigin="5207,2095" coordsize="0,199" path="m5207,2095r,199l5207,2095e" fillcolor="#dcddde" stroked="f">
              <v:path arrowok="t"/>
            </v:shape>
            <w10:wrap anchorx="page"/>
          </v:group>
        </w:pict>
      </w:r>
      <w:r w:rsidR="00654978" w:rsidRPr="00654978">
        <w:pict>
          <v:group id="_x0000_s1695" style="position:absolute;left:0;text-align:left;margin-left:364.65pt;margin-top:104.75pt;width:.1pt;height:9.95pt;z-index:-251651072;mso-position-horizontal-relative:page;mso-position-vertical-relative:text" coordorigin="7293,2095" coordsize="2,199">
            <v:shape id="_x0000_s1696" style="position:absolute;left:7293;top:2095;width:2;height:199" coordorigin="7293,2095" coordsize="0,199" path="m7293,2095r,199l7293,2095e" fillcolor="#dcddde" stroked="f">
              <v:path arrowok="t"/>
            </v:shape>
            <w10:wrap anchorx="page"/>
          </v:group>
        </w:pict>
      </w:r>
      <w:r>
        <w:t xml:space="preserve"> </w:t>
      </w:r>
    </w:p>
    <w:p w:rsidR="00EE4E38" w:rsidRDefault="00EE4E38" w:rsidP="00EE4E38">
      <w:pPr>
        <w:pStyle w:val="ListParagraph"/>
        <w:numPr>
          <w:ilvl w:val="0"/>
          <w:numId w:val="26"/>
        </w:numPr>
        <w:ind w:left="360"/>
      </w:pPr>
      <w:r>
        <w:t>nuimtas dalis surinkite atbuline seka.</w:t>
      </w:r>
    </w:p>
    <w:p w:rsidR="00EE4E38" w:rsidRDefault="00EE4E38" w:rsidP="00EE4E38"/>
    <w:tbl>
      <w:tblPr>
        <w:tblW w:w="5000" w:type="pct"/>
        <w:tblCellMar>
          <w:left w:w="0" w:type="dxa"/>
          <w:right w:w="0" w:type="dxa"/>
        </w:tblCellMar>
        <w:tblLook w:val="01E0"/>
      </w:tblPr>
      <w:tblGrid>
        <w:gridCol w:w="329"/>
        <w:gridCol w:w="1098"/>
        <w:gridCol w:w="754"/>
        <w:gridCol w:w="754"/>
        <w:gridCol w:w="754"/>
        <w:gridCol w:w="754"/>
        <w:gridCol w:w="754"/>
        <w:gridCol w:w="754"/>
        <w:gridCol w:w="754"/>
        <w:gridCol w:w="754"/>
        <w:gridCol w:w="754"/>
        <w:gridCol w:w="754"/>
        <w:gridCol w:w="754"/>
        <w:gridCol w:w="752"/>
      </w:tblGrid>
      <w:tr w:rsidR="00EE4E38" w:rsidTr="00EE4E38">
        <w:trPr>
          <w:trHeight w:hRule="exact" w:val="199"/>
        </w:trPr>
        <w:tc>
          <w:tcPr>
            <w:tcW w:w="157" w:type="pct"/>
            <w:tcBorders>
              <w:top w:val="single" w:sz="2" w:space="0" w:color="00AEEF"/>
              <w:left w:val="single" w:sz="2" w:space="0" w:color="00AEEF"/>
              <w:bottom w:val="single" w:sz="2" w:space="0" w:color="00AEEF"/>
              <w:right w:val="single" w:sz="2" w:space="0" w:color="00AEEF"/>
            </w:tcBorders>
          </w:tcPr>
          <w:p w:rsidR="00EE4E38" w:rsidRDefault="00EE4E38" w:rsidP="001E40C7"/>
        </w:tc>
        <w:tc>
          <w:tcPr>
            <w:tcW w:w="524" w:type="pct"/>
            <w:tcBorders>
              <w:top w:val="single" w:sz="2" w:space="0" w:color="00AEEF"/>
              <w:left w:val="single" w:sz="2" w:space="0" w:color="00AEEF"/>
              <w:bottom w:val="single" w:sz="2" w:space="0" w:color="00AEEF"/>
              <w:right w:val="single" w:sz="2" w:space="0" w:color="00AEEF"/>
            </w:tcBorders>
          </w:tcPr>
          <w:p w:rsidR="00EE4E38" w:rsidRDefault="00EE4E38" w:rsidP="001E40C7"/>
        </w:tc>
        <w:tc>
          <w:tcPr>
            <w:tcW w:w="2160" w:type="pct"/>
            <w:gridSpan w:val="6"/>
            <w:tcBorders>
              <w:top w:val="single" w:sz="2" w:space="0" w:color="00AEEF"/>
              <w:left w:val="single" w:sz="2" w:space="0" w:color="00AEEF"/>
              <w:bottom w:val="single" w:sz="2" w:space="0" w:color="00AEEF"/>
              <w:right w:val="single" w:sz="2" w:space="0" w:color="231F20"/>
            </w:tcBorders>
          </w:tcPr>
          <w:p w:rsidR="00EE4E38" w:rsidRDefault="00EE4E38" w:rsidP="001E40C7">
            <w:pPr>
              <w:spacing w:before="27"/>
              <w:ind w:left="1405" w:right="1385"/>
              <w:jc w:val="center"/>
              <w:rPr>
                <w:rFonts w:ascii="Arial" w:eastAsia="Arial" w:hAnsi="Arial" w:cs="Arial"/>
                <w:sz w:val="12"/>
                <w:szCs w:val="12"/>
              </w:rPr>
            </w:pPr>
            <w:r>
              <w:rPr>
                <w:rFonts w:ascii="Arial" w:hAnsi="Arial"/>
                <w:color w:val="231F20"/>
                <w:sz w:val="12"/>
              </w:rPr>
              <w:t>Plienas</w:t>
            </w:r>
          </w:p>
        </w:tc>
        <w:tc>
          <w:tcPr>
            <w:tcW w:w="2160" w:type="pct"/>
            <w:gridSpan w:val="6"/>
            <w:tcBorders>
              <w:top w:val="single" w:sz="2" w:space="0" w:color="00AEEF"/>
              <w:left w:val="single" w:sz="2" w:space="0" w:color="231F20"/>
              <w:bottom w:val="single" w:sz="2" w:space="0" w:color="00AEEF"/>
              <w:right w:val="single" w:sz="2" w:space="0" w:color="00AEEF"/>
            </w:tcBorders>
          </w:tcPr>
          <w:p w:rsidR="00EE4E38" w:rsidRDefault="00EE4E38" w:rsidP="001E40C7">
            <w:pPr>
              <w:spacing w:before="27"/>
              <w:ind w:left="1168" w:right="1148"/>
              <w:jc w:val="center"/>
              <w:rPr>
                <w:rFonts w:ascii="Arial" w:eastAsia="Arial" w:hAnsi="Arial" w:cs="Arial"/>
                <w:sz w:val="12"/>
                <w:szCs w:val="12"/>
              </w:rPr>
            </w:pPr>
            <w:r>
              <w:rPr>
                <w:rFonts w:ascii="Arial" w:hAnsi="Arial"/>
                <w:color w:val="231F20"/>
                <w:sz w:val="12"/>
              </w:rPr>
              <w:t>Nerūdijantis plienas</w:t>
            </w:r>
          </w:p>
        </w:tc>
      </w:tr>
      <w:tr w:rsidR="00EE4E38" w:rsidTr="00EE4E38">
        <w:trPr>
          <w:trHeight w:hRule="exact" w:val="199"/>
        </w:trPr>
        <w:tc>
          <w:tcPr>
            <w:tcW w:w="157" w:type="pct"/>
            <w:tcBorders>
              <w:top w:val="single" w:sz="2" w:space="0" w:color="00AEEF"/>
              <w:left w:val="single" w:sz="2" w:space="0" w:color="00AEEF"/>
              <w:bottom w:val="nil"/>
              <w:right w:val="single" w:sz="2" w:space="0" w:color="00AEEF"/>
            </w:tcBorders>
          </w:tcPr>
          <w:p w:rsidR="00EE4E38" w:rsidRDefault="00EE4E38" w:rsidP="001E40C7"/>
        </w:tc>
        <w:tc>
          <w:tcPr>
            <w:tcW w:w="524" w:type="pct"/>
            <w:tcBorders>
              <w:top w:val="single" w:sz="2" w:space="0" w:color="00AEEF"/>
              <w:left w:val="single" w:sz="2" w:space="0" w:color="00AEEF"/>
              <w:bottom w:val="nil"/>
              <w:right w:val="single" w:sz="2" w:space="0" w:color="00AEEF"/>
            </w:tcBorders>
          </w:tcPr>
          <w:p w:rsidR="00EE4E38" w:rsidRDefault="00EE4E38" w:rsidP="001E40C7">
            <w:pPr>
              <w:spacing w:before="27"/>
              <w:ind w:left="26" w:right="-20"/>
              <w:rPr>
                <w:rFonts w:ascii="Arial" w:eastAsia="Arial" w:hAnsi="Arial" w:cs="Arial"/>
                <w:sz w:val="12"/>
                <w:szCs w:val="12"/>
              </w:rPr>
            </w:pPr>
            <w:r>
              <w:rPr>
                <w:rFonts w:ascii="Arial" w:hAnsi="Arial"/>
                <w:color w:val="231F20"/>
                <w:sz w:val="12"/>
              </w:rPr>
              <w:t>Dalis</w:t>
            </w:r>
          </w:p>
        </w:tc>
        <w:tc>
          <w:tcPr>
            <w:tcW w:w="360" w:type="pct"/>
            <w:tcBorders>
              <w:top w:val="single" w:sz="2" w:space="0" w:color="00AEEF"/>
              <w:left w:val="single" w:sz="2" w:space="0" w:color="00AEEF"/>
              <w:bottom w:val="nil"/>
              <w:right w:val="single" w:sz="2" w:space="0" w:color="00AEEF"/>
            </w:tcBorders>
          </w:tcPr>
          <w:p w:rsidR="00EE4E38" w:rsidRDefault="00EE4E38" w:rsidP="001E40C7">
            <w:pPr>
              <w:spacing w:before="27"/>
              <w:ind w:left="106" w:right="-20"/>
              <w:rPr>
                <w:rFonts w:ascii="Arial" w:eastAsia="Arial" w:hAnsi="Arial" w:cs="Arial"/>
                <w:sz w:val="12"/>
                <w:szCs w:val="12"/>
              </w:rPr>
            </w:pPr>
            <w:r>
              <w:rPr>
                <w:rFonts w:ascii="Arial" w:hAnsi="Arial"/>
                <w:color w:val="231F20"/>
                <w:sz w:val="12"/>
              </w:rPr>
              <w:t>DN15</w:t>
            </w:r>
          </w:p>
        </w:tc>
        <w:tc>
          <w:tcPr>
            <w:tcW w:w="360" w:type="pct"/>
            <w:tcBorders>
              <w:top w:val="single" w:sz="2" w:space="0" w:color="00AEEF"/>
              <w:left w:val="single" w:sz="2" w:space="0" w:color="00AEEF"/>
              <w:bottom w:val="nil"/>
              <w:right w:val="single" w:sz="2" w:space="0" w:color="00AEEF"/>
            </w:tcBorders>
          </w:tcPr>
          <w:p w:rsidR="00EE4E38" w:rsidRDefault="00EE4E38" w:rsidP="001E40C7">
            <w:pPr>
              <w:spacing w:before="27"/>
              <w:ind w:left="106" w:right="-20"/>
              <w:rPr>
                <w:rFonts w:ascii="Arial" w:eastAsia="Arial" w:hAnsi="Arial" w:cs="Arial"/>
                <w:sz w:val="12"/>
                <w:szCs w:val="12"/>
              </w:rPr>
            </w:pPr>
            <w:r>
              <w:rPr>
                <w:rFonts w:ascii="Arial" w:hAnsi="Arial"/>
                <w:color w:val="231F20"/>
                <w:sz w:val="12"/>
              </w:rPr>
              <w:t>DN20</w:t>
            </w:r>
          </w:p>
        </w:tc>
        <w:tc>
          <w:tcPr>
            <w:tcW w:w="360" w:type="pct"/>
            <w:tcBorders>
              <w:top w:val="single" w:sz="2" w:space="0" w:color="00AEEF"/>
              <w:left w:val="single" w:sz="2" w:space="0" w:color="00AEEF"/>
              <w:bottom w:val="nil"/>
              <w:right w:val="single" w:sz="2" w:space="0" w:color="00AEEF"/>
            </w:tcBorders>
          </w:tcPr>
          <w:p w:rsidR="00EE4E38" w:rsidRDefault="00EE4E38" w:rsidP="001E40C7">
            <w:pPr>
              <w:spacing w:before="27"/>
              <w:ind w:left="106" w:right="-20"/>
              <w:rPr>
                <w:rFonts w:ascii="Arial" w:eastAsia="Arial" w:hAnsi="Arial" w:cs="Arial"/>
                <w:sz w:val="12"/>
                <w:szCs w:val="12"/>
              </w:rPr>
            </w:pPr>
            <w:r>
              <w:rPr>
                <w:rFonts w:ascii="Arial" w:hAnsi="Arial"/>
                <w:color w:val="231F20"/>
                <w:sz w:val="12"/>
              </w:rPr>
              <w:t>DN25</w:t>
            </w:r>
          </w:p>
        </w:tc>
        <w:tc>
          <w:tcPr>
            <w:tcW w:w="360" w:type="pct"/>
            <w:tcBorders>
              <w:top w:val="single" w:sz="2" w:space="0" w:color="00AEEF"/>
              <w:left w:val="single" w:sz="2" w:space="0" w:color="00AEEF"/>
              <w:bottom w:val="nil"/>
              <w:right w:val="single" w:sz="2" w:space="0" w:color="00AEEF"/>
            </w:tcBorders>
          </w:tcPr>
          <w:p w:rsidR="00EE4E38" w:rsidRDefault="00EE4E38" w:rsidP="001E40C7">
            <w:pPr>
              <w:spacing w:before="27"/>
              <w:ind w:left="106" w:right="-20"/>
              <w:rPr>
                <w:rFonts w:ascii="Arial" w:eastAsia="Arial" w:hAnsi="Arial" w:cs="Arial"/>
                <w:sz w:val="12"/>
                <w:szCs w:val="12"/>
              </w:rPr>
            </w:pPr>
            <w:r>
              <w:rPr>
                <w:rFonts w:ascii="Arial" w:hAnsi="Arial"/>
                <w:color w:val="231F20"/>
                <w:sz w:val="12"/>
              </w:rPr>
              <w:t>DN32</w:t>
            </w:r>
          </w:p>
        </w:tc>
        <w:tc>
          <w:tcPr>
            <w:tcW w:w="360" w:type="pct"/>
            <w:tcBorders>
              <w:top w:val="single" w:sz="2" w:space="0" w:color="00AEEF"/>
              <w:left w:val="single" w:sz="2" w:space="0" w:color="00AEEF"/>
              <w:bottom w:val="nil"/>
              <w:right w:val="single" w:sz="2" w:space="0" w:color="00AEEF"/>
            </w:tcBorders>
          </w:tcPr>
          <w:p w:rsidR="00EE4E38" w:rsidRDefault="00EE4E38" w:rsidP="001E40C7">
            <w:pPr>
              <w:spacing w:before="27"/>
              <w:ind w:left="106" w:right="-20"/>
              <w:rPr>
                <w:rFonts w:ascii="Arial" w:eastAsia="Arial" w:hAnsi="Arial" w:cs="Arial"/>
                <w:sz w:val="12"/>
                <w:szCs w:val="12"/>
              </w:rPr>
            </w:pPr>
            <w:r>
              <w:rPr>
                <w:rFonts w:ascii="Arial" w:hAnsi="Arial"/>
                <w:color w:val="231F20"/>
                <w:sz w:val="12"/>
              </w:rPr>
              <w:t>DN40</w:t>
            </w:r>
          </w:p>
        </w:tc>
        <w:tc>
          <w:tcPr>
            <w:tcW w:w="360" w:type="pct"/>
            <w:tcBorders>
              <w:top w:val="single" w:sz="2" w:space="0" w:color="00AEEF"/>
              <w:left w:val="single" w:sz="2" w:space="0" w:color="00AEEF"/>
              <w:bottom w:val="nil"/>
              <w:right w:val="single" w:sz="2" w:space="0" w:color="231F20"/>
            </w:tcBorders>
          </w:tcPr>
          <w:p w:rsidR="00EE4E38" w:rsidRDefault="00EE4E38" w:rsidP="001E40C7">
            <w:pPr>
              <w:spacing w:before="27"/>
              <w:ind w:left="106" w:right="-20"/>
              <w:rPr>
                <w:rFonts w:ascii="Arial" w:eastAsia="Arial" w:hAnsi="Arial" w:cs="Arial"/>
                <w:sz w:val="12"/>
                <w:szCs w:val="12"/>
              </w:rPr>
            </w:pPr>
            <w:r>
              <w:rPr>
                <w:rFonts w:ascii="Arial" w:hAnsi="Arial"/>
                <w:color w:val="231F20"/>
                <w:sz w:val="12"/>
              </w:rPr>
              <w:t>DN50</w:t>
            </w:r>
          </w:p>
        </w:tc>
        <w:tc>
          <w:tcPr>
            <w:tcW w:w="360" w:type="pct"/>
            <w:tcBorders>
              <w:top w:val="single" w:sz="2" w:space="0" w:color="00AEEF"/>
              <w:left w:val="single" w:sz="2" w:space="0" w:color="231F20"/>
              <w:bottom w:val="nil"/>
              <w:right w:val="single" w:sz="2" w:space="0" w:color="00AEEF"/>
            </w:tcBorders>
          </w:tcPr>
          <w:p w:rsidR="00EE4E38" w:rsidRDefault="00EE4E38" w:rsidP="001E40C7">
            <w:pPr>
              <w:spacing w:before="27"/>
              <w:ind w:left="106" w:right="-20"/>
              <w:rPr>
                <w:rFonts w:ascii="Arial" w:eastAsia="Arial" w:hAnsi="Arial" w:cs="Arial"/>
                <w:sz w:val="12"/>
                <w:szCs w:val="12"/>
              </w:rPr>
            </w:pPr>
            <w:r>
              <w:rPr>
                <w:rFonts w:ascii="Arial" w:hAnsi="Arial"/>
                <w:color w:val="231F20"/>
                <w:sz w:val="12"/>
              </w:rPr>
              <w:t>DN15</w:t>
            </w:r>
          </w:p>
        </w:tc>
        <w:tc>
          <w:tcPr>
            <w:tcW w:w="360" w:type="pct"/>
            <w:tcBorders>
              <w:top w:val="single" w:sz="2" w:space="0" w:color="00AEEF"/>
              <w:left w:val="single" w:sz="2" w:space="0" w:color="00AEEF"/>
              <w:bottom w:val="nil"/>
              <w:right w:val="single" w:sz="2" w:space="0" w:color="00AEEF"/>
            </w:tcBorders>
          </w:tcPr>
          <w:p w:rsidR="00EE4E38" w:rsidRDefault="00EE4E38" w:rsidP="001E40C7">
            <w:pPr>
              <w:spacing w:before="27"/>
              <w:ind w:left="106" w:right="-20"/>
              <w:rPr>
                <w:rFonts w:ascii="Arial" w:eastAsia="Arial" w:hAnsi="Arial" w:cs="Arial"/>
                <w:sz w:val="12"/>
                <w:szCs w:val="12"/>
              </w:rPr>
            </w:pPr>
            <w:r>
              <w:rPr>
                <w:rFonts w:ascii="Arial" w:hAnsi="Arial"/>
                <w:color w:val="231F20"/>
                <w:sz w:val="12"/>
              </w:rPr>
              <w:t>DN20</w:t>
            </w:r>
          </w:p>
        </w:tc>
        <w:tc>
          <w:tcPr>
            <w:tcW w:w="360" w:type="pct"/>
            <w:tcBorders>
              <w:top w:val="single" w:sz="2" w:space="0" w:color="00AEEF"/>
              <w:left w:val="single" w:sz="2" w:space="0" w:color="00AEEF"/>
              <w:bottom w:val="nil"/>
              <w:right w:val="single" w:sz="2" w:space="0" w:color="00AEEF"/>
            </w:tcBorders>
          </w:tcPr>
          <w:p w:rsidR="00EE4E38" w:rsidRDefault="00EE4E38" w:rsidP="001E40C7">
            <w:pPr>
              <w:spacing w:before="27"/>
              <w:ind w:left="106" w:right="-20"/>
              <w:rPr>
                <w:rFonts w:ascii="Arial" w:eastAsia="Arial" w:hAnsi="Arial" w:cs="Arial"/>
                <w:sz w:val="12"/>
                <w:szCs w:val="12"/>
              </w:rPr>
            </w:pPr>
            <w:r>
              <w:rPr>
                <w:rFonts w:ascii="Arial" w:hAnsi="Arial"/>
                <w:color w:val="231F20"/>
                <w:sz w:val="12"/>
              </w:rPr>
              <w:t>DN25</w:t>
            </w:r>
          </w:p>
        </w:tc>
        <w:tc>
          <w:tcPr>
            <w:tcW w:w="360" w:type="pct"/>
            <w:tcBorders>
              <w:top w:val="single" w:sz="2" w:space="0" w:color="00AEEF"/>
              <w:left w:val="single" w:sz="2" w:space="0" w:color="00AEEF"/>
              <w:bottom w:val="nil"/>
              <w:right w:val="single" w:sz="2" w:space="0" w:color="00AEEF"/>
            </w:tcBorders>
          </w:tcPr>
          <w:p w:rsidR="00EE4E38" w:rsidRDefault="00EE4E38" w:rsidP="001E40C7">
            <w:pPr>
              <w:spacing w:before="27"/>
              <w:ind w:left="106" w:right="-20"/>
              <w:rPr>
                <w:rFonts w:ascii="Arial" w:eastAsia="Arial" w:hAnsi="Arial" w:cs="Arial"/>
                <w:sz w:val="12"/>
                <w:szCs w:val="12"/>
              </w:rPr>
            </w:pPr>
            <w:r>
              <w:rPr>
                <w:rFonts w:ascii="Arial" w:hAnsi="Arial"/>
                <w:color w:val="231F20"/>
                <w:sz w:val="12"/>
              </w:rPr>
              <w:t>DN32</w:t>
            </w:r>
          </w:p>
        </w:tc>
        <w:tc>
          <w:tcPr>
            <w:tcW w:w="360" w:type="pct"/>
            <w:tcBorders>
              <w:top w:val="single" w:sz="2" w:space="0" w:color="00AEEF"/>
              <w:left w:val="single" w:sz="2" w:space="0" w:color="00AEEF"/>
              <w:bottom w:val="nil"/>
              <w:right w:val="single" w:sz="2" w:space="0" w:color="00AEEF"/>
            </w:tcBorders>
          </w:tcPr>
          <w:p w:rsidR="00EE4E38" w:rsidRDefault="00EE4E38" w:rsidP="001E40C7">
            <w:pPr>
              <w:spacing w:before="27"/>
              <w:ind w:left="106" w:right="-20"/>
              <w:rPr>
                <w:rFonts w:ascii="Arial" w:eastAsia="Arial" w:hAnsi="Arial" w:cs="Arial"/>
                <w:sz w:val="12"/>
                <w:szCs w:val="12"/>
              </w:rPr>
            </w:pPr>
            <w:r>
              <w:rPr>
                <w:rFonts w:ascii="Arial" w:hAnsi="Arial"/>
                <w:color w:val="231F20"/>
                <w:sz w:val="12"/>
              </w:rPr>
              <w:t>DN40</w:t>
            </w:r>
          </w:p>
        </w:tc>
        <w:tc>
          <w:tcPr>
            <w:tcW w:w="360" w:type="pct"/>
            <w:tcBorders>
              <w:top w:val="single" w:sz="2" w:space="0" w:color="00AEEF"/>
              <w:left w:val="single" w:sz="2" w:space="0" w:color="00AEEF"/>
              <w:bottom w:val="nil"/>
              <w:right w:val="single" w:sz="2" w:space="0" w:color="00AEEF"/>
            </w:tcBorders>
          </w:tcPr>
          <w:p w:rsidR="00EE4E38" w:rsidRDefault="00EE4E38" w:rsidP="001E40C7">
            <w:pPr>
              <w:spacing w:before="27"/>
              <w:ind w:left="105" w:right="-20"/>
              <w:rPr>
                <w:rFonts w:ascii="Arial" w:eastAsia="Arial" w:hAnsi="Arial" w:cs="Arial"/>
                <w:sz w:val="12"/>
                <w:szCs w:val="12"/>
              </w:rPr>
            </w:pPr>
            <w:r>
              <w:rPr>
                <w:rFonts w:ascii="Arial" w:hAnsi="Arial"/>
                <w:color w:val="231F20"/>
                <w:sz w:val="12"/>
              </w:rPr>
              <w:t>DN50</w:t>
            </w:r>
          </w:p>
        </w:tc>
      </w:tr>
      <w:tr w:rsidR="00EE4E38" w:rsidTr="00EE4E38">
        <w:trPr>
          <w:trHeight w:hRule="exact" w:val="214"/>
        </w:trPr>
        <w:tc>
          <w:tcPr>
            <w:tcW w:w="157" w:type="pct"/>
            <w:tcBorders>
              <w:top w:val="nil"/>
              <w:left w:val="single" w:sz="2" w:space="0" w:color="00AEEF"/>
              <w:bottom w:val="nil"/>
              <w:right w:val="single" w:sz="2" w:space="0" w:color="00AEEF"/>
            </w:tcBorders>
            <w:shd w:val="clear" w:color="auto" w:fill="D4EFFC"/>
          </w:tcPr>
          <w:p w:rsidR="00EE4E38" w:rsidRDefault="00EE4E38" w:rsidP="001E40C7">
            <w:pPr>
              <w:spacing w:before="30"/>
              <w:ind w:left="25" w:right="-20"/>
              <w:rPr>
                <w:rFonts w:ascii="Arial" w:eastAsia="Arial" w:hAnsi="Arial" w:cs="Arial"/>
                <w:sz w:val="12"/>
                <w:szCs w:val="12"/>
              </w:rPr>
            </w:pPr>
            <w:r>
              <w:rPr>
                <w:rFonts w:ascii="Arial" w:hAnsi="Arial"/>
                <w:color w:val="231F20"/>
                <w:sz w:val="12"/>
              </w:rPr>
              <w:t>1</w:t>
            </w:r>
          </w:p>
        </w:tc>
        <w:tc>
          <w:tcPr>
            <w:tcW w:w="524" w:type="pct"/>
            <w:tcBorders>
              <w:top w:val="nil"/>
              <w:left w:val="single" w:sz="2" w:space="0" w:color="00AEEF"/>
              <w:bottom w:val="nil"/>
              <w:right w:val="single" w:sz="2" w:space="0" w:color="00AEEF"/>
            </w:tcBorders>
            <w:shd w:val="clear" w:color="auto" w:fill="D4EFFC"/>
          </w:tcPr>
          <w:p w:rsidR="00EE4E38" w:rsidRDefault="00EE4E38" w:rsidP="001E40C7">
            <w:pPr>
              <w:spacing w:before="30"/>
              <w:ind w:left="25" w:right="-20"/>
              <w:rPr>
                <w:rFonts w:ascii="Arial" w:eastAsia="Arial" w:hAnsi="Arial" w:cs="Arial"/>
                <w:sz w:val="12"/>
                <w:szCs w:val="12"/>
              </w:rPr>
            </w:pPr>
            <w:r>
              <w:rPr>
                <w:rFonts w:ascii="Arial" w:hAnsi="Arial"/>
                <w:color w:val="231F20"/>
                <w:sz w:val="12"/>
              </w:rPr>
              <w:t>Varžtas šešiakampe galvute</w:t>
            </w:r>
          </w:p>
        </w:tc>
        <w:tc>
          <w:tcPr>
            <w:tcW w:w="360" w:type="pct"/>
            <w:tcBorders>
              <w:top w:val="nil"/>
              <w:left w:val="single" w:sz="2" w:space="0" w:color="00AEEF"/>
              <w:bottom w:val="nil"/>
              <w:right w:val="single" w:sz="2" w:space="0" w:color="00AEEF"/>
            </w:tcBorders>
            <w:shd w:val="clear" w:color="auto" w:fill="D4EFFC"/>
          </w:tcPr>
          <w:p w:rsidR="00EE4E38" w:rsidRDefault="00EE4E38" w:rsidP="001E40C7">
            <w:pPr>
              <w:spacing w:before="30"/>
              <w:ind w:left="58" w:right="-20"/>
              <w:rPr>
                <w:rFonts w:ascii="Arial" w:eastAsia="Arial" w:hAnsi="Arial" w:cs="Arial"/>
                <w:sz w:val="12"/>
                <w:szCs w:val="12"/>
              </w:rPr>
            </w:pPr>
            <w:r>
              <w:rPr>
                <w:rFonts w:ascii="Arial" w:hAnsi="Arial"/>
                <w:color w:val="231F20"/>
                <w:sz w:val="12"/>
              </w:rPr>
              <w:t>298162</w:t>
            </w:r>
          </w:p>
        </w:tc>
        <w:tc>
          <w:tcPr>
            <w:tcW w:w="360" w:type="pct"/>
            <w:tcBorders>
              <w:top w:val="nil"/>
              <w:left w:val="single" w:sz="2" w:space="0" w:color="00AEEF"/>
              <w:bottom w:val="nil"/>
              <w:right w:val="single" w:sz="2" w:space="0" w:color="00AEEF"/>
            </w:tcBorders>
            <w:shd w:val="clear" w:color="auto" w:fill="D4EFFC"/>
          </w:tcPr>
          <w:p w:rsidR="00EE4E38" w:rsidRDefault="00EE4E38" w:rsidP="001E40C7">
            <w:pPr>
              <w:spacing w:before="30"/>
              <w:ind w:left="58" w:right="-20"/>
              <w:rPr>
                <w:rFonts w:ascii="Arial" w:eastAsia="Arial" w:hAnsi="Arial" w:cs="Arial"/>
                <w:sz w:val="12"/>
                <w:szCs w:val="12"/>
              </w:rPr>
            </w:pPr>
            <w:r>
              <w:rPr>
                <w:rFonts w:ascii="Arial" w:hAnsi="Arial"/>
                <w:color w:val="231F20"/>
                <w:sz w:val="12"/>
              </w:rPr>
              <w:t>298162</w:t>
            </w:r>
          </w:p>
        </w:tc>
        <w:tc>
          <w:tcPr>
            <w:tcW w:w="360" w:type="pct"/>
            <w:tcBorders>
              <w:top w:val="nil"/>
              <w:left w:val="single" w:sz="2" w:space="0" w:color="00AEEF"/>
              <w:bottom w:val="nil"/>
              <w:right w:val="single" w:sz="2" w:space="0" w:color="00AEEF"/>
            </w:tcBorders>
            <w:shd w:val="clear" w:color="auto" w:fill="D4EFFC"/>
          </w:tcPr>
          <w:p w:rsidR="00EE4E38" w:rsidRDefault="00EE4E38" w:rsidP="001E40C7">
            <w:pPr>
              <w:spacing w:before="30"/>
              <w:ind w:left="57" w:right="-20"/>
              <w:rPr>
                <w:rFonts w:ascii="Arial" w:eastAsia="Arial" w:hAnsi="Arial" w:cs="Arial"/>
                <w:sz w:val="12"/>
                <w:szCs w:val="12"/>
              </w:rPr>
            </w:pPr>
            <w:r>
              <w:rPr>
                <w:rFonts w:ascii="Arial" w:hAnsi="Arial"/>
                <w:color w:val="231F20"/>
                <w:sz w:val="12"/>
              </w:rPr>
              <w:t>298162</w:t>
            </w:r>
          </w:p>
        </w:tc>
        <w:tc>
          <w:tcPr>
            <w:tcW w:w="360" w:type="pct"/>
            <w:tcBorders>
              <w:top w:val="nil"/>
              <w:left w:val="single" w:sz="2" w:space="0" w:color="00AEEF"/>
              <w:bottom w:val="nil"/>
              <w:right w:val="single" w:sz="2" w:space="0" w:color="00AEEF"/>
            </w:tcBorders>
            <w:shd w:val="clear" w:color="auto" w:fill="D4EFFC"/>
          </w:tcPr>
          <w:p w:rsidR="00EE4E38" w:rsidRDefault="00EE4E38" w:rsidP="001E40C7">
            <w:pPr>
              <w:spacing w:before="30"/>
              <w:ind w:left="57" w:right="-20"/>
              <w:rPr>
                <w:rFonts w:ascii="Arial" w:eastAsia="Arial" w:hAnsi="Arial" w:cs="Arial"/>
                <w:sz w:val="12"/>
                <w:szCs w:val="12"/>
              </w:rPr>
            </w:pPr>
            <w:r>
              <w:rPr>
                <w:rFonts w:ascii="Arial" w:hAnsi="Arial"/>
                <w:color w:val="231F20"/>
                <w:sz w:val="12"/>
              </w:rPr>
              <w:t>298162</w:t>
            </w:r>
          </w:p>
        </w:tc>
        <w:tc>
          <w:tcPr>
            <w:tcW w:w="360" w:type="pct"/>
            <w:tcBorders>
              <w:top w:val="nil"/>
              <w:left w:val="single" w:sz="2" w:space="0" w:color="00AEEF"/>
              <w:bottom w:val="nil"/>
              <w:right w:val="single" w:sz="2" w:space="0" w:color="00AEEF"/>
            </w:tcBorders>
            <w:shd w:val="clear" w:color="auto" w:fill="D4EFFC"/>
          </w:tcPr>
          <w:p w:rsidR="00EE4E38" w:rsidRDefault="00EE4E38" w:rsidP="001E40C7">
            <w:pPr>
              <w:spacing w:before="30"/>
              <w:ind w:left="57" w:right="-20"/>
              <w:rPr>
                <w:rFonts w:ascii="Arial" w:eastAsia="Arial" w:hAnsi="Arial" w:cs="Arial"/>
                <w:sz w:val="12"/>
                <w:szCs w:val="12"/>
              </w:rPr>
            </w:pPr>
            <w:r>
              <w:rPr>
                <w:rFonts w:ascii="Arial" w:hAnsi="Arial"/>
                <w:color w:val="231F20"/>
                <w:sz w:val="12"/>
              </w:rPr>
              <w:t>298163</w:t>
            </w:r>
          </w:p>
        </w:tc>
        <w:tc>
          <w:tcPr>
            <w:tcW w:w="360" w:type="pct"/>
            <w:tcBorders>
              <w:top w:val="nil"/>
              <w:left w:val="single" w:sz="2" w:space="0" w:color="00AEEF"/>
              <w:bottom w:val="nil"/>
              <w:right w:val="single" w:sz="2" w:space="0" w:color="231F20"/>
            </w:tcBorders>
            <w:shd w:val="clear" w:color="auto" w:fill="D4EFFC"/>
          </w:tcPr>
          <w:p w:rsidR="00EE4E38" w:rsidRDefault="00EE4E38" w:rsidP="001E40C7">
            <w:pPr>
              <w:spacing w:before="30"/>
              <w:ind w:left="57" w:right="-20"/>
              <w:rPr>
                <w:rFonts w:ascii="Arial" w:eastAsia="Arial" w:hAnsi="Arial" w:cs="Arial"/>
                <w:sz w:val="12"/>
                <w:szCs w:val="12"/>
              </w:rPr>
            </w:pPr>
            <w:r>
              <w:rPr>
                <w:rFonts w:ascii="Arial" w:hAnsi="Arial"/>
                <w:color w:val="231F20"/>
                <w:sz w:val="12"/>
              </w:rPr>
              <w:t>298163</w:t>
            </w:r>
          </w:p>
        </w:tc>
        <w:tc>
          <w:tcPr>
            <w:tcW w:w="360" w:type="pct"/>
            <w:tcBorders>
              <w:top w:val="nil"/>
              <w:left w:val="single" w:sz="2" w:space="0" w:color="231F20"/>
              <w:bottom w:val="nil"/>
              <w:right w:val="single" w:sz="2" w:space="0" w:color="00AEEF"/>
            </w:tcBorders>
            <w:shd w:val="clear" w:color="auto" w:fill="DCDDDE"/>
          </w:tcPr>
          <w:p w:rsidR="00EE4E38" w:rsidRDefault="00EE4E38" w:rsidP="001E40C7">
            <w:pPr>
              <w:spacing w:before="30"/>
              <w:ind w:left="57" w:right="-20"/>
              <w:rPr>
                <w:rFonts w:ascii="Arial" w:eastAsia="Arial" w:hAnsi="Arial" w:cs="Arial"/>
                <w:sz w:val="12"/>
                <w:szCs w:val="12"/>
              </w:rPr>
            </w:pPr>
            <w:r>
              <w:rPr>
                <w:rFonts w:ascii="Arial" w:hAnsi="Arial"/>
                <w:color w:val="231F20"/>
                <w:sz w:val="12"/>
              </w:rPr>
              <w:t>299162</w:t>
            </w:r>
          </w:p>
        </w:tc>
        <w:tc>
          <w:tcPr>
            <w:tcW w:w="360" w:type="pct"/>
            <w:tcBorders>
              <w:top w:val="nil"/>
              <w:left w:val="single" w:sz="2" w:space="0" w:color="00AEEF"/>
              <w:bottom w:val="nil"/>
              <w:right w:val="single" w:sz="2" w:space="0" w:color="00AEEF"/>
            </w:tcBorders>
            <w:shd w:val="clear" w:color="auto" w:fill="DCDDDE"/>
          </w:tcPr>
          <w:p w:rsidR="00EE4E38" w:rsidRDefault="00EE4E38" w:rsidP="001E40C7">
            <w:pPr>
              <w:spacing w:before="30"/>
              <w:ind w:left="57" w:right="-20"/>
              <w:rPr>
                <w:rFonts w:ascii="Arial" w:eastAsia="Arial" w:hAnsi="Arial" w:cs="Arial"/>
                <w:sz w:val="12"/>
                <w:szCs w:val="12"/>
              </w:rPr>
            </w:pPr>
            <w:r>
              <w:rPr>
                <w:rFonts w:ascii="Arial" w:hAnsi="Arial"/>
                <w:color w:val="231F20"/>
                <w:sz w:val="12"/>
              </w:rPr>
              <w:t>299162</w:t>
            </w:r>
          </w:p>
        </w:tc>
        <w:tc>
          <w:tcPr>
            <w:tcW w:w="360" w:type="pct"/>
            <w:tcBorders>
              <w:top w:val="nil"/>
              <w:left w:val="single" w:sz="2" w:space="0" w:color="00AEEF"/>
              <w:bottom w:val="nil"/>
              <w:right w:val="single" w:sz="2" w:space="0" w:color="00AEEF"/>
            </w:tcBorders>
            <w:shd w:val="clear" w:color="auto" w:fill="DCDDDE"/>
          </w:tcPr>
          <w:p w:rsidR="00EE4E38" w:rsidRDefault="00EE4E38" w:rsidP="001E40C7">
            <w:pPr>
              <w:spacing w:before="30"/>
              <w:ind w:left="57" w:right="-20"/>
              <w:rPr>
                <w:rFonts w:ascii="Arial" w:eastAsia="Arial" w:hAnsi="Arial" w:cs="Arial"/>
                <w:sz w:val="12"/>
                <w:szCs w:val="12"/>
              </w:rPr>
            </w:pPr>
            <w:r>
              <w:rPr>
                <w:rFonts w:ascii="Arial" w:hAnsi="Arial"/>
                <w:color w:val="231F20"/>
                <w:sz w:val="12"/>
              </w:rPr>
              <w:t>299162</w:t>
            </w:r>
          </w:p>
        </w:tc>
        <w:tc>
          <w:tcPr>
            <w:tcW w:w="360" w:type="pct"/>
            <w:tcBorders>
              <w:top w:val="nil"/>
              <w:left w:val="single" w:sz="2" w:space="0" w:color="00AEEF"/>
              <w:bottom w:val="nil"/>
              <w:right w:val="single" w:sz="2" w:space="0" w:color="00AEEF"/>
            </w:tcBorders>
            <w:shd w:val="clear" w:color="auto" w:fill="DCDDDE"/>
          </w:tcPr>
          <w:p w:rsidR="00EE4E38" w:rsidRDefault="00EE4E38" w:rsidP="001E40C7">
            <w:pPr>
              <w:spacing w:before="30"/>
              <w:ind w:left="57" w:right="-20"/>
              <w:rPr>
                <w:rFonts w:ascii="Arial" w:eastAsia="Arial" w:hAnsi="Arial" w:cs="Arial"/>
                <w:sz w:val="12"/>
                <w:szCs w:val="12"/>
              </w:rPr>
            </w:pPr>
            <w:r>
              <w:rPr>
                <w:rFonts w:ascii="Arial" w:hAnsi="Arial"/>
                <w:color w:val="231F20"/>
                <w:sz w:val="12"/>
              </w:rPr>
              <w:t>299162</w:t>
            </w:r>
          </w:p>
        </w:tc>
        <w:tc>
          <w:tcPr>
            <w:tcW w:w="360" w:type="pct"/>
            <w:tcBorders>
              <w:top w:val="nil"/>
              <w:left w:val="single" w:sz="2" w:space="0" w:color="00AEEF"/>
              <w:bottom w:val="nil"/>
              <w:right w:val="single" w:sz="2" w:space="0" w:color="00AEEF"/>
            </w:tcBorders>
            <w:shd w:val="clear" w:color="auto" w:fill="DCDDDE"/>
          </w:tcPr>
          <w:p w:rsidR="00EE4E38" w:rsidRDefault="00EE4E38" w:rsidP="001E40C7">
            <w:pPr>
              <w:spacing w:before="30"/>
              <w:ind w:left="57" w:right="-20"/>
              <w:rPr>
                <w:rFonts w:ascii="Arial" w:eastAsia="Arial" w:hAnsi="Arial" w:cs="Arial"/>
                <w:sz w:val="12"/>
                <w:szCs w:val="12"/>
              </w:rPr>
            </w:pPr>
            <w:r>
              <w:rPr>
                <w:rFonts w:ascii="Arial" w:hAnsi="Arial"/>
                <w:color w:val="231F20"/>
                <w:sz w:val="12"/>
              </w:rPr>
              <w:t>299163</w:t>
            </w:r>
          </w:p>
        </w:tc>
        <w:tc>
          <w:tcPr>
            <w:tcW w:w="360" w:type="pct"/>
            <w:tcBorders>
              <w:top w:val="nil"/>
              <w:left w:val="single" w:sz="2" w:space="0" w:color="00AEEF"/>
              <w:bottom w:val="nil"/>
              <w:right w:val="single" w:sz="2" w:space="0" w:color="00AEEF"/>
            </w:tcBorders>
            <w:shd w:val="clear" w:color="auto" w:fill="DCDDDE"/>
          </w:tcPr>
          <w:p w:rsidR="00EE4E38" w:rsidRDefault="00EE4E38" w:rsidP="001E40C7">
            <w:pPr>
              <w:spacing w:before="30"/>
              <w:ind w:left="57" w:right="-20"/>
              <w:rPr>
                <w:rFonts w:ascii="Arial" w:eastAsia="Arial" w:hAnsi="Arial" w:cs="Arial"/>
                <w:sz w:val="12"/>
                <w:szCs w:val="12"/>
              </w:rPr>
            </w:pPr>
            <w:r>
              <w:rPr>
                <w:rFonts w:ascii="Arial" w:hAnsi="Arial"/>
                <w:color w:val="231F20"/>
                <w:sz w:val="12"/>
              </w:rPr>
              <w:t>299163</w:t>
            </w:r>
          </w:p>
        </w:tc>
      </w:tr>
      <w:tr w:rsidR="00EE4E38" w:rsidTr="00EE4E38">
        <w:trPr>
          <w:trHeight w:hRule="exact" w:val="199"/>
        </w:trPr>
        <w:tc>
          <w:tcPr>
            <w:tcW w:w="157" w:type="pct"/>
            <w:tcBorders>
              <w:top w:val="nil"/>
              <w:left w:val="single" w:sz="2" w:space="0" w:color="00AEEF"/>
              <w:bottom w:val="nil"/>
              <w:right w:val="single" w:sz="2" w:space="0" w:color="00AEEF"/>
            </w:tcBorders>
          </w:tcPr>
          <w:p w:rsidR="00EE4E38" w:rsidRDefault="00EE4E38" w:rsidP="001E40C7">
            <w:pPr>
              <w:spacing w:before="29"/>
              <w:ind w:left="25" w:right="-20"/>
              <w:rPr>
                <w:rFonts w:ascii="Arial" w:eastAsia="Arial" w:hAnsi="Arial" w:cs="Arial"/>
                <w:sz w:val="12"/>
                <w:szCs w:val="12"/>
              </w:rPr>
            </w:pPr>
            <w:r>
              <w:rPr>
                <w:rFonts w:ascii="Arial" w:hAnsi="Arial"/>
                <w:color w:val="231F20"/>
                <w:sz w:val="12"/>
              </w:rPr>
              <w:t>2</w:t>
            </w:r>
          </w:p>
        </w:tc>
        <w:tc>
          <w:tcPr>
            <w:tcW w:w="524" w:type="pct"/>
            <w:tcBorders>
              <w:top w:val="nil"/>
              <w:left w:val="single" w:sz="2" w:space="0" w:color="00AEEF"/>
              <w:bottom w:val="nil"/>
              <w:right w:val="single" w:sz="2" w:space="0" w:color="00AEEF"/>
            </w:tcBorders>
          </w:tcPr>
          <w:p w:rsidR="00EE4E38" w:rsidRDefault="00EE4E38" w:rsidP="001E40C7">
            <w:pPr>
              <w:spacing w:before="29"/>
              <w:ind w:left="25" w:right="-20"/>
              <w:rPr>
                <w:rFonts w:ascii="Arial" w:eastAsia="Arial" w:hAnsi="Arial" w:cs="Arial"/>
                <w:sz w:val="12"/>
                <w:szCs w:val="12"/>
              </w:rPr>
            </w:pPr>
            <w:r>
              <w:rPr>
                <w:rFonts w:ascii="Arial" w:hAnsi="Arial"/>
                <w:color w:val="231F20"/>
                <w:sz w:val="12"/>
              </w:rPr>
              <w:t>Poveržlė</w:t>
            </w:r>
          </w:p>
        </w:tc>
        <w:tc>
          <w:tcPr>
            <w:tcW w:w="360" w:type="pct"/>
            <w:tcBorders>
              <w:top w:val="nil"/>
              <w:left w:val="single" w:sz="2" w:space="0" w:color="00AEEF"/>
              <w:bottom w:val="nil"/>
              <w:right w:val="single" w:sz="2" w:space="0" w:color="00AEEF"/>
            </w:tcBorders>
          </w:tcPr>
          <w:p w:rsidR="00EE4E38" w:rsidRDefault="00EE4E38" w:rsidP="001E40C7">
            <w:pPr>
              <w:spacing w:before="29"/>
              <w:ind w:left="206" w:right="188"/>
              <w:jc w:val="center"/>
              <w:rPr>
                <w:rFonts w:ascii="Arial" w:eastAsia="Arial" w:hAnsi="Arial" w:cs="Arial"/>
                <w:sz w:val="12"/>
                <w:szCs w:val="12"/>
              </w:rPr>
            </w:pPr>
            <w:r>
              <w:rPr>
                <w:rFonts w:ascii="Arial" w:hAnsi="Arial"/>
                <w:color w:val="231F20"/>
                <w:sz w:val="12"/>
              </w:rPr>
              <w:t>-</w:t>
            </w:r>
          </w:p>
        </w:tc>
        <w:tc>
          <w:tcPr>
            <w:tcW w:w="360" w:type="pct"/>
            <w:tcBorders>
              <w:top w:val="nil"/>
              <w:left w:val="single" w:sz="2" w:space="0" w:color="00AEEF"/>
              <w:bottom w:val="nil"/>
              <w:right w:val="single" w:sz="2" w:space="0" w:color="00AEEF"/>
            </w:tcBorders>
          </w:tcPr>
          <w:p w:rsidR="00EE4E38" w:rsidRDefault="00EE4E38" w:rsidP="001E40C7">
            <w:pPr>
              <w:spacing w:before="29"/>
              <w:ind w:left="206" w:right="188"/>
              <w:jc w:val="center"/>
              <w:rPr>
                <w:rFonts w:ascii="Arial" w:eastAsia="Arial" w:hAnsi="Arial" w:cs="Arial"/>
                <w:sz w:val="12"/>
                <w:szCs w:val="12"/>
              </w:rPr>
            </w:pPr>
            <w:r>
              <w:rPr>
                <w:rFonts w:ascii="Arial" w:hAnsi="Arial"/>
                <w:color w:val="231F20"/>
                <w:sz w:val="12"/>
              </w:rPr>
              <w:t>-</w:t>
            </w:r>
          </w:p>
        </w:tc>
        <w:tc>
          <w:tcPr>
            <w:tcW w:w="360" w:type="pct"/>
            <w:tcBorders>
              <w:top w:val="nil"/>
              <w:left w:val="single" w:sz="2" w:space="0" w:color="00AEEF"/>
              <w:bottom w:val="nil"/>
              <w:right w:val="single" w:sz="2" w:space="0" w:color="00AEEF"/>
            </w:tcBorders>
          </w:tcPr>
          <w:p w:rsidR="00EE4E38" w:rsidRDefault="00EE4E38" w:rsidP="001E40C7">
            <w:pPr>
              <w:spacing w:before="29"/>
              <w:ind w:left="57" w:right="-20"/>
              <w:rPr>
                <w:rFonts w:ascii="Arial" w:eastAsia="Arial" w:hAnsi="Arial" w:cs="Arial"/>
                <w:sz w:val="12"/>
                <w:szCs w:val="12"/>
              </w:rPr>
            </w:pPr>
            <w:r>
              <w:rPr>
                <w:rFonts w:ascii="Arial" w:hAnsi="Arial"/>
                <w:color w:val="231F20"/>
                <w:sz w:val="12"/>
              </w:rPr>
              <w:t>298232</w:t>
            </w:r>
          </w:p>
        </w:tc>
        <w:tc>
          <w:tcPr>
            <w:tcW w:w="360" w:type="pct"/>
            <w:tcBorders>
              <w:top w:val="nil"/>
              <w:left w:val="single" w:sz="2" w:space="0" w:color="00AEEF"/>
              <w:bottom w:val="nil"/>
              <w:right w:val="single" w:sz="2" w:space="0" w:color="00AEEF"/>
            </w:tcBorders>
          </w:tcPr>
          <w:p w:rsidR="00EE4E38" w:rsidRDefault="00EE4E38" w:rsidP="001E40C7">
            <w:pPr>
              <w:spacing w:before="29"/>
              <w:ind w:left="57" w:right="-20"/>
              <w:rPr>
                <w:rFonts w:ascii="Arial" w:eastAsia="Arial" w:hAnsi="Arial" w:cs="Arial"/>
                <w:sz w:val="12"/>
                <w:szCs w:val="12"/>
              </w:rPr>
            </w:pPr>
            <w:r>
              <w:rPr>
                <w:rFonts w:ascii="Arial" w:hAnsi="Arial"/>
                <w:color w:val="231F20"/>
                <w:sz w:val="12"/>
              </w:rPr>
              <w:t>298232</w:t>
            </w:r>
          </w:p>
        </w:tc>
        <w:tc>
          <w:tcPr>
            <w:tcW w:w="360" w:type="pct"/>
            <w:tcBorders>
              <w:top w:val="nil"/>
              <w:left w:val="single" w:sz="2" w:space="0" w:color="00AEEF"/>
              <w:bottom w:val="nil"/>
              <w:right w:val="single" w:sz="2" w:space="0" w:color="00AEEF"/>
            </w:tcBorders>
          </w:tcPr>
          <w:p w:rsidR="00EE4E38" w:rsidRDefault="00EE4E38" w:rsidP="001E40C7">
            <w:pPr>
              <w:spacing w:before="29"/>
              <w:ind w:left="57" w:right="-20"/>
              <w:rPr>
                <w:rFonts w:ascii="Arial" w:eastAsia="Arial" w:hAnsi="Arial" w:cs="Arial"/>
                <w:sz w:val="12"/>
                <w:szCs w:val="12"/>
              </w:rPr>
            </w:pPr>
            <w:r>
              <w:rPr>
                <w:rFonts w:ascii="Arial" w:hAnsi="Arial"/>
                <w:color w:val="231F20"/>
                <w:sz w:val="12"/>
              </w:rPr>
              <w:t>298236</w:t>
            </w:r>
          </w:p>
        </w:tc>
        <w:tc>
          <w:tcPr>
            <w:tcW w:w="360" w:type="pct"/>
            <w:tcBorders>
              <w:top w:val="nil"/>
              <w:left w:val="single" w:sz="2" w:space="0" w:color="00AEEF"/>
              <w:bottom w:val="nil"/>
              <w:right w:val="single" w:sz="2" w:space="0" w:color="231F20"/>
            </w:tcBorders>
          </w:tcPr>
          <w:p w:rsidR="00EE4E38" w:rsidRDefault="00EE4E38" w:rsidP="001E40C7">
            <w:pPr>
              <w:spacing w:before="29"/>
              <w:ind w:left="57" w:right="-20"/>
              <w:rPr>
                <w:rFonts w:ascii="Arial" w:eastAsia="Arial" w:hAnsi="Arial" w:cs="Arial"/>
                <w:sz w:val="12"/>
                <w:szCs w:val="12"/>
              </w:rPr>
            </w:pPr>
            <w:r>
              <w:rPr>
                <w:rFonts w:ascii="Arial" w:hAnsi="Arial"/>
                <w:color w:val="231F20"/>
                <w:sz w:val="12"/>
              </w:rPr>
              <w:t>298236</w:t>
            </w:r>
          </w:p>
        </w:tc>
        <w:tc>
          <w:tcPr>
            <w:tcW w:w="360" w:type="pct"/>
            <w:tcBorders>
              <w:top w:val="nil"/>
              <w:left w:val="single" w:sz="2" w:space="0" w:color="231F20"/>
              <w:bottom w:val="nil"/>
              <w:right w:val="single" w:sz="2" w:space="0" w:color="00AEEF"/>
            </w:tcBorders>
          </w:tcPr>
          <w:p w:rsidR="00EE4E38" w:rsidRDefault="00EE4E38" w:rsidP="001E40C7">
            <w:pPr>
              <w:spacing w:before="29"/>
              <w:ind w:left="206" w:right="189"/>
              <w:jc w:val="center"/>
              <w:rPr>
                <w:rFonts w:ascii="Arial" w:eastAsia="Arial" w:hAnsi="Arial" w:cs="Arial"/>
                <w:sz w:val="12"/>
                <w:szCs w:val="12"/>
              </w:rPr>
            </w:pPr>
            <w:r>
              <w:rPr>
                <w:rFonts w:ascii="Arial" w:hAnsi="Arial"/>
                <w:color w:val="231F20"/>
                <w:sz w:val="12"/>
              </w:rPr>
              <w:t>-</w:t>
            </w:r>
          </w:p>
        </w:tc>
        <w:tc>
          <w:tcPr>
            <w:tcW w:w="360" w:type="pct"/>
            <w:tcBorders>
              <w:top w:val="nil"/>
              <w:left w:val="single" w:sz="2" w:space="0" w:color="00AEEF"/>
              <w:bottom w:val="nil"/>
              <w:right w:val="single" w:sz="2" w:space="0" w:color="00AEEF"/>
            </w:tcBorders>
          </w:tcPr>
          <w:p w:rsidR="00EE4E38" w:rsidRDefault="00EE4E38" w:rsidP="001E40C7">
            <w:pPr>
              <w:spacing w:before="29"/>
              <w:ind w:left="206" w:right="189"/>
              <w:jc w:val="center"/>
              <w:rPr>
                <w:rFonts w:ascii="Arial" w:eastAsia="Arial" w:hAnsi="Arial" w:cs="Arial"/>
                <w:sz w:val="12"/>
                <w:szCs w:val="12"/>
              </w:rPr>
            </w:pPr>
            <w:r>
              <w:rPr>
                <w:rFonts w:ascii="Arial" w:hAnsi="Arial"/>
                <w:color w:val="231F20"/>
                <w:sz w:val="12"/>
              </w:rPr>
              <w:t>-</w:t>
            </w:r>
          </w:p>
        </w:tc>
        <w:tc>
          <w:tcPr>
            <w:tcW w:w="360" w:type="pct"/>
            <w:tcBorders>
              <w:top w:val="nil"/>
              <w:left w:val="single" w:sz="2" w:space="0" w:color="00AEEF"/>
              <w:bottom w:val="nil"/>
              <w:right w:val="single" w:sz="2" w:space="0" w:color="00AEEF"/>
            </w:tcBorders>
          </w:tcPr>
          <w:p w:rsidR="00EE4E38" w:rsidRDefault="00EE4E38" w:rsidP="001E40C7">
            <w:pPr>
              <w:spacing w:before="29"/>
              <w:ind w:left="57" w:right="-20"/>
              <w:rPr>
                <w:rFonts w:ascii="Arial" w:eastAsia="Arial" w:hAnsi="Arial" w:cs="Arial"/>
                <w:sz w:val="12"/>
                <w:szCs w:val="12"/>
              </w:rPr>
            </w:pPr>
            <w:r>
              <w:rPr>
                <w:rFonts w:ascii="Arial" w:hAnsi="Arial"/>
                <w:color w:val="231F20"/>
                <w:sz w:val="12"/>
              </w:rPr>
              <w:t>298932</w:t>
            </w:r>
          </w:p>
        </w:tc>
        <w:tc>
          <w:tcPr>
            <w:tcW w:w="360" w:type="pct"/>
            <w:tcBorders>
              <w:top w:val="nil"/>
              <w:left w:val="single" w:sz="2" w:space="0" w:color="00AEEF"/>
              <w:bottom w:val="nil"/>
              <w:right w:val="single" w:sz="2" w:space="0" w:color="00AEEF"/>
            </w:tcBorders>
          </w:tcPr>
          <w:p w:rsidR="00EE4E38" w:rsidRDefault="00EE4E38" w:rsidP="001E40C7">
            <w:pPr>
              <w:spacing w:before="29"/>
              <w:ind w:left="57" w:right="-20"/>
              <w:rPr>
                <w:rFonts w:ascii="Arial" w:eastAsia="Arial" w:hAnsi="Arial" w:cs="Arial"/>
                <w:sz w:val="12"/>
                <w:szCs w:val="12"/>
              </w:rPr>
            </w:pPr>
            <w:r>
              <w:rPr>
                <w:rFonts w:ascii="Arial" w:hAnsi="Arial"/>
                <w:color w:val="231F20"/>
                <w:sz w:val="12"/>
              </w:rPr>
              <w:t>298932</w:t>
            </w:r>
          </w:p>
        </w:tc>
        <w:tc>
          <w:tcPr>
            <w:tcW w:w="360" w:type="pct"/>
            <w:tcBorders>
              <w:top w:val="nil"/>
              <w:left w:val="single" w:sz="2" w:space="0" w:color="00AEEF"/>
              <w:bottom w:val="nil"/>
              <w:right w:val="single" w:sz="2" w:space="0" w:color="00AEEF"/>
            </w:tcBorders>
          </w:tcPr>
          <w:p w:rsidR="00EE4E38" w:rsidRDefault="00EE4E38" w:rsidP="001E40C7">
            <w:pPr>
              <w:spacing w:before="29"/>
              <w:ind w:left="56" w:right="-20"/>
              <w:rPr>
                <w:rFonts w:ascii="Arial" w:eastAsia="Arial" w:hAnsi="Arial" w:cs="Arial"/>
                <w:sz w:val="12"/>
                <w:szCs w:val="12"/>
              </w:rPr>
            </w:pPr>
            <w:r>
              <w:rPr>
                <w:rFonts w:ascii="Arial" w:hAnsi="Arial"/>
                <w:color w:val="231F20"/>
                <w:sz w:val="12"/>
              </w:rPr>
              <w:t>298936</w:t>
            </w:r>
          </w:p>
        </w:tc>
        <w:tc>
          <w:tcPr>
            <w:tcW w:w="360" w:type="pct"/>
            <w:tcBorders>
              <w:top w:val="nil"/>
              <w:left w:val="single" w:sz="2" w:space="0" w:color="00AEEF"/>
              <w:bottom w:val="nil"/>
              <w:right w:val="single" w:sz="2" w:space="0" w:color="00AEEF"/>
            </w:tcBorders>
          </w:tcPr>
          <w:p w:rsidR="00EE4E38" w:rsidRDefault="00EE4E38" w:rsidP="001E40C7">
            <w:pPr>
              <w:spacing w:before="29"/>
              <w:ind w:left="56" w:right="-20"/>
              <w:rPr>
                <w:rFonts w:ascii="Arial" w:eastAsia="Arial" w:hAnsi="Arial" w:cs="Arial"/>
                <w:sz w:val="12"/>
                <w:szCs w:val="12"/>
              </w:rPr>
            </w:pPr>
            <w:r>
              <w:rPr>
                <w:rFonts w:ascii="Arial" w:hAnsi="Arial"/>
                <w:color w:val="231F20"/>
                <w:sz w:val="12"/>
              </w:rPr>
              <w:t>298936</w:t>
            </w:r>
          </w:p>
        </w:tc>
      </w:tr>
      <w:tr w:rsidR="00EE4E38" w:rsidTr="00EE4E38">
        <w:trPr>
          <w:trHeight w:hRule="exact" w:val="199"/>
        </w:trPr>
        <w:tc>
          <w:tcPr>
            <w:tcW w:w="157" w:type="pct"/>
            <w:tcBorders>
              <w:top w:val="nil"/>
              <w:left w:val="single" w:sz="2" w:space="0" w:color="00AEEF"/>
              <w:bottom w:val="nil"/>
              <w:right w:val="single" w:sz="2" w:space="0" w:color="00AEEF"/>
            </w:tcBorders>
            <w:shd w:val="clear" w:color="auto" w:fill="D4EFFC"/>
          </w:tcPr>
          <w:p w:rsidR="00EE4E38" w:rsidRDefault="00EE4E38" w:rsidP="001E40C7">
            <w:pPr>
              <w:spacing w:before="30"/>
              <w:ind w:left="24" w:right="-20"/>
              <w:rPr>
                <w:rFonts w:ascii="Arial" w:eastAsia="Arial" w:hAnsi="Arial" w:cs="Arial"/>
                <w:sz w:val="12"/>
                <w:szCs w:val="12"/>
              </w:rPr>
            </w:pPr>
            <w:r>
              <w:rPr>
                <w:rFonts w:ascii="Arial" w:hAnsi="Arial"/>
                <w:color w:val="231F20"/>
                <w:sz w:val="12"/>
              </w:rPr>
              <w:t>3</w:t>
            </w:r>
          </w:p>
        </w:tc>
        <w:tc>
          <w:tcPr>
            <w:tcW w:w="524" w:type="pct"/>
            <w:tcBorders>
              <w:top w:val="nil"/>
              <w:left w:val="single" w:sz="2" w:space="0" w:color="00AEEF"/>
              <w:bottom w:val="nil"/>
              <w:right w:val="single" w:sz="2" w:space="0" w:color="00AEEF"/>
            </w:tcBorders>
            <w:shd w:val="clear" w:color="auto" w:fill="D4EFFC"/>
          </w:tcPr>
          <w:p w:rsidR="00EE4E38" w:rsidRDefault="00EE4E38" w:rsidP="001E40C7">
            <w:pPr>
              <w:spacing w:before="30"/>
              <w:ind w:left="24" w:right="-20"/>
              <w:rPr>
                <w:rFonts w:ascii="Arial" w:eastAsia="Arial" w:hAnsi="Arial" w:cs="Arial"/>
                <w:sz w:val="12"/>
                <w:szCs w:val="12"/>
              </w:rPr>
            </w:pPr>
            <w:r>
              <w:rPr>
                <w:rFonts w:ascii="Arial" w:hAnsi="Arial"/>
                <w:color w:val="231F20"/>
                <w:sz w:val="12"/>
              </w:rPr>
              <w:t>Rankena</w:t>
            </w:r>
          </w:p>
        </w:tc>
        <w:tc>
          <w:tcPr>
            <w:tcW w:w="360" w:type="pct"/>
            <w:tcBorders>
              <w:top w:val="nil"/>
              <w:left w:val="single" w:sz="2" w:space="0" w:color="00AEEF"/>
              <w:bottom w:val="nil"/>
              <w:right w:val="single" w:sz="2" w:space="0" w:color="00AEEF"/>
            </w:tcBorders>
            <w:shd w:val="clear" w:color="auto" w:fill="D4EFFC"/>
          </w:tcPr>
          <w:p w:rsidR="00EE4E38" w:rsidRDefault="00EE4E38" w:rsidP="001E40C7">
            <w:pPr>
              <w:spacing w:before="30"/>
              <w:ind w:left="56" w:right="-20"/>
              <w:rPr>
                <w:rFonts w:ascii="Arial" w:eastAsia="Arial" w:hAnsi="Arial" w:cs="Arial"/>
                <w:sz w:val="12"/>
                <w:szCs w:val="12"/>
              </w:rPr>
            </w:pPr>
            <w:r>
              <w:rPr>
                <w:rFonts w:ascii="Arial" w:hAnsi="Arial"/>
                <w:color w:val="231F20"/>
                <w:sz w:val="12"/>
              </w:rPr>
              <w:t>930001</w:t>
            </w:r>
          </w:p>
        </w:tc>
        <w:tc>
          <w:tcPr>
            <w:tcW w:w="360" w:type="pct"/>
            <w:tcBorders>
              <w:top w:val="nil"/>
              <w:left w:val="single" w:sz="2" w:space="0" w:color="00AEEF"/>
              <w:bottom w:val="nil"/>
              <w:right w:val="single" w:sz="2" w:space="0" w:color="00AEEF"/>
            </w:tcBorders>
            <w:shd w:val="clear" w:color="auto" w:fill="D4EFFC"/>
          </w:tcPr>
          <w:p w:rsidR="00EE4E38" w:rsidRDefault="00EE4E38" w:rsidP="001E40C7">
            <w:pPr>
              <w:spacing w:before="30"/>
              <w:ind w:left="56" w:right="-20"/>
              <w:rPr>
                <w:rFonts w:ascii="Arial" w:eastAsia="Arial" w:hAnsi="Arial" w:cs="Arial"/>
                <w:sz w:val="12"/>
                <w:szCs w:val="12"/>
              </w:rPr>
            </w:pPr>
            <w:r>
              <w:rPr>
                <w:rFonts w:ascii="Arial" w:hAnsi="Arial"/>
                <w:color w:val="231F20"/>
                <w:sz w:val="12"/>
              </w:rPr>
              <w:t>930001</w:t>
            </w:r>
          </w:p>
        </w:tc>
        <w:tc>
          <w:tcPr>
            <w:tcW w:w="360" w:type="pct"/>
            <w:tcBorders>
              <w:top w:val="nil"/>
              <w:left w:val="single" w:sz="2" w:space="0" w:color="00AEEF"/>
              <w:bottom w:val="nil"/>
              <w:right w:val="single" w:sz="2" w:space="0" w:color="00AEEF"/>
            </w:tcBorders>
            <w:shd w:val="clear" w:color="auto" w:fill="D4EFFC"/>
          </w:tcPr>
          <w:p w:rsidR="00EE4E38" w:rsidRDefault="00EE4E38" w:rsidP="001E40C7">
            <w:pPr>
              <w:spacing w:before="30"/>
              <w:ind w:left="56" w:right="-20"/>
              <w:rPr>
                <w:rFonts w:ascii="Arial" w:eastAsia="Arial" w:hAnsi="Arial" w:cs="Arial"/>
                <w:sz w:val="12"/>
                <w:szCs w:val="12"/>
              </w:rPr>
            </w:pPr>
            <w:r>
              <w:rPr>
                <w:rFonts w:ascii="Arial" w:hAnsi="Arial"/>
                <w:color w:val="231F20"/>
                <w:sz w:val="12"/>
              </w:rPr>
              <w:t>930003</w:t>
            </w:r>
          </w:p>
        </w:tc>
        <w:tc>
          <w:tcPr>
            <w:tcW w:w="360" w:type="pct"/>
            <w:tcBorders>
              <w:top w:val="nil"/>
              <w:left w:val="single" w:sz="2" w:space="0" w:color="00AEEF"/>
              <w:bottom w:val="nil"/>
              <w:right w:val="single" w:sz="2" w:space="0" w:color="00AEEF"/>
            </w:tcBorders>
            <w:shd w:val="clear" w:color="auto" w:fill="D4EFFC"/>
          </w:tcPr>
          <w:p w:rsidR="00EE4E38" w:rsidRDefault="00EE4E38" w:rsidP="001E40C7">
            <w:pPr>
              <w:spacing w:before="30"/>
              <w:ind w:left="56" w:right="-20"/>
              <w:rPr>
                <w:rFonts w:ascii="Arial" w:eastAsia="Arial" w:hAnsi="Arial" w:cs="Arial"/>
                <w:sz w:val="12"/>
                <w:szCs w:val="12"/>
              </w:rPr>
            </w:pPr>
            <w:r>
              <w:rPr>
                <w:rFonts w:ascii="Arial" w:hAnsi="Arial"/>
                <w:color w:val="231F20"/>
                <w:sz w:val="12"/>
              </w:rPr>
              <w:t>930003</w:t>
            </w:r>
          </w:p>
        </w:tc>
        <w:tc>
          <w:tcPr>
            <w:tcW w:w="360" w:type="pct"/>
            <w:tcBorders>
              <w:top w:val="nil"/>
              <w:left w:val="single" w:sz="2" w:space="0" w:color="00AEEF"/>
              <w:bottom w:val="nil"/>
              <w:right w:val="single" w:sz="2" w:space="0" w:color="00AEEF"/>
            </w:tcBorders>
            <w:shd w:val="clear" w:color="auto" w:fill="D4EFFC"/>
          </w:tcPr>
          <w:p w:rsidR="00EE4E38" w:rsidRDefault="00EE4E38" w:rsidP="001E40C7">
            <w:pPr>
              <w:spacing w:before="30"/>
              <w:ind w:left="56" w:right="-20"/>
              <w:rPr>
                <w:rFonts w:ascii="Arial" w:eastAsia="Arial" w:hAnsi="Arial" w:cs="Arial"/>
                <w:sz w:val="12"/>
                <w:szCs w:val="12"/>
              </w:rPr>
            </w:pPr>
            <w:r>
              <w:rPr>
                <w:rFonts w:ascii="Arial" w:hAnsi="Arial"/>
                <w:color w:val="231F20"/>
                <w:sz w:val="12"/>
              </w:rPr>
              <w:t>930005</w:t>
            </w:r>
          </w:p>
        </w:tc>
        <w:tc>
          <w:tcPr>
            <w:tcW w:w="360" w:type="pct"/>
            <w:tcBorders>
              <w:top w:val="nil"/>
              <w:left w:val="single" w:sz="2" w:space="0" w:color="00AEEF"/>
              <w:bottom w:val="nil"/>
              <w:right w:val="single" w:sz="2" w:space="0" w:color="231F20"/>
            </w:tcBorders>
            <w:shd w:val="clear" w:color="auto" w:fill="D4EFFC"/>
          </w:tcPr>
          <w:p w:rsidR="00EE4E38" w:rsidRDefault="00EE4E38" w:rsidP="001E40C7">
            <w:pPr>
              <w:spacing w:before="30"/>
              <w:ind w:left="56" w:right="-20"/>
              <w:rPr>
                <w:rFonts w:ascii="Arial" w:eastAsia="Arial" w:hAnsi="Arial" w:cs="Arial"/>
                <w:sz w:val="12"/>
                <w:szCs w:val="12"/>
              </w:rPr>
            </w:pPr>
            <w:r>
              <w:rPr>
                <w:rFonts w:ascii="Arial" w:hAnsi="Arial"/>
                <w:color w:val="231F20"/>
                <w:sz w:val="12"/>
              </w:rPr>
              <w:t>930005</w:t>
            </w:r>
          </w:p>
        </w:tc>
        <w:tc>
          <w:tcPr>
            <w:tcW w:w="360" w:type="pct"/>
            <w:tcBorders>
              <w:top w:val="nil"/>
              <w:left w:val="single" w:sz="2" w:space="0" w:color="231F20"/>
              <w:bottom w:val="nil"/>
              <w:right w:val="single" w:sz="2" w:space="0" w:color="00AEEF"/>
            </w:tcBorders>
            <w:shd w:val="clear" w:color="auto" w:fill="DCDDDE"/>
          </w:tcPr>
          <w:p w:rsidR="00EE4E38" w:rsidRDefault="00EE4E38" w:rsidP="001E40C7">
            <w:pPr>
              <w:spacing w:before="30"/>
              <w:ind w:left="56" w:right="-20"/>
              <w:rPr>
                <w:rFonts w:ascii="Arial" w:eastAsia="Arial" w:hAnsi="Arial" w:cs="Arial"/>
                <w:sz w:val="12"/>
                <w:szCs w:val="12"/>
              </w:rPr>
            </w:pPr>
            <w:r>
              <w:rPr>
                <w:rFonts w:ascii="Arial" w:hAnsi="Arial"/>
                <w:color w:val="231F20"/>
                <w:sz w:val="12"/>
              </w:rPr>
              <w:t>940076</w:t>
            </w:r>
          </w:p>
        </w:tc>
        <w:tc>
          <w:tcPr>
            <w:tcW w:w="360" w:type="pct"/>
            <w:tcBorders>
              <w:top w:val="nil"/>
              <w:left w:val="single" w:sz="2" w:space="0" w:color="00AEEF"/>
              <w:bottom w:val="nil"/>
              <w:right w:val="single" w:sz="2" w:space="0" w:color="00AEEF"/>
            </w:tcBorders>
            <w:shd w:val="clear" w:color="auto" w:fill="DCDDDE"/>
          </w:tcPr>
          <w:p w:rsidR="00EE4E38" w:rsidRDefault="00EE4E38" w:rsidP="001E40C7">
            <w:pPr>
              <w:spacing w:before="30"/>
              <w:ind w:left="56" w:right="-20"/>
              <w:rPr>
                <w:rFonts w:ascii="Arial" w:eastAsia="Arial" w:hAnsi="Arial" w:cs="Arial"/>
                <w:sz w:val="12"/>
                <w:szCs w:val="12"/>
              </w:rPr>
            </w:pPr>
            <w:r>
              <w:rPr>
                <w:rFonts w:ascii="Arial" w:hAnsi="Arial"/>
                <w:color w:val="231F20"/>
                <w:sz w:val="12"/>
              </w:rPr>
              <w:t>940076</w:t>
            </w:r>
          </w:p>
        </w:tc>
        <w:tc>
          <w:tcPr>
            <w:tcW w:w="360" w:type="pct"/>
            <w:tcBorders>
              <w:top w:val="nil"/>
              <w:left w:val="single" w:sz="2" w:space="0" w:color="00AEEF"/>
              <w:bottom w:val="nil"/>
              <w:right w:val="single" w:sz="2" w:space="0" w:color="00AEEF"/>
            </w:tcBorders>
            <w:shd w:val="clear" w:color="auto" w:fill="DCDDDE"/>
          </w:tcPr>
          <w:p w:rsidR="00EE4E38" w:rsidRDefault="00EE4E38" w:rsidP="001E40C7">
            <w:pPr>
              <w:spacing w:before="30"/>
              <w:ind w:left="56" w:right="-20"/>
              <w:rPr>
                <w:rFonts w:ascii="Arial" w:eastAsia="Arial" w:hAnsi="Arial" w:cs="Arial"/>
                <w:sz w:val="12"/>
                <w:szCs w:val="12"/>
              </w:rPr>
            </w:pPr>
            <w:r>
              <w:rPr>
                <w:rFonts w:ascii="Arial" w:hAnsi="Arial"/>
                <w:color w:val="231F20"/>
                <w:sz w:val="12"/>
              </w:rPr>
              <w:t>940077</w:t>
            </w:r>
          </w:p>
        </w:tc>
        <w:tc>
          <w:tcPr>
            <w:tcW w:w="360" w:type="pct"/>
            <w:tcBorders>
              <w:top w:val="nil"/>
              <w:left w:val="single" w:sz="2" w:space="0" w:color="00AEEF"/>
              <w:bottom w:val="nil"/>
              <w:right w:val="single" w:sz="2" w:space="0" w:color="00AEEF"/>
            </w:tcBorders>
            <w:shd w:val="clear" w:color="auto" w:fill="DCDDDE"/>
          </w:tcPr>
          <w:p w:rsidR="00EE4E38" w:rsidRDefault="00EE4E38" w:rsidP="001E40C7">
            <w:pPr>
              <w:spacing w:before="30"/>
              <w:ind w:left="56" w:right="-20"/>
              <w:rPr>
                <w:rFonts w:ascii="Arial" w:eastAsia="Arial" w:hAnsi="Arial" w:cs="Arial"/>
                <w:sz w:val="12"/>
                <w:szCs w:val="12"/>
              </w:rPr>
            </w:pPr>
            <w:r>
              <w:rPr>
                <w:rFonts w:ascii="Arial" w:hAnsi="Arial"/>
                <w:color w:val="231F20"/>
                <w:sz w:val="12"/>
              </w:rPr>
              <w:t>940077</w:t>
            </w:r>
          </w:p>
        </w:tc>
        <w:tc>
          <w:tcPr>
            <w:tcW w:w="360" w:type="pct"/>
            <w:tcBorders>
              <w:top w:val="nil"/>
              <w:left w:val="single" w:sz="2" w:space="0" w:color="00AEEF"/>
              <w:bottom w:val="nil"/>
              <w:right w:val="single" w:sz="2" w:space="0" w:color="00AEEF"/>
            </w:tcBorders>
            <w:shd w:val="clear" w:color="auto" w:fill="DCDDDE"/>
          </w:tcPr>
          <w:p w:rsidR="00EE4E38" w:rsidRDefault="00EE4E38" w:rsidP="001E40C7">
            <w:pPr>
              <w:spacing w:before="30"/>
              <w:ind w:left="56" w:right="-20"/>
              <w:rPr>
                <w:rFonts w:ascii="Arial" w:eastAsia="Arial" w:hAnsi="Arial" w:cs="Arial"/>
                <w:sz w:val="12"/>
                <w:szCs w:val="12"/>
              </w:rPr>
            </w:pPr>
            <w:r>
              <w:rPr>
                <w:rFonts w:ascii="Arial" w:hAnsi="Arial"/>
                <w:color w:val="231F20"/>
                <w:sz w:val="12"/>
              </w:rPr>
              <w:t>940078</w:t>
            </w:r>
          </w:p>
        </w:tc>
        <w:tc>
          <w:tcPr>
            <w:tcW w:w="360" w:type="pct"/>
            <w:tcBorders>
              <w:top w:val="nil"/>
              <w:left w:val="single" w:sz="2" w:space="0" w:color="00AEEF"/>
              <w:bottom w:val="nil"/>
              <w:right w:val="single" w:sz="2" w:space="0" w:color="00AEEF"/>
            </w:tcBorders>
            <w:shd w:val="clear" w:color="auto" w:fill="DCDDDE"/>
          </w:tcPr>
          <w:p w:rsidR="00EE4E38" w:rsidRDefault="00EE4E38" w:rsidP="001E40C7">
            <w:pPr>
              <w:spacing w:before="30"/>
              <w:ind w:left="56" w:right="-20"/>
              <w:rPr>
                <w:rFonts w:ascii="Arial" w:eastAsia="Arial" w:hAnsi="Arial" w:cs="Arial"/>
                <w:sz w:val="12"/>
                <w:szCs w:val="12"/>
              </w:rPr>
            </w:pPr>
            <w:r>
              <w:rPr>
                <w:rFonts w:ascii="Arial" w:hAnsi="Arial"/>
                <w:color w:val="231F20"/>
                <w:sz w:val="12"/>
              </w:rPr>
              <w:t>940078</w:t>
            </w:r>
          </w:p>
        </w:tc>
      </w:tr>
      <w:tr w:rsidR="00EE4E38" w:rsidTr="00EE4E38">
        <w:trPr>
          <w:trHeight w:hRule="exact" w:val="199"/>
        </w:trPr>
        <w:tc>
          <w:tcPr>
            <w:tcW w:w="157" w:type="pct"/>
            <w:tcBorders>
              <w:top w:val="nil"/>
              <w:left w:val="single" w:sz="2" w:space="0" w:color="00AEEF"/>
              <w:bottom w:val="nil"/>
              <w:right w:val="single" w:sz="2" w:space="0" w:color="00AEEF"/>
            </w:tcBorders>
          </w:tcPr>
          <w:p w:rsidR="00EE4E38" w:rsidRDefault="00EE4E38" w:rsidP="001E40C7">
            <w:pPr>
              <w:spacing w:before="30"/>
              <w:ind w:left="23" w:right="-20"/>
              <w:rPr>
                <w:rFonts w:ascii="Arial" w:eastAsia="Arial" w:hAnsi="Arial" w:cs="Arial"/>
                <w:sz w:val="12"/>
                <w:szCs w:val="12"/>
              </w:rPr>
            </w:pPr>
            <w:r>
              <w:rPr>
                <w:rFonts w:ascii="Arial" w:hAnsi="Arial"/>
                <w:color w:val="231F20"/>
                <w:sz w:val="12"/>
              </w:rPr>
              <w:t>4</w:t>
            </w:r>
          </w:p>
        </w:tc>
        <w:tc>
          <w:tcPr>
            <w:tcW w:w="524" w:type="pct"/>
            <w:tcBorders>
              <w:top w:val="nil"/>
              <w:left w:val="single" w:sz="2" w:space="0" w:color="00AEEF"/>
              <w:bottom w:val="nil"/>
              <w:right w:val="single" w:sz="2" w:space="0" w:color="00AEEF"/>
            </w:tcBorders>
          </w:tcPr>
          <w:p w:rsidR="00EE4E38" w:rsidRDefault="00EE4E38" w:rsidP="001E40C7">
            <w:pPr>
              <w:spacing w:before="30"/>
              <w:ind w:left="23" w:right="-20"/>
              <w:rPr>
                <w:rFonts w:ascii="Arial" w:eastAsia="Arial" w:hAnsi="Arial" w:cs="Arial"/>
                <w:sz w:val="12"/>
                <w:szCs w:val="12"/>
              </w:rPr>
            </w:pPr>
            <w:r>
              <w:rPr>
                <w:rFonts w:ascii="Arial" w:hAnsi="Arial"/>
                <w:color w:val="231F20"/>
                <w:sz w:val="12"/>
              </w:rPr>
              <w:t>Nustatymo sraigtas</w:t>
            </w:r>
          </w:p>
        </w:tc>
        <w:tc>
          <w:tcPr>
            <w:tcW w:w="360" w:type="pct"/>
            <w:tcBorders>
              <w:top w:val="nil"/>
              <w:left w:val="single" w:sz="2" w:space="0" w:color="00AEEF"/>
              <w:bottom w:val="nil"/>
              <w:right w:val="single" w:sz="2" w:space="0" w:color="00AEEF"/>
            </w:tcBorders>
          </w:tcPr>
          <w:p w:rsidR="00EE4E38" w:rsidRDefault="00EE4E38" w:rsidP="001E40C7">
            <w:pPr>
              <w:spacing w:before="30"/>
              <w:ind w:left="56" w:right="-20"/>
              <w:rPr>
                <w:rFonts w:ascii="Arial" w:eastAsia="Arial" w:hAnsi="Arial" w:cs="Arial"/>
                <w:sz w:val="12"/>
                <w:szCs w:val="12"/>
              </w:rPr>
            </w:pPr>
            <w:r>
              <w:rPr>
                <w:rFonts w:ascii="Arial" w:hAnsi="Arial"/>
                <w:color w:val="231F20"/>
                <w:sz w:val="12"/>
              </w:rPr>
              <w:t>001005</w:t>
            </w:r>
          </w:p>
        </w:tc>
        <w:tc>
          <w:tcPr>
            <w:tcW w:w="360" w:type="pct"/>
            <w:tcBorders>
              <w:top w:val="nil"/>
              <w:left w:val="single" w:sz="2" w:space="0" w:color="00AEEF"/>
              <w:bottom w:val="nil"/>
              <w:right w:val="single" w:sz="2" w:space="0" w:color="00AEEF"/>
            </w:tcBorders>
          </w:tcPr>
          <w:p w:rsidR="00EE4E38" w:rsidRDefault="00EE4E38" w:rsidP="001E40C7">
            <w:pPr>
              <w:spacing w:before="30"/>
              <w:ind w:left="56" w:right="-20"/>
              <w:rPr>
                <w:rFonts w:ascii="Arial" w:eastAsia="Arial" w:hAnsi="Arial" w:cs="Arial"/>
                <w:sz w:val="12"/>
                <w:szCs w:val="12"/>
              </w:rPr>
            </w:pPr>
            <w:r>
              <w:rPr>
                <w:rFonts w:ascii="Arial" w:hAnsi="Arial"/>
                <w:color w:val="231F20"/>
                <w:sz w:val="12"/>
              </w:rPr>
              <w:t>001005</w:t>
            </w:r>
          </w:p>
        </w:tc>
        <w:tc>
          <w:tcPr>
            <w:tcW w:w="360" w:type="pct"/>
            <w:tcBorders>
              <w:top w:val="nil"/>
              <w:left w:val="single" w:sz="2" w:space="0" w:color="00AEEF"/>
              <w:bottom w:val="nil"/>
              <w:right w:val="single" w:sz="2" w:space="0" w:color="00AEEF"/>
            </w:tcBorders>
          </w:tcPr>
          <w:p w:rsidR="00EE4E38" w:rsidRDefault="00EE4E38" w:rsidP="001E40C7">
            <w:pPr>
              <w:spacing w:before="30"/>
              <w:ind w:left="56" w:right="-20"/>
              <w:rPr>
                <w:rFonts w:ascii="Arial" w:eastAsia="Arial" w:hAnsi="Arial" w:cs="Arial"/>
                <w:sz w:val="12"/>
                <w:szCs w:val="12"/>
              </w:rPr>
            </w:pPr>
            <w:r>
              <w:rPr>
                <w:rFonts w:ascii="Arial" w:hAnsi="Arial"/>
                <w:color w:val="231F20"/>
                <w:sz w:val="12"/>
              </w:rPr>
              <w:t>001005</w:t>
            </w:r>
          </w:p>
        </w:tc>
        <w:tc>
          <w:tcPr>
            <w:tcW w:w="360" w:type="pct"/>
            <w:tcBorders>
              <w:top w:val="nil"/>
              <w:left w:val="single" w:sz="2" w:space="0" w:color="00AEEF"/>
              <w:bottom w:val="nil"/>
              <w:right w:val="single" w:sz="2" w:space="0" w:color="00AEEF"/>
            </w:tcBorders>
          </w:tcPr>
          <w:p w:rsidR="00EE4E38" w:rsidRDefault="00EE4E38" w:rsidP="001E40C7">
            <w:pPr>
              <w:spacing w:before="30"/>
              <w:ind w:left="56" w:right="-20"/>
              <w:rPr>
                <w:rFonts w:ascii="Arial" w:eastAsia="Arial" w:hAnsi="Arial" w:cs="Arial"/>
                <w:sz w:val="12"/>
                <w:szCs w:val="12"/>
              </w:rPr>
            </w:pPr>
            <w:r>
              <w:rPr>
                <w:rFonts w:ascii="Arial" w:hAnsi="Arial"/>
                <w:color w:val="231F20"/>
                <w:sz w:val="12"/>
              </w:rPr>
              <w:t>001005</w:t>
            </w:r>
          </w:p>
        </w:tc>
        <w:tc>
          <w:tcPr>
            <w:tcW w:w="360" w:type="pct"/>
            <w:tcBorders>
              <w:top w:val="nil"/>
              <w:left w:val="single" w:sz="2" w:space="0" w:color="00AEEF"/>
              <w:bottom w:val="nil"/>
              <w:right w:val="single" w:sz="2" w:space="0" w:color="00AEEF"/>
            </w:tcBorders>
          </w:tcPr>
          <w:p w:rsidR="00EE4E38" w:rsidRDefault="00EE4E38" w:rsidP="001E40C7">
            <w:pPr>
              <w:spacing w:before="30"/>
              <w:ind w:left="56" w:right="-20"/>
              <w:rPr>
                <w:rFonts w:ascii="Arial" w:eastAsia="Arial" w:hAnsi="Arial" w:cs="Arial"/>
                <w:sz w:val="12"/>
                <w:szCs w:val="12"/>
              </w:rPr>
            </w:pPr>
            <w:r>
              <w:rPr>
                <w:rFonts w:ascii="Arial" w:hAnsi="Arial"/>
                <w:color w:val="231F20"/>
                <w:sz w:val="12"/>
              </w:rPr>
              <w:t>001004</w:t>
            </w:r>
          </w:p>
        </w:tc>
        <w:tc>
          <w:tcPr>
            <w:tcW w:w="360" w:type="pct"/>
            <w:tcBorders>
              <w:top w:val="nil"/>
              <w:left w:val="single" w:sz="2" w:space="0" w:color="00AEEF"/>
              <w:bottom w:val="nil"/>
              <w:right w:val="single" w:sz="2" w:space="0" w:color="231F20"/>
            </w:tcBorders>
          </w:tcPr>
          <w:p w:rsidR="00EE4E38" w:rsidRDefault="00EE4E38" w:rsidP="001E40C7">
            <w:pPr>
              <w:spacing w:before="30"/>
              <w:ind w:left="56" w:right="-20"/>
              <w:rPr>
                <w:rFonts w:ascii="Arial" w:eastAsia="Arial" w:hAnsi="Arial" w:cs="Arial"/>
                <w:sz w:val="12"/>
                <w:szCs w:val="12"/>
              </w:rPr>
            </w:pPr>
            <w:r>
              <w:rPr>
                <w:rFonts w:ascii="Arial" w:hAnsi="Arial"/>
                <w:color w:val="231F20"/>
                <w:sz w:val="12"/>
              </w:rPr>
              <w:t>001004</w:t>
            </w:r>
          </w:p>
        </w:tc>
        <w:tc>
          <w:tcPr>
            <w:tcW w:w="360" w:type="pct"/>
            <w:tcBorders>
              <w:top w:val="nil"/>
              <w:left w:val="single" w:sz="2" w:space="0" w:color="231F20"/>
              <w:bottom w:val="nil"/>
              <w:right w:val="single" w:sz="2" w:space="0" w:color="00AEEF"/>
            </w:tcBorders>
          </w:tcPr>
          <w:p w:rsidR="00EE4E38" w:rsidRDefault="00EE4E38" w:rsidP="001E40C7">
            <w:pPr>
              <w:spacing w:before="30"/>
              <w:ind w:left="55" w:right="-20"/>
              <w:rPr>
                <w:rFonts w:ascii="Arial" w:eastAsia="Arial" w:hAnsi="Arial" w:cs="Arial"/>
                <w:sz w:val="12"/>
                <w:szCs w:val="12"/>
              </w:rPr>
            </w:pPr>
            <w:r>
              <w:rPr>
                <w:rFonts w:ascii="Arial" w:hAnsi="Arial"/>
                <w:color w:val="231F20"/>
                <w:sz w:val="12"/>
              </w:rPr>
              <w:t>001006</w:t>
            </w:r>
          </w:p>
        </w:tc>
        <w:tc>
          <w:tcPr>
            <w:tcW w:w="360" w:type="pct"/>
            <w:tcBorders>
              <w:top w:val="nil"/>
              <w:left w:val="single" w:sz="2" w:space="0" w:color="00AEEF"/>
              <w:bottom w:val="nil"/>
              <w:right w:val="single" w:sz="2" w:space="0" w:color="00AEEF"/>
            </w:tcBorders>
          </w:tcPr>
          <w:p w:rsidR="00EE4E38" w:rsidRDefault="00EE4E38" w:rsidP="001E40C7">
            <w:pPr>
              <w:spacing w:before="30"/>
              <w:ind w:left="55" w:right="-20"/>
              <w:rPr>
                <w:rFonts w:ascii="Arial" w:eastAsia="Arial" w:hAnsi="Arial" w:cs="Arial"/>
                <w:sz w:val="12"/>
                <w:szCs w:val="12"/>
              </w:rPr>
            </w:pPr>
            <w:r>
              <w:rPr>
                <w:rFonts w:ascii="Arial" w:hAnsi="Arial"/>
                <w:color w:val="231F20"/>
                <w:sz w:val="12"/>
              </w:rPr>
              <w:t>001006</w:t>
            </w:r>
          </w:p>
        </w:tc>
        <w:tc>
          <w:tcPr>
            <w:tcW w:w="360" w:type="pct"/>
            <w:tcBorders>
              <w:top w:val="nil"/>
              <w:left w:val="single" w:sz="2" w:space="0" w:color="00AEEF"/>
              <w:bottom w:val="nil"/>
              <w:right w:val="single" w:sz="2" w:space="0" w:color="00AEEF"/>
            </w:tcBorders>
          </w:tcPr>
          <w:p w:rsidR="00EE4E38" w:rsidRDefault="00EE4E38" w:rsidP="001E40C7">
            <w:pPr>
              <w:spacing w:before="30"/>
              <w:ind w:left="55" w:right="-20"/>
              <w:rPr>
                <w:rFonts w:ascii="Arial" w:eastAsia="Arial" w:hAnsi="Arial" w:cs="Arial"/>
                <w:sz w:val="12"/>
                <w:szCs w:val="12"/>
              </w:rPr>
            </w:pPr>
            <w:r>
              <w:rPr>
                <w:rFonts w:ascii="Arial" w:hAnsi="Arial"/>
                <w:color w:val="231F20"/>
                <w:sz w:val="12"/>
              </w:rPr>
              <w:t>001006</w:t>
            </w:r>
          </w:p>
        </w:tc>
        <w:tc>
          <w:tcPr>
            <w:tcW w:w="360" w:type="pct"/>
            <w:tcBorders>
              <w:top w:val="nil"/>
              <w:left w:val="single" w:sz="2" w:space="0" w:color="00AEEF"/>
              <w:bottom w:val="nil"/>
              <w:right w:val="single" w:sz="2" w:space="0" w:color="00AEEF"/>
            </w:tcBorders>
          </w:tcPr>
          <w:p w:rsidR="00EE4E38" w:rsidRDefault="00EE4E38" w:rsidP="001E40C7">
            <w:pPr>
              <w:spacing w:before="30"/>
              <w:ind w:left="55" w:right="-20"/>
              <w:rPr>
                <w:rFonts w:ascii="Arial" w:eastAsia="Arial" w:hAnsi="Arial" w:cs="Arial"/>
                <w:sz w:val="12"/>
                <w:szCs w:val="12"/>
              </w:rPr>
            </w:pPr>
            <w:r>
              <w:rPr>
                <w:rFonts w:ascii="Arial" w:hAnsi="Arial"/>
                <w:color w:val="231F20"/>
                <w:sz w:val="12"/>
              </w:rPr>
              <w:t>001006</w:t>
            </w:r>
          </w:p>
        </w:tc>
        <w:tc>
          <w:tcPr>
            <w:tcW w:w="360" w:type="pct"/>
            <w:tcBorders>
              <w:top w:val="nil"/>
              <w:left w:val="single" w:sz="2" w:space="0" w:color="00AEEF"/>
              <w:bottom w:val="nil"/>
              <w:right w:val="single" w:sz="2" w:space="0" w:color="00AEEF"/>
            </w:tcBorders>
          </w:tcPr>
          <w:p w:rsidR="00EE4E38" w:rsidRDefault="00EE4E38" w:rsidP="001E40C7">
            <w:pPr>
              <w:spacing w:before="30"/>
              <w:ind w:left="55" w:right="-20"/>
              <w:rPr>
                <w:rFonts w:ascii="Arial" w:eastAsia="Arial" w:hAnsi="Arial" w:cs="Arial"/>
                <w:sz w:val="12"/>
                <w:szCs w:val="12"/>
              </w:rPr>
            </w:pPr>
            <w:r>
              <w:rPr>
                <w:rFonts w:ascii="Arial" w:hAnsi="Arial"/>
                <w:color w:val="231F20"/>
                <w:sz w:val="12"/>
              </w:rPr>
              <w:t>001007</w:t>
            </w:r>
          </w:p>
        </w:tc>
        <w:tc>
          <w:tcPr>
            <w:tcW w:w="360" w:type="pct"/>
            <w:tcBorders>
              <w:top w:val="nil"/>
              <w:left w:val="single" w:sz="2" w:space="0" w:color="00AEEF"/>
              <w:bottom w:val="nil"/>
              <w:right w:val="single" w:sz="2" w:space="0" w:color="00AEEF"/>
            </w:tcBorders>
          </w:tcPr>
          <w:p w:rsidR="00EE4E38" w:rsidRDefault="00EE4E38" w:rsidP="001E40C7">
            <w:pPr>
              <w:spacing w:before="30"/>
              <w:ind w:left="55" w:right="-20"/>
              <w:rPr>
                <w:rFonts w:ascii="Arial" w:eastAsia="Arial" w:hAnsi="Arial" w:cs="Arial"/>
                <w:sz w:val="12"/>
                <w:szCs w:val="12"/>
              </w:rPr>
            </w:pPr>
            <w:r>
              <w:rPr>
                <w:rFonts w:ascii="Arial" w:hAnsi="Arial"/>
                <w:color w:val="231F20"/>
                <w:sz w:val="12"/>
              </w:rPr>
              <w:t>001007</w:t>
            </w:r>
          </w:p>
        </w:tc>
      </w:tr>
      <w:tr w:rsidR="00EE4E38" w:rsidTr="00EE4E38">
        <w:trPr>
          <w:trHeight w:hRule="exact" w:val="379"/>
        </w:trPr>
        <w:tc>
          <w:tcPr>
            <w:tcW w:w="157" w:type="pct"/>
            <w:tcBorders>
              <w:top w:val="nil"/>
              <w:left w:val="single" w:sz="2" w:space="0" w:color="00AEEF"/>
              <w:bottom w:val="nil"/>
              <w:right w:val="single" w:sz="2" w:space="0" w:color="00AEEF"/>
            </w:tcBorders>
            <w:shd w:val="clear" w:color="auto" w:fill="D4EFFC"/>
          </w:tcPr>
          <w:p w:rsidR="00EE4E38" w:rsidRDefault="00EE4E38" w:rsidP="001E40C7">
            <w:pPr>
              <w:spacing w:before="30"/>
              <w:ind w:left="23" w:right="-20"/>
              <w:rPr>
                <w:rFonts w:ascii="Arial" w:eastAsia="Arial" w:hAnsi="Arial" w:cs="Arial"/>
                <w:sz w:val="12"/>
                <w:szCs w:val="12"/>
              </w:rPr>
            </w:pPr>
            <w:r>
              <w:rPr>
                <w:rFonts w:ascii="Arial" w:hAnsi="Arial"/>
                <w:color w:val="231F20"/>
                <w:sz w:val="12"/>
              </w:rPr>
              <w:t>5</w:t>
            </w:r>
          </w:p>
        </w:tc>
        <w:tc>
          <w:tcPr>
            <w:tcW w:w="524" w:type="pct"/>
            <w:tcBorders>
              <w:top w:val="nil"/>
              <w:left w:val="single" w:sz="2" w:space="0" w:color="00AEEF"/>
              <w:bottom w:val="nil"/>
              <w:right w:val="single" w:sz="2" w:space="0" w:color="00AEEF"/>
            </w:tcBorders>
            <w:shd w:val="clear" w:color="auto" w:fill="D4EFFC"/>
          </w:tcPr>
          <w:p w:rsidR="00EE4E38" w:rsidRDefault="00EE4E38" w:rsidP="001E40C7">
            <w:pPr>
              <w:spacing w:before="30" w:line="312" w:lineRule="auto"/>
              <w:ind w:left="23" w:right="37"/>
              <w:rPr>
                <w:rFonts w:ascii="Arial" w:eastAsia="Arial" w:hAnsi="Arial" w:cs="Arial"/>
                <w:sz w:val="12"/>
                <w:szCs w:val="12"/>
              </w:rPr>
            </w:pPr>
            <w:r>
              <w:rPr>
                <w:rFonts w:ascii="Arial" w:hAnsi="Arial"/>
                <w:color w:val="231F20"/>
                <w:sz w:val="12"/>
              </w:rPr>
              <w:t>Rodymo plokštelės flanšas</w:t>
            </w:r>
          </w:p>
        </w:tc>
        <w:tc>
          <w:tcPr>
            <w:tcW w:w="360" w:type="pct"/>
            <w:tcBorders>
              <w:top w:val="nil"/>
              <w:left w:val="single" w:sz="2" w:space="0" w:color="00AEEF"/>
              <w:bottom w:val="nil"/>
              <w:right w:val="single" w:sz="2" w:space="0" w:color="00AEEF"/>
            </w:tcBorders>
            <w:shd w:val="clear" w:color="auto" w:fill="D4EFFC"/>
          </w:tcPr>
          <w:p w:rsidR="00EE4E38" w:rsidRDefault="00EE4E38" w:rsidP="001E40C7">
            <w:pPr>
              <w:spacing w:before="30"/>
              <w:ind w:left="55" w:right="-20"/>
              <w:rPr>
                <w:rFonts w:ascii="Arial" w:eastAsia="Arial" w:hAnsi="Arial" w:cs="Arial"/>
                <w:sz w:val="12"/>
                <w:szCs w:val="12"/>
              </w:rPr>
            </w:pPr>
            <w:r>
              <w:rPr>
                <w:rFonts w:ascii="Arial" w:hAnsi="Arial"/>
                <w:color w:val="231F20"/>
                <w:sz w:val="12"/>
              </w:rPr>
              <w:t>940429</w:t>
            </w:r>
          </w:p>
        </w:tc>
        <w:tc>
          <w:tcPr>
            <w:tcW w:w="360" w:type="pct"/>
            <w:tcBorders>
              <w:top w:val="nil"/>
              <w:left w:val="single" w:sz="2" w:space="0" w:color="00AEEF"/>
              <w:bottom w:val="nil"/>
              <w:right w:val="single" w:sz="2" w:space="0" w:color="00AEEF"/>
            </w:tcBorders>
            <w:shd w:val="clear" w:color="auto" w:fill="D4EFFC"/>
          </w:tcPr>
          <w:p w:rsidR="00EE4E38" w:rsidRDefault="00EE4E38" w:rsidP="001E40C7">
            <w:pPr>
              <w:spacing w:before="30"/>
              <w:ind w:left="55" w:right="-20"/>
              <w:rPr>
                <w:rFonts w:ascii="Arial" w:eastAsia="Arial" w:hAnsi="Arial" w:cs="Arial"/>
                <w:sz w:val="12"/>
                <w:szCs w:val="12"/>
              </w:rPr>
            </w:pPr>
            <w:r>
              <w:rPr>
                <w:rFonts w:ascii="Arial" w:hAnsi="Arial"/>
                <w:color w:val="231F20"/>
                <w:sz w:val="12"/>
              </w:rPr>
              <w:t>940429</w:t>
            </w:r>
          </w:p>
        </w:tc>
        <w:tc>
          <w:tcPr>
            <w:tcW w:w="360" w:type="pct"/>
            <w:tcBorders>
              <w:top w:val="nil"/>
              <w:left w:val="single" w:sz="2" w:space="0" w:color="00AEEF"/>
              <w:bottom w:val="nil"/>
              <w:right w:val="single" w:sz="2" w:space="0" w:color="00AEEF"/>
            </w:tcBorders>
            <w:shd w:val="clear" w:color="auto" w:fill="D4EFFC"/>
          </w:tcPr>
          <w:p w:rsidR="00EE4E38" w:rsidRDefault="00EE4E38" w:rsidP="001E40C7">
            <w:pPr>
              <w:spacing w:before="30"/>
              <w:ind w:left="55" w:right="-20"/>
              <w:rPr>
                <w:rFonts w:ascii="Arial" w:eastAsia="Arial" w:hAnsi="Arial" w:cs="Arial"/>
                <w:sz w:val="12"/>
                <w:szCs w:val="12"/>
              </w:rPr>
            </w:pPr>
            <w:r>
              <w:rPr>
                <w:rFonts w:ascii="Arial" w:hAnsi="Arial"/>
                <w:color w:val="231F20"/>
                <w:sz w:val="12"/>
              </w:rPr>
              <w:t>940430</w:t>
            </w:r>
          </w:p>
        </w:tc>
        <w:tc>
          <w:tcPr>
            <w:tcW w:w="360" w:type="pct"/>
            <w:tcBorders>
              <w:top w:val="nil"/>
              <w:left w:val="single" w:sz="2" w:space="0" w:color="00AEEF"/>
              <w:bottom w:val="nil"/>
              <w:right w:val="single" w:sz="2" w:space="0" w:color="00AEEF"/>
            </w:tcBorders>
            <w:shd w:val="clear" w:color="auto" w:fill="D4EFFC"/>
          </w:tcPr>
          <w:p w:rsidR="00EE4E38" w:rsidRDefault="00EE4E38" w:rsidP="001E40C7">
            <w:pPr>
              <w:spacing w:before="30"/>
              <w:ind w:left="55" w:right="-20"/>
              <w:rPr>
                <w:rFonts w:ascii="Arial" w:eastAsia="Arial" w:hAnsi="Arial" w:cs="Arial"/>
                <w:sz w:val="12"/>
                <w:szCs w:val="12"/>
              </w:rPr>
            </w:pPr>
            <w:r>
              <w:rPr>
                <w:rFonts w:ascii="Arial" w:hAnsi="Arial"/>
                <w:color w:val="231F20"/>
                <w:sz w:val="12"/>
              </w:rPr>
              <w:t>940430</w:t>
            </w:r>
          </w:p>
        </w:tc>
        <w:tc>
          <w:tcPr>
            <w:tcW w:w="360" w:type="pct"/>
            <w:tcBorders>
              <w:top w:val="nil"/>
              <w:left w:val="single" w:sz="2" w:space="0" w:color="00AEEF"/>
              <w:bottom w:val="nil"/>
              <w:right w:val="single" w:sz="2" w:space="0" w:color="00AEEF"/>
            </w:tcBorders>
            <w:shd w:val="clear" w:color="auto" w:fill="D4EFFC"/>
          </w:tcPr>
          <w:p w:rsidR="00EE4E38" w:rsidRDefault="00EE4E38" w:rsidP="001E40C7">
            <w:pPr>
              <w:spacing w:before="30"/>
              <w:ind w:left="55" w:right="-20"/>
              <w:rPr>
                <w:rFonts w:ascii="Arial" w:eastAsia="Arial" w:hAnsi="Arial" w:cs="Arial"/>
                <w:sz w:val="12"/>
                <w:szCs w:val="12"/>
              </w:rPr>
            </w:pPr>
            <w:r>
              <w:rPr>
                <w:rFonts w:ascii="Arial" w:hAnsi="Arial"/>
                <w:color w:val="231F20"/>
                <w:sz w:val="12"/>
              </w:rPr>
              <w:t>930579</w:t>
            </w:r>
          </w:p>
        </w:tc>
        <w:tc>
          <w:tcPr>
            <w:tcW w:w="360" w:type="pct"/>
            <w:tcBorders>
              <w:top w:val="nil"/>
              <w:left w:val="single" w:sz="2" w:space="0" w:color="00AEEF"/>
              <w:bottom w:val="nil"/>
              <w:right w:val="single" w:sz="2" w:space="0" w:color="231F20"/>
            </w:tcBorders>
            <w:shd w:val="clear" w:color="auto" w:fill="D4EFFC"/>
          </w:tcPr>
          <w:p w:rsidR="00EE4E38" w:rsidRDefault="00EE4E38" w:rsidP="001E40C7">
            <w:pPr>
              <w:spacing w:before="30"/>
              <w:ind w:left="55" w:right="-20"/>
              <w:rPr>
                <w:rFonts w:ascii="Arial" w:eastAsia="Arial" w:hAnsi="Arial" w:cs="Arial"/>
                <w:sz w:val="12"/>
                <w:szCs w:val="12"/>
              </w:rPr>
            </w:pPr>
            <w:r>
              <w:rPr>
                <w:rFonts w:ascii="Arial" w:hAnsi="Arial"/>
                <w:color w:val="231F20"/>
                <w:sz w:val="12"/>
              </w:rPr>
              <w:t>930579</w:t>
            </w:r>
          </w:p>
        </w:tc>
        <w:tc>
          <w:tcPr>
            <w:tcW w:w="360" w:type="pct"/>
            <w:tcBorders>
              <w:top w:val="nil"/>
              <w:left w:val="single" w:sz="2" w:space="0" w:color="231F20"/>
              <w:bottom w:val="nil"/>
              <w:right w:val="single" w:sz="2" w:space="0" w:color="00AEEF"/>
            </w:tcBorders>
            <w:shd w:val="clear" w:color="auto" w:fill="DCDDDE"/>
          </w:tcPr>
          <w:p w:rsidR="00EE4E38" w:rsidRDefault="00EE4E38" w:rsidP="001E40C7">
            <w:pPr>
              <w:spacing w:before="30"/>
              <w:ind w:left="55" w:right="-20"/>
              <w:rPr>
                <w:rFonts w:ascii="Arial" w:eastAsia="Arial" w:hAnsi="Arial" w:cs="Arial"/>
                <w:sz w:val="12"/>
                <w:szCs w:val="12"/>
              </w:rPr>
            </w:pPr>
            <w:r>
              <w:rPr>
                <w:rFonts w:ascii="Arial" w:hAnsi="Arial"/>
                <w:color w:val="231F20"/>
                <w:sz w:val="12"/>
              </w:rPr>
              <w:t>940429</w:t>
            </w:r>
          </w:p>
        </w:tc>
        <w:tc>
          <w:tcPr>
            <w:tcW w:w="360" w:type="pct"/>
            <w:tcBorders>
              <w:top w:val="nil"/>
              <w:left w:val="single" w:sz="2" w:space="0" w:color="00AEEF"/>
              <w:bottom w:val="nil"/>
              <w:right w:val="single" w:sz="2" w:space="0" w:color="00AEEF"/>
            </w:tcBorders>
            <w:shd w:val="clear" w:color="auto" w:fill="DCDDDE"/>
          </w:tcPr>
          <w:p w:rsidR="00EE4E38" w:rsidRDefault="00EE4E38" w:rsidP="001E40C7">
            <w:pPr>
              <w:spacing w:before="30"/>
              <w:ind w:left="55" w:right="-20"/>
              <w:rPr>
                <w:rFonts w:ascii="Arial" w:eastAsia="Arial" w:hAnsi="Arial" w:cs="Arial"/>
                <w:sz w:val="12"/>
                <w:szCs w:val="12"/>
              </w:rPr>
            </w:pPr>
            <w:r>
              <w:rPr>
                <w:rFonts w:ascii="Arial" w:hAnsi="Arial"/>
                <w:color w:val="231F20"/>
                <w:sz w:val="12"/>
              </w:rPr>
              <w:t>940429</w:t>
            </w:r>
          </w:p>
        </w:tc>
        <w:tc>
          <w:tcPr>
            <w:tcW w:w="360" w:type="pct"/>
            <w:tcBorders>
              <w:top w:val="nil"/>
              <w:left w:val="single" w:sz="2" w:space="0" w:color="00AEEF"/>
              <w:bottom w:val="nil"/>
              <w:right w:val="single" w:sz="2" w:space="0" w:color="00AEEF"/>
            </w:tcBorders>
            <w:shd w:val="clear" w:color="auto" w:fill="DCDDDE"/>
          </w:tcPr>
          <w:p w:rsidR="00EE4E38" w:rsidRDefault="00EE4E38" w:rsidP="001E40C7">
            <w:pPr>
              <w:spacing w:before="30"/>
              <w:ind w:left="55" w:right="-20"/>
              <w:rPr>
                <w:rFonts w:ascii="Arial" w:eastAsia="Arial" w:hAnsi="Arial" w:cs="Arial"/>
                <w:sz w:val="12"/>
                <w:szCs w:val="12"/>
              </w:rPr>
            </w:pPr>
            <w:r>
              <w:rPr>
                <w:rFonts w:ascii="Arial" w:hAnsi="Arial"/>
                <w:color w:val="231F20"/>
                <w:sz w:val="12"/>
              </w:rPr>
              <w:t>940430</w:t>
            </w:r>
          </w:p>
        </w:tc>
        <w:tc>
          <w:tcPr>
            <w:tcW w:w="360" w:type="pct"/>
            <w:tcBorders>
              <w:top w:val="nil"/>
              <w:left w:val="single" w:sz="2" w:space="0" w:color="00AEEF"/>
              <w:bottom w:val="nil"/>
              <w:right w:val="single" w:sz="2" w:space="0" w:color="00AEEF"/>
            </w:tcBorders>
            <w:shd w:val="clear" w:color="auto" w:fill="DCDDDE"/>
          </w:tcPr>
          <w:p w:rsidR="00EE4E38" w:rsidRDefault="00EE4E38" w:rsidP="001E40C7">
            <w:pPr>
              <w:spacing w:before="30"/>
              <w:ind w:left="55" w:right="-20"/>
              <w:rPr>
                <w:rFonts w:ascii="Arial" w:eastAsia="Arial" w:hAnsi="Arial" w:cs="Arial"/>
                <w:sz w:val="12"/>
                <w:szCs w:val="12"/>
              </w:rPr>
            </w:pPr>
            <w:r>
              <w:rPr>
                <w:rFonts w:ascii="Arial" w:hAnsi="Arial"/>
                <w:color w:val="231F20"/>
                <w:sz w:val="12"/>
              </w:rPr>
              <w:t>940430</w:t>
            </w:r>
          </w:p>
        </w:tc>
        <w:tc>
          <w:tcPr>
            <w:tcW w:w="360" w:type="pct"/>
            <w:tcBorders>
              <w:top w:val="nil"/>
              <w:left w:val="single" w:sz="2" w:space="0" w:color="00AEEF"/>
              <w:bottom w:val="nil"/>
              <w:right w:val="single" w:sz="2" w:space="0" w:color="00AEEF"/>
            </w:tcBorders>
            <w:shd w:val="clear" w:color="auto" w:fill="DCDDDE"/>
          </w:tcPr>
          <w:p w:rsidR="00EE4E38" w:rsidRDefault="00EE4E38" w:rsidP="001E40C7">
            <w:pPr>
              <w:spacing w:before="30"/>
              <w:ind w:left="55" w:right="-20"/>
              <w:rPr>
                <w:rFonts w:ascii="Arial" w:eastAsia="Arial" w:hAnsi="Arial" w:cs="Arial"/>
                <w:sz w:val="12"/>
                <w:szCs w:val="12"/>
              </w:rPr>
            </w:pPr>
            <w:r>
              <w:rPr>
                <w:rFonts w:ascii="Arial" w:hAnsi="Arial"/>
                <w:color w:val="231F20"/>
                <w:sz w:val="12"/>
              </w:rPr>
              <w:t>930579</w:t>
            </w:r>
          </w:p>
        </w:tc>
        <w:tc>
          <w:tcPr>
            <w:tcW w:w="360" w:type="pct"/>
            <w:tcBorders>
              <w:top w:val="nil"/>
              <w:left w:val="single" w:sz="2" w:space="0" w:color="00AEEF"/>
              <w:bottom w:val="nil"/>
              <w:right w:val="single" w:sz="2" w:space="0" w:color="00AEEF"/>
            </w:tcBorders>
            <w:shd w:val="clear" w:color="auto" w:fill="DCDDDE"/>
          </w:tcPr>
          <w:p w:rsidR="00EE4E38" w:rsidRDefault="00EE4E38" w:rsidP="001E40C7">
            <w:pPr>
              <w:spacing w:before="30"/>
              <w:ind w:left="55" w:right="-20"/>
              <w:rPr>
                <w:rFonts w:ascii="Arial" w:eastAsia="Arial" w:hAnsi="Arial" w:cs="Arial"/>
                <w:sz w:val="12"/>
                <w:szCs w:val="12"/>
              </w:rPr>
            </w:pPr>
            <w:r>
              <w:rPr>
                <w:rFonts w:ascii="Arial" w:hAnsi="Arial"/>
                <w:color w:val="231F20"/>
                <w:sz w:val="12"/>
              </w:rPr>
              <w:t>930579</w:t>
            </w:r>
          </w:p>
        </w:tc>
      </w:tr>
      <w:tr w:rsidR="00EE4E38" w:rsidTr="00EE4E38">
        <w:trPr>
          <w:trHeight w:hRule="exact" w:val="199"/>
        </w:trPr>
        <w:tc>
          <w:tcPr>
            <w:tcW w:w="157" w:type="pct"/>
            <w:tcBorders>
              <w:top w:val="nil"/>
              <w:left w:val="single" w:sz="2" w:space="0" w:color="00AEEF"/>
              <w:bottom w:val="nil"/>
              <w:right w:val="single" w:sz="2" w:space="0" w:color="00AEEF"/>
            </w:tcBorders>
          </w:tcPr>
          <w:p w:rsidR="00EE4E38" w:rsidRDefault="00EE4E38" w:rsidP="001E40C7">
            <w:pPr>
              <w:spacing w:before="30"/>
              <w:ind w:left="22" w:right="-20"/>
              <w:rPr>
                <w:rFonts w:ascii="Arial" w:eastAsia="Arial" w:hAnsi="Arial" w:cs="Arial"/>
                <w:sz w:val="12"/>
                <w:szCs w:val="12"/>
              </w:rPr>
            </w:pPr>
            <w:r>
              <w:rPr>
                <w:rFonts w:ascii="Arial" w:hAnsi="Arial"/>
                <w:color w:val="231F20"/>
                <w:sz w:val="12"/>
              </w:rPr>
              <w:t>6</w:t>
            </w:r>
          </w:p>
        </w:tc>
        <w:tc>
          <w:tcPr>
            <w:tcW w:w="524" w:type="pct"/>
            <w:tcBorders>
              <w:top w:val="nil"/>
              <w:left w:val="single" w:sz="2" w:space="0" w:color="00AEEF"/>
              <w:bottom w:val="nil"/>
              <w:right w:val="single" w:sz="2" w:space="0" w:color="00AEEF"/>
            </w:tcBorders>
          </w:tcPr>
          <w:p w:rsidR="00EE4E38" w:rsidRDefault="00EE4E38" w:rsidP="001E40C7">
            <w:pPr>
              <w:spacing w:before="30"/>
              <w:ind w:left="22" w:right="-20"/>
              <w:rPr>
                <w:rFonts w:ascii="Arial" w:eastAsia="Arial" w:hAnsi="Arial" w:cs="Arial"/>
                <w:sz w:val="12"/>
                <w:szCs w:val="12"/>
              </w:rPr>
            </w:pPr>
            <w:r>
              <w:rPr>
                <w:rFonts w:ascii="Arial" w:hAnsi="Arial"/>
                <w:color w:val="231F20"/>
                <w:sz w:val="12"/>
              </w:rPr>
              <w:t>Fiksavimo žiedas</w:t>
            </w:r>
          </w:p>
        </w:tc>
        <w:tc>
          <w:tcPr>
            <w:tcW w:w="360" w:type="pct"/>
            <w:tcBorders>
              <w:top w:val="nil"/>
              <w:left w:val="single" w:sz="2" w:space="0" w:color="00AEEF"/>
              <w:bottom w:val="nil"/>
              <w:right w:val="single" w:sz="2" w:space="0" w:color="00AEEF"/>
            </w:tcBorders>
          </w:tcPr>
          <w:p w:rsidR="00EE4E38" w:rsidRDefault="00EE4E38" w:rsidP="001E40C7">
            <w:pPr>
              <w:spacing w:before="30"/>
              <w:ind w:left="55" w:right="-20"/>
              <w:rPr>
                <w:rFonts w:ascii="Arial" w:eastAsia="Arial" w:hAnsi="Arial" w:cs="Arial"/>
                <w:sz w:val="12"/>
                <w:szCs w:val="12"/>
              </w:rPr>
            </w:pPr>
            <w:r>
              <w:rPr>
                <w:rFonts w:ascii="Arial" w:hAnsi="Arial"/>
                <w:color w:val="231F20"/>
                <w:sz w:val="12"/>
              </w:rPr>
              <w:t>299411</w:t>
            </w:r>
          </w:p>
        </w:tc>
        <w:tc>
          <w:tcPr>
            <w:tcW w:w="360" w:type="pct"/>
            <w:tcBorders>
              <w:top w:val="nil"/>
              <w:left w:val="single" w:sz="2" w:space="0" w:color="00AEEF"/>
              <w:bottom w:val="nil"/>
              <w:right w:val="single" w:sz="2" w:space="0" w:color="00AEEF"/>
            </w:tcBorders>
          </w:tcPr>
          <w:p w:rsidR="00EE4E38" w:rsidRDefault="00EE4E38" w:rsidP="001E40C7">
            <w:pPr>
              <w:spacing w:before="30"/>
              <w:ind w:left="55" w:right="-20"/>
              <w:rPr>
                <w:rFonts w:ascii="Arial" w:eastAsia="Arial" w:hAnsi="Arial" w:cs="Arial"/>
                <w:sz w:val="12"/>
                <w:szCs w:val="12"/>
              </w:rPr>
            </w:pPr>
            <w:r>
              <w:rPr>
                <w:rFonts w:ascii="Arial" w:hAnsi="Arial"/>
                <w:color w:val="231F20"/>
                <w:sz w:val="12"/>
              </w:rPr>
              <w:t>299411</w:t>
            </w:r>
          </w:p>
        </w:tc>
        <w:tc>
          <w:tcPr>
            <w:tcW w:w="360" w:type="pct"/>
            <w:tcBorders>
              <w:top w:val="nil"/>
              <w:left w:val="single" w:sz="2" w:space="0" w:color="00AEEF"/>
              <w:bottom w:val="nil"/>
              <w:right w:val="single" w:sz="2" w:space="0" w:color="00AEEF"/>
            </w:tcBorders>
          </w:tcPr>
          <w:p w:rsidR="00EE4E38" w:rsidRDefault="00EE4E38" w:rsidP="001E40C7">
            <w:pPr>
              <w:spacing w:before="30"/>
              <w:ind w:left="54" w:right="-20"/>
              <w:rPr>
                <w:rFonts w:ascii="Arial" w:eastAsia="Arial" w:hAnsi="Arial" w:cs="Arial"/>
                <w:sz w:val="12"/>
                <w:szCs w:val="12"/>
              </w:rPr>
            </w:pPr>
            <w:r>
              <w:rPr>
                <w:rFonts w:ascii="Arial" w:hAnsi="Arial"/>
                <w:color w:val="231F20"/>
                <w:sz w:val="12"/>
              </w:rPr>
              <w:t>299413</w:t>
            </w:r>
          </w:p>
        </w:tc>
        <w:tc>
          <w:tcPr>
            <w:tcW w:w="360" w:type="pct"/>
            <w:tcBorders>
              <w:top w:val="nil"/>
              <w:left w:val="single" w:sz="2" w:space="0" w:color="00AEEF"/>
              <w:bottom w:val="nil"/>
              <w:right w:val="single" w:sz="2" w:space="0" w:color="00AEEF"/>
            </w:tcBorders>
          </w:tcPr>
          <w:p w:rsidR="00EE4E38" w:rsidRDefault="00EE4E38" w:rsidP="001E40C7">
            <w:pPr>
              <w:spacing w:before="30"/>
              <w:ind w:left="54" w:right="-20"/>
              <w:rPr>
                <w:rFonts w:ascii="Arial" w:eastAsia="Arial" w:hAnsi="Arial" w:cs="Arial"/>
                <w:sz w:val="12"/>
                <w:szCs w:val="12"/>
              </w:rPr>
            </w:pPr>
            <w:r>
              <w:rPr>
                <w:rFonts w:ascii="Arial" w:hAnsi="Arial"/>
                <w:color w:val="231F20"/>
                <w:sz w:val="12"/>
              </w:rPr>
              <w:t>299413</w:t>
            </w:r>
          </w:p>
        </w:tc>
        <w:tc>
          <w:tcPr>
            <w:tcW w:w="360" w:type="pct"/>
            <w:tcBorders>
              <w:top w:val="nil"/>
              <w:left w:val="single" w:sz="2" w:space="0" w:color="00AEEF"/>
              <w:bottom w:val="nil"/>
              <w:right w:val="single" w:sz="2" w:space="0" w:color="00AEEF"/>
            </w:tcBorders>
          </w:tcPr>
          <w:p w:rsidR="00EE4E38" w:rsidRDefault="00EE4E38" w:rsidP="001E40C7">
            <w:pPr>
              <w:spacing w:before="30"/>
              <w:ind w:left="54" w:right="-20"/>
              <w:rPr>
                <w:rFonts w:ascii="Arial" w:eastAsia="Arial" w:hAnsi="Arial" w:cs="Arial"/>
                <w:sz w:val="12"/>
                <w:szCs w:val="12"/>
              </w:rPr>
            </w:pPr>
            <w:r>
              <w:rPr>
                <w:rFonts w:ascii="Arial" w:hAnsi="Arial"/>
                <w:color w:val="231F20"/>
                <w:sz w:val="12"/>
              </w:rPr>
              <w:t>299415</w:t>
            </w:r>
          </w:p>
        </w:tc>
        <w:tc>
          <w:tcPr>
            <w:tcW w:w="360" w:type="pct"/>
            <w:tcBorders>
              <w:top w:val="nil"/>
              <w:left w:val="single" w:sz="2" w:space="0" w:color="00AEEF"/>
              <w:bottom w:val="nil"/>
              <w:right w:val="single" w:sz="2" w:space="0" w:color="231F20"/>
            </w:tcBorders>
          </w:tcPr>
          <w:p w:rsidR="00EE4E38" w:rsidRDefault="00EE4E38" w:rsidP="001E40C7">
            <w:pPr>
              <w:spacing w:before="30"/>
              <w:ind w:left="54" w:right="-20"/>
              <w:rPr>
                <w:rFonts w:ascii="Arial" w:eastAsia="Arial" w:hAnsi="Arial" w:cs="Arial"/>
                <w:sz w:val="12"/>
                <w:szCs w:val="12"/>
              </w:rPr>
            </w:pPr>
            <w:r>
              <w:rPr>
                <w:rFonts w:ascii="Arial" w:hAnsi="Arial"/>
                <w:color w:val="231F20"/>
                <w:sz w:val="12"/>
              </w:rPr>
              <w:t>299415</w:t>
            </w:r>
          </w:p>
        </w:tc>
        <w:tc>
          <w:tcPr>
            <w:tcW w:w="360" w:type="pct"/>
            <w:tcBorders>
              <w:top w:val="nil"/>
              <w:left w:val="single" w:sz="2" w:space="0" w:color="231F20"/>
              <w:bottom w:val="nil"/>
              <w:right w:val="single" w:sz="2" w:space="0" w:color="00AEEF"/>
            </w:tcBorders>
          </w:tcPr>
          <w:p w:rsidR="00EE4E38" w:rsidRDefault="00EE4E38" w:rsidP="001E40C7">
            <w:pPr>
              <w:spacing w:before="30"/>
              <w:ind w:left="54" w:right="-20"/>
              <w:rPr>
                <w:rFonts w:ascii="Arial" w:eastAsia="Arial" w:hAnsi="Arial" w:cs="Arial"/>
                <w:sz w:val="12"/>
                <w:szCs w:val="12"/>
              </w:rPr>
            </w:pPr>
            <w:r>
              <w:rPr>
                <w:rFonts w:ascii="Arial" w:hAnsi="Arial"/>
                <w:color w:val="231F20"/>
                <w:sz w:val="12"/>
              </w:rPr>
              <w:t>289111</w:t>
            </w:r>
          </w:p>
        </w:tc>
        <w:tc>
          <w:tcPr>
            <w:tcW w:w="360" w:type="pct"/>
            <w:tcBorders>
              <w:top w:val="nil"/>
              <w:left w:val="single" w:sz="2" w:space="0" w:color="00AEEF"/>
              <w:bottom w:val="nil"/>
              <w:right w:val="single" w:sz="2" w:space="0" w:color="00AEEF"/>
            </w:tcBorders>
          </w:tcPr>
          <w:p w:rsidR="00EE4E38" w:rsidRDefault="00EE4E38" w:rsidP="001E40C7">
            <w:pPr>
              <w:spacing w:before="30"/>
              <w:ind w:left="54" w:right="-20"/>
              <w:rPr>
                <w:rFonts w:ascii="Arial" w:eastAsia="Arial" w:hAnsi="Arial" w:cs="Arial"/>
                <w:sz w:val="12"/>
                <w:szCs w:val="12"/>
              </w:rPr>
            </w:pPr>
            <w:r>
              <w:rPr>
                <w:rFonts w:ascii="Arial" w:hAnsi="Arial"/>
                <w:color w:val="231F20"/>
                <w:sz w:val="12"/>
              </w:rPr>
              <w:t>289111</w:t>
            </w:r>
          </w:p>
        </w:tc>
        <w:tc>
          <w:tcPr>
            <w:tcW w:w="360" w:type="pct"/>
            <w:tcBorders>
              <w:top w:val="nil"/>
              <w:left w:val="single" w:sz="2" w:space="0" w:color="00AEEF"/>
              <w:bottom w:val="nil"/>
              <w:right w:val="single" w:sz="2" w:space="0" w:color="00AEEF"/>
            </w:tcBorders>
          </w:tcPr>
          <w:p w:rsidR="00EE4E38" w:rsidRDefault="00EE4E38" w:rsidP="001E40C7">
            <w:pPr>
              <w:spacing w:before="30"/>
              <w:ind w:left="54" w:right="-20"/>
              <w:rPr>
                <w:rFonts w:ascii="Arial" w:eastAsia="Arial" w:hAnsi="Arial" w:cs="Arial"/>
                <w:sz w:val="12"/>
                <w:szCs w:val="12"/>
              </w:rPr>
            </w:pPr>
            <w:r>
              <w:rPr>
                <w:rFonts w:ascii="Arial" w:hAnsi="Arial"/>
                <w:color w:val="231F20"/>
                <w:sz w:val="12"/>
              </w:rPr>
              <w:t>289113</w:t>
            </w:r>
          </w:p>
        </w:tc>
        <w:tc>
          <w:tcPr>
            <w:tcW w:w="360" w:type="pct"/>
            <w:tcBorders>
              <w:top w:val="nil"/>
              <w:left w:val="single" w:sz="2" w:space="0" w:color="00AEEF"/>
              <w:bottom w:val="nil"/>
              <w:right w:val="single" w:sz="2" w:space="0" w:color="00AEEF"/>
            </w:tcBorders>
          </w:tcPr>
          <w:p w:rsidR="00EE4E38" w:rsidRDefault="00EE4E38" w:rsidP="001E40C7">
            <w:pPr>
              <w:spacing w:before="30"/>
              <w:ind w:left="54" w:right="-20"/>
              <w:rPr>
                <w:rFonts w:ascii="Arial" w:eastAsia="Arial" w:hAnsi="Arial" w:cs="Arial"/>
                <w:sz w:val="12"/>
                <w:szCs w:val="12"/>
              </w:rPr>
            </w:pPr>
            <w:r>
              <w:rPr>
                <w:rFonts w:ascii="Arial" w:hAnsi="Arial"/>
                <w:color w:val="231F20"/>
                <w:sz w:val="12"/>
              </w:rPr>
              <w:t>289113</w:t>
            </w:r>
          </w:p>
        </w:tc>
        <w:tc>
          <w:tcPr>
            <w:tcW w:w="360" w:type="pct"/>
            <w:tcBorders>
              <w:top w:val="nil"/>
              <w:left w:val="single" w:sz="2" w:space="0" w:color="00AEEF"/>
              <w:bottom w:val="nil"/>
              <w:right w:val="single" w:sz="2" w:space="0" w:color="00AEEF"/>
            </w:tcBorders>
          </w:tcPr>
          <w:p w:rsidR="00EE4E38" w:rsidRDefault="00EE4E38" w:rsidP="001E40C7">
            <w:pPr>
              <w:spacing w:before="30"/>
              <w:ind w:left="54" w:right="-20"/>
              <w:rPr>
                <w:rFonts w:ascii="Arial" w:eastAsia="Arial" w:hAnsi="Arial" w:cs="Arial"/>
                <w:sz w:val="12"/>
                <w:szCs w:val="12"/>
              </w:rPr>
            </w:pPr>
            <w:r>
              <w:rPr>
                <w:rFonts w:ascii="Arial" w:hAnsi="Arial"/>
                <w:color w:val="231F20"/>
                <w:sz w:val="12"/>
              </w:rPr>
              <w:t>289115</w:t>
            </w:r>
          </w:p>
        </w:tc>
        <w:tc>
          <w:tcPr>
            <w:tcW w:w="360" w:type="pct"/>
            <w:tcBorders>
              <w:top w:val="nil"/>
              <w:left w:val="single" w:sz="2" w:space="0" w:color="00AEEF"/>
              <w:bottom w:val="nil"/>
              <w:right w:val="single" w:sz="2" w:space="0" w:color="00AEEF"/>
            </w:tcBorders>
          </w:tcPr>
          <w:p w:rsidR="00EE4E38" w:rsidRDefault="00EE4E38" w:rsidP="001E40C7">
            <w:pPr>
              <w:spacing w:before="30"/>
              <w:ind w:left="54" w:right="-20"/>
              <w:rPr>
                <w:rFonts w:ascii="Arial" w:eastAsia="Arial" w:hAnsi="Arial" w:cs="Arial"/>
                <w:sz w:val="12"/>
                <w:szCs w:val="12"/>
              </w:rPr>
            </w:pPr>
            <w:r>
              <w:rPr>
                <w:rFonts w:ascii="Arial" w:hAnsi="Arial"/>
                <w:color w:val="231F20"/>
                <w:sz w:val="12"/>
              </w:rPr>
              <w:t>289115</w:t>
            </w:r>
          </w:p>
        </w:tc>
      </w:tr>
      <w:tr w:rsidR="00EE4E38" w:rsidTr="00EE4E38">
        <w:trPr>
          <w:trHeight w:hRule="exact" w:val="199"/>
        </w:trPr>
        <w:tc>
          <w:tcPr>
            <w:tcW w:w="157" w:type="pct"/>
            <w:tcBorders>
              <w:top w:val="nil"/>
              <w:left w:val="single" w:sz="2" w:space="0" w:color="00AEEF"/>
              <w:bottom w:val="nil"/>
              <w:right w:val="single" w:sz="2" w:space="0" w:color="00AEEF"/>
            </w:tcBorders>
            <w:shd w:val="clear" w:color="auto" w:fill="D4EFFC"/>
          </w:tcPr>
          <w:p w:rsidR="00EE4E38" w:rsidRDefault="00EE4E38" w:rsidP="001E40C7">
            <w:pPr>
              <w:spacing w:before="30"/>
              <w:ind w:left="22" w:right="-20"/>
              <w:rPr>
                <w:rFonts w:ascii="Arial" w:eastAsia="Arial" w:hAnsi="Arial" w:cs="Arial"/>
                <w:sz w:val="12"/>
                <w:szCs w:val="12"/>
              </w:rPr>
            </w:pPr>
            <w:r>
              <w:rPr>
                <w:rFonts w:ascii="Arial" w:hAnsi="Arial"/>
                <w:color w:val="231F20"/>
                <w:sz w:val="12"/>
              </w:rPr>
              <w:t>7</w:t>
            </w:r>
          </w:p>
        </w:tc>
        <w:tc>
          <w:tcPr>
            <w:tcW w:w="524" w:type="pct"/>
            <w:tcBorders>
              <w:top w:val="nil"/>
              <w:left w:val="single" w:sz="2" w:space="0" w:color="00AEEF"/>
              <w:bottom w:val="nil"/>
              <w:right w:val="single" w:sz="2" w:space="0" w:color="00AEEF"/>
            </w:tcBorders>
            <w:shd w:val="clear" w:color="auto" w:fill="D4EFFC"/>
          </w:tcPr>
          <w:p w:rsidR="00EE4E38" w:rsidRDefault="00EE4E38" w:rsidP="001E40C7">
            <w:pPr>
              <w:spacing w:before="30"/>
              <w:ind w:left="22" w:right="-20"/>
              <w:rPr>
                <w:rFonts w:ascii="Arial" w:eastAsia="Arial" w:hAnsi="Arial" w:cs="Arial"/>
                <w:sz w:val="12"/>
                <w:szCs w:val="12"/>
              </w:rPr>
            </w:pPr>
            <w:r>
              <w:rPr>
                <w:rFonts w:ascii="Arial" w:hAnsi="Arial"/>
                <w:color w:val="231F20"/>
                <w:sz w:val="12"/>
              </w:rPr>
              <w:t>Ribotuvas</w:t>
            </w:r>
          </w:p>
        </w:tc>
        <w:tc>
          <w:tcPr>
            <w:tcW w:w="360" w:type="pct"/>
            <w:tcBorders>
              <w:top w:val="nil"/>
              <w:left w:val="single" w:sz="2" w:space="0" w:color="00AEEF"/>
              <w:bottom w:val="nil"/>
              <w:right w:val="single" w:sz="2" w:space="0" w:color="00AEEF"/>
            </w:tcBorders>
            <w:shd w:val="clear" w:color="auto" w:fill="D4EFFC"/>
          </w:tcPr>
          <w:p w:rsidR="00EE4E38" w:rsidRDefault="00EE4E38" w:rsidP="001E40C7">
            <w:pPr>
              <w:spacing w:before="30"/>
              <w:ind w:left="54" w:right="-20"/>
              <w:rPr>
                <w:rFonts w:ascii="Arial" w:eastAsia="Arial" w:hAnsi="Arial" w:cs="Arial"/>
                <w:sz w:val="12"/>
                <w:szCs w:val="12"/>
              </w:rPr>
            </w:pPr>
            <w:r>
              <w:rPr>
                <w:rFonts w:ascii="Arial" w:hAnsi="Arial"/>
                <w:color w:val="231F20"/>
                <w:sz w:val="12"/>
              </w:rPr>
              <w:t>298190</w:t>
            </w:r>
          </w:p>
        </w:tc>
        <w:tc>
          <w:tcPr>
            <w:tcW w:w="360" w:type="pct"/>
            <w:tcBorders>
              <w:top w:val="nil"/>
              <w:left w:val="single" w:sz="2" w:space="0" w:color="00AEEF"/>
              <w:bottom w:val="nil"/>
              <w:right w:val="single" w:sz="2" w:space="0" w:color="00AEEF"/>
            </w:tcBorders>
            <w:shd w:val="clear" w:color="auto" w:fill="D4EFFC"/>
          </w:tcPr>
          <w:p w:rsidR="00EE4E38" w:rsidRDefault="00EE4E38" w:rsidP="001E40C7">
            <w:pPr>
              <w:spacing w:before="30"/>
              <w:ind w:left="54" w:right="-20"/>
              <w:rPr>
                <w:rFonts w:ascii="Arial" w:eastAsia="Arial" w:hAnsi="Arial" w:cs="Arial"/>
                <w:sz w:val="12"/>
                <w:szCs w:val="12"/>
              </w:rPr>
            </w:pPr>
            <w:r>
              <w:rPr>
                <w:rFonts w:ascii="Arial" w:hAnsi="Arial"/>
                <w:color w:val="231F20"/>
                <w:sz w:val="12"/>
              </w:rPr>
              <w:t>298190</w:t>
            </w:r>
          </w:p>
        </w:tc>
        <w:tc>
          <w:tcPr>
            <w:tcW w:w="360" w:type="pct"/>
            <w:tcBorders>
              <w:top w:val="nil"/>
              <w:left w:val="single" w:sz="2" w:space="0" w:color="00AEEF"/>
              <w:bottom w:val="nil"/>
              <w:right w:val="single" w:sz="2" w:space="0" w:color="00AEEF"/>
            </w:tcBorders>
            <w:shd w:val="clear" w:color="auto" w:fill="D4EFFC"/>
          </w:tcPr>
          <w:p w:rsidR="00EE4E38" w:rsidRDefault="00EE4E38" w:rsidP="001E40C7">
            <w:pPr>
              <w:spacing w:before="30"/>
              <w:ind w:left="54" w:right="-20"/>
              <w:rPr>
                <w:rFonts w:ascii="Arial" w:eastAsia="Arial" w:hAnsi="Arial" w:cs="Arial"/>
                <w:sz w:val="12"/>
                <w:szCs w:val="12"/>
              </w:rPr>
            </w:pPr>
            <w:r>
              <w:rPr>
                <w:rFonts w:ascii="Arial" w:hAnsi="Arial"/>
                <w:color w:val="231F20"/>
                <w:sz w:val="12"/>
              </w:rPr>
              <w:t>298192</w:t>
            </w:r>
          </w:p>
        </w:tc>
        <w:tc>
          <w:tcPr>
            <w:tcW w:w="360" w:type="pct"/>
            <w:tcBorders>
              <w:top w:val="nil"/>
              <w:left w:val="single" w:sz="2" w:space="0" w:color="00AEEF"/>
              <w:bottom w:val="nil"/>
              <w:right w:val="single" w:sz="2" w:space="0" w:color="00AEEF"/>
            </w:tcBorders>
            <w:shd w:val="clear" w:color="auto" w:fill="D4EFFC"/>
          </w:tcPr>
          <w:p w:rsidR="00EE4E38" w:rsidRDefault="00EE4E38" w:rsidP="001E40C7">
            <w:pPr>
              <w:spacing w:before="30"/>
              <w:ind w:left="54" w:right="-20"/>
              <w:rPr>
                <w:rFonts w:ascii="Arial" w:eastAsia="Arial" w:hAnsi="Arial" w:cs="Arial"/>
                <w:sz w:val="12"/>
                <w:szCs w:val="12"/>
              </w:rPr>
            </w:pPr>
            <w:r>
              <w:rPr>
                <w:rFonts w:ascii="Arial" w:hAnsi="Arial"/>
                <w:color w:val="231F20"/>
                <w:sz w:val="12"/>
              </w:rPr>
              <w:t>298192</w:t>
            </w:r>
          </w:p>
        </w:tc>
        <w:tc>
          <w:tcPr>
            <w:tcW w:w="360" w:type="pct"/>
            <w:tcBorders>
              <w:top w:val="nil"/>
              <w:left w:val="single" w:sz="2" w:space="0" w:color="00AEEF"/>
              <w:bottom w:val="nil"/>
              <w:right w:val="single" w:sz="2" w:space="0" w:color="00AEEF"/>
            </w:tcBorders>
            <w:shd w:val="clear" w:color="auto" w:fill="D4EFFC"/>
          </w:tcPr>
          <w:p w:rsidR="00EE4E38" w:rsidRDefault="00EE4E38" w:rsidP="001E40C7">
            <w:pPr>
              <w:spacing w:before="30"/>
              <w:ind w:left="54" w:right="-20"/>
              <w:rPr>
                <w:rFonts w:ascii="Arial" w:eastAsia="Arial" w:hAnsi="Arial" w:cs="Arial"/>
                <w:sz w:val="12"/>
                <w:szCs w:val="12"/>
              </w:rPr>
            </w:pPr>
            <w:r>
              <w:rPr>
                <w:rFonts w:ascii="Arial" w:hAnsi="Arial"/>
                <w:color w:val="231F20"/>
                <w:sz w:val="12"/>
              </w:rPr>
              <w:t>298194</w:t>
            </w:r>
          </w:p>
        </w:tc>
        <w:tc>
          <w:tcPr>
            <w:tcW w:w="360" w:type="pct"/>
            <w:tcBorders>
              <w:top w:val="nil"/>
              <w:left w:val="single" w:sz="2" w:space="0" w:color="00AEEF"/>
              <w:bottom w:val="nil"/>
              <w:right w:val="single" w:sz="2" w:space="0" w:color="231F20"/>
            </w:tcBorders>
            <w:shd w:val="clear" w:color="auto" w:fill="D4EFFC"/>
          </w:tcPr>
          <w:p w:rsidR="00EE4E38" w:rsidRDefault="00EE4E38" w:rsidP="001E40C7">
            <w:pPr>
              <w:spacing w:before="30"/>
              <w:ind w:left="54" w:right="-20"/>
              <w:rPr>
                <w:rFonts w:ascii="Arial" w:eastAsia="Arial" w:hAnsi="Arial" w:cs="Arial"/>
                <w:sz w:val="12"/>
                <w:szCs w:val="12"/>
              </w:rPr>
            </w:pPr>
            <w:r>
              <w:rPr>
                <w:rFonts w:ascii="Arial" w:hAnsi="Arial"/>
                <w:color w:val="231F20"/>
                <w:sz w:val="12"/>
              </w:rPr>
              <w:t>298194</w:t>
            </w:r>
          </w:p>
        </w:tc>
        <w:tc>
          <w:tcPr>
            <w:tcW w:w="360" w:type="pct"/>
            <w:tcBorders>
              <w:top w:val="nil"/>
              <w:left w:val="single" w:sz="2" w:space="0" w:color="231F20"/>
              <w:bottom w:val="nil"/>
              <w:right w:val="single" w:sz="2" w:space="0" w:color="00AEEF"/>
            </w:tcBorders>
            <w:shd w:val="clear" w:color="auto" w:fill="DCDDDE"/>
          </w:tcPr>
          <w:p w:rsidR="00EE4E38" w:rsidRDefault="00EE4E38" w:rsidP="001E40C7">
            <w:pPr>
              <w:spacing w:before="30"/>
              <w:ind w:left="54" w:right="-20"/>
              <w:rPr>
                <w:rFonts w:ascii="Arial" w:eastAsia="Arial" w:hAnsi="Arial" w:cs="Arial"/>
                <w:sz w:val="12"/>
                <w:szCs w:val="12"/>
              </w:rPr>
            </w:pPr>
            <w:r>
              <w:rPr>
                <w:rFonts w:ascii="Arial" w:hAnsi="Arial"/>
                <w:color w:val="231F20"/>
                <w:sz w:val="12"/>
              </w:rPr>
              <w:t>298190</w:t>
            </w:r>
          </w:p>
        </w:tc>
        <w:tc>
          <w:tcPr>
            <w:tcW w:w="360" w:type="pct"/>
            <w:tcBorders>
              <w:top w:val="nil"/>
              <w:left w:val="single" w:sz="2" w:space="0" w:color="00AEEF"/>
              <w:bottom w:val="nil"/>
              <w:right w:val="single" w:sz="2" w:space="0" w:color="00AEEF"/>
            </w:tcBorders>
            <w:shd w:val="clear" w:color="auto" w:fill="DCDDDE"/>
          </w:tcPr>
          <w:p w:rsidR="00EE4E38" w:rsidRDefault="00EE4E38" w:rsidP="001E40C7">
            <w:pPr>
              <w:spacing w:before="30"/>
              <w:ind w:left="54" w:right="-20"/>
              <w:rPr>
                <w:rFonts w:ascii="Arial" w:eastAsia="Arial" w:hAnsi="Arial" w:cs="Arial"/>
                <w:sz w:val="12"/>
                <w:szCs w:val="12"/>
              </w:rPr>
            </w:pPr>
            <w:r>
              <w:rPr>
                <w:rFonts w:ascii="Arial" w:hAnsi="Arial"/>
                <w:color w:val="231F20"/>
                <w:sz w:val="12"/>
              </w:rPr>
              <w:t>298190</w:t>
            </w:r>
          </w:p>
        </w:tc>
        <w:tc>
          <w:tcPr>
            <w:tcW w:w="360" w:type="pct"/>
            <w:tcBorders>
              <w:top w:val="nil"/>
              <w:left w:val="single" w:sz="2" w:space="0" w:color="00AEEF"/>
              <w:bottom w:val="nil"/>
              <w:right w:val="single" w:sz="2" w:space="0" w:color="00AEEF"/>
            </w:tcBorders>
            <w:shd w:val="clear" w:color="auto" w:fill="DCDDDE"/>
          </w:tcPr>
          <w:p w:rsidR="00EE4E38" w:rsidRDefault="00EE4E38" w:rsidP="001E40C7">
            <w:pPr>
              <w:spacing w:before="30"/>
              <w:ind w:left="54" w:right="-20"/>
              <w:rPr>
                <w:rFonts w:ascii="Arial" w:eastAsia="Arial" w:hAnsi="Arial" w:cs="Arial"/>
                <w:sz w:val="12"/>
                <w:szCs w:val="12"/>
              </w:rPr>
            </w:pPr>
            <w:r>
              <w:rPr>
                <w:rFonts w:ascii="Arial" w:hAnsi="Arial"/>
                <w:color w:val="231F20"/>
                <w:sz w:val="12"/>
              </w:rPr>
              <w:t>298192</w:t>
            </w:r>
          </w:p>
        </w:tc>
        <w:tc>
          <w:tcPr>
            <w:tcW w:w="360" w:type="pct"/>
            <w:tcBorders>
              <w:top w:val="nil"/>
              <w:left w:val="single" w:sz="2" w:space="0" w:color="00AEEF"/>
              <w:bottom w:val="nil"/>
              <w:right w:val="single" w:sz="2" w:space="0" w:color="00AEEF"/>
            </w:tcBorders>
            <w:shd w:val="clear" w:color="auto" w:fill="DCDDDE"/>
          </w:tcPr>
          <w:p w:rsidR="00EE4E38" w:rsidRDefault="00EE4E38" w:rsidP="001E40C7">
            <w:pPr>
              <w:spacing w:before="30"/>
              <w:ind w:left="54" w:right="-20"/>
              <w:rPr>
                <w:rFonts w:ascii="Arial" w:eastAsia="Arial" w:hAnsi="Arial" w:cs="Arial"/>
                <w:sz w:val="12"/>
                <w:szCs w:val="12"/>
              </w:rPr>
            </w:pPr>
            <w:r>
              <w:rPr>
                <w:rFonts w:ascii="Arial" w:hAnsi="Arial"/>
                <w:color w:val="231F20"/>
                <w:sz w:val="12"/>
              </w:rPr>
              <w:t>298192</w:t>
            </w:r>
          </w:p>
        </w:tc>
        <w:tc>
          <w:tcPr>
            <w:tcW w:w="360" w:type="pct"/>
            <w:tcBorders>
              <w:top w:val="nil"/>
              <w:left w:val="single" w:sz="2" w:space="0" w:color="00AEEF"/>
              <w:bottom w:val="nil"/>
              <w:right w:val="single" w:sz="2" w:space="0" w:color="00AEEF"/>
            </w:tcBorders>
            <w:shd w:val="clear" w:color="auto" w:fill="DCDDDE"/>
          </w:tcPr>
          <w:p w:rsidR="00EE4E38" w:rsidRDefault="00EE4E38" w:rsidP="001E40C7">
            <w:pPr>
              <w:spacing w:before="30"/>
              <w:ind w:left="53" w:right="-20"/>
              <w:rPr>
                <w:rFonts w:ascii="Arial" w:eastAsia="Arial" w:hAnsi="Arial" w:cs="Arial"/>
                <w:sz w:val="12"/>
                <w:szCs w:val="12"/>
              </w:rPr>
            </w:pPr>
            <w:r>
              <w:rPr>
                <w:rFonts w:ascii="Arial" w:hAnsi="Arial"/>
                <w:color w:val="231F20"/>
                <w:sz w:val="12"/>
              </w:rPr>
              <w:t>298194</w:t>
            </w:r>
          </w:p>
        </w:tc>
        <w:tc>
          <w:tcPr>
            <w:tcW w:w="360" w:type="pct"/>
            <w:tcBorders>
              <w:top w:val="nil"/>
              <w:left w:val="single" w:sz="2" w:space="0" w:color="00AEEF"/>
              <w:bottom w:val="nil"/>
              <w:right w:val="single" w:sz="2" w:space="0" w:color="00AEEF"/>
            </w:tcBorders>
            <w:shd w:val="clear" w:color="auto" w:fill="DCDDDE"/>
          </w:tcPr>
          <w:p w:rsidR="00EE4E38" w:rsidRDefault="00EE4E38" w:rsidP="001E40C7">
            <w:pPr>
              <w:spacing w:before="30"/>
              <w:ind w:left="53" w:right="-20"/>
              <w:rPr>
                <w:rFonts w:ascii="Arial" w:eastAsia="Arial" w:hAnsi="Arial" w:cs="Arial"/>
                <w:sz w:val="12"/>
                <w:szCs w:val="12"/>
              </w:rPr>
            </w:pPr>
            <w:r>
              <w:rPr>
                <w:rFonts w:ascii="Arial" w:hAnsi="Arial"/>
                <w:color w:val="231F20"/>
                <w:sz w:val="12"/>
              </w:rPr>
              <w:t>298194</w:t>
            </w:r>
          </w:p>
        </w:tc>
      </w:tr>
      <w:tr w:rsidR="00EE4E38" w:rsidTr="00EE4E38">
        <w:trPr>
          <w:trHeight w:hRule="exact" w:val="199"/>
        </w:trPr>
        <w:tc>
          <w:tcPr>
            <w:tcW w:w="157" w:type="pct"/>
            <w:tcBorders>
              <w:top w:val="nil"/>
              <w:left w:val="single" w:sz="2" w:space="0" w:color="00AEEF"/>
              <w:bottom w:val="single" w:sz="2" w:space="0" w:color="00AEEF"/>
              <w:right w:val="single" w:sz="2" w:space="0" w:color="00AEEF"/>
            </w:tcBorders>
          </w:tcPr>
          <w:p w:rsidR="00EE4E38" w:rsidRDefault="00EE4E38" w:rsidP="001E40C7">
            <w:pPr>
              <w:spacing w:before="30"/>
              <w:ind w:left="21" w:right="-20"/>
              <w:rPr>
                <w:rFonts w:ascii="Arial" w:eastAsia="Arial" w:hAnsi="Arial" w:cs="Arial"/>
                <w:sz w:val="12"/>
                <w:szCs w:val="12"/>
              </w:rPr>
            </w:pPr>
            <w:r>
              <w:rPr>
                <w:rFonts w:ascii="Arial" w:hAnsi="Arial"/>
                <w:color w:val="231F20"/>
                <w:sz w:val="12"/>
              </w:rPr>
              <w:t>8</w:t>
            </w:r>
          </w:p>
        </w:tc>
        <w:tc>
          <w:tcPr>
            <w:tcW w:w="524" w:type="pct"/>
            <w:tcBorders>
              <w:top w:val="nil"/>
              <w:left w:val="single" w:sz="2" w:space="0" w:color="00AEEF"/>
              <w:bottom w:val="single" w:sz="2" w:space="0" w:color="00AEEF"/>
              <w:right w:val="single" w:sz="2" w:space="0" w:color="00AEEF"/>
            </w:tcBorders>
          </w:tcPr>
          <w:p w:rsidR="00EE4E38" w:rsidRDefault="00EE4E38" w:rsidP="001E40C7">
            <w:pPr>
              <w:spacing w:before="30"/>
              <w:ind w:left="21" w:right="-20"/>
              <w:rPr>
                <w:rFonts w:ascii="Arial" w:eastAsia="Arial" w:hAnsi="Arial" w:cs="Arial"/>
                <w:sz w:val="12"/>
                <w:szCs w:val="12"/>
              </w:rPr>
            </w:pPr>
            <w:r>
              <w:rPr>
                <w:rFonts w:ascii="Arial" w:hAnsi="Arial"/>
                <w:color w:val="231F20"/>
                <w:sz w:val="12"/>
              </w:rPr>
              <w:t>Sandarinimo žiedas</w:t>
            </w:r>
          </w:p>
        </w:tc>
        <w:tc>
          <w:tcPr>
            <w:tcW w:w="360" w:type="pct"/>
            <w:tcBorders>
              <w:top w:val="nil"/>
              <w:left w:val="single" w:sz="2" w:space="0" w:color="00AEEF"/>
              <w:bottom w:val="single" w:sz="2" w:space="0" w:color="00AEEF"/>
              <w:right w:val="single" w:sz="2" w:space="0" w:color="00AEEF"/>
            </w:tcBorders>
          </w:tcPr>
          <w:p w:rsidR="00EE4E38" w:rsidRDefault="00EE4E38" w:rsidP="001E40C7">
            <w:pPr>
              <w:spacing w:before="30"/>
              <w:ind w:left="53" w:right="-20"/>
              <w:rPr>
                <w:rFonts w:ascii="Arial" w:eastAsia="Arial" w:hAnsi="Arial" w:cs="Arial"/>
                <w:sz w:val="12"/>
                <w:szCs w:val="12"/>
              </w:rPr>
            </w:pPr>
            <w:r>
              <w:rPr>
                <w:rFonts w:ascii="Arial" w:hAnsi="Arial"/>
                <w:color w:val="231F20"/>
                <w:sz w:val="12"/>
              </w:rPr>
              <w:t>298261</w:t>
            </w:r>
          </w:p>
        </w:tc>
        <w:tc>
          <w:tcPr>
            <w:tcW w:w="360" w:type="pct"/>
            <w:tcBorders>
              <w:top w:val="nil"/>
              <w:left w:val="single" w:sz="2" w:space="0" w:color="00AEEF"/>
              <w:bottom w:val="single" w:sz="2" w:space="0" w:color="00AEEF"/>
              <w:right w:val="single" w:sz="2" w:space="0" w:color="00AEEF"/>
            </w:tcBorders>
          </w:tcPr>
          <w:p w:rsidR="00EE4E38" w:rsidRDefault="00EE4E38" w:rsidP="001E40C7">
            <w:pPr>
              <w:spacing w:before="30"/>
              <w:ind w:left="53" w:right="-20"/>
              <w:rPr>
                <w:rFonts w:ascii="Arial" w:eastAsia="Arial" w:hAnsi="Arial" w:cs="Arial"/>
                <w:sz w:val="12"/>
                <w:szCs w:val="12"/>
              </w:rPr>
            </w:pPr>
            <w:r>
              <w:rPr>
                <w:rFonts w:ascii="Arial" w:hAnsi="Arial"/>
                <w:color w:val="231F20"/>
                <w:sz w:val="12"/>
              </w:rPr>
              <w:t>298261</w:t>
            </w:r>
          </w:p>
        </w:tc>
        <w:tc>
          <w:tcPr>
            <w:tcW w:w="360" w:type="pct"/>
            <w:tcBorders>
              <w:top w:val="nil"/>
              <w:left w:val="single" w:sz="2" w:space="0" w:color="00AEEF"/>
              <w:bottom w:val="single" w:sz="2" w:space="0" w:color="00AEEF"/>
              <w:right w:val="single" w:sz="2" w:space="0" w:color="00AEEF"/>
            </w:tcBorders>
          </w:tcPr>
          <w:p w:rsidR="00EE4E38" w:rsidRDefault="00EE4E38" w:rsidP="001E40C7">
            <w:pPr>
              <w:spacing w:before="30"/>
              <w:ind w:left="53" w:right="-20"/>
              <w:rPr>
                <w:rFonts w:ascii="Arial" w:eastAsia="Arial" w:hAnsi="Arial" w:cs="Arial"/>
                <w:sz w:val="12"/>
                <w:szCs w:val="12"/>
              </w:rPr>
            </w:pPr>
            <w:r>
              <w:rPr>
                <w:rFonts w:ascii="Arial" w:hAnsi="Arial"/>
                <w:color w:val="231F20"/>
                <w:sz w:val="12"/>
              </w:rPr>
              <w:t>298263</w:t>
            </w:r>
          </w:p>
        </w:tc>
        <w:tc>
          <w:tcPr>
            <w:tcW w:w="360" w:type="pct"/>
            <w:tcBorders>
              <w:top w:val="nil"/>
              <w:left w:val="single" w:sz="2" w:space="0" w:color="00AEEF"/>
              <w:bottom w:val="single" w:sz="2" w:space="0" w:color="00AEEF"/>
              <w:right w:val="single" w:sz="2" w:space="0" w:color="00AEEF"/>
            </w:tcBorders>
          </w:tcPr>
          <w:p w:rsidR="00EE4E38" w:rsidRDefault="00EE4E38" w:rsidP="001E40C7">
            <w:pPr>
              <w:spacing w:before="30"/>
              <w:ind w:left="53" w:right="-20"/>
              <w:rPr>
                <w:rFonts w:ascii="Arial" w:eastAsia="Arial" w:hAnsi="Arial" w:cs="Arial"/>
                <w:sz w:val="12"/>
                <w:szCs w:val="12"/>
              </w:rPr>
            </w:pPr>
            <w:r>
              <w:rPr>
                <w:rFonts w:ascii="Arial" w:hAnsi="Arial"/>
                <w:color w:val="231F20"/>
                <w:sz w:val="12"/>
              </w:rPr>
              <w:t>298263</w:t>
            </w:r>
          </w:p>
        </w:tc>
        <w:tc>
          <w:tcPr>
            <w:tcW w:w="360" w:type="pct"/>
            <w:tcBorders>
              <w:top w:val="nil"/>
              <w:left w:val="single" w:sz="2" w:space="0" w:color="00AEEF"/>
              <w:bottom w:val="single" w:sz="2" w:space="0" w:color="00AEEF"/>
              <w:right w:val="single" w:sz="2" w:space="0" w:color="00AEEF"/>
            </w:tcBorders>
          </w:tcPr>
          <w:p w:rsidR="00EE4E38" w:rsidRDefault="00EE4E38" w:rsidP="001E40C7">
            <w:pPr>
              <w:spacing w:before="30"/>
              <w:ind w:left="53" w:right="-20"/>
              <w:rPr>
                <w:rFonts w:ascii="Arial" w:eastAsia="Arial" w:hAnsi="Arial" w:cs="Arial"/>
                <w:sz w:val="12"/>
                <w:szCs w:val="12"/>
              </w:rPr>
            </w:pPr>
            <w:r>
              <w:rPr>
                <w:rFonts w:ascii="Arial" w:hAnsi="Arial"/>
                <w:color w:val="231F20"/>
                <w:sz w:val="12"/>
              </w:rPr>
              <w:t>298264</w:t>
            </w:r>
          </w:p>
        </w:tc>
        <w:tc>
          <w:tcPr>
            <w:tcW w:w="360" w:type="pct"/>
            <w:tcBorders>
              <w:top w:val="nil"/>
              <w:left w:val="single" w:sz="2" w:space="0" w:color="00AEEF"/>
              <w:bottom w:val="single" w:sz="2" w:space="0" w:color="00AEEF"/>
              <w:right w:val="single" w:sz="2" w:space="0" w:color="231F20"/>
            </w:tcBorders>
          </w:tcPr>
          <w:p w:rsidR="00EE4E38" w:rsidRDefault="00EE4E38" w:rsidP="001E40C7">
            <w:pPr>
              <w:spacing w:before="30"/>
              <w:ind w:left="53" w:right="-20"/>
              <w:rPr>
                <w:rFonts w:ascii="Arial" w:eastAsia="Arial" w:hAnsi="Arial" w:cs="Arial"/>
                <w:sz w:val="12"/>
                <w:szCs w:val="12"/>
              </w:rPr>
            </w:pPr>
            <w:r>
              <w:rPr>
                <w:rFonts w:ascii="Arial" w:hAnsi="Arial"/>
                <w:color w:val="231F20"/>
                <w:sz w:val="12"/>
              </w:rPr>
              <w:t>298264</w:t>
            </w:r>
          </w:p>
        </w:tc>
        <w:tc>
          <w:tcPr>
            <w:tcW w:w="360" w:type="pct"/>
            <w:tcBorders>
              <w:top w:val="nil"/>
              <w:left w:val="single" w:sz="2" w:space="0" w:color="231F20"/>
              <w:bottom w:val="single" w:sz="2" w:space="0" w:color="00AEEF"/>
              <w:right w:val="single" w:sz="2" w:space="0" w:color="00AEEF"/>
            </w:tcBorders>
          </w:tcPr>
          <w:p w:rsidR="00EE4E38" w:rsidRDefault="00EE4E38" w:rsidP="001E40C7">
            <w:pPr>
              <w:spacing w:before="30"/>
              <w:ind w:left="53" w:right="-20"/>
              <w:rPr>
                <w:rFonts w:ascii="Arial" w:eastAsia="Arial" w:hAnsi="Arial" w:cs="Arial"/>
                <w:sz w:val="12"/>
                <w:szCs w:val="12"/>
              </w:rPr>
            </w:pPr>
            <w:r>
              <w:rPr>
                <w:rFonts w:ascii="Arial" w:hAnsi="Arial"/>
                <w:color w:val="231F20"/>
                <w:sz w:val="12"/>
              </w:rPr>
              <w:t>298260</w:t>
            </w:r>
          </w:p>
        </w:tc>
        <w:tc>
          <w:tcPr>
            <w:tcW w:w="360" w:type="pct"/>
            <w:tcBorders>
              <w:top w:val="nil"/>
              <w:left w:val="single" w:sz="2" w:space="0" w:color="00AEEF"/>
              <w:bottom w:val="single" w:sz="2" w:space="0" w:color="00AEEF"/>
              <w:right w:val="single" w:sz="2" w:space="0" w:color="00AEEF"/>
            </w:tcBorders>
          </w:tcPr>
          <w:p w:rsidR="00EE4E38" w:rsidRDefault="00EE4E38" w:rsidP="001E40C7">
            <w:pPr>
              <w:spacing w:before="30"/>
              <w:ind w:left="53" w:right="-20"/>
              <w:rPr>
                <w:rFonts w:ascii="Arial" w:eastAsia="Arial" w:hAnsi="Arial" w:cs="Arial"/>
                <w:sz w:val="12"/>
                <w:szCs w:val="12"/>
              </w:rPr>
            </w:pPr>
            <w:r>
              <w:rPr>
                <w:rFonts w:ascii="Arial" w:hAnsi="Arial"/>
                <w:color w:val="231F20"/>
                <w:sz w:val="12"/>
              </w:rPr>
              <w:t>298260</w:t>
            </w:r>
          </w:p>
        </w:tc>
        <w:tc>
          <w:tcPr>
            <w:tcW w:w="360" w:type="pct"/>
            <w:tcBorders>
              <w:top w:val="nil"/>
              <w:left w:val="single" w:sz="2" w:space="0" w:color="00AEEF"/>
              <w:bottom w:val="single" w:sz="2" w:space="0" w:color="00AEEF"/>
              <w:right w:val="single" w:sz="2" w:space="0" w:color="00AEEF"/>
            </w:tcBorders>
          </w:tcPr>
          <w:p w:rsidR="00EE4E38" w:rsidRDefault="00EE4E38" w:rsidP="001E40C7">
            <w:pPr>
              <w:spacing w:before="30"/>
              <w:ind w:left="53" w:right="-20"/>
              <w:rPr>
                <w:rFonts w:ascii="Arial" w:eastAsia="Arial" w:hAnsi="Arial" w:cs="Arial"/>
                <w:sz w:val="12"/>
                <w:szCs w:val="12"/>
              </w:rPr>
            </w:pPr>
            <w:r>
              <w:rPr>
                <w:rFonts w:ascii="Arial" w:hAnsi="Arial"/>
                <w:color w:val="231F20"/>
                <w:sz w:val="12"/>
              </w:rPr>
              <w:t>298264</w:t>
            </w:r>
          </w:p>
        </w:tc>
        <w:tc>
          <w:tcPr>
            <w:tcW w:w="360" w:type="pct"/>
            <w:tcBorders>
              <w:top w:val="nil"/>
              <w:left w:val="single" w:sz="2" w:space="0" w:color="00AEEF"/>
              <w:bottom w:val="single" w:sz="2" w:space="0" w:color="00AEEF"/>
              <w:right w:val="single" w:sz="2" w:space="0" w:color="00AEEF"/>
            </w:tcBorders>
          </w:tcPr>
          <w:p w:rsidR="00EE4E38" w:rsidRDefault="00EE4E38" w:rsidP="001E40C7">
            <w:pPr>
              <w:spacing w:before="30"/>
              <w:ind w:left="53" w:right="-20"/>
              <w:rPr>
                <w:rFonts w:ascii="Arial" w:eastAsia="Arial" w:hAnsi="Arial" w:cs="Arial"/>
                <w:sz w:val="12"/>
                <w:szCs w:val="12"/>
              </w:rPr>
            </w:pPr>
            <w:r>
              <w:rPr>
                <w:rFonts w:ascii="Arial" w:hAnsi="Arial"/>
                <w:color w:val="231F20"/>
                <w:sz w:val="12"/>
              </w:rPr>
              <w:t>298264</w:t>
            </w:r>
          </w:p>
        </w:tc>
        <w:tc>
          <w:tcPr>
            <w:tcW w:w="360" w:type="pct"/>
            <w:tcBorders>
              <w:top w:val="nil"/>
              <w:left w:val="single" w:sz="2" w:space="0" w:color="00AEEF"/>
              <w:bottom w:val="single" w:sz="2" w:space="0" w:color="00AEEF"/>
              <w:right w:val="single" w:sz="2" w:space="0" w:color="00AEEF"/>
            </w:tcBorders>
          </w:tcPr>
          <w:p w:rsidR="00EE4E38" w:rsidRDefault="00EE4E38" w:rsidP="001E40C7">
            <w:pPr>
              <w:spacing w:before="30"/>
              <w:ind w:left="53" w:right="-20"/>
              <w:rPr>
                <w:rFonts w:ascii="Arial" w:eastAsia="Arial" w:hAnsi="Arial" w:cs="Arial"/>
                <w:sz w:val="12"/>
                <w:szCs w:val="12"/>
              </w:rPr>
            </w:pPr>
            <w:r>
              <w:rPr>
                <w:rFonts w:ascii="Arial" w:hAnsi="Arial"/>
                <w:color w:val="231F20"/>
                <w:sz w:val="12"/>
              </w:rPr>
              <w:t>298271</w:t>
            </w:r>
          </w:p>
        </w:tc>
        <w:tc>
          <w:tcPr>
            <w:tcW w:w="360" w:type="pct"/>
            <w:tcBorders>
              <w:top w:val="nil"/>
              <w:left w:val="single" w:sz="2" w:space="0" w:color="00AEEF"/>
              <w:bottom w:val="single" w:sz="2" w:space="0" w:color="00AEEF"/>
              <w:right w:val="single" w:sz="2" w:space="0" w:color="00AEEF"/>
            </w:tcBorders>
          </w:tcPr>
          <w:p w:rsidR="00EE4E38" w:rsidRDefault="00EE4E38" w:rsidP="001E40C7">
            <w:pPr>
              <w:spacing w:before="30"/>
              <w:ind w:left="53" w:right="-20"/>
              <w:rPr>
                <w:rFonts w:ascii="Arial" w:eastAsia="Arial" w:hAnsi="Arial" w:cs="Arial"/>
                <w:sz w:val="12"/>
                <w:szCs w:val="12"/>
              </w:rPr>
            </w:pPr>
            <w:r>
              <w:rPr>
                <w:rFonts w:ascii="Arial" w:hAnsi="Arial"/>
                <w:color w:val="231F20"/>
                <w:sz w:val="12"/>
              </w:rPr>
              <w:t>298271</w:t>
            </w:r>
          </w:p>
        </w:tc>
      </w:tr>
    </w:tbl>
    <w:p w:rsidR="000B21CD" w:rsidRDefault="000B21CD" w:rsidP="00EE4E38">
      <w:pPr>
        <w:sectPr w:rsidR="000B21CD" w:rsidSect="00E42C3E">
          <w:pgSz w:w="11907" w:h="16839" w:code="9"/>
          <w:pgMar w:top="720" w:right="720" w:bottom="720" w:left="720" w:header="720" w:footer="720" w:gutter="0"/>
          <w:cols w:space="720"/>
          <w:docGrid w:linePitch="360"/>
        </w:sectPr>
      </w:pPr>
    </w:p>
    <w:p w:rsidR="00EE4E38" w:rsidRDefault="00EE4E38" w:rsidP="00EE4E38">
      <w:pPr>
        <w:pStyle w:val="Heading2"/>
      </w:pPr>
      <w:bookmarkStart w:id="44" w:name="_Toc492389966"/>
      <w:bookmarkStart w:id="45" w:name="_Toc492569288"/>
      <w:r>
        <w:lastRenderedPageBreak/>
        <w:t>DN 65–150 balansavimo vožtuvų koto sandarinimo žiedo keitimas</w:t>
      </w:r>
      <w:bookmarkEnd w:id="44"/>
      <w:bookmarkEnd w:id="45"/>
    </w:p>
    <w:p w:rsidR="00EE4E38" w:rsidRDefault="00EE4E38" w:rsidP="00EE4E38">
      <w:pPr>
        <w:jc w:val="center"/>
      </w:pPr>
      <w:r>
        <w:rPr>
          <w:noProof/>
          <w:lang w:val="en-US" w:eastAsia="en-US" w:bidi="ar-SA"/>
        </w:rPr>
        <w:drawing>
          <wp:inline distT="0" distB="0" distL="0" distR="0">
            <wp:extent cx="5160079" cy="3341077"/>
            <wp:effectExtent l="19050" t="0" r="2471"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5" cstate="print"/>
                    <a:srcRect/>
                    <a:stretch>
                      <a:fillRect/>
                    </a:stretch>
                  </pic:blipFill>
                  <pic:spPr bwMode="auto">
                    <a:xfrm>
                      <a:off x="0" y="0"/>
                      <a:ext cx="5160388" cy="3341277"/>
                    </a:xfrm>
                    <a:prstGeom prst="rect">
                      <a:avLst/>
                    </a:prstGeom>
                    <a:noFill/>
                    <a:ln w="9525">
                      <a:noFill/>
                      <a:miter lim="800000"/>
                      <a:headEnd/>
                      <a:tailEnd/>
                    </a:ln>
                  </pic:spPr>
                </pic:pic>
              </a:graphicData>
            </a:graphic>
          </wp:inline>
        </w:drawing>
      </w:r>
    </w:p>
    <w:p w:rsidR="00EE4E38" w:rsidRPr="00EE4E38" w:rsidRDefault="00EE4E38" w:rsidP="00EE4E38">
      <w:pPr>
        <w:pStyle w:val="ListParagraph"/>
        <w:numPr>
          <w:ilvl w:val="0"/>
          <w:numId w:val="27"/>
        </w:numPr>
        <w:ind w:left="360"/>
      </w:pPr>
      <w:r>
        <w:t>Atsukite šešiakampę veržlę (1) ir nuimkite rankeną (2)</w:t>
      </w:r>
    </w:p>
    <w:p w:rsidR="00EE4E38" w:rsidRPr="00EE4E38" w:rsidRDefault="00EE4E38" w:rsidP="00EE4E38">
      <w:pPr>
        <w:pStyle w:val="ListParagraph"/>
        <w:numPr>
          <w:ilvl w:val="0"/>
          <w:numId w:val="27"/>
        </w:numPr>
        <w:ind w:left="360"/>
      </w:pPr>
      <w:r>
        <w:t>Atsukite du nustatymo sraigtus (3) ir nuimkite rodymo plokštelės flanšą (4).</w:t>
      </w:r>
    </w:p>
    <w:p w:rsidR="00EE4E38" w:rsidRPr="00EE4E38" w:rsidRDefault="00EE4E38" w:rsidP="00EE4E38">
      <w:pPr>
        <w:pStyle w:val="ListParagraph"/>
        <w:numPr>
          <w:ilvl w:val="0"/>
          <w:numId w:val="27"/>
        </w:numPr>
        <w:ind w:left="360"/>
      </w:pPr>
      <w:r>
        <w:t>Nuimkite fiksavimo žiedą (5).</w:t>
      </w:r>
    </w:p>
    <w:p w:rsidR="00EE4E38" w:rsidRPr="00EE4E38" w:rsidRDefault="00EE4E38" w:rsidP="00EE4E38">
      <w:pPr>
        <w:pStyle w:val="ListParagraph"/>
        <w:numPr>
          <w:ilvl w:val="0"/>
          <w:numId w:val="27"/>
        </w:numPr>
        <w:ind w:left="360"/>
      </w:pPr>
      <w:r>
        <w:t>Nuimkite įvorę (6).</w:t>
      </w:r>
    </w:p>
    <w:p w:rsidR="00EE4E38" w:rsidRPr="00EE4E38" w:rsidRDefault="00654978" w:rsidP="00EE4E38">
      <w:pPr>
        <w:pStyle w:val="ListParagraph"/>
        <w:numPr>
          <w:ilvl w:val="0"/>
          <w:numId w:val="27"/>
        </w:numPr>
        <w:ind w:left="360"/>
      </w:pPr>
      <w:r w:rsidRPr="00654978">
        <w:pict>
          <v:group id="_x0000_s1706" style="position:absolute;left:0;text-align:left;margin-left:212.7pt;margin-top:1in;width:.1pt;height:10.7pt;z-index:-251648000;mso-position-horizontal-relative:page" coordorigin="4254,1440" coordsize="2,214">
            <v:shape id="_x0000_s1707" style="position:absolute;left:4254;top:1440;width:2;height:214" coordorigin="4254,1440" coordsize="0,214" path="m4254,1440r,214l4254,1440e" fillcolor="#d4effc" stroked="f">
              <v:path arrowok="t"/>
            </v:shape>
            <w10:wrap anchorx="page"/>
          </v:group>
        </w:pict>
      </w:r>
      <w:r w:rsidRPr="00654978">
        <w:pict>
          <v:group id="_x0000_s1708" style="position:absolute;left:0;text-align:left;margin-left:212.7pt;margin-top:92.65pt;width:.1pt;height:9.95pt;z-index:-251646976;mso-position-horizontal-relative:page" coordorigin="4254,1853" coordsize="2,199">
            <v:shape id="_x0000_s1709" style="position:absolute;left:4254;top:1853;width:2;height:199" coordorigin="4254,1853" coordsize="0,199" path="m4254,1853r,199l4254,1853e" fillcolor="#d4effc" stroked="f">
              <v:path arrowok="t"/>
            </v:shape>
            <w10:wrap anchorx="page"/>
          </v:group>
        </w:pict>
      </w:r>
      <w:r w:rsidRPr="00654978">
        <w:pict>
          <v:group id="_x0000_s1710" style="position:absolute;left:0;text-align:left;margin-left:212.7pt;margin-top:121.55pt;width:.1pt;height:9.95pt;z-index:-251645952;mso-position-horizontal-relative:page" coordorigin="4254,2431" coordsize="2,199">
            <v:shape id="_x0000_s1711" style="position:absolute;left:4254;top:2431;width:2;height:199" coordorigin="4254,2431" coordsize="0,199" path="m4254,2431r,199l4254,2431e" fillcolor="#d4effc" stroked="f">
              <v:path arrowok="t"/>
            </v:shape>
            <w10:wrap anchorx="page"/>
          </v:group>
        </w:pict>
      </w:r>
      <w:r w:rsidRPr="00654978">
        <w:pict>
          <v:group id="_x0000_s1712" style="position:absolute;left:0;text-align:left;margin-left:361.55pt;margin-top:1in;width:.1pt;height:10.7pt;z-index:-251644928;mso-position-horizontal-relative:page" coordorigin="7231,1440" coordsize="2,214">
            <v:shape id="_x0000_s1713" style="position:absolute;left:7231;top:1440;width:2;height:214" coordorigin="7231,1440" coordsize="0,214" path="m7231,1440r,214l7231,1440e" fillcolor="#dcddde" stroked="f">
              <v:path arrowok="t"/>
            </v:shape>
            <w10:wrap anchorx="page"/>
          </v:group>
        </w:pict>
      </w:r>
      <w:r w:rsidRPr="00654978">
        <w:pict>
          <v:group id="_x0000_s1714" style="position:absolute;left:0;text-align:left;margin-left:361.55pt;margin-top:92.65pt;width:.1pt;height:9.95pt;z-index:-251643904;mso-position-horizontal-relative:page" coordorigin="7231,1853" coordsize="2,199">
            <v:shape id="_x0000_s1715" style="position:absolute;left:7231;top:1853;width:2;height:199" coordorigin="7231,1853" coordsize="0,199" path="m7231,1853r,199l7231,1853e" fillcolor="#dcddde" stroked="f">
              <v:path arrowok="t"/>
            </v:shape>
            <w10:wrap anchorx="page"/>
          </v:group>
        </w:pict>
      </w:r>
      <w:r w:rsidRPr="00654978">
        <w:pict>
          <v:group id="_x0000_s1716" style="position:absolute;left:0;text-align:left;margin-left:361.55pt;margin-top:121.55pt;width:.1pt;height:9.95pt;z-index:-251642880;mso-position-horizontal-relative:page" coordorigin="7231,2431" coordsize="2,199">
            <v:shape id="_x0000_s1717" style="position:absolute;left:7231;top:2431;width:2;height:199" coordorigin="7231,2431" coordsize="0,199" path="m7231,2431r,199l7231,2431e" fillcolor="#dcddde" stroked="f">
              <v:path arrowok="t"/>
            </v:shape>
            <w10:wrap anchorx="page"/>
          </v:group>
        </w:pict>
      </w:r>
      <w:r w:rsidR="00EE4E38">
        <w:t>nuimkite viršutinį sandarinimo žiedą (7), skėtimo plokštelę (8) ir apatinį sandarinimo žiedą (9)</w:t>
      </w:r>
    </w:p>
    <w:p w:rsidR="00EE4E38" w:rsidRPr="00EE4E38" w:rsidRDefault="00EE4E38" w:rsidP="00EE4E38">
      <w:pPr>
        <w:pStyle w:val="ListParagraph"/>
        <w:numPr>
          <w:ilvl w:val="0"/>
          <w:numId w:val="27"/>
        </w:numPr>
        <w:ind w:left="360"/>
      </w:pPr>
      <w:r>
        <w:t>uždėkite atgal naują apatinį sandarinimo žiedą (9), skėtimo plokštelę (8) ir naują viršutinį sandarinimo žiedą (7).</w:t>
      </w:r>
    </w:p>
    <w:p w:rsidR="00EE4E38" w:rsidRPr="00EE4E38" w:rsidRDefault="00EE4E38" w:rsidP="00EE4E38">
      <w:pPr>
        <w:pStyle w:val="ListParagraph"/>
        <w:numPr>
          <w:ilvl w:val="0"/>
          <w:numId w:val="27"/>
        </w:numPr>
        <w:ind w:left="360"/>
      </w:pPr>
      <w:r>
        <w:t>Sandarinimo žiedus uždėkite tolygiai spausdami viršutinį kraštą.</w:t>
      </w:r>
    </w:p>
    <w:p w:rsidR="00EE4E38" w:rsidRDefault="00EE4E38" w:rsidP="00EE4E38">
      <w:pPr>
        <w:pStyle w:val="ListParagraph"/>
        <w:numPr>
          <w:ilvl w:val="0"/>
          <w:numId w:val="27"/>
        </w:numPr>
        <w:ind w:left="360"/>
      </w:pPr>
      <w:r>
        <w:t>Likusias nuimtas dalis surinkite atbuline seka.</w:t>
      </w:r>
    </w:p>
    <w:p w:rsidR="00EE4E38" w:rsidRDefault="00EE4E38" w:rsidP="00EE4E38"/>
    <w:tbl>
      <w:tblPr>
        <w:tblW w:w="5000" w:type="pct"/>
        <w:tblCellMar>
          <w:left w:w="0" w:type="dxa"/>
          <w:right w:w="0" w:type="dxa"/>
        </w:tblCellMar>
        <w:tblLook w:val="01E0"/>
      </w:tblPr>
      <w:tblGrid>
        <w:gridCol w:w="326"/>
        <w:gridCol w:w="1553"/>
        <w:gridCol w:w="859"/>
        <w:gridCol w:w="859"/>
        <w:gridCol w:w="859"/>
        <w:gridCol w:w="859"/>
        <w:gridCol w:w="861"/>
        <w:gridCol w:w="859"/>
        <w:gridCol w:w="859"/>
        <w:gridCol w:w="859"/>
        <w:gridCol w:w="859"/>
        <w:gridCol w:w="861"/>
      </w:tblGrid>
      <w:tr w:rsidR="00EE4E38" w:rsidTr="00EE4E38">
        <w:trPr>
          <w:trHeight w:hRule="exact" w:val="199"/>
        </w:trPr>
        <w:tc>
          <w:tcPr>
            <w:tcW w:w="156" w:type="pct"/>
            <w:tcBorders>
              <w:top w:val="single" w:sz="2" w:space="0" w:color="00AEEF"/>
              <w:left w:val="single" w:sz="2" w:space="0" w:color="00AEEF"/>
              <w:bottom w:val="single" w:sz="2" w:space="0" w:color="00AEEF"/>
              <w:right w:val="single" w:sz="2" w:space="0" w:color="00AEEF"/>
            </w:tcBorders>
          </w:tcPr>
          <w:p w:rsidR="00EE4E38" w:rsidRDefault="00EE4E38" w:rsidP="001E40C7"/>
        </w:tc>
        <w:tc>
          <w:tcPr>
            <w:tcW w:w="742" w:type="pct"/>
            <w:tcBorders>
              <w:top w:val="single" w:sz="2" w:space="0" w:color="00AEEF"/>
              <w:left w:val="single" w:sz="2" w:space="0" w:color="00AEEF"/>
              <w:bottom w:val="single" w:sz="2" w:space="0" w:color="00AEEF"/>
              <w:right w:val="single" w:sz="2" w:space="0" w:color="00AEEF"/>
            </w:tcBorders>
          </w:tcPr>
          <w:p w:rsidR="00EE4E38" w:rsidRDefault="00EE4E38" w:rsidP="001E40C7"/>
        </w:tc>
        <w:tc>
          <w:tcPr>
            <w:tcW w:w="2051" w:type="pct"/>
            <w:gridSpan w:val="5"/>
            <w:tcBorders>
              <w:top w:val="single" w:sz="2" w:space="0" w:color="00AEEF"/>
              <w:left w:val="single" w:sz="2" w:space="0" w:color="00AEEF"/>
              <w:bottom w:val="single" w:sz="2" w:space="0" w:color="00AEEF"/>
              <w:right w:val="single" w:sz="2" w:space="0" w:color="231F20"/>
            </w:tcBorders>
          </w:tcPr>
          <w:p w:rsidR="00EE4E38" w:rsidRDefault="00EE4E38" w:rsidP="001E40C7">
            <w:pPr>
              <w:spacing w:before="27"/>
              <w:ind w:left="1329" w:right="1309"/>
              <w:jc w:val="center"/>
              <w:rPr>
                <w:rFonts w:ascii="Arial" w:eastAsia="Arial" w:hAnsi="Arial" w:cs="Arial"/>
                <w:sz w:val="12"/>
                <w:szCs w:val="12"/>
              </w:rPr>
            </w:pPr>
            <w:r>
              <w:rPr>
                <w:rFonts w:ascii="Arial" w:hAnsi="Arial"/>
                <w:color w:val="231F20"/>
                <w:sz w:val="12"/>
              </w:rPr>
              <w:t>Plienas</w:t>
            </w:r>
          </w:p>
        </w:tc>
        <w:tc>
          <w:tcPr>
            <w:tcW w:w="2051" w:type="pct"/>
            <w:gridSpan w:val="5"/>
            <w:tcBorders>
              <w:top w:val="single" w:sz="2" w:space="0" w:color="00AEEF"/>
              <w:left w:val="single" w:sz="2" w:space="0" w:color="231F20"/>
              <w:bottom w:val="single" w:sz="2" w:space="0" w:color="00AEEF"/>
              <w:right w:val="single" w:sz="2" w:space="0" w:color="00AEEF"/>
            </w:tcBorders>
          </w:tcPr>
          <w:p w:rsidR="00EE4E38" w:rsidRDefault="00EE4E38" w:rsidP="001E40C7">
            <w:pPr>
              <w:spacing w:before="27"/>
              <w:ind w:left="1091" w:right="1071"/>
              <w:jc w:val="center"/>
              <w:rPr>
                <w:rFonts w:ascii="Arial" w:eastAsia="Arial" w:hAnsi="Arial" w:cs="Arial"/>
                <w:sz w:val="12"/>
                <w:szCs w:val="12"/>
              </w:rPr>
            </w:pPr>
            <w:r>
              <w:rPr>
                <w:rFonts w:ascii="Arial" w:hAnsi="Arial"/>
                <w:color w:val="231F20"/>
                <w:sz w:val="12"/>
              </w:rPr>
              <w:t>Nerūdijantis plienas</w:t>
            </w:r>
          </w:p>
        </w:tc>
      </w:tr>
      <w:tr w:rsidR="00EE4E38" w:rsidTr="00EE4E38">
        <w:trPr>
          <w:trHeight w:hRule="exact" w:val="199"/>
        </w:trPr>
        <w:tc>
          <w:tcPr>
            <w:tcW w:w="156" w:type="pct"/>
            <w:tcBorders>
              <w:top w:val="single" w:sz="2" w:space="0" w:color="00AEEF"/>
              <w:left w:val="single" w:sz="2" w:space="0" w:color="00AEEF"/>
              <w:bottom w:val="nil"/>
              <w:right w:val="single" w:sz="2" w:space="0" w:color="00AEEF"/>
            </w:tcBorders>
          </w:tcPr>
          <w:p w:rsidR="00EE4E38" w:rsidRDefault="00EE4E38" w:rsidP="001E40C7"/>
        </w:tc>
        <w:tc>
          <w:tcPr>
            <w:tcW w:w="742" w:type="pct"/>
            <w:tcBorders>
              <w:top w:val="single" w:sz="2" w:space="0" w:color="00AEEF"/>
              <w:left w:val="single" w:sz="2" w:space="0" w:color="00AEEF"/>
              <w:bottom w:val="nil"/>
              <w:right w:val="single" w:sz="2" w:space="0" w:color="00AEEF"/>
            </w:tcBorders>
          </w:tcPr>
          <w:p w:rsidR="00EE4E38" w:rsidRDefault="00EE4E38" w:rsidP="001E40C7">
            <w:pPr>
              <w:spacing w:before="27"/>
              <w:ind w:left="54" w:right="-20"/>
              <w:rPr>
                <w:rFonts w:ascii="Arial" w:eastAsia="Arial" w:hAnsi="Arial" w:cs="Arial"/>
                <w:sz w:val="12"/>
                <w:szCs w:val="12"/>
              </w:rPr>
            </w:pPr>
            <w:r>
              <w:rPr>
                <w:rFonts w:ascii="Arial" w:hAnsi="Arial"/>
                <w:color w:val="231F20"/>
                <w:sz w:val="12"/>
              </w:rPr>
              <w:t>Dalis</w:t>
            </w:r>
          </w:p>
        </w:tc>
        <w:tc>
          <w:tcPr>
            <w:tcW w:w="410" w:type="pct"/>
            <w:tcBorders>
              <w:top w:val="single" w:sz="2" w:space="0" w:color="00AEEF"/>
              <w:left w:val="single" w:sz="2" w:space="0" w:color="00AEEF"/>
              <w:bottom w:val="nil"/>
              <w:right w:val="single" w:sz="2" w:space="0" w:color="00AEEF"/>
            </w:tcBorders>
          </w:tcPr>
          <w:p w:rsidR="00EE4E38" w:rsidRDefault="00EE4E38" w:rsidP="001E40C7">
            <w:pPr>
              <w:spacing w:before="27"/>
              <w:ind w:left="143" w:right="-20"/>
              <w:rPr>
                <w:rFonts w:ascii="Arial" w:eastAsia="Arial" w:hAnsi="Arial" w:cs="Arial"/>
                <w:sz w:val="12"/>
                <w:szCs w:val="12"/>
              </w:rPr>
            </w:pPr>
            <w:r>
              <w:rPr>
                <w:rFonts w:ascii="Arial" w:hAnsi="Arial"/>
                <w:color w:val="231F20"/>
                <w:sz w:val="12"/>
              </w:rPr>
              <w:t>DN65</w:t>
            </w:r>
          </w:p>
        </w:tc>
        <w:tc>
          <w:tcPr>
            <w:tcW w:w="410" w:type="pct"/>
            <w:tcBorders>
              <w:top w:val="single" w:sz="2" w:space="0" w:color="00AEEF"/>
              <w:left w:val="single" w:sz="2" w:space="0" w:color="00AEEF"/>
              <w:bottom w:val="nil"/>
              <w:right w:val="single" w:sz="2" w:space="0" w:color="00AEEF"/>
            </w:tcBorders>
          </w:tcPr>
          <w:p w:rsidR="00EE4E38" w:rsidRDefault="00EE4E38" w:rsidP="001E40C7">
            <w:pPr>
              <w:spacing w:before="27"/>
              <w:ind w:left="143" w:right="-20"/>
              <w:rPr>
                <w:rFonts w:ascii="Arial" w:eastAsia="Arial" w:hAnsi="Arial" w:cs="Arial"/>
                <w:sz w:val="12"/>
                <w:szCs w:val="12"/>
              </w:rPr>
            </w:pPr>
            <w:r>
              <w:rPr>
                <w:rFonts w:ascii="Arial" w:hAnsi="Arial"/>
                <w:color w:val="231F20"/>
                <w:sz w:val="12"/>
              </w:rPr>
              <w:t>DN80</w:t>
            </w:r>
          </w:p>
        </w:tc>
        <w:tc>
          <w:tcPr>
            <w:tcW w:w="410" w:type="pct"/>
            <w:tcBorders>
              <w:top w:val="single" w:sz="2" w:space="0" w:color="00AEEF"/>
              <w:left w:val="single" w:sz="2" w:space="0" w:color="00AEEF"/>
              <w:bottom w:val="nil"/>
              <w:right w:val="single" w:sz="2" w:space="0" w:color="00AEEF"/>
            </w:tcBorders>
          </w:tcPr>
          <w:p w:rsidR="00EE4E38" w:rsidRDefault="00EE4E38" w:rsidP="001E40C7">
            <w:pPr>
              <w:spacing w:before="27"/>
              <w:ind w:left="110" w:right="-20"/>
              <w:rPr>
                <w:rFonts w:ascii="Arial" w:eastAsia="Arial" w:hAnsi="Arial" w:cs="Arial"/>
                <w:sz w:val="12"/>
                <w:szCs w:val="12"/>
              </w:rPr>
            </w:pPr>
            <w:r>
              <w:rPr>
                <w:rFonts w:ascii="Arial" w:hAnsi="Arial"/>
                <w:color w:val="231F20"/>
                <w:sz w:val="12"/>
              </w:rPr>
              <w:t>DN100</w:t>
            </w:r>
          </w:p>
        </w:tc>
        <w:tc>
          <w:tcPr>
            <w:tcW w:w="410" w:type="pct"/>
            <w:tcBorders>
              <w:top w:val="single" w:sz="2" w:space="0" w:color="00AEEF"/>
              <w:left w:val="single" w:sz="2" w:space="0" w:color="00AEEF"/>
              <w:bottom w:val="nil"/>
              <w:right w:val="single" w:sz="2" w:space="0" w:color="00AEEF"/>
            </w:tcBorders>
          </w:tcPr>
          <w:p w:rsidR="00EE4E38" w:rsidRDefault="00EE4E38" w:rsidP="001E40C7">
            <w:pPr>
              <w:spacing w:before="27"/>
              <w:ind w:left="110" w:right="-20"/>
              <w:rPr>
                <w:rFonts w:ascii="Arial" w:eastAsia="Arial" w:hAnsi="Arial" w:cs="Arial"/>
                <w:sz w:val="12"/>
                <w:szCs w:val="12"/>
              </w:rPr>
            </w:pPr>
            <w:r>
              <w:rPr>
                <w:rFonts w:ascii="Arial" w:hAnsi="Arial"/>
                <w:color w:val="231F20"/>
                <w:sz w:val="12"/>
              </w:rPr>
              <w:t>DN125</w:t>
            </w:r>
          </w:p>
        </w:tc>
        <w:tc>
          <w:tcPr>
            <w:tcW w:w="411" w:type="pct"/>
            <w:tcBorders>
              <w:top w:val="single" w:sz="2" w:space="0" w:color="00AEEF"/>
              <w:left w:val="single" w:sz="2" w:space="0" w:color="00AEEF"/>
              <w:bottom w:val="nil"/>
              <w:right w:val="single" w:sz="2" w:space="0" w:color="231F20"/>
            </w:tcBorders>
          </w:tcPr>
          <w:p w:rsidR="00EE4E38" w:rsidRDefault="00EE4E38" w:rsidP="001E40C7">
            <w:pPr>
              <w:spacing w:before="27"/>
              <w:ind w:left="110" w:right="-20"/>
              <w:rPr>
                <w:rFonts w:ascii="Arial" w:eastAsia="Arial" w:hAnsi="Arial" w:cs="Arial"/>
                <w:sz w:val="12"/>
                <w:szCs w:val="12"/>
              </w:rPr>
            </w:pPr>
            <w:r>
              <w:rPr>
                <w:rFonts w:ascii="Arial" w:hAnsi="Arial"/>
                <w:color w:val="231F20"/>
                <w:sz w:val="12"/>
              </w:rPr>
              <w:t>DN150</w:t>
            </w:r>
          </w:p>
        </w:tc>
        <w:tc>
          <w:tcPr>
            <w:tcW w:w="410" w:type="pct"/>
            <w:tcBorders>
              <w:top w:val="single" w:sz="2" w:space="0" w:color="00AEEF"/>
              <w:left w:val="single" w:sz="2" w:space="0" w:color="231F20"/>
              <w:bottom w:val="nil"/>
              <w:right w:val="single" w:sz="2" w:space="0" w:color="00AEEF"/>
            </w:tcBorders>
          </w:tcPr>
          <w:p w:rsidR="00EE4E38" w:rsidRDefault="00EE4E38" w:rsidP="001E40C7">
            <w:pPr>
              <w:spacing w:before="27"/>
              <w:ind w:left="143" w:right="-20"/>
              <w:rPr>
                <w:rFonts w:ascii="Arial" w:eastAsia="Arial" w:hAnsi="Arial" w:cs="Arial"/>
                <w:sz w:val="12"/>
                <w:szCs w:val="12"/>
              </w:rPr>
            </w:pPr>
            <w:r>
              <w:rPr>
                <w:rFonts w:ascii="Arial" w:hAnsi="Arial"/>
                <w:color w:val="231F20"/>
                <w:sz w:val="12"/>
              </w:rPr>
              <w:t>DN65</w:t>
            </w:r>
          </w:p>
        </w:tc>
        <w:tc>
          <w:tcPr>
            <w:tcW w:w="410" w:type="pct"/>
            <w:tcBorders>
              <w:top w:val="single" w:sz="2" w:space="0" w:color="00AEEF"/>
              <w:left w:val="single" w:sz="2" w:space="0" w:color="00AEEF"/>
              <w:bottom w:val="nil"/>
              <w:right w:val="single" w:sz="2" w:space="0" w:color="00AEEF"/>
            </w:tcBorders>
          </w:tcPr>
          <w:p w:rsidR="00EE4E38" w:rsidRDefault="00EE4E38" w:rsidP="001E40C7">
            <w:pPr>
              <w:spacing w:before="27"/>
              <w:ind w:left="143" w:right="-20"/>
              <w:rPr>
                <w:rFonts w:ascii="Arial" w:eastAsia="Arial" w:hAnsi="Arial" w:cs="Arial"/>
                <w:sz w:val="12"/>
                <w:szCs w:val="12"/>
              </w:rPr>
            </w:pPr>
            <w:r>
              <w:rPr>
                <w:rFonts w:ascii="Arial" w:hAnsi="Arial"/>
                <w:color w:val="231F20"/>
                <w:sz w:val="12"/>
              </w:rPr>
              <w:t>DN80</w:t>
            </w:r>
          </w:p>
        </w:tc>
        <w:tc>
          <w:tcPr>
            <w:tcW w:w="410" w:type="pct"/>
            <w:tcBorders>
              <w:top w:val="single" w:sz="2" w:space="0" w:color="00AEEF"/>
              <w:left w:val="single" w:sz="2" w:space="0" w:color="00AEEF"/>
              <w:bottom w:val="nil"/>
              <w:right w:val="single" w:sz="2" w:space="0" w:color="00AEEF"/>
            </w:tcBorders>
          </w:tcPr>
          <w:p w:rsidR="00EE4E38" w:rsidRDefault="00EE4E38" w:rsidP="001E40C7">
            <w:pPr>
              <w:spacing w:before="27"/>
              <w:ind w:left="110" w:right="-20"/>
              <w:rPr>
                <w:rFonts w:ascii="Arial" w:eastAsia="Arial" w:hAnsi="Arial" w:cs="Arial"/>
                <w:sz w:val="12"/>
                <w:szCs w:val="12"/>
              </w:rPr>
            </w:pPr>
            <w:r>
              <w:rPr>
                <w:rFonts w:ascii="Arial" w:hAnsi="Arial"/>
                <w:color w:val="231F20"/>
                <w:sz w:val="12"/>
              </w:rPr>
              <w:t>DN100</w:t>
            </w:r>
          </w:p>
        </w:tc>
        <w:tc>
          <w:tcPr>
            <w:tcW w:w="410" w:type="pct"/>
            <w:tcBorders>
              <w:top w:val="single" w:sz="2" w:space="0" w:color="00AEEF"/>
              <w:left w:val="single" w:sz="2" w:space="0" w:color="00AEEF"/>
              <w:bottom w:val="nil"/>
              <w:right w:val="single" w:sz="2" w:space="0" w:color="00AEEF"/>
            </w:tcBorders>
          </w:tcPr>
          <w:p w:rsidR="00EE4E38" w:rsidRDefault="00EE4E38" w:rsidP="001E40C7">
            <w:pPr>
              <w:spacing w:before="27"/>
              <w:ind w:left="110" w:right="-20"/>
              <w:rPr>
                <w:rFonts w:ascii="Arial" w:eastAsia="Arial" w:hAnsi="Arial" w:cs="Arial"/>
                <w:sz w:val="12"/>
                <w:szCs w:val="12"/>
              </w:rPr>
            </w:pPr>
            <w:r>
              <w:rPr>
                <w:rFonts w:ascii="Arial" w:hAnsi="Arial"/>
                <w:color w:val="231F20"/>
                <w:sz w:val="12"/>
              </w:rPr>
              <w:t>DN125</w:t>
            </w:r>
          </w:p>
        </w:tc>
        <w:tc>
          <w:tcPr>
            <w:tcW w:w="411" w:type="pct"/>
            <w:tcBorders>
              <w:top w:val="single" w:sz="2" w:space="0" w:color="00AEEF"/>
              <w:left w:val="single" w:sz="2" w:space="0" w:color="00AEEF"/>
              <w:bottom w:val="nil"/>
              <w:right w:val="single" w:sz="2" w:space="0" w:color="00AEEF"/>
            </w:tcBorders>
          </w:tcPr>
          <w:p w:rsidR="00EE4E38" w:rsidRDefault="00EE4E38" w:rsidP="001E40C7">
            <w:pPr>
              <w:spacing w:before="27"/>
              <w:ind w:left="110" w:right="-20"/>
              <w:rPr>
                <w:rFonts w:ascii="Arial" w:eastAsia="Arial" w:hAnsi="Arial" w:cs="Arial"/>
                <w:sz w:val="12"/>
                <w:szCs w:val="12"/>
              </w:rPr>
            </w:pPr>
            <w:r>
              <w:rPr>
                <w:rFonts w:ascii="Arial" w:hAnsi="Arial"/>
                <w:color w:val="231F20"/>
                <w:sz w:val="12"/>
              </w:rPr>
              <w:t>DN150</w:t>
            </w:r>
          </w:p>
        </w:tc>
      </w:tr>
      <w:tr w:rsidR="00EE4E38" w:rsidTr="00EE4E38">
        <w:trPr>
          <w:trHeight w:hRule="exact" w:val="214"/>
        </w:trPr>
        <w:tc>
          <w:tcPr>
            <w:tcW w:w="156" w:type="pct"/>
            <w:tcBorders>
              <w:top w:val="nil"/>
              <w:left w:val="single" w:sz="2" w:space="0" w:color="00AEEF"/>
              <w:bottom w:val="nil"/>
              <w:right w:val="single" w:sz="2" w:space="0" w:color="00AEEF"/>
            </w:tcBorders>
            <w:shd w:val="clear" w:color="auto" w:fill="D4EFFC"/>
          </w:tcPr>
          <w:p w:rsidR="00EE4E38" w:rsidRDefault="00EE4E38" w:rsidP="001E40C7">
            <w:pPr>
              <w:spacing w:before="30"/>
              <w:ind w:left="55" w:right="-20"/>
              <w:rPr>
                <w:rFonts w:ascii="Arial" w:eastAsia="Arial" w:hAnsi="Arial" w:cs="Arial"/>
                <w:sz w:val="12"/>
                <w:szCs w:val="12"/>
              </w:rPr>
            </w:pPr>
            <w:r>
              <w:rPr>
                <w:rFonts w:ascii="Arial" w:hAnsi="Arial"/>
                <w:color w:val="231F20"/>
                <w:sz w:val="12"/>
              </w:rPr>
              <w:t>1</w:t>
            </w:r>
          </w:p>
        </w:tc>
        <w:tc>
          <w:tcPr>
            <w:tcW w:w="742" w:type="pct"/>
            <w:tcBorders>
              <w:top w:val="nil"/>
              <w:left w:val="single" w:sz="2" w:space="0" w:color="00AEEF"/>
              <w:bottom w:val="nil"/>
              <w:right w:val="single" w:sz="2" w:space="0" w:color="00AEEF"/>
            </w:tcBorders>
            <w:shd w:val="clear" w:color="auto" w:fill="D4EFFC"/>
          </w:tcPr>
          <w:p w:rsidR="00EE4E38" w:rsidRDefault="00EE4E38" w:rsidP="001E40C7">
            <w:pPr>
              <w:spacing w:before="30"/>
              <w:ind w:left="55" w:right="-20"/>
              <w:rPr>
                <w:rFonts w:ascii="Arial" w:eastAsia="Arial" w:hAnsi="Arial" w:cs="Arial"/>
                <w:sz w:val="12"/>
                <w:szCs w:val="12"/>
              </w:rPr>
            </w:pPr>
            <w:r>
              <w:rPr>
                <w:rFonts w:ascii="Arial" w:hAnsi="Arial"/>
                <w:color w:val="231F20"/>
                <w:sz w:val="12"/>
              </w:rPr>
              <w:t>Šešiakampė veržlė</w:t>
            </w:r>
          </w:p>
        </w:tc>
        <w:tc>
          <w:tcPr>
            <w:tcW w:w="410" w:type="pct"/>
            <w:tcBorders>
              <w:top w:val="nil"/>
              <w:left w:val="single" w:sz="2" w:space="0" w:color="00AEEF"/>
              <w:bottom w:val="nil"/>
              <w:right w:val="single" w:sz="2" w:space="0" w:color="00AEEF"/>
            </w:tcBorders>
            <w:shd w:val="clear" w:color="auto" w:fill="D4EFFC"/>
          </w:tcPr>
          <w:p w:rsidR="00EE4E38" w:rsidRDefault="00EE4E38" w:rsidP="001E40C7">
            <w:pPr>
              <w:spacing w:before="30"/>
              <w:ind w:left="95" w:right="-20"/>
              <w:rPr>
                <w:rFonts w:ascii="Arial" w:eastAsia="Arial" w:hAnsi="Arial" w:cs="Arial"/>
                <w:sz w:val="12"/>
                <w:szCs w:val="12"/>
              </w:rPr>
            </w:pPr>
            <w:r>
              <w:rPr>
                <w:rFonts w:ascii="Arial" w:hAnsi="Arial"/>
                <w:color w:val="231F20"/>
                <w:sz w:val="12"/>
              </w:rPr>
              <w:t>288570</w:t>
            </w:r>
          </w:p>
        </w:tc>
        <w:tc>
          <w:tcPr>
            <w:tcW w:w="410" w:type="pct"/>
            <w:tcBorders>
              <w:top w:val="nil"/>
              <w:left w:val="single" w:sz="2" w:space="0" w:color="00AEEF"/>
              <w:bottom w:val="nil"/>
              <w:right w:val="single" w:sz="2" w:space="0" w:color="00AEEF"/>
            </w:tcBorders>
            <w:shd w:val="clear" w:color="auto" w:fill="D4EFFC"/>
          </w:tcPr>
          <w:p w:rsidR="00EE4E38" w:rsidRDefault="00EE4E38" w:rsidP="001E40C7">
            <w:pPr>
              <w:spacing w:before="30"/>
              <w:ind w:left="95" w:right="-20"/>
              <w:rPr>
                <w:rFonts w:ascii="Arial" w:eastAsia="Arial" w:hAnsi="Arial" w:cs="Arial"/>
                <w:sz w:val="12"/>
                <w:szCs w:val="12"/>
              </w:rPr>
            </w:pPr>
            <w:r>
              <w:rPr>
                <w:rFonts w:ascii="Arial" w:hAnsi="Arial"/>
                <w:color w:val="231F20"/>
                <w:sz w:val="12"/>
              </w:rPr>
              <w:t>288570</w:t>
            </w:r>
          </w:p>
        </w:tc>
        <w:tc>
          <w:tcPr>
            <w:tcW w:w="410" w:type="pct"/>
            <w:tcBorders>
              <w:top w:val="nil"/>
              <w:left w:val="single" w:sz="2" w:space="0" w:color="00AEEF"/>
              <w:bottom w:val="nil"/>
              <w:right w:val="single" w:sz="2" w:space="0" w:color="00AEEF"/>
            </w:tcBorders>
            <w:shd w:val="clear" w:color="auto" w:fill="D4EFFC"/>
          </w:tcPr>
          <w:p w:rsidR="00EE4E38" w:rsidRDefault="00EE4E38" w:rsidP="001E40C7">
            <w:pPr>
              <w:spacing w:before="30"/>
              <w:ind w:left="95" w:right="-20"/>
              <w:rPr>
                <w:rFonts w:ascii="Arial" w:eastAsia="Arial" w:hAnsi="Arial" w:cs="Arial"/>
                <w:sz w:val="12"/>
                <w:szCs w:val="12"/>
              </w:rPr>
            </w:pPr>
            <w:r>
              <w:rPr>
                <w:rFonts w:ascii="Arial" w:hAnsi="Arial"/>
                <w:color w:val="231F20"/>
                <w:sz w:val="12"/>
              </w:rPr>
              <w:t>288570</w:t>
            </w:r>
          </w:p>
        </w:tc>
        <w:tc>
          <w:tcPr>
            <w:tcW w:w="410" w:type="pct"/>
            <w:tcBorders>
              <w:top w:val="nil"/>
              <w:left w:val="single" w:sz="2" w:space="0" w:color="00AEEF"/>
              <w:bottom w:val="nil"/>
              <w:right w:val="single" w:sz="2" w:space="0" w:color="00AEEF"/>
            </w:tcBorders>
            <w:shd w:val="clear" w:color="auto" w:fill="D4EFFC"/>
          </w:tcPr>
          <w:p w:rsidR="00EE4E38" w:rsidRDefault="00EE4E38" w:rsidP="001E40C7">
            <w:pPr>
              <w:spacing w:before="30"/>
              <w:ind w:left="244" w:right="223"/>
              <w:jc w:val="center"/>
              <w:rPr>
                <w:rFonts w:ascii="Arial" w:eastAsia="Arial" w:hAnsi="Arial" w:cs="Arial"/>
                <w:sz w:val="12"/>
                <w:szCs w:val="12"/>
              </w:rPr>
            </w:pPr>
            <w:r>
              <w:rPr>
                <w:rFonts w:ascii="Arial" w:hAnsi="Arial"/>
                <w:color w:val="231F20"/>
                <w:sz w:val="12"/>
              </w:rPr>
              <w:t>-</w:t>
            </w:r>
          </w:p>
        </w:tc>
        <w:tc>
          <w:tcPr>
            <w:tcW w:w="411" w:type="pct"/>
            <w:tcBorders>
              <w:top w:val="nil"/>
              <w:left w:val="single" w:sz="2" w:space="0" w:color="00AEEF"/>
              <w:bottom w:val="nil"/>
              <w:right w:val="single" w:sz="2" w:space="0" w:color="231F20"/>
            </w:tcBorders>
            <w:shd w:val="clear" w:color="auto" w:fill="D4EFFC"/>
          </w:tcPr>
          <w:p w:rsidR="00EE4E38" w:rsidRDefault="00EE4E38" w:rsidP="001E40C7">
            <w:pPr>
              <w:spacing w:before="30"/>
              <w:ind w:left="244" w:right="223"/>
              <w:jc w:val="center"/>
              <w:rPr>
                <w:rFonts w:ascii="Arial" w:eastAsia="Arial" w:hAnsi="Arial" w:cs="Arial"/>
                <w:sz w:val="12"/>
                <w:szCs w:val="12"/>
              </w:rPr>
            </w:pPr>
            <w:r>
              <w:rPr>
                <w:rFonts w:ascii="Arial" w:hAnsi="Arial"/>
                <w:color w:val="231F20"/>
                <w:sz w:val="12"/>
              </w:rPr>
              <w:t>-</w:t>
            </w:r>
          </w:p>
        </w:tc>
        <w:tc>
          <w:tcPr>
            <w:tcW w:w="410" w:type="pct"/>
            <w:tcBorders>
              <w:top w:val="nil"/>
              <w:left w:val="single" w:sz="2" w:space="0" w:color="231F20"/>
              <w:bottom w:val="nil"/>
              <w:right w:val="single" w:sz="2" w:space="0" w:color="00AEEF"/>
            </w:tcBorders>
            <w:shd w:val="clear" w:color="auto" w:fill="DCDDDE"/>
          </w:tcPr>
          <w:p w:rsidR="00EE4E38" w:rsidRDefault="00EE4E38" w:rsidP="001E40C7">
            <w:pPr>
              <w:spacing w:before="30"/>
              <w:ind w:left="96" w:right="-20"/>
              <w:rPr>
                <w:rFonts w:ascii="Arial" w:eastAsia="Arial" w:hAnsi="Arial" w:cs="Arial"/>
                <w:sz w:val="12"/>
                <w:szCs w:val="12"/>
              </w:rPr>
            </w:pPr>
            <w:r>
              <w:rPr>
                <w:rFonts w:ascii="Arial" w:hAnsi="Arial"/>
                <w:color w:val="231F20"/>
                <w:sz w:val="12"/>
              </w:rPr>
              <w:t>288570</w:t>
            </w:r>
          </w:p>
        </w:tc>
        <w:tc>
          <w:tcPr>
            <w:tcW w:w="410" w:type="pct"/>
            <w:tcBorders>
              <w:top w:val="nil"/>
              <w:left w:val="single" w:sz="2" w:space="0" w:color="00AEEF"/>
              <w:bottom w:val="nil"/>
              <w:right w:val="single" w:sz="2" w:space="0" w:color="00AEEF"/>
            </w:tcBorders>
            <w:shd w:val="clear" w:color="auto" w:fill="DCDDDE"/>
          </w:tcPr>
          <w:p w:rsidR="00EE4E38" w:rsidRDefault="00EE4E38" w:rsidP="001E40C7">
            <w:pPr>
              <w:spacing w:before="30"/>
              <w:ind w:left="96" w:right="-20"/>
              <w:rPr>
                <w:rFonts w:ascii="Arial" w:eastAsia="Arial" w:hAnsi="Arial" w:cs="Arial"/>
                <w:sz w:val="12"/>
                <w:szCs w:val="12"/>
              </w:rPr>
            </w:pPr>
            <w:r>
              <w:rPr>
                <w:rFonts w:ascii="Arial" w:hAnsi="Arial"/>
                <w:color w:val="231F20"/>
                <w:sz w:val="12"/>
              </w:rPr>
              <w:t>288570</w:t>
            </w:r>
          </w:p>
        </w:tc>
        <w:tc>
          <w:tcPr>
            <w:tcW w:w="410" w:type="pct"/>
            <w:tcBorders>
              <w:top w:val="nil"/>
              <w:left w:val="single" w:sz="2" w:space="0" w:color="00AEEF"/>
              <w:bottom w:val="nil"/>
              <w:right w:val="single" w:sz="2" w:space="0" w:color="00AEEF"/>
            </w:tcBorders>
            <w:shd w:val="clear" w:color="auto" w:fill="DCDDDE"/>
          </w:tcPr>
          <w:p w:rsidR="00EE4E38" w:rsidRDefault="00EE4E38" w:rsidP="001E40C7">
            <w:pPr>
              <w:spacing w:before="30"/>
              <w:ind w:left="96" w:right="-20"/>
              <w:rPr>
                <w:rFonts w:ascii="Arial" w:eastAsia="Arial" w:hAnsi="Arial" w:cs="Arial"/>
                <w:sz w:val="12"/>
                <w:szCs w:val="12"/>
              </w:rPr>
            </w:pPr>
            <w:r>
              <w:rPr>
                <w:rFonts w:ascii="Arial" w:hAnsi="Arial"/>
                <w:color w:val="231F20"/>
                <w:sz w:val="12"/>
              </w:rPr>
              <w:t>288570</w:t>
            </w:r>
          </w:p>
        </w:tc>
        <w:tc>
          <w:tcPr>
            <w:tcW w:w="410" w:type="pct"/>
            <w:tcBorders>
              <w:top w:val="nil"/>
              <w:left w:val="single" w:sz="2" w:space="0" w:color="00AEEF"/>
              <w:bottom w:val="nil"/>
              <w:right w:val="single" w:sz="2" w:space="0" w:color="00AEEF"/>
            </w:tcBorders>
            <w:shd w:val="clear" w:color="auto" w:fill="DCDDDE"/>
          </w:tcPr>
          <w:p w:rsidR="00EE4E38" w:rsidRDefault="00EE4E38" w:rsidP="001E40C7">
            <w:pPr>
              <w:spacing w:before="30"/>
              <w:ind w:left="245" w:right="223"/>
              <w:jc w:val="center"/>
              <w:rPr>
                <w:rFonts w:ascii="Arial" w:eastAsia="Arial" w:hAnsi="Arial" w:cs="Arial"/>
                <w:sz w:val="12"/>
                <w:szCs w:val="12"/>
              </w:rPr>
            </w:pPr>
            <w:r>
              <w:rPr>
                <w:rFonts w:ascii="Arial" w:hAnsi="Arial"/>
                <w:color w:val="231F20"/>
                <w:sz w:val="12"/>
              </w:rPr>
              <w:t>-</w:t>
            </w:r>
          </w:p>
        </w:tc>
        <w:tc>
          <w:tcPr>
            <w:tcW w:w="411" w:type="pct"/>
            <w:tcBorders>
              <w:top w:val="nil"/>
              <w:left w:val="single" w:sz="2" w:space="0" w:color="00AEEF"/>
              <w:bottom w:val="nil"/>
              <w:right w:val="single" w:sz="2" w:space="0" w:color="00AEEF"/>
            </w:tcBorders>
            <w:shd w:val="clear" w:color="auto" w:fill="DCDDDE"/>
          </w:tcPr>
          <w:p w:rsidR="00EE4E38" w:rsidRDefault="00EE4E38" w:rsidP="001E40C7">
            <w:pPr>
              <w:spacing w:before="30"/>
              <w:ind w:left="245" w:right="223"/>
              <w:jc w:val="center"/>
              <w:rPr>
                <w:rFonts w:ascii="Arial" w:eastAsia="Arial" w:hAnsi="Arial" w:cs="Arial"/>
                <w:sz w:val="12"/>
                <w:szCs w:val="12"/>
              </w:rPr>
            </w:pPr>
            <w:r>
              <w:rPr>
                <w:rFonts w:ascii="Arial" w:hAnsi="Arial"/>
                <w:color w:val="231F20"/>
                <w:sz w:val="12"/>
              </w:rPr>
              <w:t>-</w:t>
            </w:r>
          </w:p>
        </w:tc>
      </w:tr>
      <w:tr w:rsidR="00EE4E38" w:rsidTr="00EE4E38">
        <w:trPr>
          <w:trHeight w:hRule="exact" w:val="199"/>
        </w:trPr>
        <w:tc>
          <w:tcPr>
            <w:tcW w:w="156" w:type="pct"/>
            <w:tcBorders>
              <w:top w:val="nil"/>
              <w:left w:val="single" w:sz="2" w:space="0" w:color="00AEEF"/>
              <w:bottom w:val="nil"/>
              <w:right w:val="single" w:sz="2" w:space="0" w:color="00AEEF"/>
            </w:tcBorders>
          </w:tcPr>
          <w:p w:rsidR="00EE4E38" w:rsidRDefault="00EE4E38" w:rsidP="001E40C7">
            <w:pPr>
              <w:spacing w:before="29"/>
              <w:ind w:left="55" w:right="-20"/>
              <w:rPr>
                <w:rFonts w:ascii="Arial" w:eastAsia="Arial" w:hAnsi="Arial" w:cs="Arial"/>
                <w:sz w:val="12"/>
                <w:szCs w:val="12"/>
              </w:rPr>
            </w:pPr>
            <w:r>
              <w:rPr>
                <w:rFonts w:ascii="Arial" w:hAnsi="Arial"/>
                <w:color w:val="231F20"/>
                <w:sz w:val="12"/>
              </w:rPr>
              <w:t>2</w:t>
            </w:r>
          </w:p>
        </w:tc>
        <w:tc>
          <w:tcPr>
            <w:tcW w:w="742" w:type="pct"/>
            <w:tcBorders>
              <w:top w:val="nil"/>
              <w:left w:val="single" w:sz="2" w:space="0" w:color="00AEEF"/>
              <w:bottom w:val="nil"/>
              <w:right w:val="single" w:sz="2" w:space="0" w:color="00AEEF"/>
            </w:tcBorders>
          </w:tcPr>
          <w:p w:rsidR="00EE4E38" w:rsidRDefault="00EE4E38" w:rsidP="001E40C7">
            <w:pPr>
              <w:spacing w:before="29"/>
              <w:ind w:left="55" w:right="-20"/>
              <w:rPr>
                <w:rFonts w:ascii="Arial" w:eastAsia="Arial" w:hAnsi="Arial" w:cs="Arial"/>
                <w:sz w:val="12"/>
                <w:szCs w:val="12"/>
              </w:rPr>
            </w:pPr>
            <w:r>
              <w:rPr>
                <w:rFonts w:ascii="Arial" w:hAnsi="Arial"/>
                <w:color w:val="231F20"/>
                <w:sz w:val="12"/>
              </w:rPr>
              <w:t>Rankena</w:t>
            </w:r>
          </w:p>
        </w:tc>
        <w:tc>
          <w:tcPr>
            <w:tcW w:w="410" w:type="pct"/>
            <w:tcBorders>
              <w:top w:val="nil"/>
              <w:left w:val="single" w:sz="2" w:space="0" w:color="00AEEF"/>
              <w:bottom w:val="nil"/>
              <w:right w:val="single" w:sz="2" w:space="0" w:color="00AEEF"/>
            </w:tcBorders>
          </w:tcPr>
          <w:p w:rsidR="00EE4E38" w:rsidRDefault="00EE4E38" w:rsidP="001E40C7">
            <w:pPr>
              <w:spacing w:before="29"/>
              <w:ind w:left="96" w:right="-20"/>
              <w:rPr>
                <w:rFonts w:ascii="Arial" w:eastAsia="Arial" w:hAnsi="Arial" w:cs="Arial"/>
                <w:sz w:val="12"/>
                <w:szCs w:val="12"/>
              </w:rPr>
            </w:pPr>
            <w:r>
              <w:rPr>
                <w:rFonts w:ascii="Arial" w:hAnsi="Arial"/>
                <w:color w:val="231F20"/>
                <w:sz w:val="12"/>
              </w:rPr>
              <w:t>930031</w:t>
            </w:r>
          </w:p>
        </w:tc>
        <w:tc>
          <w:tcPr>
            <w:tcW w:w="410" w:type="pct"/>
            <w:tcBorders>
              <w:top w:val="nil"/>
              <w:left w:val="single" w:sz="2" w:space="0" w:color="00AEEF"/>
              <w:bottom w:val="nil"/>
              <w:right w:val="single" w:sz="2" w:space="0" w:color="00AEEF"/>
            </w:tcBorders>
          </w:tcPr>
          <w:p w:rsidR="00EE4E38" w:rsidRDefault="00EE4E38" w:rsidP="001E40C7">
            <w:pPr>
              <w:spacing w:before="29"/>
              <w:ind w:left="96" w:right="-20"/>
              <w:rPr>
                <w:rFonts w:ascii="Arial" w:eastAsia="Arial" w:hAnsi="Arial" w:cs="Arial"/>
                <w:sz w:val="12"/>
                <w:szCs w:val="12"/>
              </w:rPr>
            </w:pPr>
            <w:r>
              <w:rPr>
                <w:rFonts w:ascii="Arial" w:hAnsi="Arial"/>
                <w:color w:val="231F20"/>
                <w:sz w:val="12"/>
              </w:rPr>
              <w:t>930031</w:t>
            </w:r>
          </w:p>
        </w:tc>
        <w:tc>
          <w:tcPr>
            <w:tcW w:w="410" w:type="pct"/>
            <w:tcBorders>
              <w:top w:val="nil"/>
              <w:left w:val="single" w:sz="2" w:space="0" w:color="00AEEF"/>
              <w:bottom w:val="nil"/>
              <w:right w:val="single" w:sz="2" w:space="0" w:color="00AEEF"/>
            </w:tcBorders>
          </w:tcPr>
          <w:p w:rsidR="00EE4E38" w:rsidRDefault="00EE4E38" w:rsidP="001E40C7">
            <w:pPr>
              <w:spacing w:before="29"/>
              <w:ind w:left="96" w:right="-20"/>
              <w:rPr>
                <w:rFonts w:ascii="Arial" w:eastAsia="Arial" w:hAnsi="Arial" w:cs="Arial"/>
                <w:sz w:val="12"/>
                <w:szCs w:val="12"/>
              </w:rPr>
            </w:pPr>
            <w:r>
              <w:rPr>
                <w:rFonts w:ascii="Arial" w:hAnsi="Arial"/>
                <w:color w:val="231F20"/>
                <w:sz w:val="12"/>
              </w:rPr>
              <w:t>930030</w:t>
            </w:r>
          </w:p>
        </w:tc>
        <w:tc>
          <w:tcPr>
            <w:tcW w:w="410" w:type="pct"/>
            <w:tcBorders>
              <w:top w:val="nil"/>
              <w:left w:val="single" w:sz="2" w:space="0" w:color="00AEEF"/>
              <w:bottom w:val="nil"/>
              <w:right w:val="single" w:sz="2" w:space="0" w:color="00AEEF"/>
            </w:tcBorders>
          </w:tcPr>
          <w:p w:rsidR="00EE4E38" w:rsidRDefault="00EE4E38" w:rsidP="001E40C7">
            <w:pPr>
              <w:spacing w:before="29"/>
              <w:ind w:left="96" w:right="-20"/>
              <w:rPr>
                <w:rFonts w:ascii="Arial" w:eastAsia="Arial" w:hAnsi="Arial" w:cs="Arial"/>
                <w:sz w:val="12"/>
                <w:szCs w:val="12"/>
              </w:rPr>
            </w:pPr>
            <w:r>
              <w:rPr>
                <w:rFonts w:ascii="Arial" w:hAnsi="Arial"/>
                <w:color w:val="231F20"/>
                <w:sz w:val="12"/>
              </w:rPr>
              <w:t>930178</w:t>
            </w:r>
          </w:p>
        </w:tc>
        <w:tc>
          <w:tcPr>
            <w:tcW w:w="411" w:type="pct"/>
            <w:tcBorders>
              <w:top w:val="nil"/>
              <w:left w:val="single" w:sz="2" w:space="0" w:color="00AEEF"/>
              <w:bottom w:val="nil"/>
              <w:right w:val="single" w:sz="2" w:space="0" w:color="231F20"/>
            </w:tcBorders>
          </w:tcPr>
          <w:p w:rsidR="00EE4E38" w:rsidRDefault="00EE4E38" w:rsidP="001E40C7">
            <w:pPr>
              <w:spacing w:before="29"/>
              <w:ind w:left="96" w:right="-20"/>
              <w:rPr>
                <w:rFonts w:ascii="Arial" w:eastAsia="Arial" w:hAnsi="Arial" w:cs="Arial"/>
                <w:sz w:val="12"/>
                <w:szCs w:val="12"/>
              </w:rPr>
            </w:pPr>
            <w:r>
              <w:rPr>
                <w:rFonts w:ascii="Arial" w:hAnsi="Arial"/>
                <w:color w:val="231F20"/>
                <w:sz w:val="12"/>
              </w:rPr>
              <w:t>930177</w:t>
            </w:r>
          </w:p>
        </w:tc>
        <w:tc>
          <w:tcPr>
            <w:tcW w:w="410" w:type="pct"/>
            <w:tcBorders>
              <w:top w:val="nil"/>
              <w:left w:val="single" w:sz="2" w:space="0" w:color="231F20"/>
              <w:bottom w:val="nil"/>
              <w:right w:val="single" w:sz="2" w:space="0" w:color="00AEEF"/>
            </w:tcBorders>
          </w:tcPr>
          <w:p w:rsidR="00EE4E38" w:rsidRDefault="00EE4E38" w:rsidP="001E40C7">
            <w:pPr>
              <w:spacing w:before="29"/>
              <w:ind w:left="96" w:right="-20"/>
              <w:rPr>
                <w:rFonts w:ascii="Arial" w:eastAsia="Arial" w:hAnsi="Arial" w:cs="Arial"/>
                <w:sz w:val="12"/>
                <w:szCs w:val="12"/>
              </w:rPr>
            </w:pPr>
            <w:r>
              <w:rPr>
                <w:rFonts w:ascii="Arial" w:hAnsi="Arial"/>
                <w:color w:val="231F20"/>
                <w:sz w:val="12"/>
              </w:rPr>
              <w:t>930167</w:t>
            </w:r>
          </w:p>
        </w:tc>
        <w:tc>
          <w:tcPr>
            <w:tcW w:w="410" w:type="pct"/>
            <w:tcBorders>
              <w:top w:val="nil"/>
              <w:left w:val="single" w:sz="2" w:space="0" w:color="00AEEF"/>
              <w:bottom w:val="nil"/>
              <w:right w:val="single" w:sz="2" w:space="0" w:color="00AEEF"/>
            </w:tcBorders>
          </w:tcPr>
          <w:p w:rsidR="00EE4E38" w:rsidRDefault="00EE4E38" w:rsidP="001E40C7">
            <w:pPr>
              <w:spacing w:before="29"/>
              <w:ind w:left="96" w:right="-20"/>
              <w:rPr>
                <w:rFonts w:ascii="Arial" w:eastAsia="Arial" w:hAnsi="Arial" w:cs="Arial"/>
                <w:sz w:val="12"/>
                <w:szCs w:val="12"/>
              </w:rPr>
            </w:pPr>
            <w:r>
              <w:rPr>
                <w:rFonts w:ascii="Arial" w:hAnsi="Arial"/>
                <w:color w:val="231F20"/>
                <w:sz w:val="12"/>
              </w:rPr>
              <w:t>930167</w:t>
            </w:r>
          </w:p>
        </w:tc>
        <w:tc>
          <w:tcPr>
            <w:tcW w:w="410" w:type="pct"/>
            <w:tcBorders>
              <w:top w:val="nil"/>
              <w:left w:val="single" w:sz="2" w:space="0" w:color="00AEEF"/>
              <w:bottom w:val="nil"/>
              <w:right w:val="single" w:sz="2" w:space="0" w:color="00AEEF"/>
            </w:tcBorders>
          </w:tcPr>
          <w:p w:rsidR="00EE4E38" w:rsidRDefault="00EE4E38" w:rsidP="001E40C7">
            <w:pPr>
              <w:spacing w:before="29"/>
              <w:ind w:left="96" w:right="-20"/>
              <w:rPr>
                <w:rFonts w:ascii="Arial" w:eastAsia="Arial" w:hAnsi="Arial" w:cs="Arial"/>
                <w:sz w:val="12"/>
                <w:szCs w:val="12"/>
              </w:rPr>
            </w:pPr>
            <w:r>
              <w:rPr>
                <w:rFonts w:ascii="Arial" w:hAnsi="Arial"/>
                <w:color w:val="231F20"/>
                <w:sz w:val="12"/>
              </w:rPr>
              <w:t>930168</w:t>
            </w:r>
          </w:p>
        </w:tc>
        <w:tc>
          <w:tcPr>
            <w:tcW w:w="410" w:type="pct"/>
            <w:tcBorders>
              <w:top w:val="nil"/>
              <w:left w:val="single" w:sz="2" w:space="0" w:color="00AEEF"/>
              <w:bottom w:val="nil"/>
              <w:right w:val="single" w:sz="2" w:space="0" w:color="00AEEF"/>
            </w:tcBorders>
          </w:tcPr>
          <w:p w:rsidR="00EE4E38" w:rsidRDefault="00EE4E38" w:rsidP="001E40C7">
            <w:pPr>
              <w:spacing w:before="29"/>
              <w:ind w:left="96" w:right="-20"/>
              <w:rPr>
                <w:rFonts w:ascii="Arial" w:eastAsia="Arial" w:hAnsi="Arial" w:cs="Arial"/>
                <w:sz w:val="12"/>
                <w:szCs w:val="12"/>
              </w:rPr>
            </w:pPr>
            <w:r>
              <w:rPr>
                <w:rFonts w:ascii="Arial" w:hAnsi="Arial"/>
                <w:color w:val="231F20"/>
                <w:sz w:val="12"/>
              </w:rPr>
              <w:t>930334</w:t>
            </w:r>
          </w:p>
        </w:tc>
        <w:tc>
          <w:tcPr>
            <w:tcW w:w="411" w:type="pct"/>
            <w:tcBorders>
              <w:top w:val="nil"/>
              <w:left w:val="single" w:sz="2" w:space="0" w:color="00AEEF"/>
              <w:bottom w:val="nil"/>
              <w:right w:val="single" w:sz="2" w:space="0" w:color="00AEEF"/>
            </w:tcBorders>
          </w:tcPr>
          <w:p w:rsidR="00EE4E38" w:rsidRDefault="00EE4E38" w:rsidP="001E40C7">
            <w:pPr>
              <w:spacing w:before="29"/>
              <w:ind w:left="96" w:right="-20"/>
              <w:rPr>
                <w:rFonts w:ascii="Arial" w:eastAsia="Arial" w:hAnsi="Arial" w:cs="Arial"/>
                <w:sz w:val="12"/>
                <w:szCs w:val="12"/>
              </w:rPr>
            </w:pPr>
            <w:r>
              <w:rPr>
                <w:rFonts w:ascii="Arial" w:hAnsi="Arial"/>
                <w:color w:val="231F20"/>
                <w:sz w:val="12"/>
              </w:rPr>
              <w:t>930358</w:t>
            </w:r>
          </w:p>
        </w:tc>
      </w:tr>
      <w:tr w:rsidR="00EE4E38" w:rsidTr="00EE4E38">
        <w:trPr>
          <w:trHeight w:hRule="exact" w:val="199"/>
        </w:trPr>
        <w:tc>
          <w:tcPr>
            <w:tcW w:w="156" w:type="pct"/>
            <w:tcBorders>
              <w:top w:val="nil"/>
              <w:left w:val="single" w:sz="2" w:space="0" w:color="00AEEF"/>
              <w:bottom w:val="nil"/>
              <w:right w:val="single" w:sz="2" w:space="0" w:color="00AEEF"/>
            </w:tcBorders>
            <w:shd w:val="clear" w:color="auto" w:fill="D4EFFC"/>
          </w:tcPr>
          <w:p w:rsidR="00EE4E38" w:rsidRDefault="00EE4E38" w:rsidP="001E40C7">
            <w:pPr>
              <w:spacing w:before="30"/>
              <w:ind w:left="55" w:right="-20"/>
              <w:rPr>
                <w:rFonts w:ascii="Arial" w:eastAsia="Arial" w:hAnsi="Arial" w:cs="Arial"/>
                <w:sz w:val="12"/>
                <w:szCs w:val="12"/>
              </w:rPr>
            </w:pPr>
            <w:r>
              <w:rPr>
                <w:rFonts w:ascii="Arial" w:hAnsi="Arial"/>
                <w:color w:val="231F20"/>
                <w:sz w:val="12"/>
              </w:rPr>
              <w:t>3</w:t>
            </w:r>
          </w:p>
        </w:tc>
        <w:tc>
          <w:tcPr>
            <w:tcW w:w="742" w:type="pct"/>
            <w:tcBorders>
              <w:top w:val="nil"/>
              <w:left w:val="single" w:sz="2" w:space="0" w:color="00AEEF"/>
              <w:bottom w:val="nil"/>
              <w:right w:val="single" w:sz="2" w:space="0" w:color="00AEEF"/>
            </w:tcBorders>
            <w:shd w:val="clear" w:color="auto" w:fill="D4EFFC"/>
          </w:tcPr>
          <w:p w:rsidR="00EE4E38" w:rsidRDefault="00EE4E38" w:rsidP="001E40C7">
            <w:pPr>
              <w:spacing w:before="30"/>
              <w:ind w:left="55" w:right="-20"/>
              <w:rPr>
                <w:rFonts w:ascii="Arial" w:eastAsia="Arial" w:hAnsi="Arial" w:cs="Arial"/>
                <w:sz w:val="12"/>
                <w:szCs w:val="12"/>
              </w:rPr>
            </w:pPr>
            <w:r>
              <w:rPr>
                <w:rFonts w:ascii="Arial" w:hAnsi="Arial"/>
                <w:color w:val="231F20"/>
                <w:sz w:val="12"/>
              </w:rPr>
              <w:t>Nustatymo sraigtas</w:t>
            </w:r>
          </w:p>
        </w:tc>
        <w:tc>
          <w:tcPr>
            <w:tcW w:w="410" w:type="pct"/>
            <w:tcBorders>
              <w:top w:val="nil"/>
              <w:left w:val="single" w:sz="2" w:space="0" w:color="00AEEF"/>
              <w:bottom w:val="nil"/>
              <w:right w:val="single" w:sz="2" w:space="0" w:color="00AEEF"/>
            </w:tcBorders>
            <w:shd w:val="clear" w:color="auto" w:fill="D4EFFC"/>
          </w:tcPr>
          <w:p w:rsidR="00EE4E38" w:rsidRDefault="00EE4E38" w:rsidP="001E40C7">
            <w:pPr>
              <w:spacing w:before="30"/>
              <w:ind w:left="96" w:right="-20"/>
              <w:rPr>
                <w:rFonts w:ascii="Arial" w:eastAsia="Arial" w:hAnsi="Arial" w:cs="Arial"/>
                <w:sz w:val="12"/>
                <w:szCs w:val="12"/>
              </w:rPr>
            </w:pPr>
            <w:r>
              <w:rPr>
                <w:rFonts w:ascii="Arial" w:hAnsi="Arial"/>
                <w:color w:val="231F20"/>
                <w:sz w:val="12"/>
              </w:rPr>
              <w:t>001004</w:t>
            </w:r>
          </w:p>
        </w:tc>
        <w:tc>
          <w:tcPr>
            <w:tcW w:w="410" w:type="pct"/>
            <w:tcBorders>
              <w:top w:val="nil"/>
              <w:left w:val="single" w:sz="2" w:space="0" w:color="00AEEF"/>
              <w:bottom w:val="nil"/>
              <w:right w:val="single" w:sz="2" w:space="0" w:color="00AEEF"/>
            </w:tcBorders>
            <w:shd w:val="clear" w:color="auto" w:fill="D4EFFC"/>
          </w:tcPr>
          <w:p w:rsidR="00EE4E38" w:rsidRDefault="00EE4E38" w:rsidP="001E40C7">
            <w:pPr>
              <w:spacing w:before="30"/>
              <w:ind w:left="96" w:right="-20"/>
              <w:rPr>
                <w:rFonts w:ascii="Arial" w:eastAsia="Arial" w:hAnsi="Arial" w:cs="Arial"/>
                <w:sz w:val="12"/>
                <w:szCs w:val="12"/>
              </w:rPr>
            </w:pPr>
            <w:r>
              <w:rPr>
                <w:rFonts w:ascii="Arial" w:hAnsi="Arial"/>
                <w:color w:val="231F20"/>
                <w:sz w:val="12"/>
              </w:rPr>
              <w:t>001004</w:t>
            </w:r>
          </w:p>
        </w:tc>
        <w:tc>
          <w:tcPr>
            <w:tcW w:w="410" w:type="pct"/>
            <w:tcBorders>
              <w:top w:val="nil"/>
              <w:left w:val="single" w:sz="2" w:space="0" w:color="00AEEF"/>
              <w:bottom w:val="nil"/>
              <w:right w:val="single" w:sz="2" w:space="0" w:color="00AEEF"/>
            </w:tcBorders>
            <w:shd w:val="clear" w:color="auto" w:fill="D4EFFC"/>
          </w:tcPr>
          <w:p w:rsidR="00EE4E38" w:rsidRDefault="00EE4E38" w:rsidP="001E40C7">
            <w:pPr>
              <w:spacing w:before="30"/>
              <w:ind w:left="96" w:right="-20"/>
              <w:rPr>
                <w:rFonts w:ascii="Arial" w:eastAsia="Arial" w:hAnsi="Arial" w:cs="Arial"/>
                <w:sz w:val="12"/>
                <w:szCs w:val="12"/>
              </w:rPr>
            </w:pPr>
            <w:r>
              <w:rPr>
                <w:rFonts w:ascii="Arial" w:hAnsi="Arial"/>
                <w:color w:val="231F20"/>
                <w:sz w:val="12"/>
              </w:rPr>
              <w:t>001004</w:t>
            </w:r>
          </w:p>
        </w:tc>
        <w:tc>
          <w:tcPr>
            <w:tcW w:w="410" w:type="pct"/>
            <w:tcBorders>
              <w:top w:val="nil"/>
              <w:left w:val="single" w:sz="2" w:space="0" w:color="00AEEF"/>
              <w:bottom w:val="nil"/>
              <w:right w:val="single" w:sz="2" w:space="0" w:color="00AEEF"/>
            </w:tcBorders>
            <w:shd w:val="clear" w:color="auto" w:fill="D4EFFC"/>
          </w:tcPr>
          <w:p w:rsidR="00EE4E38" w:rsidRDefault="00EE4E38" w:rsidP="001E40C7">
            <w:pPr>
              <w:spacing w:before="30"/>
              <w:ind w:left="96" w:right="-20"/>
              <w:rPr>
                <w:rFonts w:ascii="Arial" w:eastAsia="Arial" w:hAnsi="Arial" w:cs="Arial"/>
                <w:sz w:val="12"/>
                <w:szCs w:val="12"/>
              </w:rPr>
            </w:pPr>
            <w:r>
              <w:rPr>
                <w:rFonts w:ascii="Arial" w:hAnsi="Arial"/>
                <w:color w:val="231F20"/>
                <w:sz w:val="12"/>
              </w:rPr>
              <w:t>001004</w:t>
            </w:r>
          </w:p>
        </w:tc>
        <w:tc>
          <w:tcPr>
            <w:tcW w:w="411" w:type="pct"/>
            <w:tcBorders>
              <w:top w:val="nil"/>
              <w:left w:val="single" w:sz="2" w:space="0" w:color="00AEEF"/>
              <w:bottom w:val="nil"/>
              <w:right w:val="single" w:sz="2" w:space="0" w:color="231F20"/>
            </w:tcBorders>
            <w:shd w:val="clear" w:color="auto" w:fill="D4EFFC"/>
          </w:tcPr>
          <w:p w:rsidR="00EE4E38" w:rsidRDefault="00EE4E38" w:rsidP="001E40C7">
            <w:pPr>
              <w:spacing w:before="30"/>
              <w:ind w:left="96" w:right="-20"/>
              <w:rPr>
                <w:rFonts w:ascii="Arial" w:eastAsia="Arial" w:hAnsi="Arial" w:cs="Arial"/>
                <w:sz w:val="12"/>
                <w:szCs w:val="12"/>
              </w:rPr>
            </w:pPr>
            <w:r>
              <w:rPr>
                <w:rFonts w:ascii="Arial" w:hAnsi="Arial"/>
                <w:color w:val="231F20"/>
                <w:sz w:val="12"/>
              </w:rPr>
              <w:t>001004</w:t>
            </w:r>
          </w:p>
        </w:tc>
        <w:tc>
          <w:tcPr>
            <w:tcW w:w="410" w:type="pct"/>
            <w:tcBorders>
              <w:top w:val="nil"/>
              <w:left w:val="single" w:sz="2" w:space="0" w:color="231F20"/>
              <w:bottom w:val="nil"/>
              <w:right w:val="single" w:sz="2" w:space="0" w:color="00AEEF"/>
            </w:tcBorders>
            <w:shd w:val="clear" w:color="auto" w:fill="DCDDDE"/>
          </w:tcPr>
          <w:p w:rsidR="00EE4E38" w:rsidRDefault="00EE4E38" w:rsidP="001E40C7">
            <w:pPr>
              <w:spacing w:before="30"/>
              <w:ind w:left="96" w:right="-20"/>
              <w:rPr>
                <w:rFonts w:ascii="Arial" w:eastAsia="Arial" w:hAnsi="Arial" w:cs="Arial"/>
                <w:sz w:val="12"/>
                <w:szCs w:val="12"/>
              </w:rPr>
            </w:pPr>
            <w:r>
              <w:rPr>
                <w:rFonts w:ascii="Arial" w:hAnsi="Arial"/>
                <w:color w:val="231F20"/>
                <w:sz w:val="12"/>
              </w:rPr>
              <w:t>001007</w:t>
            </w:r>
          </w:p>
        </w:tc>
        <w:tc>
          <w:tcPr>
            <w:tcW w:w="410" w:type="pct"/>
            <w:tcBorders>
              <w:top w:val="nil"/>
              <w:left w:val="single" w:sz="2" w:space="0" w:color="00AEEF"/>
              <w:bottom w:val="nil"/>
              <w:right w:val="single" w:sz="2" w:space="0" w:color="00AEEF"/>
            </w:tcBorders>
            <w:shd w:val="clear" w:color="auto" w:fill="DCDDDE"/>
          </w:tcPr>
          <w:p w:rsidR="00EE4E38" w:rsidRDefault="00EE4E38" w:rsidP="001E40C7">
            <w:pPr>
              <w:spacing w:before="30"/>
              <w:ind w:left="96" w:right="-20"/>
              <w:rPr>
                <w:rFonts w:ascii="Arial" w:eastAsia="Arial" w:hAnsi="Arial" w:cs="Arial"/>
                <w:sz w:val="12"/>
                <w:szCs w:val="12"/>
              </w:rPr>
            </w:pPr>
            <w:r>
              <w:rPr>
                <w:rFonts w:ascii="Arial" w:hAnsi="Arial"/>
                <w:color w:val="231F20"/>
                <w:sz w:val="12"/>
              </w:rPr>
              <w:t>001007</w:t>
            </w:r>
          </w:p>
        </w:tc>
        <w:tc>
          <w:tcPr>
            <w:tcW w:w="410" w:type="pct"/>
            <w:tcBorders>
              <w:top w:val="nil"/>
              <w:left w:val="single" w:sz="2" w:space="0" w:color="00AEEF"/>
              <w:bottom w:val="nil"/>
              <w:right w:val="single" w:sz="2" w:space="0" w:color="00AEEF"/>
            </w:tcBorders>
            <w:shd w:val="clear" w:color="auto" w:fill="DCDDDE"/>
          </w:tcPr>
          <w:p w:rsidR="00EE4E38" w:rsidRDefault="00EE4E38" w:rsidP="001E40C7">
            <w:pPr>
              <w:spacing w:before="30"/>
              <w:ind w:left="96" w:right="-20"/>
              <w:rPr>
                <w:rFonts w:ascii="Arial" w:eastAsia="Arial" w:hAnsi="Arial" w:cs="Arial"/>
                <w:sz w:val="12"/>
                <w:szCs w:val="12"/>
              </w:rPr>
            </w:pPr>
            <w:r>
              <w:rPr>
                <w:rFonts w:ascii="Arial" w:hAnsi="Arial"/>
                <w:color w:val="231F20"/>
                <w:sz w:val="12"/>
              </w:rPr>
              <w:t>001007</w:t>
            </w:r>
          </w:p>
        </w:tc>
        <w:tc>
          <w:tcPr>
            <w:tcW w:w="410" w:type="pct"/>
            <w:tcBorders>
              <w:top w:val="nil"/>
              <w:left w:val="single" w:sz="2" w:space="0" w:color="00AEEF"/>
              <w:bottom w:val="nil"/>
              <w:right w:val="single" w:sz="2" w:space="0" w:color="00AEEF"/>
            </w:tcBorders>
            <w:shd w:val="clear" w:color="auto" w:fill="DCDDDE"/>
          </w:tcPr>
          <w:p w:rsidR="00EE4E38" w:rsidRDefault="00EE4E38" w:rsidP="001E40C7">
            <w:pPr>
              <w:spacing w:before="30"/>
              <w:ind w:left="96" w:right="-20"/>
              <w:rPr>
                <w:rFonts w:ascii="Arial" w:eastAsia="Arial" w:hAnsi="Arial" w:cs="Arial"/>
                <w:sz w:val="12"/>
                <w:szCs w:val="12"/>
              </w:rPr>
            </w:pPr>
            <w:r>
              <w:rPr>
                <w:rFonts w:ascii="Arial" w:hAnsi="Arial"/>
                <w:color w:val="231F20"/>
                <w:sz w:val="12"/>
              </w:rPr>
              <w:t>001007</w:t>
            </w:r>
          </w:p>
        </w:tc>
        <w:tc>
          <w:tcPr>
            <w:tcW w:w="411" w:type="pct"/>
            <w:tcBorders>
              <w:top w:val="nil"/>
              <w:left w:val="single" w:sz="2" w:space="0" w:color="00AEEF"/>
              <w:bottom w:val="nil"/>
              <w:right w:val="single" w:sz="2" w:space="0" w:color="00AEEF"/>
            </w:tcBorders>
            <w:shd w:val="clear" w:color="auto" w:fill="DCDDDE"/>
          </w:tcPr>
          <w:p w:rsidR="00EE4E38" w:rsidRDefault="00EE4E38" w:rsidP="001E40C7">
            <w:pPr>
              <w:spacing w:before="30"/>
              <w:ind w:left="96" w:right="-20"/>
              <w:rPr>
                <w:rFonts w:ascii="Arial" w:eastAsia="Arial" w:hAnsi="Arial" w:cs="Arial"/>
                <w:sz w:val="12"/>
                <w:szCs w:val="12"/>
              </w:rPr>
            </w:pPr>
            <w:r>
              <w:rPr>
                <w:rFonts w:ascii="Arial" w:hAnsi="Arial"/>
                <w:color w:val="231F20"/>
                <w:sz w:val="12"/>
              </w:rPr>
              <w:t>001007</w:t>
            </w:r>
          </w:p>
        </w:tc>
      </w:tr>
      <w:tr w:rsidR="00EE4E38" w:rsidTr="00EE4E38">
        <w:trPr>
          <w:trHeight w:hRule="exact" w:val="379"/>
        </w:trPr>
        <w:tc>
          <w:tcPr>
            <w:tcW w:w="156" w:type="pct"/>
            <w:tcBorders>
              <w:top w:val="nil"/>
              <w:left w:val="single" w:sz="2" w:space="0" w:color="00AEEF"/>
              <w:bottom w:val="nil"/>
              <w:right w:val="single" w:sz="2" w:space="0" w:color="00AEEF"/>
            </w:tcBorders>
          </w:tcPr>
          <w:p w:rsidR="00EE4E38" w:rsidRDefault="00EE4E38" w:rsidP="001E40C7">
            <w:pPr>
              <w:spacing w:before="30"/>
              <w:ind w:left="56" w:right="-20"/>
              <w:rPr>
                <w:rFonts w:ascii="Arial" w:eastAsia="Arial" w:hAnsi="Arial" w:cs="Arial"/>
                <w:sz w:val="12"/>
                <w:szCs w:val="12"/>
              </w:rPr>
            </w:pPr>
            <w:r>
              <w:rPr>
                <w:rFonts w:ascii="Arial" w:hAnsi="Arial"/>
                <w:color w:val="231F20"/>
                <w:sz w:val="12"/>
              </w:rPr>
              <w:t>4</w:t>
            </w:r>
          </w:p>
        </w:tc>
        <w:tc>
          <w:tcPr>
            <w:tcW w:w="742" w:type="pct"/>
            <w:tcBorders>
              <w:top w:val="nil"/>
              <w:left w:val="single" w:sz="2" w:space="0" w:color="00AEEF"/>
              <w:bottom w:val="nil"/>
              <w:right w:val="single" w:sz="2" w:space="0" w:color="00AEEF"/>
            </w:tcBorders>
          </w:tcPr>
          <w:p w:rsidR="00EE4E38" w:rsidRDefault="00EE4E38" w:rsidP="001E40C7">
            <w:pPr>
              <w:spacing w:before="30" w:line="312" w:lineRule="auto"/>
              <w:ind w:left="56" w:right="322"/>
              <w:rPr>
                <w:rFonts w:ascii="Arial" w:eastAsia="Arial" w:hAnsi="Arial" w:cs="Arial"/>
                <w:sz w:val="12"/>
                <w:szCs w:val="12"/>
              </w:rPr>
            </w:pPr>
            <w:r>
              <w:rPr>
                <w:rFonts w:ascii="Arial" w:hAnsi="Arial"/>
                <w:color w:val="231F20"/>
                <w:sz w:val="12"/>
              </w:rPr>
              <w:t>Rodymo plokštelės flanšas</w:t>
            </w:r>
          </w:p>
        </w:tc>
        <w:tc>
          <w:tcPr>
            <w:tcW w:w="410" w:type="pct"/>
            <w:tcBorders>
              <w:top w:val="nil"/>
              <w:left w:val="single" w:sz="2" w:space="0" w:color="00AEEF"/>
              <w:bottom w:val="nil"/>
              <w:right w:val="single" w:sz="2" w:space="0" w:color="00AEEF"/>
            </w:tcBorders>
          </w:tcPr>
          <w:p w:rsidR="00EE4E38" w:rsidRDefault="00EE4E38" w:rsidP="001E40C7">
            <w:pPr>
              <w:spacing w:before="30"/>
              <w:ind w:left="96" w:right="-20"/>
              <w:rPr>
                <w:rFonts w:ascii="Arial" w:eastAsia="Arial" w:hAnsi="Arial" w:cs="Arial"/>
                <w:sz w:val="12"/>
                <w:szCs w:val="12"/>
              </w:rPr>
            </w:pPr>
            <w:r>
              <w:rPr>
                <w:rFonts w:ascii="Arial" w:hAnsi="Arial"/>
                <w:color w:val="231F20"/>
                <w:sz w:val="12"/>
              </w:rPr>
              <w:t>930921</w:t>
            </w:r>
          </w:p>
        </w:tc>
        <w:tc>
          <w:tcPr>
            <w:tcW w:w="410" w:type="pct"/>
            <w:tcBorders>
              <w:top w:val="nil"/>
              <w:left w:val="single" w:sz="2" w:space="0" w:color="00AEEF"/>
              <w:bottom w:val="nil"/>
              <w:right w:val="single" w:sz="2" w:space="0" w:color="00AEEF"/>
            </w:tcBorders>
          </w:tcPr>
          <w:p w:rsidR="00EE4E38" w:rsidRDefault="00EE4E38" w:rsidP="001E40C7">
            <w:pPr>
              <w:spacing w:before="30"/>
              <w:ind w:left="96" w:right="-20"/>
              <w:rPr>
                <w:rFonts w:ascii="Arial" w:eastAsia="Arial" w:hAnsi="Arial" w:cs="Arial"/>
                <w:sz w:val="12"/>
                <w:szCs w:val="12"/>
              </w:rPr>
            </w:pPr>
            <w:r>
              <w:rPr>
                <w:rFonts w:ascii="Arial" w:hAnsi="Arial"/>
                <w:color w:val="231F20"/>
                <w:sz w:val="12"/>
              </w:rPr>
              <w:t>930921</w:t>
            </w:r>
          </w:p>
        </w:tc>
        <w:tc>
          <w:tcPr>
            <w:tcW w:w="410" w:type="pct"/>
            <w:tcBorders>
              <w:top w:val="nil"/>
              <w:left w:val="single" w:sz="2" w:space="0" w:color="00AEEF"/>
              <w:bottom w:val="nil"/>
              <w:right w:val="single" w:sz="2" w:space="0" w:color="00AEEF"/>
            </w:tcBorders>
          </w:tcPr>
          <w:p w:rsidR="00EE4E38" w:rsidRDefault="00EE4E38" w:rsidP="001E40C7">
            <w:pPr>
              <w:spacing w:before="30"/>
              <w:ind w:left="96" w:right="-20"/>
              <w:rPr>
                <w:rFonts w:ascii="Arial" w:eastAsia="Arial" w:hAnsi="Arial" w:cs="Arial"/>
                <w:sz w:val="12"/>
                <w:szCs w:val="12"/>
              </w:rPr>
            </w:pPr>
            <w:r>
              <w:rPr>
                <w:rFonts w:ascii="Arial" w:hAnsi="Arial"/>
                <w:color w:val="231F20"/>
                <w:sz w:val="12"/>
              </w:rPr>
              <w:t>930923</w:t>
            </w:r>
          </w:p>
        </w:tc>
        <w:tc>
          <w:tcPr>
            <w:tcW w:w="410" w:type="pct"/>
            <w:tcBorders>
              <w:top w:val="nil"/>
              <w:left w:val="single" w:sz="2" w:space="0" w:color="00AEEF"/>
              <w:bottom w:val="nil"/>
              <w:right w:val="single" w:sz="2" w:space="0" w:color="00AEEF"/>
            </w:tcBorders>
          </w:tcPr>
          <w:p w:rsidR="00EE4E38" w:rsidRDefault="00EE4E38" w:rsidP="001E40C7">
            <w:pPr>
              <w:spacing w:before="30"/>
              <w:ind w:left="97" w:right="-20"/>
              <w:rPr>
                <w:rFonts w:ascii="Arial" w:eastAsia="Arial" w:hAnsi="Arial" w:cs="Arial"/>
                <w:sz w:val="12"/>
                <w:szCs w:val="12"/>
              </w:rPr>
            </w:pPr>
            <w:r>
              <w:rPr>
                <w:rFonts w:ascii="Arial" w:hAnsi="Arial"/>
                <w:color w:val="231F20"/>
                <w:sz w:val="12"/>
              </w:rPr>
              <w:t>930924</w:t>
            </w:r>
          </w:p>
        </w:tc>
        <w:tc>
          <w:tcPr>
            <w:tcW w:w="411" w:type="pct"/>
            <w:tcBorders>
              <w:top w:val="nil"/>
              <w:left w:val="single" w:sz="2" w:space="0" w:color="00AEEF"/>
              <w:bottom w:val="nil"/>
              <w:right w:val="single" w:sz="2" w:space="0" w:color="231F20"/>
            </w:tcBorders>
          </w:tcPr>
          <w:p w:rsidR="00EE4E38" w:rsidRDefault="00EE4E38" w:rsidP="001E40C7">
            <w:pPr>
              <w:spacing w:before="30"/>
              <w:ind w:left="97" w:right="-20"/>
              <w:rPr>
                <w:rFonts w:ascii="Arial" w:eastAsia="Arial" w:hAnsi="Arial" w:cs="Arial"/>
                <w:sz w:val="12"/>
                <w:szCs w:val="12"/>
              </w:rPr>
            </w:pPr>
            <w:r>
              <w:rPr>
                <w:rFonts w:ascii="Arial" w:hAnsi="Arial"/>
                <w:color w:val="231F20"/>
                <w:sz w:val="12"/>
              </w:rPr>
              <w:t>930924</w:t>
            </w:r>
          </w:p>
        </w:tc>
        <w:tc>
          <w:tcPr>
            <w:tcW w:w="410" w:type="pct"/>
            <w:tcBorders>
              <w:top w:val="nil"/>
              <w:left w:val="single" w:sz="2" w:space="0" w:color="231F20"/>
              <w:bottom w:val="nil"/>
              <w:right w:val="single" w:sz="2" w:space="0" w:color="00AEEF"/>
            </w:tcBorders>
          </w:tcPr>
          <w:p w:rsidR="00EE4E38" w:rsidRDefault="00EE4E38" w:rsidP="001E40C7">
            <w:pPr>
              <w:spacing w:before="30"/>
              <w:ind w:left="97" w:right="-20"/>
              <w:rPr>
                <w:rFonts w:ascii="Arial" w:eastAsia="Arial" w:hAnsi="Arial" w:cs="Arial"/>
                <w:sz w:val="12"/>
                <w:szCs w:val="12"/>
              </w:rPr>
            </w:pPr>
            <w:r>
              <w:rPr>
                <w:rFonts w:ascii="Arial" w:hAnsi="Arial"/>
                <w:color w:val="231F20"/>
                <w:sz w:val="12"/>
              </w:rPr>
              <w:t>930921</w:t>
            </w:r>
          </w:p>
        </w:tc>
        <w:tc>
          <w:tcPr>
            <w:tcW w:w="410" w:type="pct"/>
            <w:tcBorders>
              <w:top w:val="nil"/>
              <w:left w:val="single" w:sz="2" w:space="0" w:color="00AEEF"/>
              <w:bottom w:val="nil"/>
              <w:right w:val="single" w:sz="2" w:space="0" w:color="00AEEF"/>
            </w:tcBorders>
          </w:tcPr>
          <w:p w:rsidR="00EE4E38" w:rsidRDefault="00EE4E38" w:rsidP="001E40C7">
            <w:pPr>
              <w:spacing w:before="30"/>
              <w:ind w:left="97" w:right="-20"/>
              <w:rPr>
                <w:rFonts w:ascii="Arial" w:eastAsia="Arial" w:hAnsi="Arial" w:cs="Arial"/>
                <w:sz w:val="12"/>
                <w:szCs w:val="12"/>
              </w:rPr>
            </w:pPr>
            <w:r>
              <w:rPr>
                <w:rFonts w:ascii="Arial" w:hAnsi="Arial"/>
                <w:color w:val="231F20"/>
                <w:sz w:val="12"/>
              </w:rPr>
              <w:t>930921</w:t>
            </w:r>
          </w:p>
        </w:tc>
        <w:tc>
          <w:tcPr>
            <w:tcW w:w="410" w:type="pct"/>
            <w:tcBorders>
              <w:top w:val="nil"/>
              <w:left w:val="single" w:sz="2" w:space="0" w:color="00AEEF"/>
              <w:bottom w:val="nil"/>
              <w:right w:val="single" w:sz="2" w:space="0" w:color="00AEEF"/>
            </w:tcBorders>
          </w:tcPr>
          <w:p w:rsidR="00EE4E38" w:rsidRDefault="00EE4E38" w:rsidP="001E40C7">
            <w:pPr>
              <w:spacing w:before="30"/>
              <w:ind w:left="97" w:right="-20"/>
              <w:rPr>
                <w:rFonts w:ascii="Arial" w:eastAsia="Arial" w:hAnsi="Arial" w:cs="Arial"/>
                <w:sz w:val="12"/>
                <w:szCs w:val="12"/>
              </w:rPr>
            </w:pPr>
            <w:r>
              <w:rPr>
                <w:rFonts w:ascii="Arial" w:hAnsi="Arial"/>
                <w:color w:val="231F20"/>
                <w:sz w:val="12"/>
              </w:rPr>
              <w:t>930923</w:t>
            </w:r>
          </w:p>
        </w:tc>
        <w:tc>
          <w:tcPr>
            <w:tcW w:w="410" w:type="pct"/>
            <w:tcBorders>
              <w:top w:val="nil"/>
              <w:left w:val="single" w:sz="2" w:space="0" w:color="00AEEF"/>
              <w:bottom w:val="nil"/>
              <w:right w:val="single" w:sz="2" w:space="0" w:color="00AEEF"/>
            </w:tcBorders>
          </w:tcPr>
          <w:p w:rsidR="00EE4E38" w:rsidRDefault="00EE4E38" w:rsidP="001E40C7">
            <w:pPr>
              <w:spacing w:before="30"/>
              <w:ind w:left="97" w:right="-20"/>
              <w:rPr>
                <w:rFonts w:ascii="Arial" w:eastAsia="Arial" w:hAnsi="Arial" w:cs="Arial"/>
                <w:sz w:val="12"/>
                <w:szCs w:val="12"/>
              </w:rPr>
            </w:pPr>
            <w:r>
              <w:rPr>
                <w:rFonts w:ascii="Arial" w:hAnsi="Arial"/>
                <w:color w:val="231F20"/>
                <w:sz w:val="12"/>
              </w:rPr>
              <w:t>930924</w:t>
            </w:r>
          </w:p>
        </w:tc>
        <w:tc>
          <w:tcPr>
            <w:tcW w:w="411" w:type="pct"/>
            <w:tcBorders>
              <w:top w:val="nil"/>
              <w:left w:val="single" w:sz="2" w:space="0" w:color="00AEEF"/>
              <w:bottom w:val="nil"/>
              <w:right w:val="single" w:sz="2" w:space="0" w:color="00AEEF"/>
            </w:tcBorders>
          </w:tcPr>
          <w:p w:rsidR="00EE4E38" w:rsidRDefault="00EE4E38" w:rsidP="001E40C7">
            <w:pPr>
              <w:spacing w:before="30"/>
              <w:ind w:left="97" w:right="-20"/>
              <w:rPr>
                <w:rFonts w:ascii="Arial" w:eastAsia="Arial" w:hAnsi="Arial" w:cs="Arial"/>
                <w:sz w:val="12"/>
                <w:szCs w:val="12"/>
              </w:rPr>
            </w:pPr>
            <w:r>
              <w:rPr>
                <w:rFonts w:ascii="Arial" w:hAnsi="Arial"/>
                <w:color w:val="231F20"/>
                <w:sz w:val="12"/>
              </w:rPr>
              <w:t>930924</w:t>
            </w:r>
          </w:p>
        </w:tc>
      </w:tr>
      <w:tr w:rsidR="00EE4E38" w:rsidTr="00EE4E38">
        <w:trPr>
          <w:trHeight w:hRule="exact" w:val="199"/>
        </w:trPr>
        <w:tc>
          <w:tcPr>
            <w:tcW w:w="156" w:type="pct"/>
            <w:tcBorders>
              <w:top w:val="nil"/>
              <w:left w:val="single" w:sz="2" w:space="0" w:color="00AEEF"/>
              <w:bottom w:val="nil"/>
              <w:right w:val="single" w:sz="2" w:space="0" w:color="00AEEF"/>
            </w:tcBorders>
            <w:shd w:val="clear" w:color="auto" w:fill="D4EFFC"/>
          </w:tcPr>
          <w:p w:rsidR="00EE4E38" w:rsidRDefault="00EE4E38" w:rsidP="001E40C7">
            <w:pPr>
              <w:spacing w:before="30"/>
              <w:ind w:left="56" w:right="-20"/>
              <w:rPr>
                <w:rFonts w:ascii="Arial" w:eastAsia="Arial" w:hAnsi="Arial" w:cs="Arial"/>
                <w:sz w:val="12"/>
                <w:szCs w:val="12"/>
              </w:rPr>
            </w:pPr>
            <w:r>
              <w:rPr>
                <w:rFonts w:ascii="Arial" w:hAnsi="Arial"/>
                <w:color w:val="231F20"/>
                <w:sz w:val="12"/>
              </w:rPr>
              <w:t>5</w:t>
            </w:r>
          </w:p>
        </w:tc>
        <w:tc>
          <w:tcPr>
            <w:tcW w:w="742" w:type="pct"/>
            <w:tcBorders>
              <w:top w:val="nil"/>
              <w:left w:val="single" w:sz="2" w:space="0" w:color="00AEEF"/>
              <w:bottom w:val="nil"/>
              <w:right w:val="single" w:sz="2" w:space="0" w:color="00AEEF"/>
            </w:tcBorders>
            <w:shd w:val="clear" w:color="auto" w:fill="D4EFFC"/>
          </w:tcPr>
          <w:p w:rsidR="00EE4E38" w:rsidRDefault="00EE4E38" w:rsidP="001E40C7">
            <w:pPr>
              <w:spacing w:before="30"/>
              <w:ind w:left="56" w:right="-20"/>
              <w:rPr>
                <w:rFonts w:ascii="Arial" w:eastAsia="Arial" w:hAnsi="Arial" w:cs="Arial"/>
                <w:sz w:val="12"/>
                <w:szCs w:val="12"/>
              </w:rPr>
            </w:pPr>
            <w:r>
              <w:rPr>
                <w:rFonts w:ascii="Arial" w:hAnsi="Arial"/>
                <w:color w:val="231F20"/>
                <w:sz w:val="12"/>
              </w:rPr>
              <w:t>Fiksavimo žiedas</w:t>
            </w:r>
          </w:p>
        </w:tc>
        <w:tc>
          <w:tcPr>
            <w:tcW w:w="410" w:type="pct"/>
            <w:tcBorders>
              <w:top w:val="nil"/>
              <w:left w:val="single" w:sz="2" w:space="0" w:color="00AEEF"/>
              <w:bottom w:val="nil"/>
              <w:right w:val="single" w:sz="2" w:space="0" w:color="00AEEF"/>
            </w:tcBorders>
            <w:shd w:val="clear" w:color="auto" w:fill="D4EFFC"/>
          </w:tcPr>
          <w:p w:rsidR="00EE4E38" w:rsidRDefault="00EE4E38" w:rsidP="001E40C7">
            <w:pPr>
              <w:spacing w:before="30"/>
              <w:ind w:left="97" w:right="-20"/>
              <w:rPr>
                <w:rFonts w:ascii="Arial" w:eastAsia="Arial" w:hAnsi="Arial" w:cs="Arial"/>
                <w:sz w:val="12"/>
                <w:szCs w:val="12"/>
              </w:rPr>
            </w:pPr>
            <w:r>
              <w:rPr>
                <w:rFonts w:ascii="Arial" w:hAnsi="Arial"/>
                <w:color w:val="231F20"/>
                <w:sz w:val="12"/>
              </w:rPr>
              <w:t>299419</w:t>
            </w:r>
          </w:p>
        </w:tc>
        <w:tc>
          <w:tcPr>
            <w:tcW w:w="410" w:type="pct"/>
            <w:tcBorders>
              <w:top w:val="nil"/>
              <w:left w:val="single" w:sz="2" w:space="0" w:color="00AEEF"/>
              <w:bottom w:val="nil"/>
              <w:right w:val="single" w:sz="2" w:space="0" w:color="00AEEF"/>
            </w:tcBorders>
            <w:shd w:val="clear" w:color="auto" w:fill="D4EFFC"/>
          </w:tcPr>
          <w:p w:rsidR="00EE4E38" w:rsidRDefault="00EE4E38" w:rsidP="001E40C7">
            <w:pPr>
              <w:spacing w:before="30"/>
              <w:ind w:left="97" w:right="-20"/>
              <w:rPr>
                <w:rFonts w:ascii="Arial" w:eastAsia="Arial" w:hAnsi="Arial" w:cs="Arial"/>
                <w:sz w:val="12"/>
                <w:szCs w:val="12"/>
              </w:rPr>
            </w:pPr>
            <w:r>
              <w:rPr>
                <w:rFonts w:ascii="Arial" w:hAnsi="Arial"/>
                <w:color w:val="231F20"/>
                <w:sz w:val="12"/>
              </w:rPr>
              <w:t>299419</w:t>
            </w:r>
          </w:p>
        </w:tc>
        <w:tc>
          <w:tcPr>
            <w:tcW w:w="410" w:type="pct"/>
            <w:tcBorders>
              <w:top w:val="nil"/>
              <w:left w:val="single" w:sz="2" w:space="0" w:color="00AEEF"/>
              <w:bottom w:val="nil"/>
              <w:right w:val="single" w:sz="2" w:space="0" w:color="00AEEF"/>
            </w:tcBorders>
            <w:shd w:val="clear" w:color="auto" w:fill="D4EFFC"/>
          </w:tcPr>
          <w:p w:rsidR="00EE4E38" w:rsidRDefault="00EE4E38" w:rsidP="001E40C7">
            <w:pPr>
              <w:spacing w:before="30"/>
              <w:ind w:left="97" w:right="-20"/>
              <w:rPr>
                <w:rFonts w:ascii="Arial" w:eastAsia="Arial" w:hAnsi="Arial" w:cs="Arial"/>
                <w:sz w:val="12"/>
                <w:szCs w:val="12"/>
              </w:rPr>
            </w:pPr>
            <w:r>
              <w:rPr>
                <w:rFonts w:ascii="Arial" w:hAnsi="Arial"/>
                <w:color w:val="231F20"/>
                <w:sz w:val="12"/>
              </w:rPr>
              <w:t>299421</w:t>
            </w:r>
          </w:p>
        </w:tc>
        <w:tc>
          <w:tcPr>
            <w:tcW w:w="410" w:type="pct"/>
            <w:tcBorders>
              <w:top w:val="nil"/>
              <w:left w:val="single" w:sz="2" w:space="0" w:color="00AEEF"/>
              <w:bottom w:val="nil"/>
              <w:right w:val="single" w:sz="2" w:space="0" w:color="00AEEF"/>
            </w:tcBorders>
            <w:shd w:val="clear" w:color="auto" w:fill="D4EFFC"/>
          </w:tcPr>
          <w:p w:rsidR="00EE4E38" w:rsidRDefault="00EE4E38" w:rsidP="001E40C7">
            <w:pPr>
              <w:spacing w:before="30"/>
              <w:ind w:left="97" w:right="-20"/>
              <w:rPr>
                <w:rFonts w:ascii="Arial" w:eastAsia="Arial" w:hAnsi="Arial" w:cs="Arial"/>
                <w:sz w:val="12"/>
                <w:szCs w:val="12"/>
              </w:rPr>
            </w:pPr>
            <w:r>
              <w:rPr>
                <w:rFonts w:ascii="Arial" w:hAnsi="Arial"/>
                <w:color w:val="231F20"/>
                <w:sz w:val="12"/>
              </w:rPr>
              <w:t>299422</w:t>
            </w:r>
          </w:p>
        </w:tc>
        <w:tc>
          <w:tcPr>
            <w:tcW w:w="411" w:type="pct"/>
            <w:tcBorders>
              <w:top w:val="nil"/>
              <w:left w:val="single" w:sz="2" w:space="0" w:color="00AEEF"/>
              <w:bottom w:val="nil"/>
              <w:right w:val="single" w:sz="2" w:space="0" w:color="231F20"/>
            </w:tcBorders>
            <w:shd w:val="clear" w:color="auto" w:fill="D4EFFC"/>
          </w:tcPr>
          <w:p w:rsidR="00EE4E38" w:rsidRDefault="00EE4E38" w:rsidP="001E40C7">
            <w:pPr>
              <w:spacing w:before="30"/>
              <w:ind w:left="97" w:right="-20"/>
              <w:rPr>
                <w:rFonts w:ascii="Arial" w:eastAsia="Arial" w:hAnsi="Arial" w:cs="Arial"/>
                <w:sz w:val="12"/>
                <w:szCs w:val="12"/>
              </w:rPr>
            </w:pPr>
            <w:r>
              <w:rPr>
                <w:rFonts w:ascii="Arial" w:hAnsi="Arial"/>
                <w:color w:val="231F20"/>
                <w:sz w:val="12"/>
              </w:rPr>
              <w:t>299422</w:t>
            </w:r>
          </w:p>
        </w:tc>
        <w:tc>
          <w:tcPr>
            <w:tcW w:w="410" w:type="pct"/>
            <w:tcBorders>
              <w:top w:val="nil"/>
              <w:left w:val="single" w:sz="2" w:space="0" w:color="231F20"/>
              <w:bottom w:val="nil"/>
              <w:right w:val="single" w:sz="2" w:space="0" w:color="00AEEF"/>
            </w:tcBorders>
            <w:shd w:val="clear" w:color="auto" w:fill="DCDDDE"/>
          </w:tcPr>
          <w:p w:rsidR="00EE4E38" w:rsidRDefault="00EE4E38" w:rsidP="001E40C7">
            <w:pPr>
              <w:spacing w:before="30"/>
              <w:ind w:left="97" w:right="-20"/>
              <w:rPr>
                <w:rFonts w:ascii="Arial" w:eastAsia="Arial" w:hAnsi="Arial" w:cs="Arial"/>
                <w:sz w:val="12"/>
                <w:szCs w:val="12"/>
              </w:rPr>
            </w:pPr>
            <w:r>
              <w:rPr>
                <w:rFonts w:ascii="Arial" w:hAnsi="Arial"/>
                <w:color w:val="231F20"/>
                <w:sz w:val="12"/>
              </w:rPr>
              <w:t>299419</w:t>
            </w:r>
          </w:p>
        </w:tc>
        <w:tc>
          <w:tcPr>
            <w:tcW w:w="410" w:type="pct"/>
            <w:tcBorders>
              <w:top w:val="nil"/>
              <w:left w:val="single" w:sz="2" w:space="0" w:color="00AEEF"/>
              <w:bottom w:val="nil"/>
              <w:right w:val="single" w:sz="2" w:space="0" w:color="00AEEF"/>
            </w:tcBorders>
            <w:shd w:val="clear" w:color="auto" w:fill="DCDDDE"/>
          </w:tcPr>
          <w:p w:rsidR="00EE4E38" w:rsidRDefault="00EE4E38" w:rsidP="001E40C7">
            <w:pPr>
              <w:spacing w:before="30"/>
              <w:ind w:left="97" w:right="-20"/>
              <w:rPr>
                <w:rFonts w:ascii="Arial" w:eastAsia="Arial" w:hAnsi="Arial" w:cs="Arial"/>
                <w:sz w:val="12"/>
                <w:szCs w:val="12"/>
              </w:rPr>
            </w:pPr>
            <w:r>
              <w:rPr>
                <w:rFonts w:ascii="Arial" w:hAnsi="Arial"/>
                <w:color w:val="231F20"/>
                <w:sz w:val="12"/>
              </w:rPr>
              <w:t>299419</w:t>
            </w:r>
          </w:p>
        </w:tc>
        <w:tc>
          <w:tcPr>
            <w:tcW w:w="410" w:type="pct"/>
            <w:tcBorders>
              <w:top w:val="nil"/>
              <w:left w:val="single" w:sz="2" w:space="0" w:color="00AEEF"/>
              <w:bottom w:val="nil"/>
              <w:right w:val="single" w:sz="2" w:space="0" w:color="00AEEF"/>
            </w:tcBorders>
            <w:shd w:val="clear" w:color="auto" w:fill="DCDDDE"/>
          </w:tcPr>
          <w:p w:rsidR="00EE4E38" w:rsidRDefault="00EE4E38" w:rsidP="001E40C7">
            <w:pPr>
              <w:spacing w:before="30"/>
              <w:ind w:left="97" w:right="-20"/>
              <w:rPr>
                <w:rFonts w:ascii="Arial" w:eastAsia="Arial" w:hAnsi="Arial" w:cs="Arial"/>
                <w:sz w:val="12"/>
                <w:szCs w:val="12"/>
              </w:rPr>
            </w:pPr>
            <w:r>
              <w:rPr>
                <w:rFonts w:ascii="Arial" w:hAnsi="Arial"/>
                <w:color w:val="231F20"/>
                <w:sz w:val="12"/>
              </w:rPr>
              <w:t>299421</w:t>
            </w:r>
          </w:p>
        </w:tc>
        <w:tc>
          <w:tcPr>
            <w:tcW w:w="410" w:type="pct"/>
            <w:tcBorders>
              <w:top w:val="nil"/>
              <w:left w:val="single" w:sz="2" w:space="0" w:color="00AEEF"/>
              <w:bottom w:val="nil"/>
              <w:right w:val="single" w:sz="2" w:space="0" w:color="00AEEF"/>
            </w:tcBorders>
            <w:shd w:val="clear" w:color="auto" w:fill="DCDDDE"/>
          </w:tcPr>
          <w:p w:rsidR="00EE4E38" w:rsidRDefault="00EE4E38" w:rsidP="001E40C7">
            <w:pPr>
              <w:spacing w:before="30"/>
              <w:ind w:left="97" w:right="-20"/>
              <w:rPr>
                <w:rFonts w:ascii="Arial" w:eastAsia="Arial" w:hAnsi="Arial" w:cs="Arial"/>
                <w:sz w:val="12"/>
                <w:szCs w:val="12"/>
              </w:rPr>
            </w:pPr>
            <w:r>
              <w:rPr>
                <w:rFonts w:ascii="Arial" w:hAnsi="Arial"/>
                <w:color w:val="231F20"/>
                <w:sz w:val="12"/>
              </w:rPr>
              <w:t>299423</w:t>
            </w:r>
          </w:p>
        </w:tc>
        <w:tc>
          <w:tcPr>
            <w:tcW w:w="411" w:type="pct"/>
            <w:tcBorders>
              <w:top w:val="nil"/>
              <w:left w:val="single" w:sz="2" w:space="0" w:color="00AEEF"/>
              <w:bottom w:val="nil"/>
              <w:right w:val="single" w:sz="2" w:space="0" w:color="00AEEF"/>
            </w:tcBorders>
            <w:shd w:val="clear" w:color="auto" w:fill="DCDDDE"/>
          </w:tcPr>
          <w:p w:rsidR="00EE4E38" w:rsidRDefault="00EE4E38" w:rsidP="001E40C7">
            <w:pPr>
              <w:spacing w:before="30"/>
              <w:ind w:left="97" w:right="-20"/>
              <w:rPr>
                <w:rFonts w:ascii="Arial" w:eastAsia="Arial" w:hAnsi="Arial" w:cs="Arial"/>
                <w:sz w:val="12"/>
                <w:szCs w:val="12"/>
              </w:rPr>
            </w:pPr>
            <w:r>
              <w:rPr>
                <w:rFonts w:ascii="Arial" w:hAnsi="Arial"/>
                <w:color w:val="231F20"/>
                <w:sz w:val="12"/>
              </w:rPr>
              <w:t>299423</w:t>
            </w:r>
          </w:p>
        </w:tc>
      </w:tr>
      <w:tr w:rsidR="00EE4E38" w:rsidTr="00EE4E38">
        <w:trPr>
          <w:trHeight w:hRule="exact" w:val="199"/>
        </w:trPr>
        <w:tc>
          <w:tcPr>
            <w:tcW w:w="156" w:type="pct"/>
            <w:tcBorders>
              <w:top w:val="nil"/>
              <w:left w:val="single" w:sz="2" w:space="0" w:color="00AEEF"/>
              <w:bottom w:val="nil"/>
              <w:right w:val="single" w:sz="2" w:space="0" w:color="00AEEF"/>
            </w:tcBorders>
          </w:tcPr>
          <w:p w:rsidR="00EE4E38" w:rsidRDefault="00EE4E38" w:rsidP="001E40C7">
            <w:pPr>
              <w:spacing w:before="30"/>
              <w:ind w:left="56" w:right="-20"/>
              <w:rPr>
                <w:rFonts w:ascii="Arial" w:eastAsia="Arial" w:hAnsi="Arial" w:cs="Arial"/>
                <w:sz w:val="12"/>
                <w:szCs w:val="12"/>
              </w:rPr>
            </w:pPr>
            <w:r>
              <w:rPr>
                <w:rFonts w:ascii="Arial" w:hAnsi="Arial"/>
                <w:color w:val="231F20"/>
                <w:sz w:val="12"/>
              </w:rPr>
              <w:t>6</w:t>
            </w:r>
          </w:p>
        </w:tc>
        <w:tc>
          <w:tcPr>
            <w:tcW w:w="742" w:type="pct"/>
            <w:tcBorders>
              <w:top w:val="nil"/>
              <w:left w:val="single" w:sz="2" w:space="0" w:color="00AEEF"/>
              <w:bottom w:val="nil"/>
              <w:right w:val="single" w:sz="2" w:space="0" w:color="00AEEF"/>
            </w:tcBorders>
          </w:tcPr>
          <w:p w:rsidR="00EE4E38" w:rsidRDefault="00EE4E38" w:rsidP="001E40C7">
            <w:pPr>
              <w:spacing w:before="30"/>
              <w:ind w:left="56" w:right="-20"/>
              <w:rPr>
                <w:rFonts w:ascii="Arial" w:eastAsia="Arial" w:hAnsi="Arial" w:cs="Arial"/>
                <w:sz w:val="12"/>
                <w:szCs w:val="12"/>
              </w:rPr>
            </w:pPr>
            <w:r>
              <w:rPr>
                <w:rFonts w:ascii="Arial" w:hAnsi="Arial"/>
                <w:color w:val="231F20"/>
                <w:sz w:val="12"/>
              </w:rPr>
              <w:t>Įvorė</w:t>
            </w:r>
          </w:p>
        </w:tc>
        <w:tc>
          <w:tcPr>
            <w:tcW w:w="410" w:type="pct"/>
            <w:tcBorders>
              <w:top w:val="nil"/>
              <w:left w:val="single" w:sz="2" w:space="0" w:color="00AEEF"/>
              <w:bottom w:val="nil"/>
              <w:right w:val="single" w:sz="2" w:space="0" w:color="00AEEF"/>
            </w:tcBorders>
          </w:tcPr>
          <w:p w:rsidR="00EE4E38" w:rsidRDefault="00EE4E38" w:rsidP="001E40C7">
            <w:pPr>
              <w:spacing w:before="30"/>
              <w:ind w:left="30" w:right="-20"/>
              <w:rPr>
                <w:rFonts w:ascii="Arial" w:eastAsia="Arial" w:hAnsi="Arial" w:cs="Arial"/>
                <w:sz w:val="12"/>
                <w:szCs w:val="12"/>
              </w:rPr>
            </w:pPr>
            <w:r>
              <w:rPr>
                <w:rFonts w:ascii="Arial" w:hAnsi="Arial"/>
                <w:color w:val="231F20"/>
                <w:sz w:val="12"/>
              </w:rPr>
              <w:t>29943740</w:t>
            </w:r>
          </w:p>
        </w:tc>
        <w:tc>
          <w:tcPr>
            <w:tcW w:w="410" w:type="pct"/>
            <w:tcBorders>
              <w:top w:val="nil"/>
              <w:left w:val="single" w:sz="2" w:space="0" w:color="00AEEF"/>
              <w:bottom w:val="nil"/>
              <w:right w:val="single" w:sz="2" w:space="0" w:color="00AEEF"/>
            </w:tcBorders>
          </w:tcPr>
          <w:p w:rsidR="00EE4E38" w:rsidRDefault="00EE4E38" w:rsidP="001E40C7">
            <w:pPr>
              <w:spacing w:before="30"/>
              <w:ind w:left="30" w:right="-20"/>
              <w:rPr>
                <w:rFonts w:ascii="Arial" w:eastAsia="Arial" w:hAnsi="Arial" w:cs="Arial"/>
                <w:sz w:val="12"/>
                <w:szCs w:val="12"/>
              </w:rPr>
            </w:pPr>
            <w:r>
              <w:rPr>
                <w:rFonts w:ascii="Arial" w:hAnsi="Arial"/>
                <w:color w:val="231F20"/>
                <w:sz w:val="12"/>
              </w:rPr>
              <w:t>29943740</w:t>
            </w:r>
          </w:p>
        </w:tc>
        <w:tc>
          <w:tcPr>
            <w:tcW w:w="410" w:type="pct"/>
            <w:tcBorders>
              <w:top w:val="nil"/>
              <w:left w:val="single" w:sz="2" w:space="0" w:color="00AEEF"/>
              <w:bottom w:val="nil"/>
              <w:right w:val="single" w:sz="2" w:space="0" w:color="00AEEF"/>
            </w:tcBorders>
          </w:tcPr>
          <w:p w:rsidR="00EE4E38" w:rsidRDefault="00EE4E38" w:rsidP="001E40C7">
            <w:pPr>
              <w:spacing w:before="30"/>
              <w:ind w:left="97" w:right="-20"/>
              <w:rPr>
                <w:rFonts w:ascii="Arial" w:eastAsia="Arial" w:hAnsi="Arial" w:cs="Arial"/>
                <w:sz w:val="12"/>
                <w:szCs w:val="12"/>
              </w:rPr>
            </w:pPr>
            <w:r>
              <w:rPr>
                <w:rFonts w:ascii="Arial" w:hAnsi="Arial"/>
                <w:color w:val="231F20"/>
                <w:sz w:val="12"/>
              </w:rPr>
              <w:t>299439</w:t>
            </w:r>
          </w:p>
        </w:tc>
        <w:tc>
          <w:tcPr>
            <w:tcW w:w="410" w:type="pct"/>
            <w:tcBorders>
              <w:top w:val="nil"/>
              <w:left w:val="single" w:sz="2" w:space="0" w:color="00AEEF"/>
              <w:bottom w:val="nil"/>
              <w:right w:val="single" w:sz="2" w:space="0" w:color="00AEEF"/>
            </w:tcBorders>
          </w:tcPr>
          <w:p w:rsidR="00EE4E38" w:rsidRDefault="00EE4E38" w:rsidP="001E40C7">
            <w:pPr>
              <w:spacing w:before="30"/>
              <w:ind w:left="97" w:right="-20"/>
              <w:rPr>
                <w:rFonts w:ascii="Arial" w:eastAsia="Arial" w:hAnsi="Arial" w:cs="Arial"/>
                <w:sz w:val="12"/>
                <w:szCs w:val="12"/>
              </w:rPr>
            </w:pPr>
            <w:r>
              <w:rPr>
                <w:rFonts w:ascii="Arial" w:hAnsi="Arial"/>
                <w:color w:val="231F20"/>
                <w:sz w:val="12"/>
              </w:rPr>
              <w:t>299450</w:t>
            </w:r>
          </w:p>
        </w:tc>
        <w:tc>
          <w:tcPr>
            <w:tcW w:w="411" w:type="pct"/>
            <w:tcBorders>
              <w:top w:val="nil"/>
              <w:left w:val="single" w:sz="2" w:space="0" w:color="00AEEF"/>
              <w:bottom w:val="nil"/>
              <w:right w:val="single" w:sz="2" w:space="0" w:color="231F20"/>
            </w:tcBorders>
          </w:tcPr>
          <w:p w:rsidR="00EE4E38" w:rsidRDefault="00EE4E38" w:rsidP="001E40C7">
            <w:pPr>
              <w:spacing w:before="30"/>
              <w:ind w:left="97" w:right="-20"/>
              <w:rPr>
                <w:rFonts w:ascii="Arial" w:eastAsia="Arial" w:hAnsi="Arial" w:cs="Arial"/>
                <w:sz w:val="12"/>
                <w:szCs w:val="12"/>
              </w:rPr>
            </w:pPr>
            <w:r>
              <w:rPr>
                <w:rFonts w:ascii="Arial" w:hAnsi="Arial"/>
                <w:color w:val="231F20"/>
                <w:sz w:val="12"/>
              </w:rPr>
              <w:t>299450</w:t>
            </w:r>
          </w:p>
        </w:tc>
        <w:tc>
          <w:tcPr>
            <w:tcW w:w="410" w:type="pct"/>
            <w:tcBorders>
              <w:top w:val="nil"/>
              <w:left w:val="single" w:sz="2" w:space="0" w:color="231F20"/>
              <w:bottom w:val="nil"/>
              <w:right w:val="single" w:sz="2" w:space="0" w:color="00AEEF"/>
            </w:tcBorders>
          </w:tcPr>
          <w:p w:rsidR="00EE4E38" w:rsidRDefault="00EE4E38" w:rsidP="001E40C7">
            <w:pPr>
              <w:spacing w:before="30"/>
              <w:ind w:left="97" w:right="-20"/>
              <w:rPr>
                <w:rFonts w:ascii="Arial" w:eastAsia="Arial" w:hAnsi="Arial" w:cs="Arial"/>
                <w:sz w:val="12"/>
                <w:szCs w:val="12"/>
              </w:rPr>
            </w:pPr>
            <w:r>
              <w:rPr>
                <w:rFonts w:ascii="Arial" w:hAnsi="Arial"/>
                <w:color w:val="231F20"/>
                <w:sz w:val="12"/>
              </w:rPr>
              <w:t>299434</w:t>
            </w:r>
          </w:p>
        </w:tc>
        <w:tc>
          <w:tcPr>
            <w:tcW w:w="410" w:type="pct"/>
            <w:tcBorders>
              <w:top w:val="nil"/>
              <w:left w:val="single" w:sz="2" w:space="0" w:color="00AEEF"/>
              <w:bottom w:val="nil"/>
              <w:right w:val="single" w:sz="2" w:space="0" w:color="00AEEF"/>
            </w:tcBorders>
          </w:tcPr>
          <w:p w:rsidR="00EE4E38" w:rsidRDefault="00EE4E38" w:rsidP="001E40C7">
            <w:pPr>
              <w:spacing w:before="30"/>
              <w:ind w:left="97" w:right="-20"/>
              <w:rPr>
                <w:rFonts w:ascii="Arial" w:eastAsia="Arial" w:hAnsi="Arial" w:cs="Arial"/>
                <w:sz w:val="12"/>
                <w:szCs w:val="12"/>
              </w:rPr>
            </w:pPr>
            <w:r>
              <w:rPr>
                <w:rFonts w:ascii="Arial" w:hAnsi="Arial"/>
                <w:color w:val="231F20"/>
                <w:sz w:val="12"/>
              </w:rPr>
              <w:t>299434</w:t>
            </w:r>
          </w:p>
        </w:tc>
        <w:tc>
          <w:tcPr>
            <w:tcW w:w="410" w:type="pct"/>
            <w:tcBorders>
              <w:top w:val="nil"/>
              <w:left w:val="single" w:sz="2" w:space="0" w:color="00AEEF"/>
              <w:bottom w:val="nil"/>
              <w:right w:val="single" w:sz="2" w:space="0" w:color="00AEEF"/>
            </w:tcBorders>
          </w:tcPr>
          <w:p w:rsidR="00EE4E38" w:rsidRDefault="00EE4E38" w:rsidP="001E40C7">
            <w:pPr>
              <w:spacing w:before="30"/>
              <w:ind w:left="97" w:right="-20"/>
              <w:rPr>
                <w:rFonts w:ascii="Arial" w:eastAsia="Arial" w:hAnsi="Arial" w:cs="Arial"/>
                <w:sz w:val="12"/>
                <w:szCs w:val="12"/>
              </w:rPr>
            </w:pPr>
            <w:r>
              <w:rPr>
                <w:rFonts w:ascii="Arial" w:hAnsi="Arial"/>
                <w:color w:val="231F20"/>
                <w:sz w:val="12"/>
              </w:rPr>
              <w:t>299438</w:t>
            </w:r>
          </w:p>
        </w:tc>
        <w:tc>
          <w:tcPr>
            <w:tcW w:w="410" w:type="pct"/>
            <w:tcBorders>
              <w:top w:val="nil"/>
              <w:left w:val="single" w:sz="2" w:space="0" w:color="00AEEF"/>
              <w:bottom w:val="nil"/>
              <w:right w:val="single" w:sz="2" w:space="0" w:color="00AEEF"/>
            </w:tcBorders>
          </w:tcPr>
          <w:p w:rsidR="00EE4E38" w:rsidRDefault="00EE4E38" w:rsidP="001E40C7">
            <w:pPr>
              <w:spacing w:before="30"/>
              <w:ind w:left="97" w:right="-20"/>
              <w:rPr>
                <w:rFonts w:ascii="Arial" w:eastAsia="Arial" w:hAnsi="Arial" w:cs="Arial"/>
                <w:sz w:val="12"/>
                <w:szCs w:val="12"/>
              </w:rPr>
            </w:pPr>
            <w:r>
              <w:rPr>
                <w:rFonts w:ascii="Arial" w:hAnsi="Arial"/>
                <w:color w:val="231F20"/>
                <w:sz w:val="12"/>
              </w:rPr>
              <w:t>299450</w:t>
            </w:r>
          </w:p>
        </w:tc>
        <w:tc>
          <w:tcPr>
            <w:tcW w:w="411" w:type="pct"/>
            <w:tcBorders>
              <w:top w:val="nil"/>
              <w:left w:val="single" w:sz="2" w:space="0" w:color="00AEEF"/>
              <w:bottom w:val="nil"/>
              <w:right w:val="single" w:sz="2" w:space="0" w:color="00AEEF"/>
            </w:tcBorders>
          </w:tcPr>
          <w:p w:rsidR="00EE4E38" w:rsidRDefault="00EE4E38" w:rsidP="001E40C7">
            <w:pPr>
              <w:spacing w:before="30"/>
              <w:ind w:left="98" w:right="-20"/>
              <w:rPr>
                <w:rFonts w:ascii="Arial" w:eastAsia="Arial" w:hAnsi="Arial" w:cs="Arial"/>
                <w:sz w:val="12"/>
                <w:szCs w:val="12"/>
              </w:rPr>
            </w:pPr>
            <w:r>
              <w:rPr>
                <w:rFonts w:ascii="Arial" w:hAnsi="Arial"/>
                <w:color w:val="231F20"/>
                <w:sz w:val="12"/>
              </w:rPr>
              <w:t>299450</w:t>
            </w:r>
          </w:p>
        </w:tc>
      </w:tr>
      <w:tr w:rsidR="00EE4E38" w:rsidTr="00EE4E38">
        <w:trPr>
          <w:trHeight w:hRule="exact" w:val="199"/>
        </w:trPr>
        <w:tc>
          <w:tcPr>
            <w:tcW w:w="156" w:type="pct"/>
            <w:tcBorders>
              <w:top w:val="nil"/>
              <w:left w:val="single" w:sz="2" w:space="0" w:color="00AEEF"/>
              <w:bottom w:val="nil"/>
              <w:right w:val="single" w:sz="2" w:space="0" w:color="00AEEF"/>
            </w:tcBorders>
            <w:shd w:val="clear" w:color="auto" w:fill="D4EFFC"/>
          </w:tcPr>
          <w:p w:rsidR="00EE4E38" w:rsidRDefault="00EE4E38" w:rsidP="001E40C7">
            <w:pPr>
              <w:spacing w:before="30"/>
              <w:ind w:left="57" w:right="-20"/>
              <w:rPr>
                <w:rFonts w:ascii="Arial" w:eastAsia="Arial" w:hAnsi="Arial" w:cs="Arial"/>
                <w:sz w:val="12"/>
                <w:szCs w:val="12"/>
              </w:rPr>
            </w:pPr>
            <w:r>
              <w:rPr>
                <w:rFonts w:ascii="Arial" w:hAnsi="Arial"/>
                <w:color w:val="231F20"/>
                <w:sz w:val="12"/>
              </w:rPr>
              <w:t>7</w:t>
            </w:r>
          </w:p>
        </w:tc>
        <w:tc>
          <w:tcPr>
            <w:tcW w:w="742" w:type="pct"/>
            <w:tcBorders>
              <w:top w:val="nil"/>
              <w:left w:val="single" w:sz="2" w:space="0" w:color="00AEEF"/>
              <w:bottom w:val="nil"/>
              <w:right w:val="single" w:sz="2" w:space="0" w:color="00AEEF"/>
            </w:tcBorders>
            <w:shd w:val="clear" w:color="auto" w:fill="D4EFFC"/>
          </w:tcPr>
          <w:p w:rsidR="00EE4E38" w:rsidRDefault="00EE4E38" w:rsidP="001E40C7">
            <w:pPr>
              <w:spacing w:before="30"/>
              <w:ind w:left="57" w:right="-20"/>
              <w:rPr>
                <w:rFonts w:ascii="Arial" w:eastAsia="Arial" w:hAnsi="Arial" w:cs="Arial"/>
                <w:sz w:val="12"/>
                <w:szCs w:val="12"/>
              </w:rPr>
            </w:pPr>
            <w:r>
              <w:rPr>
                <w:rFonts w:ascii="Arial" w:hAnsi="Arial"/>
                <w:color w:val="231F20"/>
                <w:sz w:val="12"/>
              </w:rPr>
              <w:t>Viršutinis sandarinimo žiedas</w:t>
            </w:r>
          </w:p>
        </w:tc>
        <w:tc>
          <w:tcPr>
            <w:tcW w:w="410" w:type="pct"/>
            <w:tcBorders>
              <w:top w:val="nil"/>
              <w:left w:val="single" w:sz="2" w:space="0" w:color="00AEEF"/>
              <w:bottom w:val="nil"/>
              <w:right w:val="single" w:sz="2" w:space="0" w:color="00AEEF"/>
            </w:tcBorders>
            <w:shd w:val="clear" w:color="auto" w:fill="D4EFFC"/>
          </w:tcPr>
          <w:p w:rsidR="00EE4E38" w:rsidRDefault="00EE4E38" w:rsidP="001E40C7">
            <w:pPr>
              <w:spacing w:before="30"/>
              <w:ind w:left="97" w:right="-20"/>
              <w:rPr>
                <w:rFonts w:ascii="Arial" w:eastAsia="Arial" w:hAnsi="Arial" w:cs="Arial"/>
                <w:sz w:val="12"/>
                <w:szCs w:val="12"/>
              </w:rPr>
            </w:pPr>
            <w:r>
              <w:rPr>
                <w:rFonts w:ascii="Arial" w:hAnsi="Arial"/>
                <w:color w:val="231F20"/>
                <w:sz w:val="12"/>
              </w:rPr>
              <w:t>298267</w:t>
            </w:r>
          </w:p>
        </w:tc>
        <w:tc>
          <w:tcPr>
            <w:tcW w:w="410" w:type="pct"/>
            <w:tcBorders>
              <w:top w:val="nil"/>
              <w:left w:val="single" w:sz="2" w:space="0" w:color="00AEEF"/>
              <w:bottom w:val="nil"/>
              <w:right w:val="single" w:sz="2" w:space="0" w:color="00AEEF"/>
            </w:tcBorders>
            <w:shd w:val="clear" w:color="auto" w:fill="D4EFFC"/>
          </w:tcPr>
          <w:p w:rsidR="00EE4E38" w:rsidRDefault="00EE4E38" w:rsidP="001E40C7">
            <w:pPr>
              <w:spacing w:before="30"/>
              <w:ind w:left="98" w:right="-20"/>
              <w:rPr>
                <w:rFonts w:ascii="Arial" w:eastAsia="Arial" w:hAnsi="Arial" w:cs="Arial"/>
                <w:sz w:val="12"/>
                <w:szCs w:val="12"/>
              </w:rPr>
            </w:pPr>
            <w:r>
              <w:rPr>
                <w:rFonts w:ascii="Arial" w:hAnsi="Arial"/>
                <w:color w:val="231F20"/>
                <w:sz w:val="12"/>
              </w:rPr>
              <w:t>298267</w:t>
            </w:r>
          </w:p>
        </w:tc>
        <w:tc>
          <w:tcPr>
            <w:tcW w:w="410" w:type="pct"/>
            <w:tcBorders>
              <w:top w:val="nil"/>
              <w:left w:val="single" w:sz="2" w:space="0" w:color="00AEEF"/>
              <w:bottom w:val="nil"/>
              <w:right w:val="single" w:sz="2" w:space="0" w:color="00AEEF"/>
            </w:tcBorders>
            <w:shd w:val="clear" w:color="auto" w:fill="D4EFFC"/>
          </w:tcPr>
          <w:p w:rsidR="00EE4E38" w:rsidRDefault="00EE4E38" w:rsidP="001E40C7">
            <w:pPr>
              <w:spacing w:before="30"/>
              <w:ind w:left="98" w:right="-20"/>
              <w:rPr>
                <w:rFonts w:ascii="Arial" w:eastAsia="Arial" w:hAnsi="Arial" w:cs="Arial"/>
                <w:sz w:val="12"/>
                <w:szCs w:val="12"/>
              </w:rPr>
            </w:pPr>
            <w:r>
              <w:rPr>
                <w:rFonts w:ascii="Arial" w:hAnsi="Arial"/>
                <w:color w:val="231F20"/>
                <w:sz w:val="12"/>
              </w:rPr>
              <w:t>298267</w:t>
            </w:r>
          </w:p>
        </w:tc>
        <w:tc>
          <w:tcPr>
            <w:tcW w:w="410" w:type="pct"/>
            <w:tcBorders>
              <w:top w:val="nil"/>
              <w:left w:val="single" w:sz="2" w:space="0" w:color="00AEEF"/>
              <w:bottom w:val="nil"/>
              <w:right w:val="single" w:sz="2" w:space="0" w:color="00AEEF"/>
            </w:tcBorders>
            <w:shd w:val="clear" w:color="auto" w:fill="D4EFFC"/>
          </w:tcPr>
          <w:p w:rsidR="00EE4E38" w:rsidRDefault="00EE4E38" w:rsidP="001E40C7">
            <w:pPr>
              <w:spacing w:before="30"/>
              <w:ind w:left="98" w:right="-20"/>
              <w:rPr>
                <w:rFonts w:ascii="Arial" w:eastAsia="Arial" w:hAnsi="Arial" w:cs="Arial"/>
                <w:sz w:val="12"/>
                <w:szCs w:val="12"/>
              </w:rPr>
            </w:pPr>
            <w:r>
              <w:rPr>
                <w:rFonts w:ascii="Arial" w:hAnsi="Arial"/>
                <w:color w:val="231F20"/>
                <w:sz w:val="12"/>
              </w:rPr>
              <w:t>288270</w:t>
            </w:r>
          </w:p>
        </w:tc>
        <w:tc>
          <w:tcPr>
            <w:tcW w:w="411" w:type="pct"/>
            <w:tcBorders>
              <w:top w:val="nil"/>
              <w:left w:val="single" w:sz="2" w:space="0" w:color="00AEEF"/>
              <w:bottom w:val="nil"/>
              <w:right w:val="single" w:sz="2" w:space="0" w:color="231F20"/>
            </w:tcBorders>
            <w:shd w:val="clear" w:color="auto" w:fill="D4EFFC"/>
          </w:tcPr>
          <w:p w:rsidR="00EE4E38" w:rsidRDefault="00EE4E38" w:rsidP="001E40C7">
            <w:pPr>
              <w:spacing w:before="30"/>
              <w:ind w:left="98" w:right="-20"/>
              <w:rPr>
                <w:rFonts w:ascii="Arial" w:eastAsia="Arial" w:hAnsi="Arial" w:cs="Arial"/>
                <w:sz w:val="12"/>
                <w:szCs w:val="12"/>
              </w:rPr>
            </w:pPr>
            <w:r>
              <w:rPr>
                <w:rFonts w:ascii="Arial" w:hAnsi="Arial"/>
                <w:color w:val="231F20"/>
                <w:sz w:val="12"/>
              </w:rPr>
              <w:t>288270</w:t>
            </w:r>
          </w:p>
        </w:tc>
        <w:tc>
          <w:tcPr>
            <w:tcW w:w="410" w:type="pct"/>
            <w:tcBorders>
              <w:top w:val="nil"/>
              <w:left w:val="single" w:sz="2" w:space="0" w:color="231F20"/>
              <w:bottom w:val="nil"/>
              <w:right w:val="single" w:sz="2" w:space="0" w:color="00AEEF"/>
            </w:tcBorders>
            <w:shd w:val="clear" w:color="auto" w:fill="DCDDDE"/>
          </w:tcPr>
          <w:p w:rsidR="00EE4E38" w:rsidRDefault="00EE4E38" w:rsidP="001E40C7">
            <w:pPr>
              <w:spacing w:before="30"/>
              <w:ind w:left="98" w:right="-20"/>
              <w:rPr>
                <w:rFonts w:ascii="Arial" w:eastAsia="Arial" w:hAnsi="Arial" w:cs="Arial"/>
                <w:sz w:val="12"/>
                <w:szCs w:val="12"/>
              </w:rPr>
            </w:pPr>
            <w:r>
              <w:rPr>
                <w:rFonts w:ascii="Arial" w:hAnsi="Arial"/>
                <w:color w:val="231F20"/>
                <w:sz w:val="12"/>
              </w:rPr>
              <w:t>298285</w:t>
            </w:r>
          </w:p>
        </w:tc>
        <w:tc>
          <w:tcPr>
            <w:tcW w:w="410" w:type="pct"/>
            <w:tcBorders>
              <w:top w:val="nil"/>
              <w:left w:val="single" w:sz="2" w:space="0" w:color="00AEEF"/>
              <w:bottom w:val="nil"/>
              <w:right w:val="single" w:sz="2" w:space="0" w:color="00AEEF"/>
            </w:tcBorders>
            <w:shd w:val="clear" w:color="auto" w:fill="DCDDDE"/>
          </w:tcPr>
          <w:p w:rsidR="00EE4E38" w:rsidRDefault="00EE4E38" w:rsidP="001E40C7">
            <w:pPr>
              <w:spacing w:before="30"/>
              <w:ind w:left="98" w:right="-20"/>
              <w:rPr>
                <w:rFonts w:ascii="Arial" w:eastAsia="Arial" w:hAnsi="Arial" w:cs="Arial"/>
                <w:sz w:val="12"/>
                <w:szCs w:val="12"/>
              </w:rPr>
            </w:pPr>
            <w:r>
              <w:rPr>
                <w:rFonts w:ascii="Arial" w:hAnsi="Arial"/>
                <w:color w:val="231F20"/>
                <w:sz w:val="12"/>
              </w:rPr>
              <w:t>298285</w:t>
            </w:r>
          </w:p>
        </w:tc>
        <w:tc>
          <w:tcPr>
            <w:tcW w:w="410" w:type="pct"/>
            <w:tcBorders>
              <w:top w:val="nil"/>
              <w:left w:val="single" w:sz="2" w:space="0" w:color="00AEEF"/>
              <w:bottom w:val="nil"/>
              <w:right w:val="single" w:sz="2" w:space="0" w:color="00AEEF"/>
            </w:tcBorders>
            <w:shd w:val="clear" w:color="auto" w:fill="DCDDDE"/>
          </w:tcPr>
          <w:p w:rsidR="00EE4E38" w:rsidRDefault="00EE4E38" w:rsidP="001E40C7">
            <w:pPr>
              <w:spacing w:before="30"/>
              <w:ind w:left="98" w:right="-20"/>
              <w:rPr>
                <w:rFonts w:ascii="Arial" w:eastAsia="Arial" w:hAnsi="Arial" w:cs="Arial"/>
                <w:sz w:val="12"/>
                <w:szCs w:val="12"/>
              </w:rPr>
            </w:pPr>
            <w:r>
              <w:rPr>
                <w:rFonts w:ascii="Arial" w:hAnsi="Arial"/>
                <w:color w:val="231F20"/>
                <w:sz w:val="12"/>
              </w:rPr>
              <w:t>298288</w:t>
            </w:r>
          </w:p>
        </w:tc>
        <w:tc>
          <w:tcPr>
            <w:tcW w:w="410" w:type="pct"/>
            <w:tcBorders>
              <w:top w:val="nil"/>
              <w:left w:val="single" w:sz="2" w:space="0" w:color="00AEEF"/>
              <w:bottom w:val="nil"/>
              <w:right w:val="single" w:sz="2" w:space="0" w:color="00AEEF"/>
            </w:tcBorders>
            <w:shd w:val="clear" w:color="auto" w:fill="DCDDDE"/>
          </w:tcPr>
          <w:p w:rsidR="00EE4E38" w:rsidRDefault="00EE4E38" w:rsidP="001E40C7">
            <w:pPr>
              <w:spacing w:before="30"/>
              <w:ind w:left="98" w:right="-20"/>
              <w:rPr>
                <w:rFonts w:ascii="Arial" w:eastAsia="Arial" w:hAnsi="Arial" w:cs="Arial"/>
                <w:sz w:val="12"/>
                <w:szCs w:val="12"/>
              </w:rPr>
            </w:pPr>
            <w:r>
              <w:rPr>
                <w:rFonts w:ascii="Arial" w:hAnsi="Arial"/>
                <w:color w:val="231F20"/>
                <w:sz w:val="12"/>
              </w:rPr>
              <w:t>298290</w:t>
            </w:r>
          </w:p>
        </w:tc>
        <w:tc>
          <w:tcPr>
            <w:tcW w:w="411" w:type="pct"/>
            <w:tcBorders>
              <w:top w:val="nil"/>
              <w:left w:val="single" w:sz="2" w:space="0" w:color="00AEEF"/>
              <w:bottom w:val="nil"/>
              <w:right w:val="single" w:sz="2" w:space="0" w:color="00AEEF"/>
            </w:tcBorders>
            <w:shd w:val="clear" w:color="auto" w:fill="DCDDDE"/>
          </w:tcPr>
          <w:p w:rsidR="00EE4E38" w:rsidRDefault="00EE4E38" w:rsidP="001E40C7">
            <w:pPr>
              <w:spacing w:before="30"/>
              <w:ind w:left="98" w:right="-20"/>
              <w:rPr>
                <w:rFonts w:ascii="Arial" w:eastAsia="Arial" w:hAnsi="Arial" w:cs="Arial"/>
                <w:sz w:val="12"/>
                <w:szCs w:val="12"/>
              </w:rPr>
            </w:pPr>
            <w:r>
              <w:rPr>
                <w:rFonts w:ascii="Arial" w:hAnsi="Arial"/>
                <w:color w:val="231F20"/>
                <w:sz w:val="12"/>
              </w:rPr>
              <w:t>298290</w:t>
            </w:r>
          </w:p>
        </w:tc>
      </w:tr>
      <w:tr w:rsidR="00EE4E38" w:rsidTr="00EE4E38">
        <w:trPr>
          <w:trHeight w:hRule="exact" w:val="199"/>
        </w:trPr>
        <w:tc>
          <w:tcPr>
            <w:tcW w:w="156" w:type="pct"/>
            <w:tcBorders>
              <w:top w:val="nil"/>
              <w:left w:val="single" w:sz="2" w:space="0" w:color="00AEEF"/>
              <w:bottom w:val="nil"/>
              <w:right w:val="single" w:sz="2" w:space="0" w:color="00AEEF"/>
            </w:tcBorders>
          </w:tcPr>
          <w:p w:rsidR="00EE4E38" w:rsidRDefault="00EE4E38" w:rsidP="001E40C7">
            <w:pPr>
              <w:spacing w:before="30"/>
              <w:ind w:left="57" w:right="-20"/>
              <w:rPr>
                <w:rFonts w:ascii="Arial" w:eastAsia="Arial" w:hAnsi="Arial" w:cs="Arial"/>
                <w:sz w:val="12"/>
                <w:szCs w:val="12"/>
              </w:rPr>
            </w:pPr>
            <w:r>
              <w:rPr>
                <w:rFonts w:ascii="Arial" w:hAnsi="Arial"/>
                <w:color w:val="231F20"/>
                <w:sz w:val="12"/>
              </w:rPr>
              <w:t>8</w:t>
            </w:r>
          </w:p>
        </w:tc>
        <w:tc>
          <w:tcPr>
            <w:tcW w:w="742" w:type="pct"/>
            <w:tcBorders>
              <w:top w:val="nil"/>
              <w:left w:val="single" w:sz="2" w:space="0" w:color="00AEEF"/>
              <w:bottom w:val="nil"/>
              <w:right w:val="single" w:sz="2" w:space="0" w:color="00AEEF"/>
            </w:tcBorders>
          </w:tcPr>
          <w:p w:rsidR="00EE4E38" w:rsidRDefault="00EE4E38" w:rsidP="001E40C7">
            <w:pPr>
              <w:spacing w:before="30"/>
              <w:ind w:left="57" w:right="-20"/>
              <w:rPr>
                <w:rFonts w:ascii="Arial" w:eastAsia="Arial" w:hAnsi="Arial" w:cs="Arial"/>
                <w:sz w:val="12"/>
                <w:szCs w:val="12"/>
              </w:rPr>
            </w:pPr>
            <w:r>
              <w:rPr>
                <w:rFonts w:ascii="Arial" w:hAnsi="Arial"/>
                <w:color w:val="231F20"/>
                <w:sz w:val="12"/>
              </w:rPr>
              <w:t>Skėtimo plokštelė</w:t>
            </w:r>
          </w:p>
        </w:tc>
        <w:tc>
          <w:tcPr>
            <w:tcW w:w="410" w:type="pct"/>
            <w:tcBorders>
              <w:top w:val="nil"/>
              <w:left w:val="single" w:sz="2" w:space="0" w:color="00AEEF"/>
              <w:bottom w:val="nil"/>
              <w:right w:val="single" w:sz="2" w:space="0" w:color="00AEEF"/>
            </w:tcBorders>
          </w:tcPr>
          <w:p w:rsidR="00EE4E38" w:rsidRDefault="00EE4E38" w:rsidP="001E40C7">
            <w:pPr>
              <w:spacing w:before="30"/>
              <w:ind w:left="98" w:right="-20"/>
              <w:rPr>
                <w:rFonts w:ascii="Arial" w:eastAsia="Arial" w:hAnsi="Arial" w:cs="Arial"/>
                <w:sz w:val="12"/>
                <w:szCs w:val="12"/>
              </w:rPr>
            </w:pPr>
            <w:r>
              <w:rPr>
                <w:rFonts w:ascii="Arial" w:hAnsi="Arial"/>
                <w:color w:val="231F20"/>
                <w:sz w:val="12"/>
              </w:rPr>
              <w:t>299327</w:t>
            </w:r>
          </w:p>
        </w:tc>
        <w:tc>
          <w:tcPr>
            <w:tcW w:w="410" w:type="pct"/>
            <w:tcBorders>
              <w:top w:val="nil"/>
              <w:left w:val="single" w:sz="2" w:space="0" w:color="00AEEF"/>
              <w:bottom w:val="nil"/>
              <w:right w:val="single" w:sz="2" w:space="0" w:color="00AEEF"/>
            </w:tcBorders>
          </w:tcPr>
          <w:p w:rsidR="00EE4E38" w:rsidRDefault="00EE4E38" w:rsidP="001E40C7">
            <w:pPr>
              <w:spacing w:before="30"/>
              <w:ind w:left="98" w:right="-20"/>
              <w:rPr>
                <w:rFonts w:ascii="Arial" w:eastAsia="Arial" w:hAnsi="Arial" w:cs="Arial"/>
                <w:sz w:val="12"/>
                <w:szCs w:val="12"/>
              </w:rPr>
            </w:pPr>
            <w:r>
              <w:rPr>
                <w:rFonts w:ascii="Arial" w:hAnsi="Arial"/>
                <w:color w:val="231F20"/>
                <w:sz w:val="12"/>
              </w:rPr>
              <w:t>299327</w:t>
            </w:r>
          </w:p>
        </w:tc>
        <w:tc>
          <w:tcPr>
            <w:tcW w:w="410" w:type="pct"/>
            <w:tcBorders>
              <w:top w:val="nil"/>
              <w:left w:val="single" w:sz="2" w:space="0" w:color="00AEEF"/>
              <w:bottom w:val="nil"/>
              <w:right w:val="single" w:sz="2" w:space="0" w:color="00AEEF"/>
            </w:tcBorders>
          </w:tcPr>
          <w:p w:rsidR="00EE4E38" w:rsidRDefault="00EE4E38" w:rsidP="001E40C7">
            <w:pPr>
              <w:spacing w:before="30"/>
              <w:ind w:left="98" w:right="-20"/>
              <w:rPr>
                <w:rFonts w:ascii="Arial" w:eastAsia="Arial" w:hAnsi="Arial" w:cs="Arial"/>
                <w:sz w:val="12"/>
                <w:szCs w:val="12"/>
              </w:rPr>
            </w:pPr>
            <w:r>
              <w:rPr>
                <w:rFonts w:ascii="Arial" w:hAnsi="Arial"/>
                <w:color w:val="231F20"/>
                <w:sz w:val="12"/>
              </w:rPr>
              <w:t>299329</w:t>
            </w:r>
          </w:p>
        </w:tc>
        <w:tc>
          <w:tcPr>
            <w:tcW w:w="410" w:type="pct"/>
            <w:tcBorders>
              <w:top w:val="nil"/>
              <w:left w:val="single" w:sz="2" w:space="0" w:color="00AEEF"/>
              <w:bottom w:val="nil"/>
              <w:right w:val="single" w:sz="2" w:space="0" w:color="00AEEF"/>
            </w:tcBorders>
          </w:tcPr>
          <w:p w:rsidR="00EE4E38" w:rsidRDefault="00EE4E38" w:rsidP="001E40C7">
            <w:pPr>
              <w:spacing w:before="30"/>
              <w:ind w:left="98" w:right="-20"/>
              <w:rPr>
                <w:rFonts w:ascii="Arial" w:eastAsia="Arial" w:hAnsi="Arial" w:cs="Arial"/>
                <w:sz w:val="12"/>
                <w:szCs w:val="12"/>
              </w:rPr>
            </w:pPr>
            <w:r>
              <w:rPr>
                <w:rFonts w:ascii="Arial" w:hAnsi="Arial"/>
                <w:color w:val="231F20"/>
                <w:sz w:val="12"/>
              </w:rPr>
              <w:t>299330</w:t>
            </w:r>
          </w:p>
        </w:tc>
        <w:tc>
          <w:tcPr>
            <w:tcW w:w="411" w:type="pct"/>
            <w:tcBorders>
              <w:top w:val="nil"/>
              <w:left w:val="single" w:sz="2" w:space="0" w:color="00AEEF"/>
              <w:bottom w:val="nil"/>
              <w:right w:val="single" w:sz="2" w:space="0" w:color="231F20"/>
            </w:tcBorders>
          </w:tcPr>
          <w:p w:rsidR="00EE4E38" w:rsidRDefault="00EE4E38" w:rsidP="001E40C7">
            <w:pPr>
              <w:spacing w:before="30"/>
              <w:ind w:left="98" w:right="-20"/>
              <w:rPr>
                <w:rFonts w:ascii="Arial" w:eastAsia="Arial" w:hAnsi="Arial" w:cs="Arial"/>
                <w:sz w:val="12"/>
                <w:szCs w:val="12"/>
              </w:rPr>
            </w:pPr>
            <w:r>
              <w:rPr>
                <w:rFonts w:ascii="Arial" w:hAnsi="Arial"/>
                <w:color w:val="231F20"/>
                <w:sz w:val="12"/>
              </w:rPr>
              <w:t>299330</w:t>
            </w:r>
          </w:p>
        </w:tc>
        <w:tc>
          <w:tcPr>
            <w:tcW w:w="410" w:type="pct"/>
            <w:tcBorders>
              <w:top w:val="nil"/>
              <w:left w:val="single" w:sz="2" w:space="0" w:color="231F20"/>
              <w:bottom w:val="nil"/>
              <w:right w:val="single" w:sz="2" w:space="0" w:color="00AEEF"/>
            </w:tcBorders>
          </w:tcPr>
          <w:p w:rsidR="00EE4E38" w:rsidRDefault="00EE4E38" w:rsidP="001E40C7">
            <w:pPr>
              <w:spacing w:before="30"/>
              <w:ind w:left="98" w:right="-20"/>
              <w:rPr>
                <w:rFonts w:ascii="Arial" w:eastAsia="Arial" w:hAnsi="Arial" w:cs="Arial"/>
                <w:sz w:val="12"/>
                <w:szCs w:val="12"/>
              </w:rPr>
            </w:pPr>
            <w:r>
              <w:rPr>
                <w:rFonts w:ascii="Arial" w:hAnsi="Arial"/>
                <w:color w:val="231F20"/>
                <w:sz w:val="12"/>
              </w:rPr>
              <w:t>299327</w:t>
            </w:r>
          </w:p>
        </w:tc>
        <w:tc>
          <w:tcPr>
            <w:tcW w:w="410" w:type="pct"/>
            <w:tcBorders>
              <w:top w:val="nil"/>
              <w:left w:val="single" w:sz="2" w:space="0" w:color="00AEEF"/>
              <w:bottom w:val="nil"/>
              <w:right w:val="single" w:sz="2" w:space="0" w:color="00AEEF"/>
            </w:tcBorders>
          </w:tcPr>
          <w:p w:rsidR="00EE4E38" w:rsidRDefault="00EE4E38" w:rsidP="001E40C7">
            <w:pPr>
              <w:spacing w:before="30"/>
              <w:ind w:left="98" w:right="-20"/>
              <w:rPr>
                <w:rFonts w:ascii="Arial" w:eastAsia="Arial" w:hAnsi="Arial" w:cs="Arial"/>
                <w:sz w:val="12"/>
                <w:szCs w:val="12"/>
              </w:rPr>
            </w:pPr>
            <w:r>
              <w:rPr>
                <w:rFonts w:ascii="Arial" w:hAnsi="Arial"/>
                <w:color w:val="231F20"/>
                <w:sz w:val="12"/>
              </w:rPr>
              <w:t>299327</w:t>
            </w:r>
          </w:p>
        </w:tc>
        <w:tc>
          <w:tcPr>
            <w:tcW w:w="410" w:type="pct"/>
            <w:tcBorders>
              <w:top w:val="nil"/>
              <w:left w:val="single" w:sz="2" w:space="0" w:color="00AEEF"/>
              <w:bottom w:val="nil"/>
              <w:right w:val="single" w:sz="2" w:space="0" w:color="00AEEF"/>
            </w:tcBorders>
          </w:tcPr>
          <w:p w:rsidR="00EE4E38" w:rsidRDefault="00EE4E38" w:rsidP="001E40C7">
            <w:pPr>
              <w:spacing w:before="30"/>
              <w:ind w:left="98" w:right="-20"/>
              <w:rPr>
                <w:rFonts w:ascii="Arial" w:eastAsia="Arial" w:hAnsi="Arial" w:cs="Arial"/>
                <w:sz w:val="12"/>
                <w:szCs w:val="12"/>
              </w:rPr>
            </w:pPr>
            <w:r>
              <w:rPr>
                <w:rFonts w:ascii="Arial" w:hAnsi="Arial"/>
                <w:color w:val="231F20"/>
                <w:sz w:val="12"/>
              </w:rPr>
              <w:t>299329</w:t>
            </w:r>
          </w:p>
        </w:tc>
        <w:tc>
          <w:tcPr>
            <w:tcW w:w="410" w:type="pct"/>
            <w:tcBorders>
              <w:top w:val="nil"/>
              <w:left w:val="single" w:sz="2" w:space="0" w:color="00AEEF"/>
              <w:bottom w:val="nil"/>
              <w:right w:val="single" w:sz="2" w:space="0" w:color="00AEEF"/>
            </w:tcBorders>
          </w:tcPr>
          <w:p w:rsidR="00EE4E38" w:rsidRDefault="00EE4E38" w:rsidP="001E40C7">
            <w:pPr>
              <w:spacing w:before="30"/>
              <w:ind w:left="98" w:right="-20"/>
              <w:rPr>
                <w:rFonts w:ascii="Arial" w:eastAsia="Arial" w:hAnsi="Arial" w:cs="Arial"/>
                <w:sz w:val="12"/>
                <w:szCs w:val="12"/>
              </w:rPr>
            </w:pPr>
            <w:r>
              <w:rPr>
                <w:rFonts w:ascii="Arial" w:hAnsi="Arial"/>
                <w:color w:val="231F20"/>
                <w:sz w:val="12"/>
              </w:rPr>
              <w:t>299330</w:t>
            </w:r>
          </w:p>
        </w:tc>
        <w:tc>
          <w:tcPr>
            <w:tcW w:w="411" w:type="pct"/>
            <w:tcBorders>
              <w:top w:val="nil"/>
              <w:left w:val="single" w:sz="2" w:space="0" w:color="00AEEF"/>
              <w:bottom w:val="nil"/>
              <w:right w:val="single" w:sz="2" w:space="0" w:color="00AEEF"/>
            </w:tcBorders>
          </w:tcPr>
          <w:p w:rsidR="00EE4E38" w:rsidRDefault="00EE4E38" w:rsidP="001E40C7">
            <w:pPr>
              <w:spacing w:before="30"/>
              <w:ind w:left="98" w:right="-20"/>
              <w:rPr>
                <w:rFonts w:ascii="Arial" w:eastAsia="Arial" w:hAnsi="Arial" w:cs="Arial"/>
                <w:sz w:val="12"/>
                <w:szCs w:val="12"/>
              </w:rPr>
            </w:pPr>
            <w:r>
              <w:rPr>
                <w:rFonts w:ascii="Arial" w:hAnsi="Arial"/>
                <w:color w:val="231F20"/>
                <w:sz w:val="12"/>
              </w:rPr>
              <w:t>299330</w:t>
            </w:r>
          </w:p>
        </w:tc>
      </w:tr>
      <w:tr w:rsidR="00EE4E38" w:rsidTr="00EE4E38">
        <w:trPr>
          <w:trHeight w:hRule="exact" w:val="199"/>
        </w:trPr>
        <w:tc>
          <w:tcPr>
            <w:tcW w:w="156" w:type="pct"/>
            <w:tcBorders>
              <w:top w:val="nil"/>
              <w:left w:val="single" w:sz="2" w:space="0" w:color="00AEEF"/>
              <w:bottom w:val="single" w:sz="2" w:space="0" w:color="00AEEF"/>
              <w:right w:val="single" w:sz="2" w:space="0" w:color="00AEEF"/>
            </w:tcBorders>
            <w:shd w:val="clear" w:color="auto" w:fill="D4EFFC"/>
          </w:tcPr>
          <w:p w:rsidR="00EE4E38" w:rsidRDefault="00EE4E38" w:rsidP="001E40C7">
            <w:pPr>
              <w:spacing w:before="30"/>
              <w:ind w:left="57" w:right="-20"/>
              <w:rPr>
                <w:rFonts w:ascii="Arial" w:eastAsia="Arial" w:hAnsi="Arial" w:cs="Arial"/>
                <w:sz w:val="12"/>
                <w:szCs w:val="12"/>
              </w:rPr>
            </w:pPr>
            <w:r>
              <w:rPr>
                <w:rFonts w:ascii="Arial" w:hAnsi="Arial"/>
                <w:color w:val="231F20"/>
                <w:sz w:val="12"/>
              </w:rPr>
              <w:t>9</w:t>
            </w:r>
          </w:p>
        </w:tc>
        <w:tc>
          <w:tcPr>
            <w:tcW w:w="742" w:type="pct"/>
            <w:tcBorders>
              <w:top w:val="nil"/>
              <w:left w:val="single" w:sz="2" w:space="0" w:color="00AEEF"/>
              <w:bottom w:val="single" w:sz="2" w:space="0" w:color="00AEEF"/>
              <w:right w:val="single" w:sz="2" w:space="0" w:color="00AEEF"/>
            </w:tcBorders>
            <w:shd w:val="clear" w:color="auto" w:fill="D4EFFC"/>
          </w:tcPr>
          <w:p w:rsidR="00EE4E38" w:rsidRDefault="00EE4E38" w:rsidP="001E40C7">
            <w:pPr>
              <w:spacing w:before="30"/>
              <w:ind w:left="57" w:right="-20"/>
              <w:rPr>
                <w:rFonts w:ascii="Arial" w:eastAsia="Arial" w:hAnsi="Arial" w:cs="Arial"/>
                <w:sz w:val="12"/>
                <w:szCs w:val="12"/>
              </w:rPr>
            </w:pPr>
            <w:r>
              <w:rPr>
                <w:rFonts w:ascii="Arial" w:hAnsi="Arial"/>
                <w:color w:val="231F20"/>
                <w:sz w:val="12"/>
              </w:rPr>
              <w:t>Apatinis sandarinimo žiedas</w:t>
            </w:r>
          </w:p>
        </w:tc>
        <w:tc>
          <w:tcPr>
            <w:tcW w:w="410" w:type="pct"/>
            <w:tcBorders>
              <w:top w:val="nil"/>
              <w:left w:val="single" w:sz="2" w:space="0" w:color="00AEEF"/>
              <w:bottom w:val="single" w:sz="2" w:space="0" w:color="00AEEF"/>
              <w:right w:val="single" w:sz="2" w:space="0" w:color="00AEEF"/>
            </w:tcBorders>
            <w:shd w:val="clear" w:color="auto" w:fill="D4EFFC"/>
          </w:tcPr>
          <w:p w:rsidR="00EE4E38" w:rsidRDefault="00EE4E38" w:rsidP="001E40C7">
            <w:pPr>
              <w:spacing w:before="30"/>
              <w:ind w:left="98" w:right="-20"/>
              <w:rPr>
                <w:rFonts w:ascii="Arial" w:eastAsia="Arial" w:hAnsi="Arial" w:cs="Arial"/>
                <w:sz w:val="12"/>
                <w:szCs w:val="12"/>
              </w:rPr>
            </w:pPr>
            <w:r>
              <w:rPr>
                <w:rFonts w:ascii="Arial" w:hAnsi="Arial"/>
                <w:color w:val="231F20"/>
                <w:sz w:val="12"/>
              </w:rPr>
              <w:t>298267</w:t>
            </w:r>
          </w:p>
        </w:tc>
        <w:tc>
          <w:tcPr>
            <w:tcW w:w="410" w:type="pct"/>
            <w:tcBorders>
              <w:top w:val="nil"/>
              <w:left w:val="single" w:sz="2" w:space="0" w:color="00AEEF"/>
              <w:bottom w:val="single" w:sz="2" w:space="0" w:color="00AEEF"/>
              <w:right w:val="single" w:sz="2" w:space="0" w:color="00AEEF"/>
            </w:tcBorders>
            <w:shd w:val="clear" w:color="auto" w:fill="D4EFFC"/>
          </w:tcPr>
          <w:p w:rsidR="00EE4E38" w:rsidRDefault="00EE4E38" w:rsidP="001E40C7">
            <w:pPr>
              <w:spacing w:before="30"/>
              <w:ind w:left="98" w:right="-20"/>
              <w:rPr>
                <w:rFonts w:ascii="Arial" w:eastAsia="Arial" w:hAnsi="Arial" w:cs="Arial"/>
                <w:sz w:val="12"/>
                <w:szCs w:val="12"/>
              </w:rPr>
            </w:pPr>
            <w:r>
              <w:rPr>
                <w:rFonts w:ascii="Arial" w:hAnsi="Arial"/>
                <w:color w:val="231F20"/>
                <w:sz w:val="12"/>
              </w:rPr>
              <w:t>298267</w:t>
            </w:r>
          </w:p>
        </w:tc>
        <w:tc>
          <w:tcPr>
            <w:tcW w:w="410" w:type="pct"/>
            <w:tcBorders>
              <w:top w:val="nil"/>
              <w:left w:val="single" w:sz="2" w:space="0" w:color="00AEEF"/>
              <w:bottom w:val="single" w:sz="2" w:space="0" w:color="00AEEF"/>
              <w:right w:val="single" w:sz="2" w:space="0" w:color="00AEEF"/>
            </w:tcBorders>
            <w:shd w:val="clear" w:color="auto" w:fill="D4EFFC"/>
          </w:tcPr>
          <w:p w:rsidR="00EE4E38" w:rsidRDefault="00EE4E38" w:rsidP="001E40C7">
            <w:pPr>
              <w:spacing w:before="30"/>
              <w:ind w:left="98" w:right="-20"/>
              <w:rPr>
                <w:rFonts w:ascii="Arial" w:eastAsia="Arial" w:hAnsi="Arial" w:cs="Arial"/>
                <w:sz w:val="12"/>
                <w:szCs w:val="12"/>
              </w:rPr>
            </w:pPr>
            <w:r>
              <w:rPr>
                <w:rFonts w:ascii="Arial" w:hAnsi="Arial"/>
                <w:color w:val="231F20"/>
                <w:sz w:val="12"/>
              </w:rPr>
              <w:t>298267</w:t>
            </w:r>
          </w:p>
        </w:tc>
        <w:tc>
          <w:tcPr>
            <w:tcW w:w="410" w:type="pct"/>
            <w:tcBorders>
              <w:top w:val="nil"/>
              <w:left w:val="single" w:sz="2" w:space="0" w:color="00AEEF"/>
              <w:bottom w:val="single" w:sz="2" w:space="0" w:color="00AEEF"/>
              <w:right w:val="single" w:sz="2" w:space="0" w:color="00AEEF"/>
            </w:tcBorders>
            <w:shd w:val="clear" w:color="auto" w:fill="D4EFFC"/>
          </w:tcPr>
          <w:p w:rsidR="00EE4E38" w:rsidRDefault="00EE4E38" w:rsidP="001E40C7">
            <w:pPr>
              <w:spacing w:before="30"/>
              <w:ind w:left="98" w:right="-20"/>
              <w:rPr>
                <w:rFonts w:ascii="Arial" w:eastAsia="Arial" w:hAnsi="Arial" w:cs="Arial"/>
                <w:sz w:val="12"/>
                <w:szCs w:val="12"/>
              </w:rPr>
            </w:pPr>
            <w:r>
              <w:rPr>
                <w:rFonts w:ascii="Arial" w:hAnsi="Arial"/>
                <w:color w:val="231F20"/>
                <w:sz w:val="12"/>
              </w:rPr>
              <w:t>288270</w:t>
            </w:r>
          </w:p>
        </w:tc>
        <w:tc>
          <w:tcPr>
            <w:tcW w:w="411" w:type="pct"/>
            <w:tcBorders>
              <w:top w:val="nil"/>
              <w:left w:val="single" w:sz="2" w:space="0" w:color="00AEEF"/>
              <w:bottom w:val="single" w:sz="2" w:space="0" w:color="00AEEF"/>
              <w:right w:val="single" w:sz="2" w:space="0" w:color="231F20"/>
            </w:tcBorders>
            <w:shd w:val="clear" w:color="auto" w:fill="D4EFFC"/>
          </w:tcPr>
          <w:p w:rsidR="00EE4E38" w:rsidRDefault="00EE4E38" w:rsidP="001E40C7">
            <w:pPr>
              <w:spacing w:before="30"/>
              <w:ind w:left="98" w:right="-20"/>
              <w:rPr>
                <w:rFonts w:ascii="Arial" w:eastAsia="Arial" w:hAnsi="Arial" w:cs="Arial"/>
                <w:sz w:val="12"/>
                <w:szCs w:val="12"/>
              </w:rPr>
            </w:pPr>
            <w:r>
              <w:rPr>
                <w:rFonts w:ascii="Arial" w:hAnsi="Arial"/>
                <w:color w:val="231F20"/>
                <w:sz w:val="12"/>
              </w:rPr>
              <w:t>288270</w:t>
            </w:r>
          </w:p>
        </w:tc>
        <w:tc>
          <w:tcPr>
            <w:tcW w:w="410" w:type="pct"/>
            <w:tcBorders>
              <w:top w:val="nil"/>
              <w:left w:val="single" w:sz="2" w:space="0" w:color="231F20"/>
              <w:bottom w:val="single" w:sz="2" w:space="0" w:color="00AEEF"/>
              <w:right w:val="single" w:sz="2" w:space="0" w:color="00AEEF"/>
            </w:tcBorders>
            <w:shd w:val="clear" w:color="auto" w:fill="DCDDDE"/>
          </w:tcPr>
          <w:p w:rsidR="00EE4E38" w:rsidRDefault="00EE4E38" w:rsidP="001E40C7">
            <w:pPr>
              <w:spacing w:before="30"/>
              <w:ind w:left="98" w:right="-20"/>
              <w:rPr>
                <w:rFonts w:ascii="Arial" w:eastAsia="Arial" w:hAnsi="Arial" w:cs="Arial"/>
                <w:sz w:val="12"/>
                <w:szCs w:val="12"/>
              </w:rPr>
            </w:pPr>
            <w:r>
              <w:rPr>
                <w:rFonts w:ascii="Arial" w:hAnsi="Arial"/>
                <w:color w:val="231F20"/>
                <w:sz w:val="12"/>
              </w:rPr>
              <w:t>298268</w:t>
            </w:r>
          </w:p>
        </w:tc>
        <w:tc>
          <w:tcPr>
            <w:tcW w:w="410" w:type="pct"/>
            <w:tcBorders>
              <w:top w:val="nil"/>
              <w:left w:val="single" w:sz="2" w:space="0" w:color="00AEEF"/>
              <w:bottom w:val="single" w:sz="2" w:space="0" w:color="00AEEF"/>
              <w:right w:val="single" w:sz="2" w:space="0" w:color="00AEEF"/>
            </w:tcBorders>
            <w:shd w:val="clear" w:color="auto" w:fill="DCDDDE"/>
          </w:tcPr>
          <w:p w:rsidR="00EE4E38" w:rsidRDefault="00EE4E38" w:rsidP="001E40C7">
            <w:pPr>
              <w:spacing w:before="30"/>
              <w:ind w:left="98" w:right="-20"/>
              <w:rPr>
                <w:rFonts w:ascii="Arial" w:eastAsia="Arial" w:hAnsi="Arial" w:cs="Arial"/>
                <w:sz w:val="12"/>
                <w:szCs w:val="12"/>
              </w:rPr>
            </w:pPr>
            <w:r>
              <w:rPr>
                <w:rFonts w:ascii="Arial" w:hAnsi="Arial"/>
                <w:color w:val="231F20"/>
                <w:sz w:val="12"/>
              </w:rPr>
              <w:t>298268</w:t>
            </w:r>
          </w:p>
        </w:tc>
        <w:tc>
          <w:tcPr>
            <w:tcW w:w="410" w:type="pct"/>
            <w:tcBorders>
              <w:top w:val="nil"/>
              <w:left w:val="single" w:sz="2" w:space="0" w:color="00AEEF"/>
              <w:bottom w:val="single" w:sz="2" w:space="0" w:color="00AEEF"/>
              <w:right w:val="single" w:sz="2" w:space="0" w:color="00AEEF"/>
            </w:tcBorders>
            <w:shd w:val="clear" w:color="auto" w:fill="DCDDDE"/>
          </w:tcPr>
          <w:p w:rsidR="00EE4E38" w:rsidRDefault="00EE4E38" w:rsidP="001E40C7">
            <w:pPr>
              <w:spacing w:before="30"/>
              <w:ind w:left="99" w:right="-20"/>
              <w:rPr>
                <w:rFonts w:ascii="Arial" w:eastAsia="Arial" w:hAnsi="Arial" w:cs="Arial"/>
                <w:sz w:val="12"/>
                <w:szCs w:val="12"/>
              </w:rPr>
            </w:pPr>
            <w:r>
              <w:rPr>
                <w:rFonts w:ascii="Arial" w:hAnsi="Arial"/>
                <w:color w:val="231F20"/>
                <w:sz w:val="12"/>
              </w:rPr>
              <w:t>288269</w:t>
            </w:r>
          </w:p>
        </w:tc>
        <w:tc>
          <w:tcPr>
            <w:tcW w:w="410" w:type="pct"/>
            <w:tcBorders>
              <w:top w:val="nil"/>
              <w:left w:val="single" w:sz="2" w:space="0" w:color="00AEEF"/>
              <w:bottom w:val="single" w:sz="2" w:space="0" w:color="00AEEF"/>
              <w:right w:val="single" w:sz="2" w:space="0" w:color="00AEEF"/>
            </w:tcBorders>
            <w:shd w:val="clear" w:color="auto" w:fill="DCDDDE"/>
          </w:tcPr>
          <w:p w:rsidR="00EE4E38" w:rsidRDefault="00EE4E38" w:rsidP="001E40C7">
            <w:pPr>
              <w:spacing w:before="30"/>
              <w:ind w:left="99" w:right="-20"/>
              <w:rPr>
                <w:rFonts w:ascii="Arial" w:eastAsia="Arial" w:hAnsi="Arial" w:cs="Arial"/>
                <w:sz w:val="12"/>
                <w:szCs w:val="12"/>
              </w:rPr>
            </w:pPr>
            <w:r>
              <w:rPr>
                <w:rFonts w:ascii="Arial" w:hAnsi="Arial"/>
                <w:color w:val="231F20"/>
                <w:sz w:val="12"/>
              </w:rPr>
              <w:t>288271</w:t>
            </w:r>
          </w:p>
        </w:tc>
        <w:tc>
          <w:tcPr>
            <w:tcW w:w="411" w:type="pct"/>
            <w:tcBorders>
              <w:top w:val="nil"/>
              <w:left w:val="single" w:sz="2" w:space="0" w:color="00AEEF"/>
              <w:bottom w:val="single" w:sz="2" w:space="0" w:color="00AEEF"/>
              <w:right w:val="single" w:sz="2" w:space="0" w:color="00AEEF"/>
            </w:tcBorders>
            <w:shd w:val="clear" w:color="auto" w:fill="DCDDDE"/>
          </w:tcPr>
          <w:p w:rsidR="00EE4E38" w:rsidRDefault="00EE4E38" w:rsidP="001E40C7">
            <w:pPr>
              <w:spacing w:before="30"/>
              <w:ind w:left="99" w:right="-20"/>
              <w:rPr>
                <w:rFonts w:ascii="Arial" w:eastAsia="Arial" w:hAnsi="Arial" w:cs="Arial"/>
                <w:sz w:val="12"/>
                <w:szCs w:val="12"/>
              </w:rPr>
            </w:pPr>
            <w:r>
              <w:rPr>
                <w:rFonts w:ascii="Arial" w:hAnsi="Arial"/>
                <w:color w:val="231F20"/>
                <w:sz w:val="12"/>
              </w:rPr>
              <w:t>288271</w:t>
            </w:r>
          </w:p>
        </w:tc>
      </w:tr>
    </w:tbl>
    <w:p w:rsidR="000B21CD" w:rsidRDefault="000B21CD" w:rsidP="007C7AEA">
      <w:pPr>
        <w:sectPr w:rsidR="000B21CD" w:rsidSect="00E42C3E">
          <w:pgSz w:w="11907" w:h="16839" w:code="9"/>
          <w:pgMar w:top="720" w:right="720" w:bottom="720" w:left="720" w:header="720" w:footer="720" w:gutter="0"/>
          <w:cols w:space="720"/>
          <w:docGrid w:linePitch="360"/>
        </w:sectPr>
      </w:pPr>
    </w:p>
    <w:p w:rsidR="00EE4E38" w:rsidRPr="007C7AEA" w:rsidRDefault="007C7AEA" w:rsidP="007C7AEA">
      <w:pPr>
        <w:pStyle w:val="Heading2"/>
      </w:pPr>
      <w:bookmarkStart w:id="46" w:name="_Toc492389967"/>
      <w:bookmarkStart w:id="47" w:name="_Toc492569289"/>
      <w:r>
        <w:lastRenderedPageBreak/>
        <w:t>DN 65–150 balansavimo vožtuvų su pavara koto sandarinimo žiedo keitimas</w:t>
      </w:r>
      <w:bookmarkEnd w:id="46"/>
      <w:bookmarkEnd w:id="47"/>
    </w:p>
    <w:p w:rsidR="007C7AEA" w:rsidRDefault="007C7AEA" w:rsidP="007C7AEA">
      <w:pPr>
        <w:jc w:val="center"/>
      </w:pPr>
      <w:r>
        <w:rPr>
          <w:noProof/>
          <w:lang w:val="en-US" w:eastAsia="en-US" w:bidi="ar-SA"/>
        </w:rPr>
        <w:drawing>
          <wp:inline distT="0" distB="0" distL="0" distR="0">
            <wp:extent cx="2520950" cy="3162300"/>
            <wp:effectExtent l="1905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6" cstate="print"/>
                    <a:srcRect/>
                    <a:stretch>
                      <a:fillRect/>
                    </a:stretch>
                  </pic:blipFill>
                  <pic:spPr bwMode="auto">
                    <a:xfrm>
                      <a:off x="0" y="0"/>
                      <a:ext cx="2520950" cy="3162300"/>
                    </a:xfrm>
                    <a:prstGeom prst="rect">
                      <a:avLst/>
                    </a:prstGeom>
                    <a:noFill/>
                    <a:ln w="9525">
                      <a:noFill/>
                      <a:miter lim="800000"/>
                      <a:headEnd/>
                      <a:tailEnd/>
                    </a:ln>
                  </pic:spPr>
                </pic:pic>
              </a:graphicData>
            </a:graphic>
          </wp:inline>
        </w:drawing>
      </w:r>
    </w:p>
    <w:tbl>
      <w:tblPr>
        <w:tblStyle w:val="TableGrid"/>
        <w:tblW w:w="0" w:type="auto"/>
        <w:tblBorders>
          <w:top w:val="dashed" w:sz="4" w:space="0" w:color="auto"/>
          <w:left w:val="none" w:sz="0" w:space="0" w:color="auto"/>
          <w:bottom w:val="dashed" w:sz="4" w:space="0" w:color="auto"/>
          <w:right w:val="none" w:sz="0" w:space="0" w:color="auto"/>
          <w:insideH w:val="none" w:sz="0" w:space="0" w:color="auto"/>
          <w:insideV w:val="none" w:sz="0" w:space="0" w:color="auto"/>
        </w:tblBorders>
        <w:tblLook w:val="04A0"/>
      </w:tblPr>
      <w:tblGrid>
        <w:gridCol w:w="828"/>
        <w:gridCol w:w="9855"/>
      </w:tblGrid>
      <w:tr w:rsidR="007C7AEA" w:rsidRPr="007C7AEA" w:rsidTr="000B21CD">
        <w:tc>
          <w:tcPr>
            <w:tcW w:w="828" w:type="dxa"/>
          </w:tcPr>
          <w:p w:rsidR="007C7AEA" w:rsidRPr="007C7AEA" w:rsidRDefault="00654978" w:rsidP="007C7AEA">
            <w:r>
              <w:pict>
                <v:group id="_x0000_s1720" style="width:28.6pt;height:28.6pt;mso-position-horizontal-relative:char;mso-position-vertical-relative:line" coordorigin="564,70" coordsize="572,572">
                  <v:group id="_x0000_s1721" style="position:absolute;left:630;top:135;width:441;height:442" coordorigin="630,135" coordsize="441,442">
                    <v:shape id="_x0000_s1722" style="position:absolute;left:630;top:135;width:441;height:442" coordorigin="630,135" coordsize="441,442" path="m850,135r-67,11l724,175r-47,44l644,276r-14,66l631,366r15,69l679,493r46,44l782,566r64,11l870,576r66,-16l992,526r43,-49l1063,418r8,-44l1070,349r-16,-69l1023,221,977,176,921,147,857,135r-7,e" fillcolor="#00aeef" stroked="f">
                      <v:path arrowok="t"/>
                    </v:shape>
                  </v:group>
                  <v:group id="_x0000_s1723" style="position:absolute;left:811;top:247;width:79;height:219" coordorigin="811,247" coordsize="79,219">
                    <v:shape id="_x0000_s1724" style="position:absolute;left:811;top:247;width:79;height:219" coordorigin="811,247" coordsize="79,219" path="m837,403r-19,10l811,435r,5l819,457r18,8l866,466r17,-11l890,431r-7,-17l865,405r-28,-2e" stroked="f">
                      <v:path arrowok="t"/>
                    </v:shape>
                    <v:shape id="_x0000_s1725" style="position:absolute;left:811;top:247;width:79;height:219" coordorigin="811,247" coordsize="79,219" path="m834,247r-17,10l811,278r7,101l819,389r6,1l832,389r6,-2l844,387r39,l890,269r-9,-14l862,248r-28,-1e" stroked="f">
                      <v:path arrowok="t"/>
                    </v:shape>
                    <v:shape id="_x0000_s1726" style="position:absolute;left:811;top:247;width:79;height:219" coordorigin="811,247" coordsize="79,219" path="m883,387r-26,l863,387r6,2l876,390r7,-1l883,387e" stroked="f">
                      <v:path arrowok="t"/>
                    </v:shape>
                  </v:group>
                  <w10:wrap type="none" anchorx="page"/>
                  <w10:anchorlock/>
                </v:group>
              </w:pict>
            </w:r>
          </w:p>
        </w:tc>
        <w:tc>
          <w:tcPr>
            <w:tcW w:w="9855" w:type="dxa"/>
          </w:tcPr>
          <w:p w:rsidR="007C7AEA" w:rsidRPr="007C7AEA" w:rsidRDefault="007C7AEA" w:rsidP="007C7AEA">
            <w:r>
              <w:t>PASTABA:</w:t>
            </w:r>
          </w:p>
          <w:p w:rsidR="007C7AEA" w:rsidRPr="007C7AEA" w:rsidRDefault="007C7AEA" w:rsidP="007C7AEA"/>
          <w:p w:rsidR="007C7AEA" w:rsidRPr="007C7AEA" w:rsidRDefault="007C7AEA" w:rsidP="007C7AEA">
            <w:r>
              <w:t>Prieš sumontuodami pavarą atgal, išvalykite pavaros koto angą. Pavara turi lengvai užsimauti ant koto, kad nespaustų jo žemyn.</w:t>
            </w:r>
          </w:p>
        </w:tc>
      </w:tr>
    </w:tbl>
    <w:p w:rsidR="007C7AEA" w:rsidRPr="007C7AEA" w:rsidRDefault="007C7AEA" w:rsidP="007C7AEA"/>
    <w:p w:rsidR="007C7AEA" w:rsidRPr="007C7AEA" w:rsidRDefault="007C7AEA" w:rsidP="007C7AEA">
      <w:pPr>
        <w:pStyle w:val="ListParagraph"/>
        <w:numPr>
          <w:ilvl w:val="0"/>
          <w:numId w:val="28"/>
        </w:numPr>
        <w:ind w:left="360"/>
      </w:pPr>
      <w:r>
        <w:t>Atsukite varžtus šešiakampe galvute (1), nuimkite poveržles (2), pavarą (3), fiksavimo žiedą (4) ir įvorę (5)</w:t>
      </w:r>
    </w:p>
    <w:p w:rsidR="007C7AEA" w:rsidRPr="007C7AEA" w:rsidRDefault="007C7AEA" w:rsidP="007C7AEA">
      <w:pPr>
        <w:pStyle w:val="ListParagraph"/>
        <w:numPr>
          <w:ilvl w:val="0"/>
          <w:numId w:val="28"/>
        </w:numPr>
        <w:ind w:left="360"/>
      </w:pPr>
      <w:r>
        <w:t>nuimkite viršutinį sandarinimo žiedą (6), skėtimo plokštelę (7) ir apatinį sandarinimo žiedą (8)</w:t>
      </w:r>
    </w:p>
    <w:p w:rsidR="007C7AEA" w:rsidRPr="007C7AEA" w:rsidRDefault="007C7AEA" w:rsidP="007C7AEA">
      <w:pPr>
        <w:pStyle w:val="ListParagraph"/>
        <w:numPr>
          <w:ilvl w:val="0"/>
          <w:numId w:val="28"/>
        </w:numPr>
        <w:ind w:left="360"/>
      </w:pPr>
      <w:r>
        <w:t>uždėkite atgal naują apatinį sandarinimo žiedą (8), skėtimo plokštelę (7) ir naują viršutinį sandarinimo žiedą (6). Sandarinimo žiedus uždėkite tolygiai spausdami viršutinį kraštą.</w:t>
      </w:r>
    </w:p>
    <w:p w:rsidR="007C7AEA" w:rsidRPr="007C7AEA" w:rsidRDefault="007C7AEA" w:rsidP="007C7AEA">
      <w:pPr>
        <w:pStyle w:val="ListParagraph"/>
        <w:numPr>
          <w:ilvl w:val="0"/>
          <w:numId w:val="28"/>
        </w:numPr>
        <w:ind w:left="360"/>
      </w:pPr>
      <w:r>
        <w:t>Likusias nuimtas dalis surinkite atbuline seka.</w:t>
      </w:r>
    </w:p>
    <w:p w:rsidR="007C7AEA" w:rsidRDefault="007C7AEA" w:rsidP="007C7AEA"/>
    <w:tbl>
      <w:tblPr>
        <w:tblW w:w="5000" w:type="pct"/>
        <w:tblCellMar>
          <w:left w:w="0" w:type="dxa"/>
          <w:right w:w="0" w:type="dxa"/>
        </w:tblCellMar>
        <w:tblLook w:val="01E0"/>
      </w:tblPr>
      <w:tblGrid>
        <w:gridCol w:w="326"/>
        <w:gridCol w:w="1308"/>
        <w:gridCol w:w="883"/>
        <w:gridCol w:w="883"/>
        <w:gridCol w:w="884"/>
        <w:gridCol w:w="884"/>
        <w:gridCol w:w="884"/>
        <w:gridCol w:w="884"/>
        <w:gridCol w:w="884"/>
        <w:gridCol w:w="884"/>
        <w:gridCol w:w="884"/>
        <w:gridCol w:w="882"/>
      </w:tblGrid>
      <w:tr w:rsidR="007C7AEA" w:rsidTr="007C7AEA">
        <w:trPr>
          <w:trHeight w:hRule="exact" w:val="199"/>
        </w:trPr>
        <w:tc>
          <w:tcPr>
            <w:tcW w:w="781" w:type="pct"/>
            <w:gridSpan w:val="2"/>
            <w:tcBorders>
              <w:top w:val="nil"/>
              <w:left w:val="nil"/>
              <w:bottom w:val="single" w:sz="2" w:space="0" w:color="00AEEF"/>
              <w:right w:val="single" w:sz="2" w:space="0" w:color="00AEEF"/>
            </w:tcBorders>
          </w:tcPr>
          <w:p w:rsidR="007C7AEA" w:rsidRDefault="007C7AEA" w:rsidP="001E40C7"/>
        </w:tc>
        <w:tc>
          <w:tcPr>
            <w:tcW w:w="2109" w:type="pct"/>
            <w:gridSpan w:val="5"/>
            <w:tcBorders>
              <w:top w:val="single" w:sz="2" w:space="0" w:color="00AEEF"/>
              <w:left w:val="single" w:sz="2" w:space="0" w:color="00AEEF"/>
              <w:bottom w:val="single" w:sz="2" w:space="0" w:color="00AEEF"/>
              <w:right w:val="single" w:sz="2" w:space="0" w:color="231F20"/>
            </w:tcBorders>
          </w:tcPr>
          <w:p w:rsidR="007C7AEA" w:rsidRDefault="007C7AEA" w:rsidP="001E40C7">
            <w:pPr>
              <w:spacing w:before="27"/>
              <w:ind w:left="1365" w:right="1345"/>
              <w:jc w:val="center"/>
              <w:rPr>
                <w:rFonts w:ascii="Arial" w:eastAsia="Arial" w:hAnsi="Arial" w:cs="Arial"/>
                <w:sz w:val="12"/>
                <w:szCs w:val="12"/>
              </w:rPr>
            </w:pPr>
            <w:r>
              <w:rPr>
                <w:rFonts w:ascii="Arial" w:hAnsi="Arial"/>
                <w:color w:val="231F20"/>
                <w:sz w:val="12"/>
              </w:rPr>
              <w:t>Plienas</w:t>
            </w:r>
          </w:p>
        </w:tc>
        <w:tc>
          <w:tcPr>
            <w:tcW w:w="2109" w:type="pct"/>
            <w:gridSpan w:val="5"/>
            <w:tcBorders>
              <w:top w:val="single" w:sz="2" w:space="0" w:color="00AEEF"/>
              <w:left w:val="single" w:sz="2" w:space="0" w:color="231F20"/>
              <w:bottom w:val="single" w:sz="2" w:space="0" w:color="00AEEF"/>
              <w:right w:val="single" w:sz="2" w:space="0" w:color="00AEEF"/>
            </w:tcBorders>
          </w:tcPr>
          <w:p w:rsidR="007C7AEA" w:rsidRDefault="007C7AEA" w:rsidP="001E40C7">
            <w:pPr>
              <w:spacing w:before="27"/>
              <w:ind w:left="1134" w:right="1114"/>
              <w:jc w:val="center"/>
              <w:rPr>
                <w:rFonts w:ascii="Arial" w:eastAsia="Arial" w:hAnsi="Arial" w:cs="Arial"/>
                <w:sz w:val="12"/>
                <w:szCs w:val="12"/>
              </w:rPr>
            </w:pPr>
            <w:r>
              <w:rPr>
                <w:rFonts w:ascii="Arial" w:hAnsi="Arial"/>
                <w:color w:val="231F20"/>
                <w:sz w:val="12"/>
              </w:rPr>
              <w:t>Nerūdijantis plienas</w:t>
            </w:r>
          </w:p>
        </w:tc>
      </w:tr>
      <w:tr w:rsidR="007C7AEA" w:rsidTr="007C7AEA">
        <w:trPr>
          <w:trHeight w:hRule="exact" w:val="199"/>
        </w:trPr>
        <w:tc>
          <w:tcPr>
            <w:tcW w:w="156" w:type="pct"/>
            <w:tcBorders>
              <w:top w:val="single" w:sz="2" w:space="0" w:color="00AEEF"/>
              <w:left w:val="single" w:sz="2" w:space="0" w:color="00AEEF"/>
              <w:bottom w:val="nil"/>
              <w:right w:val="single" w:sz="2" w:space="0" w:color="00AEEF"/>
            </w:tcBorders>
          </w:tcPr>
          <w:p w:rsidR="007C7AEA" w:rsidRDefault="007C7AEA" w:rsidP="001E40C7"/>
        </w:tc>
        <w:tc>
          <w:tcPr>
            <w:tcW w:w="625" w:type="pct"/>
            <w:tcBorders>
              <w:top w:val="single" w:sz="2" w:space="0" w:color="00AEEF"/>
              <w:left w:val="single" w:sz="2" w:space="0" w:color="00AEEF"/>
              <w:bottom w:val="nil"/>
              <w:right w:val="single" w:sz="2" w:space="0" w:color="00AEEF"/>
            </w:tcBorders>
          </w:tcPr>
          <w:p w:rsidR="007C7AEA" w:rsidRDefault="007C7AEA" w:rsidP="001E40C7">
            <w:pPr>
              <w:spacing w:before="27"/>
              <w:ind w:left="54" w:right="-20"/>
              <w:rPr>
                <w:rFonts w:ascii="Arial" w:eastAsia="Arial" w:hAnsi="Arial" w:cs="Arial"/>
                <w:sz w:val="12"/>
                <w:szCs w:val="12"/>
              </w:rPr>
            </w:pPr>
            <w:r>
              <w:rPr>
                <w:rFonts w:ascii="Arial" w:hAnsi="Arial"/>
                <w:color w:val="231F20"/>
                <w:sz w:val="12"/>
              </w:rPr>
              <w:t>Dalis</w:t>
            </w:r>
          </w:p>
        </w:tc>
        <w:tc>
          <w:tcPr>
            <w:tcW w:w="422" w:type="pct"/>
            <w:tcBorders>
              <w:top w:val="single" w:sz="2" w:space="0" w:color="00AEEF"/>
              <w:left w:val="single" w:sz="2" w:space="0" w:color="00AEEF"/>
              <w:bottom w:val="nil"/>
              <w:right w:val="single" w:sz="2" w:space="0" w:color="00AEEF"/>
            </w:tcBorders>
          </w:tcPr>
          <w:p w:rsidR="007C7AEA" w:rsidRDefault="007C7AEA" w:rsidP="001E40C7">
            <w:pPr>
              <w:spacing w:before="27"/>
              <w:ind w:left="151" w:right="-20"/>
              <w:rPr>
                <w:rFonts w:ascii="Arial" w:eastAsia="Arial" w:hAnsi="Arial" w:cs="Arial"/>
                <w:sz w:val="12"/>
                <w:szCs w:val="12"/>
              </w:rPr>
            </w:pPr>
            <w:r>
              <w:rPr>
                <w:rFonts w:ascii="Arial" w:hAnsi="Arial"/>
                <w:color w:val="231F20"/>
                <w:sz w:val="12"/>
              </w:rPr>
              <w:t>DN65</w:t>
            </w:r>
          </w:p>
        </w:tc>
        <w:tc>
          <w:tcPr>
            <w:tcW w:w="422" w:type="pct"/>
            <w:tcBorders>
              <w:top w:val="single" w:sz="2" w:space="0" w:color="00AEEF"/>
              <w:left w:val="single" w:sz="2" w:space="0" w:color="00AEEF"/>
              <w:bottom w:val="nil"/>
              <w:right w:val="single" w:sz="2" w:space="0" w:color="00AEEF"/>
            </w:tcBorders>
          </w:tcPr>
          <w:p w:rsidR="007C7AEA" w:rsidRDefault="007C7AEA" w:rsidP="001E40C7">
            <w:pPr>
              <w:spacing w:before="27"/>
              <w:ind w:left="151" w:right="-20"/>
              <w:rPr>
                <w:rFonts w:ascii="Arial" w:eastAsia="Arial" w:hAnsi="Arial" w:cs="Arial"/>
                <w:sz w:val="12"/>
                <w:szCs w:val="12"/>
              </w:rPr>
            </w:pPr>
            <w:r>
              <w:rPr>
                <w:rFonts w:ascii="Arial" w:hAnsi="Arial"/>
                <w:color w:val="231F20"/>
                <w:sz w:val="12"/>
              </w:rPr>
              <w:t>DN80</w:t>
            </w:r>
          </w:p>
        </w:tc>
        <w:tc>
          <w:tcPr>
            <w:tcW w:w="422" w:type="pct"/>
            <w:tcBorders>
              <w:top w:val="single" w:sz="2" w:space="0" w:color="00AEEF"/>
              <w:left w:val="single" w:sz="2" w:space="0" w:color="00AEEF"/>
              <w:bottom w:val="nil"/>
              <w:right w:val="single" w:sz="2" w:space="0" w:color="00AEEF"/>
            </w:tcBorders>
          </w:tcPr>
          <w:p w:rsidR="007C7AEA" w:rsidRDefault="007C7AEA" w:rsidP="001E40C7">
            <w:pPr>
              <w:spacing w:before="27"/>
              <w:ind w:left="118" w:right="-20"/>
              <w:rPr>
                <w:rFonts w:ascii="Arial" w:eastAsia="Arial" w:hAnsi="Arial" w:cs="Arial"/>
                <w:sz w:val="12"/>
                <w:szCs w:val="12"/>
              </w:rPr>
            </w:pPr>
            <w:r>
              <w:rPr>
                <w:rFonts w:ascii="Arial" w:hAnsi="Arial"/>
                <w:color w:val="231F20"/>
                <w:sz w:val="12"/>
              </w:rPr>
              <w:t>DN100</w:t>
            </w:r>
          </w:p>
        </w:tc>
        <w:tc>
          <w:tcPr>
            <w:tcW w:w="422" w:type="pct"/>
            <w:tcBorders>
              <w:top w:val="single" w:sz="2" w:space="0" w:color="00AEEF"/>
              <w:left w:val="single" w:sz="2" w:space="0" w:color="00AEEF"/>
              <w:bottom w:val="nil"/>
              <w:right w:val="single" w:sz="2" w:space="0" w:color="00AEEF"/>
            </w:tcBorders>
          </w:tcPr>
          <w:p w:rsidR="007C7AEA" w:rsidRDefault="007C7AEA" w:rsidP="001E40C7">
            <w:pPr>
              <w:spacing w:before="27"/>
              <w:ind w:left="118" w:right="-20"/>
              <w:rPr>
                <w:rFonts w:ascii="Arial" w:eastAsia="Arial" w:hAnsi="Arial" w:cs="Arial"/>
                <w:sz w:val="12"/>
                <w:szCs w:val="12"/>
              </w:rPr>
            </w:pPr>
            <w:r>
              <w:rPr>
                <w:rFonts w:ascii="Arial" w:hAnsi="Arial"/>
                <w:color w:val="231F20"/>
                <w:sz w:val="12"/>
              </w:rPr>
              <w:t>DN125</w:t>
            </w:r>
          </w:p>
        </w:tc>
        <w:tc>
          <w:tcPr>
            <w:tcW w:w="422" w:type="pct"/>
            <w:tcBorders>
              <w:top w:val="single" w:sz="2" w:space="0" w:color="00AEEF"/>
              <w:left w:val="single" w:sz="2" w:space="0" w:color="00AEEF"/>
              <w:bottom w:val="nil"/>
              <w:right w:val="single" w:sz="2" w:space="0" w:color="231F20"/>
            </w:tcBorders>
          </w:tcPr>
          <w:p w:rsidR="007C7AEA" w:rsidRDefault="007C7AEA" w:rsidP="001E40C7">
            <w:pPr>
              <w:spacing w:before="27"/>
              <w:ind w:left="118" w:right="-20"/>
              <w:rPr>
                <w:rFonts w:ascii="Arial" w:eastAsia="Arial" w:hAnsi="Arial" w:cs="Arial"/>
                <w:sz w:val="12"/>
                <w:szCs w:val="12"/>
              </w:rPr>
            </w:pPr>
            <w:r>
              <w:rPr>
                <w:rFonts w:ascii="Arial" w:hAnsi="Arial"/>
                <w:color w:val="231F20"/>
                <w:sz w:val="12"/>
              </w:rPr>
              <w:t>DN150</w:t>
            </w:r>
          </w:p>
        </w:tc>
        <w:tc>
          <w:tcPr>
            <w:tcW w:w="422" w:type="pct"/>
            <w:tcBorders>
              <w:top w:val="single" w:sz="2" w:space="0" w:color="00AEEF"/>
              <w:left w:val="single" w:sz="2" w:space="0" w:color="231F20"/>
              <w:bottom w:val="nil"/>
              <w:right w:val="single" w:sz="2" w:space="0" w:color="00AEEF"/>
            </w:tcBorders>
          </w:tcPr>
          <w:p w:rsidR="007C7AEA" w:rsidRDefault="007C7AEA" w:rsidP="001E40C7">
            <w:pPr>
              <w:spacing w:before="27"/>
              <w:ind w:left="151" w:right="-20"/>
              <w:rPr>
                <w:rFonts w:ascii="Arial" w:eastAsia="Arial" w:hAnsi="Arial" w:cs="Arial"/>
                <w:sz w:val="12"/>
                <w:szCs w:val="12"/>
              </w:rPr>
            </w:pPr>
            <w:r>
              <w:rPr>
                <w:rFonts w:ascii="Arial" w:hAnsi="Arial"/>
                <w:color w:val="231F20"/>
                <w:sz w:val="12"/>
              </w:rPr>
              <w:t>DN65</w:t>
            </w:r>
          </w:p>
        </w:tc>
        <w:tc>
          <w:tcPr>
            <w:tcW w:w="422" w:type="pct"/>
            <w:tcBorders>
              <w:top w:val="single" w:sz="2" w:space="0" w:color="00AEEF"/>
              <w:left w:val="single" w:sz="2" w:space="0" w:color="00AEEF"/>
              <w:bottom w:val="nil"/>
              <w:right w:val="single" w:sz="2" w:space="0" w:color="00AEEF"/>
            </w:tcBorders>
          </w:tcPr>
          <w:p w:rsidR="007C7AEA" w:rsidRDefault="007C7AEA" w:rsidP="001E40C7">
            <w:pPr>
              <w:spacing w:before="27"/>
              <w:ind w:left="151" w:right="-20"/>
              <w:rPr>
                <w:rFonts w:ascii="Arial" w:eastAsia="Arial" w:hAnsi="Arial" w:cs="Arial"/>
                <w:sz w:val="12"/>
                <w:szCs w:val="12"/>
              </w:rPr>
            </w:pPr>
            <w:r>
              <w:rPr>
                <w:rFonts w:ascii="Arial" w:hAnsi="Arial"/>
                <w:color w:val="231F20"/>
                <w:sz w:val="12"/>
              </w:rPr>
              <w:t>DN80</w:t>
            </w:r>
          </w:p>
        </w:tc>
        <w:tc>
          <w:tcPr>
            <w:tcW w:w="422" w:type="pct"/>
            <w:tcBorders>
              <w:top w:val="single" w:sz="2" w:space="0" w:color="00AEEF"/>
              <w:left w:val="single" w:sz="2" w:space="0" w:color="00AEEF"/>
              <w:bottom w:val="nil"/>
              <w:right w:val="single" w:sz="2" w:space="0" w:color="00AEEF"/>
            </w:tcBorders>
          </w:tcPr>
          <w:p w:rsidR="007C7AEA" w:rsidRDefault="007C7AEA" w:rsidP="001E40C7">
            <w:pPr>
              <w:spacing w:before="27"/>
              <w:ind w:left="118" w:right="-20"/>
              <w:rPr>
                <w:rFonts w:ascii="Arial" w:eastAsia="Arial" w:hAnsi="Arial" w:cs="Arial"/>
                <w:sz w:val="12"/>
                <w:szCs w:val="12"/>
              </w:rPr>
            </w:pPr>
            <w:r>
              <w:rPr>
                <w:rFonts w:ascii="Arial" w:hAnsi="Arial"/>
                <w:color w:val="231F20"/>
                <w:sz w:val="12"/>
              </w:rPr>
              <w:t>DN100</w:t>
            </w:r>
          </w:p>
        </w:tc>
        <w:tc>
          <w:tcPr>
            <w:tcW w:w="422" w:type="pct"/>
            <w:tcBorders>
              <w:top w:val="single" w:sz="2" w:space="0" w:color="00AEEF"/>
              <w:left w:val="single" w:sz="2" w:space="0" w:color="00AEEF"/>
              <w:bottom w:val="nil"/>
              <w:right w:val="single" w:sz="2" w:space="0" w:color="00AEEF"/>
            </w:tcBorders>
          </w:tcPr>
          <w:p w:rsidR="007C7AEA" w:rsidRDefault="007C7AEA" w:rsidP="001E40C7">
            <w:pPr>
              <w:spacing w:before="27"/>
              <w:ind w:left="118" w:right="-20"/>
              <w:rPr>
                <w:rFonts w:ascii="Arial" w:eastAsia="Arial" w:hAnsi="Arial" w:cs="Arial"/>
                <w:sz w:val="12"/>
                <w:szCs w:val="12"/>
              </w:rPr>
            </w:pPr>
            <w:r>
              <w:rPr>
                <w:rFonts w:ascii="Arial" w:hAnsi="Arial"/>
                <w:color w:val="231F20"/>
                <w:sz w:val="12"/>
              </w:rPr>
              <w:t>DN125</w:t>
            </w:r>
          </w:p>
        </w:tc>
        <w:tc>
          <w:tcPr>
            <w:tcW w:w="422" w:type="pct"/>
            <w:tcBorders>
              <w:top w:val="single" w:sz="2" w:space="0" w:color="00AEEF"/>
              <w:left w:val="single" w:sz="2" w:space="0" w:color="00AEEF"/>
              <w:bottom w:val="nil"/>
              <w:right w:val="single" w:sz="2" w:space="0" w:color="00AEEF"/>
            </w:tcBorders>
          </w:tcPr>
          <w:p w:rsidR="007C7AEA" w:rsidRDefault="007C7AEA" w:rsidP="001E40C7">
            <w:pPr>
              <w:spacing w:before="27"/>
              <w:ind w:left="118" w:right="-20"/>
              <w:rPr>
                <w:rFonts w:ascii="Arial" w:eastAsia="Arial" w:hAnsi="Arial" w:cs="Arial"/>
                <w:sz w:val="12"/>
                <w:szCs w:val="12"/>
              </w:rPr>
            </w:pPr>
            <w:r>
              <w:rPr>
                <w:rFonts w:ascii="Arial" w:hAnsi="Arial"/>
                <w:color w:val="231F20"/>
                <w:sz w:val="12"/>
              </w:rPr>
              <w:t>DN150</w:t>
            </w:r>
          </w:p>
        </w:tc>
      </w:tr>
      <w:tr w:rsidR="007C7AEA" w:rsidTr="007C7AEA">
        <w:trPr>
          <w:trHeight w:hRule="exact" w:val="214"/>
        </w:trPr>
        <w:tc>
          <w:tcPr>
            <w:tcW w:w="156" w:type="pct"/>
            <w:tcBorders>
              <w:top w:val="nil"/>
              <w:left w:val="single" w:sz="2" w:space="0" w:color="00AEEF"/>
              <w:bottom w:val="nil"/>
              <w:right w:val="single" w:sz="2" w:space="0" w:color="00AEEF"/>
            </w:tcBorders>
            <w:shd w:val="clear" w:color="auto" w:fill="D4EFFC"/>
          </w:tcPr>
          <w:p w:rsidR="007C7AEA" w:rsidRDefault="007C7AEA" w:rsidP="001E40C7">
            <w:pPr>
              <w:spacing w:before="30"/>
              <w:ind w:left="54" w:right="-20"/>
              <w:rPr>
                <w:rFonts w:ascii="Arial" w:eastAsia="Arial" w:hAnsi="Arial" w:cs="Arial"/>
                <w:sz w:val="12"/>
                <w:szCs w:val="12"/>
              </w:rPr>
            </w:pPr>
            <w:r>
              <w:rPr>
                <w:rFonts w:ascii="Arial" w:hAnsi="Arial"/>
                <w:color w:val="231F20"/>
                <w:sz w:val="12"/>
              </w:rPr>
              <w:t>1</w:t>
            </w:r>
          </w:p>
        </w:tc>
        <w:tc>
          <w:tcPr>
            <w:tcW w:w="625" w:type="pct"/>
            <w:tcBorders>
              <w:top w:val="nil"/>
              <w:left w:val="single" w:sz="2" w:space="0" w:color="00AEEF"/>
              <w:bottom w:val="nil"/>
              <w:right w:val="single" w:sz="2" w:space="0" w:color="00AEEF"/>
            </w:tcBorders>
            <w:shd w:val="clear" w:color="auto" w:fill="D4EFFC"/>
          </w:tcPr>
          <w:p w:rsidR="007C7AEA" w:rsidRDefault="007C7AEA" w:rsidP="001E40C7">
            <w:pPr>
              <w:spacing w:before="30"/>
              <w:ind w:left="54" w:right="-20"/>
              <w:rPr>
                <w:rFonts w:ascii="Arial" w:eastAsia="Arial" w:hAnsi="Arial" w:cs="Arial"/>
                <w:sz w:val="12"/>
                <w:szCs w:val="12"/>
              </w:rPr>
            </w:pPr>
            <w:r>
              <w:rPr>
                <w:rFonts w:ascii="Arial" w:hAnsi="Arial"/>
                <w:color w:val="231F20"/>
                <w:sz w:val="12"/>
              </w:rPr>
              <w:t>Varžtas šešiakampe galvute</w:t>
            </w:r>
          </w:p>
        </w:tc>
        <w:tc>
          <w:tcPr>
            <w:tcW w:w="422" w:type="pct"/>
            <w:tcBorders>
              <w:top w:val="nil"/>
              <w:left w:val="single" w:sz="2" w:space="0" w:color="00AEEF"/>
              <w:bottom w:val="nil"/>
              <w:right w:val="single" w:sz="2" w:space="0" w:color="00AEEF"/>
            </w:tcBorders>
            <w:shd w:val="clear" w:color="auto" w:fill="D4EFFC"/>
          </w:tcPr>
          <w:p w:rsidR="007C7AEA" w:rsidRDefault="007C7AEA" w:rsidP="001E40C7">
            <w:pPr>
              <w:spacing w:before="30"/>
              <w:ind w:left="103" w:right="-20"/>
              <w:rPr>
                <w:rFonts w:ascii="Arial" w:eastAsia="Arial" w:hAnsi="Arial" w:cs="Arial"/>
                <w:sz w:val="12"/>
                <w:szCs w:val="12"/>
              </w:rPr>
            </w:pPr>
            <w:r>
              <w:rPr>
                <w:rFonts w:ascii="Arial" w:hAnsi="Arial"/>
                <w:color w:val="231F20"/>
                <w:sz w:val="12"/>
              </w:rPr>
              <w:t>288961</w:t>
            </w:r>
          </w:p>
        </w:tc>
        <w:tc>
          <w:tcPr>
            <w:tcW w:w="422" w:type="pct"/>
            <w:tcBorders>
              <w:top w:val="nil"/>
              <w:left w:val="single" w:sz="2" w:space="0" w:color="00AEEF"/>
              <w:bottom w:val="nil"/>
              <w:right w:val="single" w:sz="2" w:space="0" w:color="00AEEF"/>
            </w:tcBorders>
            <w:shd w:val="clear" w:color="auto" w:fill="D4EFFC"/>
          </w:tcPr>
          <w:p w:rsidR="007C7AEA" w:rsidRDefault="007C7AEA" w:rsidP="001E40C7">
            <w:pPr>
              <w:spacing w:before="30"/>
              <w:ind w:left="103" w:right="-20"/>
              <w:rPr>
                <w:rFonts w:ascii="Arial" w:eastAsia="Arial" w:hAnsi="Arial" w:cs="Arial"/>
                <w:sz w:val="12"/>
                <w:szCs w:val="12"/>
              </w:rPr>
            </w:pPr>
            <w:r>
              <w:rPr>
                <w:rFonts w:ascii="Arial" w:hAnsi="Arial"/>
                <w:color w:val="231F20"/>
                <w:sz w:val="12"/>
              </w:rPr>
              <w:t>288961</w:t>
            </w:r>
          </w:p>
        </w:tc>
        <w:tc>
          <w:tcPr>
            <w:tcW w:w="422" w:type="pct"/>
            <w:tcBorders>
              <w:top w:val="nil"/>
              <w:left w:val="single" w:sz="2" w:space="0" w:color="00AEEF"/>
              <w:bottom w:val="nil"/>
              <w:right w:val="single" w:sz="2" w:space="0" w:color="00AEEF"/>
            </w:tcBorders>
            <w:shd w:val="clear" w:color="auto" w:fill="D4EFFC"/>
          </w:tcPr>
          <w:p w:rsidR="007C7AEA" w:rsidRDefault="007C7AEA" w:rsidP="001E40C7">
            <w:pPr>
              <w:spacing w:before="30"/>
              <w:ind w:left="103" w:right="-20"/>
              <w:rPr>
                <w:rFonts w:ascii="Arial" w:eastAsia="Arial" w:hAnsi="Arial" w:cs="Arial"/>
                <w:sz w:val="12"/>
                <w:szCs w:val="12"/>
              </w:rPr>
            </w:pPr>
            <w:r>
              <w:rPr>
                <w:rFonts w:ascii="Arial" w:hAnsi="Arial"/>
                <w:color w:val="231F20"/>
                <w:sz w:val="12"/>
              </w:rPr>
              <w:t>288961</w:t>
            </w:r>
          </w:p>
        </w:tc>
        <w:tc>
          <w:tcPr>
            <w:tcW w:w="422" w:type="pct"/>
            <w:tcBorders>
              <w:top w:val="nil"/>
              <w:left w:val="single" w:sz="2" w:space="0" w:color="00AEEF"/>
              <w:bottom w:val="nil"/>
              <w:right w:val="single" w:sz="2" w:space="0" w:color="00AEEF"/>
            </w:tcBorders>
            <w:shd w:val="clear" w:color="auto" w:fill="D4EFFC"/>
          </w:tcPr>
          <w:p w:rsidR="007C7AEA" w:rsidRDefault="007C7AEA" w:rsidP="001E40C7">
            <w:pPr>
              <w:spacing w:before="30"/>
              <w:ind w:left="103" w:right="-20"/>
              <w:rPr>
                <w:rFonts w:ascii="Arial" w:eastAsia="Arial" w:hAnsi="Arial" w:cs="Arial"/>
                <w:sz w:val="12"/>
                <w:szCs w:val="12"/>
              </w:rPr>
            </w:pPr>
            <w:r>
              <w:rPr>
                <w:rFonts w:ascii="Arial" w:hAnsi="Arial"/>
                <w:color w:val="231F20"/>
                <w:sz w:val="12"/>
              </w:rPr>
              <w:t>001034</w:t>
            </w:r>
          </w:p>
        </w:tc>
        <w:tc>
          <w:tcPr>
            <w:tcW w:w="422" w:type="pct"/>
            <w:tcBorders>
              <w:top w:val="nil"/>
              <w:left w:val="single" w:sz="2" w:space="0" w:color="00AEEF"/>
              <w:bottom w:val="nil"/>
              <w:right w:val="single" w:sz="2" w:space="0" w:color="231F20"/>
            </w:tcBorders>
            <w:shd w:val="clear" w:color="auto" w:fill="D4EFFC"/>
          </w:tcPr>
          <w:p w:rsidR="007C7AEA" w:rsidRDefault="007C7AEA" w:rsidP="001E40C7">
            <w:pPr>
              <w:spacing w:before="30"/>
              <w:ind w:left="103" w:right="-20"/>
              <w:rPr>
                <w:rFonts w:ascii="Arial" w:eastAsia="Arial" w:hAnsi="Arial" w:cs="Arial"/>
                <w:sz w:val="12"/>
                <w:szCs w:val="12"/>
              </w:rPr>
            </w:pPr>
            <w:r>
              <w:rPr>
                <w:rFonts w:ascii="Arial" w:hAnsi="Arial"/>
                <w:color w:val="231F20"/>
                <w:sz w:val="12"/>
              </w:rPr>
              <w:t>001034</w:t>
            </w:r>
          </w:p>
        </w:tc>
        <w:tc>
          <w:tcPr>
            <w:tcW w:w="422" w:type="pct"/>
            <w:tcBorders>
              <w:top w:val="nil"/>
              <w:left w:val="single" w:sz="2" w:space="0" w:color="231F20"/>
              <w:bottom w:val="nil"/>
              <w:right w:val="single" w:sz="2" w:space="0" w:color="00AEEF"/>
            </w:tcBorders>
            <w:shd w:val="clear" w:color="auto" w:fill="DCDDDE"/>
          </w:tcPr>
          <w:p w:rsidR="007C7AEA" w:rsidRDefault="007C7AEA" w:rsidP="001E40C7">
            <w:pPr>
              <w:spacing w:before="30"/>
              <w:ind w:left="103" w:right="-20"/>
              <w:rPr>
                <w:rFonts w:ascii="Arial" w:eastAsia="Arial" w:hAnsi="Arial" w:cs="Arial"/>
                <w:sz w:val="12"/>
                <w:szCs w:val="12"/>
              </w:rPr>
            </w:pPr>
            <w:r>
              <w:rPr>
                <w:rFonts w:ascii="Arial" w:hAnsi="Arial"/>
                <w:color w:val="231F20"/>
                <w:sz w:val="12"/>
              </w:rPr>
              <w:t>288961</w:t>
            </w:r>
          </w:p>
        </w:tc>
        <w:tc>
          <w:tcPr>
            <w:tcW w:w="422" w:type="pct"/>
            <w:tcBorders>
              <w:top w:val="nil"/>
              <w:left w:val="single" w:sz="2" w:space="0" w:color="00AEEF"/>
              <w:bottom w:val="nil"/>
              <w:right w:val="single" w:sz="2" w:space="0" w:color="00AEEF"/>
            </w:tcBorders>
            <w:shd w:val="clear" w:color="auto" w:fill="DCDDDE"/>
          </w:tcPr>
          <w:p w:rsidR="007C7AEA" w:rsidRDefault="007C7AEA" w:rsidP="001E40C7">
            <w:pPr>
              <w:spacing w:before="30"/>
              <w:ind w:left="103" w:right="-20"/>
              <w:rPr>
                <w:rFonts w:ascii="Arial" w:eastAsia="Arial" w:hAnsi="Arial" w:cs="Arial"/>
                <w:sz w:val="12"/>
                <w:szCs w:val="12"/>
              </w:rPr>
            </w:pPr>
            <w:r>
              <w:rPr>
                <w:rFonts w:ascii="Arial" w:hAnsi="Arial"/>
                <w:color w:val="231F20"/>
                <w:sz w:val="12"/>
              </w:rPr>
              <w:t>288961</w:t>
            </w:r>
          </w:p>
        </w:tc>
        <w:tc>
          <w:tcPr>
            <w:tcW w:w="422" w:type="pct"/>
            <w:tcBorders>
              <w:top w:val="nil"/>
              <w:left w:val="single" w:sz="2" w:space="0" w:color="00AEEF"/>
              <w:bottom w:val="nil"/>
              <w:right w:val="single" w:sz="2" w:space="0" w:color="00AEEF"/>
            </w:tcBorders>
            <w:shd w:val="clear" w:color="auto" w:fill="DCDDDE"/>
          </w:tcPr>
          <w:p w:rsidR="007C7AEA" w:rsidRDefault="007C7AEA" w:rsidP="001E40C7">
            <w:pPr>
              <w:spacing w:before="30"/>
              <w:ind w:left="103" w:right="-20"/>
              <w:rPr>
                <w:rFonts w:ascii="Arial" w:eastAsia="Arial" w:hAnsi="Arial" w:cs="Arial"/>
                <w:sz w:val="12"/>
                <w:szCs w:val="12"/>
              </w:rPr>
            </w:pPr>
            <w:r>
              <w:rPr>
                <w:rFonts w:ascii="Arial" w:hAnsi="Arial"/>
                <w:color w:val="231F20"/>
                <w:sz w:val="12"/>
              </w:rPr>
              <w:t>288961</w:t>
            </w:r>
          </w:p>
        </w:tc>
        <w:tc>
          <w:tcPr>
            <w:tcW w:w="422" w:type="pct"/>
            <w:tcBorders>
              <w:top w:val="nil"/>
              <w:left w:val="single" w:sz="2" w:space="0" w:color="00AEEF"/>
              <w:bottom w:val="nil"/>
              <w:right w:val="single" w:sz="2" w:space="0" w:color="00AEEF"/>
            </w:tcBorders>
            <w:shd w:val="clear" w:color="auto" w:fill="DCDDDE"/>
          </w:tcPr>
          <w:p w:rsidR="007C7AEA" w:rsidRDefault="007C7AEA" w:rsidP="001E40C7">
            <w:pPr>
              <w:spacing w:before="30"/>
              <w:ind w:left="103" w:right="-20"/>
              <w:rPr>
                <w:rFonts w:ascii="Arial" w:eastAsia="Arial" w:hAnsi="Arial" w:cs="Arial"/>
                <w:sz w:val="12"/>
                <w:szCs w:val="12"/>
              </w:rPr>
            </w:pPr>
            <w:r>
              <w:rPr>
                <w:rFonts w:ascii="Arial" w:hAnsi="Arial"/>
                <w:color w:val="231F20"/>
                <w:sz w:val="12"/>
              </w:rPr>
              <w:t>001034</w:t>
            </w:r>
          </w:p>
        </w:tc>
        <w:tc>
          <w:tcPr>
            <w:tcW w:w="422" w:type="pct"/>
            <w:tcBorders>
              <w:top w:val="nil"/>
              <w:left w:val="single" w:sz="2" w:space="0" w:color="00AEEF"/>
              <w:bottom w:val="nil"/>
              <w:right w:val="single" w:sz="2" w:space="0" w:color="00AEEF"/>
            </w:tcBorders>
            <w:shd w:val="clear" w:color="auto" w:fill="DCDDDE"/>
          </w:tcPr>
          <w:p w:rsidR="007C7AEA" w:rsidRDefault="007C7AEA" w:rsidP="001E40C7">
            <w:pPr>
              <w:spacing w:before="30"/>
              <w:ind w:left="103" w:right="-20"/>
              <w:rPr>
                <w:rFonts w:ascii="Arial" w:eastAsia="Arial" w:hAnsi="Arial" w:cs="Arial"/>
                <w:sz w:val="12"/>
                <w:szCs w:val="12"/>
              </w:rPr>
            </w:pPr>
            <w:r>
              <w:rPr>
                <w:rFonts w:ascii="Arial" w:hAnsi="Arial"/>
                <w:color w:val="231F20"/>
                <w:sz w:val="12"/>
              </w:rPr>
              <w:t>001034</w:t>
            </w:r>
          </w:p>
        </w:tc>
      </w:tr>
      <w:tr w:rsidR="007C7AEA" w:rsidTr="007C7AEA">
        <w:trPr>
          <w:trHeight w:hRule="exact" w:val="199"/>
        </w:trPr>
        <w:tc>
          <w:tcPr>
            <w:tcW w:w="156" w:type="pct"/>
            <w:tcBorders>
              <w:top w:val="nil"/>
              <w:left w:val="single" w:sz="2" w:space="0" w:color="00AEEF"/>
              <w:bottom w:val="nil"/>
              <w:right w:val="single" w:sz="2" w:space="0" w:color="00AEEF"/>
            </w:tcBorders>
          </w:tcPr>
          <w:p w:rsidR="007C7AEA" w:rsidRDefault="007C7AEA" w:rsidP="001E40C7">
            <w:pPr>
              <w:spacing w:before="29"/>
              <w:ind w:left="53" w:right="-20"/>
              <w:rPr>
                <w:rFonts w:ascii="Arial" w:eastAsia="Arial" w:hAnsi="Arial" w:cs="Arial"/>
                <w:sz w:val="12"/>
                <w:szCs w:val="12"/>
              </w:rPr>
            </w:pPr>
            <w:r>
              <w:rPr>
                <w:rFonts w:ascii="Arial" w:hAnsi="Arial"/>
                <w:color w:val="231F20"/>
                <w:sz w:val="12"/>
              </w:rPr>
              <w:t>2</w:t>
            </w:r>
          </w:p>
        </w:tc>
        <w:tc>
          <w:tcPr>
            <w:tcW w:w="625" w:type="pct"/>
            <w:tcBorders>
              <w:top w:val="nil"/>
              <w:left w:val="single" w:sz="2" w:space="0" w:color="00AEEF"/>
              <w:bottom w:val="nil"/>
              <w:right w:val="single" w:sz="2" w:space="0" w:color="00AEEF"/>
            </w:tcBorders>
          </w:tcPr>
          <w:p w:rsidR="007C7AEA" w:rsidRDefault="007C7AEA" w:rsidP="001E40C7">
            <w:pPr>
              <w:spacing w:before="29"/>
              <w:ind w:left="53" w:right="-20"/>
              <w:rPr>
                <w:rFonts w:ascii="Arial" w:eastAsia="Arial" w:hAnsi="Arial" w:cs="Arial"/>
                <w:sz w:val="12"/>
                <w:szCs w:val="12"/>
              </w:rPr>
            </w:pPr>
            <w:r>
              <w:rPr>
                <w:rFonts w:ascii="Arial" w:hAnsi="Arial"/>
                <w:color w:val="231F20"/>
                <w:sz w:val="12"/>
              </w:rPr>
              <w:t>Poveržlė</w:t>
            </w:r>
          </w:p>
        </w:tc>
        <w:tc>
          <w:tcPr>
            <w:tcW w:w="422" w:type="pct"/>
            <w:tcBorders>
              <w:top w:val="nil"/>
              <w:left w:val="single" w:sz="2" w:space="0" w:color="00AEEF"/>
              <w:bottom w:val="nil"/>
              <w:right w:val="single" w:sz="2" w:space="0" w:color="00AEEF"/>
            </w:tcBorders>
          </w:tcPr>
          <w:p w:rsidR="007C7AEA" w:rsidRDefault="007C7AEA" w:rsidP="001E40C7">
            <w:pPr>
              <w:spacing w:before="29"/>
              <w:ind w:left="103" w:right="-20"/>
              <w:rPr>
                <w:rFonts w:ascii="Arial" w:eastAsia="Arial" w:hAnsi="Arial" w:cs="Arial"/>
                <w:sz w:val="12"/>
                <w:szCs w:val="12"/>
              </w:rPr>
            </w:pPr>
            <w:r>
              <w:rPr>
                <w:rFonts w:ascii="Arial" w:hAnsi="Arial"/>
                <w:color w:val="231F20"/>
                <w:sz w:val="12"/>
              </w:rPr>
              <w:t>289453</w:t>
            </w:r>
          </w:p>
        </w:tc>
        <w:tc>
          <w:tcPr>
            <w:tcW w:w="422" w:type="pct"/>
            <w:tcBorders>
              <w:top w:val="nil"/>
              <w:left w:val="single" w:sz="2" w:space="0" w:color="00AEEF"/>
              <w:bottom w:val="nil"/>
              <w:right w:val="single" w:sz="2" w:space="0" w:color="00AEEF"/>
            </w:tcBorders>
          </w:tcPr>
          <w:p w:rsidR="007C7AEA" w:rsidRDefault="007C7AEA" w:rsidP="001E40C7">
            <w:pPr>
              <w:spacing w:before="29"/>
              <w:ind w:left="103" w:right="-20"/>
              <w:rPr>
                <w:rFonts w:ascii="Arial" w:eastAsia="Arial" w:hAnsi="Arial" w:cs="Arial"/>
                <w:sz w:val="12"/>
                <w:szCs w:val="12"/>
              </w:rPr>
            </w:pPr>
            <w:r>
              <w:rPr>
                <w:rFonts w:ascii="Arial" w:hAnsi="Arial"/>
                <w:color w:val="231F20"/>
                <w:sz w:val="12"/>
              </w:rPr>
              <w:t>289453</w:t>
            </w:r>
          </w:p>
        </w:tc>
        <w:tc>
          <w:tcPr>
            <w:tcW w:w="422" w:type="pct"/>
            <w:tcBorders>
              <w:top w:val="nil"/>
              <w:left w:val="single" w:sz="2" w:space="0" w:color="00AEEF"/>
              <w:bottom w:val="nil"/>
              <w:right w:val="single" w:sz="2" w:space="0" w:color="00AEEF"/>
            </w:tcBorders>
          </w:tcPr>
          <w:p w:rsidR="007C7AEA" w:rsidRDefault="007C7AEA" w:rsidP="001E40C7">
            <w:pPr>
              <w:spacing w:before="29"/>
              <w:ind w:left="103" w:right="-20"/>
              <w:rPr>
                <w:rFonts w:ascii="Arial" w:eastAsia="Arial" w:hAnsi="Arial" w:cs="Arial"/>
                <w:sz w:val="12"/>
                <w:szCs w:val="12"/>
              </w:rPr>
            </w:pPr>
            <w:r>
              <w:rPr>
                <w:rFonts w:ascii="Arial" w:hAnsi="Arial"/>
                <w:color w:val="231F20"/>
                <w:sz w:val="12"/>
              </w:rPr>
              <w:t>289453</w:t>
            </w:r>
          </w:p>
        </w:tc>
        <w:tc>
          <w:tcPr>
            <w:tcW w:w="422" w:type="pct"/>
            <w:tcBorders>
              <w:top w:val="nil"/>
              <w:left w:val="single" w:sz="2" w:space="0" w:color="00AEEF"/>
              <w:bottom w:val="nil"/>
              <w:right w:val="single" w:sz="2" w:space="0" w:color="00AEEF"/>
            </w:tcBorders>
          </w:tcPr>
          <w:p w:rsidR="007C7AEA" w:rsidRDefault="007C7AEA" w:rsidP="001E40C7">
            <w:pPr>
              <w:spacing w:before="29"/>
              <w:ind w:left="252" w:right="233"/>
              <w:jc w:val="center"/>
              <w:rPr>
                <w:rFonts w:ascii="Arial" w:eastAsia="Arial" w:hAnsi="Arial" w:cs="Arial"/>
                <w:sz w:val="12"/>
                <w:szCs w:val="12"/>
              </w:rPr>
            </w:pPr>
            <w:r>
              <w:rPr>
                <w:rFonts w:ascii="Arial" w:hAnsi="Arial"/>
                <w:color w:val="231F20"/>
                <w:sz w:val="12"/>
              </w:rPr>
              <w:t>-</w:t>
            </w:r>
          </w:p>
        </w:tc>
        <w:tc>
          <w:tcPr>
            <w:tcW w:w="422" w:type="pct"/>
            <w:tcBorders>
              <w:top w:val="nil"/>
              <w:left w:val="single" w:sz="2" w:space="0" w:color="00AEEF"/>
              <w:bottom w:val="nil"/>
              <w:right w:val="single" w:sz="2" w:space="0" w:color="231F20"/>
            </w:tcBorders>
          </w:tcPr>
          <w:p w:rsidR="007C7AEA" w:rsidRDefault="007C7AEA" w:rsidP="001E40C7">
            <w:pPr>
              <w:spacing w:before="29"/>
              <w:ind w:left="252" w:right="233"/>
              <w:jc w:val="center"/>
              <w:rPr>
                <w:rFonts w:ascii="Arial" w:eastAsia="Arial" w:hAnsi="Arial" w:cs="Arial"/>
                <w:sz w:val="12"/>
                <w:szCs w:val="12"/>
              </w:rPr>
            </w:pPr>
            <w:r>
              <w:rPr>
                <w:rFonts w:ascii="Arial" w:hAnsi="Arial"/>
                <w:color w:val="231F20"/>
                <w:sz w:val="12"/>
              </w:rPr>
              <w:t>-</w:t>
            </w:r>
          </w:p>
        </w:tc>
        <w:tc>
          <w:tcPr>
            <w:tcW w:w="422" w:type="pct"/>
            <w:tcBorders>
              <w:top w:val="nil"/>
              <w:left w:val="single" w:sz="2" w:space="0" w:color="231F20"/>
              <w:bottom w:val="nil"/>
              <w:right w:val="single" w:sz="2" w:space="0" w:color="00AEEF"/>
            </w:tcBorders>
          </w:tcPr>
          <w:p w:rsidR="007C7AEA" w:rsidRDefault="007C7AEA" w:rsidP="001E40C7">
            <w:pPr>
              <w:spacing w:before="29"/>
              <w:ind w:left="103" w:right="-20"/>
              <w:rPr>
                <w:rFonts w:ascii="Arial" w:eastAsia="Arial" w:hAnsi="Arial" w:cs="Arial"/>
                <w:sz w:val="12"/>
                <w:szCs w:val="12"/>
              </w:rPr>
            </w:pPr>
            <w:r>
              <w:rPr>
                <w:rFonts w:ascii="Arial" w:hAnsi="Arial"/>
                <w:color w:val="231F20"/>
                <w:sz w:val="12"/>
              </w:rPr>
              <w:t>289453</w:t>
            </w:r>
          </w:p>
        </w:tc>
        <w:tc>
          <w:tcPr>
            <w:tcW w:w="422" w:type="pct"/>
            <w:tcBorders>
              <w:top w:val="nil"/>
              <w:left w:val="single" w:sz="2" w:space="0" w:color="00AEEF"/>
              <w:bottom w:val="nil"/>
              <w:right w:val="single" w:sz="2" w:space="0" w:color="00AEEF"/>
            </w:tcBorders>
          </w:tcPr>
          <w:p w:rsidR="007C7AEA" w:rsidRDefault="007C7AEA" w:rsidP="001E40C7">
            <w:pPr>
              <w:spacing w:before="29"/>
              <w:ind w:left="102" w:right="-20"/>
              <w:rPr>
                <w:rFonts w:ascii="Arial" w:eastAsia="Arial" w:hAnsi="Arial" w:cs="Arial"/>
                <w:sz w:val="12"/>
                <w:szCs w:val="12"/>
              </w:rPr>
            </w:pPr>
            <w:r>
              <w:rPr>
                <w:rFonts w:ascii="Arial" w:hAnsi="Arial"/>
                <w:color w:val="231F20"/>
                <w:sz w:val="12"/>
              </w:rPr>
              <w:t>289453</w:t>
            </w:r>
          </w:p>
        </w:tc>
        <w:tc>
          <w:tcPr>
            <w:tcW w:w="422" w:type="pct"/>
            <w:tcBorders>
              <w:top w:val="nil"/>
              <w:left w:val="single" w:sz="2" w:space="0" w:color="00AEEF"/>
              <w:bottom w:val="nil"/>
              <w:right w:val="single" w:sz="2" w:space="0" w:color="00AEEF"/>
            </w:tcBorders>
          </w:tcPr>
          <w:p w:rsidR="007C7AEA" w:rsidRDefault="007C7AEA" w:rsidP="001E40C7">
            <w:pPr>
              <w:spacing w:before="29"/>
              <w:ind w:left="102" w:right="-20"/>
              <w:rPr>
                <w:rFonts w:ascii="Arial" w:eastAsia="Arial" w:hAnsi="Arial" w:cs="Arial"/>
                <w:sz w:val="12"/>
                <w:szCs w:val="12"/>
              </w:rPr>
            </w:pPr>
            <w:r>
              <w:rPr>
                <w:rFonts w:ascii="Arial" w:hAnsi="Arial"/>
                <w:color w:val="231F20"/>
                <w:sz w:val="12"/>
              </w:rPr>
              <w:t>289453</w:t>
            </w:r>
          </w:p>
        </w:tc>
        <w:tc>
          <w:tcPr>
            <w:tcW w:w="422" w:type="pct"/>
            <w:tcBorders>
              <w:top w:val="nil"/>
              <w:left w:val="single" w:sz="2" w:space="0" w:color="00AEEF"/>
              <w:bottom w:val="nil"/>
              <w:right w:val="single" w:sz="2" w:space="0" w:color="00AEEF"/>
            </w:tcBorders>
          </w:tcPr>
          <w:p w:rsidR="007C7AEA" w:rsidRDefault="007C7AEA" w:rsidP="001E40C7">
            <w:pPr>
              <w:spacing w:before="29"/>
              <w:ind w:left="251" w:right="234"/>
              <w:jc w:val="center"/>
              <w:rPr>
                <w:rFonts w:ascii="Arial" w:eastAsia="Arial" w:hAnsi="Arial" w:cs="Arial"/>
                <w:sz w:val="12"/>
                <w:szCs w:val="12"/>
              </w:rPr>
            </w:pPr>
            <w:r>
              <w:rPr>
                <w:rFonts w:ascii="Arial" w:hAnsi="Arial"/>
                <w:color w:val="231F20"/>
                <w:sz w:val="12"/>
              </w:rPr>
              <w:t>-</w:t>
            </w:r>
          </w:p>
        </w:tc>
        <w:tc>
          <w:tcPr>
            <w:tcW w:w="422" w:type="pct"/>
            <w:tcBorders>
              <w:top w:val="nil"/>
              <w:left w:val="single" w:sz="2" w:space="0" w:color="00AEEF"/>
              <w:bottom w:val="nil"/>
              <w:right w:val="single" w:sz="2" w:space="0" w:color="00AEEF"/>
            </w:tcBorders>
          </w:tcPr>
          <w:p w:rsidR="007C7AEA" w:rsidRDefault="007C7AEA" w:rsidP="001E40C7">
            <w:pPr>
              <w:spacing w:before="29"/>
              <w:ind w:left="251" w:right="234"/>
              <w:jc w:val="center"/>
              <w:rPr>
                <w:rFonts w:ascii="Arial" w:eastAsia="Arial" w:hAnsi="Arial" w:cs="Arial"/>
                <w:sz w:val="12"/>
                <w:szCs w:val="12"/>
              </w:rPr>
            </w:pPr>
            <w:r>
              <w:rPr>
                <w:rFonts w:ascii="Arial" w:hAnsi="Arial"/>
                <w:color w:val="231F20"/>
                <w:sz w:val="12"/>
              </w:rPr>
              <w:t>-</w:t>
            </w:r>
          </w:p>
        </w:tc>
      </w:tr>
      <w:tr w:rsidR="007C7AEA" w:rsidTr="007C7AEA">
        <w:trPr>
          <w:trHeight w:hRule="exact" w:val="199"/>
        </w:trPr>
        <w:tc>
          <w:tcPr>
            <w:tcW w:w="156" w:type="pct"/>
            <w:tcBorders>
              <w:top w:val="nil"/>
              <w:left w:val="single" w:sz="2" w:space="0" w:color="00AEEF"/>
              <w:bottom w:val="nil"/>
              <w:right w:val="single" w:sz="2" w:space="0" w:color="00AEEF"/>
            </w:tcBorders>
            <w:shd w:val="clear" w:color="auto" w:fill="D4EFFC"/>
          </w:tcPr>
          <w:p w:rsidR="007C7AEA" w:rsidRDefault="007C7AEA" w:rsidP="001E40C7">
            <w:pPr>
              <w:spacing w:before="29"/>
              <w:ind w:left="53" w:right="-20"/>
              <w:rPr>
                <w:rFonts w:ascii="Arial" w:eastAsia="Arial" w:hAnsi="Arial" w:cs="Arial"/>
                <w:sz w:val="12"/>
                <w:szCs w:val="12"/>
              </w:rPr>
            </w:pPr>
            <w:r>
              <w:rPr>
                <w:rFonts w:ascii="Arial" w:hAnsi="Arial"/>
                <w:color w:val="231F20"/>
                <w:sz w:val="12"/>
              </w:rPr>
              <w:t>3</w:t>
            </w:r>
          </w:p>
        </w:tc>
        <w:tc>
          <w:tcPr>
            <w:tcW w:w="625" w:type="pct"/>
            <w:tcBorders>
              <w:top w:val="nil"/>
              <w:left w:val="single" w:sz="2" w:space="0" w:color="00AEEF"/>
              <w:bottom w:val="nil"/>
              <w:right w:val="single" w:sz="2" w:space="0" w:color="00AEEF"/>
            </w:tcBorders>
            <w:shd w:val="clear" w:color="auto" w:fill="D4EFFC"/>
          </w:tcPr>
          <w:p w:rsidR="007C7AEA" w:rsidRDefault="007C7AEA" w:rsidP="001E40C7">
            <w:pPr>
              <w:spacing w:before="29"/>
              <w:ind w:left="53" w:right="-20"/>
              <w:rPr>
                <w:rFonts w:ascii="Arial" w:eastAsia="Arial" w:hAnsi="Arial" w:cs="Arial"/>
                <w:sz w:val="12"/>
                <w:szCs w:val="12"/>
              </w:rPr>
            </w:pPr>
            <w:r>
              <w:rPr>
                <w:rFonts w:ascii="Arial" w:hAnsi="Arial"/>
                <w:color w:val="231F20"/>
                <w:sz w:val="12"/>
              </w:rPr>
              <w:t>Pavara</w:t>
            </w:r>
          </w:p>
        </w:tc>
        <w:tc>
          <w:tcPr>
            <w:tcW w:w="422" w:type="pct"/>
            <w:tcBorders>
              <w:top w:val="nil"/>
              <w:left w:val="single" w:sz="2" w:space="0" w:color="00AEEF"/>
              <w:bottom w:val="nil"/>
              <w:right w:val="single" w:sz="2" w:space="0" w:color="00AEEF"/>
            </w:tcBorders>
            <w:shd w:val="clear" w:color="auto" w:fill="D4EFFC"/>
          </w:tcPr>
          <w:p w:rsidR="007C7AEA" w:rsidRDefault="007C7AEA" w:rsidP="001E40C7">
            <w:pPr>
              <w:spacing w:before="29"/>
              <w:ind w:left="245" w:right="227"/>
              <w:jc w:val="center"/>
              <w:rPr>
                <w:rFonts w:ascii="Arial" w:eastAsia="Arial" w:hAnsi="Arial" w:cs="Arial"/>
                <w:sz w:val="12"/>
                <w:szCs w:val="12"/>
              </w:rPr>
            </w:pPr>
            <w:r>
              <w:rPr>
                <w:rFonts w:ascii="Arial" w:hAnsi="Arial"/>
                <w:color w:val="231F20"/>
                <w:sz w:val="12"/>
              </w:rPr>
              <w:t>x</w:t>
            </w:r>
          </w:p>
        </w:tc>
        <w:tc>
          <w:tcPr>
            <w:tcW w:w="422" w:type="pct"/>
            <w:tcBorders>
              <w:top w:val="nil"/>
              <w:left w:val="single" w:sz="2" w:space="0" w:color="00AEEF"/>
              <w:bottom w:val="nil"/>
              <w:right w:val="single" w:sz="2" w:space="0" w:color="00AEEF"/>
            </w:tcBorders>
            <w:shd w:val="clear" w:color="auto" w:fill="D4EFFC"/>
          </w:tcPr>
          <w:p w:rsidR="007C7AEA" w:rsidRDefault="007C7AEA" w:rsidP="001E40C7">
            <w:pPr>
              <w:spacing w:before="29"/>
              <w:ind w:left="245" w:right="227"/>
              <w:jc w:val="center"/>
              <w:rPr>
                <w:rFonts w:ascii="Arial" w:eastAsia="Arial" w:hAnsi="Arial" w:cs="Arial"/>
                <w:sz w:val="12"/>
                <w:szCs w:val="12"/>
              </w:rPr>
            </w:pPr>
            <w:r>
              <w:rPr>
                <w:rFonts w:ascii="Arial" w:hAnsi="Arial"/>
                <w:color w:val="231F20"/>
                <w:sz w:val="12"/>
              </w:rPr>
              <w:t>x</w:t>
            </w:r>
          </w:p>
        </w:tc>
        <w:tc>
          <w:tcPr>
            <w:tcW w:w="422" w:type="pct"/>
            <w:tcBorders>
              <w:top w:val="nil"/>
              <w:left w:val="single" w:sz="2" w:space="0" w:color="00AEEF"/>
              <w:bottom w:val="nil"/>
              <w:right w:val="single" w:sz="2" w:space="0" w:color="00AEEF"/>
            </w:tcBorders>
            <w:shd w:val="clear" w:color="auto" w:fill="D4EFFC"/>
          </w:tcPr>
          <w:p w:rsidR="007C7AEA" w:rsidRDefault="007C7AEA" w:rsidP="001E40C7">
            <w:pPr>
              <w:spacing w:before="29"/>
              <w:ind w:left="245" w:right="227"/>
              <w:jc w:val="center"/>
              <w:rPr>
                <w:rFonts w:ascii="Arial" w:eastAsia="Arial" w:hAnsi="Arial" w:cs="Arial"/>
                <w:sz w:val="12"/>
                <w:szCs w:val="12"/>
              </w:rPr>
            </w:pPr>
            <w:r>
              <w:rPr>
                <w:rFonts w:ascii="Arial" w:hAnsi="Arial"/>
                <w:color w:val="231F20"/>
                <w:sz w:val="12"/>
              </w:rPr>
              <w:t>x</w:t>
            </w:r>
          </w:p>
        </w:tc>
        <w:tc>
          <w:tcPr>
            <w:tcW w:w="422" w:type="pct"/>
            <w:tcBorders>
              <w:top w:val="nil"/>
              <w:left w:val="single" w:sz="2" w:space="0" w:color="00AEEF"/>
              <w:bottom w:val="nil"/>
              <w:right w:val="single" w:sz="2" w:space="0" w:color="00AEEF"/>
            </w:tcBorders>
            <w:shd w:val="clear" w:color="auto" w:fill="D4EFFC"/>
          </w:tcPr>
          <w:p w:rsidR="007C7AEA" w:rsidRDefault="007C7AEA" w:rsidP="001E40C7">
            <w:pPr>
              <w:spacing w:before="29"/>
              <w:ind w:left="244" w:right="227"/>
              <w:jc w:val="center"/>
              <w:rPr>
                <w:rFonts w:ascii="Arial" w:eastAsia="Arial" w:hAnsi="Arial" w:cs="Arial"/>
                <w:sz w:val="12"/>
                <w:szCs w:val="12"/>
              </w:rPr>
            </w:pPr>
            <w:r>
              <w:rPr>
                <w:rFonts w:ascii="Arial" w:hAnsi="Arial"/>
                <w:color w:val="231F20"/>
                <w:sz w:val="12"/>
              </w:rPr>
              <w:t>x</w:t>
            </w:r>
          </w:p>
        </w:tc>
        <w:tc>
          <w:tcPr>
            <w:tcW w:w="422" w:type="pct"/>
            <w:tcBorders>
              <w:top w:val="nil"/>
              <w:left w:val="single" w:sz="2" w:space="0" w:color="00AEEF"/>
              <w:bottom w:val="nil"/>
              <w:right w:val="single" w:sz="2" w:space="0" w:color="231F20"/>
            </w:tcBorders>
            <w:shd w:val="clear" w:color="auto" w:fill="D4EFFC"/>
          </w:tcPr>
          <w:p w:rsidR="007C7AEA" w:rsidRDefault="007C7AEA" w:rsidP="001E40C7">
            <w:pPr>
              <w:spacing w:before="29"/>
              <w:ind w:left="244" w:right="227"/>
              <w:jc w:val="center"/>
              <w:rPr>
                <w:rFonts w:ascii="Arial" w:eastAsia="Arial" w:hAnsi="Arial" w:cs="Arial"/>
                <w:sz w:val="12"/>
                <w:szCs w:val="12"/>
              </w:rPr>
            </w:pPr>
            <w:r>
              <w:rPr>
                <w:rFonts w:ascii="Arial" w:hAnsi="Arial"/>
                <w:color w:val="231F20"/>
                <w:sz w:val="12"/>
              </w:rPr>
              <w:t>x</w:t>
            </w:r>
          </w:p>
        </w:tc>
        <w:tc>
          <w:tcPr>
            <w:tcW w:w="422" w:type="pct"/>
            <w:tcBorders>
              <w:top w:val="nil"/>
              <w:left w:val="single" w:sz="2" w:space="0" w:color="231F20"/>
              <w:bottom w:val="nil"/>
              <w:right w:val="single" w:sz="2" w:space="0" w:color="00AEEF"/>
            </w:tcBorders>
            <w:shd w:val="clear" w:color="auto" w:fill="DCDDDE"/>
          </w:tcPr>
          <w:p w:rsidR="007C7AEA" w:rsidRDefault="007C7AEA" w:rsidP="001E40C7">
            <w:pPr>
              <w:spacing w:before="29"/>
              <w:ind w:left="244" w:right="227"/>
              <w:jc w:val="center"/>
              <w:rPr>
                <w:rFonts w:ascii="Arial" w:eastAsia="Arial" w:hAnsi="Arial" w:cs="Arial"/>
                <w:sz w:val="12"/>
                <w:szCs w:val="12"/>
              </w:rPr>
            </w:pPr>
            <w:r>
              <w:rPr>
                <w:rFonts w:ascii="Arial" w:hAnsi="Arial"/>
                <w:color w:val="231F20"/>
                <w:sz w:val="12"/>
              </w:rPr>
              <w:t>x</w:t>
            </w:r>
          </w:p>
        </w:tc>
        <w:tc>
          <w:tcPr>
            <w:tcW w:w="422" w:type="pct"/>
            <w:tcBorders>
              <w:top w:val="nil"/>
              <w:left w:val="single" w:sz="2" w:space="0" w:color="00AEEF"/>
              <w:bottom w:val="nil"/>
              <w:right w:val="single" w:sz="2" w:space="0" w:color="00AEEF"/>
            </w:tcBorders>
            <w:shd w:val="clear" w:color="auto" w:fill="DCDDDE"/>
          </w:tcPr>
          <w:p w:rsidR="007C7AEA" w:rsidRDefault="007C7AEA" w:rsidP="001E40C7">
            <w:pPr>
              <w:spacing w:before="29"/>
              <w:ind w:left="244" w:right="227"/>
              <w:jc w:val="center"/>
              <w:rPr>
                <w:rFonts w:ascii="Arial" w:eastAsia="Arial" w:hAnsi="Arial" w:cs="Arial"/>
                <w:sz w:val="12"/>
                <w:szCs w:val="12"/>
              </w:rPr>
            </w:pPr>
            <w:r>
              <w:rPr>
                <w:rFonts w:ascii="Arial" w:hAnsi="Arial"/>
                <w:color w:val="231F20"/>
                <w:sz w:val="12"/>
              </w:rPr>
              <w:t>x</w:t>
            </w:r>
          </w:p>
        </w:tc>
        <w:tc>
          <w:tcPr>
            <w:tcW w:w="422" w:type="pct"/>
            <w:tcBorders>
              <w:top w:val="nil"/>
              <w:left w:val="single" w:sz="2" w:space="0" w:color="00AEEF"/>
              <w:bottom w:val="nil"/>
              <w:right w:val="single" w:sz="2" w:space="0" w:color="00AEEF"/>
            </w:tcBorders>
            <w:shd w:val="clear" w:color="auto" w:fill="DCDDDE"/>
          </w:tcPr>
          <w:p w:rsidR="007C7AEA" w:rsidRDefault="007C7AEA" w:rsidP="001E40C7">
            <w:pPr>
              <w:spacing w:before="29"/>
              <w:ind w:left="244" w:right="227"/>
              <w:jc w:val="center"/>
              <w:rPr>
                <w:rFonts w:ascii="Arial" w:eastAsia="Arial" w:hAnsi="Arial" w:cs="Arial"/>
                <w:sz w:val="12"/>
                <w:szCs w:val="12"/>
              </w:rPr>
            </w:pPr>
            <w:r>
              <w:rPr>
                <w:rFonts w:ascii="Arial" w:hAnsi="Arial"/>
                <w:color w:val="231F20"/>
                <w:sz w:val="12"/>
              </w:rPr>
              <w:t>x</w:t>
            </w:r>
          </w:p>
        </w:tc>
        <w:tc>
          <w:tcPr>
            <w:tcW w:w="422" w:type="pct"/>
            <w:tcBorders>
              <w:top w:val="nil"/>
              <w:left w:val="single" w:sz="2" w:space="0" w:color="00AEEF"/>
              <w:bottom w:val="nil"/>
              <w:right w:val="single" w:sz="2" w:space="0" w:color="00AEEF"/>
            </w:tcBorders>
            <w:shd w:val="clear" w:color="auto" w:fill="DCDDDE"/>
          </w:tcPr>
          <w:p w:rsidR="007C7AEA" w:rsidRDefault="007C7AEA" w:rsidP="001E40C7">
            <w:pPr>
              <w:spacing w:before="29"/>
              <w:ind w:left="244" w:right="227"/>
              <w:jc w:val="center"/>
              <w:rPr>
                <w:rFonts w:ascii="Arial" w:eastAsia="Arial" w:hAnsi="Arial" w:cs="Arial"/>
                <w:sz w:val="12"/>
                <w:szCs w:val="12"/>
              </w:rPr>
            </w:pPr>
            <w:r>
              <w:rPr>
                <w:rFonts w:ascii="Arial" w:hAnsi="Arial"/>
                <w:color w:val="231F20"/>
                <w:sz w:val="12"/>
              </w:rPr>
              <w:t>x</w:t>
            </w:r>
          </w:p>
        </w:tc>
        <w:tc>
          <w:tcPr>
            <w:tcW w:w="422" w:type="pct"/>
            <w:tcBorders>
              <w:top w:val="nil"/>
              <w:left w:val="single" w:sz="2" w:space="0" w:color="00AEEF"/>
              <w:bottom w:val="nil"/>
              <w:right w:val="single" w:sz="2" w:space="0" w:color="00AEEF"/>
            </w:tcBorders>
            <w:shd w:val="clear" w:color="auto" w:fill="DCDDDE"/>
          </w:tcPr>
          <w:p w:rsidR="007C7AEA" w:rsidRDefault="007C7AEA" w:rsidP="001E40C7">
            <w:pPr>
              <w:spacing w:before="29"/>
              <w:ind w:left="244" w:right="227"/>
              <w:jc w:val="center"/>
              <w:rPr>
                <w:rFonts w:ascii="Arial" w:eastAsia="Arial" w:hAnsi="Arial" w:cs="Arial"/>
                <w:sz w:val="12"/>
                <w:szCs w:val="12"/>
              </w:rPr>
            </w:pPr>
            <w:r>
              <w:rPr>
                <w:rFonts w:ascii="Arial" w:hAnsi="Arial"/>
                <w:color w:val="231F20"/>
                <w:sz w:val="12"/>
              </w:rPr>
              <w:t>x</w:t>
            </w:r>
          </w:p>
        </w:tc>
      </w:tr>
      <w:tr w:rsidR="007C7AEA" w:rsidTr="007C7AEA">
        <w:trPr>
          <w:trHeight w:hRule="exact" w:val="199"/>
        </w:trPr>
        <w:tc>
          <w:tcPr>
            <w:tcW w:w="156" w:type="pct"/>
            <w:tcBorders>
              <w:top w:val="nil"/>
              <w:left w:val="single" w:sz="2" w:space="0" w:color="00AEEF"/>
              <w:bottom w:val="nil"/>
              <w:right w:val="single" w:sz="2" w:space="0" w:color="00AEEF"/>
            </w:tcBorders>
          </w:tcPr>
          <w:p w:rsidR="007C7AEA" w:rsidRDefault="007C7AEA" w:rsidP="001E40C7">
            <w:pPr>
              <w:spacing w:before="30"/>
              <w:ind w:left="53" w:right="-20"/>
              <w:rPr>
                <w:rFonts w:ascii="Arial" w:eastAsia="Arial" w:hAnsi="Arial" w:cs="Arial"/>
                <w:sz w:val="12"/>
                <w:szCs w:val="12"/>
              </w:rPr>
            </w:pPr>
            <w:r>
              <w:rPr>
                <w:rFonts w:ascii="Arial" w:hAnsi="Arial"/>
                <w:color w:val="231F20"/>
                <w:sz w:val="12"/>
              </w:rPr>
              <w:t>4</w:t>
            </w:r>
          </w:p>
        </w:tc>
        <w:tc>
          <w:tcPr>
            <w:tcW w:w="625" w:type="pct"/>
            <w:tcBorders>
              <w:top w:val="nil"/>
              <w:left w:val="single" w:sz="2" w:space="0" w:color="00AEEF"/>
              <w:bottom w:val="nil"/>
              <w:right w:val="single" w:sz="2" w:space="0" w:color="00AEEF"/>
            </w:tcBorders>
          </w:tcPr>
          <w:p w:rsidR="007C7AEA" w:rsidRDefault="007C7AEA" w:rsidP="001E40C7">
            <w:pPr>
              <w:spacing w:before="30"/>
              <w:ind w:left="53" w:right="-20"/>
              <w:rPr>
                <w:rFonts w:ascii="Arial" w:eastAsia="Arial" w:hAnsi="Arial" w:cs="Arial"/>
                <w:sz w:val="12"/>
                <w:szCs w:val="12"/>
              </w:rPr>
            </w:pPr>
            <w:r>
              <w:rPr>
                <w:rFonts w:ascii="Arial" w:hAnsi="Arial"/>
                <w:color w:val="231F20"/>
                <w:sz w:val="12"/>
              </w:rPr>
              <w:t>Fiksavimo žiedas</w:t>
            </w:r>
          </w:p>
        </w:tc>
        <w:tc>
          <w:tcPr>
            <w:tcW w:w="422" w:type="pct"/>
            <w:tcBorders>
              <w:top w:val="nil"/>
              <w:left w:val="single" w:sz="2" w:space="0" w:color="00AEEF"/>
              <w:bottom w:val="nil"/>
              <w:right w:val="single" w:sz="2" w:space="0" w:color="00AEEF"/>
            </w:tcBorders>
          </w:tcPr>
          <w:p w:rsidR="007C7AEA" w:rsidRDefault="007C7AEA" w:rsidP="001E40C7">
            <w:pPr>
              <w:spacing w:before="30"/>
              <w:ind w:left="102" w:right="-20"/>
              <w:rPr>
                <w:rFonts w:ascii="Arial" w:eastAsia="Arial" w:hAnsi="Arial" w:cs="Arial"/>
                <w:sz w:val="12"/>
                <w:szCs w:val="12"/>
              </w:rPr>
            </w:pPr>
            <w:r>
              <w:rPr>
                <w:rFonts w:ascii="Arial" w:hAnsi="Arial"/>
                <w:color w:val="231F20"/>
                <w:sz w:val="12"/>
              </w:rPr>
              <w:t>299419</w:t>
            </w:r>
          </w:p>
        </w:tc>
        <w:tc>
          <w:tcPr>
            <w:tcW w:w="422" w:type="pct"/>
            <w:tcBorders>
              <w:top w:val="nil"/>
              <w:left w:val="single" w:sz="2" w:space="0" w:color="00AEEF"/>
              <w:bottom w:val="nil"/>
              <w:right w:val="single" w:sz="2" w:space="0" w:color="00AEEF"/>
            </w:tcBorders>
          </w:tcPr>
          <w:p w:rsidR="007C7AEA" w:rsidRDefault="007C7AEA" w:rsidP="001E40C7">
            <w:pPr>
              <w:spacing w:before="30"/>
              <w:ind w:left="102" w:right="-20"/>
              <w:rPr>
                <w:rFonts w:ascii="Arial" w:eastAsia="Arial" w:hAnsi="Arial" w:cs="Arial"/>
                <w:sz w:val="12"/>
                <w:szCs w:val="12"/>
              </w:rPr>
            </w:pPr>
            <w:r>
              <w:rPr>
                <w:rFonts w:ascii="Arial" w:hAnsi="Arial"/>
                <w:color w:val="231F20"/>
                <w:sz w:val="12"/>
              </w:rPr>
              <w:t>299419</w:t>
            </w:r>
          </w:p>
        </w:tc>
        <w:tc>
          <w:tcPr>
            <w:tcW w:w="422" w:type="pct"/>
            <w:tcBorders>
              <w:top w:val="nil"/>
              <w:left w:val="single" w:sz="2" w:space="0" w:color="00AEEF"/>
              <w:bottom w:val="nil"/>
              <w:right w:val="single" w:sz="2" w:space="0" w:color="00AEEF"/>
            </w:tcBorders>
          </w:tcPr>
          <w:p w:rsidR="007C7AEA" w:rsidRDefault="007C7AEA" w:rsidP="001E40C7">
            <w:pPr>
              <w:spacing w:before="30"/>
              <w:ind w:left="102" w:right="-20"/>
              <w:rPr>
                <w:rFonts w:ascii="Arial" w:eastAsia="Arial" w:hAnsi="Arial" w:cs="Arial"/>
                <w:sz w:val="12"/>
                <w:szCs w:val="12"/>
              </w:rPr>
            </w:pPr>
            <w:r>
              <w:rPr>
                <w:rFonts w:ascii="Arial" w:hAnsi="Arial"/>
                <w:color w:val="231F20"/>
                <w:sz w:val="12"/>
              </w:rPr>
              <w:t>294421</w:t>
            </w:r>
          </w:p>
        </w:tc>
        <w:tc>
          <w:tcPr>
            <w:tcW w:w="422" w:type="pct"/>
            <w:tcBorders>
              <w:top w:val="nil"/>
              <w:left w:val="single" w:sz="2" w:space="0" w:color="00AEEF"/>
              <w:bottom w:val="nil"/>
              <w:right w:val="single" w:sz="2" w:space="0" w:color="00AEEF"/>
            </w:tcBorders>
          </w:tcPr>
          <w:p w:rsidR="007C7AEA" w:rsidRDefault="007C7AEA" w:rsidP="001E40C7">
            <w:pPr>
              <w:spacing w:before="30"/>
              <w:ind w:left="102" w:right="-20"/>
              <w:rPr>
                <w:rFonts w:ascii="Arial" w:eastAsia="Arial" w:hAnsi="Arial" w:cs="Arial"/>
                <w:sz w:val="12"/>
                <w:szCs w:val="12"/>
              </w:rPr>
            </w:pPr>
            <w:r>
              <w:rPr>
                <w:rFonts w:ascii="Arial" w:hAnsi="Arial"/>
                <w:color w:val="231F20"/>
                <w:sz w:val="12"/>
              </w:rPr>
              <w:t>299422</w:t>
            </w:r>
          </w:p>
        </w:tc>
        <w:tc>
          <w:tcPr>
            <w:tcW w:w="422" w:type="pct"/>
            <w:tcBorders>
              <w:top w:val="nil"/>
              <w:left w:val="single" w:sz="2" w:space="0" w:color="00AEEF"/>
              <w:bottom w:val="nil"/>
              <w:right w:val="single" w:sz="2" w:space="0" w:color="231F20"/>
            </w:tcBorders>
          </w:tcPr>
          <w:p w:rsidR="007C7AEA" w:rsidRDefault="007C7AEA" w:rsidP="001E40C7">
            <w:pPr>
              <w:spacing w:before="30"/>
              <w:ind w:left="102" w:right="-20"/>
              <w:rPr>
                <w:rFonts w:ascii="Arial" w:eastAsia="Arial" w:hAnsi="Arial" w:cs="Arial"/>
                <w:sz w:val="12"/>
                <w:szCs w:val="12"/>
              </w:rPr>
            </w:pPr>
            <w:r>
              <w:rPr>
                <w:rFonts w:ascii="Arial" w:hAnsi="Arial"/>
                <w:color w:val="231F20"/>
                <w:sz w:val="12"/>
              </w:rPr>
              <w:t>299422</w:t>
            </w:r>
          </w:p>
        </w:tc>
        <w:tc>
          <w:tcPr>
            <w:tcW w:w="422" w:type="pct"/>
            <w:tcBorders>
              <w:top w:val="nil"/>
              <w:left w:val="single" w:sz="2" w:space="0" w:color="231F20"/>
              <w:bottom w:val="nil"/>
              <w:right w:val="single" w:sz="2" w:space="0" w:color="00AEEF"/>
            </w:tcBorders>
          </w:tcPr>
          <w:p w:rsidR="007C7AEA" w:rsidRDefault="007C7AEA" w:rsidP="001E40C7">
            <w:pPr>
              <w:spacing w:before="30"/>
              <w:ind w:left="102" w:right="-20"/>
              <w:rPr>
                <w:rFonts w:ascii="Arial" w:eastAsia="Arial" w:hAnsi="Arial" w:cs="Arial"/>
                <w:sz w:val="12"/>
                <w:szCs w:val="12"/>
              </w:rPr>
            </w:pPr>
            <w:r>
              <w:rPr>
                <w:rFonts w:ascii="Arial" w:hAnsi="Arial"/>
                <w:color w:val="231F20"/>
                <w:sz w:val="12"/>
              </w:rPr>
              <w:t>299419</w:t>
            </w:r>
          </w:p>
        </w:tc>
        <w:tc>
          <w:tcPr>
            <w:tcW w:w="422" w:type="pct"/>
            <w:tcBorders>
              <w:top w:val="nil"/>
              <w:left w:val="single" w:sz="2" w:space="0" w:color="00AEEF"/>
              <w:bottom w:val="nil"/>
              <w:right w:val="single" w:sz="2" w:space="0" w:color="00AEEF"/>
            </w:tcBorders>
          </w:tcPr>
          <w:p w:rsidR="007C7AEA" w:rsidRDefault="007C7AEA" w:rsidP="001E40C7">
            <w:pPr>
              <w:spacing w:before="30"/>
              <w:ind w:left="102" w:right="-20"/>
              <w:rPr>
                <w:rFonts w:ascii="Arial" w:eastAsia="Arial" w:hAnsi="Arial" w:cs="Arial"/>
                <w:sz w:val="12"/>
                <w:szCs w:val="12"/>
              </w:rPr>
            </w:pPr>
            <w:r>
              <w:rPr>
                <w:rFonts w:ascii="Arial" w:hAnsi="Arial"/>
                <w:color w:val="231F20"/>
                <w:sz w:val="12"/>
              </w:rPr>
              <w:t>299419</w:t>
            </w:r>
          </w:p>
        </w:tc>
        <w:tc>
          <w:tcPr>
            <w:tcW w:w="422" w:type="pct"/>
            <w:tcBorders>
              <w:top w:val="nil"/>
              <w:left w:val="single" w:sz="2" w:space="0" w:color="00AEEF"/>
              <w:bottom w:val="nil"/>
              <w:right w:val="single" w:sz="2" w:space="0" w:color="00AEEF"/>
            </w:tcBorders>
          </w:tcPr>
          <w:p w:rsidR="007C7AEA" w:rsidRDefault="007C7AEA" w:rsidP="001E40C7">
            <w:pPr>
              <w:spacing w:before="30"/>
              <w:ind w:left="102" w:right="-20"/>
              <w:rPr>
                <w:rFonts w:ascii="Arial" w:eastAsia="Arial" w:hAnsi="Arial" w:cs="Arial"/>
                <w:sz w:val="12"/>
                <w:szCs w:val="12"/>
              </w:rPr>
            </w:pPr>
            <w:r>
              <w:rPr>
                <w:rFonts w:ascii="Arial" w:hAnsi="Arial"/>
                <w:color w:val="231F20"/>
                <w:sz w:val="12"/>
              </w:rPr>
              <w:t>299421</w:t>
            </w:r>
          </w:p>
        </w:tc>
        <w:tc>
          <w:tcPr>
            <w:tcW w:w="422" w:type="pct"/>
            <w:tcBorders>
              <w:top w:val="nil"/>
              <w:left w:val="single" w:sz="2" w:space="0" w:color="00AEEF"/>
              <w:bottom w:val="nil"/>
              <w:right w:val="single" w:sz="2" w:space="0" w:color="00AEEF"/>
            </w:tcBorders>
          </w:tcPr>
          <w:p w:rsidR="007C7AEA" w:rsidRDefault="007C7AEA" w:rsidP="001E40C7">
            <w:pPr>
              <w:spacing w:before="30"/>
              <w:ind w:left="102" w:right="-20"/>
              <w:rPr>
                <w:rFonts w:ascii="Arial" w:eastAsia="Arial" w:hAnsi="Arial" w:cs="Arial"/>
                <w:sz w:val="12"/>
                <w:szCs w:val="12"/>
              </w:rPr>
            </w:pPr>
            <w:r>
              <w:rPr>
                <w:rFonts w:ascii="Arial" w:hAnsi="Arial"/>
                <w:color w:val="231F20"/>
                <w:sz w:val="12"/>
              </w:rPr>
              <w:t>299423</w:t>
            </w:r>
          </w:p>
        </w:tc>
        <w:tc>
          <w:tcPr>
            <w:tcW w:w="422" w:type="pct"/>
            <w:tcBorders>
              <w:top w:val="nil"/>
              <w:left w:val="single" w:sz="2" w:space="0" w:color="00AEEF"/>
              <w:bottom w:val="nil"/>
              <w:right w:val="single" w:sz="2" w:space="0" w:color="00AEEF"/>
            </w:tcBorders>
          </w:tcPr>
          <w:p w:rsidR="007C7AEA" w:rsidRDefault="007C7AEA" w:rsidP="001E40C7">
            <w:pPr>
              <w:spacing w:before="30"/>
              <w:ind w:left="102" w:right="-20"/>
              <w:rPr>
                <w:rFonts w:ascii="Arial" w:eastAsia="Arial" w:hAnsi="Arial" w:cs="Arial"/>
                <w:sz w:val="12"/>
                <w:szCs w:val="12"/>
              </w:rPr>
            </w:pPr>
            <w:r>
              <w:rPr>
                <w:rFonts w:ascii="Arial" w:hAnsi="Arial"/>
                <w:color w:val="231F20"/>
                <w:sz w:val="12"/>
              </w:rPr>
              <w:t>299423</w:t>
            </w:r>
          </w:p>
        </w:tc>
      </w:tr>
      <w:tr w:rsidR="007C7AEA" w:rsidTr="007C7AEA">
        <w:trPr>
          <w:trHeight w:hRule="exact" w:val="199"/>
        </w:trPr>
        <w:tc>
          <w:tcPr>
            <w:tcW w:w="156" w:type="pct"/>
            <w:tcBorders>
              <w:top w:val="nil"/>
              <w:left w:val="single" w:sz="2" w:space="0" w:color="00AEEF"/>
              <w:bottom w:val="nil"/>
              <w:right w:val="single" w:sz="2" w:space="0" w:color="00AEEF"/>
            </w:tcBorders>
            <w:shd w:val="clear" w:color="auto" w:fill="D4EFFC"/>
          </w:tcPr>
          <w:p w:rsidR="007C7AEA" w:rsidRDefault="007C7AEA" w:rsidP="001E40C7">
            <w:pPr>
              <w:spacing w:before="30"/>
              <w:ind w:left="52" w:right="-20"/>
              <w:rPr>
                <w:rFonts w:ascii="Arial" w:eastAsia="Arial" w:hAnsi="Arial" w:cs="Arial"/>
                <w:sz w:val="12"/>
                <w:szCs w:val="12"/>
              </w:rPr>
            </w:pPr>
            <w:r>
              <w:rPr>
                <w:rFonts w:ascii="Arial" w:hAnsi="Arial"/>
                <w:color w:val="231F20"/>
                <w:sz w:val="12"/>
              </w:rPr>
              <w:t>5</w:t>
            </w:r>
          </w:p>
        </w:tc>
        <w:tc>
          <w:tcPr>
            <w:tcW w:w="625" w:type="pct"/>
            <w:tcBorders>
              <w:top w:val="nil"/>
              <w:left w:val="single" w:sz="2" w:space="0" w:color="00AEEF"/>
              <w:bottom w:val="nil"/>
              <w:right w:val="single" w:sz="2" w:space="0" w:color="00AEEF"/>
            </w:tcBorders>
            <w:shd w:val="clear" w:color="auto" w:fill="D4EFFC"/>
          </w:tcPr>
          <w:p w:rsidR="007C7AEA" w:rsidRDefault="007C7AEA" w:rsidP="001E40C7">
            <w:pPr>
              <w:spacing w:before="30"/>
              <w:ind w:left="52" w:right="-20"/>
              <w:rPr>
                <w:rFonts w:ascii="Arial" w:eastAsia="Arial" w:hAnsi="Arial" w:cs="Arial"/>
                <w:sz w:val="12"/>
                <w:szCs w:val="12"/>
              </w:rPr>
            </w:pPr>
            <w:r>
              <w:rPr>
                <w:rFonts w:ascii="Arial" w:hAnsi="Arial"/>
                <w:color w:val="231F20"/>
                <w:sz w:val="12"/>
              </w:rPr>
              <w:t>Įvorė</w:t>
            </w:r>
          </w:p>
        </w:tc>
        <w:tc>
          <w:tcPr>
            <w:tcW w:w="422" w:type="pct"/>
            <w:tcBorders>
              <w:top w:val="nil"/>
              <w:left w:val="single" w:sz="2" w:space="0" w:color="00AEEF"/>
              <w:bottom w:val="nil"/>
              <w:right w:val="single" w:sz="2" w:space="0" w:color="00AEEF"/>
            </w:tcBorders>
            <w:shd w:val="clear" w:color="auto" w:fill="D4EFFC"/>
          </w:tcPr>
          <w:p w:rsidR="007C7AEA" w:rsidRDefault="007C7AEA" w:rsidP="001E40C7">
            <w:pPr>
              <w:spacing w:before="30"/>
              <w:ind w:left="35" w:right="-20"/>
              <w:rPr>
                <w:rFonts w:ascii="Arial" w:eastAsia="Arial" w:hAnsi="Arial" w:cs="Arial"/>
                <w:sz w:val="12"/>
                <w:szCs w:val="12"/>
              </w:rPr>
            </w:pPr>
            <w:r>
              <w:rPr>
                <w:rFonts w:ascii="Arial" w:hAnsi="Arial"/>
                <w:color w:val="231F20"/>
                <w:sz w:val="12"/>
              </w:rPr>
              <w:t>29943740</w:t>
            </w:r>
          </w:p>
        </w:tc>
        <w:tc>
          <w:tcPr>
            <w:tcW w:w="422" w:type="pct"/>
            <w:tcBorders>
              <w:top w:val="nil"/>
              <w:left w:val="single" w:sz="2" w:space="0" w:color="00AEEF"/>
              <w:bottom w:val="nil"/>
              <w:right w:val="single" w:sz="2" w:space="0" w:color="00AEEF"/>
            </w:tcBorders>
            <w:shd w:val="clear" w:color="auto" w:fill="D4EFFC"/>
          </w:tcPr>
          <w:p w:rsidR="007C7AEA" w:rsidRDefault="007C7AEA" w:rsidP="001E40C7">
            <w:pPr>
              <w:spacing w:before="30"/>
              <w:ind w:left="35" w:right="-20"/>
              <w:rPr>
                <w:rFonts w:ascii="Arial" w:eastAsia="Arial" w:hAnsi="Arial" w:cs="Arial"/>
                <w:sz w:val="12"/>
                <w:szCs w:val="12"/>
              </w:rPr>
            </w:pPr>
            <w:r>
              <w:rPr>
                <w:rFonts w:ascii="Arial" w:hAnsi="Arial"/>
                <w:color w:val="231F20"/>
                <w:sz w:val="12"/>
              </w:rPr>
              <w:t>29943740</w:t>
            </w:r>
          </w:p>
        </w:tc>
        <w:tc>
          <w:tcPr>
            <w:tcW w:w="422" w:type="pct"/>
            <w:tcBorders>
              <w:top w:val="nil"/>
              <w:left w:val="single" w:sz="2" w:space="0" w:color="00AEEF"/>
              <w:bottom w:val="nil"/>
              <w:right w:val="single" w:sz="2" w:space="0" w:color="00AEEF"/>
            </w:tcBorders>
            <w:shd w:val="clear" w:color="auto" w:fill="D4EFFC"/>
          </w:tcPr>
          <w:p w:rsidR="007C7AEA" w:rsidRDefault="007C7AEA" w:rsidP="001E40C7">
            <w:pPr>
              <w:spacing w:before="30"/>
              <w:ind w:left="102" w:right="-20"/>
              <w:rPr>
                <w:rFonts w:ascii="Arial" w:eastAsia="Arial" w:hAnsi="Arial" w:cs="Arial"/>
                <w:sz w:val="12"/>
                <w:szCs w:val="12"/>
              </w:rPr>
            </w:pPr>
            <w:r>
              <w:rPr>
                <w:rFonts w:ascii="Arial" w:hAnsi="Arial"/>
                <w:color w:val="231F20"/>
                <w:sz w:val="12"/>
              </w:rPr>
              <w:t>299439</w:t>
            </w:r>
          </w:p>
        </w:tc>
        <w:tc>
          <w:tcPr>
            <w:tcW w:w="422" w:type="pct"/>
            <w:tcBorders>
              <w:top w:val="nil"/>
              <w:left w:val="single" w:sz="2" w:space="0" w:color="00AEEF"/>
              <w:bottom w:val="nil"/>
              <w:right w:val="single" w:sz="2" w:space="0" w:color="00AEEF"/>
            </w:tcBorders>
            <w:shd w:val="clear" w:color="auto" w:fill="D4EFFC"/>
          </w:tcPr>
          <w:p w:rsidR="007C7AEA" w:rsidRDefault="007C7AEA" w:rsidP="001E40C7">
            <w:pPr>
              <w:spacing w:before="30"/>
              <w:ind w:left="102" w:right="-20"/>
              <w:rPr>
                <w:rFonts w:ascii="Arial" w:eastAsia="Arial" w:hAnsi="Arial" w:cs="Arial"/>
                <w:sz w:val="12"/>
                <w:szCs w:val="12"/>
              </w:rPr>
            </w:pPr>
            <w:r>
              <w:rPr>
                <w:rFonts w:ascii="Arial" w:hAnsi="Arial"/>
                <w:color w:val="231F20"/>
                <w:sz w:val="12"/>
              </w:rPr>
              <w:t>299450</w:t>
            </w:r>
          </w:p>
        </w:tc>
        <w:tc>
          <w:tcPr>
            <w:tcW w:w="422" w:type="pct"/>
            <w:tcBorders>
              <w:top w:val="nil"/>
              <w:left w:val="single" w:sz="2" w:space="0" w:color="00AEEF"/>
              <w:bottom w:val="nil"/>
              <w:right w:val="single" w:sz="2" w:space="0" w:color="231F20"/>
            </w:tcBorders>
            <w:shd w:val="clear" w:color="auto" w:fill="D4EFFC"/>
          </w:tcPr>
          <w:p w:rsidR="007C7AEA" w:rsidRDefault="007C7AEA" w:rsidP="001E40C7">
            <w:pPr>
              <w:spacing w:before="30"/>
              <w:ind w:left="101" w:right="-20"/>
              <w:rPr>
                <w:rFonts w:ascii="Arial" w:eastAsia="Arial" w:hAnsi="Arial" w:cs="Arial"/>
                <w:sz w:val="12"/>
                <w:szCs w:val="12"/>
              </w:rPr>
            </w:pPr>
            <w:r>
              <w:rPr>
                <w:rFonts w:ascii="Arial" w:hAnsi="Arial"/>
                <w:color w:val="231F20"/>
                <w:sz w:val="12"/>
              </w:rPr>
              <w:t>299450</w:t>
            </w:r>
          </w:p>
        </w:tc>
        <w:tc>
          <w:tcPr>
            <w:tcW w:w="422" w:type="pct"/>
            <w:tcBorders>
              <w:top w:val="nil"/>
              <w:left w:val="single" w:sz="2" w:space="0" w:color="231F20"/>
              <w:bottom w:val="nil"/>
              <w:right w:val="single" w:sz="2" w:space="0" w:color="00AEEF"/>
            </w:tcBorders>
            <w:shd w:val="clear" w:color="auto" w:fill="DCDDDE"/>
          </w:tcPr>
          <w:p w:rsidR="007C7AEA" w:rsidRDefault="007C7AEA" w:rsidP="001E40C7">
            <w:pPr>
              <w:spacing w:before="30"/>
              <w:ind w:left="101" w:right="-20"/>
              <w:rPr>
                <w:rFonts w:ascii="Arial" w:eastAsia="Arial" w:hAnsi="Arial" w:cs="Arial"/>
                <w:sz w:val="12"/>
                <w:szCs w:val="12"/>
              </w:rPr>
            </w:pPr>
            <w:r>
              <w:rPr>
                <w:rFonts w:ascii="Arial" w:hAnsi="Arial"/>
                <w:color w:val="231F20"/>
                <w:sz w:val="12"/>
              </w:rPr>
              <w:t>299434</w:t>
            </w:r>
          </w:p>
        </w:tc>
        <w:tc>
          <w:tcPr>
            <w:tcW w:w="422" w:type="pct"/>
            <w:tcBorders>
              <w:top w:val="nil"/>
              <w:left w:val="single" w:sz="2" w:space="0" w:color="00AEEF"/>
              <w:bottom w:val="nil"/>
              <w:right w:val="single" w:sz="2" w:space="0" w:color="00AEEF"/>
            </w:tcBorders>
            <w:shd w:val="clear" w:color="auto" w:fill="DCDDDE"/>
          </w:tcPr>
          <w:p w:rsidR="007C7AEA" w:rsidRDefault="007C7AEA" w:rsidP="001E40C7">
            <w:pPr>
              <w:spacing w:before="30"/>
              <w:ind w:left="101" w:right="-20"/>
              <w:rPr>
                <w:rFonts w:ascii="Arial" w:eastAsia="Arial" w:hAnsi="Arial" w:cs="Arial"/>
                <w:sz w:val="12"/>
                <w:szCs w:val="12"/>
              </w:rPr>
            </w:pPr>
            <w:r>
              <w:rPr>
                <w:rFonts w:ascii="Arial" w:hAnsi="Arial"/>
                <w:color w:val="231F20"/>
                <w:sz w:val="12"/>
              </w:rPr>
              <w:t>299434</w:t>
            </w:r>
          </w:p>
        </w:tc>
        <w:tc>
          <w:tcPr>
            <w:tcW w:w="422" w:type="pct"/>
            <w:tcBorders>
              <w:top w:val="nil"/>
              <w:left w:val="single" w:sz="2" w:space="0" w:color="00AEEF"/>
              <w:bottom w:val="nil"/>
              <w:right w:val="single" w:sz="2" w:space="0" w:color="00AEEF"/>
            </w:tcBorders>
            <w:shd w:val="clear" w:color="auto" w:fill="DCDDDE"/>
          </w:tcPr>
          <w:p w:rsidR="007C7AEA" w:rsidRDefault="007C7AEA" w:rsidP="001E40C7">
            <w:pPr>
              <w:spacing w:before="30"/>
              <w:ind w:left="101" w:right="-20"/>
              <w:rPr>
                <w:rFonts w:ascii="Arial" w:eastAsia="Arial" w:hAnsi="Arial" w:cs="Arial"/>
                <w:sz w:val="12"/>
                <w:szCs w:val="12"/>
              </w:rPr>
            </w:pPr>
            <w:r>
              <w:rPr>
                <w:rFonts w:ascii="Arial" w:hAnsi="Arial"/>
                <w:color w:val="231F20"/>
                <w:sz w:val="12"/>
              </w:rPr>
              <w:t>299438</w:t>
            </w:r>
          </w:p>
        </w:tc>
        <w:tc>
          <w:tcPr>
            <w:tcW w:w="422" w:type="pct"/>
            <w:tcBorders>
              <w:top w:val="nil"/>
              <w:left w:val="single" w:sz="2" w:space="0" w:color="00AEEF"/>
              <w:bottom w:val="nil"/>
              <w:right w:val="single" w:sz="2" w:space="0" w:color="00AEEF"/>
            </w:tcBorders>
            <w:shd w:val="clear" w:color="auto" w:fill="DCDDDE"/>
          </w:tcPr>
          <w:p w:rsidR="007C7AEA" w:rsidRDefault="007C7AEA" w:rsidP="001E40C7">
            <w:pPr>
              <w:spacing w:before="30"/>
              <w:ind w:left="101" w:right="-20"/>
              <w:rPr>
                <w:rFonts w:ascii="Arial" w:eastAsia="Arial" w:hAnsi="Arial" w:cs="Arial"/>
                <w:sz w:val="12"/>
                <w:szCs w:val="12"/>
              </w:rPr>
            </w:pPr>
            <w:r>
              <w:rPr>
                <w:rFonts w:ascii="Arial" w:hAnsi="Arial"/>
                <w:color w:val="231F20"/>
                <w:sz w:val="12"/>
              </w:rPr>
              <w:t>299450</w:t>
            </w:r>
          </w:p>
        </w:tc>
        <w:tc>
          <w:tcPr>
            <w:tcW w:w="422" w:type="pct"/>
            <w:tcBorders>
              <w:top w:val="nil"/>
              <w:left w:val="single" w:sz="2" w:space="0" w:color="00AEEF"/>
              <w:bottom w:val="nil"/>
              <w:right w:val="single" w:sz="2" w:space="0" w:color="00AEEF"/>
            </w:tcBorders>
            <w:shd w:val="clear" w:color="auto" w:fill="DCDDDE"/>
          </w:tcPr>
          <w:p w:rsidR="007C7AEA" w:rsidRDefault="007C7AEA" w:rsidP="001E40C7">
            <w:pPr>
              <w:spacing w:before="30"/>
              <w:ind w:left="101" w:right="-20"/>
              <w:rPr>
                <w:rFonts w:ascii="Arial" w:eastAsia="Arial" w:hAnsi="Arial" w:cs="Arial"/>
                <w:sz w:val="12"/>
                <w:szCs w:val="12"/>
              </w:rPr>
            </w:pPr>
            <w:r>
              <w:rPr>
                <w:rFonts w:ascii="Arial" w:hAnsi="Arial"/>
                <w:color w:val="231F20"/>
                <w:sz w:val="12"/>
              </w:rPr>
              <w:t>299450</w:t>
            </w:r>
          </w:p>
        </w:tc>
      </w:tr>
      <w:tr w:rsidR="007C7AEA" w:rsidTr="007C7AEA">
        <w:trPr>
          <w:trHeight w:hRule="exact" w:val="199"/>
        </w:trPr>
        <w:tc>
          <w:tcPr>
            <w:tcW w:w="156" w:type="pct"/>
            <w:tcBorders>
              <w:top w:val="nil"/>
              <w:left w:val="single" w:sz="2" w:space="0" w:color="00AEEF"/>
              <w:bottom w:val="nil"/>
              <w:right w:val="single" w:sz="2" w:space="0" w:color="00AEEF"/>
            </w:tcBorders>
          </w:tcPr>
          <w:p w:rsidR="007C7AEA" w:rsidRDefault="007C7AEA" w:rsidP="001E40C7">
            <w:pPr>
              <w:spacing w:before="30"/>
              <w:ind w:left="52" w:right="-20"/>
              <w:rPr>
                <w:rFonts w:ascii="Arial" w:eastAsia="Arial" w:hAnsi="Arial" w:cs="Arial"/>
                <w:sz w:val="12"/>
                <w:szCs w:val="12"/>
              </w:rPr>
            </w:pPr>
            <w:r>
              <w:rPr>
                <w:rFonts w:ascii="Arial" w:hAnsi="Arial"/>
                <w:color w:val="231F20"/>
                <w:sz w:val="12"/>
              </w:rPr>
              <w:t>6</w:t>
            </w:r>
          </w:p>
        </w:tc>
        <w:tc>
          <w:tcPr>
            <w:tcW w:w="625" w:type="pct"/>
            <w:tcBorders>
              <w:top w:val="nil"/>
              <w:left w:val="single" w:sz="2" w:space="0" w:color="00AEEF"/>
              <w:bottom w:val="nil"/>
              <w:right w:val="single" w:sz="2" w:space="0" w:color="00AEEF"/>
            </w:tcBorders>
          </w:tcPr>
          <w:p w:rsidR="007C7AEA" w:rsidRDefault="007C7AEA" w:rsidP="001E40C7">
            <w:pPr>
              <w:spacing w:before="30"/>
              <w:ind w:left="52" w:right="-20"/>
              <w:rPr>
                <w:rFonts w:ascii="Arial" w:eastAsia="Arial" w:hAnsi="Arial" w:cs="Arial"/>
                <w:sz w:val="12"/>
                <w:szCs w:val="12"/>
              </w:rPr>
            </w:pPr>
            <w:r>
              <w:rPr>
                <w:rFonts w:ascii="Arial" w:hAnsi="Arial"/>
                <w:color w:val="231F20"/>
                <w:sz w:val="12"/>
              </w:rPr>
              <w:t>Viršutinis sandarinimo žiedas</w:t>
            </w:r>
          </w:p>
        </w:tc>
        <w:tc>
          <w:tcPr>
            <w:tcW w:w="422" w:type="pct"/>
            <w:tcBorders>
              <w:top w:val="nil"/>
              <w:left w:val="single" w:sz="2" w:space="0" w:color="00AEEF"/>
              <w:bottom w:val="nil"/>
              <w:right w:val="single" w:sz="2" w:space="0" w:color="00AEEF"/>
            </w:tcBorders>
          </w:tcPr>
          <w:p w:rsidR="007C7AEA" w:rsidRDefault="007C7AEA" w:rsidP="001E40C7">
            <w:pPr>
              <w:spacing w:before="30"/>
              <w:ind w:left="101" w:right="-20"/>
              <w:rPr>
                <w:rFonts w:ascii="Arial" w:eastAsia="Arial" w:hAnsi="Arial" w:cs="Arial"/>
                <w:sz w:val="12"/>
                <w:szCs w:val="12"/>
              </w:rPr>
            </w:pPr>
            <w:r>
              <w:rPr>
                <w:rFonts w:ascii="Arial" w:hAnsi="Arial"/>
                <w:color w:val="231F20"/>
                <w:sz w:val="12"/>
              </w:rPr>
              <w:t>298267</w:t>
            </w:r>
          </w:p>
        </w:tc>
        <w:tc>
          <w:tcPr>
            <w:tcW w:w="422" w:type="pct"/>
            <w:tcBorders>
              <w:top w:val="nil"/>
              <w:left w:val="single" w:sz="2" w:space="0" w:color="00AEEF"/>
              <w:bottom w:val="nil"/>
              <w:right w:val="single" w:sz="2" w:space="0" w:color="00AEEF"/>
            </w:tcBorders>
          </w:tcPr>
          <w:p w:rsidR="007C7AEA" w:rsidRDefault="007C7AEA" w:rsidP="001E40C7">
            <w:pPr>
              <w:spacing w:before="30"/>
              <w:ind w:left="101" w:right="-20"/>
              <w:rPr>
                <w:rFonts w:ascii="Arial" w:eastAsia="Arial" w:hAnsi="Arial" w:cs="Arial"/>
                <w:sz w:val="12"/>
                <w:szCs w:val="12"/>
              </w:rPr>
            </w:pPr>
            <w:r>
              <w:rPr>
                <w:rFonts w:ascii="Arial" w:hAnsi="Arial"/>
                <w:color w:val="231F20"/>
                <w:sz w:val="12"/>
              </w:rPr>
              <w:t>298267</w:t>
            </w:r>
          </w:p>
        </w:tc>
        <w:tc>
          <w:tcPr>
            <w:tcW w:w="422" w:type="pct"/>
            <w:tcBorders>
              <w:top w:val="nil"/>
              <w:left w:val="single" w:sz="2" w:space="0" w:color="00AEEF"/>
              <w:bottom w:val="nil"/>
              <w:right w:val="single" w:sz="2" w:space="0" w:color="00AEEF"/>
            </w:tcBorders>
          </w:tcPr>
          <w:p w:rsidR="007C7AEA" w:rsidRDefault="007C7AEA" w:rsidP="001E40C7">
            <w:pPr>
              <w:spacing w:before="30"/>
              <w:ind w:left="101" w:right="-20"/>
              <w:rPr>
                <w:rFonts w:ascii="Arial" w:eastAsia="Arial" w:hAnsi="Arial" w:cs="Arial"/>
                <w:sz w:val="12"/>
                <w:szCs w:val="12"/>
              </w:rPr>
            </w:pPr>
            <w:r>
              <w:rPr>
                <w:rFonts w:ascii="Arial" w:hAnsi="Arial"/>
                <w:color w:val="231F20"/>
                <w:sz w:val="12"/>
              </w:rPr>
              <w:t>288267</w:t>
            </w:r>
          </w:p>
        </w:tc>
        <w:tc>
          <w:tcPr>
            <w:tcW w:w="422" w:type="pct"/>
            <w:tcBorders>
              <w:top w:val="nil"/>
              <w:left w:val="single" w:sz="2" w:space="0" w:color="00AEEF"/>
              <w:bottom w:val="nil"/>
              <w:right w:val="single" w:sz="2" w:space="0" w:color="00AEEF"/>
            </w:tcBorders>
          </w:tcPr>
          <w:p w:rsidR="007C7AEA" w:rsidRDefault="007C7AEA" w:rsidP="001E40C7">
            <w:pPr>
              <w:spacing w:before="30"/>
              <w:ind w:left="101" w:right="-20"/>
              <w:rPr>
                <w:rFonts w:ascii="Arial" w:eastAsia="Arial" w:hAnsi="Arial" w:cs="Arial"/>
                <w:sz w:val="12"/>
                <w:szCs w:val="12"/>
              </w:rPr>
            </w:pPr>
            <w:r>
              <w:rPr>
                <w:rFonts w:ascii="Arial" w:hAnsi="Arial"/>
                <w:color w:val="231F20"/>
                <w:sz w:val="12"/>
              </w:rPr>
              <w:t>288270</w:t>
            </w:r>
          </w:p>
        </w:tc>
        <w:tc>
          <w:tcPr>
            <w:tcW w:w="422" w:type="pct"/>
            <w:tcBorders>
              <w:top w:val="nil"/>
              <w:left w:val="single" w:sz="2" w:space="0" w:color="00AEEF"/>
              <w:bottom w:val="nil"/>
              <w:right w:val="single" w:sz="2" w:space="0" w:color="231F20"/>
            </w:tcBorders>
          </w:tcPr>
          <w:p w:rsidR="007C7AEA" w:rsidRDefault="007C7AEA" w:rsidP="001E40C7">
            <w:pPr>
              <w:spacing w:before="30"/>
              <w:ind w:left="101" w:right="-20"/>
              <w:rPr>
                <w:rFonts w:ascii="Arial" w:eastAsia="Arial" w:hAnsi="Arial" w:cs="Arial"/>
                <w:sz w:val="12"/>
                <w:szCs w:val="12"/>
              </w:rPr>
            </w:pPr>
            <w:r>
              <w:rPr>
                <w:rFonts w:ascii="Arial" w:hAnsi="Arial"/>
                <w:color w:val="231F20"/>
                <w:sz w:val="12"/>
              </w:rPr>
              <w:t>288270</w:t>
            </w:r>
          </w:p>
        </w:tc>
        <w:tc>
          <w:tcPr>
            <w:tcW w:w="422" w:type="pct"/>
            <w:tcBorders>
              <w:top w:val="nil"/>
              <w:left w:val="single" w:sz="2" w:space="0" w:color="231F20"/>
              <w:bottom w:val="nil"/>
              <w:right w:val="single" w:sz="2" w:space="0" w:color="00AEEF"/>
            </w:tcBorders>
          </w:tcPr>
          <w:p w:rsidR="007C7AEA" w:rsidRDefault="007C7AEA" w:rsidP="001E40C7">
            <w:pPr>
              <w:spacing w:before="30"/>
              <w:ind w:left="101" w:right="-20"/>
              <w:rPr>
                <w:rFonts w:ascii="Arial" w:eastAsia="Arial" w:hAnsi="Arial" w:cs="Arial"/>
                <w:sz w:val="12"/>
                <w:szCs w:val="12"/>
              </w:rPr>
            </w:pPr>
            <w:r>
              <w:rPr>
                <w:rFonts w:ascii="Arial" w:hAnsi="Arial"/>
                <w:color w:val="231F20"/>
                <w:sz w:val="12"/>
              </w:rPr>
              <w:t>298285</w:t>
            </w:r>
          </w:p>
        </w:tc>
        <w:tc>
          <w:tcPr>
            <w:tcW w:w="422" w:type="pct"/>
            <w:tcBorders>
              <w:top w:val="nil"/>
              <w:left w:val="single" w:sz="2" w:space="0" w:color="00AEEF"/>
              <w:bottom w:val="nil"/>
              <w:right w:val="single" w:sz="2" w:space="0" w:color="00AEEF"/>
            </w:tcBorders>
          </w:tcPr>
          <w:p w:rsidR="007C7AEA" w:rsidRDefault="007C7AEA" w:rsidP="001E40C7">
            <w:pPr>
              <w:spacing w:before="30"/>
              <w:ind w:left="101" w:right="-20"/>
              <w:rPr>
                <w:rFonts w:ascii="Arial" w:eastAsia="Arial" w:hAnsi="Arial" w:cs="Arial"/>
                <w:sz w:val="12"/>
                <w:szCs w:val="12"/>
              </w:rPr>
            </w:pPr>
            <w:r>
              <w:rPr>
                <w:rFonts w:ascii="Arial" w:hAnsi="Arial"/>
                <w:color w:val="231F20"/>
                <w:sz w:val="12"/>
              </w:rPr>
              <w:t>298285</w:t>
            </w:r>
          </w:p>
        </w:tc>
        <w:tc>
          <w:tcPr>
            <w:tcW w:w="422" w:type="pct"/>
            <w:tcBorders>
              <w:top w:val="nil"/>
              <w:left w:val="single" w:sz="2" w:space="0" w:color="00AEEF"/>
              <w:bottom w:val="nil"/>
              <w:right w:val="single" w:sz="2" w:space="0" w:color="00AEEF"/>
            </w:tcBorders>
          </w:tcPr>
          <w:p w:rsidR="007C7AEA" w:rsidRDefault="007C7AEA" w:rsidP="001E40C7">
            <w:pPr>
              <w:spacing w:before="30"/>
              <w:ind w:left="101" w:right="-20"/>
              <w:rPr>
                <w:rFonts w:ascii="Arial" w:eastAsia="Arial" w:hAnsi="Arial" w:cs="Arial"/>
                <w:sz w:val="12"/>
                <w:szCs w:val="12"/>
              </w:rPr>
            </w:pPr>
            <w:r>
              <w:rPr>
                <w:rFonts w:ascii="Arial" w:hAnsi="Arial"/>
                <w:color w:val="231F20"/>
                <w:sz w:val="12"/>
              </w:rPr>
              <w:t>288269</w:t>
            </w:r>
          </w:p>
        </w:tc>
        <w:tc>
          <w:tcPr>
            <w:tcW w:w="422" w:type="pct"/>
            <w:tcBorders>
              <w:top w:val="nil"/>
              <w:left w:val="single" w:sz="2" w:space="0" w:color="00AEEF"/>
              <w:bottom w:val="nil"/>
              <w:right w:val="single" w:sz="2" w:space="0" w:color="00AEEF"/>
            </w:tcBorders>
          </w:tcPr>
          <w:p w:rsidR="007C7AEA" w:rsidRDefault="007C7AEA" w:rsidP="001E40C7">
            <w:pPr>
              <w:spacing w:before="30"/>
              <w:ind w:left="101" w:right="-20"/>
              <w:rPr>
                <w:rFonts w:ascii="Arial" w:eastAsia="Arial" w:hAnsi="Arial" w:cs="Arial"/>
                <w:sz w:val="12"/>
                <w:szCs w:val="12"/>
              </w:rPr>
            </w:pPr>
            <w:r>
              <w:rPr>
                <w:rFonts w:ascii="Arial" w:hAnsi="Arial"/>
                <w:color w:val="231F20"/>
                <w:sz w:val="12"/>
              </w:rPr>
              <w:t>298290</w:t>
            </w:r>
          </w:p>
        </w:tc>
        <w:tc>
          <w:tcPr>
            <w:tcW w:w="422" w:type="pct"/>
            <w:tcBorders>
              <w:top w:val="nil"/>
              <w:left w:val="single" w:sz="2" w:space="0" w:color="00AEEF"/>
              <w:bottom w:val="nil"/>
              <w:right w:val="single" w:sz="2" w:space="0" w:color="00AEEF"/>
            </w:tcBorders>
          </w:tcPr>
          <w:p w:rsidR="007C7AEA" w:rsidRDefault="007C7AEA" w:rsidP="001E40C7">
            <w:pPr>
              <w:spacing w:before="30"/>
              <w:ind w:left="101" w:right="-20"/>
              <w:rPr>
                <w:rFonts w:ascii="Arial" w:eastAsia="Arial" w:hAnsi="Arial" w:cs="Arial"/>
                <w:sz w:val="12"/>
                <w:szCs w:val="12"/>
              </w:rPr>
            </w:pPr>
            <w:r>
              <w:rPr>
                <w:rFonts w:ascii="Arial" w:hAnsi="Arial"/>
                <w:color w:val="231F20"/>
                <w:sz w:val="12"/>
              </w:rPr>
              <w:t>298290</w:t>
            </w:r>
          </w:p>
        </w:tc>
      </w:tr>
      <w:tr w:rsidR="007C7AEA" w:rsidTr="007C7AEA">
        <w:trPr>
          <w:trHeight w:hRule="exact" w:val="199"/>
        </w:trPr>
        <w:tc>
          <w:tcPr>
            <w:tcW w:w="156" w:type="pct"/>
            <w:tcBorders>
              <w:top w:val="nil"/>
              <w:left w:val="single" w:sz="2" w:space="0" w:color="00AEEF"/>
              <w:bottom w:val="nil"/>
              <w:right w:val="single" w:sz="2" w:space="0" w:color="00AEEF"/>
            </w:tcBorders>
            <w:shd w:val="clear" w:color="auto" w:fill="D4EFFC"/>
          </w:tcPr>
          <w:p w:rsidR="007C7AEA" w:rsidRDefault="007C7AEA" w:rsidP="001E40C7">
            <w:pPr>
              <w:spacing w:before="30"/>
              <w:ind w:left="52" w:right="-20"/>
              <w:rPr>
                <w:rFonts w:ascii="Arial" w:eastAsia="Arial" w:hAnsi="Arial" w:cs="Arial"/>
                <w:sz w:val="12"/>
                <w:szCs w:val="12"/>
              </w:rPr>
            </w:pPr>
            <w:r>
              <w:rPr>
                <w:rFonts w:ascii="Arial" w:hAnsi="Arial"/>
                <w:color w:val="231F20"/>
                <w:sz w:val="12"/>
              </w:rPr>
              <w:t>7</w:t>
            </w:r>
          </w:p>
        </w:tc>
        <w:tc>
          <w:tcPr>
            <w:tcW w:w="625" w:type="pct"/>
            <w:tcBorders>
              <w:top w:val="nil"/>
              <w:left w:val="single" w:sz="2" w:space="0" w:color="00AEEF"/>
              <w:bottom w:val="nil"/>
              <w:right w:val="single" w:sz="2" w:space="0" w:color="00AEEF"/>
            </w:tcBorders>
            <w:shd w:val="clear" w:color="auto" w:fill="D4EFFC"/>
          </w:tcPr>
          <w:p w:rsidR="007C7AEA" w:rsidRDefault="007C7AEA" w:rsidP="001E40C7">
            <w:pPr>
              <w:spacing w:before="30"/>
              <w:ind w:left="52" w:right="-20"/>
              <w:rPr>
                <w:rFonts w:ascii="Arial" w:eastAsia="Arial" w:hAnsi="Arial" w:cs="Arial"/>
                <w:sz w:val="12"/>
                <w:szCs w:val="12"/>
              </w:rPr>
            </w:pPr>
            <w:r>
              <w:rPr>
                <w:rFonts w:ascii="Arial" w:hAnsi="Arial"/>
                <w:color w:val="231F20"/>
                <w:sz w:val="12"/>
              </w:rPr>
              <w:t>Skėtimo plokštelė</w:t>
            </w:r>
          </w:p>
        </w:tc>
        <w:tc>
          <w:tcPr>
            <w:tcW w:w="422" w:type="pct"/>
            <w:tcBorders>
              <w:top w:val="nil"/>
              <w:left w:val="single" w:sz="2" w:space="0" w:color="00AEEF"/>
              <w:bottom w:val="nil"/>
              <w:right w:val="single" w:sz="2" w:space="0" w:color="00AEEF"/>
            </w:tcBorders>
            <w:shd w:val="clear" w:color="auto" w:fill="D4EFFC"/>
          </w:tcPr>
          <w:p w:rsidR="007C7AEA" w:rsidRDefault="007C7AEA" w:rsidP="001E40C7">
            <w:pPr>
              <w:spacing w:before="30"/>
              <w:ind w:left="101" w:right="-20"/>
              <w:rPr>
                <w:rFonts w:ascii="Arial" w:eastAsia="Arial" w:hAnsi="Arial" w:cs="Arial"/>
                <w:sz w:val="12"/>
                <w:szCs w:val="12"/>
              </w:rPr>
            </w:pPr>
            <w:r>
              <w:rPr>
                <w:rFonts w:ascii="Arial" w:hAnsi="Arial"/>
                <w:color w:val="231F20"/>
                <w:sz w:val="12"/>
              </w:rPr>
              <w:t>299327</w:t>
            </w:r>
          </w:p>
        </w:tc>
        <w:tc>
          <w:tcPr>
            <w:tcW w:w="422" w:type="pct"/>
            <w:tcBorders>
              <w:top w:val="nil"/>
              <w:left w:val="single" w:sz="2" w:space="0" w:color="00AEEF"/>
              <w:bottom w:val="nil"/>
              <w:right w:val="single" w:sz="2" w:space="0" w:color="00AEEF"/>
            </w:tcBorders>
            <w:shd w:val="clear" w:color="auto" w:fill="D4EFFC"/>
          </w:tcPr>
          <w:p w:rsidR="007C7AEA" w:rsidRDefault="007C7AEA" w:rsidP="001E40C7">
            <w:pPr>
              <w:spacing w:before="30"/>
              <w:ind w:left="101" w:right="-20"/>
              <w:rPr>
                <w:rFonts w:ascii="Arial" w:eastAsia="Arial" w:hAnsi="Arial" w:cs="Arial"/>
                <w:sz w:val="12"/>
                <w:szCs w:val="12"/>
              </w:rPr>
            </w:pPr>
            <w:r>
              <w:rPr>
                <w:rFonts w:ascii="Arial" w:hAnsi="Arial"/>
                <w:color w:val="231F20"/>
                <w:sz w:val="12"/>
              </w:rPr>
              <w:t>299327</w:t>
            </w:r>
          </w:p>
        </w:tc>
        <w:tc>
          <w:tcPr>
            <w:tcW w:w="422" w:type="pct"/>
            <w:tcBorders>
              <w:top w:val="nil"/>
              <w:left w:val="single" w:sz="2" w:space="0" w:color="00AEEF"/>
              <w:bottom w:val="nil"/>
              <w:right w:val="single" w:sz="2" w:space="0" w:color="00AEEF"/>
            </w:tcBorders>
            <w:shd w:val="clear" w:color="auto" w:fill="D4EFFC"/>
          </w:tcPr>
          <w:p w:rsidR="007C7AEA" w:rsidRDefault="007C7AEA" w:rsidP="001E40C7">
            <w:pPr>
              <w:spacing w:before="30"/>
              <w:ind w:left="101" w:right="-20"/>
              <w:rPr>
                <w:rFonts w:ascii="Arial" w:eastAsia="Arial" w:hAnsi="Arial" w:cs="Arial"/>
                <w:sz w:val="12"/>
                <w:szCs w:val="12"/>
              </w:rPr>
            </w:pPr>
            <w:r>
              <w:rPr>
                <w:rFonts w:ascii="Arial" w:hAnsi="Arial"/>
                <w:color w:val="231F20"/>
                <w:sz w:val="12"/>
              </w:rPr>
              <w:t>299329</w:t>
            </w:r>
          </w:p>
        </w:tc>
        <w:tc>
          <w:tcPr>
            <w:tcW w:w="422" w:type="pct"/>
            <w:tcBorders>
              <w:top w:val="nil"/>
              <w:left w:val="single" w:sz="2" w:space="0" w:color="00AEEF"/>
              <w:bottom w:val="nil"/>
              <w:right w:val="single" w:sz="2" w:space="0" w:color="00AEEF"/>
            </w:tcBorders>
            <w:shd w:val="clear" w:color="auto" w:fill="D4EFFC"/>
          </w:tcPr>
          <w:p w:rsidR="007C7AEA" w:rsidRDefault="007C7AEA" w:rsidP="001E40C7">
            <w:pPr>
              <w:spacing w:before="30"/>
              <w:ind w:left="101" w:right="-20"/>
              <w:rPr>
                <w:rFonts w:ascii="Arial" w:eastAsia="Arial" w:hAnsi="Arial" w:cs="Arial"/>
                <w:sz w:val="12"/>
                <w:szCs w:val="12"/>
              </w:rPr>
            </w:pPr>
            <w:r>
              <w:rPr>
                <w:rFonts w:ascii="Arial" w:hAnsi="Arial"/>
                <w:color w:val="231F20"/>
                <w:sz w:val="12"/>
              </w:rPr>
              <w:t>299330</w:t>
            </w:r>
          </w:p>
        </w:tc>
        <w:tc>
          <w:tcPr>
            <w:tcW w:w="422" w:type="pct"/>
            <w:tcBorders>
              <w:top w:val="nil"/>
              <w:left w:val="single" w:sz="2" w:space="0" w:color="00AEEF"/>
              <w:bottom w:val="nil"/>
              <w:right w:val="single" w:sz="2" w:space="0" w:color="231F20"/>
            </w:tcBorders>
            <w:shd w:val="clear" w:color="auto" w:fill="D4EFFC"/>
          </w:tcPr>
          <w:p w:rsidR="007C7AEA" w:rsidRDefault="007C7AEA" w:rsidP="001E40C7">
            <w:pPr>
              <w:spacing w:before="30"/>
              <w:ind w:left="101" w:right="-20"/>
              <w:rPr>
                <w:rFonts w:ascii="Arial" w:eastAsia="Arial" w:hAnsi="Arial" w:cs="Arial"/>
                <w:sz w:val="12"/>
                <w:szCs w:val="12"/>
              </w:rPr>
            </w:pPr>
            <w:r>
              <w:rPr>
                <w:rFonts w:ascii="Arial" w:hAnsi="Arial"/>
                <w:color w:val="231F20"/>
                <w:sz w:val="12"/>
              </w:rPr>
              <w:t>299330</w:t>
            </w:r>
          </w:p>
        </w:tc>
        <w:tc>
          <w:tcPr>
            <w:tcW w:w="422" w:type="pct"/>
            <w:tcBorders>
              <w:top w:val="nil"/>
              <w:left w:val="single" w:sz="2" w:space="0" w:color="231F20"/>
              <w:bottom w:val="nil"/>
              <w:right w:val="single" w:sz="2" w:space="0" w:color="00AEEF"/>
            </w:tcBorders>
            <w:shd w:val="clear" w:color="auto" w:fill="E1E5E8"/>
          </w:tcPr>
          <w:p w:rsidR="007C7AEA" w:rsidRDefault="007C7AEA" w:rsidP="001E40C7">
            <w:pPr>
              <w:spacing w:before="30"/>
              <w:ind w:left="101" w:right="-20"/>
              <w:rPr>
                <w:rFonts w:ascii="Arial" w:eastAsia="Arial" w:hAnsi="Arial" w:cs="Arial"/>
                <w:sz w:val="12"/>
                <w:szCs w:val="12"/>
              </w:rPr>
            </w:pPr>
            <w:r>
              <w:rPr>
                <w:rFonts w:ascii="Arial" w:hAnsi="Arial"/>
                <w:color w:val="231F20"/>
                <w:sz w:val="12"/>
              </w:rPr>
              <w:t>299327</w:t>
            </w:r>
          </w:p>
        </w:tc>
        <w:tc>
          <w:tcPr>
            <w:tcW w:w="422" w:type="pct"/>
            <w:tcBorders>
              <w:top w:val="nil"/>
              <w:left w:val="single" w:sz="2" w:space="0" w:color="00AEEF"/>
              <w:bottom w:val="nil"/>
              <w:right w:val="single" w:sz="2" w:space="0" w:color="00AEEF"/>
            </w:tcBorders>
            <w:shd w:val="clear" w:color="auto" w:fill="E1E5E8"/>
          </w:tcPr>
          <w:p w:rsidR="007C7AEA" w:rsidRDefault="007C7AEA" w:rsidP="001E40C7">
            <w:pPr>
              <w:spacing w:before="30"/>
              <w:ind w:left="101" w:right="-20"/>
              <w:rPr>
                <w:rFonts w:ascii="Arial" w:eastAsia="Arial" w:hAnsi="Arial" w:cs="Arial"/>
                <w:sz w:val="12"/>
                <w:szCs w:val="12"/>
              </w:rPr>
            </w:pPr>
            <w:r>
              <w:rPr>
                <w:rFonts w:ascii="Arial" w:hAnsi="Arial"/>
                <w:color w:val="231F20"/>
                <w:sz w:val="12"/>
              </w:rPr>
              <w:t>299327</w:t>
            </w:r>
          </w:p>
        </w:tc>
        <w:tc>
          <w:tcPr>
            <w:tcW w:w="422" w:type="pct"/>
            <w:tcBorders>
              <w:top w:val="nil"/>
              <w:left w:val="single" w:sz="2" w:space="0" w:color="00AEEF"/>
              <w:bottom w:val="nil"/>
              <w:right w:val="single" w:sz="2" w:space="0" w:color="00AEEF"/>
            </w:tcBorders>
            <w:shd w:val="clear" w:color="auto" w:fill="E1E5E8"/>
          </w:tcPr>
          <w:p w:rsidR="007C7AEA" w:rsidRDefault="007C7AEA" w:rsidP="001E40C7">
            <w:pPr>
              <w:spacing w:before="30"/>
              <w:ind w:left="101" w:right="-20"/>
              <w:rPr>
                <w:rFonts w:ascii="Arial" w:eastAsia="Arial" w:hAnsi="Arial" w:cs="Arial"/>
                <w:sz w:val="12"/>
                <w:szCs w:val="12"/>
              </w:rPr>
            </w:pPr>
            <w:r>
              <w:rPr>
                <w:rFonts w:ascii="Arial" w:hAnsi="Arial"/>
                <w:color w:val="231F20"/>
                <w:sz w:val="12"/>
              </w:rPr>
              <w:t>299329</w:t>
            </w:r>
          </w:p>
        </w:tc>
        <w:tc>
          <w:tcPr>
            <w:tcW w:w="422" w:type="pct"/>
            <w:tcBorders>
              <w:top w:val="nil"/>
              <w:left w:val="single" w:sz="2" w:space="0" w:color="00AEEF"/>
              <w:bottom w:val="nil"/>
              <w:right w:val="single" w:sz="2" w:space="0" w:color="00AEEF"/>
            </w:tcBorders>
            <w:shd w:val="clear" w:color="auto" w:fill="E1E5E8"/>
          </w:tcPr>
          <w:p w:rsidR="007C7AEA" w:rsidRDefault="007C7AEA" w:rsidP="001E40C7">
            <w:pPr>
              <w:spacing w:before="30"/>
              <w:ind w:left="101" w:right="-20"/>
              <w:rPr>
                <w:rFonts w:ascii="Arial" w:eastAsia="Arial" w:hAnsi="Arial" w:cs="Arial"/>
                <w:sz w:val="12"/>
                <w:szCs w:val="12"/>
              </w:rPr>
            </w:pPr>
            <w:r>
              <w:rPr>
                <w:rFonts w:ascii="Arial" w:hAnsi="Arial"/>
                <w:color w:val="231F20"/>
                <w:sz w:val="12"/>
              </w:rPr>
              <w:t>299330</w:t>
            </w:r>
          </w:p>
        </w:tc>
        <w:tc>
          <w:tcPr>
            <w:tcW w:w="422" w:type="pct"/>
            <w:tcBorders>
              <w:top w:val="nil"/>
              <w:left w:val="single" w:sz="2" w:space="0" w:color="00AEEF"/>
              <w:bottom w:val="nil"/>
              <w:right w:val="single" w:sz="2" w:space="0" w:color="00AEEF"/>
            </w:tcBorders>
            <w:shd w:val="clear" w:color="auto" w:fill="E1E5E8"/>
          </w:tcPr>
          <w:p w:rsidR="007C7AEA" w:rsidRDefault="007C7AEA" w:rsidP="001E40C7">
            <w:pPr>
              <w:spacing w:before="30"/>
              <w:ind w:left="101" w:right="-20"/>
              <w:rPr>
                <w:rFonts w:ascii="Arial" w:eastAsia="Arial" w:hAnsi="Arial" w:cs="Arial"/>
                <w:sz w:val="12"/>
                <w:szCs w:val="12"/>
              </w:rPr>
            </w:pPr>
            <w:r>
              <w:rPr>
                <w:rFonts w:ascii="Arial" w:hAnsi="Arial"/>
                <w:color w:val="231F20"/>
                <w:sz w:val="12"/>
              </w:rPr>
              <w:t>299330</w:t>
            </w:r>
          </w:p>
        </w:tc>
      </w:tr>
      <w:tr w:rsidR="007C7AEA" w:rsidTr="007C7AEA">
        <w:trPr>
          <w:trHeight w:hRule="exact" w:val="199"/>
        </w:trPr>
        <w:tc>
          <w:tcPr>
            <w:tcW w:w="156" w:type="pct"/>
            <w:tcBorders>
              <w:top w:val="nil"/>
              <w:left w:val="single" w:sz="2" w:space="0" w:color="00AEEF"/>
              <w:bottom w:val="nil"/>
              <w:right w:val="single" w:sz="2" w:space="0" w:color="00AEEF"/>
            </w:tcBorders>
          </w:tcPr>
          <w:p w:rsidR="007C7AEA" w:rsidRDefault="007C7AEA" w:rsidP="001E40C7">
            <w:pPr>
              <w:spacing w:before="30"/>
              <w:ind w:left="51" w:right="-20"/>
              <w:rPr>
                <w:rFonts w:ascii="Arial" w:eastAsia="Arial" w:hAnsi="Arial" w:cs="Arial"/>
                <w:sz w:val="12"/>
                <w:szCs w:val="12"/>
              </w:rPr>
            </w:pPr>
            <w:r>
              <w:rPr>
                <w:rFonts w:ascii="Arial" w:hAnsi="Arial"/>
                <w:color w:val="231F20"/>
                <w:sz w:val="12"/>
              </w:rPr>
              <w:t>8</w:t>
            </w:r>
          </w:p>
        </w:tc>
        <w:tc>
          <w:tcPr>
            <w:tcW w:w="625" w:type="pct"/>
            <w:tcBorders>
              <w:top w:val="nil"/>
              <w:left w:val="single" w:sz="2" w:space="0" w:color="00AEEF"/>
              <w:bottom w:val="nil"/>
              <w:right w:val="single" w:sz="2" w:space="0" w:color="00AEEF"/>
            </w:tcBorders>
          </w:tcPr>
          <w:p w:rsidR="007C7AEA" w:rsidRDefault="007C7AEA" w:rsidP="001E40C7">
            <w:pPr>
              <w:spacing w:before="30"/>
              <w:ind w:left="51" w:right="-20"/>
              <w:rPr>
                <w:rFonts w:ascii="Arial" w:eastAsia="Arial" w:hAnsi="Arial" w:cs="Arial"/>
                <w:sz w:val="12"/>
                <w:szCs w:val="12"/>
              </w:rPr>
            </w:pPr>
            <w:r>
              <w:rPr>
                <w:rFonts w:ascii="Arial" w:hAnsi="Arial"/>
                <w:color w:val="231F20"/>
                <w:sz w:val="12"/>
              </w:rPr>
              <w:t>Apatinis sandarinimo žiedas</w:t>
            </w:r>
          </w:p>
        </w:tc>
        <w:tc>
          <w:tcPr>
            <w:tcW w:w="422" w:type="pct"/>
            <w:tcBorders>
              <w:top w:val="nil"/>
              <w:left w:val="single" w:sz="2" w:space="0" w:color="00AEEF"/>
              <w:bottom w:val="nil"/>
              <w:right w:val="single" w:sz="2" w:space="0" w:color="00AEEF"/>
            </w:tcBorders>
          </w:tcPr>
          <w:p w:rsidR="007C7AEA" w:rsidRDefault="007C7AEA" w:rsidP="001E40C7">
            <w:pPr>
              <w:spacing w:before="30"/>
              <w:ind w:left="101" w:right="-20"/>
              <w:rPr>
                <w:rFonts w:ascii="Arial" w:eastAsia="Arial" w:hAnsi="Arial" w:cs="Arial"/>
                <w:sz w:val="12"/>
                <w:szCs w:val="12"/>
              </w:rPr>
            </w:pPr>
            <w:r>
              <w:rPr>
                <w:rFonts w:ascii="Arial" w:hAnsi="Arial"/>
                <w:color w:val="231F20"/>
                <w:sz w:val="12"/>
              </w:rPr>
              <w:t>298267</w:t>
            </w:r>
          </w:p>
        </w:tc>
        <w:tc>
          <w:tcPr>
            <w:tcW w:w="422" w:type="pct"/>
            <w:tcBorders>
              <w:top w:val="nil"/>
              <w:left w:val="single" w:sz="2" w:space="0" w:color="00AEEF"/>
              <w:bottom w:val="nil"/>
              <w:right w:val="single" w:sz="2" w:space="0" w:color="00AEEF"/>
            </w:tcBorders>
          </w:tcPr>
          <w:p w:rsidR="007C7AEA" w:rsidRDefault="007C7AEA" w:rsidP="001E40C7">
            <w:pPr>
              <w:spacing w:before="30"/>
              <w:ind w:left="101" w:right="-20"/>
              <w:rPr>
                <w:rFonts w:ascii="Arial" w:eastAsia="Arial" w:hAnsi="Arial" w:cs="Arial"/>
                <w:sz w:val="12"/>
                <w:szCs w:val="12"/>
              </w:rPr>
            </w:pPr>
            <w:r>
              <w:rPr>
                <w:rFonts w:ascii="Arial" w:hAnsi="Arial"/>
                <w:color w:val="231F20"/>
                <w:sz w:val="12"/>
              </w:rPr>
              <w:t>298267</w:t>
            </w:r>
          </w:p>
        </w:tc>
        <w:tc>
          <w:tcPr>
            <w:tcW w:w="422" w:type="pct"/>
            <w:tcBorders>
              <w:top w:val="nil"/>
              <w:left w:val="single" w:sz="2" w:space="0" w:color="00AEEF"/>
              <w:bottom w:val="nil"/>
              <w:right w:val="single" w:sz="2" w:space="0" w:color="00AEEF"/>
            </w:tcBorders>
          </w:tcPr>
          <w:p w:rsidR="007C7AEA" w:rsidRDefault="007C7AEA" w:rsidP="001E40C7">
            <w:pPr>
              <w:spacing w:before="30"/>
              <w:ind w:left="100" w:right="-20"/>
              <w:rPr>
                <w:rFonts w:ascii="Arial" w:eastAsia="Arial" w:hAnsi="Arial" w:cs="Arial"/>
                <w:sz w:val="12"/>
                <w:szCs w:val="12"/>
              </w:rPr>
            </w:pPr>
            <w:r>
              <w:rPr>
                <w:rFonts w:ascii="Arial" w:hAnsi="Arial"/>
                <w:color w:val="231F20"/>
                <w:sz w:val="12"/>
              </w:rPr>
              <w:t>288267</w:t>
            </w:r>
          </w:p>
        </w:tc>
        <w:tc>
          <w:tcPr>
            <w:tcW w:w="422" w:type="pct"/>
            <w:tcBorders>
              <w:top w:val="nil"/>
              <w:left w:val="single" w:sz="2" w:space="0" w:color="00AEEF"/>
              <w:bottom w:val="nil"/>
              <w:right w:val="single" w:sz="2" w:space="0" w:color="00AEEF"/>
            </w:tcBorders>
          </w:tcPr>
          <w:p w:rsidR="007C7AEA" w:rsidRDefault="007C7AEA" w:rsidP="001E40C7">
            <w:pPr>
              <w:spacing w:before="30"/>
              <w:ind w:left="100" w:right="-20"/>
              <w:rPr>
                <w:rFonts w:ascii="Arial" w:eastAsia="Arial" w:hAnsi="Arial" w:cs="Arial"/>
                <w:sz w:val="12"/>
                <w:szCs w:val="12"/>
              </w:rPr>
            </w:pPr>
            <w:r>
              <w:rPr>
                <w:rFonts w:ascii="Arial" w:hAnsi="Arial"/>
                <w:color w:val="231F20"/>
                <w:sz w:val="12"/>
              </w:rPr>
              <w:t>288270</w:t>
            </w:r>
          </w:p>
        </w:tc>
        <w:tc>
          <w:tcPr>
            <w:tcW w:w="422" w:type="pct"/>
            <w:tcBorders>
              <w:top w:val="nil"/>
              <w:left w:val="single" w:sz="2" w:space="0" w:color="00AEEF"/>
              <w:bottom w:val="nil"/>
              <w:right w:val="single" w:sz="2" w:space="0" w:color="231F20"/>
            </w:tcBorders>
          </w:tcPr>
          <w:p w:rsidR="007C7AEA" w:rsidRDefault="007C7AEA" w:rsidP="001E40C7">
            <w:pPr>
              <w:spacing w:before="30"/>
              <w:ind w:left="100" w:right="-20"/>
              <w:rPr>
                <w:rFonts w:ascii="Arial" w:eastAsia="Arial" w:hAnsi="Arial" w:cs="Arial"/>
                <w:sz w:val="12"/>
                <w:szCs w:val="12"/>
              </w:rPr>
            </w:pPr>
            <w:r>
              <w:rPr>
                <w:rFonts w:ascii="Arial" w:hAnsi="Arial"/>
                <w:color w:val="231F20"/>
                <w:sz w:val="12"/>
              </w:rPr>
              <w:t>288270</w:t>
            </w:r>
          </w:p>
        </w:tc>
        <w:tc>
          <w:tcPr>
            <w:tcW w:w="422" w:type="pct"/>
            <w:tcBorders>
              <w:top w:val="nil"/>
              <w:left w:val="single" w:sz="2" w:space="0" w:color="231F20"/>
              <w:bottom w:val="nil"/>
              <w:right w:val="single" w:sz="2" w:space="0" w:color="00AEEF"/>
            </w:tcBorders>
          </w:tcPr>
          <w:p w:rsidR="007C7AEA" w:rsidRDefault="007C7AEA" w:rsidP="001E40C7">
            <w:pPr>
              <w:spacing w:before="30"/>
              <w:ind w:left="100" w:right="-20"/>
              <w:rPr>
                <w:rFonts w:ascii="Arial" w:eastAsia="Arial" w:hAnsi="Arial" w:cs="Arial"/>
                <w:sz w:val="12"/>
                <w:szCs w:val="12"/>
              </w:rPr>
            </w:pPr>
            <w:r>
              <w:rPr>
                <w:rFonts w:ascii="Arial" w:hAnsi="Arial"/>
                <w:color w:val="231F20"/>
                <w:sz w:val="12"/>
              </w:rPr>
              <w:t>298268</w:t>
            </w:r>
          </w:p>
        </w:tc>
        <w:tc>
          <w:tcPr>
            <w:tcW w:w="422" w:type="pct"/>
            <w:tcBorders>
              <w:top w:val="nil"/>
              <w:left w:val="single" w:sz="2" w:space="0" w:color="00AEEF"/>
              <w:bottom w:val="nil"/>
              <w:right w:val="single" w:sz="2" w:space="0" w:color="00AEEF"/>
            </w:tcBorders>
          </w:tcPr>
          <w:p w:rsidR="007C7AEA" w:rsidRDefault="007C7AEA" w:rsidP="001E40C7">
            <w:pPr>
              <w:spacing w:before="30"/>
              <w:ind w:left="100" w:right="-20"/>
              <w:rPr>
                <w:rFonts w:ascii="Arial" w:eastAsia="Arial" w:hAnsi="Arial" w:cs="Arial"/>
                <w:sz w:val="12"/>
                <w:szCs w:val="12"/>
              </w:rPr>
            </w:pPr>
            <w:r>
              <w:rPr>
                <w:rFonts w:ascii="Arial" w:hAnsi="Arial"/>
                <w:color w:val="231F20"/>
                <w:sz w:val="12"/>
              </w:rPr>
              <w:t>298268</w:t>
            </w:r>
          </w:p>
        </w:tc>
        <w:tc>
          <w:tcPr>
            <w:tcW w:w="422" w:type="pct"/>
            <w:tcBorders>
              <w:top w:val="nil"/>
              <w:left w:val="single" w:sz="2" w:space="0" w:color="00AEEF"/>
              <w:bottom w:val="nil"/>
              <w:right w:val="single" w:sz="2" w:space="0" w:color="00AEEF"/>
            </w:tcBorders>
          </w:tcPr>
          <w:p w:rsidR="007C7AEA" w:rsidRDefault="007C7AEA" w:rsidP="001E40C7">
            <w:pPr>
              <w:spacing w:before="30"/>
              <w:ind w:left="100" w:right="-20"/>
              <w:rPr>
                <w:rFonts w:ascii="Arial" w:eastAsia="Arial" w:hAnsi="Arial" w:cs="Arial"/>
                <w:sz w:val="12"/>
                <w:szCs w:val="12"/>
              </w:rPr>
            </w:pPr>
            <w:r>
              <w:rPr>
                <w:rFonts w:ascii="Arial" w:hAnsi="Arial"/>
                <w:color w:val="231F20"/>
                <w:sz w:val="12"/>
              </w:rPr>
              <w:t>288269</w:t>
            </w:r>
          </w:p>
        </w:tc>
        <w:tc>
          <w:tcPr>
            <w:tcW w:w="422" w:type="pct"/>
            <w:tcBorders>
              <w:top w:val="nil"/>
              <w:left w:val="single" w:sz="2" w:space="0" w:color="00AEEF"/>
              <w:bottom w:val="nil"/>
              <w:right w:val="single" w:sz="2" w:space="0" w:color="00AEEF"/>
            </w:tcBorders>
          </w:tcPr>
          <w:p w:rsidR="007C7AEA" w:rsidRDefault="007C7AEA" w:rsidP="001E40C7">
            <w:pPr>
              <w:spacing w:before="30"/>
              <w:ind w:left="100" w:right="-20"/>
              <w:rPr>
                <w:rFonts w:ascii="Arial" w:eastAsia="Arial" w:hAnsi="Arial" w:cs="Arial"/>
                <w:sz w:val="12"/>
                <w:szCs w:val="12"/>
              </w:rPr>
            </w:pPr>
            <w:r>
              <w:rPr>
                <w:rFonts w:ascii="Arial" w:hAnsi="Arial"/>
                <w:color w:val="231F20"/>
                <w:sz w:val="12"/>
              </w:rPr>
              <w:t>288271</w:t>
            </w:r>
          </w:p>
        </w:tc>
        <w:tc>
          <w:tcPr>
            <w:tcW w:w="422" w:type="pct"/>
            <w:tcBorders>
              <w:top w:val="nil"/>
              <w:left w:val="single" w:sz="2" w:space="0" w:color="00AEEF"/>
              <w:bottom w:val="nil"/>
              <w:right w:val="single" w:sz="2" w:space="0" w:color="00AEEF"/>
            </w:tcBorders>
          </w:tcPr>
          <w:p w:rsidR="007C7AEA" w:rsidRDefault="007C7AEA" w:rsidP="001E40C7">
            <w:pPr>
              <w:spacing w:before="30"/>
              <w:ind w:left="100" w:right="-20"/>
              <w:rPr>
                <w:rFonts w:ascii="Arial" w:eastAsia="Arial" w:hAnsi="Arial" w:cs="Arial"/>
                <w:sz w:val="12"/>
                <w:szCs w:val="12"/>
              </w:rPr>
            </w:pPr>
            <w:r>
              <w:rPr>
                <w:rFonts w:ascii="Arial" w:hAnsi="Arial"/>
                <w:color w:val="231F20"/>
                <w:sz w:val="12"/>
              </w:rPr>
              <w:t>288271</w:t>
            </w:r>
          </w:p>
        </w:tc>
      </w:tr>
      <w:tr w:rsidR="007C7AEA" w:rsidTr="007C7AEA">
        <w:trPr>
          <w:trHeight w:hRule="exact" w:val="199"/>
        </w:trPr>
        <w:tc>
          <w:tcPr>
            <w:tcW w:w="156" w:type="pct"/>
            <w:tcBorders>
              <w:top w:val="nil"/>
              <w:left w:val="single" w:sz="2" w:space="0" w:color="00AEEF"/>
              <w:bottom w:val="single" w:sz="2" w:space="0" w:color="00AEEF"/>
              <w:right w:val="single" w:sz="2" w:space="0" w:color="00AEEF"/>
            </w:tcBorders>
            <w:shd w:val="clear" w:color="auto" w:fill="D4EFFC"/>
          </w:tcPr>
          <w:p w:rsidR="007C7AEA" w:rsidRDefault="007C7AEA" w:rsidP="001E40C7">
            <w:pPr>
              <w:spacing w:before="30"/>
              <w:ind w:left="51" w:right="-20"/>
              <w:rPr>
                <w:rFonts w:ascii="Arial" w:eastAsia="Arial" w:hAnsi="Arial" w:cs="Arial"/>
                <w:sz w:val="12"/>
                <w:szCs w:val="12"/>
              </w:rPr>
            </w:pPr>
            <w:r>
              <w:rPr>
                <w:rFonts w:ascii="Arial" w:hAnsi="Arial"/>
                <w:color w:val="231F20"/>
                <w:sz w:val="12"/>
              </w:rPr>
              <w:t>9</w:t>
            </w:r>
          </w:p>
        </w:tc>
        <w:tc>
          <w:tcPr>
            <w:tcW w:w="625" w:type="pct"/>
            <w:tcBorders>
              <w:top w:val="nil"/>
              <w:left w:val="single" w:sz="2" w:space="0" w:color="00AEEF"/>
              <w:bottom w:val="single" w:sz="2" w:space="0" w:color="00AEEF"/>
              <w:right w:val="single" w:sz="2" w:space="0" w:color="00AEEF"/>
            </w:tcBorders>
            <w:shd w:val="clear" w:color="auto" w:fill="D4EFFC"/>
          </w:tcPr>
          <w:p w:rsidR="007C7AEA" w:rsidRDefault="007C7AEA" w:rsidP="001E40C7">
            <w:pPr>
              <w:spacing w:before="30"/>
              <w:ind w:left="51" w:right="-20"/>
              <w:rPr>
                <w:rFonts w:ascii="Arial" w:eastAsia="Arial" w:hAnsi="Arial" w:cs="Arial"/>
                <w:sz w:val="12"/>
                <w:szCs w:val="12"/>
              </w:rPr>
            </w:pPr>
            <w:r>
              <w:rPr>
                <w:rFonts w:ascii="Arial" w:hAnsi="Arial"/>
                <w:color w:val="231F20"/>
                <w:sz w:val="12"/>
              </w:rPr>
              <w:t>Flanšas</w:t>
            </w:r>
          </w:p>
        </w:tc>
        <w:tc>
          <w:tcPr>
            <w:tcW w:w="422" w:type="pct"/>
            <w:tcBorders>
              <w:top w:val="nil"/>
              <w:left w:val="single" w:sz="2" w:space="0" w:color="00AEEF"/>
              <w:bottom w:val="single" w:sz="2" w:space="0" w:color="00AEEF"/>
              <w:right w:val="single" w:sz="2" w:space="0" w:color="00AEEF"/>
            </w:tcBorders>
            <w:shd w:val="clear" w:color="auto" w:fill="D4EFFC"/>
          </w:tcPr>
          <w:p w:rsidR="007C7AEA" w:rsidRDefault="007C7AEA" w:rsidP="001E40C7">
            <w:pPr>
              <w:spacing w:before="30"/>
              <w:ind w:left="100" w:right="-20"/>
              <w:rPr>
                <w:rFonts w:ascii="Arial" w:eastAsia="Arial" w:hAnsi="Arial" w:cs="Arial"/>
                <w:sz w:val="12"/>
                <w:szCs w:val="12"/>
              </w:rPr>
            </w:pPr>
            <w:r>
              <w:rPr>
                <w:rFonts w:ascii="Arial" w:hAnsi="Arial"/>
                <w:color w:val="231F20"/>
                <w:sz w:val="12"/>
              </w:rPr>
              <w:t>298824</w:t>
            </w:r>
          </w:p>
        </w:tc>
        <w:tc>
          <w:tcPr>
            <w:tcW w:w="422" w:type="pct"/>
            <w:tcBorders>
              <w:top w:val="nil"/>
              <w:left w:val="single" w:sz="2" w:space="0" w:color="00AEEF"/>
              <w:bottom w:val="single" w:sz="2" w:space="0" w:color="00AEEF"/>
              <w:right w:val="single" w:sz="2" w:space="0" w:color="00AEEF"/>
            </w:tcBorders>
            <w:shd w:val="clear" w:color="auto" w:fill="D4EFFC"/>
          </w:tcPr>
          <w:p w:rsidR="007C7AEA" w:rsidRDefault="007C7AEA" w:rsidP="001E40C7">
            <w:pPr>
              <w:spacing w:before="30"/>
              <w:ind w:left="100" w:right="-20"/>
              <w:rPr>
                <w:rFonts w:ascii="Arial" w:eastAsia="Arial" w:hAnsi="Arial" w:cs="Arial"/>
                <w:sz w:val="12"/>
                <w:szCs w:val="12"/>
              </w:rPr>
            </w:pPr>
            <w:r>
              <w:rPr>
                <w:rFonts w:ascii="Arial" w:hAnsi="Arial"/>
                <w:color w:val="231F20"/>
                <w:sz w:val="12"/>
              </w:rPr>
              <w:t>298824</w:t>
            </w:r>
          </w:p>
        </w:tc>
        <w:tc>
          <w:tcPr>
            <w:tcW w:w="422" w:type="pct"/>
            <w:tcBorders>
              <w:top w:val="nil"/>
              <w:left w:val="single" w:sz="2" w:space="0" w:color="00AEEF"/>
              <w:bottom w:val="single" w:sz="2" w:space="0" w:color="00AEEF"/>
              <w:right w:val="single" w:sz="2" w:space="0" w:color="00AEEF"/>
            </w:tcBorders>
            <w:shd w:val="clear" w:color="auto" w:fill="D4EFFC"/>
          </w:tcPr>
          <w:p w:rsidR="007C7AEA" w:rsidRDefault="007C7AEA" w:rsidP="001E40C7">
            <w:pPr>
              <w:spacing w:before="30"/>
              <w:ind w:left="100" w:right="-20"/>
              <w:rPr>
                <w:rFonts w:ascii="Arial" w:eastAsia="Arial" w:hAnsi="Arial" w:cs="Arial"/>
                <w:sz w:val="12"/>
                <w:szCs w:val="12"/>
              </w:rPr>
            </w:pPr>
            <w:r>
              <w:rPr>
                <w:rFonts w:ascii="Arial" w:hAnsi="Arial"/>
                <w:color w:val="231F20"/>
                <w:sz w:val="12"/>
              </w:rPr>
              <w:t>298826</w:t>
            </w:r>
          </w:p>
        </w:tc>
        <w:tc>
          <w:tcPr>
            <w:tcW w:w="422" w:type="pct"/>
            <w:tcBorders>
              <w:top w:val="nil"/>
              <w:left w:val="single" w:sz="2" w:space="0" w:color="00AEEF"/>
              <w:bottom w:val="single" w:sz="2" w:space="0" w:color="00AEEF"/>
              <w:right w:val="single" w:sz="2" w:space="0" w:color="00AEEF"/>
            </w:tcBorders>
            <w:shd w:val="clear" w:color="auto" w:fill="D4EFFC"/>
          </w:tcPr>
          <w:p w:rsidR="007C7AEA" w:rsidRDefault="007C7AEA" w:rsidP="001E40C7">
            <w:pPr>
              <w:spacing w:before="30"/>
              <w:ind w:left="100" w:right="-20"/>
              <w:rPr>
                <w:rFonts w:ascii="Arial" w:eastAsia="Arial" w:hAnsi="Arial" w:cs="Arial"/>
                <w:sz w:val="12"/>
                <w:szCs w:val="12"/>
              </w:rPr>
            </w:pPr>
            <w:r>
              <w:rPr>
                <w:rFonts w:ascii="Arial" w:hAnsi="Arial"/>
                <w:color w:val="231F20"/>
                <w:sz w:val="12"/>
              </w:rPr>
              <w:t>930299</w:t>
            </w:r>
          </w:p>
        </w:tc>
        <w:tc>
          <w:tcPr>
            <w:tcW w:w="422" w:type="pct"/>
            <w:tcBorders>
              <w:top w:val="nil"/>
              <w:left w:val="single" w:sz="2" w:space="0" w:color="00AEEF"/>
              <w:bottom w:val="single" w:sz="2" w:space="0" w:color="00AEEF"/>
              <w:right w:val="single" w:sz="2" w:space="0" w:color="231F20"/>
            </w:tcBorders>
            <w:shd w:val="clear" w:color="auto" w:fill="D4EFFC"/>
          </w:tcPr>
          <w:p w:rsidR="007C7AEA" w:rsidRDefault="007C7AEA" w:rsidP="001E40C7">
            <w:pPr>
              <w:spacing w:before="30"/>
              <w:ind w:left="100" w:right="-20"/>
              <w:rPr>
                <w:rFonts w:ascii="Arial" w:eastAsia="Arial" w:hAnsi="Arial" w:cs="Arial"/>
                <w:sz w:val="12"/>
                <w:szCs w:val="12"/>
              </w:rPr>
            </w:pPr>
            <w:r>
              <w:rPr>
                <w:rFonts w:ascii="Arial" w:hAnsi="Arial"/>
                <w:color w:val="231F20"/>
                <w:sz w:val="12"/>
              </w:rPr>
              <w:t>930229</w:t>
            </w:r>
          </w:p>
        </w:tc>
        <w:tc>
          <w:tcPr>
            <w:tcW w:w="422" w:type="pct"/>
            <w:tcBorders>
              <w:top w:val="nil"/>
              <w:left w:val="single" w:sz="2" w:space="0" w:color="231F20"/>
              <w:bottom w:val="single" w:sz="2" w:space="0" w:color="00AEEF"/>
              <w:right w:val="single" w:sz="2" w:space="0" w:color="00AEEF"/>
            </w:tcBorders>
            <w:shd w:val="clear" w:color="auto" w:fill="E1E5E8"/>
          </w:tcPr>
          <w:p w:rsidR="007C7AEA" w:rsidRDefault="007C7AEA" w:rsidP="001E40C7">
            <w:pPr>
              <w:spacing w:before="30"/>
              <w:ind w:left="100" w:right="-20"/>
              <w:rPr>
                <w:rFonts w:ascii="Arial" w:eastAsia="Arial" w:hAnsi="Arial" w:cs="Arial"/>
                <w:sz w:val="12"/>
                <w:szCs w:val="12"/>
              </w:rPr>
            </w:pPr>
            <w:r>
              <w:rPr>
                <w:rFonts w:ascii="Arial" w:hAnsi="Arial"/>
                <w:color w:val="231F20"/>
                <w:sz w:val="12"/>
              </w:rPr>
              <w:t>298824</w:t>
            </w:r>
          </w:p>
        </w:tc>
        <w:tc>
          <w:tcPr>
            <w:tcW w:w="422" w:type="pct"/>
            <w:tcBorders>
              <w:top w:val="nil"/>
              <w:left w:val="single" w:sz="2" w:space="0" w:color="00AEEF"/>
              <w:bottom w:val="single" w:sz="2" w:space="0" w:color="00AEEF"/>
              <w:right w:val="single" w:sz="2" w:space="0" w:color="00AEEF"/>
            </w:tcBorders>
            <w:shd w:val="clear" w:color="auto" w:fill="E1E5E8"/>
          </w:tcPr>
          <w:p w:rsidR="007C7AEA" w:rsidRDefault="007C7AEA" w:rsidP="001E40C7">
            <w:pPr>
              <w:spacing w:before="30"/>
              <w:ind w:left="100" w:right="-20"/>
              <w:rPr>
                <w:rFonts w:ascii="Arial" w:eastAsia="Arial" w:hAnsi="Arial" w:cs="Arial"/>
                <w:sz w:val="12"/>
                <w:szCs w:val="12"/>
              </w:rPr>
            </w:pPr>
            <w:r>
              <w:rPr>
                <w:rFonts w:ascii="Arial" w:hAnsi="Arial"/>
                <w:color w:val="231F20"/>
                <w:sz w:val="12"/>
              </w:rPr>
              <w:t>298824</w:t>
            </w:r>
          </w:p>
        </w:tc>
        <w:tc>
          <w:tcPr>
            <w:tcW w:w="422" w:type="pct"/>
            <w:tcBorders>
              <w:top w:val="nil"/>
              <w:left w:val="single" w:sz="2" w:space="0" w:color="00AEEF"/>
              <w:bottom w:val="single" w:sz="2" w:space="0" w:color="00AEEF"/>
              <w:right w:val="single" w:sz="2" w:space="0" w:color="00AEEF"/>
            </w:tcBorders>
            <w:shd w:val="clear" w:color="auto" w:fill="E1E5E8"/>
          </w:tcPr>
          <w:p w:rsidR="007C7AEA" w:rsidRDefault="007C7AEA" w:rsidP="001E40C7">
            <w:pPr>
              <w:spacing w:before="30"/>
              <w:ind w:left="100" w:right="-20"/>
              <w:rPr>
                <w:rFonts w:ascii="Arial" w:eastAsia="Arial" w:hAnsi="Arial" w:cs="Arial"/>
                <w:sz w:val="12"/>
                <w:szCs w:val="12"/>
              </w:rPr>
            </w:pPr>
            <w:r>
              <w:rPr>
                <w:rFonts w:ascii="Arial" w:hAnsi="Arial"/>
                <w:color w:val="231F20"/>
                <w:sz w:val="12"/>
              </w:rPr>
              <w:t>298826</w:t>
            </w:r>
          </w:p>
        </w:tc>
        <w:tc>
          <w:tcPr>
            <w:tcW w:w="422" w:type="pct"/>
            <w:tcBorders>
              <w:top w:val="nil"/>
              <w:left w:val="single" w:sz="2" w:space="0" w:color="00AEEF"/>
              <w:bottom w:val="single" w:sz="2" w:space="0" w:color="00AEEF"/>
              <w:right w:val="single" w:sz="2" w:space="0" w:color="00AEEF"/>
            </w:tcBorders>
            <w:shd w:val="clear" w:color="auto" w:fill="E1E5E8"/>
          </w:tcPr>
          <w:p w:rsidR="007C7AEA" w:rsidRDefault="007C7AEA" w:rsidP="001E40C7">
            <w:pPr>
              <w:spacing w:before="30"/>
              <w:ind w:left="100" w:right="-20"/>
              <w:rPr>
                <w:rFonts w:ascii="Arial" w:eastAsia="Arial" w:hAnsi="Arial" w:cs="Arial"/>
                <w:sz w:val="12"/>
                <w:szCs w:val="12"/>
              </w:rPr>
            </w:pPr>
            <w:r>
              <w:rPr>
                <w:rFonts w:ascii="Arial" w:hAnsi="Arial"/>
                <w:color w:val="231F20"/>
                <w:sz w:val="12"/>
              </w:rPr>
              <w:t>930299</w:t>
            </w:r>
          </w:p>
        </w:tc>
        <w:tc>
          <w:tcPr>
            <w:tcW w:w="422" w:type="pct"/>
            <w:tcBorders>
              <w:top w:val="nil"/>
              <w:left w:val="single" w:sz="2" w:space="0" w:color="00AEEF"/>
              <w:bottom w:val="single" w:sz="2" w:space="0" w:color="00AEEF"/>
              <w:right w:val="single" w:sz="2" w:space="0" w:color="00AEEF"/>
            </w:tcBorders>
            <w:shd w:val="clear" w:color="auto" w:fill="E1E5E8"/>
          </w:tcPr>
          <w:p w:rsidR="007C7AEA" w:rsidRDefault="007C7AEA" w:rsidP="001E40C7">
            <w:pPr>
              <w:spacing w:before="30"/>
              <w:ind w:left="100" w:right="-20"/>
              <w:rPr>
                <w:rFonts w:ascii="Arial" w:eastAsia="Arial" w:hAnsi="Arial" w:cs="Arial"/>
                <w:sz w:val="12"/>
                <w:szCs w:val="12"/>
              </w:rPr>
            </w:pPr>
            <w:r>
              <w:rPr>
                <w:rFonts w:ascii="Arial" w:hAnsi="Arial"/>
                <w:color w:val="231F20"/>
                <w:sz w:val="12"/>
              </w:rPr>
              <w:t>930299</w:t>
            </w:r>
          </w:p>
        </w:tc>
      </w:tr>
    </w:tbl>
    <w:p w:rsidR="000B21CD" w:rsidRDefault="000B21CD" w:rsidP="002404E3">
      <w:pPr>
        <w:sectPr w:rsidR="000B21CD" w:rsidSect="00E42C3E">
          <w:pgSz w:w="11907" w:h="16839" w:code="9"/>
          <w:pgMar w:top="720" w:right="720" w:bottom="720" w:left="720" w:header="720" w:footer="720" w:gutter="0"/>
          <w:cols w:space="720"/>
          <w:docGrid w:linePitch="360"/>
        </w:sectPr>
      </w:pPr>
    </w:p>
    <w:p w:rsidR="007C7AEA" w:rsidRPr="002404E3" w:rsidRDefault="002404E3" w:rsidP="002404E3">
      <w:pPr>
        <w:pStyle w:val="Heading2"/>
      </w:pPr>
      <w:bookmarkStart w:id="48" w:name="_Toc492389968"/>
      <w:bookmarkStart w:id="49" w:name="_Toc492569290"/>
      <w:r>
        <w:lastRenderedPageBreak/>
        <w:t>DN 200–300 balansavimo vožtuvų koto sandarinimo žiedo keitimas</w:t>
      </w:r>
      <w:bookmarkEnd w:id="48"/>
      <w:bookmarkEnd w:id="49"/>
    </w:p>
    <w:p w:rsidR="002404E3" w:rsidRDefault="002404E3" w:rsidP="002404E3">
      <w:pPr>
        <w:jc w:val="center"/>
      </w:pPr>
      <w:r>
        <w:rPr>
          <w:noProof/>
          <w:lang w:val="en-US" w:eastAsia="en-US" w:bidi="ar-SA"/>
        </w:rPr>
        <w:drawing>
          <wp:inline distT="0" distB="0" distL="0" distR="0">
            <wp:extent cx="2978150" cy="3187700"/>
            <wp:effectExtent l="1905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7" cstate="print"/>
                    <a:srcRect/>
                    <a:stretch>
                      <a:fillRect/>
                    </a:stretch>
                  </pic:blipFill>
                  <pic:spPr bwMode="auto">
                    <a:xfrm>
                      <a:off x="0" y="0"/>
                      <a:ext cx="2978150" cy="3187700"/>
                    </a:xfrm>
                    <a:prstGeom prst="rect">
                      <a:avLst/>
                    </a:prstGeom>
                    <a:noFill/>
                    <a:ln w="9525">
                      <a:noFill/>
                      <a:miter lim="800000"/>
                      <a:headEnd/>
                      <a:tailEnd/>
                    </a:ln>
                  </pic:spPr>
                </pic:pic>
              </a:graphicData>
            </a:graphic>
          </wp:inline>
        </w:drawing>
      </w:r>
    </w:p>
    <w:tbl>
      <w:tblPr>
        <w:tblStyle w:val="TableGrid"/>
        <w:tblW w:w="0" w:type="auto"/>
        <w:tblBorders>
          <w:top w:val="dashed" w:sz="4" w:space="0" w:color="auto"/>
          <w:left w:val="none" w:sz="0" w:space="0" w:color="auto"/>
          <w:bottom w:val="dashed" w:sz="4" w:space="0" w:color="auto"/>
          <w:right w:val="none" w:sz="0" w:space="0" w:color="auto"/>
          <w:insideH w:val="none" w:sz="0" w:space="0" w:color="auto"/>
          <w:insideV w:val="none" w:sz="0" w:space="0" w:color="auto"/>
        </w:tblBorders>
        <w:tblLook w:val="04A0"/>
      </w:tblPr>
      <w:tblGrid>
        <w:gridCol w:w="828"/>
        <w:gridCol w:w="9855"/>
      </w:tblGrid>
      <w:tr w:rsidR="002404E3" w:rsidRPr="002404E3" w:rsidTr="000B21CD">
        <w:tc>
          <w:tcPr>
            <w:tcW w:w="828" w:type="dxa"/>
          </w:tcPr>
          <w:p w:rsidR="002404E3" w:rsidRPr="002404E3" w:rsidRDefault="00654978" w:rsidP="002404E3">
            <w:r>
              <w:pict>
                <v:group id="_x0000_s1727" style="width:28.6pt;height:28.6pt;mso-position-horizontal-relative:char;mso-position-vertical-relative:line" coordorigin="564,70" coordsize="572,572">
                  <v:group id="_x0000_s1728" style="position:absolute;left:630;top:135;width:441;height:442" coordorigin="630,135" coordsize="441,442">
                    <v:shape id="_x0000_s1729" style="position:absolute;left:630;top:135;width:441;height:442" coordorigin="630,135" coordsize="441,442" path="m850,135r-67,11l724,175r-47,44l644,276r-14,66l631,366r15,69l679,493r46,44l782,566r64,11l870,576r66,-16l992,526r43,-49l1063,418r8,-44l1070,349r-16,-69l1023,221,977,176,921,147,857,135r-7,e" fillcolor="#00aeef" stroked="f">
                      <v:path arrowok="t"/>
                    </v:shape>
                  </v:group>
                  <v:group id="_x0000_s1730" style="position:absolute;left:811;top:247;width:79;height:219" coordorigin="811,247" coordsize="79,219">
                    <v:shape id="_x0000_s1731" style="position:absolute;left:811;top:247;width:79;height:219" coordorigin="811,247" coordsize="79,219" path="m837,403r-19,10l811,435r,5l819,457r18,8l866,466r17,-11l890,431r-7,-17l865,405r-28,-2e" stroked="f">
                      <v:path arrowok="t"/>
                    </v:shape>
                    <v:shape id="_x0000_s1732" style="position:absolute;left:811;top:247;width:79;height:219" coordorigin="811,247" coordsize="79,219" path="m834,247r-17,10l811,278r7,101l819,389r6,1l832,389r6,-2l844,387r39,l890,269r-9,-14l862,248r-28,-1e" stroked="f">
                      <v:path arrowok="t"/>
                    </v:shape>
                    <v:shape id="_x0000_s1733" style="position:absolute;left:811;top:247;width:79;height:219" coordorigin="811,247" coordsize="79,219" path="m883,387r-26,l863,387r6,2l876,390r7,-1l883,387e" stroked="f">
                      <v:path arrowok="t"/>
                    </v:shape>
                  </v:group>
                  <w10:wrap type="none" anchorx="page"/>
                  <w10:anchorlock/>
                </v:group>
              </w:pict>
            </w:r>
          </w:p>
        </w:tc>
        <w:tc>
          <w:tcPr>
            <w:tcW w:w="9855" w:type="dxa"/>
          </w:tcPr>
          <w:p w:rsidR="002404E3" w:rsidRPr="002404E3" w:rsidRDefault="002404E3" w:rsidP="002404E3">
            <w:r>
              <w:t>PASTABA:</w:t>
            </w:r>
          </w:p>
          <w:p w:rsidR="002404E3" w:rsidRPr="002404E3" w:rsidRDefault="002404E3" w:rsidP="002404E3"/>
          <w:p w:rsidR="002404E3" w:rsidRPr="002404E3" w:rsidRDefault="002404E3" w:rsidP="002404E3">
            <w:r>
              <w:t xml:space="preserve">Montuodami iš naujo įsitikinkite, kad fiksavimo žiedas (4) tinkamai įstatytas į jam skirtą griovelį ant koto ir kad kotas nustatytas į tinkamą padėtį &gt;&gt; Aukštį H pasitikslinkite toliau pateiktoje lentelėje. </w:t>
            </w:r>
          </w:p>
          <w:p w:rsidR="002404E3" w:rsidRPr="002404E3" w:rsidRDefault="002404E3" w:rsidP="002404E3">
            <w:r>
              <w:t>Įsitikinkite, kad fiksavimo žiedo (4) tarpas nesutampa su raktu (3). Prieš sumontuodami pavarą (2) atgal, išvalykite pavaros koto angą. Pavara turi lengvai užsimauti ant koto, kad nespaustų jo žemyn.</w:t>
            </w:r>
          </w:p>
        </w:tc>
      </w:tr>
    </w:tbl>
    <w:p w:rsidR="002404E3" w:rsidRPr="002404E3" w:rsidRDefault="002404E3" w:rsidP="002404E3"/>
    <w:p w:rsidR="002404E3" w:rsidRPr="002404E3" w:rsidRDefault="002404E3" w:rsidP="002404E3">
      <w:pPr>
        <w:pStyle w:val="ListParagraph"/>
        <w:numPr>
          <w:ilvl w:val="0"/>
          <w:numId w:val="29"/>
        </w:numPr>
        <w:ind w:left="360"/>
      </w:pPr>
      <w:r>
        <w:t>Atsukite varžtus šešiakampe galvute (1) ir nuimkite pavarą (2)</w:t>
      </w:r>
    </w:p>
    <w:p w:rsidR="002404E3" w:rsidRPr="002404E3" w:rsidRDefault="002404E3" w:rsidP="002404E3">
      <w:pPr>
        <w:pStyle w:val="ListParagraph"/>
        <w:numPr>
          <w:ilvl w:val="0"/>
          <w:numId w:val="29"/>
        </w:numPr>
        <w:ind w:left="360"/>
      </w:pPr>
      <w:r>
        <w:t>nuimkite raktą (3), fiksavimo žiedą (4) ir viršutinę skėtimo plokštelę (5)</w:t>
      </w:r>
    </w:p>
    <w:p w:rsidR="002404E3" w:rsidRPr="002404E3" w:rsidRDefault="002404E3" w:rsidP="002404E3">
      <w:pPr>
        <w:pStyle w:val="ListParagraph"/>
        <w:numPr>
          <w:ilvl w:val="0"/>
          <w:numId w:val="29"/>
        </w:numPr>
        <w:ind w:left="360"/>
      </w:pPr>
      <w:r>
        <w:t>nuimkite pažeistą sandarinimo žiedą (6).</w:t>
      </w:r>
    </w:p>
    <w:p w:rsidR="002404E3" w:rsidRPr="002404E3" w:rsidRDefault="002404E3" w:rsidP="002404E3">
      <w:pPr>
        <w:pStyle w:val="ListParagraph"/>
        <w:numPr>
          <w:ilvl w:val="0"/>
          <w:numId w:val="29"/>
        </w:numPr>
        <w:ind w:left="360"/>
      </w:pPr>
      <w:r>
        <w:t>tolygiai spausdami žemyn viršutinę briauną uždėkite naują sandarinimo žiedą (6)</w:t>
      </w:r>
    </w:p>
    <w:p w:rsidR="002404E3" w:rsidRDefault="00654978" w:rsidP="002404E3">
      <w:pPr>
        <w:pStyle w:val="ListParagraph"/>
        <w:numPr>
          <w:ilvl w:val="0"/>
          <w:numId w:val="29"/>
        </w:numPr>
        <w:ind w:left="360"/>
      </w:pPr>
      <w:r w:rsidRPr="00654978">
        <w:pict>
          <v:group id="_x0000_s1736" style="position:absolute;left:0;text-align:left;margin-left:45.6pt;margin-top:54.55pt;width:.1pt;height:10.7pt;z-index:-251640832;mso-position-horizontal-relative:page" coordorigin="912,1091" coordsize="2,214">
            <v:shape id="_x0000_s1737" style="position:absolute;left:912;top:1091;width:2;height:214" coordorigin="912,1091" coordsize="0,214" path="m912,1091r,214l912,1091e" fillcolor="#d4effc" stroked="f">
              <v:path arrowok="t"/>
            </v:shape>
            <w10:wrap anchorx="page"/>
          </v:group>
        </w:pict>
      </w:r>
      <w:r w:rsidRPr="00654978">
        <w:pict>
          <v:group id="_x0000_s1738" style="position:absolute;left:0;text-align:left;margin-left:45.6pt;margin-top:75.2pt;width:.1pt;height:9.95pt;z-index:-251639808;mso-position-horizontal-relative:page" coordorigin="912,1504" coordsize="2,199">
            <v:shape id="_x0000_s1739" style="position:absolute;left:912;top:1504;width:2;height:199" coordorigin="912,1504" coordsize="0,199" path="m912,1504r,199l912,1504e" fillcolor="#d4effc" stroked="f">
              <v:path arrowok="t"/>
            </v:shape>
            <w10:wrap anchorx="page"/>
          </v:group>
        </w:pict>
      </w:r>
      <w:r w:rsidRPr="00654978">
        <w:pict>
          <v:group id="_x0000_s1740" style="position:absolute;left:0;text-align:left;margin-left:45.6pt;margin-top:95.1pt;width:.1pt;height:9.95pt;z-index:-251638784;mso-position-horizontal-relative:page" coordorigin="912,1902" coordsize="2,199">
            <v:shape id="_x0000_s1741" style="position:absolute;left:912;top:1902;width:2;height:199" coordorigin="912,1902" coordsize="0,199" path="m912,1902r,199l912,1902e" fillcolor="#d4effc" stroked="f">
              <v:path arrowok="t"/>
            </v:shape>
            <w10:wrap anchorx="page"/>
          </v:group>
        </w:pict>
      </w:r>
      <w:r w:rsidRPr="00654978">
        <w:pict>
          <v:group id="_x0000_s1742" style="position:absolute;left:0;text-align:left;margin-left:333.6pt;margin-top:54.55pt;width:.1pt;height:10.7pt;z-index:-251637760;mso-position-horizontal-relative:page" coordorigin="6672,1091" coordsize="2,214">
            <v:shape id="_x0000_s1743" style="position:absolute;left:6672;top:1091;width:2;height:214" coordorigin="6672,1091" coordsize="0,214" path="m6672,1091r,214l6672,1091e" fillcolor="#dcddde" stroked="f">
              <v:path arrowok="t"/>
            </v:shape>
            <w10:wrap anchorx="page"/>
          </v:group>
        </w:pict>
      </w:r>
      <w:r w:rsidRPr="00654978">
        <w:pict>
          <v:group id="_x0000_s1744" style="position:absolute;left:0;text-align:left;margin-left:333.6pt;margin-top:75.2pt;width:.1pt;height:9.95pt;z-index:-251636736;mso-position-horizontal-relative:page" coordorigin="6672,1504" coordsize="2,199">
            <v:shape id="_x0000_s1745" style="position:absolute;left:6672;top:1504;width:2;height:199" coordorigin="6672,1504" coordsize="0,199" path="m6672,1504r,199l6672,1504e" fillcolor="#dcddde" stroked="f">
              <v:path arrowok="t"/>
            </v:shape>
            <w10:wrap anchorx="page"/>
          </v:group>
        </w:pict>
      </w:r>
      <w:r w:rsidRPr="00654978">
        <w:pict>
          <v:group id="_x0000_s1746" style="position:absolute;left:0;text-align:left;margin-left:333.6pt;margin-top:95.1pt;width:.1pt;height:9.95pt;z-index:-251635712;mso-position-horizontal-relative:page" coordorigin="6672,1902" coordsize="2,199">
            <v:shape id="_x0000_s1747" style="position:absolute;left:6672;top:1902;width:2;height:199" coordorigin="6672,1902" coordsize="0,199" path="m6672,1902r,199l6672,1902e" fillcolor="#dcddde" stroked="f">
              <v:path arrowok="t"/>
            </v:shape>
            <w10:wrap anchorx="page"/>
          </v:group>
        </w:pict>
      </w:r>
      <w:r w:rsidR="002404E3">
        <w:t>likusias nuimtas dalis surinkite atbuline seka.</w:t>
      </w:r>
    </w:p>
    <w:p w:rsidR="002404E3" w:rsidRDefault="002404E3" w:rsidP="002404E3"/>
    <w:tbl>
      <w:tblPr>
        <w:tblW w:w="5000" w:type="pct"/>
        <w:tblCellMar>
          <w:left w:w="0" w:type="dxa"/>
          <w:right w:w="0" w:type="dxa"/>
        </w:tblCellMar>
        <w:tblLook w:val="01E0"/>
      </w:tblPr>
      <w:tblGrid>
        <w:gridCol w:w="490"/>
        <w:gridCol w:w="1635"/>
        <w:gridCol w:w="1669"/>
        <w:gridCol w:w="1669"/>
        <w:gridCol w:w="1669"/>
        <w:gridCol w:w="1669"/>
        <w:gridCol w:w="1669"/>
      </w:tblGrid>
      <w:tr w:rsidR="002404E3" w:rsidTr="002404E3">
        <w:trPr>
          <w:trHeight w:hRule="exact" w:val="199"/>
        </w:trPr>
        <w:tc>
          <w:tcPr>
            <w:tcW w:w="1015" w:type="pct"/>
            <w:gridSpan w:val="2"/>
            <w:tcBorders>
              <w:top w:val="nil"/>
              <w:left w:val="nil"/>
              <w:bottom w:val="single" w:sz="2" w:space="0" w:color="00AEEF"/>
              <w:right w:val="single" w:sz="2" w:space="0" w:color="00AEEF"/>
            </w:tcBorders>
          </w:tcPr>
          <w:p w:rsidR="002404E3" w:rsidRDefault="002404E3" w:rsidP="001E40C7"/>
        </w:tc>
        <w:tc>
          <w:tcPr>
            <w:tcW w:w="2391" w:type="pct"/>
            <w:gridSpan w:val="3"/>
            <w:tcBorders>
              <w:top w:val="single" w:sz="2" w:space="0" w:color="00AEEF"/>
              <w:left w:val="single" w:sz="2" w:space="0" w:color="00AEEF"/>
              <w:bottom w:val="single" w:sz="2" w:space="0" w:color="00AEEF"/>
              <w:right w:val="single" w:sz="2" w:space="0" w:color="231F20"/>
            </w:tcBorders>
          </w:tcPr>
          <w:p w:rsidR="002404E3" w:rsidRDefault="002404E3" w:rsidP="001E40C7">
            <w:pPr>
              <w:spacing w:before="27"/>
              <w:ind w:left="1575" w:right="1555"/>
              <w:jc w:val="center"/>
              <w:rPr>
                <w:rFonts w:ascii="Arial" w:eastAsia="Arial" w:hAnsi="Arial" w:cs="Arial"/>
                <w:sz w:val="12"/>
                <w:szCs w:val="12"/>
              </w:rPr>
            </w:pPr>
            <w:r>
              <w:rPr>
                <w:rFonts w:ascii="Arial" w:hAnsi="Arial"/>
                <w:color w:val="231F20"/>
                <w:sz w:val="12"/>
              </w:rPr>
              <w:t>Plienas</w:t>
            </w:r>
          </w:p>
        </w:tc>
        <w:tc>
          <w:tcPr>
            <w:tcW w:w="1594" w:type="pct"/>
            <w:gridSpan w:val="2"/>
            <w:tcBorders>
              <w:top w:val="single" w:sz="2" w:space="0" w:color="00AEEF"/>
              <w:left w:val="single" w:sz="2" w:space="0" w:color="231F20"/>
              <w:bottom w:val="single" w:sz="2" w:space="0" w:color="00AEEF"/>
              <w:right w:val="single" w:sz="2" w:space="0" w:color="00AEEF"/>
            </w:tcBorders>
          </w:tcPr>
          <w:p w:rsidR="002404E3" w:rsidRDefault="002404E3" w:rsidP="001E40C7">
            <w:pPr>
              <w:spacing w:before="27"/>
              <w:ind w:left="760" w:right="739"/>
              <w:jc w:val="center"/>
              <w:rPr>
                <w:rFonts w:ascii="Arial" w:eastAsia="Arial" w:hAnsi="Arial" w:cs="Arial"/>
                <w:sz w:val="12"/>
                <w:szCs w:val="12"/>
              </w:rPr>
            </w:pPr>
            <w:r>
              <w:rPr>
                <w:rFonts w:ascii="Arial" w:hAnsi="Arial"/>
                <w:color w:val="231F20"/>
                <w:sz w:val="12"/>
              </w:rPr>
              <w:t>Nerūdijantis plienas</w:t>
            </w:r>
          </w:p>
        </w:tc>
      </w:tr>
      <w:tr w:rsidR="002404E3" w:rsidTr="002404E3">
        <w:trPr>
          <w:trHeight w:hRule="exact" w:val="199"/>
        </w:trPr>
        <w:tc>
          <w:tcPr>
            <w:tcW w:w="234" w:type="pct"/>
            <w:tcBorders>
              <w:top w:val="single" w:sz="2" w:space="0" w:color="00AEEF"/>
              <w:left w:val="single" w:sz="2" w:space="0" w:color="00AEEF"/>
              <w:bottom w:val="nil"/>
              <w:right w:val="single" w:sz="2" w:space="0" w:color="00AEEF"/>
            </w:tcBorders>
          </w:tcPr>
          <w:p w:rsidR="002404E3" w:rsidRDefault="002404E3" w:rsidP="001E40C7"/>
        </w:tc>
        <w:tc>
          <w:tcPr>
            <w:tcW w:w="781" w:type="pct"/>
            <w:tcBorders>
              <w:top w:val="single" w:sz="2" w:space="0" w:color="00AEEF"/>
              <w:left w:val="single" w:sz="2" w:space="0" w:color="00AEEF"/>
              <w:bottom w:val="nil"/>
              <w:right w:val="single" w:sz="2" w:space="0" w:color="00AEEF"/>
            </w:tcBorders>
          </w:tcPr>
          <w:p w:rsidR="002404E3" w:rsidRDefault="002404E3" w:rsidP="001E40C7">
            <w:pPr>
              <w:spacing w:before="27"/>
              <w:ind w:left="54" w:right="-20"/>
              <w:rPr>
                <w:rFonts w:ascii="Arial" w:eastAsia="Arial" w:hAnsi="Arial" w:cs="Arial"/>
                <w:sz w:val="12"/>
                <w:szCs w:val="12"/>
              </w:rPr>
            </w:pPr>
            <w:r>
              <w:rPr>
                <w:rFonts w:ascii="Arial" w:hAnsi="Arial"/>
                <w:color w:val="231F20"/>
                <w:sz w:val="12"/>
              </w:rPr>
              <w:t>Dalis</w:t>
            </w:r>
          </w:p>
        </w:tc>
        <w:tc>
          <w:tcPr>
            <w:tcW w:w="797" w:type="pct"/>
            <w:tcBorders>
              <w:top w:val="single" w:sz="2" w:space="0" w:color="00AEEF"/>
              <w:left w:val="single" w:sz="2" w:space="0" w:color="00AEEF"/>
              <w:bottom w:val="nil"/>
              <w:right w:val="single" w:sz="2" w:space="0" w:color="00AEEF"/>
            </w:tcBorders>
          </w:tcPr>
          <w:p w:rsidR="002404E3" w:rsidRDefault="002404E3" w:rsidP="001E40C7">
            <w:pPr>
              <w:spacing w:before="27"/>
              <w:ind w:left="361" w:right="341"/>
              <w:jc w:val="center"/>
              <w:rPr>
                <w:rFonts w:ascii="Arial" w:eastAsia="Arial" w:hAnsi="Arial" w:cs="Arial"/>
                <w:sz w:val="12"/>
                <w:szCs w:val="12"/>
              </w:rPr>
            </w:pPr>
            <w:r>
              <w:rPr>
                <w:rFonts w:ascii="Arial" w:hAnsi="Arial"/>
                <w:color w:val="231F20"/>
                <w:sz w:val="12"/>
              </w:rPr>
              <w:t>DN200</w:t>
            </w:r>
          </w:p>
        </w:tc>
        <w:tc>
          <w:tcPr>
            <w:tcW w:w="797" w:type="pct"/>
            <w:tcBorders>
              <w:top w:val="single" w:sz="2" w:space="0" w:color="00AEEF"/>
              <w:left w:val="single" w:sz="2" w:space="0" w:color="00AEEF"/>
              <w:bottom w:val="nil"/>
              <w:right w:val="single" w:sz="2" w:space="0" w:color="00AEEF"/>
            </w:tcBorders>
          </w:tcPr>
          <w:p w:rsidR="002404E3" w:rsidRDefault="002404E3" w:rsidP="001E40C7">
            <w:pPr>
              <w:spacing w:before="27"/>
              <w:ind w:left="361" w:right="341"/>
              <w:jc w:val="center"/>
              <w:rPr>
                <w:rFonts w:ascii="Arial" w:eastAsia="Arial" w:hAnsi="Arial" w:cs="Arial"/>
                <w:sz w:val="12"/>
                <w:szCs w:val="12"/>
              </w:rPr>
            </w:pPr>
            <w:r>
              <w:rPr>
                <w:rFonts w:ascii="Arial" w:hAnsi="Arial"/>
                <w:color w:val="231F20"/>
                <w:sz w:val="12"/>
              </w:rPr>
              <w:t>DN250</w:t>
            </w:r>
          </w:p>
        </w:tc>
        <w:tc>
          <w:tcPr>
            <w:tcW w:w="797" w:type="pct"/>
            <w:tcBorders>
              <w:top w:val="single" w:sz="2" w:space="0" w:color="00AEEF"/>
              <w:left w:val="single" w:sz="2" w:space="0" w:color="00AEEF"/>
              <w:bottom w:val="nil"/>
              <w:right w:val="single" w:sz="2" w:space="0" w:color="231F20"/>
            </w:tcBorders>
          </w:tcPr>
          <w:p w:rsidR="002404E3" w:rsidRDefault="002404E3" w:rsidP="001E40C7">
            <w:pPr>
              <w:spacing w:before="27"/>
              <w:ind w:left="361" w:right="341"/>
              <w:jc w:val="center"/>
              <w:rPr>
                <w:rFonts w:ascii="Arial" w:eastAsia="Arial" w:hAnsi="Arial" w:cs="Arial"/>
                <w:sz w:val="12"/>
                <w:szCs w:val="12"/>
              </w:rPr>
            </w:pPr>
            <w:r>
              <w:rPr>
                <w:rFonts w:ascii="Arial" w:hAnsi="Arial"/>
                <w:color w:val="231F20"/>
                <w:sz w:val="12"/>
              </w:rPr>
              <w:t>DN300</w:t>
            </w:r>
          </w:p>
        </w:tc>
        <w:tc>
          <w:tcPr>
            <w:tcW w:w="797" w:type="pct"/>
            <w:tcBorders>
              <w:top w:val="single" w:sz="2" w:space="0" w:color="00AEEF"/>
              <w:left w:val="single" w:sz="2" w:space="0" w:color="231F20"/>
              <w:bottom w:val="nil"/>
              <w:right w:val="single" w:sz="2" w:space="0" w:color="00AEEF"/>
            </w:tcBorders>
          </w:tcPr>
          <w:p w:rsidR="002404E3" w:rsidRDefault="002404E3" w:rsidP="001E40C7">
            <w:pPr>
              <w:spacing w:before="27"/>
              <w:ind w:left="361" w:right="341"/>
              <w:jc w:val="center"/>
              <w:rPr>
                <w:rFonts w:ascii="Arial" w:eastAsia="Arial" w:hAnsi="Arial" w:cs="Arial"/>
                <w:sz w:val="12"/>
                <w:szCs w:val="12"/>
              </w:rPr>
            </w:pPr>
            <w:r>
              <w:rPr>
                <w:rFonts w:ascii="Arial" w:hAnsi="Arial"/>
                <w:color w:val="231F20"/>
                <w:sz w:val="12"/>
              </w:rPr>
              <w:t>DN200</w:t>
            </w:r>
          </w:p>
        </w:tc>
        <w:tc>
          <w:tcPr>
            <w:tcW w:w="797" w:type="pct"/>
            <w:tcBorders>
              <w:top w:val="single" w:sz="2" w:space="0" w:color="00AEEF"/>
              <w:left w:val="single" w:sz="2" w:space="0" w:color="00AEEF"/>
              <w:bottom w:val="nil"/>
              <w:right w:val="single" w:sz="2" w:space="0" w:color="00AEEF"/>
            </w:tcBorders>
          </w:tcPr>
          <w:p w:rsidR="002404E3" w:rsidRDefault="002404E3" w:rsidP="001E40C7">
            <w:pPr>
              <w:spacing w:before="27"/>
              <w:ind w:left="361" w:right="341"/>
              <w:jc w:val="center"/>
              <w:rPr>
                <w:rFonts w:ascii="Arial" w:eastAsia="Arial" w:hAnsi="Arial" w:cs="Arial"/>
                <w:sz w:val="12"/>
                <w:szCs w:val="12"/>
              </w:rPr>
            </w:pPr>
            <w:r>
              <w:rPr>
                <w:rFonts w:ascii="Arial" w:hAnsi="Arial"/>
                <w:color w:val="231F20"/>
                <w:sz w:val="12"/>
              </w:rPr>
              <w:t>DN250</w:t>
            </w:r>
          </w:p>
        </w:tc>
      </w:tr>
      <w:tr w:rsidR="002404E3" w:rsidTr="002404E3">
        <w:trPr>
          <w:trHeight w:hRule="exact" w:val="214"/>
        </w:trPr>
        <w:tc>
          <w:tcPr>
            <w:tcW w:w="234" w:type="pct"/>
            <w:tcBorders>
              <w:top w:val="nil"/>
              <w:left w:val="single" w:sz="2" w:space="0" w:color="00AEEF"/>
              <w:bottom w:val="nil"/>
              <w:right w:val="single" w:sz="2" w:space="0" w:color="00AEEF"/>
            </w:tcBorders>
            <w:shd w:val="clear" w:color="auto" w:fill="D4EFFC"/>
          </w:tcPr>
          <w:p w:rsidR="002404E3" w:rsidRDefault="002404E3" w:rsidP="001E40C7">
            <w:pPr>
              <w:spacing w:before="30"/>
              <w:ind w:left="54" w:right="-20"/>
              <w:rPr>
                <w:rFonts w:ascii="Arial" w:eastAsia="Arial" w:hAnsi="Arial" w:cs="Arial"/>
                <w:sz w:val="12"/>
                <w:szCs w:val="12"/>
              </w:rPr>
            </w:pPr>
            <w:r>
              <w:rPr>
                <w:rFonts w:ascii="Arial" w:hAnsi="Arial"/>
                <w:color w:val="231F20"/>
                <w:sz w:val="12"/>
              </w:rPr>
              <w:t>1</w:t>
            </w:r>
          </w:p>
        </w:tc>
        <w:tc>
          <w:tcPr>
            <w:tcW w:w="781" w:type="pct"/>
            <w:tcBorders>
              <w:top w:val="nil"/>
              <w:left w:val="single" w:sz="2" w:space="0" w:color="00AEEF"/>
              <w:bottom w:val="nil"/>
              <w:right w:val="single" w:sz="2" w:space="0" w:color="00AEEF"/>
            </w:tcBorders>
            <w:shd w:val="clear" w:color="auto" w:fill="D4EFFC"/>
          </w:tcPr>
          <w:p w:rsidR="002404E3" w:rsidRDefault="002404E3" w:rsidP="001E40C7">
            <w:pPr>
              <w:spacing w:before="30"/>
              <w:ind w:left="54" w:right="-20"/>
              <w:rPr>
                <w:rFonts w:ascii="Arial" w:eastAsia="Arial" w:hAnsi="Arial" w:cs="Arial"/>
                <w:sz w:val="12"/>
                <w:szCs w:val="12"/>
              </w:rPr>
            </w:pPr>
            <w:r>
              <w:rPr>
                <w:rFonts w:ascii="Arial" w:hAnsi="Arial"/>
                <w:color w:val="231F20"/>
                <w:sz w:val="12"/>
              </w:rPr>
              <w:t>Varžtas šešiakampe galvute</w:t>
            </w:r>
          </w:p>
        </w:tc>
        <w:tc>
          <w:tcPr>
            <w:tcW w:w="797" w:type="pct"/>
            <w:tcBorders>
              <w:top w:val="nil"/>
              <w:left w:val="single" w:sz="2" w:space="0" w:color="00AEEF"/>
              <w:bottom w:val="nil"/>
              <w:right w:val="single" w:sz="2" w:space="0" w:color="00AEEF"/>
            </w:tcBorders>
            <w:shd w:val="clear" w:color="auto" w:fill="D4EFFC"/>
          </w:tcPr>
          <w:p w:rsidR="002404E3" w:rsidRDefault="002404E3" w:rsidP="001E40C7">
            <w:pPr>
              <w:spacing w:before="30"/>
              <w:ind w:left="376" w:right="-20"/>
              <w:rPr>
                <w:rFonts w:ascii="Arial" w:eastAsia="Arial" w:hAnsi="Arial" w:cs="Arial"/>
                <w:sz w:val="12"/>
                <w:szCs w:val="12"/>
              </w:rPr>
            </w:pPr>
            <w:r>
              <w:rPr>
                <w:rFonts w:ascii="Arial" w:hAnsi="Arial"/>
                <w:color w:val="231F20"/>
                <w:sz w:val="12"/>
              </w:rPr>
              <w:t>001031</w:t>
            </w:r>
          </w:p>
        </w:tc>
        <w:tc>
          <w:tcPr>
            <w:tcW w:w="797" w:type="pct"/>
            <w:tcBorders>
              <w:top w:val="nil"/>
              <w:left w:val="single" w:sz="2" w:space="0" w:color="00AEEF"/>
              <w:bottom w:val="nil"/>
              <w:right w:val="single" w:sz="2" w:space="0" w:color="00AEEF"/>
            </w:tcBorders>
            <w:shd w:val="clear" w:color="auto" w:fill="D4EFFC"/>
          </w:tcPr>
          <w:p w:rsidR="002404E3" w:rsidRDefault="002404E3" w:rsidP="001E40C7">
            <w:pPr>
              <w:spacing w:before="30"/>
              <w:ind w:left="376" w:right="-20"/>
              <w:rPr>
                <w:rFonts w:ascii="Arial" w:eastAsia="Arial" w:hAnsi="Arial" w:cs="Arial"/>
                <w:sz w:val="12"/>
                <w:szCs w:val="12"/>
              </w:rPr>
            </w:pPr>
            <w:r>
              <w:rPr>
                <w:rFonts w:ascii="Arial" w:hAnsi="Arial"/>
                <w:color w:val="231F20"/>
                <w:sz w:val="12"/>
              </w:rPr>
              <w:t>001032</w:t>
            </w:r>
          </w:p>
        </w:tc>
        <w:tc>
          <w:tcPr>
            <w:tcW w:w="797" w:type="pct"/>
            <w:tcBorders>
              <w:top w:val="nil"/>
              <w:left w:val="single" w:sz="2" w:space="0" w:color="00AEEF"/>
              <w:bottom w:val="nil"/>
              <w:right w:val="single" w:sz="2" w:space="0" w:color="231F20"/>
            </w:tcBorders>
            <w:shd w:val="clear" w:color="auto" w:fill="D4EFFC"/>
          </w:tcPr>
          <w:p w:rsidR="002404E3" w:rsidRDefault="002404E3" w:rsidP="001E40C7">
            <w:pPr>
              <w:spacing w:before="30"/>
              <w:ind w:left="376" w:right="-20"/>
              <w:rPr>
                <w:rFonts w:ascii="Arial" w:eastAsia="Arial" w:hAnsi="Arial" w:cs="Arial"/>
                <w:sz w:val="12"/>
                <w:szCs w:val="12"/>
              </w:rPr>
            </w:pPr>
            <w:r>
              <w:rPr>
                <w:rFonts w:ascii="Arial" w:hAnsi="Arial"/>
                <w:color w:val="231F20"/>
                <w:sz w:val="12"/>
              </w:rPr>
              <w:t>981166</w:t>
            </w:r>
          </w:p>
        </w:tc>
        <w:tc>
          <w:tcPr>
            <w:tcW w:w="797" w:type="pct"/>
            <w:tcBorders>
              <w:top w:val="nil"/>
              <w:left w:val="single" w:sz="2" w:space="0" w:color="231F20"/>
              <w:bottom w:val="nil"/>
              <w:right w:val="single" w:sz="2" w:space="0" w:color="00AEEF"/>
            </w:tcBorders>
            <w:shd w:val="clear" w:color="auto" w:fill="DCDDDE"/>
          </w:tcPr>
          <w:p w:rsidR="002404E3" w:rsidRDefault="002404E3" w:rsidP="001E40C7">
            <w:pPr>
              <w:spacing w:before="30"/>
              <w:ind w:left="376" w:right="-20"/>
              <w:rPr>
                <w:rFonts w:ascii="Arial" w:eastAsia="Arial" w:hAnsi="Arial" w:cs="Arial"/>
                <w:sz w:val="12"/>
                <w:szCs w:val="12"/>
              </w:rPr>
            </w:pPr>
            <w:r>
              <w:rPr>
                <w:rFonts w:ascii="Arial" w:hAnsi="Arial"/>
                <w:color w:val="231F20"/>
                <w:sz w:val="12"/>
              </w:rPr>
              <w:t>001031</w:t>
            </w:r>
          </w:p>
        </w:tc>
        <w:tc>
          <w:tcPr>
            <w:tcW w:w="797" w:type="pct"/>
            <w:tcBorders>
              <w:top w:val="nil"/>
              <w:left w:val="single" w:sz="2" w:space="0" w:color="00AEEF"/>
              <w:bottom w:val="nil"/>
              <w:right w:val="single" w:sz="2" w:space="0" w:color="00AEEF"/>
            </w:tcBorders>
            <w:shd w:val="clear" w:color="auto" w:fill="DCDDDE"/>
          </w:tcPr>
          <w:p w:rsidR="002404E3" w:rsidRDefault="002404E3" w:rsidP="001E40C7">
            <w:pPr>
              <w:spacing w:before="30"/>
              <w:ind w:left="376" w:right="-20"/>
              <w:rPr>
                <w:rFonts w:ascii="Arial" w:eastAsia="Arial" w:hAnsi="Arial" w:cs="Arial"/>
                <w:sz w:val="12"/>
                <w:szCs w:val="12"/>
              </w:rPr>
            </w:pPr>
            <w:r>
              <w:rPr>
                <w:rFonts w:ascii="Arial" w:hAnsi="Arial"/>
                <w:color w:val="231F20"/>
                <w:sz w:val="12"/>
              </w:rPr>
              <w:t>001032</w:t>
            </w:r>
          </w:p>
        </w:tc>
      </w:tr>
      <w:tr w:rsidR="002404E3" w:rsidTr="002404E3">
        <w:trPr>
          <w:trHeight w:hRule="exact" w:val="199"/>
        </w:trPr>
        <w:tc>
          <w:tcPr>
            <w:tcW w:w="234" w:type="pct"/>
            <w:tcBorders>
              <w:top w:val="nil"/>
              <w:left w:val="single" w:sz="2" w:space="0" w:color="00AEEF"/>
              <w:bottom w:val="nil"/>
              <w:right w:val="single" w:sz="2" w:space="0" w:color="00AEEF"/>
            </w:tcBorders>
          </w:tcPr>
          <w:p w:rsidR="002404E3" w:rsidRDefault="002404E3" w:rsidP="001E40C7">
            <w:pPr>
              <w:spacing w:before="29"/>
              <w:ind w:left="54" w:right="-20"/>
              <w:rPr>
                <w:rFonts w:ascii="Arial" w:eastAsia="Arial" w:hAnsi="Arial" w:cs="Arial"/>
                <w:sz w:val="12"/>
                <w:szCs w:val="12"/>
              </w:rPr>
            </w:pPr>
            <w:r>
              <w:rPr>
                <w:rFonts w:ascii="Arial" w:hAnsi="Arial"/>
                <w:color w:val="231F20"/>
                <w:sz w:val="12"/>
              </w:rPr>
              <w:t>2</w:t>
            </w:r>
          </w:p>
        </w:tc>
        <w:tc>
          <w:tcPr>
            <w:tcW w:w="781" w:type="pct"/>
            <w:tcBorders>
              <w:top w:val="nil"/>
              <w:left w:val="single" w:sz="2" w:space="0" w:color="00AEEF"/>
              <w:bottom w:val="nil"/>
              <w:right w:val="single" w:sz="2" w:space="0" w:color="00AEEF"/>
            </w:tcBorders>
          </w:tcPr>
          <w:p w:rsidR="002404E3" w:rsidRDefault="002404E3" w:rsidP="001E40C7">
            <w:pPr>
              <w:spacing w:before="29"/>
              <w:ind w:left="55" w:right="-20"/>
              <w:rPr>
                <w:rFonts w:ascii="Arial" w:eastAsia="Arial" w:hAnsi="Arial" w:cs="Arial"/>
                <w:sz w:val="12"/>
                <w:szCs w:val="12"/>
              </w:rPr>
            </w:pPr>
            <w:r>
              <w:rPr>
                <w:rFonts w:ascii="Arial" w:hAnsi="Arial"/>
                <w:color w:val="231F20"/>
                <w:sz w:val="12"/>
              </w:rPr>
              <w:t>Pavara</w:t>
            </w:r>
          </w:p>
        </w:tc>
        <w:tc>
          <w:tcPr>
            <w:tcW w:w="797" w:type="pct"/>
            <w:tcBorders>
              <w:top w:val="nil"/>
              <w:left w:val="single" w:sz="2" w:space="0" w:color="00AEEF"/>
              <w:bottom w:val="nil"/>
              <w:right w:val="single" w:sz="2" w:space="0" w:color="00AEEF"/>
            </w:tcBorders>
          </w:tcPr>
          <w:p w:rsidR="002404E3" w:rsidRDefault="002404E3" w:rsidP="001E40C7">
            <w:pPr>
              <w:spacing w:before="29"/>
              <w:ind w:left="518" w:right="498"/>
              <w:jc w:val="center"/>
              <w:rPr>
                <w:rFonts w:ascii="Arial" w:eastAsia="Arial" w:hAnsi="Arial" w:cs="Arial"/>
                <w:sz w:val="12"/>
                <w:szCs w:val="12"/>
              </w:rPr>
            </w:pPr>
            <w:r>
              <w:rPr>
                <w:rFonts w:ascii="Arial" w:hAnsi="Arial"/>
                <w:color w:val="231F20"/>
                <w:sz w:val="12"/>
              </w:rPr>
              <w:t>x</w:t>
            </w:r>
          </w:p>
        </w:tc>
        <w:tc>
          <w:tcPr>
            <w:tcW w:w="797" w:type="pct"/>
            <w:tcBorders>
              <w:top w:val="nil"/>
              <w:left w:val="single" w:sz="2" w:space="0" w:color="00AEEF"/>
              <w:bottom w:val="nil"/>
              <w:right w:val="single" w:sz="2" w:space="0" w:color="00AEEF"/>
            </w:tcBorders>
          </w:tcPr>
          <w:p w:rsidR="002404E3" w:rsidRDefault="002404E3" w:rsidP="001E40C7">
            <w:pPr>
              <w:spacing w:before="29"/>
              <w:ind w:left="518" w:right="498"/>
              <w:jc w:val="center"/>
              <w:rPr>
                <w:rFonts w:ascii="Arial" w:eastAsia="Arial" w:hAnsi="Arial" w:cs="Arial"/>
                <w:sz w:val="12"/>
                <w:szCs w:val="12"/>
              </w:rPr>
            </w:pPr>
            <w:r>
              <w:rPr>
                <w:rFonts w:ascii="Arial" w:hAnsi="Arial"/>
                <w:color w:val="231F20"/>
                <w:sz w:val="12"/>
              </w:rPr>
              <w:t>x</w:t>
            </w:r>
          </w:p>
        </w:tc>
        <w:tc>
          <w:tcPr>
            <w:tcW w:w="797" w:type="pct"/>
            <w:tcBorders>
              <w:top w:val="nil"/>
              <w:left w:val="single" w:sz="2" w:space="0" w:color="00AEEF"/>
              <w:bottom w:val="nil"/>
              <w:right w:val="single" w:sz="2" w:space="0" w:color="231F20"/>
            </w:tcBorders>
          </w:tcPr>
          <w:p w:rsidR="002404E3" w:rsidRDefault="002404E3" w:rsidP="001E40C7">
            <w:pPr>
              <w:spacing w:before="29"/>
              <w:ind w:left="518" w:right="498"/>
              <w:jc w:val="center"/>
              <w:rPr>
                <w:rFonts w:ascii="Arial" w:eastAsia="Arial" w:hAnsi="Arial" w:cs="Arial"/>
                <w:sz w:val="12"/>
                <w:szCs w:val="12"/>
              </w:rPr>
            </w:pPr>
            <w:r>
              <w:rPr>
                <w:rFonts w:ascii="Arial" w:hAnsi="Arial"/>
                <w:color w:val="231F20"/>
                <w:sz w:val="12"/>
              </w:rPr>
              <w:t>x</w:t>
            </w:r>
          </w:p>
        </w:tc>
        <w:tc>
          <w:tcPr>
            <w:tcW w:w="797" w:type="pct"/>
            <w:tcBorders>
              <w:top w:val="nil"/>
              <w:left w:val="single" w:sz="2" w:space="0" w:color="231F20"/>
              <w:bottom w:val="nil"/>
              <w:right w:val="single" w:sz="2" w:space="0" w:color="00AEEF"/>
            </w:tcBorders>
          </w:tcPr>
          <w:p w:rsidR="002404E3" w:rsidRDefault="002404E3" w:rsidP="001E40C7">
            <w:pPr>
              <w:spacing w:before="29"/>
              <w:ind w:left="518" w:right="497"/>
              <w:jc w:val="center"/>
              <w:rPr>
                <w:rFonts w:ascii="Arial" w:eastAsia="Arial" w:hAnsi="Arial" w:cs="Arial"/>
                <w:sz w:val="12"/>
                <w:szCs w:val="12"/>
              </w:rPr>
            </w:pPr>
            <w:r>
              <w:rPr>
                <w:rFonts w:ascii="Arial" w:hAnsi="Arial"/>
                <w:color w:val="231F20"/>
                <w:sz w:val="12"/>
              </w:rPr>
              <w:t>x</w:t>
            </w:r>
          </w:p>
        </w:tc>
        <w:tc>
          <w:tcPr>
            <w:tcW w:w="797" w:type="pct"/>
            <w:tcBorders>
              <w:top w:val="nil"/>
              <w:left w:val="single" w:sz="2" w:space="0" w:color="00AEEF"/>
              <w:bottom w:val="nil"/>
              <w:right w:val="single" w:sz="2" w:space="0" w:color="00AEEF"/>
            </w:tcBorders>
          </w:tcPr>
          <w:p w:rsidR="002404E3" w:rsidRDefault="002404E3" w:rsidP="001E40C7">
            <w:pPr>
              <w:spacing w:before="29"/>
              <w:ind w:left="518" w:right="497"/>
              <w:jc w:val="center"/>
              <w:rPr>
                <w:rFonts w:ascii="Arial" w:eastAsia="Arial" w:hAnsi="Arial" w:cs="Arial"/>
                <w:sz w:val="12"/>
                <w:szCs w:val="12"/>
              </w:rPr>
            </w:pPr>
            <w:r>
              <w:rPr>
                <w:rFonts w:ascii="Arial" w:hAnsi="Arial"/>
                <w:color w:val="231F20"/>
                <w:sz w:val="12"/>
              </w:rPr>
              <w:t>x</w:t>
            </w:r>
          </w:p>
        </w:tc>
      </w:tr>
      <w:tr w:rsidR="002404E3" w:rsidTr="002404E3">
        <w:trPr>
          <w:trHeight w:hRule="exact" w:val="199"/>
        </w:trPr>
        <w:tc>
          <w:tcPr>
            <w:tcW w:w="234" w:type="pct"/>
            <w:tcBorders>
              <w:top w:val="nil"/>
              <w:left w:val="single" w:sz="2" w:space="0" w:color="00AEEF"/>
              <w:bottom w:val="nil"/>
              <w:right w:val="single" w:sz="2" w:space="0" w:color="00AEEF"/>
            </w:tcBorders>
            <w:shd w:val="clear" w:color="auto" w:fill="D4EFFC"/>
          </w:tcPr>
          <w:p w:rsidR="002404E3" w:rsidRDefault="002404E3" w:rsidP="001E40C7">
            <w:pPr>
              <w:spacing w:before="29"/>
              <w:ind w:left="55" w:right="-20"/>
              <w:rPr>
                <w:rFonts w:ascii="Arial" w:eastAsia="Arial" w:hAnsi="Arial" w:cs="Arial"/>
                <w:sz w:val="12"/>
                <w:szCs w:val="12"/>
              </w:rPr>
            </w:pPr>
            <w:r>
              <w:rPr>
                <w:rFonts w:ascii="Arial" w:hAnsi="Arial"/>
                <w:color w:val="231F20"/>
                <w:sz w:val="12"/>
              </w:rPr>
              <w:t>3</w:t>
            </w:r>
          </w:p>
        </w:tc>
        <w:tc>
          <w:tcPr>
            <w:tcW w:w="781" w:type="pct"/>
            <w:tcBorders>
              <w:top w:val="nil"/>
              <w:left w:val="single" w:sz="2" w:space="0" w:color="00AEEF"/>
              <w:bottom w:val="nil"/>
              <w:right w:val="single" w:sz="2" w:space="0" w:color="00AEEF"/>
            </w:tcBorders>
            <w:shd w:val="clear" w:color="auto" w:fill="D4EFFC"/>
          </w:tcPr>
          <w:p w:rsidR="002404E3" w:rsidRDefault="002404E3" w:rsidP="001E40C7">
            <w:pPr>
              <w:spacing w:before="29"/>
              <w:ind w:left="55" w:right="-20"/>
              <w:rPr>
                <w:rFonts w:ascii="Arial" w:eastAsia="Arial" w:hAnsi="Arial" w:cs="Arial"/>
                <w:sz w:val="12"/>
                <w:szCs w:val="12"/>
              </w:rPr>
            </w:pPr>
            <w:r>
              <w:rPr>
                <w:rFonts w:ascii="Arial" w:hAnsi="Arial"/>
                <w:color w:val="231F20"/>
                <w:sz w:val="12"/>
              </w:rPr>
              <w:t>Raktas</w:t>
            </w:r>
          </w:p>
        </w:tc>
        <w:tc>
          <w:tcPr>
            <w:tcW w:w="797" w:type="pct"/>
            <w:tcBorders>
              <w:top w:val="nil"/>
              <w:left w:val="single" w:sz="2" w:space="0" w:color="00AEEF"/>
              <w:bottom w:val="nil"/>
              <w:right w:val="single" w:sz="2" w:space="0" w:color="00AEEF"/>
            </w:tcBorders>
            <w:shd w:val="clear" w:color="auto" w:fill="D4EFFC"/>
          </w:tcPr>
          <w:p w:rsidR="002404E3" w:rsidRDefault="002404E3" w:rsidP="001E40C7">
            <w:pPr>
              <w:spacing w:before="29"/>
              <w:ind w:left="376" w:right="-20"/>
              <w:rPr>
                <w:rFonts w:ascii="Arial" w:eastAsia="Arial" w:hAnsi="Arial" w:cs="Arial"/>
                <w:sz w:val="12"/>
                <w:szCs w:val="12"/>
              </w:rPr>
            </w:pPr>
            <w:r>
              <w:rPr>
                <w:rFonts w:ascii="Arial" w:hAnsi="Arial"/>
                <w:color w:val="231F20"/>
                <w:sz w:val="12"/>
              </w:rPr>
              <w:t>040002</w:t>
            </w:r>
          </w:p>
        </w:tc>
        <w:tc>
          <w:tcPr>
            <w:tcW w:w="797" w:type="pct"/>
            <w:tcBorders>
              <w:top w:val="nil"/>
              <w:left w:val="single" w:sz="2" w:space="0" w:color="00AEEF"/>
              <w:bottom w:val="nil"/>
              <w:right w:val="single" w:sz="2" w:space="0" w:color="00AEEF"/>
            </w:tcBorders>
            <w:shd w:val="clear" w:color="auto" w:fill="D4EFFC"/>
          </w:tcPr>
          <w:p w:rsidR="002404E3" w:rsidRDefault="002404E3" w:rsidP="001E40C7">
            <w:pPr>
              <w:spacing w:before="29"/>
              <w:ind w:left="376" w:right="-20"/>
              <w:rPr>
                <w:rFonts w:ascii="Arial" w:eastAsia="Arial" w:hAnsi="Arial" w:cs="Arial"/>
                <w:sz w:val="12"/>
                <w:szCs w:val="12"/>
              </w:rPr>
            </w:pPr>
            <w:r>
              <w:rPr>
                <w:rFonts w:ascii="Arial" w:hAnsi="Arial"/>
                <w:color w:val="231F20"/>
                <w:sz w:val="12"/>
              </w:rPr>
              <w:t>040001</w:t>
            </w:r>
          </w:p>
        </w:tc>
        <w:tc>
          <w:tcPr>
            <w:tcW w:w="797" w:type="pct"/>
            <w:tcBorders>
              <w:top w:val="nil"/>
              <w:left w:val="single" w:sz="2" w:space="0" w:color="00AEEF"/>
              <w:bottom w:val="nil"/>
              <w:right w:val="single" w:sz="2" w:space="0" w:color="231F20"/>
            </w:tcBorders>
            <w:shd w:val="clear" w:color="auto" w:fill="D4EFFC"/>
          </w:tcPr>
          <w:p w:rsidR="002404E3" w:rsidRDefault="002404E3" w:rsidP="001E40C7">
            <w:pPr>
              <w:spacing w:before="29"/>
              <w:ind w:left="376" w:right="-20"/>
              <w:rPr>
                <w:rFonts w:ascii="Arial" w:eastAsia="Arial" w:hAnsi="Arial" w:cs="Arial"/>
                <w:sz w:val="12"/>
                <w:szCs w:val="12"/>
              </w:rPr>
            </w:pPr>
            <w:r>
              <w:rPr>
                <w:rFonts w:ascii="Arial" w:hAnsi="Arial"/>
                <w:color w:val="231F20"/>
                <w:sz w:val="12"/>
              </w:rPr>
              <w:t>040005</w:t>
            </w:r>
          </w:p>
        </w:tc>
        <w:tc>
          <w:tcPr>
            <w:tcW w:w="797" w:type="pct"/>
            <w:tcBorders>
              <w:top w:val="nil"/>
              <w:left w:val="single" w:sz="2" w:space="0" w:color="231F20"/>
              <w:bottom w:val="nil"/>
              <w:right w:val="single" w:sz="2" w:space="0" w:color="00AEEF"/>
            </w:tcBorders>
            <w:shd w:val="clear" w:color="auto" w:fill="DCDDDE"/>
          </w:tcPr>
          <w:p w:rsidR="002404E3" w:rsidRDefault="002404E3" w:rsidP="001E40C7">
            <w:pPr>
              <w:spacing w:before="29"/>
              <w:ind w:left="376" w:right="-20"/>
              <w:rPr>
                <w:rFonts w:ascii="Arial" w:eastAsia="Arial" w:hAnsi="Arial" w:cs="Arial"/>
                <w:sz w:val="12"/>
                <w:szCs w:val="12"/>
              </w:rPr>
            </w:pPr>
            <w:r>
              <w:rPr>
                <w:rFonts w:ascii="Arial" w:hAnsi="Arial"/>
                <w:color w:val="231F20"/>
                <w:sz w:val="12"/>
              </w:rPr>
              <w:t>040002</w:t>
            </w:r>
          </w:p>
        </w:tc>
        <w:tc>
          <w:tcPr>
            <w:tcW w:w="797" w:type="pct"/>
            <w:tcBorders>
              <w:top w:val="nil"/>
              <w:left w:val="single" w:sz="2" w:space="0" w:color="00AEEF"/>
              <w:bottom w:val="nil"/>
              <w:right w:val="single" w:sz="2" w:space="0" w:color="00AEEF"/>
            </w:tcBorders>
            <w:shd w:val="clear" w:color="auto" w:fill="DCDDDE"/>
          </w:tcPr>
          <w:p w:rsidR="002404E3" w:rsidRDefault="002404E3" w:rsidP="001E40C7">
            <w:pPr>
              <w:spacing w:before="29"/>
              <w:ind w:left="376" w:right="-20"/>
              <w:rPr>
                <w:rFonts w:ascii="Arial" w:eastAsia="Arial" w:hAnsi="Arial" w:cs="Arial"/>
                <w:sz w:val="12"/>
                <w:szCs w:val="12"/>
              </w:rPr>
            </w:pPr>
            <w:r>
              <w:rPr>
                <w:rFonts w:ascii="Arial" w:hAnsi="Arial"/>
                <w:color w:val="231F20"/>
                <w:sz w:val="12"/>
              </w:rPr>
              <w:t>040001</w:t>
            </w:r>
          </w:p>
        </w:tc>
      </w:tr>
      <w:tr w:rsidR="002404E3" w:rsidTr="002404E3">
        <w:trPr>
          <w:trHeight w:hRule="exact" w:val="199"/>
        </w:trPr>
        <w:tc>
          <w:tcPr>
            <w:tcW w:w="234" w:type="pct"/>
            <w:tcBorders>
              <w:top w:val="nil"/>
              <w:left w:val="single" w:sz="2" w:space="0" w:color="00AEEF"/>
              <w:bottom w:val="nil"/>
              <w:right w:val="single" w:sz="2" w:space="0" w:color="00AEEF"/>
            </w:tcBorders>
          </w:tcPr>
          <w:p w:rsidR="002404E3" w:rsidRDefault="002404E3" w:rsidP="001E40C7">
            <w:pPr>
              <w:spacing w:before="30"/>
              <w:ind w:left="55" w:right="-20"/>
              <w:rPr>
                <w:rFonts w:ascii="Arial" w:eastAsia="Arial" w:hAnsi="Arial" w:cs="Arial"/>
                <w:sz w:val="12"/>
                <w:szCs w:val="12"/>
              </w:rPr>
            </w:pPr>
            <w:r>
              <w:rPr>
                <w:rFonts w:ascii="Arial" w:hAnsi="Arial"/>
                <w:color w:val="231F20"/>
                <w:sz w:val="12"/>
              </w:rPr>
              <w:t>4</w:t>
            </w:r>
          </w:p>
        </w:tc>
        <w:tc>
          <w:tcPr>
            <w:tcW w:w="781" w:type="pct"/>
            <w:tcBorders>
              <w:top w:val="nil"/>
              <w:left w:val="single" w:sz="2" w:space="0" w:color="00AEEF"/>
              <w:bottom w:val="nil"/>
              <w:right w:val="single" w:sz="2" w:space="0" w:color="00AEEF"/>
            </w:tcBorders>
          </w:tcPr>
          <w:p w:rsidR="002404E3" w:rsidRDefault="002404E3" w:rsidP="001E40C7">
            <w:pPr>
              <w:spacing w:before="30"/>
              <w:ind w:left="55" w:right="-20"/>
              <w:rPr>
                <w:rFonts w:ascii="Arial" w:eastAsia="Arial" w:hAnsi="Arial" w:cs="Arial"/>
                <w:sz w:val="12"/>
                <w:szCs w:val="12"/>
              </w:rPr>
            </w:pPr>
            <w:r>
              <w:rPr>
                <w:rFonts w:ascii="Arial" w:hAnsi="Arial"/>
                <w:color w:val="231F20"/>
                <w:sz w:val="12"/>
              </w:rPr>
              <w:t>Fiksavimo žiedas</w:t>
            </w:r>
          </w:p>
        </w:tc>
        <w:tc>
          <w:tcPr>
            <w:tcW w:w="797" w:type="pct"/>
            <w:tcBorders>
              <w:top w:val="nil"/>
              <w:left w:val="single" w:sz="2" w:space="0" w:color="00AEEF"/>
              <w:bottom w:val="nil"/>
              <w:right w:val="single" w:sz="2" w:space="0" w:color="00AEEF"/>
            </w:tcBorders>
          </w:tcPr>
          <w:p w:rsidR="002404E3" w:rsidRDefault="002404E3" w:rsidP="001E40C7">
            <w:pPr>
              <w:spacing w:before="30"/>
              <w:ind w:left="376" w:right="-20"/>
              <w:rPr>
                <w:rFonts w:ascii="Arial" w:eastAsia="Arial" w:hAnsi="Arial" w:cs="Arial"/>
                <w:sz w:val="12"/>
                <w:szCs w:val="12"/>
              </w:rPr>
            </w:pPr>
            <w:r>
              <w:rPr>
                <w:rFonts w:ascii="Arial" w:hAnsi="Arial"/>
                <w:color w:val="231F20"/>
                <w:sz w:val="12"/>
              </w:rPr>
              <w:t>080010</w:t>
            </w:r>
          </w:p>
        </w:tc>
        <w:tc>
          <w:tcPr>
            <w:tcW w:w="797" w:type="pct"/>
            <w:tcBorders>
              <w:top w:val="nil"/>
              <w:left w:val="single" w:sz="2" w:space="0" w:color="00AEEF"/>
              <w:bottom w:val="nil"/>
              <w:right w:val="single" w:sz="2" w:space="0" w:color="00AEEF"/>
            </w:tcBorders>
          </w:tcPr>
          <w:p w:rsidR="002404E3" w:rsidRDefault="002404E3" w:rsidP="001E40C7">
            <w:pPr>
              <w:spacing w:before="30"/>
              <w:ind w:left="376" w:right="-20"/>
              <w:rPr>
                <w:rFonts w:ascii="Arial" w:eastAsia="Arial" w:hAnsi="Arial" w:cs="Arial"/>
                <w:sz w:val="12"/>
                <w:szCs w:val="12"/>
              </w:rPr>
            </w:pPr>
            <w:r>
              <w:rPr>
                <w:rFonts w:ascii="Arial" w:hAnsi="Arial"/>
                <w:color w:val="231F20"/>
                <w:sz w:val="12"/>
              </w:rPr>
              <w:t>009006</w:t>
            </w:r>
          </w:p>
        </w:tc>
        <w:tc>
          <w:tcPr>
            <w:tcW w:w="797" w:type="pct"/>
            <w:tcBorders>
              <w:top w:val="nil"/>
              <w:left w:val="single" w:sz="2" w:space="0" w:color="00AEEF"/>
              <w:bottom w:val="nil"/>
              <w:right w:val="single" w:sz="2" w:space="0" w:color="231F20"/>
            </w:tcBorders>
          </w:tcPr>
          <w:p w:rsidR="002404E3" w:rsidRDefault="002404E3" w:rsidP="001E40C7">
            <w:pPr>
              <w:spacing w:before="30"/>
              <w:ind w:left="376" w:right="-20"/>
              <w:rPr>
                <w:rFonts w:ascii="Arial" w:eastAsia="Arial" w:hAnsi="Arial" w:cs="Arial"/>
                <w:sz w:val="12"/>
                <w:szCs w:val="12"/>
              </w:rPr>
            </w:pPr>
            <w:r>
              <w:rPr>
                <w:rFonts w:ascii="Arial" w:hAnsi="Arial"/>
                <w:color w:val="231F20"/>
                <w:sz w:val="12"/>
              </w:rPr>
              <w:t>009008</w:t>
            </w:r>
          </w:p>
        </w:tc>
        <w:tc>
          <w:tcPr>
            <w:tcW w:w="797" w:type="pct"/>
            <w:tcBorders>
              <w:top w:val="nil"/>
              <w:left w:val="single" w:sz="2" w:space="0" w:color="231F20"/>
              <w:bottom w:val="nil"/>
              <w:right w:val="single" w:sz="2" w:space="0" w:color="00AEEF"/>
            </w:tcBorders>
          </w:tcPr>
          <w:p w:rsidR="002404E3" w:rsidRDefault="002404E3" w:rsidP="001E40C7">
            <w:pPr>
              <w:spacing w:before="30"/>
              <w:ind w:left="376" w:right="-20"/>
              <w:rPr>
                <w:rFonts w:ascii="Arial" w:eastAsia="Arial" w:hAnsi="Arial" w:cs="Arial"/>
                <w:sz w:val="12"/>
                <w:szCs w:val="12"/>
              </w:rPr>
            </w:pPr>
            <w:r>
              <w:rPr>
                <w:rFonts w:ascii="Arial" w:hAnsi="Arial"/>
                <w:color w:val="231F20"/>
                <w:sz w:val="12"/>
              </w:rPr>
              <w:t>080012</w:t>
            </w:r>
          </w:p>
        </w:tc>
        <w:tc>
          <w:tcPr>
            <w:tcW w:w="797" w:type="pct"/>
            <w:tcBorders>
              <w:top w:val="nil"/>
              <w:left w:val="single" w:sz="2" w:space="0" w:color="00AEEF"/>
              <w:bottom w:val="nil"/>
              <w:right w:val="single" w:sz="2" w:space="0" w:color="00AEEF"/>
            </w:tcBorders>
          </w:tcPr>
          <w:p w:rsidR="002404E3" w:rsidRDefault="002404E3" w:rsidP="001E40C7">
            <w:pPr>
              <w:spacing w:before="30"/>
              <w:ind w:left="376" w:right="-20"/>
              <w:rPr>
                <w:rFonts w:ascii="Arial" w:eastAsia="Arial" w:hAnsi="Arial" w:cs="Arial"/>
                <w:sz w:val="12"/>
                <w:szCs w:val="12"/>
              </w:rPr>
            </w:pPr>
            <w:r>
              <w:rPr>
                <w:rFonts w:ascii="Arial" w:hAnsi="Arial"/>
                <w:color w:val="231F20"/>
                <w:sz w:val="12"/>
              </w:rPr>
              <w:t>080012</w:t>
            </w:r>
          </w:p>
        </w:tc>
      </w:tr>
      <w:tr w:rsidR="002404E3" w:rsidTr="002404E3">
        <w:trPr>
          <w:trHeight w:hRule="exact" w:val="199"/>
        </w:trPr>
        <w:tc>
          <w:tcPr>
            <w:tcW w:w="234" w:type="pct"/>
            <w:tcBorders>
              <w:top w:val="nil"/>
              <w:left w:val="single" w:sz="2" w:space="0" w:color="00AEEF"/>
              <w:bottom w:val="nil"/>
              <w:right w:val="single" w:sz="2" w:space="0" w:color="00AEEF"/>
            </w:tcBorders>
            <w:shd w:val="clear" w:color="auto" w:fill="D4EFFC"/>
          </w:tcPr>
          <w:p w:rsidR="002404E3" w:rsidRDefault="002404E3" w:rsidP="001E40C7">
            <w:pPr>
              <w:spacing w:before="30"/>
              <w:ind w:left="55" w:right="-20"/>
              <w:rPr>
                <w:rFonts w:ascii="Arial" w:eastAsia="Arial" w:hAnsi="Arial" w:cs="Arial"/>
                <w:sz w:val="12"/>
                <w:szCs w:val="12"/>
              </w:rPr>
            </w:pPr>
            <w:r>
              <w:rPr>
                <w:rFonts w:ascii="Arial" w:hAnsi="Arial"/>
                <w:color w:val="231F20"/>
                <w:sz w:val="12"/>
              </w:rPr>
              <w:t>5</w:t>
            </w:r>
          </w:p>
        </w:tc>
        <w:tc>
          <w:tcPr>
            <w:tcW w:w="781" w:type="pct"/>
            <w:tcBorders>
              <w:top w:val="nil"/>
              <w:left w:val="single" w:sz="2" w:space="0" w:color="00AEEF"/>
              <w:bottom w:val="nil"/>
              <w:right w:val="single" w:sz="2" w:space="0" w:color="00AEEF"/>
            </w:tcBorders>
            <w:shd w:val="clear" w:color="auto" w:fill="D4EFFC"/>
          </w:tcPr>
          <w:p w:rsidR="002404E3" w:rsidRDefault="002404E3" w:rsidP="001E40C7">
            <w:pPr>
              <w:spacing w:before="30"/>
              <w:ind w:left="55" w:right="-20"/>
              <w:rPr>
                <w:rFonts w:ascii="Arial" w:eastAsia="Arial" w:hAnsi="Arial" w:cs="Arial"/>
                <w:sz w:val="12"/>
                <w:szCs w:val="12"/>
              </w:rPr>
            </w:pPr>
            <w:r>
              <w:rPr>
                <w:rFonts w:ascii="Arial" w:hAnsi="Arial"/>
                <w:color w:val="231F20"/>
                <w:sz w:val="12"/>
              </w:rPr>
              <w:t>Viršutinė skėtimo plokštelė</w:t>
            </w:r>
          </w:p>
        </w:tc>
        <w:tc>
          <w:tcPr>
            <w:tcW w:w="797" w:type="pct"/>
            <w:tcBorders>
              <w:top w:val="nil"/>
              <w:left w:val="single" w:sz="2" w:space="0" w:color="00AEEF"/>
              <w:bottom w:val="nil"/>
              <w:right w:val="single" w:sz="2" w:space="0" w:color="00AEEF"/>
            </w:tcBorders>
            <w:shd w:val="clear" w:color="auto" w:fill="D4EFFC"/>
          </w:tcPr>
          <w:p w:rsidR="002404E3" w:rsidRDefault="002404E3" w:rsidP="001E40C7">
            <w:pPr>
              <w:spacing w:before="30"/>
              <w:ind w:left="376" w:right="-20"/>
              <w:rPr>
                <w:rFonts w:ascii="Arial" w:eastAsia="Arial" w:hAnsi="Arial" w:cs="Arial"/>
                <w:sz w:val="12"/>
                <w:szCs w:val="12"/>
              </w:rPr>
            </w:pPr>
            <w:r>
              <w:rPr>
                <w:rFonts w:ascii="Arial" w:hAnsi="Arial"/>
                <w:color w:val="231F20"/>
                <w:sz w:val="12"/>
              </w:rPr>
              <w:t>940068</w:t>
            </w:r>
          </w:p>
        </w:tc>
        <w:tc>
          <w:tcPr>
            <w:tcW w:w="797" w:type="pct"/>
            <w:tcBorders>
              <w:top w:val="nil"/>
              <w:left w:val="single" w:sz="2" w:space="0" w:color="00AEEF"/>
              <w:bottom w:val="nil"/>
              <w:right w:val="single" w:sz="2" w:space="0" w:color="00AEEF"/>
            </w:tcBorders>
            <w:shd w:val="clear" w:color="auto" w:fill="D4EFFC"/>
          </w:tcPr>
          <w:p w:rsidR="002404E3" w:rsidRDefault="002404E3" w:rsidP="001E40C7">
            <w:pPr>
              <w:spacing w:before="30"/>
              <w:ind w:left="376" w:right="-20"/>
              <w:rPr>
                <w:rFonts w:ascii="Arial" w:eastAsia="Arial" w:hAnsi="Arial" w:cs="Arial"/>
                <w:sz w:val="12"/>
                <w:szCs w:val="12"/>
              </w:rPr>
            </w:pPr>
            <w:r>
              <w:rPr>
                <w:rFonts w:ascii="Arial" w:hAnsi="Arial"/>
                <w:color w:val="231F20"/>
                <w:sz w:val="12"/>
              </w:rPr>
              <w:t>940037</w:t>
            </w:r>
          </w:p>
        </w:tc>
        <w:tc>
          <w:tcPr>
            <w:tcW w:w="797" w:type="pct"/>
            <w:tcBorders>
              <w:top w:val="nil"/>
              <w:left w:val="single" w:sz="2" w:space="0" w:color="00AEEF"/>
              <w:bottom w:val="nil"/>
              <w:right w:val="single" w:sz="2" w:space="0" w:color="231F20"/>
            </w:tcBorders>
            <w:shd w:val="clear" w:color="auto" w:fill="D4EFFC"/>
          </w:tcPr>
          <w:p w:rsidR="002404E3" w:rsidRDefault="002404E3" w:rsidP="001E40C7">
            <w:pPr>
              <w:spacing w:before="30"/>
              <w:ind w:left="376" w:right="-20"/>
              <w:rPr>
                <w:rFonts w:ascii="Arial" w:eastAsia="Arial" w:hAnsi="Arial" w:cs="Arial"/>
                <w:sz w:val="12"/>
                <w:szCs w:val="12"/>
              </w:rPr>
            </w:pPr>
            <w:r>
              <w:rPr>
                <w:rFonts w:ascii="Arial" w:hAnsi="Arial"/>
                <w:color w:val="231F20"/>
                <w:sz w:val="12"/>
              </w:rPr>
              <w:t>940164</w:t>
            </w:r>
          </w:p>
        </w:tc>
        <w:tc>
          <w:tcPr>
            <w:tcW w:w="797" w:type="pct"/>
            <w:tcBorders>
              <w:top w:val="nil"/>
              <w:left w:val="single" w:sz="2" w:space="0" w:color="231F20"/>
              <w:bottom w:val="nil"/>
              <w:right w:val="single" w:sz="2" w:space="0" w:color="00AEEF"/>
            </w:tcBorders>
            <w:shd w:val="clear" w:color="auto" w:fill="DCDDDE"/>
          </w:tcPr>
          <w:p w:rsidR="002404E3" w:rsidRDefault="002404E3" w:rsidP="001E40C7">
            <w:pPr>
              <w:spacing w:before="30"/>
              <w:ind w:left="376" w:right="-20"/>
              <w:rPr>
                <w:rFonts w:ascii="Arial" w:eastAsia="Arial" w:hAnsi="Arial" w:cs="Arial"/>
                <w:sz w:val="12"/>
                <w:szCs w:val="12"/>
              </w:rPr>
            </w:pPr>
            <w:r>
              <w:rPr>
                <w:rFonts w:ascii="Arial" w:hAnsi="Arial"/>
                <w:color w:val="231F20"/>
                <w:sz w:val="12"/>
              </w:rPr>
              <w:t>940218</w:t>
            </w:r>
          </w:p>
        </w:tc>
        <w:tc>
          <w:tcPr>
            <w:tcW w:w="797" w:type="pct"/>
            <w:tcBorders>
              <w:top w:val="nil"/>
              <w:left w:val="single" w:sz="2" w:space="0" w:color="00AEEF"/>
              <w:bottom w:val="nil"/>
              <w:right w:val="single" w:sz="2" w:space="0" w:color="00AEEF"/>
            </w:tcBorders>
            <w:shd w:val="clear" w:color="auto" w:fill="DCDDDE"/>
          </w:tcPr>
          <w:p w:rsidR="002404E3" w:rsidRDefault="002404E3" w:rsidP="001E40C7">
            <w:pPr>
              <w:spacing w:before="30"/>
              <w:ind w:left="376" w:right="-20"/>
              <w:rPr>
                <w:rFonts w:ascii="Arial" w:eastAsia="Arial" w:hAnsi="Arial" w:cs="Arial"/>
                <w:sz w:val="12"/>
                <w:szCs w:val="12"/>
              </w:rPr>
            </w:pPr>
            <w:r>
              <w:rPr>
                <w:rFonts w:ascii="Arial" w:hAnsi="Arial"/>
                <w:color w:val="231F20"/>
                <w:sz w:val="12"/>
              </w:rPr>
              <w:t>940217</w:t>
            </w:r>
          </w:p>
        </w:tc>
      </w:tr>
      <w:tr w:rsidR="002404E3" w:rsidTr="002404E3">
        <w:trPr>
          <w:trHeight w:hRule="exact" w:val="199"/>
        </w:trPr>
        <w:tc>
          <w:tcPr>
            <w:tcW w:w="234" w:type="pct"/>
            <w:tcBorders>
              <w:top w:val="nil"/>
              <w:left w:val="single" w:sz="2" w:space="0" w:color="00AEEF"/>
              <w:bottom w:val="nil"/>
              <w:right w:val="single" w:sz="2" w:space="0" w:color="00AEEF"/>
            </w:tcBorders>
          </w:tcPr>
          <w:p w:rsidR="002404E3" w:rsidRDefault="002404E3" w:rsidP="001E40C7">
            <w:pPr>
              <w:spacing w:before="30"/>
              <w:ind w:left="55" w:right="-20"/>
              <w:rPr>
                <w:rFonts w:ascii="Arial" w:eastAsia="Arial" w:hAnsi="Arial" w:cs="Arial"/>
                <w:sz w:val="12"/>
                <w:szCs w:val="12"/>
              </w:rPr>
            </w:pPr>
            <w:r>
              <w:rPr>
                <w:rFonts w:ascii="Arial" w:hAnsi="Arial"/>
                <w:color w:val="231F20"/>
                <w:sz w:val="12"/>
              </w:rPr>
              <w:t>6</w:t>
            </w:r>
          </w:p>
        </w:tc>
        <w:tc>
          <w:tcPr>
            <w:tcW w:w="781" w:type="pct"/>
            <w:tcBorders>
              <w:top w:val="nil"/>
              <w:left w:val="single" w:sz="2" w:space="0" w:color="00AEEF"/>
              <w:bottom w:val="nil"/>
              <w:right w:val="single" w:sz="2" w:space="0" w:color="00AEEF"/>
            </w:tcBorders>
          </w:tcPr>
          <w:p w:rsidR="002404E3" w:rsidRDefault="002404E3" w:rsidP="001E40C7">
            <w:pPr>
              <w:spacing w:before="30"/>
              <w:ind w:left="55" w:right="-20"/>
              <w:rPr>
                <w:rFonts w:ascii="Arial" w:eastAsia="Arial" w:hAnsi="Arial" w:cs="Arial"/>
                <w:sz w:val="12"/>
                <w:szCs w:val="12"/>
              </w:rPr>
            </w:pPr>
            <w:r>
              <w:rPr>
                <w:rFonts w:ascii="Arial" w:hAnsi="Arial"/>
                <w:color w:val="231F20"/>
                <w:sz w:val="12"/>
              </w:rPr>
              <w:t>Sandarinimo žiedas</w:t>
            </w:r>
          </w:p>
        </w:tc>
        <w:tc>
          <w:tcPr>
            <w:tcW w:w="797" w:type="pct"/>
            <w:tcBorders>
              <w:top w:val="nil"/>
              <w:left w:val="single" w:sz="2" w:space="0" w:color="00AEEF"/>
              <w:bottom w:val="nil"/>
              <w:right w:val="single" w:sz="2" w:space="0" w:color="00AEEF"/>
            </w:tcBorders>
          </w:tcPr>
          <w:p w:rsidR="002404E3" w:rsidRDefault="002404E3" w:rsidP="001E40C7">
            <w:pPr>
              <w:spacing w:before="30"/>
              <w:ind w:left="376" w:right="-20"/>
              <w:rPr>
                <w:rFonts w:ascii="Arial" w:eastAsia="Arial" w:hAnsi="Arial" w:cs="Arial"/>
                <w:sz w:val="12"/>
                <w:szCs w:val="12"/>
              </w:rPr>
            </w:pPr>
            <w:r>
              <w:rPr>
                <w:rFonts w:ascii="Arial" w:hAnsi="Arial"/>
                <w:color w:val="231F20"/>
                <w:sz w:val="12"/>
              </w:rPr>
              <w:t>010017</w:t>
            </w:r>
          </w:p>
        </w:tc>
        <w:tc>
          <w:tcPr>
            <w:tcW w:w="797" w:type="pct"/>
            <w:tcBorders>
              <w:top w:val="nil"/>
              <w:left w:val="single" w:sz="2" w:space="0" w:color="00AEEF"/>
              <w:bottom w:val="nil"/>
              <w:right w:val="single" w:sz="2" w:space="0" w:color="00AEEF"/>
            </w:tcBorders>
          </w:tcPr>
          <w:p w:rsidR="002404E3" w:rsidRDefault="002404E3" w:rsidP="001E40C7">
            <w:pPr>
              <w:spacing w:before="30"/>
              <w:ind w:left="376" w:right="-20"/>
              <w:rPr>
                <w:rFonts w:ascii="Arial" w:eastAsia="Arial" w:hAnsi="Arial" w:cs="Arial"/>
                <w:sz w:val="12"/>
                <w:szCs w:val="12"/>
              </w:rPr>
            </w:pPr>
            <w:r>
              <w:rPr>
                <w:rFonts w:ascii="Arial" w:hAnsi="Arial"/>
                <w:color w:val="231F20"/>
                <w:sz w:val="12"/>
              </w:rPr>
              <w:t>010018</w:t>
            </w:r>
          </w:p>
        </w:tc>
        <w:tc>
          <w:tcPr>
            <w:tcW w:w="797" w:type="pct"/>
            <w:tcBorders>
              <w:top w:val="nil"/>
              <w:left w:val="single" w:sz="2" w:space="0" w:color="00AEEF"/>
              <w:bottom w:val="nil"/>
              <w:right w:val="single" w:sz="2" w:space="0" w:color="231F20"/>
            </w:tcBorders>
          </w:tcPr>
          <w:p w:rsidR="002404E3" w:rsidRDefault="002404E3" w:rsidP="001E40C7">
            <w:pPr>
              <w:spacing w:before="30"/>
              <w:ind w:left="376" w:right="-20"/>
              <w:rPr>
                <w:rFonts w:ascii="Arial" w:eastAsia="Arial" w:hAnsi="Arial" w:cs="Arial"/>
                <w:sz w:val="12"/>
                <w:szCs w:val="12"/>
              </w:rPr>
            </w:pPr>
            <w:r>
              <w:rPr>
                <w:rFonts w:ascii="Arial" w:hAnsi="Arial"/>
                <w:color w:val="231F20"/>
                <w:sz w:val="12"/>
              </w:rPr>
              <w:t>010024</w:t>
            </w:r>
          </w:p>
        </w:tc>
        <w:tc>
          <w:tcPr>
            <w:tcW w:w="797" w:type="pct"/>
            <w:tcBorders>
              <w:top w:val="nil"/>
              <w:left w:val="single" w:sz="2" w:space="0" w:color="231F20"/>
              <w:bottom w:val="nil"/>
              <w:right w:val="single" w:sz="2" w:space="0" w:color="00AEEF"/>
            </w:tcBorders>
          </w:tcPr>
          <w:p w:rsidR="002404E3" w:rsidRDefault="002404E3" w:rsidP="001E40C7">
            <w:pPr>
              <w:spacing w:before="30"/>
              <w:ind w:left="376" w:right="-20"/>
              <w:rPr>
                <w:rFonts w:ascii="Arial" w:eastAsia="Arial" w:hAnsi="Arial" w:cs="Arial"/>
                <w:sz w:val="12"/>
                <w:szCs w:val="12"/>
              </w:rPr>
            </w:pPr>
            <w:r>
              <w:rPr>
                <w:rFonts w:ascii="Arial" w:hAnsi="Arial"/>
                <w:color w:val="231F20"/>
                <w:sz w:val="12"/>
              </w:rPr>
              <w:t>010086</w:t>
            </w:r>
          </w:p>
        </w:tc>
        <w:tc>
          <w:tcPr>
            <w:tcW w:w="797" w:type="pct"/>
            <w:tcBorders>
              <w:top w:val="nil"/>
              <w:left w:val="single" w:sz="2" w:space="0" w:color="00AEEF"/>
              <w:bottom w:val="nil"/>
              <w:right w:val="single" w:sz="2" w:space="0" w:color="00AEEF"/>
            </w:tcBorders>
          </w:tcPr>
          <w:p w:rsidR="002404E3" w:rsidRDefault="002404E3" w:rsidP="001E40C7">
            <w:pPr>
              <w:spacing w:before="30"/>
              <w:ind w:left="376" w:right="-20"/>
              <w:rPr>
                <w:rFonts w:ascii="Arial" w:eastAsia="Arial" w:hAnsi="Arial" w:cs="Arial"/>
                <w:sz w:val="12"/>
                <w:szCs w:val="12"/>
              </w:rPr>
            </w:pPr>
            <w:r>
              <w:rPr>
                <w:rFonts w:ascii="Arial" w:hAnsi="Arial"/>
                <w:color w:val="231F20"/>
                <w:sz w:val="12"/>
              </w:rPr>
              <w:t>010081</w:t>
            </w:r>
          </w:p>
        </w:tc>
      </w:tr>
      <w:tr w:rsidR="002404E3" w:rsidTr="002404E3">
        <w:trPr>
          <w:trHeight w:hRule="exact" w:val="199"/>
        </w:trPr>
        <w:tc>
          <w:tcPr>
            <w:tcW w:w="234" w:type="pct"/>
            <w:tcBorders>
              <w:top w:val="nil"/>
              <w:left w:val="single" w:sz="2" w:space="0" w:color="00AEEF"/>
              <w:bottom w:val="single" w:sz="2" w:space="0" w:color="00AEEF"/>
              <w:right w:val="single" w:sz="2" w:space="0" w:color="00AEEF"/>
            </w:tcBorders>
            <w:shd w:val="clear" w:color="auto" w:fill="D4EFFC"/>
          </w:tcPr>
          <w:p w:rsidR="002404E3" w:rsidRDefault="002404E3" w:rsidP="001E40C7">
            <w:pPr>
              <w:spacing w:before="30"/>
              <w:ind w:left="55" w:right="-20"/>
              <w:rPr>
                <w:rFonts w:ascii="Arial" w:eastAsia="Arial" w:hAnsi="Arial" w:cs="Arial"/>
                <w:sz w:val="12"/>
                <w:szCs w:val="12"/>
              </w:rPr>
            </w:pPr>
            <w:r>
              <w:rPr>
                <w:rFonts w:ascii="Arial" w:hAnsi="Arial"/>
                <w:color w:val="231F20"/>
                <w:sz w:val="12"/>
              </w:rPr>
              <w:t>H</w:t>
            </w:r>
          </w:p>
        </w:tc>
        <w:tc>
          <w:tcPr>
            <w:tcW w:w="781" w:type="pct"/>
            <w:tcBorders>
              <w:top w:val="nil"/>
              <w:left w:val="single" w:sz="2" w:space="0" w:color="00AEEF"/>
              <w:bottom w:val="single" w:sz="2" w:space="0" w:color="00AEEF"/>
              <w:right w:val="single" w:sz="2" w:space="0" w:color="00AEEF"/>
            </w:tcBorders>
            <w:shd w:val="clear" w:color="auto" w:fill="D4EFFC"/>
          </w:tcPr>
          <w:p w:rsidR="002404E3" w:rsidRDefault="002404E3" w:rsidP="001E40C7">
            <w:pPr>
              <w:spacing w:before="30"/>
              <w:ind w:left="55" w:right="-20"/>
              <w:rPr>
                <w:rFonts w:ascii="Arial" w:eastAsia="Arial" w:hAnsi="Arial" w:cs="Arial"/>
                <w:sz w:val="12"/>
                <w:szCs w:val="12"/>
              </w:rPr>
            </w:pPr>
            <w:r>
              <w:rPr>
                <w:rFonts w:ascii="Arial" w:hAnsi="Arial"/>
                <w:color w:val="231F20"/>
                <w:sz w:val="12"/>
              </w:rPr>
              <w:t>Aukštis [mm]</w:t>
            </w:r>
          </w:p>
        </w:tc>
        <w:tc>
          <w:tcPr>
            <w:tcW w:w="797" w:type="pct"/>
            <w:tcBorders>
              <w:top w:val="nil"/>
              <w:left w:val="single" w:sz="2" w:space="0" w:color="00AEEF"/>
              <w:bottom w:val="single" w:sz="2" w:space="0" w:color="00AEEF"/>
              <w:right w:val="single" w:sz="2" w:space="0" w:color="00AEEF"/>
            </w:tcBorders>
            <w:shd w:val="clear" w:color="auto" w:fill="D4EFFC"/>
          </w:tcPr>
          <w:p w:rsidR="002404E3" w:rsidRDefault="002404E3" w:rsidP="001E40C7">
            <w:pPr>
              <w:spacing w:before="30"/>
              <w:ind w:left="481" w:right="459"/>
              <w:jc w:val="center"/>
              <w:rPr>
                <w:rFonts w:ascii="Arial" w:eastAsia="Arial" w:hAnsi="Arial" w:cs="Arial"/>
                <w:sz w:val="12"/>
                <w:szCs w:val="12"/>
              </w:rPr>
            </w:pPr>
            <w:r>
              <w:rPr>
                <w:rFonts w:ascii="Arial" w:hAnsi="Arial"/>
                <w:color w:val="231F20"/>
                <w:sz w:val="12"/>
              </w:rPr>
              <w:t>68</w:t>
            </w:r>
          </w:p>
        </w:tc>
        <w:tc>
          <w:tcPr>
            <w:tcW w:w="797" w:type="pct"/>
            <w:tcBorders>
              <w:top w:val="nil"/>
              <w:left w:val="single" w:sz="2" w:space="0" w:color="00AEEF"/>
              <w:bottom w:val="single" w:sz="2" w:space="0" w:color="00AEEF"/>
              <w:right w:val="single" w:sz="2" w:space="0" w:color="00AEEF"/>
            </w:tcBorders>
            <w:shd w:val="clear" w:color="auto" w:fill="D4EFFC"/>
          </w:tcPr>
          <w:p w:rsidR="002404E3" w:rsidRDefault="002404E3" w:rsidP="001E40C7">
            <w:pPr>
              <w:spacing w:before="30"/>
              <w:ind w:left="481" w:right="459"/>
              <w:jc w:val="center"/>
              <w:rPr>
                <w:rFonts w:ascii="Arial" w:eastAsia="Arial" w:hAnsi="Arial" w:cs="Arial"/>
                <w:sz w:val="12"/>
                <w:szCs w:val="12"/>
              </w:rPr>
            </w:pPr>
            <w:r>
              <w:rPr>
                <w:rFonts w:ascii="Arial" w:hAnsi="Arial"/>
                <w:color w:val="231F20"/>
                <w:sz w:val="12"/>
              </w:rPr>
              <w:t>84</w:t>
            </w:r>
          </w:p>
        </w:tc>
        <w:tc>
          <w:tcPr>
            <w:tcW w:w="797" w:type="pct"/>
            <w:tcBorders>
              <w:top w:val="nil"/>
              <w:left w:val="single" w:sz="2" w:space="0" w:color="00AEEF"/>
              <w:bottom w:val="single" w:sz="2" w:space="0" w:color="00AEEF"/>
              <w:right w:val="single" w:sz="2" w:space="0" w:color="231F20"/>
            </w:tcBorders>
            <w:shd w:val="clear" w:color="auto" w:fill="D4EFFC"/>
          </w:tcPr>
          <w:p w:rsidR="002404E3" w:rsidRDefault="002404E3" w:rsidP="001E40C7">
            <w:pPr>
              <w:spacing w:before="30"/>
              <w:ind w:left="481" w:right="459"/>
              <w:jc w:val="center"/>
              <w:rPr>
                <w:rFonts w:ascii="Arial" w:eastAsia="Arial" w:hAnsi="Arial" w:cs="Arial"/>
                <w:sz w:val="12"/>
                <w:szCs w:val="12"/>
              </w:rPr>
            </w:pPr>
            <w:r>
              <w:rPr>
                <w:rFonts w:ascii="Arial" w:hAnsi="Arial"/>
                <w:color w:val="231F20"/>
                <w:sz w:val="12"/>
              </w:rPr>
              <w:t>94</w:t>
            </w:r>
          </w:p>
        </w:tc>
        <w:tc>
          <w:tcPr>
            <w:tcW w:w="797" w:type="pct"/>
            <w:tcBorders>
              <w:top w:val="nil"/>
              <w:left w:val="single" w:sz="2" w:space="0" w:color="231F20"/>
              <w:bottom w:val="single" w:sz="2" w:space="0" w:color="00AEEF"/>
              <w:right w:val="single" w:sz="2" w:space="0" w:color="00AEEF"/>
            </w:tcBorders>
            <w:shd w:val="clear" w:color="auto" w:fill="DCDDDE"/>
          </w:tcPr>
          <w:p w:rsidR="002404E3" w:rsidRDefault="002404E3" w:rsidP="001E40C7">
            <w:pPr>
              <w:spacing w:before="30"/>
              <w:ind w:left="481" w:right="459"/>
              <w:jc w:val="center"/>
              <w:rPr>
                <w:rFonts w:ascii="Arial" w:eastAsia="Arial" w:hAnsi="Arial" w:cs="Arial"/>
                <w:sz w:val="12"/>
                <w:szCs w:val="12"/>
              </w:rPr>
            </w:pPr>
            <w:r>
              <w:rPr>
                <w:rFonts w:ascii="Arial" w:hAnsi="Arial"/>
                <w:color w:val="231F20"/>
                <w:sz w:val="12"/>
              </w:rPr>
              <w:t>68</w:t>
            </w:r>
          </w:p>
        </w:tc>
        <w:tc>
          <w:tcPr>
            <w:tcW w:w="797" w:type="pct"/>
            <w:tcBorders>
              <w:top w:val="nil"/>
              <w:left w:val="single" w:sz="2" w:space="0" w:color="00AEEF"/>
              <w:bottom w:val="single" w:sz="2" w:space="0" w:color="00AEEF"/>
              <w:right w:val="single" w:sz="2" w:space="0" w:color="00AEEF"/>
            </w:tcBorders>
            <w:shd w:val="clear" w:color="auto" w:fill="DCDDDE"/>
          </w:tcPr>
          <w:p w:rsidR="002404E3" w:rsidRDefault="002404E3" w:rsidP="001E40C7">
            <w:pPr>
              <w:spacing w:before="30"/>
              <w:ind w:left="481" w:right="459"/>
              <w:jc w:val="center"/>
              <w:rPr>
                <w:rFonts w:ascii="Arial" w:eastAsia="Arial" w:hAnsi="Arial" w:cs="Arial"/>
                <w:sz w:val="12"/>
                <w:szCs w:val="12"/>
              </w:rPr>
            </w:pPr>
            <w:r>
              <w:rPr>
                <w:rFonts w:ascii="Arial" w:hAnsi="Arial"/>
                <w:color w:val="231F20"/>
                <w:sz w:val="12"/>
              </w:rPr>
              <w:t>84</w:t>
            </w:r>
          </w:p>
        </w:tc>
      </w:tr>
    </w:tbl>
    <w:p w:rsidR="000B21CD" w:rsidRDefault="000B21CD" w:rsidP="005475C8">
      <w:pPr>
        <w:sectPr w:rsidR="000B21CD" w:rsidSect="00E42C3E">
          <w:pgSz w:w="11907" w:h="16839" w:code="9"/>
          <w:pgMar w:top="720" w:right="720" w:bottom="720" w:left="720" w:header="720" w:footer="720" w:gutter="0"/>
          <w:cols w:space="720"/>
          <w:docGrid w:linePitch="360"/>
        </w:sectPr>
      </w:pPr>
    </w:p>
    <w:p w:rsidR="005475C8" w:rsidRPr="005475C8" w:rsidRDefault="005475C8" w:rsidP="005475C8">
      <w:pPr>
        <w:pStyle w:val="Heading1"/>
      </w:pPr>
      <w:bookmarkStart w:id="50" w:name="_Toc492389969"/>
      <w:bookmarkStart w:id="51" w:name="_Toc492569291"/>
      <w:r>
        <w:lastRenderedPageBreak/>
        <w:t>Priedai</w:t>
      </w:r>
      <w:bookmarkEnd w:id="50"/>
      <w:bookmarkEnd w:id="51"/>
    </w:p>
    <w:p w:rsidR="005475C8" w:rsidRDefault="005475C8" w:rsidP="005475C8">
      <w:pPr>
        <w:pStyle w:val="Heading2"/>
      </w:pPr>
      <w:bookmarkStart w:id="52" w:name="_Toc492389970"/>
      <w:bookmarkStart w:id="53" w:name="_Toc492569292"/>
      <w:r>
        <w:t>Balansavimo vožtuvų &lt; DN200 dalių sąrašas</w:t>
      </w:r>
      <w:bookmarkEnd w:id="52"/>
      <w:bookmarkEnd w:id="5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1"/>
        <w:gridCol w:w="5342"/>
      </w:tblGrid>
      <w:tr w:rsidR="00E05488" w:rsidTr="000B21CD">
        <w:tc>
          <w:tcPr>
            <w:tcW w:w="5341" w:type="dxa"/>
          </w:tcPr>
          <w:p w:rsidR="00E05488" w:rsidRDefault="00477FA0" w:rsidP="00E05488">
            <w:r>
              <w:rPr>
                <w:noProof/>
                <w:lang w:val="en-US" w:eastAsia="en-US" w:bidi="ar-SA"/>
              </w:rPr>
              <w:drawing>
                <wp:inline distT="0" distB="0" distL="0" distR="0">
                  <wp:extent cx="2794000" cy="4603750"/>
                  <wp:effectExtent l="19050" t="0" r="6350" b="0"/>
                  <wp:docPr id="7"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8" cstate="print"/>
                          <a:srcRect/>
                          <a:stretch>
                            <a:fillRect/>
                          </a:stretch>
                        </pic:blipFill>
                        <pic:spPr bwMode="auto">
                          <a:xfrm>
                            <a:off x="0" y="0"/>
                            <a:ext cx="2794000" cy="4603750"/>
                          </a:xfrm>
                          <a:prstGeom prst="rect">
                            <a:avLst/>
                          </a:prstGeom>
                          <a:noFill/>
                          <a:ln w="9525">
                            <a:noFill/>
                            <a:miter lim="800000"/>
                            <a:headEnd/>
                            <a:tailEnd/>
                          </a:ln>
                        </pic:spPr>
                      </pic:pic>
                    </a:graphicData>
                  </a:graphic>
                </wp:inline>
              </w:drawing>
            </w:r>
          </w:p>
        </w:tc>
        <w:tc>
          <w:tcPr>
            <w:tcW w:w="5342" w:type="dxa"/>
          </w:tcPr>
          <w:tbl>
            <w:tblPr>
              <w:tblW w:w="5000" w:type="pct"/>
              <w:tblCellMar>
                <w:left w:w="0" w:type="dxa"/>
                <w:right w:w="0" w:type="dxa"/>
              </w:tblCellMar>
              <w:tblLook w:val="01E0"/>
            </w:tblPr>
            <w:tblGrid>
              <w:gridCol w:w="1043"/>
              <w:gridCol w:w="2607"/>
              <w:gridCol w:w="1470"/>
            </w:tblGrid>
            <w:tr w:rsidR="00477FA0" w:rsidTr="00477FA0">
              <w:trPr>
                <w:trHeight w:hRule="exact" w:val="460"/>
              </w:trPr>
              <w:tc>
                <w:tcPr>
                  <w:tcW w:w="1018" w:type="pct"/>
                  <w:tcBorders>
                    <w:top w:val="single" w:sz="2" w:space="0" w:color="00AEEF"/>
                    <w:left w:val="single" w:sz="2" w:space="0" w:color="00AEEF"/>
                    <w:bottom w:val="nil"/>
                    <w:right w:val="single" w:sz="2" w:space="0" w:color="00AEEF"/>
                  </w:tcBorders>
                </w:tcPr>
                <w:p w:rsidR="00477FA0" w:rsidRDefault="00477FA0" w:rsidP="001E40C7">
                  <w:pPr>
                    <w:spacing w:before="46" w:line="298" w:lineRule="auto"/>
                    <w:ind w:left="77" w:right="74"/>
                    <w:rPr>
                      <w:rFonts w:ascii="Arial" w:eastAsia="Arial" w:hAnsi="Arial" w:cs="Arial"/>
                      <w:sz w:val="14"/>
                      <w:szCs w:val="14"/>
                    </w:rPr>
                  </w:pPr>
                  <w:r>
                    <w:rPr>
                      <w:rFonts w:ascii="Arial" w:hAnsi="Arial"/>
                      <w:color w:val="231F20"/>
                      <w:sz w:val="14"/>
                    </w:rPr>
                    <w:t>Dalies numeris</w:t>
                  </w:r>
                </w:p>
              </w:tc>
              <w:tc>
                <w:tcPr>
                  <w:tcW w:w="2546" w:type="pct"/>
                  <w:tcBorders>
                    <w:top w:val="single" w:sz="2" w:space="0" w:color="00AEEF"/>
                    <w:left w:val="single" w:sz="2" w:space="0" w:color="00AEEF"/>
                    <w:bottom w:val="nil"/>
                    <w:right w:val="single" w:sz="2" w:space="0" w:color="00AEEF"/>
                  </w:tcBorders>
                </w:tcPr>
                <w:p w:rsidR="00477FA0" w:rsidRDefault="00477FA0" w:rsidP="001E40C7"/>
              </w:tc>
              <w:tc>
                <w:tcPr>
                  <w:tcW w:w="1436" w:type="pct"/>
                  <w:tcBorders>
                    <w:top w:val="single" w:sz="2" w:space="0" w:color="00AEEF"/>
                    <w:left w:val="single" w:sz="2" w:space="0" w:color="00AEEF"/>
                    <w:bottom w:val="nil"/>
                    <w:right w:val="single" w:sz="2" w:space="0" w:color="00AEEF"/>
                  </w:tcBorders>
                </w:tcPr>
                <w:p w:rsidR="00477FA0" w:rsidRDefault="00477FA0" w:rsidP="001E40C7">
                  <w:pPr>
                    <w:spacing w:before="46"/>
                    <w:ind w:left="78" w:right="-20"/>
                    <w:rPr>
                      <w:rFonts w:ascii="Arial" w:eastAsia="Arial" w:hAnsi="Arial" w:cs="Arial"/>
                      <w:sz w:val="14"/>
                      <w:szCs w:val="14"/>
                    </w:rPr>
                  </w:pPr>
                  <w:r>
                    <w:rPr>
                      <w:rFonts w:ascii="Arial" w:hAnsi="Arial"/>
                      <w:color w:val="231F20"/>
                      <w:sz w:val="14"/>
                    </w:rPr>
                    <w:t>kiekis</w:t>
                  </w:r>
                </w:p>
              </w:tc>
            </w:tr>
            <w:tr w:rsidR="00477FA0" w:rsidTr="00477FA0">
              <w:trPr>
                <w:trHeight w:hRule="exact" w:val="260"/>
              </w:trPr>
              <w:tc>
                <w:tcPr>
                  <w:tcW w:w="1018" w:type="pct"/>
                  <w:tcBorders>
                    <w:top w:val="nil"/>
                    <w:left w:val="single" w:sz="2" w:space="0" w:color="00AEEF"/>
                    <w:bottom w:val="nil"/>
                    <w:right w:val="single" w:sz="2" w:space="0" w:color="00AEEF"/>
                  </w:tcBorders>
                  <w:shd w:val="clear" w:color="auto" w:fill="D4EFFC"/>
                </w:tcPr>
                <w:p w:rsidR="00477FA0" w:rsidRDefault="00477FA0" w:rsidP="001E40C7">
                  <w:pPr>
                    <w:spacing w:before="48"/>
                    <w:ind w:left="77" w:right="-20"/>
                    <w:rPr>
                      <w:rFonts w:ascii="Arial" w:eastAsia="Arial" w:hAnsi="Arial" w:cs="Arial"/>
                      <w:sz w:val="14"/>
                      <w:szCs w:val="14"/>
                    </w:rPr>
                  </w:pPr>
                  <w:r>
                    <w:rPr>
                      <w:rFonts w:ascii="Arial" w:hAnsi="Arial"/>
                      <w:color w:val="231F20"/>
                      <w:sz w:val="14"/>
                    </w:rPr>
                    <w:t>1</w:t>
                  </w:r>
                </w:p>
              </w:tc>
              <w:tc>
                <w:tcPr>
                  <w:tcW w:w="2546" w:type="pct"/>
                  <w:tcBorders>
                    <w:top w:val="nil"/>
                    <w:left w:val="single" w:sz="2" w:space="0" w:color="00AEEF"/>
                    <w:bottom w:val="nil"/>
                    <w:right w:val="single" w:sz="2" w:space="0" w:color="00AEEF"/>
                  </w:tcBorders>
                  <w:shd w:val="clear" w:color="auto" w:fill="D4EFFC"/>
                </w:tcPr>
                <w:p w:rsidR="00477FA0" w:rsidRDefault="00477FA0" w:rsidP="001E40C7">
                  <w:pPr>
                    <w:spacing w:before="48"/>
                    <w:ind w:left="77" w:right="-20"/>
                    <w:rPr>
                      <w:rFonts w:ascii="Arial" w:eastAsia="Arial" w:hAnsi="Arial" w:cs="Arial"/>
                      <w:sz w:val="14"/>
                      <w:szCs w:val="14"/>
                    </w:rPr>
                  </w:pPr>
                  <w:r>
                    <w:rPr>
                      <w:rFonts w:ascii="Arial" w:hAnsi="Arial"/>
                      <w:color w:val="231F20"/>
                      <w:sz w:val="14"/>
                    </w:rPr>
                    <w:t>Vožtuvo korpusas</w:t>
                  </w:r>
                </w:p>
              </w:tc>
              <w:tc>
                <w:tcPr>
                  <w:tcW w:w="1436" w:type="pct"/>
                  <w:tcBorders>
                    <w:top w:val="nil"/>
                    <w:left w:val="single" w:sz="2" w:space="0" w:color="00AEEF"/>
                    <w:bottom w:val="nil"/>
                    <w:right w:val="single" w:sz="2" w:space="0" w:color="00AEEF"/>
                  </w:tcBorders>
                  <w:shd w:val="clear" w:color="auto" w:fill="D4EFFC"/>
                </w:tcPr>
                <w:p w:rsidR="00477FA0" w:rsidRDefault="00477FA0" w:rsidP="001E40C7">
                  <w:pPr>
                    <w:spacing w:before="48"/>
                    <w:ind w:left="77" w:right="-20"/>
                    <w:rPr>
                      <w:rFonts w:ascii="Arial" w:eastAsia="Arial" w:hAnsi="Arial" w:cs="Arial"/>
                      <w:sz w:val="14"/>
                      <w:szCs w:val="14"/>
                    </w:rPr>
                  </w:pPr>
                  <w:r>
                    <w:rPr>
                      <w:rFonts w:ascii="Arial" w:hAnsi="Arial"/>
                      <w:color w:val="231F20"/>
                      <w:sz w:val="14"/>
                    </w:rPr>
                    <w:t>1</w:t>
                  </w:r>
                </w:p>
              </w:tc>
            </w:tr>
            <w:tr w:rsidR="00477FA0" w:rsidTr="00477FA0">
              <w:trPr>
                <w:trHeight w:hRule="exact" w:val="260"/>
              </w:trPr>
              <w:tc>
                <w:tcPr>
                  <w:tcW w:w="1018" w:type="pct"/>
                  <w:tcBorders>
                    <w:top w:val="nil"/>
                    <w:left w:val="single" w:sz="2" w:space="0" w:color="00AEEF"/>
                    <w:bottom w:val="nil"/>
                    <w:right w:val="single" w:sz="2" w:space="0" w:color="00AEEF"/>
                  </w:tcBorders>
                </w:tcPr>
                <w:p w:rsidR="00477FA0" w:rsidRDefault="00477FA0" w:rsidP="001E40C7">
                  <w:pPr>
                    <w:spacing w:before="48"/>
                    <w:ind w:left="77" w:right="-20"/>
                    <w:rPr>
                      <w:rFonts w:ascii="Arial" w:eastAsia="Arial" w:hAnsi="Arial" w:cs="Arial"/>
                      <w:sz w:val="14"/>
                      <w:szCs w:val="14"/>
                    </w:rPr>
                  </w:pPr>
                  <w:r>
                    <w:rPr>
                      <w:rFonts w:ascii="Arial" w:hAnsi="Arial"/>
                      <w:color w:val="231F20"/>
                      <w:sz w:val="14"/>
                    </w:rPr>
                    <w:t>2</w:t>
                  </w:r>
                </w:p>
              </w:tc>
              <w:tc>
                <w:tcPr>
                  <w:tcW w:w="2546" w:type="pct"/>
                  <w:tcBorders>
                    <w:top w:val="nil"/>
                    <w:left w:val="single" w:sz="2" w:space="0" w:color="00AEEF"/>
                    <w:bottom w:val="nil"/>
                    <w:right w:val="single" w:sz="2" w:space="0" w:color="00AEEF"/>
                  </w:tcBorders>
                </w:tcPr>
                <w:p w:rsidR="00477FA0" w:rsidRDefault="00477FA0" w:rsidP="001E40C7">
                  <w:pPr>
                    <w:spacing w:before="48"/>
                    <w:ind w:left="77" w:right="-20"/>
                    <w:rPr>
                      <w:rFonts w:ascii="Arial" w:eastAsia="Arial" w:hAnsi="Arial" w:cs="Arial"/>
                      <w:sz w:val="14"/>
                      <w:szCs w:val="14"/>
                    </w:rPr>
                  </w:pPr>
                  <w:r>
                    <w:rPr>
                      <w:rFonts w:ascii="Arial" w:hAnsi="Arial"/>
                      <w:color w:val="231F20"/>
                      <w:sz w:val="14"/>
                    </w:rPr>
                    <w:t>Valdymo rutulys</w:t>
                  </w:r>
                </w:p>
              </w:tc>
              <w:tc>
                <w:tcPr>
                  <w:tcW w:w="1436" w:type="pct"/>
                  <w:tcBorders>
                    <w:top w:val="nil"/>
                    <w:left w:val="single" w:sz="2" w:space="0" w:color="00AEEF"/>
                    <w:bottom w:val="nil"/>
                    <w:right w:val="single" w:sz="2" w:space="0" w:color="00AEEF"/>
                  </w:tcBorders>
                </w:tcPr>
                <w:p w:rsidR="00477FA0" w:rsidRDefault="00477FA0" w:rsidP="001E40C7">
                  <w:pPr>
                    <w:spacing w:before="48"/>
                    <w:ind w:left="77" w:right="-20"/>
                    <w:rPr>
                      <w:rFonts w:ascii="Arial" w:eastAsia="Arial" w:hAnsi="Arial" w:cs="Arial"/>
                      <w:sz w:val="14"/>
                      <w:szCs w:val="14"/>
                    </w:rPr>
                  </w:pPr>
                  <w:r>
                    <w:rPr>
                      <w:rFonts w:ascii="Arial" w:hAnsi="Arial"/>
                      <w:color w:val="231F20"/>
                      <w:sz w:val="14"/>
                    </w:rPr>
                    <w:t>1</w:t>
                  </w:r>
                </w:p>
              </w:tc>
            </w:tr>
            <w:tr w:rsidR="00477FA0" w:rsidTr="00477FA0">
              <w:trPr>
                <w:trHeight w:hRule="exact" w:val="260"/>
              </w:trPr>
              <w:tc>
                <w:tcPr>
                  <w:tcW w:w="1018" w:type="pct"/>
                  <w:tcBorders>
                    <w:top w:val="nil"/>
                    <w:left w:val="single" w:sz="2" w:space="0" w:color="00AEEF"/>
                    <w:bottom w:val="nil"/>
                    <w:right w:val="single" w:sz="2" w:space="0" w:color="00AEEF"/>
                  </w:tcBorders>
                  <w:shd w:val="clear" w:color="auto" w:fill="D4EFFC"/>
                </w:tcPr>
                <w:p w:rsidR="00477FA0" w:rsidRDefault="00477FA0" w:rsidP="001E40C7">
                  <w:pPr>
                    <w:spacing w:before="48"/>
                    <w:ind w:left="77" w:right="-20"/>
                    <w:rPr>
                      <w:rFonts w:ascii="Arial" w:eastAsia="Arial" w:hAnsi="Arial" w:cs="Arial"/>
                      <w:sz w:val="14"/>
                      <w:szCs w:val="14"/>
                    </w:rPr>
                  </w:pPr>
                  <w:r>
                    <w:rPr>
                      <w:rFonts w:ascii="Arial" w:hAnsi="Arial"/>
                      <w:color w:val="231F20"/>
                      <w:sz w:val="14"/>
                    </w:rPr>
                    <w:t>3</w:t>
                  </w:r>
                </w:p>
              </w:tc>
              <w:tc>
                <w:tcPr>
                  <w:tcW w:w="2546" w:type="pct"/>
                  <w:tcBorders>
                    <w:top w:val="nil"/>
                    <w:left w:val="single" w:sz="2" w:space="0" w:color="00AEEF"/>
                    <w:bottom w:val="nil"/>
                    <w:right w:val="single" w:sz="2" w:space="0" w:color="00AEEF"/>
                  </w:tcBorders>
                  <w:shd w:val="clear" w:color="auto" w:fill="D4EFFC"/>
                </w:tcPr>
                <w:p w:rsidR="00477FA0" w:rsidRDefault="00477FA0" w:rsidP="001E40C7">
                  <w:pPr>
                    <w:spacing w:before="48"/>
                    <w:ind w:left="77" w:right="-20"/>
                    <w:rPr>
                      <w:rFonts w:ascii="Arial" w:eastAsia="Arial" w:hAnsi="Arial" w:cs="Arial"/>
                      <w:sz w:val="14"/>
                      <w:szCs w:val="14"/>
                    </w:rPr>
                  </w:pPr>
                  <w:r>
                    <w:rPr>
                      <w:rFonts w:ascii="Arial" w:hAnsi="Arial"/>
                      <w:color w:val="231F20"/>
                      <w:sz w:val="14"/>
                    </w:rPr>
                    <w:t>Kotas</w:t>
                  </w:r>
                </w:p>
              </w:tc>
              <w:tc>
                <w:tcPr>
                  <w:tcW w:w="1436" w:type="pct"/>
                  <w:tcBorders>
                    <w:top w:val="nil"/>
                    <w:left w:val="single" w:sz="2" w:space="0" w:color="00AEEF"/>
                    <w:bottom w:val="nil"/>
                    <w:right w:val="single" w:sz="2" w:space="0" w:color="00AEEF"/>
                  </w:tcBorders>
                  <w:shd w:val="clear" w:color="auto" w:fill="D4EFFC"/>
                </w:tcPr>
                <w:p w:rsidR="00477FA0" w:rsidRDefault="00477FA0" w:rsidP="001E40C7">
                  <w:pPr>
                    <w:spacing w:before="48"/>
                    <w:ind w:left="77" w:right="-20"/>
                    <w:rPr>
                      <w:rFonts w:ascii="Arial" w:eastAsia="Arial" w:hAnsi="Arial" w:cs="Arial"/>
                      <w:sz w:val="14"/>
                      <w:szCs w:val="14"/>
                    </w:rPr>
                  </w:pPr>
                  <w:r>
                    <w:rPr>
                      <w:rFonts w:ascii="Arial" w:hAnsi="Arial"/>
                      <w:color w:val="231F20"/>
                      <w:sz w:val="14"/>
                    </w:rPr>
                    <w:t>1</w:t>
                  </w:r>
                </w:p>
              </w:tc>
            </w:tr>
            <w:tr w:rsidR="00477FA0" w:rsidTr="00477FA0">
              <w:trPr>
                <w:trHeight w:hRule="exact" w:val="260"/>
              </w:trPr>
              <w:tc>
                <w:tcPr>
                  <w:tcW w:w="1018" w:type="pct"/>
                  <w:tcBorders>
                    <w:top w:val="nil"/>
                    <w:left w:val="single" w:sz="2" w:space="0" w:color="00AEEF"/>
                    <w:bottom w:val="nil"/>
                    <w:right w:val="single" w:sz="2" w:space="0" w:color="00AEEF"/>
                  </w:tcBorders>
                </w:tcPr>
                <w:p w:rsidR="00477FA0" w:rsidRDefault="00477FA0" w:rsidP="001E40C7">
                  <w:pPr>
                    <w:spacing w:before="48"/>
                    <w:ind w:left="77" w:right="-20"/>
                    <w:rPr>
                      <w:rFonts w:ascii="Arial" w:eastAsia="Arial" w:hAnsi="Arial" w:cs="Arial"/>
                      <w:sz w:val="14"/>
                      <w:szCs w:val="14"/>
                    </w:rPr>
                  </w:pPr>
                  <w:r>
                    <w:rPr>
                      <w:rFonts w:ascii="Arial" w:hAnsi="Arial"/>
                      <w:color w:val="231F20"/>
                      <w:sz w:val="14"/>
                    </w:rPr>
                    <w:t>4</w:t>
                  </w:r>
                </w:p>
              </w:tc>
              <w:tc>
                <w:tcPr>
                  <w:tcW w:w="2546" w:type="pct"/>
                  <w:tcBorders>
                    <w:top w:val="nil"/>
                    <w:left w:val="single" w:sz="2" w:space="0" w:color="00AEEF"/>
                    <w:bottom w:val="nil"/>
                    <w:right w:val="single" w:sz="2" w:space="0" w:color="00AEEF"/>
                  </w:tcBorders>
                </w:tcPr>
                <w:p w:rsidR="00477FA0" w:rsidRDefault="00477FA0" w:rsidP="001E40C7">
                  <w:pPr>
                    <w:spacing w:before="48"/>
                    <w:ind w:left="77" w:right="-20"/>
                    <w:rPr>
                      <w:rFonts w:ascii="Arial" w:eastAsia="Arial" w:hAnsi="Arial" w:cs="Arial"/>
                      <w:sz w:val="14"/>
                      <w:szCs w:val="14"/>
                    </w:rPr>
                  </w:pPr>
                  <w:r>
                    <w:rPr>
                      <w:rFonts w:ascii="Arial" w:hAnsi="Arial"/>
                      <w:color w:val="231F20"/>
                      <w:sz w:val="14"/>
                    </w:rPr>
                    <w:t>Slankiojanti plokštelė</w:t>
                  </w:r>
                </w:p>
              </w:tc>
              <w:tc>
                <w:tcPr>
                  <w:tcW w:w="1436" w:type="pct"/>
                  <w:tcBorders>
                    <w:top w:val="nil"/>
                    <w:left w:val="single" w:sz="2" w:space="0" w:color="00AEEF"/>
                    <w:bottom w:val="nil"/>
                    <w:right w:val="single" w:sz="2" w:space="0" w:color="00AEEF"/>
                  </w:tcBorders>
                </w:tcPr>
                <w:p w:rsidR="00477FA0" w:rsidRDefault="00477FA0" w:rsidP="001E40C7">
                  <w:pPr>
                    <w:spacing w:before="48"/>
                    <w:ind w:left="77" w:right="-20"/>
                    <w:rPr>
                      <w:rFonts w:ascii="Arial" w:eastAsia="Arial" w:hAnsi="Arial" w:cs="Arial"/>
                      <w:sz w:val="14"/>
                      <w:szCs w:val="14"/>
                    </w:rPr>
                  </w:pPr>
                  <w:r>
                    <w:rPr>
                      <w:rFonts w:ascii="Arial" w:hAnsi="Arial"/>
                      <w:color w:val="231F20"/>
                      <w:sz w:val="14"/>
                    </w:rPr>
                    <w:t>1</w:t>
                  </w:r>
                </w:p>
              </w:tc>
            </w:tr>
            <w:tr w:rsidR="00477FA0" w:rsidTr="00477FA0">
              <w:trPr>
                <w:trHeight w:hRule="exact" w:val="260"/>
              </w:trPr>
              <w:tc>
                <w:tcPr>
                  <w:tcW w:w="1018" w:type="pct"/>
                  <w:tcBorders>
                    <w:top w:val="nil"/>
                    <w:left w:val="single" w:sz="2" w:space="0" w:color="00AEEF"/>
                    <w:bottom w:val="nil"/>
                    <w:right w:val="single" w:sz="2" w:space="0" w:color="00AEEF"/>
                  </w:tcBorders>
                  <w:shd w:val="clear" w:color="auto" w:fill="D4EFFC"/>
                </w:tcPr>
                <w:p w:rsidR="00477FA0" w:rsidRDefault="00477FA0" w:rsidP="001E40C7">
                  <w:pPr>
                    <w:spacing w:before="48"/>
                    <w:ind w:left="77" w:right="-20"/>
                    <w:rPr>
                      <w:rFonts w:ascii="Arial" w:eastAsia="Arial" w:hAnsi="Arial" w:cs="Arial"/>
                      <w:sz w:val="14"/>
                      <w:szCs w:val="14"/>
                    </w:rPr>
                  </w:pPr>
                  <w:r>
                    <w:rPr>
                      <w:rFonts w:ascii="Arial" w:hAnsi="Arial"/>
                      <w:color w:val="231F20"/>
                      <w:sz w:val="14"/>
                    </w:rPr>
                    <w:t>5</w:t>
                  </w:r>
                </w:p>
              </w:tc>
              <w:tc>
                <w:tcPr>
                  <w:tcW w:w="2546" w:type="pct"/>
                  <w:tcBorders>
                    <w:top w:val="nil"/>
                    <w:left w:val="single" w:sz="2" w:space="0" w:color="00AEEF"/>
                    <w:bottom w:val="nil"/>
                    <w:right w:val="single" w:sz="2" w:space="0" w:color="00AEEF"/>
                  </w:tcBorders>
                  <w:shd w:val="clear" w:color="auto" w:fill="D4EFFC"/>
                </w:tcPr>
                <w:p w:rsidR="00477FA0" w:rsidRDefault="00477FA0" w:rsidP="001E40C7">
                  <w:pPr>
                    <w:spacing w:before="48"/>
                    <w:ind w:left="77" w:right="-20"/>
                    <w:rPr>
                      <w:rFonts w:ascii="Arial" w:eastAsia="Arial" w:hAnsi="Arial" w:cs="Arial"/>
                      <w:sz w:val="14"/>
                      <w:szCs w:val="14"/>
                    </w:rPr>
                  </w:pPr>
                  <w:r>
                    <w:rPr>
                      <w:rFonts w:ascii="Arial" w:hAnsi="Arial"/>
                      <w:color w:val="231F20"/>
                      <w:sz w:val="14"/>
                    </w:rPr>
                    <w:t>Sandarinimo žiedas</w:t>
                  </w:r>
                </w:p>
              </w:tc>
              <w:tc>
                <w:tcPr>
                  <w:tcW w:w="1436" w:type="pct"/>
                  <w:tcBorders>
                    <w:top w:val="nil"/>
                    <w:left w:val="single" w:sz="2" w:space="0" w:color="00AEEF"/>
                    <w:bottom w:val="nil"/>
                    <w:right w:val="single" w:sz="2" w:space="0" w:color="00AEEF"/>
                  </w:tcBorders>
                  <w:shd w:val="clear" w:color="auto" w:fill="D4EFFC"/>
                </w:tcPr>
                <w:p w:rsidR="00477FA0" w:rsidRDefault="00477FA0" w:rsidP="001E40C7">
                  <w:pPr>
                    <w:spacing w:before="48"/>
                    <w:ind w:left="77" w:right="-20"/>
                    <w:rPr>
                      <w:rFonts w:ascii="Arial" w:eastAsia="Arial" w:hAnsi="Arial" w:cs="Arial"/>
                      <w:sz w:val="14"/>
                      <w:szCs w:val="14"/>
                    </w:rPr>
                  </w:pPr>
                  <w:r>
                    <w:rPr>
                      <w:rFonts w:ascii="Arial" w:hAnsi="Arial"/>
                      <w:color w:val="231F20"/>
                      <w:sz w:val="14"/>
                    </w:rPr>
                    <w:t>2</w:t>
                  </w:r>
                </w:p>
              </w:tc>
            </w:tr>
            <w:tr w:rsidR="00477FA0" w:rsidTr="00477FA0">
              <w:trPr>
                <w:trHeight w:hRule="exact" w:val="260"/>
              </w:trPr>
              <w:tc>
                <w:tcPr>
                  <w:tcW w:w="1018" w:type="pct"/>
                  <w:tcBorders>
                    <w:top w:val="nil"/>
                    <w:left w:val="single" w:sz="2" w:space="0" w:color="00AEEF"/>
                    <w:bottom w:val="nil"/>
                    <w:right w:val="single" w:sz="2" w:space="0" w:color="00AEEF"/>
                  </w:tcBorders>
                </w:tcPr>
                <w:p w:rsidR="00477FA0" w:rsidRDefault="00477FA0" w:rsidP="001E40C7">
                  <w:pPr>
                    <w:spacing w:before="48"/>
                    <w:ind w:left="77" w:right="-20"/>
                    <w:rPr>
                      <w:rFonts w:ascii="Arial" w:eastAsia="Arial" w:hAnsi="Arial" w:cs="Arial"/>
                      <w:sz w:val="14"/>
                      <w:szCs w:val="14"/>
                    </w:rPr>
                  </w:pPr>
                  <w:r>
                    <w:rPr>
                      <w:rFonts w:ascii="Arial" w:hAnsi="Arial"/>
                      <w:color w:val="231F20"/>
                      <w:sz w:val="14"/>
                    </w:rPr>
                    <w:t>6</w:t>
                  </w:r>
                </w:p>
              </w:tc>
              <w:tc>
                <w:tcPr>
                  <w:tcW w:w="2546" w:type="pct"/>
                  <w:tcBorders>
                    <w:top w:val="nil"/>
                    <w:left w:val="single" w:sz="2" w:space="0" w:color="00AEEF"/>
                    <w:bottom w:val="nil"/>
                    <w:right w:val="single" w:sz="2" w:space="0" w:color="00AEEF"/>
                  </w:tcBorders>
                </w:tcPr>
                <w:p w:rsidR="00477FA0" w:rsidRDefault="00477FA0" w:rsidP="001E40C7">
                  <w:pPr>
                    <w:spacing w:before="48"/>
                    <w:ind w:left="77" w:right="-20"/>
                    <w:rPr>
                      <w:rFonts w:ascii="Arial" w:eastAsia="Arial" w:hAnsi="Arial" w:cs="Arial"/>
                      <w:sz w:val="14"/>
                      <w:szCs w:val="14"/>
                    </w:rPr>
                  </w:pPr>
                  <w:r>
                    <w:rPr>
                      <w:rFonts w:ascii="Arial" w:hAnsi="Arial"/>
                      <w:color w:val="231F20"/>
                      <w:sz w:val="14"/>
                    </w:rPr>
                    <w:t>Ribotuvas</w:t>
                  </w:r>
                </w:p>
              </w:tc>
              <w:tc>
                <w:tcPr>
                  <w:tcW w:w="1436" w:type="pct"/>
                  <w:tcBorders>
                    <w:top w:val="nil"/>
                    <w:left w:val="single" w:sz="2" w:space="0" w:color="00AEEF"/>
                    <w:bottom w:val="nil"/>
                    <w:right w:val="single" w:sz="2" w:space="0" w:color="00AEEF"/>
                  </w:tcBorders>
                </w:tcPr>
                <w:p w:rsidR="00477FA0" w:rsidRDefault="00477FA0" w:rsidP="001E40C7">
                  <w:pPr>
                    <w:spacing w:before="48"/>
                    <w:ind w:left="77" w:right="-20"/>
                    <w:rPr>
                      <w:rFonts w:ascii="Arial" w:eastAsia="Arial" w:hAnsi="Arial" w:cs="Arial"/>
                      <w:sz w:val="14"/>
                      <w:szCs w:val="14"/>
                    </w:rPr>
                  </w:pPr>
                  <w:r>
                    <w:rPr>
                      <w:rFonts w:ascii="Arial" w:hAnsi="Arial"/>
                      <w:color w:val="231F20"/>
                      <w:sz w:val="14"/>
                    </w:rPr>
                    <w:t>1</w:t>
                  </w:r>
                </w:p>
              </w:tc>
            </w:tr>
            <w:tr w:rsidR="00477FA0" w:rsidTr="00477FA0">
              <w:trPr>
                <w:trHeight w:hRule="exact" w:val="260"/>
              </w:trPr>
              <w:tc>
                <w:tcPr>
                  <w:tcW w:w="1018" w:type="pct"/>
                  <w:tcBorders>
                    <w:top w:val="nil"/>
                    <w:left w:val="single" w:sz="2" w:space="0" w:color="00AEEF"/>
                    <w:bottom w:val="nil"/>
                    <w:right w:val="single" w:sz="2" w:space="0" w:color="00AEEF"/>
                  </w:tcBorders>
                  <w:shd w:val="clear" w:color="auto" w:fill="D4EFFC"/>
                </w:tcPr>
                <w:p w:rsidR="00477FA0" w:rsidRDefault="00477FA0" w:rsidP="001E40C7">
                  <w:pPr>
                    <w:spacing w:before="48"/>
                    <w:ind w:left="77" w:right="-20"/>
                    <w:rPr>
                      <w:rFonts w:ascii="Arial" w:eastAsia="Arial" w:hAnsi="Arial" w:cs="Arial"/>
                      <w:sz w:val="14"/>
                      <w:szCs w:val="14"/>
                    </w:rPr>
                  </w:pPr>
                  <w:r>
                    <w:rPr>
                      <w:rFonts w:ascii="Arial" w:hAnsi="Arial"/>
                      <w:color w:val="231F20"/>
                      <w:sz w:val="14"/>
                    </w:rPr>
                    <w:t>7</w:t>
                  </w:r>
                </w:p>
              </w:tc>
              <w:tc>
                <w:tcPr>
                  <w:tcW w:w="2546" w:type="pct"/>
                  <w:tcBorders>
                    <w:top w:val="nil"/>
                    <w:left w:val="single" w:sz="2" w:space="0" w:color="00AEEF"/>
                    <w:bottom w:val="nil"/>
                    <w:right w:val="single" w:sz="2" w:space="0" w:color="00AEEF"/>
                  </w:tcBorders>
                  <w:shd w:val="clear" w:color="auto" w:fill="D4EFFC"/>
                </w:tcPr>
                <w:p w:rsidR="00477FA0" w:rsidRDefault="00477FA0" w:rsidP="001E40C7">
                  <w:pPr>
                    <w:spacing w:before="48"/>
                    <w:ind w:left="77" w:right="-20"/>
                    <w:rPr>
                      <w:rFonts w:ascii="Arial" w:eastAsia="Arial" w:hAnsi="Arial" w:cs="Arial"/>
                      <w:sz w:val="14"/>
                      <w:szCs w:val="14"/>
                    </w:rPr>
                  </w:pPr>
                  <w:r>
                    <w:rPr>
                      <w:rFonts w:ascii="Arial" w:hAnsi="Arial"/>
                      <w:color w:val="231F20"/>
                      <w:sz w:val="14"/>
                    </w:rPr>
                    <w:t>Fiksavimo žiedas</w:t>
                  </w:r>
                </w:p>
              </w:tc>
              <w:tc>
                <w:tcPr>
                  <w:tcW w:w="1436" w:type="pct"/>
                  <w:tcBorders>
                    <w:top w:val="nil"/>
                    <w:left w:val="single" w:sz="2" w:space="0" w:color="00AEEF"/>
                    <w:bottom w:val="nil"/>
                    <w:right w:val="single" w:sz="2" w:space="0" w:color="00AEEF"/>
                  </w:tcBorders>
                  <w:shd w:val="clear" w:color="auto" w:fill="D4EFFC"/>
                </w:tcPr>
                <w:p w:rsidR="00477FA0" w:rsidRDefault="00477FA0" w:rsidP="001E40C7">
                  <w:pPr>
                    <w:spacing w:before="48"/>
                    <w:ind w:left="77" w:right="-20"/>
                    <w:rPr>
                      <w:rFonts w:ascii="Arial" w:eastAsia="Arial" w:hAnsi="Arial" w:cs="Arial"/>
                      <w:sz w:val="14"/>
                      <w:szCs w:val="14"/>
                    </w:rPr>
                  </w:pPr>
                  <w:r>
                    <w:rPr>
                      <w:rFonts w:ascii="Arial" w:hAnsi="Arial"/>
                      <w:color w:val="231F20"/>
                      <w:sz w:val="14"/>
                    </w:rPr>
                    <w:t>1</w:t>
                  </w:r>
                </w:p>
              </w:tc>
            </w:tr>
            <w:tr w:rsidR="00477FA0" w:rsidTr="00477FA0">
              <w:trPr>
                <w:trHeight w:hRule="exact" w:val="270"/>
              </w:trPr>
              <w:tc>
                <w:tcPr>
                  <w:tcW w:w="1018" w:type="pct"/>
                  <w:tcBorders>
                    <w:top w:val="nil"/>
                    <w:left w:val="single" w:sz="2" w:space="0" w:color="00AEEF"/>
                    <w:bottom w:val="nil"/>
                    <w:right w:val="single" w:sz="2" w:space="0" w:color="00AEEF"/>
                  </w:tcBorders>
                </w:tcPr>
                <w:p w:rsidR="00477FA0" w:rsidRDefault="00477FA0" w:rsidP="001E40C7">
                  <w:pPr>
                    <w:spacing w:before="48"/>
                    <w:ind w:left="77" w:right="-20"/>
                    <w:rPr>
                      <w:rFonts w:ascii="Arial" w:eastAsia="Arial" w:hAnsi="Arial" w:cs="Arial"/>
                      <w:sz w:val="14"/>
                      <w:szCs w:val="14"/>
                    </w:rPr>
                  </w:pPr>
                  <w:r>
                    <w:rPr>
                      <w:rFonts w:ascii="Arial" w:hAnsi="Arial"/>
                      <w:color w:val="231F20"/>
                      <w:sz w:val="14"/>
                    </w:rPr>
                    <w:t>8</w:t>
                  </w:r>
                </w:p>
              </w:tc>
              <w:tc>
                <w:tcPr>
                  <w:tcW w:w="2546" w:type="pct"/>
                  <w:tcBorders>
                    <w:top w:val="nil"/>
                    <w:left w:val="single" w:sz="2" w:space="0" w:color="00AEEF"/>
                    <w:bottom w:val="nil"/>
                    <w:right w:val="single" w:sz="2" w:space="0" w:color="00AEEF"/>
                  </w:tcBorders>
                </w:tcPr>
                <w:p w:rsidR="00477FA0" w:rsidRDefault="00477FA0" w:rsidP="001E40C7">
                  <w:pPr>
                    <w:spacing w:before="48"/>
                    <w:ind w:left="76" w:right="-20"/>
                    <w:rPr>
                      <w:rFonts w:ascii="Arial" w:eastAsia="Arial" w:hAnsi="Arial" w:cs="Arial"/>
                      <w:sz w:val="14"/>
                      <w:szCs w:val="14"/>
                    </w:rPr>
                  </w:pPr>
                  <w:r>
                    <w:rPr>
                      <w:rFonts w:ascii="Arial" w:hAnsi="Arial"/>
                      <w:color w:val="231F20"/>
                      <w:sz w:val="14"/>
                    </w:rPr>
                    <w:t>Flanšas su skale</w:t>
                  </w:r>
                </w:p>
              </w:tc>
              <w:tc>
                <w:tcPr>
                  <w:tcW w:w="1436" w:type="pct"/>
                  <w:tcBorders>
                    <w:top w:val="nil"/>
                    <w:left w:val="single" w:sz="2" w:space="0" w:color="00AEEF"/>
                    <w:bottom w:val="nil"/>
                    <w:right w:val="single" w:sz="2" w:space="0" w:color="00AEEF"/>
                  </w:tcBorders>
                </w:tcPr>
                <w:p w:rsidR="00477FA0" w:rsidRDefault="00477FA0" w:rsidP="001E40C7">
                  <w:pPr>
                    <w:spacing w:before="48"/>
                    <w:ind w:left="76" w:right="-20"/>
                    <w:rPr>
                      <w:rFonts w:ascii="Arial" w:eastAsia="Arial" w:hAnsi="Arial" w:cs="Arial"/>
                      <w:sz w:val="14"/>
                      <w:szCs w:val="14"/>
                    </w:rPr>
                  </w:pPr>
                  <w:r>
                    <w:rPr>
                      <w:rFonts w:ascii="Arial" w:hAnsi="Arial"/>
                      <w:color w:val="231F20"/>
                      <w:sz w:val="14"/>
                    </w:rPr>
                    <w:t>1</w:t>
                  </w:r>
                </w:p>
              </w:tc>
            </w:tr>
            <w:tr w:rsidR="00477FA0" w:rsidTr="00477FA0">
              <w:trPr>
                <w:trHeight w:hRule="exact" w:val="270"/>
              </w:trPr>
              <w:tc>
                <w:tcPr>
                  <w:tcW w:w="1018" w:type="pct"/>
                  <w:tcBorders>
                    <w:top w:val="nil"/>
                    <w:left w:val="single" w:sz="2" w:space="0" w:color="00AEEF"/>
                    <w:bottom w:val="nil"/>
                    <w:right w:val="single" w:sz="2" w:space="0" w:color="00AEEF"/>
                  </w:tcBorders>
                  <w:shd w:val="clear" w:color="auto" w:fill="D4EFFC"/>
                </w:tcPr>
                <w:p w:rsidR="00477FA0" w:rsidRDefault="00477FA0" w:rsidP="001E40C7">
                  <w:pPr>
                    <w:spacing w:before="48"/>
                    <w:ind w:left="76" w:right="-20"/>
                    <w:rPr>
                      <w:rFonts w:ascii="Arial" w:eastAsia="Arial" w:hAnsi="Arial" w:cs="Arial"/>
                      <w:sz w:val="14"/>
                      <w:szCs w:val="14"/>
                    </w:rPr>
                  </w:pPr>
                  <w:r>
                    <w:rPr>
                      <w:rFonts w:ascii="Arial" w:hAnsi="Arial"/>
                      <w:color w:val="231F20"/>
                      <w:sz w:val="14"/>
                    </w:rPr>
                    <w:t>9</w:t>
                  </w:r>
                </w:p>
              </w:tc>
              <w:tc>
                <w:tcPr>
                  <w:tcW w:w="2546" w:type="pct"/>
                  <w:tcBorders>
                    <w:top w:val="nil"/>
                    <w:left w:val="single" w:sz="2" w:space="0" w:color="00AEEF"/>
                    <w:bottom w:val="nil"/>
                    <w:right w:val="single" w:sz="2" w:space="0" w:color="00AEEF"/>
                  </w:tcBorders>
                  <w:shd w:val="clear" w:color="auto" w:fill="D4EFFC"/>
                </w:tcPr>
                <w:p w:rsidR="00477FA0" w:rsidRDefault="00477FA0" w:rsidP="001E40C7">
                  <w:pPr>
                    <w:spacing w:before="48"/>
                    <w:ind w:left="76" w:right="-20"/>
                    <w:rPr>
                      <w:rFonts w:ascii="Arial" w:eastAsia="Arial" w:hAnsi="Arial" w:cs="Arial"/>
                      <w:sz w:val="14"/>
                      <w:szCs w:val="14"/>
                    </w:rPr>
                  </w:pPr>
                  <w:r>
                    <w:rPr>
                      <w:rFonts w:ascii="Arial" w:hAnsi="Arial"/>
                      <w:color w:val="231F20"/>
                      <w:sz w:val="14"/>
                    </w:rPr>
                    <w:t>Rankena</w:t>
                  </w:r>
                </w:p>
              </w:tc>
              <w:tc>
                <w:tcPr>
                  <w:tcW w:w="1436" w:type="pct"/>
                  <w:tcBorders>
                    <w:top w:val="nil"/>
                    <w:left w:val="single" w:sz="2" w:space="0" w:color="00AEEF"/>
                    <w:bottom w:val="nil"/>
                    <w:right w:val="single" w:sz="2" w:space="0" w:color="00AEEF"/>
                  </w:tcBorders>
                  <w:shd w:val="clear" w:color="auto" w:fill="D4EFFC"/>
                </w:tcPr>
                <w:p w:rsidR="00477FA0" w:rsidRDefault="00477FA0" w:rsidP="001E40C7">
                  <w:pPr>
                    <w:spacing w:before="48"/>
                    <w:ind w:left="76" w:right="-20"/>
                    <w:rPr>
                      <w:rFonts w:ascii="Arial" w:eastAsia="Arial" w:hAnsi="Arial" w:cs="Arial"/>
                      <w:sz w:val="14"/>
                      <w:szCs w:val="14"/>
                    </w:rPr>
                  </w:pPr>
                  <w:r>
                    <w:rPr>
                      <w:rFonts w:ascii="Arial" w:hAnsi="Arial"/>
                      <w:color w:val="231F20"/>
                      <w:sz w:val="14"/>
                    </w:rPr>
                    <w:t>1</w:t>
                  </w:r>
                </w:p>
              </w:tc>
            </w:tr>
            <w:tr w:rsidR="00477FA0" w:rsidTr="00477FA0">
              <w:trPr>
                <w:trHeight w:hRule="exact" w:val="270"/>
              </w:trPr>
              <w:tc>
                <w:tcPr>
                  <w:tcW w:w="1018" w:type="pct"/>
                  <w:tcBorders>
                    <w:top w:val="nil"/>
                    <w:left w:val="single" w:sz="2" w:space="0" w:color="00AEEF"/>
                    <w:bottom w:val="nil"/>
                    <w:right w:val="single" w:sz="2" w:space="0" w:color="00AEEF"/>
                  </w:tcBorders>
                </w:tcPr>
                <w:p w:rsidR="00477FA0" w:rsidRDefault="00477FA0" w:rsidP="001E40C7">
                  <w:pPr>
                    <w:spacing w:before="48"/>
                    <w:ind w:left="76" w:right="-20"/>
                    <w:rPr>
                      <w:rFonts w:ascii="Arial" w:eastAsia="Arial" w:hAnsi="Arial" w:cs="Arial"/>
                      <w:sz w:val="14"/>
                      <w:szCs w:val="14"/>
                    </w:rPr>
                  </w:pPr>
                  <w:r>
                    <w:rPr>
                      <w:rFonts w:ascii="Arial" w:hAnsi="Arial"/>
                      <w:color w:val="231F20"/>
                      <w:sz w:val="14"/>
                    </w:rPr>
                    <w:t>10</w:t>
                  </w:r>
                </w:p>
              </w:tc>
              <w:tc>
                <w:tcPr>
                  <w:tcW w:w="2546" w:type="pct"/>
                  <w:tcBorders>
                    <w:top w:val="nil"/>
                    <w:left w:val="single" w:sz="2" w:space="0" w:color="00AEEF"/>
                    <w:bottom w:val="nil"/>
                    <w:right w:val="single" w:sz="2" w:space="0" w:color="00AEEF"/>
                  </w:tcBorders>
                </w:tcPr>
                <w:p w:rsidR="00477FA0" w:rsidRDefault="00477FA0" w:rsidP="001E40C7">
                  <w:pPr>
                    <w:spacing w:before="48"/>
                    <w:ind w:left="76" w:right="-20"/>
                    <w:rPr>
                      <w:rFonts w:ascii="Arial" w:eastAsia="Arial" w:hAnsi="Arial" w:cs="Arial"/>
                      <w:sz w:val="14"/>
                      <w:szCs w:val="14"/>
                    </w:rPr>
                  </w:pPr>
                  <w:r>
                    <w:rPr>
                      <w:rFonts w:ascii="Arial" w:hAnsi="Arial"/>
                      <w:color w:val="231F20"/>
                      <w:sz w:val="14"/>
                    </w:rPr>
                    <w:t>Varžtas šešiakampe galvute su antbriauniu</w:t>
                  </w:r>
                </w:p>
              </w:tc>
              <w:tc>
                <w:tcPr>
                  <w:tcW w:w="1436" w:type="pct"/>
                  <w:tcBorders>
                    <w:top w:val="nil"/>
                    <w:left w:val="single" w:sz="2" w:space="0" w:color="00AEEF"/>
                    <w:bottom w:val="nil"/>
                    <w:right w:val="single" w:sz="2" w:space="0" w:color="00AEEF"/>
                  </w:tcBorders>
                </w:tcPr>
                <w:p w:rsidR="00477FA0" w:rsidRDefault="00477FA0" w:rsidP="001E40C7">
                  <w:pPr>
                    <w:spacing w:before="48"/>
                    <w:ind w:left="76" w:right="-20"/>
                    <w:rPr>
                      <w:rFonts w:ascii="Arial" w:eastAsia="Arial" w:hAnsi="Arial" w:cs="Arial"/>
                      <w:sz w:val="14"/>
                      <w:szCs w:val="14"/>
                    </w:rPr>
                  </w:pPr>
                  <w:r>
                    <w:rPr>
                      <w:rFonts w:ascii="Arial" w:hAnsi="Arial"/>
                      <w:color w:val="231F20"/>
                      <w:sz w:val="14"/>
                    </w:rPr>
                    <w:t>1</w:t>
                  </w:r>
                </w:p>
              </w:tc>
            </w:tr>
            <w:tr w:rsidR="00477FA0" w:rsidTr="00477FA0">
              <w:trPr>
                <w:trHeight w:hRule="exact" w:val="270"/>
              </w:trPr>
              <w:tc>
                <w:tcPr>
                  <w:tcW w:w="1018" w:type="pct"/>
                  <w:tcBorders>
                    <w:top w:val="nil"/>
                    <w:left w:val="single" w:sz="2" w:space="0" w:color="00AEEF"/>
                    <w:bottom w:val="nil"/>
                    <w:right w:val="single" w:sz="2" w:space="0" w:color="00AEEF"/>
                  </w:tcBorders>
                  <w:shd w:val="clear" w:color="auto" w:fill="D4EFFC"/>
                </w:tcPr>
                <w:p w:rsidR="00477FA0" w:rsidRDefault="00477FA0" w:rsidP="001E40C7">
                  <w:pPr>
                    <w:spacing w:before="48"/>
                    <w:ind w:left="76" w:right="-20"/>
                    <w:rPr>
                      <w:rFonts w:ascii="Arial" w:eastAsia="Arial" w:hAnsi="Arial" w:cs="Arial"/>
                      <w:sz w:val="14"/>
                      <w:szCs w:val="14"/>
                    </w:rPr>
                  </w:pPr>
                  <w:r>
                    <w:rPr>
                      <w:rFonts w:ascii="Arial" w:hAnsi="Arial"/>
                      <w:color w:val="231F20"/>
                      <w:sz w:val="14"/>
                    </w:rPr>
                    <w:t>11</w:t>
                  </w:r>
                </w:p>
              </w:tc>
              <w:tc>
                <w:tcPr>
                  <w:tcW w:w="2546" w:type="pct"/>
                  <w:tcBorders>
                    <w:top w:val="nil"/>
                    <w:left w:val="single" w:sz="2" w:space="0" w:color="00AEEF"/>
                    <w:bottom w:val="nil"/>
                    <w:right w:val="single" w:sz="2" w:space="0" w:color="00AEEF"/>
                  </w:tcBorders>
                  <w:shd w:val="clear" w:color="auto" w:fill="D4EFFC"/>
                </w:tcPr>
                <w:p w:rsidR="00477FA0" w:rsidRDefault="00477FA0" w:rsidP="001E40C7">
                  <w:pPr>
                    <w:spacing w:before="48"/>
                    <w:ind w:left="76" w:right="-20"/>
                    <w:rPr>
                      <w:rFonts w:ascii="Arial" w:eastAsia="Arial" w:hAnsi="Arial" w:cs="Arial"/>
                      <w:sz w:val="14"/>
                      <w:szCs w:val="14"/>
                    </w:rPr>
                  </w:pPr>
                  <w:r>
                    <w:rPr>
                      <w:rFonts w:ascii="Arial" w:hAnsi="Arial"/>
                      <w:color w:val="231F20"/>
                      <w:sz w:val="14"/>
                    </w:rPr>
                    <w:t>Spyruoklinė poveržlė</w:t>
                  </w:r>
                </w:p>
              </w:tc>
              <w:tc>
                <w:tcPr>
                  <w:tcW w:w="1436" w:type="pct"/>
                  <w:tcBorders>
                    <w:top w:val="nil"/>
                    <w:left w:val="single" w:sz="2" w:space="0" w:color="00AEEF"/>
                    <w:bottom w:val="nil"/>
                    <w:right w:val="single" w:sz="2" w:space="0" w:color="00AEEF"/>
                  </w:tcBorders>
                  <w:shd w:val="clear" w:color="auto" w:fill="D4EFFC"/>
                </w:tcPr>
                <w:p w:rsidR="00477FA0" w:rsidRDefault="00477FA0" w:rsidP="001E40C7">
                  <w:pPr>
                    <w:spacing w:before="48"/>
                    <w:ind w:left="76" w:right="-20"/>
                    <w:rPr>
                      <w:rFonts w:ascii="Arial" w:eastAsia="Arial" w:hAnsi="Arial" w:cs="Arial"/>
                      <w:sz w:val="14"/>
                      <w:szCs w:val="14"/>
                    </w:rPr>
                  </w:pPr>
                  <w:r>
                    <w:rPr>
                      <w:rFonts w:ascii="Arial" w:hAnsi="Arial"/>
                      <w:color w:val="231F20"/>
                      <w:sz w:val="14"/>
                    </w:rPr>
                    <w:t>2</w:t>
                  </w:r>
                </w:p>
              </w:tc>
            </w:tr>
            <w:tr w:rsidR="00477FA0" w:rsidTr="00477FA0">
              <w:trPr>
                <w:trHeight w:hRule="exact" w:val="270"/>
              </w:trPr>
              <w:tc>
                <w:tcPr>
                  <w:tcW w:w="1018" w:type="pct"/>
                  <w:tcBorders>
                    <w:top w:val="nil"/>
                    <w:left w:val="single" w:sz="2" w:space="0" w:color="00AEEF"/>
                    <w:bottom w:val="nil"/>
                    <w:right w:val="single" w:sz="2" w:space="0" w:color="00AEEF"/>
                  </w:tcBorders>
                </w:tcPr>
                <w:p w:rsidR="00477FA0" w:rsidRDefault="00477FA0" w:rsidP="001E40C7">
                  <w:pPr>
                    <w:spacing w:before="49"/>
                    <w:ind w:left="76" w:right="-20"/>
                    <w:rPr>
                      <w:rFonts w:ascii="Arial" w:eastAsia="Arial" w:hAnsi="Arial" w:cs="Arial"/>
                      <w:sz w:val="14"/>
                      <w:szCs w:val="14"/>
                    </w:rPr>
                  </w:pPr>
                  <w:r>
                    <w:rPr>
                      <w:rFonts w:ascii="Arial" w:hAnsi="Arial"/>
                      <w:color w:val="231F20"/>
                      <w:sz w:val="14"/>
                    </w:rPr>
                    <w:t>12</w:t>
                  </w:r>
                </w:p>
              </w:tc>
              <w:tc>
                <w:tcPr>
                  <w:tcW w:w="2546" w:type="pct"/>
                  <w:tcBorders>
                    <w:top w:val="nil"/>
                    <w:left w:val="single" w:sz="2" w:space="0" w:color="00AEEF"/>
                    <w:bottom w:val="nil"/>
                    <w:right w:val="single" w:sz="2" w:space="0" w:color="00AEEF"/>
                  </w:tcBorders>
                </w:tcPr>
                <w:p w:rsidR="00477FA0" w:rsidRDefault="00477FA0" w:rsidP="001E40C7">
                  <w:pPr>
                    <w:spacing w:before="49"/>
                    <w:ind w:left="76" w:right="-20"/>
                    <w:rPr>
                      <w:rFonts w:ascii="Arial" w:eastAsia="Arial" w:hAnsi="Arial" w:cs="Arial"/>
                      <w:sz w:val="14"/>
                      <w:szCs w:val="14"/>
                    </w:rPr>
                  </w:pPr>
                  <w:r>
                    <w:rPr>
                      <w:rFonts w:ascii="Arial" w:hAnsi="Arial"/>
                      <w:color w:val="231F20"/>
                      <w:sz w:val="14"/>
                    </w:rPr>
                    <w:t>Atraminė plokštė</w:t>
                  </w:r>
                </w:p>
              </w:tc>
              <w:tc>
                <w:tcPr>
                  <w:tcW w:w="1436" w:type="pct"/>
                  <w:tcBorders>
                    <w:top w:val="nil"/>
                    <w:left w:val="single" w:sz="2" w:space="0" w:color="00AEEF"/>
                    <w:bottom w:val="nil"/>
                    <w:right w:val="single" w:sz="2" w:space="0" w:color="00AEEF"/>
                  </w:tcBorders>
                </w:tcPr>
                <w:p w:rsidR="00477FA0" w:rsidRDefault="00477FA0" w:rsidP="001E40C7">
                  <w:pPr>
                    <w:spacing w:before="49"/>
                    <w:ind w:left="76" w:right="-20"/>
                    <w:rPr>
                      <w:rFonts w:ascii="Arial" w:eastAsia="Arial" w:hAnsi="Arial" w:cs="Arial"/>
                      <w:sz w:val="14"/>
                      <w:szCs w:val="14"/>
                    </w:rPr>
                  </w:pPr>
                  <w:r>
                    <w:rPr>
                      <w:rFonts w:ascii="Arial" w:hAnsi="Arial"/>
                      <w:color w:val="231F20"/>
                      <w:sz w:val="14"/>
                    </w:rPr>
                    <w:t>2</w:t>
                  </w:r>
                </w:p>
              </w:tc>
            </w:tr>
            <w:tr w:rsidR="00477FA0" w:rsidTr="00477FA0">
              <w:trPr>
                <w:trHeight w:hRule="exact" w:val="270"/>
              </w:trPr>
              <w:tc>
                <w:tcPr>
                  <w:tcW w:w="1018" w:type="pct"/>
                  <w:tcBorders>
                    <w:top w:val="nil"/>
                    <w:left w:val="single" w:sz="2" w:space="0" w:color="00AEEF"/>
                    <w:bottom w:val="nil"/>
                    <w:right w:val="single" w:sz="2" w:space="0" w:color="00AEEF"/>
                  </w:tcBorders>
                  <w:shd w:val="clear" w:color="auto" w:fill="D4EFFC"/>
                </w:tcPr>
                <w:p w:rsidR="00477FA0" w:rsidRDefault="00477FA0" w:rsidP="001E40C7">
                  <w:pPr>
                    <w:spacing w:before="49"/>
                    <w:ind w:left="76" w:right="-20"/>
                    <w:rPr>
                      <w:rFonts w:ascii="Arial" w:eastAsia="Arial" w:hAnsi="Arial" w:cs="Arial"/>
                      <w:sz w:val="14"/>
                      <w:szCs w:val="14"/>
                    </w:rPr>
                  </w:pPr>
                  <w:r>
                    <w:rPr>
                      <w:rFonts w:ascii="Arial" w:hAnsi="Arial"/>
                      <w:color w:val="231F20"/>
                      <w:sz w:val="14"/>
                    </w:rPr>
                    <w:t>13</w:t>
                  </w:r>
                </w:p>
              </w:tc>
              <w:tc>
                <w:tcPr>
                  <w:tcW w:w="2546" w:type="pct"/>
                  <w:tcBorders>
                    <w:top w:val="nil"/>
                    <w:left w:val="single" w:sz="2" w:space="0" w:color="00AEEF"/>
                    <w:bottom w:val="nil"/>
                    <w:right w:val="single" w:sz="2" w:space="0" w:color="00AEEF"/>
                  </w:tcBorders>
                  <w:shd w:val="clear" w:color="auto" w:fill="D4EFFC"/>
                </w:tcPr>
                <w:p w:rsidR="00477FA0" w:rsidRDefault="00477FA0" w:rsidP="001E40C7">
                  <w:pPr>
                    <w:spacing w:before="49"/>
                    <w:ind w:left="76" w:right="-20"/>
                    <w:rPr>
                      <w:rFonts w:ascii="Arial" w:eastAsia="Arial" w:hAnsi="Arial" w:cs="Arial"/>
                      <w:sz w:val="14"/>
                      <w:szCs w:val="14"/>
                    </w:rPr>
                  </w:pPr>
                  <w:r>
                    <w:rPr>
                      <w:rFonts w:ascii="Arial" w:hAnsi="Arial"/>
                      <w:color w:val="231F20"/>
                      <w:sz w:val="14"/>
                    </w:rPr>
                    <w:t>Rutulio sandariklis</w:t>
                  </w:r>
                </w:p>
              </w:tc>
              <w:tc>
                <w:tcPr>
                  <w:tcW w:w="1436" w:type="pct"/>
                  <w:tcBorders>
                    <w:top w:val="nil"/>
                    <w:left w:val="single" w:sz="2" w:space="0" w:color="00AEEF"/>
                    <w:bottom w:val="nil"/>
                    <w:right w:val="single" w:sz="2" w:space="0" w:color="00AEEF"/>
                  </w:tcBorders>
                  <w:shd w:val="clear" w:color="auto" w:fill="D4EFFC"/>
                </w:tcPr>
                <w:p w:rsidR="00477FA0" w:rsidRDefault="00477FA0" w:rsidP="001E40C7">
                  <w:pPr>
                    <w:spacing w:before="49"/>
                    <w:ind w:left="76" w:right="-20"/>
                    <w:rPr>
                      <w:rFonts w:ascii="Arial" w:eastAsia="Arial" w:hAnsi="Arial" w:cs="Arial"/>
                      <w:sz w:val="14"/>
                      <w:szCs w:val="14"/>
                    </w:rPr>
                  </w:pPr>
                  <w:r>
                    <w:rPr>
                      <w:rFonts w:ascii="Arial" w:hAnsi="Arial"/>
                      <w:color w:val="231F20"/>
                      <w:sz w:val="14"/>
                    </w:rPr>
                    <w:t>2</w:t>
                  </w:r>
                </w:p>
              </w:tc>
            </w:tr>
            <w:tr w:rsidR="00477FA0" w:rsidTr="00477FA0">
              <w:trPr>
                <w:trHeight w:hRule="exact" w:val="270"/>
              </w:trPr>
              <w:tc>
                <w:tcPr>
                  <w:tcW w:w="1018" w:type="pct"/>
                  <w:tcBorders>
                    <w:top w:val="nil"/>
                    <w:left w:val="single" w:sz="2" w:space="0" w:color="00AEEF"/>
                    <w:bottom w:val="single" w:sz="2" w:space="0" w:color="00AEEF"/>
                    <w:right w:val="single" w:sz="2" w:space="0" w:color="00AEEF"/>
                  </w:tcBorders>
                </w:tcPr>
                <w:p w:rsidR="00477FA0" w:rsidRDefault="00477FA0" w:rsidP="001E40C7">
                  <w:pPr>
                    <w:spacing w:before="49"/>
                    <w:ind w:left="76" w:right="-20"/>
                    <w:rPr>
                      <w:rFonts w:ascii="Arial" w:eastAsia="Arial" w:hAnsi="Arial" w:cs="Arial"/>
                      <w:sz w:val="14"/>
                      <w:szCs w:val="14"/>
                    </w:rPr>
                  </w:pPr>
                  <w:r>
                    <w:rPr>
                      <w:rFonts w:ascii="Arial" w:hAnsi="Arial"/>
                      <w:color w:val="231F20"/>
                      <w:sz w:val="14"/>
                    </w:rPr>
                    <w:t>14</w:t>
                  </w:r>
                </w:p>
              </w:tc>
              <w:tc>
                <w:tcPr>
                  <w:tcW w:w="2546" w:type="pct"/>
                  <w:tcBorders>
                    <w:top w:val="nil"/>
                    <w:left w:val="single" w:sz="2" w:space="0" w:color="00AEEF"/>
                    <w:bottom w:val="single" w:sz="2" w:space="0" w:color="00AEEF"/>
                    <w:right w:val="single" w:sz="2" w:space="0" w:color="00AEEF"/>
                  </w:tcBorders>
                </w:tcPr>
                <w:p w:rsidR="00477FA0" w:rsidRDefault="00477FA0" w:rsidP="001E40C7">
                  <w:pPr>
                    <w:spacing w:before="49"/>
                    <w:ind w:left="76" w:right="-20"/>
                    <w:rPr>
                      <w:rFonts w:ascii="Arial" w:eastAsia="Arial" w:hAnsi="Arial" w:cs="Arial"/>
                      <w:sz w:val="14"/>
                      <w:szCs w:val="14"/>
                    </w:rPr>
                  </w:pPr>
                  <w:r>
                    <w:rPr>
                      <w:rFonts w:ascii="Arial" w:hAnsi="Arial"/>
                      <w:color w:val="231F20"/>
                      <w:sz w:val="14"/>
                    </w:rPr>
                    <w:t>Matavimo blokas</w:t>
                  </w:r>
                </w:p>
              </w:tc>
              <w:tc>
                <w:tcPr>
                  <w:tcW w:w="1436" w:type="pct"/>
                  <w:tcBorders>
                    <w:top w:val="nil"/>
                    <w:left w:val="single" w:sz="2" w:space="0" w:color="00AEEF"/>
                    <w:bottom w:val="single" w:sz="2" w:space="0" w:color="00AEEF"/>
                    <w:right w:val="single" w:sz="2" w:space="0" w:color="00AEEF"/>
                  </w:tcBorders>
                </w:tcPr>
                <w:p w:rsidR="00477FA0" w:rsidRDefault="00477FA0" w:rsidP="001E40C7">
                  <w:pPr>
                    <w:spacing w:before="49"/>
                    <w:ind w:left="76" w:right="-20"/>
                    <w:rPr>
                      <w:rFonts w:ascii="Arial" w:eastAsia="Arial" w:hAnsi="Arial" w:cs="Arial"/>
                      <w:sz w:val="14"/>
                      <w:szCs w:val="14"/>
                    </w:rPr>
                  </w:pPr>
                  <w:r>
                    <w:rPr>
                      <w:rFonts w:ascii="Arial" w:hAnsi="Arial"/>
                      <w:color w:val="231F20"/>
                      <w:sz w:val="14"/>
                    </w:rPr>
                    <w:t>2</w:t>
                  </w:r>
                </w:p>
              </w:tc>
            </w:tr>
          </w:tbl>
          <w:p w:rsidR="00E05488" w:rsidRDefault="00E05488" w:rsidP="00E05488"/>
        </w:tc>
      </w:tr>
    </w:tbl>
    <w:p w:rsidR="000B21CD" w:rsidRDefault="000B21CD" w:rsidP="00D151B7">
      <w:pPr>
        <w:sectPr w:rsidR="000B21CD" w:rsidSect="00E42C3E">
          <w:pgSz w:w="11907" w:h="16839" w:code="9"/>
          <w:pgMar w:top="720" w:right="720" w:bottom="720" w:left="720" w:header="720" w:footer="720" w:gutter="0"/>
          <w:cols w:space="720"/>
          <w:docGrid w:linePitch="360"/>
        </w:sectPr>
      </w:pPr>
    </w:p>
    <w:p w:rsidR="005475C8" w:rsidRPr="00D151B7" w:rsidRDefault="00D151B7" w:rsidP="00D151B7">
      <w:pPr>
        <w:pStyle w:val="Heading2"/>
      </w:pPr>
      <w:bookmarkStart w:id="54" w:name="_Toc492389971"/>
      <w:bookmarkStart w:id="55" w:name="_Toc492569293"/>
      <w:r>
        <w:lastRenderedPageBreak/>
        <w:t>Balansavimo vožtuvų ≥ DN200 dalių sąrašas</w:t>
      </w:r>
      <w:bookmarkEnd w:id="54"/>
      <w:bookmarkEnd w:id="5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1"/>
        <w:gridCol w:w="5342"/>
      </w:tblGrid>
      <w:tr w:rsidR="00D151B7" w:rsidTr="000B21CD">
        <w:tc>
          <w:tcPr>
            <w:tcW w:w="5341" w:type="dxa"/>
          </w:tcPr>
          <w:p w:rsidR="00D151B7" w:rsidRDefault="00D151B7" w:rsidP="00D151B7">
            <w:r>
              <w:rPr>
                <w:noProof/>
                <w:lang w:val="en-US" w:eastAsia="en-US" w:bidi="ar-SA"/>
              </w:rPr>
              <w:drawing>
                <wp:inline distT="0" distB="0" distL="0" distR="0">
                  <wp:extent cx="2921000" cy="4813300"/>
                  <wp:effectExtent l="1905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9" cstate="print"/>
                          <a:srcRect/>
                          <a:stretch>
                            <a:fillRect/>
                          </a:stretch>
                        </pic:blipFill>
                        <pic:spPr bwMode="auto">
                          <a:xfrm>
                            <a:off x="0" y="0"/>
                            <a:ext cx="2921000" cy="4813300"/>
                          </a:xfrm>
                          <a:prstGeom prst="rect">
                            <a:avLst/>
                          </a:prstGeom>
                          <a:noFill/>
                          <a:ln w="9525">
                            <a:noFill/>
                            <a:miter lim="800000"/>
                            <a:headEnd/>
                            <a:tailEnd/>
                          </a:ln>
                        </pic:spPr>
                      </pic:pic>
                    </a:graphicData>
                  </a:graphic>
                </wp:inline>
              </w:drawing>
            </w:r>
          </w:p>
        </w:tc>
        <w:tc>
          <w:tcPr>
            <w:tcW w:w="5342" w:type="dxa"/>
          </w:tcPr>
          <w:tbl>
            <w:tblPr>
              <w:tblW w:w="5000" w:type="pct"/>
              <w:tblCellMar>
                <w:left w:w="0" w:type="dxa"/>
                <w:right w:w="0" w:type="dxa"/>
              </w:tblCellMar>
              <w:tblLook w:val="01E0"/>
            </w:tblPr>
            <w:tblGrid>
              <w:gridCol w:w="1043"/>
              <w:gridCol w:w="2607"/>
              <w:gridCol w:w="1470"/>
            </w:tblGrid>
            <w:tr w:rsidR="00D151B7" w:rsidTr="00D151B7">
              <w:trPr>
                <w:trHeight w:hRule="exact" w:val="460"/>
              </w:trPr>
              <w:tc>
                <w:tcPr>
                  <w:tcW w:w="1018" w:type="pct"/>
                  <w:tcBorders>
                    <w:top w:val="single" w:sz="2" w:space="0" w:color="00AEEF"/>
                    <w:left w:val="single" w:sz="2" w:space="0" w:color="00AEEF"/>
                    <w:bottom w:val="nil"/>
                    <w:right w:val="single" w:sz="2" w:space="0" w:color="00AEEF"/>
                  </w:tcBorders>
                </w:tcPr>
                <w:p w:rsidR="00D151B7" w:rsidRDefault="00D151B7" w:rsidP="001E40C7">
                  <w:pPr>
                    <w:spacing w:before="46" w:line="298" w:lineRule="auto"/>
                    <w:ind w:left="77" w:right="74"/>
                    <w:rPr>
                      <w:rFonts w:ascii="Arial" w:eastAsia="Arial" w:hAnsi="Arial" w:cs="Arial"/>
                      <w:sz w:val="14"/>
                      <w:szCs w:val="14"/>
                    </w:rPr>
                  </w:pPr>
                  <w:r>
                    <w:rPr>
                      <w:rFonts w:ascii="Arial" w:hAnsi="Arial"/>
                      <w:color w:val="231F20"/>
                      <w:sz w:val="14"/>
                    </w:rPr>
                    <w:t>Dalies numeris</w:t>
                  </w:r>
                </w:p>
              </w:tc>
              <w:tc>
                <w:tcPr>
                  <w:tcW w:w="2546" w:type="pct"/>
                  <w:tcBorders>
                    <w:top w:val="single" w:sz="2" w:space="0" w:color="00AEEF"/>
                    <w:left w:val="single" w:sz="2" w:space="0" w:color="00AEEF"/>
                    <w:bottom w:val="nil"/>
                    <w:right w:val="single" w:sz="2" w:space="0" w:color="00AEEF"/>
                  </w:tcBorders>
                </w:tcPr>
                <w:p w:rsidR="00D151B7" w:rsidRDefault="00D151B7" w:rsidP="001E40C7"/>
              </w:tc>
              <w:tc>
                <w:tcPr>
                  <w:tcW w:w="1436" w:type="pct"/>
                  <w:tcBorders>
                    <w:top w:val="single" w:sz="2" w:space="0" w:color="00AEEF"/>
                    <w:left w:val="single" w:sz="2" w:space="0" w:color="00AEEF"/>
                    <w:bottom w:val="nil"/>
                    <w:right w:val="single" w:sz="2" w:space="0" w:color="00AEEF"/>
                  </w:tcBorders>
                </w:tcPr>
                <w:p w:rsidR="00D151B7" w:rsidRDefault="00D151B7" w:rsidP="001E40C7">
                  <w:pPr>
                    <w:spacing w:before="46"/>
                    <w:ind w:left="78" w:right="-20"/>
                    <w:rPr>
                      <w:rFonts w:ascii="Arial" w:eastAsia="Arial" w:hAnsi="Arial" w:cs="Arial"/>
                      <w:sz w:val="14"/>
                      <w:szCs w:val="14"/>
                    </w:rPr>
                  </w:pPr>
                  <w:r>
                    <w:rPr>
                      <w:rFonts w:ascii="Arial" w:hAnsi="Arial"/>
                      <w:color w:val="231F20"/>
                      <w:sz w:val="14"/>
                    </w:rPr>
                    <w:t>kiekis</w:t>
                  </w:r>
                </w:p>
              </w:tc>
            </w:tr>
            <w:tr w:rsidR="00D151B7" w:rsidTr="00D151B7">
              <w:trPr>
                <w:trHeight w:hRule="exact" w:val="260"/>
              </w:trPr>
              <w:tc>
                <w:tcPr>
                  <w:tcW w:w="1018" w:type="pct"/>
                  <w:tcBorders>
                    <w:top w:val="nil"/>
                    <w:left w:val="single" w:sz="2" w:space="0" w:color="00AEEF"/>
                    <w:bottom w:val="nil"/>
                    <w:right w:val="single" w:sz="2" w:space="0" w:color="00AEEF"/>
                  </w:tcBorders>
                  <w:shd w:val="clear" w:color="auto" w:fill="D4EFFC"/>
                </w:tcPr>
                <w:p w:rsidR="00D151B7" w:rsidRDefault="00D151B7" w:rsidP="001E40C7">
                  <w:pPr>
                    <w:spacing w:before="48"/>
                    <w:ind w:left="77" w:right="-20"/>
                    <w:rPr>
                      <w:rFonts w:ascii="Arial" w:eastAsia="Arial" w:hAnsi="Arial" w:cs="Arial"/>
                      <w:sz w:val="14"/>
                      <w:szCs w:val="14"/>
                    </w:rPr>
                  </w:pPr>
                  <w:r>
                    <w:rPr>
                      <w:rFonts w:ascii="Arial" w:hAnsi="Arial"/>
                      <w:color w:val="231F20"/>
                      <w:sz w:val="14"/>
                    </w:rPr>
                    <w:t>1</w:t>
                  </w:r>
                </w:p>
              </w:tc>
              <w:tc>
                <w:tcPr>
                  <w:tcW w:w="2546" w:type="pct"/>
                  <w:tcBorders>
                    <w:top w:val="nil"/>
                    <w:left w:val="single" w:sz="2" w:space="0" w:color="00AEEF"/>
                    <w:bottom w:val="nil"/>
                    <w:right w:val="single" w:sz="2" w:space="0" w:color="00AEEF"/>
                  </w:tcBorders>
                  <w:shd w:val="clear" w:color="auto" w:fill="D4EFFC"/>
                </w:tcPr>
                <w:p w:rsidR="00D151B7" w:rsidRDefault="00D151B7" w:rsidP="001E40C7">
                  <w:pPr>
                    <w:spacing w:before="48"/>
                    <w:ind w:left="77" w:right="-20"/>
                    <w:rPr>
                      <w:rFonts w:ascii="Arial" w:eastAsia="Arial" w:hAnsi="Arial" w:cs="Arial"/>
                      <w:sz w:val="14"/>
                      <w:szCs w:val="14"/>
                    </w:rPr>
                  </w:pPr>
                  <w:r>
                    <w:rPr>
                      <w:rFonts w:ascii="Arial" w:hAnsi="Arial"/>
                      <w:color w:val="231F20"/>
                      <w:sz w:val="14"/>
                    </w:rPr>
                    <w:t>Vožtuvo korpusas</w:t>
                  </w:r>
                </w:p>
              </w:tc>
              <w:tc>
                <w:tcPr>
                  <w:tcW w:w="1436" w:type="pct"/>
                  <w:tcBorders>
                    <w:top w:val="nil"/>
                    <w:left w:val="single" w:sz="2" w:space="0" w:color="00AEEF"/>
                    <w:bottom w:val="nil"/>
                    <w:right w:val="single" w:sz="2" w:space="0" w:color="00AEEF"/>
                  </w:tcBorders>
                  <w:shd w:val="clear" w:color="auto" w:fill="D4EFFC"/>
                </w:tcPr>
                <w:p w:rsidR="00D151B7" w:rsidRDefault="00D151B7" w:rsidP="001E40C7">
                  <w:pPr>
                    <w:spacing w:before="48"/>
                    <w:ind w:left="77" w:right="-20"/>
                    <w:rPr>
                      <w:rFonts w:ascii="Arial" w:eastAsia="Arial" w:hAnsi="Arial" w:cs="Arial"/>
                      <w:sz w:val="14"/>
                      <w:szCs w:val="14"/>
                    </w:rPr>
                  </w:pPr>
                  <w:r>
                    <w:rPr>
                      <w:rFonts w:ascii="Arial" w:hAnsi="Arial"/>
                      <w:color w:val="231F20"/>
                      <w:sz w:val="14"/>
                    </w:rPr>
                    <w:t>1</w:t>
                  </w:r>
                </w:p>
              </w:tc>
            </w:tr>
            <w:tr w:rsidR="00D151B7" w:rsidTr="00D151B7">
              <w:trPr>
                <w:trHeight w:hRule="exact" w:val="260"/>
              </w:trPr>
              <w:tc>
                <w:tcPr>
                  <w:tcW w:w="1018" w:type="pct"/>
                  <w:tcBorders>
                    <w:top w:val="nil"/>
                    <w:left w:val="single" w:sz="2" w:space="0" w:color="00AEEF"/>
                    <w:bottom w:val="nil"/>
                    <w:right w:val="single" w:sz="2" w:space="0" w:color="00AEEF"/>
                  </w:tcBorders>
                </w:tcPr>
                <w:p w:rsidR="00D151B7" w:rsidRDefault="00D151B7" w:rsidP="001E40C7">
                  <w:pPr>
                    <w:spacing w:before="48"/>
                    <w:ind w:left="77" w:right="-20"/>
                    <w:rPr>
                      <w:rFonts w:ascii="Arial" w:eastAsia="Arial" w:hAnsi="Arial" w:cs="Arial"/>
                      <w:sz w:val="14"/>
                      <w:szCs w:val="14"/>
                    </w:rPr>
                  </w:pPr>
                  <w:r>
                    <w:rPr>
                      <w:rFonts w:ascii="Arial" w:hAnsi="Arial"/>
                      <w:color w:val="231F20"/>
                      <w:sz w:val="14"/>
                    </w:rPr>
                    <w:t>2</w:t>
                  </w:r>
                </w:p>
              </w:tc>
              <w:tc>
                <w:tcPr>
                  <w:tcW w:w="2546" w:type="pct"/>
                  <w:tcBorders>
                    <w:top w:val="nil"/>
                    <w:left w:val="single" w:sz="2" w:space="0" w:color="00AEEF"/>
                    <w:bottom w:val="nil"/>
                    <w:right w:val="single" w:sz="2" w:space="0" w:color="00AEEF"/>
                  </w:tcBorders>
                </w:tcPr>
                <w:p w:rsidR="00D151B7" w:rsidRDefault="00D151B7" w:rsidP="001E40C7">
                  <w:pPr>
                    <w:spacing w:before="48"/>
                    <w:ind w:left="77" w:right="-20"/>
                    <w:rPr>
                      <w:rFonts w:ascii="Arial" w:eastAsia="Arial" w:hAnsi="Arial" w:cs="Arial"/>
                      <w:sz w:val="14"/>
                      <w:szCs w:val="14"/>
                    </w:rPr>
                  </w:pPr>
                  <w:r>
                    <w:rPr>
                      <w:rFonts w:ascii="Arial" w:hAnsi="Arial"/>
                      <w:color w:val="231F20"/>
                      <w:sz w:val="14"/>
                    </w:rPr>
                    <w:t>Valdymo rutulys</w:t>
                  </w:r>
                </w:p>
              </w:tc>
              <w:tc>
                <w:tcPr>
                  <w:tcW w:w="1436" w:type="pct"/>
                  <w:tcBorders>
                    <w:top w:val="nil"/>
                    <w:left w:val="single" w:sz="2" w:space="0" w:color="00AEEF"/>
                    <w:bottom w:val="nil"/>
                    <w:right w:val="single" w:sz="2" w:space="0" w:color="00AEEF"/>
                  </w:tcBorders>
                </w:tcPr>
                <w:p w:rsidR="00D151B7" w:rsidRDefault="00D151B7" w:rsidP="001E40C7">
                  <w:pPr>
                    <w:spacing w:before="48"/>
                    <w:ind w:left="77" w:right="-20"/>
                    <w:rPr>
                      <w:rFonts w:ascii="Arial" w:eastAsia="Arial" w:hAnsi="Arial" w:cs="Arial"/>
                      <w:sz w:val="14"/>
                      <w:szCs w:val="14"/>
                    </w:rPr>
                  </w:pPr>
                  <w:r>
                    <w:rPr>
                      <w:rFonts w:ascii="Arial" w:hAnsi="Arial"/>
                      <w:color w:val="231F20"/>
                      <w:sz w:val="14"/>
                    </w:rPr>
                    <w:t>1</w:t>
                  </w:r>
                </w:p>
              </w:tc>
            </w:tr>
            <w:tr w:rsidR="00D151B7" w:rsidTr="00D151B7">
              <w:trPr>
                <w:trHeight w:hRule="exact" w:val="260"/>
              </w:trPr>
              <w:tc>
                <w:tcPr>
                  <w:tcW w:w="1018" w:type="pct"/>
                  <w:tcBorders>
                    <w:top w:val="nil"/>
                    <w:left w:val="single" w:sz="2" w:space="0" w:color="00AEEF"/>
                    <w:bottom w:val="nil"/>
                    <w:right w:val="single" w:sz="2" w:space="0" w:color="00AEEF"/>
                  </w:tcBorders>
                  <w:shd w:val="clear" w:color="auto" w:fill="D4EFFC"/>
                </w:tcPr>
                <w:p w:rsidR="00D151B7" w:rsidRDefault="00D151B7" w:rsidP="001E40C7">
                  <w:pPr>
                    <w:spacing w:before="48"/>
                    <w:ind w:left="77" w:right="-20"/>
                    <w:rPr>
                      <w:rFonts w:ascii="Arial" w:eastAsia="Arial" w:hAnsi="Arial" w:cs="Arial"/>
                      <w:sz w:val="14"/>
                      <w:szCs w:val="14"/>
                    </w:rPr>
                  </w:pPr>
                  <w:r>
                    <w:rPr>
                      <w:rFonts w:ascii="Arial" w:hAnsi="Arial"/>
                      <w:color w:val="231F20"/>
                      <w:sz w:val="14"/>
                    </w:rPr>
                    <w:t>3</w:t>
                  </w:r>
                </w:p>
              </w:tc>
              <w:tc>
                <w:tcPr>
                  <w:tcW w:w="2546" w:type="pct"/>
                  <w:tcBorders>
                    <w:top w:val="nil"/>
                    <w:left w:val="single" w:sz="2" w:space="0" w:color="00AEEF"/>
                    <w:bottom w:val="nil"/>
                    <w:right w:val="single" w:sz="2" w:space="0" w:color="00AEEF"/>
                  </w:tcBorders>
                  <w:shd w:val="clear" w:color="auto" w:fill="D4EFFC"/>
                </w:tcPr>
                <w:p w:rsidR="00D151B7" w:rsidRDefault="00D151B7" w:rsidP="001E40C7">
                  <w:pPr>
                    <w:spacing w:before="48"/>
                    <w:ind w:left="77" w:right="-20"/>
                    <w:rPr>
                      <w:rFonts w:ascii="Arial" w:eastAsia="Arial" w:hAnsi="Arial" w:cs="Arial"/>
                      <w:sz w:val="14"/>
                      <w:szCs w:val="14"/>
                    </w:rPr>
                  </w:pPr>
                  <w:r>
                    <w:rPr>
                      <w:rFonts w:ascii="Arial" w:hAnsi="Arial"/>
                      <w:color w:val="231F20"/>
                      <w:sz w:val="14"/>
                    </w:rPr>
                    <w:t>Kotas</w:t>
                  </w:r>
                </w:p>
              </w:tc>
              <w:tc>
                <w:tcPr>
                  <w:tcW w:w="1436" w:type="pct"/>
                  <w:tcBorders>
                    <w:top w:val="nil"/>
                    <w:left w:val="single" w:sz="2" w:space="0" w:color="00AEEF"/>
                    <w:bottom w:val="nil"/>
                    <w:right w:val="single" w:sz="2" w:space="0" w:color="00AEEF"/>
                  </w:tcBorders>
                  <w:shd w:val="clear" w:color="auto" w:fill="D4EFFC"/>
                </w:tcPr>
                <w:p w:rsidR="00D151B7" w:rsidRDefault="00D151B7" w:rsidP="001E40C7">
                  <w:pPr>
                    <w:spacing w:before="48"/>
                    <w:ind w:left="77" w:right="-20"/>
                    <w:rPr>
                      <w:rFonts w:ascii="Arial" w:eastAsia="Arial" w:hAnsi="Arial" w:cs="Arial"/>
                      <w:sz w:val="14"/>
                      <w:szCs w:val="14"/>
                    </w:rPr>
                  </w:pPr>
                  <w:r>
                    <w:rPr>
                      <w:rFonts w:ascii="Arial" w:hAnsi="Arial"/>
                      <w:color w:val="231F20"/>
                      <w:sz w:val="14"/>
                    </w:rPr>
                    <w:t>1</w:t>
                  </w:r>
                </w:p>
              </w:tc>
            </w:tr>
            <w:tr w:rsidR="00D151B7" w:rsidTr="00D151B7">
              <w:trPr>
                <w:trHeight w:hRule="exact" w:val="260"/>
              </w:trPr>
              <w:tc>
                <w:tcPr>
                  <w:tcW w:w="1018" w:type="pct"/>
                  <w:tcBorders>
                    <w:top w:val="nil"/>
                    <w:left w:val="single" w:sz="2" w:space="0" w:color="00AEEF"/>
                    <w:bottom w:val="nil"/>
                    <w:right w:val="single" w:sz="2" w:space="0" w:color="00AEEF"/>
                  </w:tcBorders>
                </w:tcPr>
                <w:p w:rsidR="00D151B7" w:rsidRDefault="00D151B7" w:rsidP="001E40C7">
                  <w:pPr>
                    <w:spacing w:before="48"/>
                    <w:ind w:left="77" w:right="-20"/>
                    <w:rPr>
                      <w:rFonts w:ascii="Arial" w:eastAsia="Arial" w:hAnsi="Arial" w:cs="Arial"/>
                      <w:sz w:val="14"/>
                      <w:szCs w:val="14"/>
                    </w:rPr>
                  </w:pPr>
                  <w:r>
                    <w:rPr>
                      <w:rFonts w:ascii="Arial" w:hAnsi="Arial"/>
                      <w:color w:val="231F20"/>
                      <w:sz w:val="14"/>
                    </w:rPr>
                    <w:t>4</w:t>
                  </w:r>
                </w:p>
              </w:tc>
              <w:tc>
                <w:tcPr>
                  <w:tcW w:w="2546" w:type="pct"/>
                  <w:tcBorders>
                    <w:top w:val="nil"/>
                    <w:left w:val="single" w:sz="2" w:space="0" w:color="00AEEF"/>
                    <w:bottom w:val="nil"/>
                    <w:right w:val="single" w:sz="2" w:space="0" w:color="00AEEF"/>
                  </w:tcBorders>
                </w:tcPr>
                <w:p w:rsidR="00D151B7" w:rsidRDefault="00D151B7" w:rsidP="001E40C7">
                  <w:pPr>
                    <w:spacing w:before="48"/>
                    <w:ind w:left="77" w:right="-20"/>
                    <w:rPr>
                      <w:rFonts w:ascii="Arial" w:eastAsia="Arial" w:hAnsi="Arial" w:cs="Arial"/>
                      <w:sz w:val="14"/>
                      <w:szCs w:val="14"/>
                    </w:rPr>
                  </w:pPr>
                  <w:r>
                    <w:rPr>
                      <w:rFonts w:ascii="Arial" w:hAnsi="Arial"/>
                      <w:color w:val="231F20"/>
                      <w:sz w:val="14"/>
                    </w:rPr>
                    <w:t>Slankiojanti plokštelė</w:t>
                  </w:r>
                </w:p>
              </w:tc>
              <w:tc>
                <w:tcPr>
                  <w:tcW w:w="1436" w:type="pct"/>
                  <w:tcBorders>
                    <w:top w:val="nil"/>
                    <w:left w:val="single" w:sz="2" w:space="0" w:color="00AEEF"/>
                    <w:bottom w:val="nil"/>
                    <w:right w:val="single" w:sz="2" w:space="0" w:color="00AEEF"/>
                  </w:tcBorders>
                </w:tcPr>
                <w:p w:rsidR="00D151B7" w:rsidRDefault="00D151B7" w:rsidP="001E40C7">
                  <w:pPr>
                    <w:spacing w:before="48"/>
                    <w:ind w:left="77" w:right="-20"/>
                    <w:rPr>
                      <w:rFonts w:ascii="Arial" w:eastAsia="Arial" w:hAnsi="Arial" w:cs="Arial"/>
                      <w:sz w:val="14"/>
                      <w:szCs w:val="14"/>
                    </w:rPr>
                  </w:pPr>
                  <w:r>
                    <w:rPr>
                      <w:rFonts w:ascii="Arial" w:hAnsi="Arial"/>
                      <w:color w:val="231F20"/>
                      <w:sz w:val="14"/>
                    </w:rPr>
                    <w:t>1</w:t>
                  </w:r>
                </w:p>
              </w:tc>
            </w:tr>
            <w:tr w:rsidR="00D151B7" w:rsidTr="00D151B7">
              <w:trPr>
                <w:trHeight w:hRule="exact" w:val="260"/>
              </w:trPr>
              <w:tc>
                <w:tcPr>
                  <w:tcW w:w="1018" w:type="pct"/>
                  <w:tcBorders>
                    <w:top w:val="nil"/>
                    <w:left w:val="single" w:sz="2" w:space="0" w:color="00AEEF"/>
                    <w:bottom w:val="nil"/>
                    <w:right w:val="single" w:sz="2" w:space="0" w:color="00AEEF"/>
                  </w:tcBorders>
                  <w:shd w:val="clear" w:color="auto" w:fill="D4EFFC"/>
                </w:tcPr>
                <w:p w:rsidR="00D151B7" w:rsidRDefault="00D151B7" w:rsidP="001E40C7">
                  <w:pPr>
                    <w:spacing w:before="48"/>
                    <w:ind w:left="77" w:right="-20"/>
                    <w:rPr>
                      <w:rFonts w:ascii="Arial" w:eastAsia="Arial" w:hAnsi="Arial" w:cs="Arial"/>
                      <w:sz w:val="14"/>
                      <w:szCs w:val="14"/>
                    </w:rPr>
                  </w:pPr>
                  <w:r>
                    <w:rPr>
                      <w:rFonts w:ascii="Arial" w:hAnsi="Arial"/>
                      <w:color w:val="231F20"/>
                      <w:sz w:val="14"/>
                    </w:rPr>
                    <w:t>5</w:t>
                  </w:r>
                </w:p>
              </w:tc>
              <w:tc>
                <w:tcPr>
                  <w:tcW w:w="2546" w:type="pct"/>
                  <w:tcBorders>
                    <w:top w:val="nil"/>
                    <w:left w:val="single" w:sz="2" w:space="0" w:color="00AEEF"/>
                    <w:bottom w:val="nil"/>
                    <w:right w:val="single" w:sz="2" w:space="0" w:color="00AEEF"/>
                  </w:tcBorders>
                  <w:shd w:val="clear" w:color="auto" w:fill="D4EFFC"/>
                </w:tcPr>
                <w:p w:rsidR="00D151B7" w:rsidRDefault="00D151B7" w:rsidP="001E40C7">
                  <w:pPr>
                    <w:spacing w:before="48"/>
                    <w:ind w:left="77" w:right="-20"/>
                    <w:rPr>
                      <w:rFonts w:ascii="Arial" w:eastAsia="Arial" w:hAnsi="Arial" w:cs="Arial"/>
                      <w:sz w:val="14"/>
                      <w:szCs w:val="14"/>
                    </w:rPr>
                  </w:pPr>
                  <w:r>
                    <w:rPr>
                      <w:rFonts w:ascii="Arial" w:hAnsi="Arial"/>
                      <w:color w:val="231F20"/>
                      <w:sz w:val="14"/>
                    </w:rPr>
                    <w:t>Sandarinimo žiedas</w:t>
                  </w:r>
                </w:p>
              </w:tc>
              <w:tc>
                <w:tcPr>
                  <w:tcW w:w="1436" w:type="pct"/>
                  <w:tcBorders>
                    <w:top w:val="nil"/>
                    <w:left w:val="single" w:sz="2" w:space="0" w:color="00AEEF"/>
                    <w:bottom w:val="nil"/>
                    <w:right w:val="single" w:sz="2" w:space="0" w:color="00AEEF"/>
                  </w:tcBorders>
                  <w:shd w:val="clear" w:color="auto" w:fill="D4EFFC"/>
                </w:tcPr>
                <w:p w:rsidR="00D151B7" w:rsidRDefault="00D151B7" w:rsidP="001E40C7">
                  <w:pPr>
                    <w:spacing w:before="48"/>
                    <w:ind w:left="77" w:right="-20"/>
                    <w:rPr>
                      <w:rFonts w:ascii="Arial" w:eastAsia="Arial" w:hAnsi="Arial" w:cs="Arial"/>
                      <w:sz w:val="14"/>
                      <w:szCs w:val="14"/>
                    </w:rPr>
                  </w:pPr>
                  <w:r>
                    <w:rPr>
                      <w:rFonts w:ascii="Arial" w:hAnsi="Arial"/>
                      <w:color w:val="231F20"/>
                      <w:sz w:val="14"/>
                    </w:rPr>
                    <w:t>2</w:t>
                  </w:r>
                </w:p>
              </w:tc>
            </w:tr>
            <w:tr w:rsidR="00D151B7" w:rsidTr="00D151B7">
              <w:trPr>
                <w:trHeight w:hRule="exact" w:val="260"/>
              </w:trPr>
              <w:tc>
                <w:tcPr>
                  <w:tcW w:w="1018" w:type="pct"/>
                  <w:tcBorders>
                    <w:top w:val="nil"/>
                    <w:left w:val="single" w:sz="2" w:space="0" w:color="00AEEF"/>
                    <w:bottom w:val="nil"/>
                    <w:right w:val="single" w:sz="2" w:space="0" w:color="00AEEF"/>
                  </w:tcBorders>
                </w:tcPr>
                <w:p w:rsidR="00D151B7" w:rsidRDefault="00D151B7" w:rsidP="001E40C7">
                  <w:pPr>
                    <w:spacing w:before="48"/>
                    <w:ind w:left="77" w:right="-20"/>
                    <w:rPr>
                      <w:rFonts w:ascii="Arial" w:eastAsia="Arial" w:hAnsi="Arial" w:cs="Arial"/>
                      <w:sz w:val="14"/>
                      <w:szCs w:val="14"/>
                    </w:rPr>
                  </w:pPr>
                  <w:r>
                    <w:rPr>
                      <w:rFonts w:ascii="Arial" w:hAnsi="Arial"/>
                      <w:color w:val="231F20"/>
                      <w:sz w:val="14"/>
                    </w:rPr>
                    <w:t>6</w:t>
                  </w:r>
                </w:p>
              </w:tc>
              <w:tc>
                <w:tcPr>
                  <w:tcW w:w="2546" w:type="pct"/>
                  <w:tcBorders>
                    <w:top w:val="nil"/>
                    <w:left w:val="single" w:sz="2" w:space="0" w:color="00AEEF"/>
                    <w:bottom w:val="nil"/>
                    <w:right w:val="single" w:sz="2" w:space="0" w:color="00AEEF"/>
                  </w:tcBorders>
                </w:tcPr>
                <w:p w:rsidR="00D151B7" w:rsidRDefault="00D151B7" w:rsidP="001E40C7">
                  <w:pPr>
                    <w:spacing w:before="48"/>
                    <w:ind w:left="77" w:right="-20"/>
                    <w:rPr>
                      <w:rFonts w:ascii="Arial" w:eastAsia="Arial" w:hAnsi="Arial" w:cs="Arial"/>
                      <w:sz w:val="14"/>
                      <w:szCs w:val="14"/>
                    </w:rPr>
                  </w:pPr>
                  <w:r>
                    <w:rPr>
                      <w:rFonts w:ascii="Arial" w:hAnsi="Arial"/>
                      <w:color w:val="231F20"/>
                      <w:sz w:val="14"/>
                    </w:rPr>
                    <w:t>Guolis</w:t>
                  </w:r>
                </w:p>
              </w:tc>
              <w:tc>
                <w:tcPr>
                  <w:tcW w:w="1436" w:type="pct"/>
                  <w:tcBorders>
                    <w:top w:val="nil"/>
                    <w:left w:val="single" w:sz="2" w:space="0" w:color="00AEEF"/>
                    <w:bottom w:val="nil"/>
                    <w:right w:val="single" w:sz="2" w:space="0" w:color="00AEEF"/>
                  </w:tcBorders>
                </w:tcPr>
                <w:p w:rsidR="00D151B7" w:rsidRDefault="00D151B7" w:rsidP="001E40C7">
                  <w:pPr>
                    <w:spacing w:before="48"/>
                    <w:ind w:left="77" w:right="-20"/>
                    <w:rPr>
                      <w:rFonts w:ascii="Arial" w:eastAsia="Arial" w:hAnsi="Arial" w:cs="Arial"/>
                      <w:sz w:val="14"/>
                      <w:szCs w:val="14"/>
                    </w:rPr>
                  </w:pPr>
                  <w:r>
                    <w:rPr>
                      <w:rFonts w:ascii="Arial" w:hAnsi="Arial"/>
                      <w:color w:val="231F20"/>
                      <w:sz w:val="14"/>
                    </w:rPr>
                    <w:t>1</w:t>
                  </w:r>
                </w:p>
              </w:tc>
            </w:tr>
            <w:tr w:rsidR="00D151B7" w:rsidTr="00D151B7">
              <w:trPr>
                <w:trHeight w:hRule="exact" w:val="260"/>
              </w:trPr>
              <w:tc>
                <w:tcPr>
                  <w:tcW w:w="1018" w:type="pct"/>
                  <w:tcBorders>
                    <w:top w:val="nil"/>
                    <w:left w:val="single" w:sz="2" w:space="0" w:color="00AEEF"/>
                    <w:bottom w:val="nil"/>
                    <w:right w:val="single" w:sz="2" w:space="0" w:color="00AEEF"/>
                  </w:tcBorders>
                  <w:shd w:val="clear" w:color="auto" w:fill="D4EFFC"/>
                </w:tcPr>
                <w:p w:rsidR="00D151B7" w:rsidRDefault="00D151B7" w:rsidP="001E40C7">
                  <w:pPr>
                    <w:spacing w:before="48"/>
                    <w:ind w:left="77" w:right="-20"/>
                    <w:rPr>
                      <w:rFonts w:ascii="Arial" w:eastAsia="Arial" w:hAnsi="Arial" w:cs="Arial"/>
                      <w:sz w:val="14"/>
                      <w:szCs w:val="14"/>
                    </w:rPr>
                  </w:pPr>
                  <w:r>
                    <w:rPr>
                      <w:rFonts w:ascii="Arial" w:hAnsi="Arial"/>
                      <w:color w:val="231F20"/>
                      <w:sz w:val="14"/>
                    </w:rPr>
                    <w:t>7</w:t>
                  </w:r>
                </w:p>
              </w:tc>
              <w:tc>
                <w:tcPr>
                  <w:tcW w:w="2546" w:type="pct"/>
                  <w:tcBorders>
                    <w:top w:val="nil"/>
                    <w:left w:val="single" w:sz="2" w:space="0" w:color="00AEEF"/>
                    <w:bottom w:val="nil"/>
                    <w:right w:val="single" w:sz="2" w:space="0" w:color="00AEEF"/>
                  </w:tcBorders>
                  <w:shd w:val="clear" w:color="auto" w:fill="D4EFFC"/>
                </w:tcPr>
                <w:p w:rsidR="00D151B7" w:rsidRDefault="00D151B7" w:rsidP="001E40C7">
                  <w:pPr>
                    <w:spacing w:before="48"/>
                    <w:ind w:left="77" w:right="-20"/>
                    <w:rPr>
                      <w:rFonts w:ascii="Arial" w:eastAsia="Arial" w:hAnsi="Arial" w:cs="Arial"/>
                      <w:sz w:val="14"/>
                      <w:szCs w:val="14"/>
                    </w:rPr>
                  </w:pPr>
                  <w:r>
                    <w:rPr>
                      <w:rFonts w:ascii="Arial" w:hAnsi="Arial"/>
                      <w:color w:val="231F20"/>
                      <w:sz w:val="14"/>
                    </w:rPr>
                    <w:t>Viršutinė skėtimo plokštelė</w:t>
                  </w:r>
                </w:p>
              </w:tc>
              <w:tc>
                <w:tcPr>
                  <w:tcW w:w="1436" w:type="pct"/>
                  <w:tcBorders>
                    <w:top w:val="nil"/>
                    <w:left w:val="single" w:sz="2" w:space="0" w:color="00AEEF"/>
                    <w:bottom w:val="nil"/>
                    <w:right w:val="single" w:sz="2" w:space="0" w:color="00AEEF"/>
                  </w:tcBorders>
                  <w:shd w:val="clear" w:color="auto" w:fill="D4EFFC"/>
                </w:tcPr>
                <w:p w:rsidR="00D151B7" w:rsidRDefault="00D151B7" w:rsidP="001E40C7">
                  <w:pPr>
                    <w:spacing w:before="48"/>
                    <w:ind w:left="77" w:right="-20"/>
                    <w:rPr>
                      <w:rFonts w:ascii="Arial" w:eastAsia="Arial" w:hAnsi="Arial" w:cs="Arial"/>
                      <w:sz w:val="14"/>
                      <w:szCs w:val="14"/>
                    </w:rPr>
                  </w:pPr>
                  <w:r>
                    <w:rPr>
                      <w:rFonts w:ascii="Arial" w:hAnsi="Arial"/>
                      <w:color w:val="231F20"/>
                      <w:sz w:val="14"/>
                    </w:rPr>
                    <w:t>1</w:t>
                  </w:r>
                </w:p>
              </w:tc>
            </w:tr>
            <w:tr w:rsidR="00D151B7" w:rsidTr="00D151B7">
              <w:trPr>
                <w:trHeight w:hRule="exact" w:val="260"/>
              </w:trPr>
              <w:tc>
                <w:tcPr>
                  <w:tcW w:w="1018" w:type="pct"/>
                  <w:tcBorders>
                    <w:top w:val="nil"/>
                    <w:left w:val="single" w:sz="2" w:space="0" w:color="00AEEF"/>
                    <w:bottom w:val="nil"/>
                    <w:right w:val="single" w:sz="2" w:space="0" w:color="00AEEF"/>
                  </w:tcBorders>
                </w:tcPr>
                <w:p w:rsidR="00D151B7" w:rsidRDefault="00D151B7" w:rsidP="001E40C7">
                  <w:pPr>
                    <w:spacing w:before="48"/>
                    <w:ind w:left="77" w:right="-20"/>
                    <w:rPr>
                      <w:rFonts w:ascii="Arial" w:eastAsia="Arial" w:hAnsi="Arial" w:cs="Arial"/>
                      <w:sz w:val="14"/>
                      <w:szCs w:val="14"/>
                    </w:rPr>
                  </w:pPr>
                  <w:r>
                    <w:rPr>
                      <w:rFonts w:ascii="Arial" w:hAnsi="Arial"/>
                      <w:color w:val="231F20"/>
                      <w:sz w:val="14"/>
                    </w:rPr>
                    <w:t>8</w:t>
                  </w:r>
                </w:p>
              </w:tc>
              <w:tc>
                <w:tcPr>
                  <w:tcW w:w="2546" w:type="pct"/>
                  <w:tcBorders>
                    <w:top w:val="nil"/>
                    <w:left w:val="single" w:sz="2" w:space="0" w:color="00AEEF"/>
                    <w:bottom w:val="nil"/>
                    <w:right w:val="single" w:sz="2" w:space="0" w:color="00AEEF"/>
                  </w:tcBorders>
                </w:tcPr>
                <w:p w:rsidR="00D151B7" w:rsidRDefault="00D151B7" w:rsidP="001E40C7">
                  <w:pPr>
                    <w:spacing w:before="48"/>
                    <w:ind w:left="76" w:right="-20"/>
                    <w:rPr>
                      <w:rFonts w:ascii="Arial" w:eastAsia="Arial" w:hAnsi="Arial" w:cs="Arial"/>
                      <w:sz w:val="14"/>
                      <w:szCs w:val="14"/>
                    </w:rPr>
                  </w:pPr>
                  <w:r>
                    <w:rPr>
                      <w:rFonts w:ascii="Arial" w:hAnsi="Arial"/>
                      <w:color w:val="231F20"/>
                      <w:sz w:val="14"/>
                    </w:rPr>
                    <w:t>Fiksavimo žiedas</w:t>
                  </w:r>
                </w:p>
              </w:tc>
              <w:tc>
                <w:tcPr>
                  <w:tcW w:w="1436" w:type="pct"/>
                  <w:tcBorders>
                    <w:top w:val="nil"/>
                    <w:left w:val="single" w:sz="2" w:space="0" w:color="00AEEF"/>
                    <w:bottom w:val="nil"/>
                    <w:right w:val="single" w:sz="2" w:space="0" w:color="00AEEF"/>
                  </w:tcBorders>
                </w:tcPr>
                <w:p w:rsidR="00D151B7" w:rsidRDefault="00D151B7" w:rsidP="001E40C7">
                  <w:pPr>
                    <w:spacing w:before="48"/>
                    <w:ind w:left="76" w:right="-20"/>
                    <w:rPr>
                      <w:rFonts w:ascii="Arial" w:eastAsia="Arial" w:hAnsi="Arial" w:cs="Arial"/>
                      <w:sz w:val="14"/>
                      <w:szCs w:val="14"/>
                    </w:rPr>
                  </w:pPr>
                  <w:r>
                    <w:rPr>
                      <w:rFonts w:ascii="Arial" w:hAnsi="Arial"/>
                      <w:color w:val="231F20"/>
                      <w:sz w:val="14"/>
                    </w:rPr>
                    <w:t>1</w:t>
                  </w:r>
                </w:p>
              </w:tc>
            </w:tr>
            <w:tr w:rsidR="00D151B7" w:rsidTr="00D151B7">
              <w:trPr>
                <w:trHeight w:hRule="exact" w:val="260"/>
              </w:trPr>
              <w:tc>
                <w:tcPr>
                  <w:tcW w:w="1018" w:type="pct"/>
                  <w:tcBorders>
                    <w:top w:val="nil"/>
                    <w:left w:val="single" w:sz="2" w:space="0" w:color="00AEEF"/>
                    <w:bottom w:val="nil"/>
                    <w:right w:val="single" w:sz="2" w:space="0" w:color="00AEEF"/>
                  </w:tcBorders>
                  <w:shd w:val="clear" w:color="auto" w:fill="D4EFFC"/>
                </w:tcPr>
                <w:p w:rsidR="00D151B7" w:rsidRDefault="00D151B7" w:rsidP="001E40C7">
                  <w:pPr>
                    <w:spacing w:before="48"/>
                    <w:ind w:left="76" w:right="-20"/>
                    <w:rPr>
                      <w:rFonts w:ascii="Arial" w:eastAsia="Arial" w:hAnsi="Arial" w:cs="Arial"/>
                      <w:sz w:val="14"/>
                      <w:szCs w:val="14"/>
                    </w:rPr>
                  </w:pPr>
                  <w:r>
                    <w:rPr>
                      <w:rFonts w:ascii="Arial" w:hAnsi="Arial"/>
                      <w:color w:val="231F20"/>
                      <w:sz w:val="14"/>
                    </w:rPr>
                    <w:t>9</w:t>
                  </w:r>
                </w:p>
              </w:tc>
              <w:tc>
                <w:tcPr>
                  <w:tcW w:w="2546" w:type="pct"/>
                  <w:tcBorders>
                    <w:top w:val="nil"/>
                    <w:left w:val="single" w:sz="2" w:space="0" w:color="00AEEF"/>
                    <w:bottom w:val="nil"/>
                    <w:right w:val="single" w:sz="2" w:space="0" w:color="00AEEF"/>
                  </w:tcBorders>
                  <w:shd w:val="clear" w:color="auto" w:fill="D4EFFC"/>
                </w:tcPr>
                <w:p w:rsidR="00D151B7" w:rsidRDefault="00D151B7" w:rsidP="001E40C7">
                  <w:pPr>
                    <w:spacing w:before="48"/>
                    <w:ind w:left="76" w:right="-20"/>
                    <w:rPr>
                      <w:rFonts w:ascii="Arial" w:eastAsia="Arial" w:hAnsi="Arial" w:cs="Arial"/>
                      <w:sz w:val="14"/>
                      <w:szCs w:val="14"/>
                    </w:rPr>
                  </w:pPr>
                  <w:r>
                    <w:rPr>
                      <w:rFonts w:ascii="Arial" w:hAnsi="Arial"/>
                      <w:color w:val="231F20"/>
                      <w:sz w:val="14"/>
                    </w:rPr>
                    <w:t>Ribotuvas</w:t>
                  </w:r>
                </w:p>
              </w:tc>
              <w:tc>
                <w:tcPr>
                  <w:tcW w:w="1436" w:type="pct"/>
                  <w:tcBorders>
                    <w:top w:val="nil"/>
                    <w:left w:val="single" w:sz="2" w:space="0" w:color="00AEEF"/>
                    <w:bottom w:val="nil"/>
                    <w:right w:val="single" w:sz="2" w:space="0" w:color="00AEEF"/>
                  </w:tcBorders>
                  <w:shd w:val="clear" w:color="auto" w:fill="D4EFFC"/>
                </w:tcPr>
                <w:p w:rsidR="00D151B7" w:rsidRDefault="00D151B7" w:rsidP="001E40C7">
                  <w:pPr>
                    <w:spacing w:before="48"/>
                    <w:ind w:left="76" w:right="-20"/>
                    <w:rPr>
                      <w:rFonts w:ascii="Arial" w:eastAsia="Arial" w:hAnsi="Arial" w:cs="Arial"/>
                      <w:sz w:val="14"/>
                      <w:szCs w:val="14"/>
                    </w:rPr>
                  </w:pPr>
                  <w:r>
                    <w:rPr>
                      <w:rFonts w:ascii="Arial" w:hAnsi="Arial"/>
                      <w:color w:val="231F20"/>
                      <w:sz w:val="14"/>
                    </w:rPr>
                    <w:t>1</w:t>
                  </w:r>
                </w:p>
              </w:tc>
            </w:tr>
            <w:tr w:rsidR="00D151B7" w:rsidTr="00D151B7">
              <w:trPr>
                <w:trHeight w:hRule="exact" w:val="270"/>
              </w:trPr>
              <w:tc>
                <w:tcPr>
                  <w:tcW w:w="1018" w:type="pct"/>
                  <w:tcBorders>
                    <w:top w:val="nil"/>
                    <w:left w:val="single" w:sz="2" w:space="0" w:color="00AEEF"/>
                    <w:bottom w:val="nil"/>
                    <w:right w:val="single" w:sz="2" w:space="0" w:color="00AEEF"/>
                  </w:tcBorders>
                </w:tcPr>
                <w:p w:rsidR="00D151B7" w:rsidRDefault="00D151B7" w:rsidP="001E40C7">
                  <w:pPr>
                    <w:spacing w:before="48"/>
                    <w:ind w:left="76" w:right="-20"/>
                    <w:rPr>
                      <w:rFonts w:ascii="Arial" w:eastAsia="Arial" w:hAnsi="Arial" w:cs="Arial"/>
                      <w:sz w:val="14"/>
                      <w:szCs w:val="14"/>
                    </w:rPr>
                  </w:pPr>
                  <w:r>
                    <w:rPr>
                      <w:rFonts w:ascii="Arial" w:hAnsi="Arial"/>
                      <w:color w:val="231F20"/>
                      <w:sz w:val="14"/>
                    </w:rPr>
                    <w:t>10</w:t>
                  </w:r>
                </w:p>
              </w:tc>
              <w:tc>
                <w:tcPr>
                  <w:tcW w:w="2546" w:type="pct"/>
                  <w:tcBorders>
                    <w:top w:val="nil"/>
                    <w:left w:val="single" w:sz="2" w:space="0" w:color="00AEEF"/>
                    <w:bottom w:val="nil"/>
                    <w:right w:val="single" w:sz="2" w:space="0" w:color="00AEEF"/>
                  </w:tcBorders>
                </w:tcPr>
                <w:p w:rsidR="00D151B7" w:rsidRDefault="00D151B7" w:rsidP="001E40C7">
                  <w:pPr>
                    <w:spacing w:before="48"/>
                    <w:ind w:left="76" w:right="-20"/>
                    <w:rPr>
                      <w:rFonts w:ascii="Arial" w:eastAsia="Arial" w:hAnsi="Arial" w:cs="Arial"/>
                      <w:sz w:val="14"/>
                      <w:szCs w:val="14"/>
                    </w:rPr>
                  </w:pPr>
                  <w:r>
                    <w:rPr>
                      <w:rFonts w:ascii="Arial" w:hAnsi="Arial"/>
                      <w:color w:val="231F20"/>
                      <w:sz w:val="14"/>
                    </w:rPr>
                    <w:t>Kaištis</w:t>
                  </w:r>
                </w:p>
              </w:tc>
              <w:tc>
                <w:tcPr>
                  <w:tcW w:w="1436" w:type="pct"/>
                  <w:tcBorders>
                    <w:top w:val="nil"/>
                    <w:left w:val="single" w:sz="2" w:space="0" w:color="00AEEF"/>
                    <w:bottom w:val="nil"/>
                    <w:right w:val="single" w:sz="2" w:space="0" w:color="00AEEF"/>
                  </w:tcBorders>
                </w:tcPr>
                <w:p w:rsidR="00D151B7" w:rsidRDefault="00D151B7" w:rsidP="001E40C7">
                  <w:pPr>
                    <w:spacing w:before="48"/>
                    <w:ind w:left="76" w:right="-20"/>
                    <w:rPr>
                      <w:rFonts w:ascii="Arial" w:eastAsia="Arial" w:hAnsi="Arial" w:cs="Arial"/>
                      <w:sz w:val="14"/>
                      <w:szCs w:val="14"/>
                    </w:rPr>
                  </w:pPr>
                  <w:r>
                    <w:rPr>
                      <w:rFonts w:ascii="Arial" w:hAnsi="Arial"/>
                      <w:color w:val="231F20"/>
                      <w:sz w:val="14"/>
                    </w:rPr>
                    <w:t>1</w:t>
                  </w:r>
                </w:p>
              </w:tc>
            </w:tr>
            <w:tr w:rsidR="00D151B7" w:rsidTr="00D151B7">
              <w:trPr>
                <w:trHeight w:hRule="exact" w:val="270"/>
              </w:trPr>
              <w:tc>
                <w:tcPr>
                  <w:tcW w:w="1018" w:type="pct"/>
                  <w:tcBorders>
                    <w:top w:val="nil"/>
                    <w:left w:val="single" w:sz="2" w:space="0" w:color="00AEEF"/>
                    <w:bottom w:val="nil"/>
                    <w:right w:val="single" w:sz="2" w:space="0" w:color="00AEEF"/>
                  </w:tcBorders>
                  <w:shd w:val="clear" w:color="auto" w:fill="D4EFFC"/>
                </w:tcPr>
                <w:p w:rsidR="00D151B7" w:rsidRDefault="00D151B7" w:rsidP="001E40C7">
                  <w:pPr>
                    <w:spacing w:before="48"/>
                    <w:ind w:left="76" w:right="-20"/>
                    <w:rPr>
                      <w:rFonts w:ascii="Arial" w:eastAsia="Arial" w:hAnsi="Arial" w:cs="Arial"/>
                      <w:sz w:val="14"/>
                      <w:szCs w:val="14"/>
                    </w:rPr>
                  </w:pPr>
                  <w:r>
                    <w:rPr>
                      <w:rFonts w:ascii="Arial" w:hAnsi="Arial"/>
                      <w:color w:val="231F20"/>
                      <w:sz w:val="14"/>
                    </w:rPr>
                    <w:t>11</w:t>
                  </w:r>
                </w:p>
              </w:tc>
              <w:tc>
                <w:tcPr>
                  <w:tcW w:w="2546" w:type="pct"/>
                  <w:tcBorders>
                    <w:top w:val="nil"/>
                    <w:left w:val="single" w:sz="2" w:space="0" w:color="00AEEF"/>
                    <w:bottom w:val="nil"/>
                    <w:right w:val="single" w:sz="2" w:space="0" w:color="00AEEF"/>
                  </w:tcBorders>
                  <w:shd w:val="clear" w:color="auto" w:fill="D4EFFC"/>
                </w:tcPr>
                <w:p w:rsidR="00D151B7" w:rsidRDefault="00D151B7" w:rsidP="001E40C7">
                  <w:pPr>
                    <w:spacing w:before="48"/>
                    <w:ind w:left="76" w:right="-20"/>
                    <w:rPr>
                      <w:rFonts w:ascii="Arial" w:eastAsia="Arial" w:hAnsi="Arial" w:cs="Arial"/>
                      <w:sz w:val="14"/>
                      <w:szCs w:val="14"/>
                    </w:rPr>
                  </w:pPr>
                  <w:r>
                    <w:rPr>
                      <w:rFonts w:ascii="Arial" w:hAnsi="Arial"/>
                      <w:color w:val="231F20"/>
                      <w:sz w:val="14"/>
                    </w:rPr>
                    <w:t>Fiksavimo žiedas</w:t>
                  </w:r>
                </w:p>
              </w:tc>
              <w:tc>
                <w:tcPr>
                  <w:tcW w:w="1436" w:type="pct"/>
                  <w:tcBorders>
                    <w:top w:val="nil"/>
                    <w:left w:val="single" w:sz="2" w:space="0" w:color="00AEEF"/>
                    <w:bottom w:val="nil"/>
                    <w:right w:val="single" w:sz="2" w:space="0" w:color="00AEEF"/>
                  </w:tcBorders>
                  <w:shd w:val="clear" w:color="auto" w:fill="D4EFFC"/>
                </w:tcPr>
                <w:p w:rsidR="00D151B7" w:rsidRDefault="00D151B7" w:rsidP="001E40C7">
                  <w:pPr>
                    <w:spacing w:before="48"/>
                    <w:ind w:left="76" w:right="-20"/>
                    <w:rPr>
                      <w:rFonts w:ascii="Arial" w:eastAsia="Arial" w:hAnsi="Arial" w:cs="Arial"/>
                      <w:sz w:val="14"/>
                      <w:szCs w:val="14"/>
                    </w:rPr>
                  </w:pPr>
                  <w:r>
                    <w:rPr>
                      <w:rFonts w:ascii="Arial" w:hAnsi="Arial"/>
                      <w:color w:val="231F20"/>
                      <w:sz w:val="14"/>
                    </w:rPr>
                    <w:t>1</w:t>
                  </w:r>
                </w:p>
              </w:tc>
            </w:tr>
            <w:tr w:rsidR="00D151B7" w:rsidTr="00D151B7">
              <w:trPr>
                <w:trHeight w:hRule="exact" w:val="260"/>
              </w:trPr>
              <w:tc>
                <w:tcPr>
                  <w:tcW w:w="1018" w:type="pct"/>
                  <w:tcBorders>
                    <w:top w:val="nil"/>
                    <w:left w:val="single" w:sz="2" w:space="0" w:color="00AEEF"/>
                    <w:bottom w:val="nil"/>
                    <w:right w:val="single" w:sz="2" w:space="0" w:color="00AEEF"/>
                  </w:tcBorders>
                </w:tcPr>
                <w:p w:rsidR="00D151B7" w:rsidRDefault="00D151B7" w:rsidP="001E40C7">
                  <w:pPr>
                    <w:spacing w:before="49"/>
                    <w:ind w:left="76" w:right="-20"/>
                    <w:rPr>
                      <w:rFonts w:ascii="Arial" w:eastAsia="Arial" w:hAnsi="Arial" w:cs="Arial"/>
                      <w:sz w:val="14"/>
                      <w:szCs w:val="14"/>
                    </w:rPr>
                  </w:pPr>
                  <w:r>
                    <w:rPr>
                      <w:rFonts w:ascii="Arial" w:hAnsi="Arial"/>
                      <w:color w:val="231F20"/>
                      <w:sz w:val="14"/>
                    </w:rPr>
                    <w:t>12</w:t>
                  </w:r>
                </w:p>
              </w:tc>
              <w:tc>
                <w:tcPr>
                  <w:tcW w:w="2546" w:type="pct"/>
                  <w:tcBorders>
                    <w:top w:val="nil"/>
                    <w:left w:val="single" w:sz="2" w:space="0" w:color="00AEEF"/>
                    <w:bottom w:val="nil"/>
                    <w:right w:val="single" w:sz="2" w:space="0" w:color="00AEEF"/>
                  </w:tcBorders>
                </w:tcPr>
                <w:p w:rsidR="00D151B7" w:rsidRDefault="00D151B7" w:rsidP="001E40C7">
                  <w:pPr>
                    <w:spacing w:before="49"/>
                    <w:ind w:left="76" w:right="-20"/>
                    <w:rPr>
                      <w:rFonts w:ascii="Arial" w:eastAsia="Arial" w:hAnsi="Arial" w:cs="Arial"/>
                      <w:sz w:val="14"/>
                      <w:szCs w:val="14"/>
                    </w:rPr>
                  </w:pPr>
                  <w:r>
                    <w:rPr>
                      <w:rFonts w:ascii="Arial" w:hAnsi="Arial"/>
                      <w:color w:val="231F20"/>
                      <w:sz w:val="14"/>
                    </w:rPr>
                    <w:t>Raktas</w:t>
                  </w:r>
                </w:p>
              </w:tc>
              <w:tc>
                <w:tcPr>
                  <w:tcW w:w="1436" w:type="pct"/>
                  <w:tcBorders>
                    <w:top w:val="nil"/>
                    <w:left w:val="single" w:sz="2" w:space="0" w:color="00AEEF"/>
                    <w:bottom w:val="nil"/>
                    <w:right w:val="single" w:sz="2" w:space="0" w:color="00AEEF"/>
                  </w:tcBorders>
                </w:tcPr>
                <w:p w:rsidR="00D151B7" w:rsidRDefault="00D151B7" w:rsidP="001E40C7">
                  <w:pPr>
                    <w:spacing w:before="49"/>
                    <w:ind w:left="76" w:right="-20"/>
                    <w:rPr>
                      <w:rFonts w:ascii="Arial" w:eastAsia="Arial" w:hAnsi="Arial" w:cs="Arial"/>
                      <w:sz w:val="14"/>
                      <w:szCs w:val="14"/>
                    </w:rPr>
                  </w:pPr>
                  <w:r>
                    <w:rPr>
                      <w:rFonts w:ascii="Arial" w:hAnsi="Arial"/>
                      <w:color w:val="231F20"/>
                      <w:sz w:val="14"/>
                    </w:rPr>
                    <w:t>1</w:t>
                  </w:r>
                </w:p>
              </w:tc>
            </w:tr>
            <w:tr w:rsidR="00D151B7" w:rsidTr="00D151B7">
              <w:trPr>
                <w:trHeight w:hRule="exact" w:val="260"/>
              </w:trPr>
              <w:tc>
                <w:tcPr>
                  <w:tcW w:w="1018" w:type="pct"/>
                  <w:tcBorders>
                    <w:top w:val="nil"/>
                    <w:left w:val="single" w:sz="2" w:space="0" w:color="00AEEF"/>
                    <w:bottom w:val="nil"/>
                    <w:right w:val="single" w:sz="2" w:space="0" w:color="00AEEF"/>
                  </w:tcBorders>
                  <w:shd w:val="clear" w:color="auto" w:fill="D4EFFC"/>
                </w:tcPr>
                <w:p w:rsidR="00D151B7" w:rsidRDefault="00D151B7" w:rsidP="001E40C7">
                  <w:pPr>
                    <w:spacing w:before="49"/>
                    <w:ind w:left="76" w:right="-20"/>
                    <w:rPr>
                      <w:rFonts w:ascii="Arial" w:eastAsia="Arial" w:hAnsi="Arial" w:cs="Arial"/>
                      <w:sz w:val="14"/>
                      <w:szCs w:val="14"/>
                    </w:rPr>
                  </w:pPr>
                  <w:r>
                    <w:rPr>
                      <w:rFonts w:ascii="Arial" w:hAnsi="Arial"/>
                      <w:color w:val="231F20"/>
                      <w:sz w:val="14"/>
                    </w:rPr>
                    <w:t>13</w:t>
                  </w:r>
                </w:p>
              </w:tc>
              <w:tc>
                <w:tcPr>
                  <w:tcW w:w="2546" w:type="pct"/>
                  <w:tcBorders>
                    <w:top w:val="nil"/>
                    <w:left w:val="single" w:sz="2" w:space="0" w:color="00AEEF"/>
                    <w:bottom w:val="nil"/>
                    <w:right w:val="single" w:sz="2" w:space="0" w:color="00AEEF"/>
                  </w:tcBorders>
                  <w:shd w:val="clear" w:color="auto" w:fill="D4EFFC"/>
                </w:tcPr>
                <w:p w:rsidR="00D151B7" w:rsidRDefault="00D151B7" w:rsidP="001E40C7">
                  <w:pPr>
                    <w:spacing w:before="49"/>
                    <w:ind w:left="76" w:right="-20"/>
                    <w:rPr>
                      <w:rFonts w:ascii="Arial" w:eastAsia="Arial" w:hAnsi="Arial" w:cs="Arial"/>
                      <w:sz w:val="14"/>
                      <w:szCs w:val="14"/>
                    </w:rPr>
                  </w:pPr>
                  <w:r>
                    <w:rPr>
                      <w:rFonts w:ascii="Arial" w:hAnsi="Arial"/>
                      <w:color w:val="231F20"/>
                      <w:sz w:val="14"/>
                    </w:rPr>
                    <w:t>Fiksavimo žiedas</w:t>
                  </w:r>
                </w:p>
              </w:tc>
              <w:tc>
                <w:tcPr>
                  <w:tcW w:w="1436" w:type="pct"/>
                  <w:tcBorders>
                    <w:top w:val="nil"/>
                    <w:left w:val="single" w:sz="2" w:space="0" w:color="00AEEF"/>
                    <w:bottom w:val="nil"/>
                    <w:right w:val="single" w:sz="2" w:space="0" w:color="00AEEF"/>
                  </w:tcBorders>
                  <w:shd w:val="clear" w:color="auto" w:fill="D4EFFC"/>
                </w:tcPr>
                <w:p w:rsidR="00D151B7" w:rsidRDefault="00D151B7" w:rsidP="001E40C7">
                  <w:pPr>
                    <w:spacing w:before="49"/>
                    <w:ind w:left="76" w:right="-20"/>
                    <w:rPr>
                      <w:rFonts w:ascii="Arial" w:eastAsia="Arial" w:hAnsi="Arial" w:cs="Arial"/>
                      <w:sz w:val="14"/>
                      <w:szCs w:val="14"/>
                    </w:rPr>
                  </w:pPr>
                  <w:r>
                    <w:rPr>
                      <w:rFonts w:ascii="Arial" w:hAnsi="Arial"/>
                      <w:color w:val="231F20"/>
                      <w:sz w:val="14"/>
                    </w:rPr>
                    <w:t>2</w:t>
                  </w:r>
                </w:p>
              </w:tc>
            </w:tr>
            <w:tr w:rsidR="00D151B7" w:rsidTr="00D151B7">
              <w:trPr>
                <w:trHeight w:hRule="exact" w:val="260"/>
              </w:trPr>
              <w:tc>
                <w:tcPr>
                  <w:tcW w:w="1018" w:type="pct"/>
                  <w:tcBorders>
                    <w:top w:val="nil"/>
                    <w:left w:val="single" w:sz="2" w:space="0" w:color="00AEEF"/>
                    <w:bottom w:val="nil"/>
                    <w:right w:val="single" w:sz="2" w:space="0" w:color="00AEEF"/>
                  </w:tcBorders>
                </w:tcPr>
                <w:p w:rsidR="00D151B7" w:rsidRDefault="00D151B7" w:rsidP="001E40C7">
                  <w:pPr>
                    <w:spacing w:before="49"/>
                    <w:ind w:left="76" w:right="-20"/>
                    <w:rPr>
                      <w:rFonts w:ascii="Arial" w:eastAsia="Arial" w:hAnsi="Arial" w:cs="Arial"/>
                      <w:sz w:val="14"/>
                      <w:szCs w:val="14"/>
                    </w:rPr>
                  </w:pPr>
                  <w:r>
                    <w:rPr>
                      <w:rFonts w:ascii="Arial" w:hAnsi="Arial"/>
                      <w:color w:val="231F20"/>
                      <w:sz w:val="14"/>
                    </w:rPr>
                    <w:t>14</w:t>
                  </w:r>
                </w:p>
              </w:tc>
              <w:tc>
                <w:tcPr>
                  <w:tcW w:w="2546" w:type="pct"/>
                  <w:tcBorders>
                    <w:top w:val="nil"/>
                    <w:left w:val="single" w:sz="2" w:space="0" w:color="00AEEF"/>
                    <w:bottom w:val="nil"/>
                    <w:right w:val="single" w:sz="2" w:space="0" w:color="00AEEF"/>
                  </w:tcBorders>
                </w:tcPr>
                <w:p w:rsidR="00D151B7" w:rsidRDefault="00D151B7" w:rsidP="001E40C7">
                  <w:pPr>
                    <w:spacing w:before="49"/>
                    <w:ind w:left="76" w:right="-20"/>
                    <w:rPr>
                      <w:rFonts w:ascii="Arial" w:eastAsia="Arial" w:hAnsi="Arial" w:cs="Arial"/>
                      <w:sz w:val="14"/>
                      <w:szCs w:val="14"/>
                    </w:rPr>
                  </w:pPr>
                  <w:r>
                    <w:rPr>
                      <w:rFonts w:ascii="Arial" w:hAnsi="Arial"/>
                      <w:color w:val="231F20"/>
                      <w:sz w:val="14"/>
                    </w:rPr>
                    <w:t>Spyruoklinė poveržlė</w:t>
                  </w:r>
                </w:p>
              </w:tc>
              <w:tc>
                <w:tcPr>
                  <w:tcW w:w="1436" w:type="pct"/>
                  <w:tcBorders>
                    <w:top w:val="nil"/>
                    <w:left w:val="single" w:sz="2" w:space="0" w:color="00AEEF"/>
                    <w:bottom w:val="nil"/>
                    <w:right w:val="single" w:sz="2" w:space="0" w:color="00AEEF"/>
                  </w:tcBorders>
                </w:tcPr>
                <w:p w:rsidR="00D151B7" w:rsidRDefault="00D151B7" w:rsidP="001E40C7">
                  <w:pPr>
                    <w:spacing w:before="49"/>
                    <w:ind w:left="76" w:right="-20"/>
                    <w:rPr>
                      <w:rFonts w:ascii="Arial" w:eastAsia="Arial" w:hAnsi="Arial" w:cs="Arial"/>
                      <w:sz w:val="14"/>
                      <w:szCs w:val="14"/>
                    </w:rPr>
                  </w:pPr>
                  <w:r>
                    <w:rPr>
                      <w:rFonts w:ascii="Arial" w:hAnsi="Arial"/>
                      <w:color w:val="231F20"/>
                      <w:sz w:val="14"/>
                    </w:rPr>
                    <w:t>2</w:t>
                  </w:r>
                </w:p>
              </w:tc>
            </w:tr>
            <w:tr w:rsidR="00D151B7" w:rsidTr="00D151B7">
              <w:trPr>
                <w:trHeight w:hRule="exact" w:val="260"/>
              </w:trPr>
              <w:tc>
                <w:tcPr>
                  <w:tcW w:w="1018" w:type="pct"/>
                  <w:tcBorders>
                    <w:top w:val="nil"/>
                    <w:left w:val="single" w:sz="2" w:space="0" w:color="00AEEF"/>
                    <w:bottom w:val="nil"/>
                    <w:right w:val="single" w:sz="2" w:space="0" w:color="00AEEF"/>
                  </w:tcBorders>
                  <w:shd w:val="clear" w:color="auto" w:fill="D4EFFC"/>
                </w:tcPr>
                <w:p w:rsidR="00D151B7" w:rsidRDefault="00D151B7" w:rsidP="001E40C7">
                  <w:pPr>
                    <w:spacing w:before="49"/>
                    <w:ind w:left="76" w:right="-20"/>
                    <w:rPr>
                      <w:rFonts w:ascii="Arial" w:eastAsia="Arial" w:hAnsi="Arial" w:cs="Arial"/>
                      <w:sz w:val="14"/>
                      <w:szCs w:val="14"/>
                    </w:rPr>
                  </w:pPr>
                  <w:r>
                    <w:rPr>
                      <w:rFonts w:ascii="Arial" w:hAnsi="Arial"/>
                      <w:color w:val="231F20"/>
                      <w:sz w:val="14"/>
                    </w:rPr>
                    <w:t>15</w:t>
                  </w:r>
                </w:p>
              </w:tc>
              <w:tc>
                <w:tcPr>
                  <w:tcW w:w="2546" w:type="pct"/>
                  <w:tcBorders>
                    <w:top w:val="nil"/>
                    <w:left w:val="single" w:sz="2" w:space="0" w:color="00AEEF"/>
                    <w:bottom w:val="nil"/>
                    <w:right w:val="single" w:sz="2" w:space="0" w:color="00AEEF"/>
                  </w:tcBorders>
                  <w:shd w:val="clear" w:color="auto" w:fill="D4EFFC"/>
                </w:tcPr>
                <w:p w:rsidR="00D151B7" w:rsidRDefault="00D151B7" w:rsidP="001E40C7">
                  <w:pPr>
                    <w:spacing w:before="49"/>
                    <w:ind w:left="75" w:right="-20"/>
                    <w:rPr>
                      <w:rFonts w:ascii="Arial" w:eastAsia="Arial" w:hAnsi="Arial" w:cs="Arial"/>
                      <w:sz w:val="14"/>
                      <w:szCs w:val="14"/>
                    </w:rPr>
                  </w:pPr>
                  <w:r>
                    <w:rPr>
                      <w:rFonts w:ascii="Arial" w:hAnsi="Arial"/>
                      <w:color w:val="231F20"/>
                      <w:sz w:val="14"/>
                    </w:rPr>
                    <w:t>Atraminė plokštė</w:t>
                  </w:r>
                </w:p>
              </w:tc>
              <w:tc>
                <w:tcPr>
                  <w:tcW w:w="1436" w:type="pct"/>
                  <w:tcBorders>
                    <w:top w:val="nil"/>
                    <w:left w:val="single" w:sz="2" w:space="0" w:color="00AEEF"/>
                    <w:bottom w:val="nil"/>
                    <w:right w:val="single" w:sz="2" w:space="0" w:color="00AEEF"/>
                  </w:tcBorders>
                  <w:shd w:val="clear" w:color="auto" w:fill="D4EFFC"/>
                </w:tcPr>
                <w:p w:rsidR="00D151B7" w:rsidRDefault="00D151B7" w:rsidP="001E40C7">
                  <w:pPr>
                    <w:spacing w:before="49"/>
                    <w:ind w:left="75" w:right="-20"/>
                    <w:rPr>
                      <w:rFonts w:ascii="Arial" w:eastAsia="Arial" w:hAnsi="Arial" w:cs="Arial"/>
                      <w:sz w:val="14"/>
                      <w:szCs w:val="14"/>
                    </w:rPr>
                  </w:pPr>
                  <w:r>
                    <w:rPr>
                      <w:rFonts w:ascii="Arial" w:hAnsi="Arial"/>
                      <w:color w:val="231F20"/>
                      <w:sz w:val="14"/>
                    </w:rPr>
                    <w:t>2</w:t>
                  </w:r>
                </w:p>
              </w:tc>
            </w:tr>
            <w:tr w:rsidR="00D151B7" w:rsidTr="00D151B7">
              <w:trPr>
                <w:trHeight w:hRule="exact" w:val="260"/>
              </w:trPr>
              <w:tc>
                <w:tcPr>
                  <w:tcW w:w="1018" w:type="pct"/>
                  <w:tcBorders>
                    <w:top w:val="nil"/>
                    <w:left w:val="single" w:sz="2" w:space="0" w:color="00AEEF"/>
                    <w:bottom w:val="nil"/>
                    <w:right w:val="single" w:sz="2" w:space="0" w:color="00AEEF"/>
                  </w:tcBorders>
                </w:tcPr>
                <w:p w:rsidR="00D151B7" w:rsidRDefault="00D151B7" w:rsidP="001E40C7">
                  <w:pPr>
                    <w:spacing w:before="49"/>
                    <w:ind w:left="75" w:right="-20"/>
                    <w:rPr>
                      <w:rFonts w:ascii="Arial" w:eastAsia="Arial" w:hAnsi="Arial" w:cs="Arial"/>
                      <w:sz w:val="14"/>
                      <w:szCs w:val="14"/>
                    </w:rPr>
                  </w:pPr>
                  <w:r>
                    <w:rPr>
                      <w:rFonts w:ascii="Arial" w:hAnsi="Arial"/>
                      <w:color w:val="231F20"/>
                      <w:sz w:val="14"/>
                    </w:rPr>
                    <w:t>16</w:t>
                  </w:r>
                </w:p>
              </w:tc>
              <w:tc>
                <w:tcPr>
                  <w:tcW w:w="2546" w:type="pct"/>
                  <w:tcBorders>
                    <w:top w:val="nil"/>
                    <w:left w:val="single" w:sz="2" w:space="0" w:color="00AEEF"/>
                    <w:bottom w:val="nil"/>
                    <w:right w:val="single" w:sz="2" w:space="0" w:color="00AEEF"/>
                  </w:tcBorders>
                </w:tcPr>
                <w:p w:rsidR="00D151B7" w:rsidRDefault="00D151B7" w:rsidP="001E40C7">
                  <w:pPr>
                    <w:spacing w:before="49"/>
                    <w:ind w:left="75" w:right="-20"/>
                    <w:rPr>
                      <w:rFonts w:ascii="Arial" w:eastAsia="Arial" w:hAnsi="Arial" w:cs="Arial"/>
                      <w:sz w:val="14"/>
                      <w:szCs w:val="14"/>
                    </w:rPr>
                  </w:pPr>
                  <w:r>
                    <w:rPr>
                      <w:rFonts w:ascii="Arial" w:hAnsi="Arial"/>
                      <w:color w:val="231F20"/>
                      <w:sz w:val="14"/>
                    </w:rPr>
                    <w:t>Sandarinimo žiedas</w:t>
                  </w:r>
                </w:p>
              </w:tc>
              <w:tc>
                <w:tcPr>
                  <w:tcW w:w="1436" w:type="pct"/>
                  <w:tcBorders>
                    <w:top w:val="nil"/>
                    <w:left w:val="single" w:sz="2" w:space="0" w:color="00AEEF"/>
                    <w:bottom w:val="nil"/>
                    <w:right w:val="single" w:sz="2" w:space="0" w:color="00AEEF"/>
                  </w:tcBorders>
                </w:tcPr>
                <w:p w:rsidR="00D151B7" w:rsidRDefault="00D151B7" w:rsidP="001E40C7">
                  <w:pPr>
                    <w:spacing w:before="49"/>
                    <w:ind w:left="75" w:right="-20"/>
                    <w:rPr>
                      <w:rFonts w:ascii="Arial" w:eastAsia="Arial" w:hAnsi="Arial" w:cs="Arial"/>
                      <w:sz w:val="14"/>
                      <w:szCs w:val="14"/>
                    </w:rPr>
                  </w:pPr>
                  <w:r>
                    <w:rPr>
                      <w:rFonts w:ascii="Arial" w:hAnsi="Arial"/>
                      <w:color w:val="231F20"/>
                      <w:sz w:val="14"/>
                    </w:rPr>
                    <w:t>2</w:t>
                  </w:r>
                </w:p>
              </w:tc>
            </w:tr>
            <w:tr w:rsidR="00D151B7" w:rsidTr="00D151B7">
              <w:trPr>
                <w:trHeight w:hRule="exact" w:val="260"/>
              </w:trPr>
              <w:tc>
                <w:tcPr>
                  <w:tcW w:w="1018" w:type="pct"/>
                  <w:tcBorders>
                    <w:top w:val="nil"/>
                    <w:left w:val="single" w:sz="2" w:space="0" w:color="00AEEF"/>
                    <w:bottom w:val="nil"/>
                    <w:right w:val="single" w:sz="2" w:space="0" w:color="00AEEF"/>
                  </w:tcBorders>
                  <w:shd w:val="clear" w:color="auto" w:fill="D4EFFC"/>
                </w:tcPr>
                <w:p w:rsidR="00D151B7" w:rsidRDefault="00D151B7" w:rsidP="001E40C7">
                  <w:pPr>
                    <w:spacing w:before="49"/>
                    <w:ind w:left="75" w:right="-20"/>
                    <w:rPr>
                      <w:rFonts w:ascii="Arial" w:eastAsia="Arial" w:hAnsi="Arial" w:cs="Arial"/>
                      <w:sz w:val="14"/>
                      <w:szCs w:val="14"/>
                    </w:rPr>
                  </w:pPr>
                  <w:r>
                    <w:rPr>
                      <w:rFonts w:ascii="Arial" w:hAnsi="Arial"/>
                      <w:color w:val="231F20"/>
                      <w:sz w:val="14"/>
                    </w:rPr>
                    <w:t>17</w:t>
                  </w:r>
                </w:p>
              </w:tc>
              <w:tc>
                <w:tcPr>
                  <w:tcW w:w="2546" w:type="pct"/>
                  <w:tcBorders>
                    <w:top w:val="nil"/>
                    <w:left w:val="single" w:sz="2" w:space="0" w:color="00AEEF"/>
                    <w:bottom w:val="nil"/>
                    <w:right w:val="single" w:sz="2" w:space="0" w:color="00AEEF"/>
                  </w:tcBorders>
                  <w:shd w:val="clear" w:color="auto" w:fill="D4EFFC"/>
                </w:tcPr>
                <w:p w:rsidR="00D151B7" w:rsidRDefault="00D151B7" w:rsidP="001E40C7">
                  <w:pPr>
                    <w:spacing w:before="49"/>
                    <w:ind w:left="75" w:right="-20"/>
                    <w:rPr>
                      <w:rFonts w:ascii="Arial" w:eastAsia="Arial" w:hAnsi="Arial" w:cs="Arial"/>
                      <w:sz w:val="14"/>
                      <w:szCs w:val="14"/>
                    </w:rPr>
                  </w:pPr>
                  <w:r>
                    <w:rPr>
                      <w:rFonts w:ascii="Arial" w:hAnsi="Arial"/>
                      <w:color w:val="231F20"/>
                      <w:sz w:val="14"/>
                    </w:rPr>
                    <w:t>Rutulio sandariklis</w:t>
                  </w:r>
                </w:p>
              </w:tc>
              <w:tc>
                <w:tcPr>
                  <w:tcW w:w="1436" w:type="pct"/>
                  <w:tcBorders>
                    <w:top w:val="nil"/>
                    <w:left w:val="single" w:sz="2" w:space="0" w:color="00AEEF"/>
                    <w:bottom w:val="nil"/>
                    <w:right w:val="single" w:sz="2" w:space="0" w:color="00AEEF"/>
                  </w:tcBorders>
                  <w:shd w:val="clear" w:color="auto" w:fill="D4EFFC"/>
                </w:tcPr>
                <w:p w:rsidR="00D151B7" w:rsidRDefault="00D151B7" w:rsidP="001E40C7">
                  <w:pPr>
                    <w:spacing w:before="49"/>
                    <w:ind w:left="75" w:right="-20"/>
                    <w:rPr>
                      <w:rFonts w:ascii="Arial" w:eastAsia="Arial" w:hAnsi="Arial" w:cs="Arial"/>
                      <w:sz w:val="14"/>
                      <w:szCs w:val="14"/>
                    </w:rPr>
                  </w:pPr>
                  <w:r>
                    <w:rPr>
                      <w:rFonts w:ascii="Arial" w:hAnsi="Arial"/>
                      <w:color w:val="231F20"/>
                      <w:sz w:val="14"/>
                    </w:rPr>
                    <w:t>2</w:t>
                  </w:r>
                </w:p>
              </w:tc>
            </w:tr>
            <w:tr w:rsidR="00D151B7" w:rsidTr="00D151B7">
              <w:trPr>
                <w:trHeight w:hRule="exact" w:val="260"/>
              </w:trPr>
              <w:tc>
                <w:tcPr>
                  <w:tcW w:w="1018" w:type="pct"/>
                  <w:tcBorders>
                    <w:top w:val="nil"/>
                    <w:left w:val="single" w:sz="2" w:space="0" w:color="00AEEF"/>
                    <w:bottom w:val="single" w:sz="2" w:space="0" w:color="00AEEF"/>
                    <w:right w:val="single" w:sz="2" w:space="0" w:color="00AEEF"/>
                  </w:tcBorders>
                </w:tcPr>
                <w:p w:rsidR="00D151B7" w:rsidRDefault="00D151B7" w:rsidP="001E40C7">
                  <w:pPr>
                    <w:spacing w:before="49"/>
                    <w:ind w:left="75" w:right="-20"/>
                    <w:rPr>
                      <w:rFonts w:ascii="Arial" w:eastAsia="Arial" w:hAnsi="Arial" w:cs="Arial"/>
                      <w:sz w:val="14"/>
                      <w:szCs w:val="14"/>
                    </w:rPr>
                  </w:pPr>
                  <w:r>
                    <w:rPr>
                      <w:rFonts w:ascii="Arial" w:hAnsi="Arial"/>
                      <w:color w:val="231F20"/>
                      <w:sz w:val="14"/>
                    </w:rPr>
                    <w:t>18</w:t>
                  </w:r>
                </w:p>
              </w:tc>
              <w:tc>
                <w:tcPr>
                  <w:tcW w:w="2546" w:type="pct"/>
                  <w:tcBorders>
                    <w:top w:val="nil"/>
                    <w:left w:val="single" w:sz="2" w:space="0" w:color="00AEEF"/>
                    <w:bottom w:val="single" w:sz="2" w:space="0" w:color="00AEEF"/>
                    <w:right w:val="single" w:sz="2" w:space="0" w:color="00AEEF"/>
                  </w:tcBorders>
                </w:tcPr>
                <w:p w:rsidR="00D151B7" w:rsidRDefault="00D151B7" w:rsidP="001E40C7">
                  <w:pPr>
                    <w:spacing w:before="49"/>
                    <w:ind w:left="75" w:right="-20"/>
                    <w:rPr>
                      <w:rFonts w:ascii="Arial" w:eastAsia="Arial" w:hAnsi="Arial" w:cs="Arial"/>
                      <w:sz w:val="14"/>
                      <w:szCs w:val="14"/>
                    </w:rPr>
                  </w:pPr>
                  <w:r>
                    <w:rPr>
                      <w:rFonts w:ascii="Arial" w:hAnsi="Arial"/>
                      <w:color w:val="231F20"/>
                      <w:sz w:val="14"/>
                    </w:rPr>
                    <w:t>Matavimo blokas</w:t>
                  </w:r>
                </w:p>
              </w:tc>
              <w:tc>
                <w:tcPr>
                  <w:tcW w:w="1436" w:type="pct"/>
                  <w:tcBorders>
                    <w:top w:val="nil"/>
                    <w:left w:val="single" w:sz="2" w:space="0" w:color="00AEEF"/>
                    <w:bottom w:val="single" w:sz="2" w:space="0" w:color="00AEEF"/>
                    <w:right w:val="single" w:sz="2" w:space="0" w:color="00AEEF"/>
                  </w:tcBorders>
                </w:tcPr>
                <w:p w:rsidR="00D151B7" w:rsidRDefault="00D151B7" w:rsidP="001E40C7">
                  <w:pPr>
                    <w:spacing w:before="49"/>
                    <w:ind w:left="75" w:right="-20"/>
                    <w:rPr>
                      <w:rFonts w:ascii="Arial" w:eastAsia="Arial" w:hAnsi="Arial" w:cs="Arial"/>
                      <w:sz w:val="14"/>
                      <w:szCs w:val="14"/>
                    </w:rPr>
                  </w:pPr>
                  <w:r>
                    <w:rPr>
                      <w:rFonts w:ascii="Arial" w:hAnsi="Arial"/>
                      <w:color w:val="231F20"/>
                      <w:sz w:val="14"/>
                    </w:rPr>
                    <w:t>2</w:t>
                  </w:r>
                </w:p>
              </w:tc>
            </w:tr>
          </w:tbl>
          <w:p w:rsidR="00D151B7" w:rsidRDefault="00D151B7" w:rsidP="00D151B7"/>
        </w:tc>
      </w:tr>
    </w:tbl>
    <w:p w:rsidR="000B21CD" w:rsidRDefault="000B21CD" w:rsidP="0086180A">
      <w:pPr>
        <w:sectPr w:rsidR="000B21CD" w:rsidSect="00E42C3E">
          <w:pgSz w:w="11907" w:h="16839" w:code="9"/>
          <w:pgMar w:top="720" w:right="720" w:bottom="720" w:left="720" w:header="720" w:footer="720" w:gutter="0"/>
          <w:cols w:space="720"/>
          <w:docGrid w:linePitch="360"/>
        </w:sectPr>
      </w:pPr>
    </w:p>
    <w:p w:rsidR="0086180A" w:rsidRDefault="00654978" w:rsidP="0086180A">
      <w:pPr>
        <w:pStyle w:val="Heading2"/>
      </w:pPr>
      <w:r w:rsidRPr="00654978">
        <w:lastRenderedPageBreak/>
        <w:pict>
          <v:group id="_x0000_s2400" style="position:absolute;left:0;text-align:left;margin-left:296.2pt;margin-top:414.05pt;width:.1pt;height:8.8pt;z-index:-251633664;mso-position-horizontal-relative:page;mso-position-vertical-relative:page" coordorigin="5924,8281" coordsize="2,176">
            <v:shape id="_x0000_s2401" style="position:absolute;left:5924;top:8281;width:2;height:176" coordorigin="5924,8281" coordsize="0,176" path="m5924,8281r,176l5924,8281e" fillcolor="#d4effc" stroked="f">
              <v:path arrowok="t"/>
            </v:shape>
            <w10:wrap anchorx="page" anchory="page"/>
          </v:group>
        </w:pict>
      </w:r>
      <w:r w:rsidRPr="00654978">
        <w:pict>
          <v:group id="_x0000_s2402" style="position:absolute;left:0;text-align:left;margin-left:296.2pt;margin-top:431.7pt;width:.1pt;height:8.8pt;z-index:-251632640;mso-position-horizontal-relative:page;mso-position-vertical-relative:page" coordorigin="5924,8634" coordsize="2,176">
            <v:shape id="_x0000_s2403" style="position:absolute;left:5924;top:8634;width:2;height:176" coordorigin="5924,8634" coordsize="0,176" path="m5924,8634r,176l5924,8634e" fillcolor="#d4effc" stroked="f">
              <v:path arrowok="t"/>
            </v:shape>
            <w10:wrap anchorx="page" anchory="page"/>
          </v:group>
        </w:pict>
      </w:r>
      <w:r w:rsidRPr="00654978">
        <w:pict>
          <v:group id="_x0000_s2404" style="position:absolute;left:0;text-align:left;margin-left:296.2pt;margin-top:449.3pt;width:.1pt;height:8.8pt;z-index:-251631616;mso-position-horizontal-relative:page;mso-position-vertical-relative:page" coordorigin="5924,8986" coordsize="2,176">
            <v:shape id="_x0000_s2405" style="position:absolute;left:5924;top:8986;width:2;height:176" coordorigin="5924,8986" coordsize="0,176" path="m5924,8986r,177l5924,8986e" fillcolor="#d4effc" stroked="f">
              <v:path arrowok="t"/>
            </v:shape>
            <w10:wrap anchorx="page" anchory="page"/>
          </v:group>
        </w:pict>
      </w:r>
      <w:r w:rsidRPr="00654978">
        <w:pict>
          <v:group id="_x0000_s2406" style="position:absolute;left:0;text-align:left;margin-left:296.2pt;margin-top:475.8pt;width:.1pt;height:8.8pt;z-index:-251630592;mso-position-horizontal-relative:page;mso-position-vertical-relative:page" coordorigin="5924,9516" coordsize="2,176">
            <v:shape id="_x0000_s2407" style="position:absolute;left:5924;top:9516;width:2;height:176" coordorigin="5924,9516" coordsize="0,176" path="m5924,9516r,176l5924,9516e" fillcolor="#d4effc" stroked="f">
              <v:path arrowok="t"/>
            </v:shape>
            <w10:wrap anchorx="page" anchory="page"/>
          </v:group>
        </w:pict>
      </w:r>
      <w:bookmarkStart w:id="56" w:name="_Toc492389972"/>
      <w:bookmarkStart w:id="57" w:name="_Toc492569294"/>
      <w:r w:rsidR="0086180A">
        <w:t>Jungčių matmenys, plieniniai DN 15–300 balansavimo vožtuvai su pavaromis</w:t>
      </w:r>
      <w:bookmarkEnd w:id="56"/>
      <w:bookmarkEnd w:id="57"/>
    </w:p>
    <w:p w:rsidR="0086180A" w:rsidRDefault="0086180A" w:rsidP="0086180A">
      <w:pPr>
        <w:jc w:val="center"/>
      </w:pPr>
      <w:r>
        <w:rPr>
          <w:noProof/>
          <w:lang w:val="en-US" w:eastAsia="en-US" w:bidi="ar-SA"/>
        </w:rPr>
        <w:drawing>
          <wp:inline distT="0" distB="0" distL="0" distR="0">
            <wp:extent cx="6646545" cy="3964924"/>
            <wp:effectExtent l="19050" t="0" r="190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0" cstate="print"/>
                    <a:srcRect/>
                    <a:stretch>
                      <a:fillRect/>
                    </a:stretch>
                  </pic:blipFill>
                  <pic:spPr bwMode="auto">
                    <a:xfrm>
                      <a:off x="0" y="0"/>
                      <a:ext cx="6646545" cy="3964924"/>
                    </a:xfrm>
                    <a:prstGeom prst="rect">
                      <a:avLst/>
                    </a:prstGeom>
                    <a:noFill/>
                    <a:ln w="9525">
                      <a:noFill/>
                      <a:miter lim="800000"/>
                      <a:headEnd/>
                      <a:tailEnd/>
                    </a:ln>
                  </pic:spPr>
                </pic:pic>
              </a:graphicData>
            </a:graphic>
          </wp:inline>
        </w:drawing>
      </w:r>
    </w:p>
    <w:p w:rsidR="0086180A" w:rsidRDefault="0086180A" w:rsidP="0086180A">
      <w:pPr>
        <w:jc w:val="center"/>
      </w:pPr>
    </w:p>
    <w:tbl>
      <w:tblPr>
        <w:tblW w:w="5000" w:type="pct"/>
        <w:tblCellMar>
          <w:left w:w="0" w:type="dxa"/>
          <w:right w:w="0" w:type="dxa"/>
        </w:tblCellMar>
        <w:tblLook w:val="01E0"/>
      </w:tblPr>
      <w:tblGrid>
        <w:gridCol w:w="544"/>
        <w:gridCol w:w="622"/>
        <w:gridCol w:w="388"/>
        <w:gridCol w:w="310"/>
        <w:gridCol w:w="465"/>
        <w:gridCol w:w="775"/>
        <w:gridCol w:w="465"/>
        <w:gridCol w:w="388"/>
        <w:gridCol w:w="698"/>
        <w:gridCol w:w="622"/>
        <w:gridCol w:w="543"/>
        <w:gridCol w:w="388"/>
        <w:gridCol w:w="465"/>
        <w:gridCol w:w="465"/>
        <w:gridCol w:w="465"/>
        <w:gridCol w:w="775"/>
        <w:gridCol w:w="1320"/>
        <w:gridCol w:w="775"/>
      </w:tblGrid>
      <w:tr w:rsidR="0086180A" w:rsidTr="0086180A">
        <w:trPr>
          <w:trHeight w:hRule="exact" w:val="336"/>
        </w:trPr>
        <w:tc>
          <w:tcPr>
            <w:tcW w:w="259" w:type="pct"/>
            <w:tcBorders>
              <w:top w:val="single" w:sz="2" w:space="0" w:color="00AEEF"/>
              <w:left w:val="single" w:sz="2" w:space="0" w:color="00AEEF"/>
              <w:bottom w:val="single" w:sz="2" w:space="0" w:color="00AEEF"/>
              <w:right w:val="single" w:sz="2" w:space="0" w:color="00AEEF"/>
            </w:tcBorders>
          </w:tcPr>
          <w:p w:rsidR="0086180A" w:rsidRDefault="0086180A" w:rsidP="001E40C7">
            <w:pPr>
              <w:spacing w:before="16"/>
              <w:ind w:left="113" w:right="-20"/>
              <w:rPr>
                <w:rFonts w:ascii="Arial" w:eastAsia="Arial" w:hAnsi="Arial" w:cs="Arial"/>
                <w:sz w:val="12"/>
                <w:szCs w:val="12"/>
              </w:rPr>
            </w:pPr>
            <w:r>
              <w:rPr>
                <w:rFonts w:ascii="Arial" w:hAnsi="Arial"/>
                <w:color w:val="231F20"/>
                <w:sz w:val="12"/>
              </w:rPr>
              <w:t>DN</w:t>
            </w:r>
          </w:p>
        </w:tc>
        <w:tc>
          <w:tcPr>
            <w:tcW w:w="297" w:type="pct"/>
            <w:tcBorders>
              <w:top w:val="single" w:sz="2" w:space="0" w:color="00AEEF"/>
              <w:left w:val="single" w:sz="2" w:space="0" w:color="00AEEF"/>
              <w:bottom w:val="single" w:sz="2" w:space="0" w:color="00AEEF"/>
              <w:right w:val="single" w:sz="2" w:space="0" w:color="00AEEF"/>
            </w:tcBorders>
          </w:tcPr>
          <w:p w:rsidR="0086180A" w:rsidRDefault="0086180A" w:rsidP="001E40C7">
            <w:pPr>
              <w:spacing w:before="16"/>
              <w:ind w:left="153" w:right="133"/>
              <w:jc w:val="center"/>
              <w:rPr>
                <w:rFonts w:ascii="Arial" w:eastAsia="Arial" w:hAnsi="Arial" w:cs="Arial"/>
                <w:sz w:val="12"/>
                <w:szCs w:val="12"/>
              </w:rPr>
            </w:pPr>
            <w:r>
              <w:rPr>
                <w:rFonts w:ascii="Arial" w:hAnsi="Arial"/>
                <w:color w:val="231F20"/>
                <w:sz w:val="12"/>
              </w:rPr>
              <w:t>H</w:t>
            </w:r>
          </w:p>
        </w:tc>
        <w:tc>
          <w:tcPr>
            <w:tcW w:w="185" w:type="pct"/>
            <w:tcBorders>
              <w:top w:val="single" w:sz="2" w:space="0" w:color="00AEEF"/>
              <w:left w:val="single" w:sz="2" w:space="0" w:color="00AEEF"/>
              <w:bottom w:val="single" w:sz="2" w:space="0" w:color="00AEEF"/>
              <w:right w:val="single" w:sz="2" w:space="0" w:color="00AEEF"/>
            </w:tcBorders>
          </w:tcPr>
          <w:p w:rsidR="0086180A" w:rsidRDefault="0086180A" w:rsidP="001E40C7">
            <w:pPr>
              <w:spacing w:before="16"/>
              <w:ind w:left="78" w:right="58"/>
              <w:jc w:val="center"/>
              <w:rPr>
                <w:rFonts w:ascii="Arial" w:eastAsia="Arial" w:hAnsi="Arial" w:cs="Arial"/>
                <w:sz w:val="12"/>
                <w:szCs w:val="12"/>
              </w:rPr>
            </w:pPr>
            <w:r>
              <w:rPr>
                <w:rFonts w:ascii="Arial" w:hAnsi="Arial"/>
                <w:color w:val="231F20"/>
                <w:sz w:val="12"/>
              </w:rPr>
              <w:t>h</w:t>
            </w:r>
          </w:p>
        </w:tc>
        <w:tc>
          <w:tcPr>
            <w:tcW w:w="148" w:type="pct"/>
            <w:tcBorders>
              <w:top w:val="single" w:sz="2" w:space="0" w:color="00AEEF"/>
              <w:left w:val="single" w:sz="2" w:space="0" w:color="00AEEF"/>
              <w:bottom w:val="single" w:sz="2" w:space="0" w:color="00AEEF"/>
              <w:right w:val="single" w:sz="2" w:space="0" w:color="00AEEF"/>
            </w:tcBorders>
          </w:tcPr>
          <w:p w:rsidR="0086180A" w:rsidRDefault="0086180A" w:rsidP="001E40C7">
            <w:pPr>
              <w:spacing w:before="16"/>
              <w:ind w:left="73" w:right="-20"/>
              <w:rPr>
                <w:rFonts w:ascii="Arial" w:eastAsia="Arial" w:hAnsi="Arial" w:cs="Arial"/>
                <w:sz w:val="12"/>
                <w:szCs w:val="12"/>
              </w:rPr>
            </w:pPr>
            <w:r>
              <w:rPr>
                <w:rFonts w:ascii="Arial" w:hAnsi="Arial"/>
                <w:color w:val="231F20"/>
                <w:sz w:val="12"/>
              </w:rPr>
              <w:t>S</w:t>
            </w:r>
          </w:p>
        </w:tc>
        <w:tc>
          <w:tcPr>
            <w:tcW w:w="222" w:type="pct"/>
            <w:tcBorders>
              <w:top w:val="single" w:sz="2" w:space="0" w:color="00AEEF"/>
              <w:left w:val="single" w:sz="2" w:space="0" w:color="00AEEF"/>
              <w:bottom w:val="single" w:sz="2" w:space="0" w:color="00AEEF"/>
              <w:right w:val="single" w:sz="2" w:space="0" w:color="00AEEF"/>
            </w:tcBorders>
          </w:tcPr>
          <w:p w:rsidR="0086180A" w:rsidRDefault="0086180A" w:rsidP="001E40C7">
            <w:pPr>
              <w:spacing w:before="16"/>
              <w:ind w:left="101" w:right="81"/>
              <w:jc w:val="center"/>
              <w:rPr>
                <w:rFonts w:ascii="Arial" w:eastAsia="Arial" w:hAnsi="Arial" w:cs="Arial"/>
                <w:sz w:val="12"/>
                <w:szCs w:val="12"/>
              </w:rPr>
            </w:pPr>
            <w:r>
              <w:rPr>
                <w:rFonts w:ascii="Arial" w:hAnsi="Arial"/>
                <w:color w:val="231F20"/>
                <w:sz w:val="12"/>
              </w:rPr>
              <w:t>A</w:t>
            </w:r>
          </w:p>
        </w:tc>
        <w:tc>
          <w:tcPr>
            <w:tcW w:w="370" w:type="pct"/>
            <w:tcBorders>
              <w:top w:val="single" w:sz="2" w:space="0" w:color="00AEEF"/>
              <w:left w:val="single" w:sz="2" w:space="0" w:color="00AEEF"/>
              <w:bottom w:val="single" w:sz="2" w:space="0" w:color="00AEEF"/>
              <w:right w:val="single" w:sz="2" w:space="0" w:color="00AEEF"/>
            </w:tcBorders>
          </w:tcPr>
          <w:p w:rsidR="0086180A" w:rsidRDefault="0086180A" w:rsidP="001E40C7">
            <w:pPr>
              <w:spacing w:before="16"/>
              <w:ind w:left="202" w:right="182"/>
              <w:jc w:val="center"/>
              <w:rPr>
                <w:rFonts w:ascii="Arial" w:eastAsia="Arial" w:hAnsi="Arial" w:cs="Arial"/>
                <w:sz w:val="12"/>
                <w:szCs w:val="12"/>
              </w:rPr>
            </w:pPr>
            <w:r>
              <w:rPr>
                <w:rFonts w:ascii="Arial" w:hAnsi="Arial"/>
                <w:color w:val="231F20"/>
                <w:sz w:val="12"/>
              </w:rPr>
              <w:t>M</w:t>
            </w:r>
          </w:p>
        </w:tc>
        <w:tc>
          <w:tcPr>
            <w:tcW w:w="222" w:type="pct"/>
            <w:tcBorders>
              <w:top w:val="single" w:sz="2" w:space="0" w:color="00AEEF"/>
              <w:left w:val="single" w:sz="2" w:space="0" w:color="00AEEF"/>
              <w:bottom w:val="single" w:sz="2" w:space="0" w:color="00AEEF"/>
              <w:right w:val="single" w:sz="2" w:space="0" w:color="00AEEF"/>
            </w:tcBorders>
          </w:tcPr>
          <w:p w:rsidR="0086180A" w:rsidRDefault="0086180A" w:rsidP="001E40C7">
            <w:pPr>
              <w:spacing w:before="16"/>
              <w:ind w:left="89" w:right="-20"/>
              <w:rPr>
                <w:rFonts w:ascii="Arial" w:eastAsia="Arial" w:hAnsi="Arial" w:cs="Arial"/>
                <w:sz w:val="12"/>
                <w:szCs w:val="12"/>
              </w:rPr>
            </w:pPr>
            <w:r>
              <w:rPr>
                <w:rFonts w:ascii="Arial" w:hAnsi="Arial"/>
                <w:color w:val="231F20"/>
                <w:sz w:val="12"/>
              </w:rPr>
              <w:t>Ød</w:t>
            </w:r>
          </w:p>
        </w:tc>
        <w:tc>
          <w:tcPr>
            <w:tcW w:w="185" w:type="pct"/>
            <w:tcBorders>
              <w:top w:val="single" w:sz="2" w:space="0" w:color="00AEEF"/>
              <w:left w:val="single" w:sz="2" w:space="0" w:color="00AEEF"/>
              <w:bottom w:val="single" w:sz="2" w:space="0" w:color="00AEEF"/>
              <w:right w:val="single" w:sz="2" w:space="0" w:color="00AEEF"/>
            </w:tcBorders>
          </w:tcPr>
          <w:p w:rsidR="0086180A" w:rsidRDefault="0086180A" w:rsidP="001E40C7">
            <w:pPr>
              <w:spacing w:before="16"/>
              <w:ind w:left="77" w:right="57"/>
              <w:jc w:val="center"/>
              <w:rPr>
                <w:rFonts w:ascii="Arial" w:eastAsia="Arial" w:hAnsi="Arial" w:cs="Arial"/>
                <w:sz w:val="12"/>
                <w:szCs w:val="12"/>
              </w:rPr>
            </w:pPr>
            <w:r>
              <w:rPr>
                <w:rFonts w:ascii="Arial" w:hAnsi="Arial"/>
                <w:color w:val="231F20"/>
                <w:sz w:val="12"/>
              </w:rPr>
              <w:t>T</w:t>
            </w:r>
          </w:p>
        </w:tc>
        <w:tc>
          <w:tcPr>
            <w:tcW w:w="333" w:type="pct"/>
            <w:tcBorders>
              <w:top w:val="single" w:sz="2" w:space="0" w:color="00AEEF"/>
              <w:left w:val="single" w:sz="2" w:space="0" w:color="00AEEF"/>
              <w:bottom w:val="single" w:sz="2" w:space="0" w:color="00AEEF"/>
              <w:right w:val="single" w:sz="2" w:space="0" w:color="00AEEF"/>
            </w:tcBorders>
          </w:tcPr>
          <w:p w:rsidR="0086180A" w:rsidRDefault="0086180A" w:rsidP="001E40C7">
            <w:pPr>
              <w:spacing w:before="16"/>
              <w:ind w:left="148" w:right="128"/>
              <w:jc w:val="center"/>
              <w:rPr>
                <w:rFonts w:ascii="Arial" w:eastAsia="Arial" w:hAnsi="Arial" w:cs="Arial"/>
                <w:sz w:val="12"/>
                <w:szCs w:val="12"/>
              </w:rPr>
            </w:pPr>
            <w:r>
              <w:rPr>
                <w:rFonts w:ascii="Arial" w:hAnsi="Arial"/>
                <w:color w:val="231F20"/>
                <w:sz w:val="12"/>
              </w:rPr>
              <w:t>H1</w:t>
            </w:r>
          </w:p>
        </w:tc>
        <w:tc>
          <w:tcPr>
            <w:tcW w:w="297" w:type="pct"/>
            <w:tcBorders>
              <w:top w:val="single" w:sz="2" w:space="0" w:color="00AEEF"/>
              <w:left w:val="single" w:sz="2" w:space="0" w:color="00AEEF"/>
              <w:bottom w:val="single" w:sz="2" w:space="0" w:color="00AEEF"/>
              <w:right w:val="single" w:sz="2" w:space="0" w:color="00AEEF"/>
            </w:tcBorders>
          </w:tcPr>
          <w:p w:rsidR="0086180A" w:rsidRDefault="0086180A" w:rsidP="001E40C7">
            <w:pPr>
              <w:spacing w:before="16"/>
              <w:ind w:left="149" w:right="-20"/>
              <w:rPr>
                <w:rFonts w:ascii="Arial" w:eastAsia="Arial" w:hAnsi="Arial" w:cs="Arial"/>
                <w:sz w:val="12"/>
                <w:szCs w:val="12"/>
              </w:rPr>
            </w:pPr>
            <w:r>
              <w:rPr>
                <w:rFonts w:ascii="Arial" w:hAnsi="Arial"/>
                <w:color w:val="231F20"/>
                <w:sz w:val="12"/>
              </w:rPr>
              <w:t>H2</w:t>
            </w:r>
          </w:p>
        </w:tc>
        <w:tc>
          <w:tcPr>
            <w:tcW w:w="259" w:type="pct"/>
            <w:tcBorders>
              <w:top w:val="single" w:sz="2" w:space="0" w:color="00AEEF"/>
              <w:left w:val="single" w:sz="2" w:space="0" w:color="00AEEF"/>
              <w:bottom w:val="single" w:sz="2" w:space="0" w:color="00AEEF"/>
              <w:right w:val="single" w:sz="2" w:space="0" w:color="00AEEF"/>
            </w:tcBorders>
          </w:tcPr>
          <w:p w:rsidR="0086180A" w:rsidRDefault="0086180A" w:rsidP="001E40C7">
            <w:pPr>
              <w:spacing w:before="16"/>
              <w:ind w:left="136" w:right="116"/>
              <w:jc w:val="center"/>
              <w:rPr>
                <w:rFonts w:ascii="Arial" w:eastAsia="Arial" w:hAnsi="Arial" w:cs="Arial"/>
                <w:sz w:val="12"/>
                <w:szCs w:val="12"/>
              </w:rPr>
            </w:pPr>
            <w:r>
              <w:rPr>
                <w:rFonts w:ascii="Arial" w:hAnsi="Arial"/>
                <w:color w:val="231F20"/>
                <w:sz w:val="12"/>
              </w:rPr>
              <w:t>a</w:t>
            </w:r>
          </w:p>
        </w:tc>
        <w:tc>
          <w:tcPr>
            <w:tcW w:w="185" w:type="pct"/>
            <w:tcBorders>
              <w:top w:val="single" w:sz="2" w:space="0" w:color="00AEEF"/>
              <w:left w:val="single" w:sz="2" w:space="0" w:color="00AEEF"/>
              <w:bottom w:val="single" w:sz="2" w:space="0" w:color="00AEEF"/>
              <w:right w:val="single" w:sz="2" w:space="0" w:color="00AEEF"/>
            </w:tcBorders>
          </w:tcPr>
          <w:p w:rsidR="0086180A" w:rsidRDefault="0086180A" w:rsidP="001E40C7">
            <w:pPr>
              <w:spacing w:before="16"/>
              <w:ind w:left="76" w:right="56"/>
              <w:jc w:val="center"/>
              <w:rPr>
                <w:rFonts w:ascii="Arial" w:eastAsia="Arial" w:hAnsi="Arial" w:cs="Arial"/>
                <w:sz w:val="12"/>
                <w:szCs w:val="12"/>
              </w:rPr>
            </w:pPr>
            <w:r>
              <w:rPr>
                <w:rFonts w:ascii="Arial" w:hAnsi="Arial"/>
                <w:color w:val="231F20"/>
                <w:sz w:val="12"/>
              </w:rPr>
              <w:t>b</w:t>
            </w:r>
          </w:p>
        </w:tc>
        <w:tc>
          <w:tcPr>
            <w:tcW w:w="222" w:type="pct"/>
            <w:tcBorders>
              <w:top w:val="single" w:sz="2" w:space="0" w:color="00AEEF"/>
              <w:left w:val="single" w:sz="2" w:space="0" w:color="00AEEF"/>
              <w:bottom w:val="single" w:sz="2" w:space="0" w:color="00AEEF"/>
              <w:right w:val="single" w:sz="2" w:space="0" w:color="00AEEF"/>
            </w:tcBorders>
          </w:tcPr>
          <w:p w:rsidR="0086180A" w:rsidRDefault="0086180A" w:rsidP="001E40C7">
            <w:pPr>
              <w:spacing w:before="16"/>
              <w:ind w:left="93" w:right="-20"/>
              <w:rPr>
                <w:rFonts w:ascii="Arial" w:eastAsia="Arial" w:hAnsi="Arial" w:cs="Arial"/>
                <w:sz w:val="12"/>
                <w:szCs w:val="12"/>
              </w:rPr>
            </w:pPr>
            <w:r>
              <w:rPr>
                <w:rFonts w:ascii="Arial" w:hAnsi="Arial"/>
                <w:color w:val="231F20"/>
                <w:sz w:val="12"/>
              </w:rPr>
              <w:t>D1</w:t>
            </w:r>
          </w:p>
        </w:tc>
        <w:tc>
          <w:tcPr>
            <w:tcW w:w="222" w:type="pct"/>
            <w:tcBorders>
              <w:top w:val="single" w:sz="2" w:space="0" w:color="00AEEF"/>
              <w:left w:val="single" w:sz="2" w:space="0" w:color="00AEEF"/>
              <w:bottom w:val="single" w:sz="2" w:space="0" w:color="00AEEF"/>
              <w:right w:val="single" w:sz="2" w:space="0" w:color="00AEEF"/>
            </w:tcBorders>
          </w:tcPr>
          <w:p w:rsidR="0086180A" w:rsidRDefault="0086180A" w:rsidP="001E40C7">
            <w:pPr>
              <w:spacing w:before="16"/>
              <w:ind w:left="93" w:right="-20"/>
              <w:rPr>
                <w:rFonts w:ascii="Arial" w:eastAsia="Arial" w:hAnsi="Arial" w:cs="Arial"/>
                <w:sz w:val="12"/>
                <w:szCs w:val="12"/>
              </w:rPr>
            </w:pPr>
            <w:r>
              <w:rPr>
                <w:rFonts w:ascii="Arial" w:hAnsi="Arial"/>
                <w:color w:val="231F20"/>
                <w:sz w:val="12"/>
              </w:rPr>
              <w:t>D2</w:t>
            </w:r>
          </w:p>
        </w:tc>
        <w:tc>
          <w:tcPr>
            <w:tcW w:w="222" w:type="pct"/>
            <w:tcBorders>
              <w:top w:val="single" w:sz="2" w:space="0" w:color="00AEEF"/>
              <w:left w:val="single" w:sz="2" w:space="0" w:color="00AEEF"/>
              <w:bottom w:val="single" w:sz="2" w:space="0" w:color="00AEEF"/>
              <w:right w:val="single" w:sz="2" w:space="0" w:color="00AEEF"/>
            </w:tcBorders>
          </w:tcPr>
          <w:p w:rsidR="0086180A" w:rsidRDefault="0086180A" w:rsidP="001E40C7">
            <w:pPr>
              <w:spacing w:before="16"/>
              <w:ind w:left="93" w:right="-20"/>
              <w:rPr>
                <w:rFonts w:ascii="Arial" w:eastAsia="Arial" w:hAnsi="Arial" w:cs="Arial"/>
                <w:sz w:val="12"/>
                <w:szCs w:val="12"/>
              </w:rPr>
            </w:pPr>
            <w:r>
              <w:rPr>
                <w:rFonts w:ascii="Arial" w:hAnsi="Arial"/>
                <w:color w:val="231F20"/>
                <w:sz w:val="12"/>
              </w:rPr>
              <w:t>D3</w:t>
            </w:r>
          </w:p>
        </w:tc>
        <w:tc>
          <w:tcPr>
            <w:tcW w:w="370" w:type="pct"/>
            <w:tcBorders>
              <w:top w:val="single" w:sz="2" w:space="0" w:color="00AEEF"/>
              <w:left w:val="single" w:sz="2" w:space="0" w:color="00AEEF"/>
              <w:bottom w:val="single" w:sz="2" w:space="0" w:color="00AEEF"/>
              <w:right w:val="single" w:sz="2" w:space="0" w:color="00AEEF"/>
            </w:tcBorders>
          </w:tcPr>
          <w:p w:rsidR="0086180A" w:rsidRDefault="0086180A" w:rsidP="001E40C7">
            <w:pPr>
              <w:spacing w:before="16"/>
              <w:ind w:left="150" w:right="-20"/>
              <w:rPr>
                <w:rFonts w:ascii="Arial" w:eastAsia="Arial" w:hAnsi="Arial" w:cs="Arial"/>
                <w:sz w:val="12"/>
                <w:szCs w:val="12"/>
              </w:rPr>
            </w:pPr>
            <w:r>
              <w:rPr>
                <w:rFonts w:ascii="Arial" w:hAnsi="Arial"/>
                <w:color w:val="231F20"/>
                <w:sz w:val="12"/>
              </w:rPr>
              <w:t>Varžtai</w:t>
            </w:r>
          </w:p>
        </w:tc>
        <w:tc>
          <w:tcPr>
            <w:tcW w:w="630" w:type="pct"/>
            <w:tcBorders>
              <w:top w:val="single" w:sz="2" w:space="0" w:color="00AEEF"/>
              <w:left w:val="single" w:sz="2" w:space="0" w:color="00AEEF"/>
              <w:bottom w:val="single" w:sz="2" w:space="0" w:color="00AEEF"/>
              <w:right w:val="single" w:sz="2" w:space="0" w:color="00AEEF"/>
            </w:tcBorders>
          </w:tcPr>
          <w:p w:rsidR="0086180A" w:rsidRDefault="0086180A" w:rsidP="001E40C7">
            <w:pPr>
              <w:spacing w:before="16"/>
              <w:ind w:left="353" w:right="333"/>
              <w:jc w:val="center"/>
              <w:rPr>
                <w:rFonts w:ascii="Arial" w:eastAsia="Arial" w:hAnsi="Arial" w:cs="Arial"/>
                <w:sz w:val="12"/>
                <w:szCs w:val="12"/>
              </w:rPr>
            </w:pPr>
            <w:r>
              <w:rPr>
                <w:rFonts w:ascii="Arial" w:hAnsi="Arial"/>
                <w:color w:val="231F20"/>
                <w:sz w:val="12"/>
              </w:rPr>
              <w:t>Raktas</w:t>
            </w:r>
          </w:p>
        </w:tc>
        <w:tc>
          <w:tcPr>
            <w:tcW w:w="370" w:type="pct"/>
            <w:tcBorders>
              <w:top w:val="single" w:sz="2" w:space="0" w:color="00AEEF"/>
              <w:left w:val="single" w:sz="2" w:space="0" w:color="00AEEF"/>
              <w:bottom w:val="single" w:sz="2" w:space="0" w:color="00AEEF"/>
              <w:right w:val="single" w:sz="2" w:space="0" w:color="00AEEF"/>
            </w:tcBorders>
          </w:tcPr>
          <w:p w:rsidR="0086180A" w:rsidRDefault="0086180A" w:rsidP="001E40C7">
            <w:pPr>
              <w:spacing w:before="16"/>
              <w:ind w:left="110" w:right="-20"/>
              <w:rPr>
                <w:rFonts w:ascii="Arial" w:eastAsia="Arial" w:hAnsi="Arial" w:cs="Arial"/>
                <w:sz w:val="12"/>
                <w:szCs w:val="12"/>
              </w:rPr>
            </w:pPr>
            <w:r>
              <w:rPr>
                <w:rFonts w:ascii="Arial" w:hAnsi="Arial"/>
                <w:color w:val="231F20"/>
                <w:sz w:val="12"/>
              </w:rPr>
              <w:t>Flanšas</w:t>
            </w:r>
          </w:p>
          <w:p w:rsidR="0086180A" w:rsidRDefault="0086180A" w:rsidP="001E40C7">
            <w:pPr>
              <w:spacing w:before="22"/>
              <w:ind w:left="52" w:right="-20"/>
              <w:rPr>
                <w:rFonts w:ascii="Arial" w:eastAsia="Arial" w:hAnsi="Arial" w:cs="Arial"/>
                <w:sz w:val="12"/>
                <w:szCs w:val="12"/>
              </w:rPr>
            </w:pPr>
            <w:r>
              <w:rPr>
                <w:rFonts w:ascii="Arial" w:hAnsi="Arial"/>
                <w:color w:val="231F20"/>
                <w:sz w:val="12"/>
              </w:rPr>
              <w:t>ISO5211</w:t>
            </w:r>
          </w:p>
        </w:tc>
      </w:tr>
      <w:tr w:rsidR="0086180A" w:rsidTr="0086180A">
        <w:trPr>
          <w:trHeight w:hRule="exact" w:val="176"/>
        </w:trPr>
        <w:tc>
          <w:tcPr>
            <w:tcW w:w="259" w:type="pct"/>
            <w:tcBorders>
              <w:top w:val="single" w:sz="2" w:space="0" w:color="00AEEF"/>
              <w:left w:val="single" w:sz="2" w:space="0" w:color="00AEEF"/>
              <w:bottom w:val="nil"/>
              <w:right w:val="single" w:sz="2" w:space="0" w:color="00AEEF"/>
            </w:tcBorders>
            <w:shd w:val="clear" w:color="auto" w:fill="D4EFFC"/>
          </w:tcPr>
          <w:p w:rsidR="0086180A" w:rsidRDefault="0086180A" w:rsidP="001E40C7">
            <w:pPr>
              <w:spacing w:before="16"/>
              <w:ind w:left="129" w:right="-20"/>
              <w:rPr>
                <w:rFonts w:ascii="Arial" w:eastAsia="Arial" w:hAnsi="Arial" w:cs="Arial"/>
                <w:sz w:val="12"/>
                <w:szCs w:val="12"/>
              </w:rPr>
            </w:pPr>
            <w:r>
              <w:rPr>
                <w:rFonts w:ascii="Arial" w:hAnsi="Arial"/>
                <w:color w:val="231F20"/>
                <w:sz w:val="12"/>
              </w:rPr>
              <w:t>15</w:t>
            </w:r>
          </w:p>
        </w:tc>
        <w:tc>
          <w:tcPr>
            <w:tcW w:w="297" w:type="pct"/>
            <w:tcBorders>
              <w:top w:val="single" w:sz="2" w:space="0" w:color="00AEEF"/>
              <w:left w:val="single" w:sz="2" w:space="0" w:color="00AEEF"/>
              <w:bottom w:val="nil"/>
              <w:right w:val="single" w:sz="2" w:space="0" w:color="00AEEF"/>
            </w:tcBorders>
            <w:shd w:val="clear" w:color="auto" w:fill="D4EFFC"/>
          </w:tcPr>
          <w:p w:rsidR="0086180A" w:rsidRDefault="0086180A" w:rsidP="001E40C7">
            <w:pPr>
              <w:spacing w:before="16"/>
              <w:ind w:left="141" w:right="-20"/>
              <w:rPr>
                <w:rFonts w:ascii="Arial" w:eastAsia="Arial" w:hAnsi="Arial" w:cs="Arial"/>
                <w:sz w:val="12"/>
                <w:szCs w:val="12"/>
              </w:rPr>
            </w:pPr>
            <w:r>
              <w:rPr>
                <w:rFonts w:ascii="Arial" w:hAnsi="Arial"/>
                <w:color w:val="231F20"/>
                <w:sz w:val="12"/>
              </w:rPr>
              <w:t>6,6</w:t>
            </w:r>
          </w:p>
        </w:tc>
        <w:tc>
          <w:tcPr>
            <w:tcW w:w="185" w:type="pct"/>
            <w:tcBorders>
              <w:top w:val="single" w:sz="2" w:space="0" w:color="00AEEF"/>
              <w:left w:val="single" w:sz="2" w:space="0" w:color="00AEEF"/>
              <w:bottom w:val="nil"/>
              <w:right w:val="single" w:sz="2" w:space="0" w:color="00AEEF"/>
            </w:tcBorders>
            <w:shd w:val="clear" w:color="auto" w:fill="D4EFFC"/>
          </w:tcPr>
          <w:p w:rsidR="0086180A" w:rsidRDefault="0086180A" w:rsidP="001E40C7"/>
        </w:tc>
        <w:tc>
          <w:tcPr>
            <w:tcW w:w="148" w:type="pct"/>
            <w:tcBorders>
              <w:top w:val="single" w:sz="2" w:space="0" w:color="00AEEF"/>
              <w:left w:val="single" w:sz="2" w:space="0" w:color="00AEEF"/>
              <w:bottom w:val="nil"/>
              <w:right w:val="single" w:sz="2" w:space="0" w:color="00AEEF"/>
            </w:tcBorders>
            <w:shd w:val="clear" w:color="auto" w:fill="D4EFFC"/>
          </w:tcPr>
          <w:p w:rsidR="0086180A" w:rsidRDefault="0086180A" w:rsidP="001E40C7">
            <w:pPr>
              <w:spacing w:before="16"/>
              <w:ind w:left="49" w:right="28"/>
              <w:jc w:val="center"/>
              <w:rPr>
                <w:rFonts w:ascii="Arial" w:eastAsia="Arial" w:hAnsi="Arial" w:cs="Arial"/>
                <w:sz w:val="12"/>
                <w:szCs w:val="12"/>
              </w:rPr>
            </w:pPr>
            <w:r>
              <w:rPr>
                <w:rFonts w:ascii="Arial" w:hAnsi="Arial"/>
                <w:color w:val="231F20"/>
                <w:sz w:val="12"/>
              </w:rPr>
              <w:t>6</w:t>
            </w:r>
          </w:p>
        </w:tc>
        <w:tc>
          <w:tcPr>
            <w:tcW w:w="222" w:type="pct"/>
            <w:tcBorders>
              <w:top w:val="single" w:sz="2" w:space="0" w:color="00AEEF"/>
              <w:left w:val="single" w:sz="2" w:space="0" w:color="00AEEF"/>
              <w:bottom w:val="nil"/>
              <w:right w:val="single" w:sz="2" w:space="0" w:color="00AEEF"/>
            </w:tcBorders>
            <w:shd w:val="clear" w:color="auto" w:fill="D4EFFC"/>
          </w:tcPr>
          <w:p w:rsidR="0086180A" w:rsidRDefault="0086180A" w:rsidP="001E40C7">
            <w:pPr>
              <w:spacing w:before="16"/>
              <w:ind w:left="105" w:right="85"/>
              <w:jc w:val="center"/>
              <w:rPr>
                <w:rFonts w:ascii="Arial" w:eastAsia="Arial" w:hAnsi="Arial" w:cs="Arial"/>
                <w:sz w:val="12"/>
                <w:szCs w:val="12"/>
              </w:rPr>
            </w:pPr>
            <w:r>
              <w:rPr>
                <w:rFonts w:ascii="Arial" w:hAnsi="Arial"/>
                <w:color w:val="231F20"/>
                <w:sz w:val="12"/>
              </w:rPr>
              <w:t>7</w:t>
            </w:r>
          </w:p>
        </w:tc>
        <w:tc>
          <w:tcPr>
            <w:tcW w:w="370" w:type="pct"/>
            <w:tcBorders>
              <w:top w:val="single" w:sz="2" w:space="0" w:color="00AEEF"/>
              <w:left w:val="single" w:sz="2" w:space="0" w:color="00AEEF"/>
              <w:bottom w:val="nil"/>
              <w:right w:val="single" w:sz="2" w:space="0" w:color="00AEEF"/>
            </w:tcBorders>
            <w:shd w:val="clear" w:color="auto" w:fill="D4EFFC"/>
          </w:tcPr>
          <w:p w:rsidR="0086180A" w:rsidRDefault="0086180A" w:rsidP="001E40C7"/>
        </w:tc>
        <w:tc>
          <w:tcPr>
            <w:tcW w:w="222" w:type="pct"/>
            <w:tcBorders>
              <w:top w:val="single" w:sz="2" w:space="0" w:color="00AEEF"/>
              <w:left w:val="single" w:sz="2" w:space="0" w:color="00AEEF"/>
              <w:bottom w:val="nil"/>
              <w:right w:val="single" w:sz="2" w:space="0" w:color="00AEEF"/>
            </w:tcBorders>
            <w:shd w:val="clear" w:color="auto" w:fill="D4EFFC"/>
          </w:tcPr>
          <w:p w:rsidR="0086180A" w:rsidRDefault="0086180A" w:rsidP="001E40C7"/>
        </w:tc>
        <w:tc>
          <w:tcPr>
            <w:tcW w:w="185" w:type="pct"/>
            <w:tcBorders>
              <w:top w:val="single" w:sz="2" w:space="0" w:color="00AEEF"/>
              <w:left w:val="single" w:sz="2" w:space="0" w:color="00AEEF"/>
              <w:bottom w:val="nil"/>
              <w:right w:val="single" w:sz="2" w:space="0" w:color="00AEEF"/>
            </w:tcBorders>
            <w:shd w:val="clear" w:color="auto" w:fill="D4EFFC"/>
          </w:tcPr>
          <w:p w:rsidR="0086180A" w:rsidRDefault="0086180A" w:rsidP="001E40C7"/>
        </w:tc>
        <w:tc>
          <w:tcPr>
            <w:tcW w:w="333" w:type="pct"/>
            <w:tcBorders>
              <w:top w:val="single" w:sz="2" w:space="0" w:color="00AEEF"/>
              <w:left w:val="single" w:sz="2" w:space="0" w:color="00AEEF"/>
              <w:bottom w:val="nil"/>
              <w:right w:val="single" w:sz="2" w:space="0" w:color="00AEEF"/>
            </w:tcBorders>
            <w:shd w:val="clear" w:color="auto" w:fill="D4EFFC"/>
          </w:tcPr>
          <w:p w:rsidR="0086180A" w:rsidRDefault="0086180A" w:rsidP="001E40C7">
            <w:pPr>
              <w:spacing w:before="16"/>
              <w:ind w:left="157" w:right="137"/>
              <w:jc w:val="center"/>
              <w:rPr>
                <w:rFonts w:ascii="Arial" w:eastAsia="Arial" w:hAnsi="Arial" w:cs="Arial"/>
                <w:sz w:val="12"/>
                <w:szCs w:val="12"/>
              </w:rPr>
            </w:pPr>
            <w:r>
              <w:rPr>
                <w:rFonts w:ascii="Arial" w:hAnsi="Arial"/>
                <w:color w:val="231F20"/>
                <w:sz w:val="12"/>
              </w:rPr>
              <w:t>60</w:t>
            </w:r>
          </w:p>
        </w:tc>
        <w:tc>
          <w:tcPr>
            <w:tcW w:w="297" w:type="pct"/>
            <w:tcBorders>
              <w:top w:val="single" w:sz="2" w:space="0" w:color="00AEEF"/>
              <w:left w:val="single" w:sz="2" w:space="0" w:color="00AEEF"/>
              <w:bottom w:val="nil"/>
              <w:right w:val="single" w:sz="2" w:space="0" w:color="00AEEF"/>
            </w:tcBorders>
            <w:shd w:val="clear" w:color="auto" w:fill="D4EFFC"/>
          </w:tcPr>
          <w:p w:rsidR="0086180A" w:rsidRDefault="0086180A" w:rsidP="001E40C7">
            <w:pPr>
              <w:spacing w:before="16"/>
              <w:ind w:left="129" w:right="108"/>
              <w:jc w:val="center"/>
              <w:rPr>
                <w:rFonts w:ascii="Arial" w:eastAsia="Arial" w:hAnsi="Arial" w:cs="Arial"/>
                <w:sz w:val="12"/>
                <w:szCs w:val="12"/>
              </w:rPr>
            </w:pPr>
            <w:r>
              <w:rPr>
                <w:rFonts w:ascii="Arial" w:hAnsi="Arial"/>
                <w:color w:val="231F20"/>
                <w:sz w:val="12"/>
              </w:rPr>
              <w:t>50</w:t>
            </w:r>
          </w:p>
        </w:tc>
        <w:tc>
          <w:tcPr>
            <w:tcW w:w="259" w:type="pct"/>
            <w:tcBorders>
              <w:top w:val="single" w:sz="2" w:space="0" w:color="00AEEF"/>
              <w:left w:val="single" w:sz="2" w:space="0" w:color="00AEEF"/>
              <w:bottom w:val="nil"/>
              <w:right w:val="single" w:sz="2" w:space="0" w:color="00AEEF"/>
            </w:tcBorders>
            <w:shd w:val="clear" w:color="auto" w:fill="D4EFFC"/>
          </w:tcPr>
          <w:p w:rsidR="0086180A" w:rsidRDefault="0086180A" w:rsidP="001E40C7"/>
        </w:tc>
        <w:tc>
          <w:tcPr>
            <w:tcW w:w="185" w:type="pct"/>
            <w:tcBorders>
              <w:top w:val="single" w:sz="2" w:space="0" w:color="00AEEF"/>
              <w:left w:val="single" w:sz="2" w:space="0" w:color="00AEEF"/>
              <w:bottom w:val="nil"/>
              <w:right w:val="single" w:sz="2" w:space="0" w:color="00AEEF"/>
            </w:tcBorders>
            <w:shd w:val="clear" w:color="auto" w:fill="D4EFFC"/>
          </w:tcPr>
          <w:p w:rsidR="0086180A" w:rsidRDefault="0086180A" w:rsidP="001E40C7"/>
        </w:tc>
        <w:tc>
          <w:tcPr>
            <w:tcW w:w="222" w:type="pct"/>
            <w:tcBorders>
              <w:top w:val="single" w:sz="2" w:space="0" w:color="00AEEF"/>
              <w:left w:val="single" w:sz="2" w:space="0" w:color="00AEEF"/>
              <w:bottom w:val="nil"/>
              <w:right w:val="single" w:sz="2" w:space="0" w:color="00AEEF"/>
            </w:tcBorders>
            <w:shd w:val="clear" w:color="auto" w:fill="D4EFFC"/>
          </w:tcPr>
          <w:p w:rsidR="0086180A" w:rsidRDefault="0086180A" w:rsidP="001E40C7"/>
        </w:tc>
        <w:tc>
          <w:tcPr>
            <w:tcW w:w="222" w:type="pct"/>
            <w:tcBorders>
              <w:top w:val="single" w:sz="2" w:space="0" w:color="00AEEF"/>
              <w:left w:val="single" w:sz="2" w:space="0" w:color="00AEEF"/>
              <w:bottom w:val="nil"/>
              <w:right w:val="single" w:sz="2" w:space="0" w:color="00AEEF"/>
            </w:tcBorders>
            <w:shd w:val="clear" w:color="auto" w:fill="D4EFFC"/>
          </w:tcPr>
          <w:p w:rsidR="0086180A" w:rsidRDefault="0086180A" w:rsidP="001E40C7">
            <w:pPr>
              <w:spacing w:before="16"/>
              <w:ind w:left="101" w:right="-20"/>
              <w:rPr>
                <w:rFonts w:ascii="Arial" w:eastAsia="Arial" w:hAnsi="Arial" w:cs="Arial"/>
                <w:sz w:val="12"/>
                <w:szCs w:val="12"/>
              </w:rPr>
            </w:pPr>
            <w:r>
              <w:rPr>
                <w:rFonts w:ascii="Arial" w:hAnsi="Arial"/>
                <w:color w:val="231F20"/>
                <w:sz w:val="12"/>
              </w:rPr>
              <w:t>50</w:t>
            </w:r>
          </w:p>
        </w:tc>
        <w:tc>
          <w:tcPr>
            <w:tcW w:w="222" w:type="pct"/>
            <w:tcBorders>
              <w:top w:val="single" w:sz="2" w:space="0" w:color="00AEEF"/>
              <w:left w:val="single" w:sz="2" w:space="0" w:color="00AEEF"/>
              <w:bottom w:val="nil"/>
              <w:right w:val="single" w:sz="2" w:space="0" w:color="00AEEF"/>
            </w:tcBorders>
            <w:shd w:val="clear" w:color="auto" w:fill="D4EFFC"/>
          </w:tcPr>
          <w:p w:rsidR="0086180A" w:rsidRDefault="0086180A" w:rsidP="001E40C7">
            <w:pPr>
              <w:spacing w:before="16"/>
              <w:ind w:left="101" w:right="-20"/>
              <w:rPr>
                <w:rFonts w:ascii="Arial" w:eastAsia="Arial" w:hAnsi="Arial" w:cs="Arial"/>
                <w:sz w:val="12"/>
                <w:szCs w:val="12"/>
              </w:rPr>
            </w:pPr>
            <w:r>
              <w:rPr>
                <w:rFonts w:ascii="Arial" w:hAnsi="Arial"/>
                <w:color w:val="231F20"/>
                <w:sz w:val="12"/>
              </w:rPr>
              <w:t>64</w:t>
            </w:r>
          </w:p>
        </w:tc>
        <w:tc>
          <w:tcPr>
            <w:tcW w:w="370" w:type="pct"/>
            <w:tcBorders>
              <w:top w:val="single" w:sz="2" w:space="0" w:color="00AEEF"/>
              <w:left w:val="single" w:sz="2" w:space="0" w:color="00AEEF"/>
              <w:bottom w:val="nil"/>
              <w:right w:val="single" w:sz="2" w:space="0" w:color="00AEEF"/>
            </w:tcBorders>
            <w:shd w:val="clear" w:color="auto" w:fill="D4EFFC"/>
          </w:tcPr>
          <w:p w:rsidR="0086180A" w:rsidRDefault="0086180A" w:rsidP="001E40C7">
            <w:pPr>
              <w:spacing w:before="16"/>
              <w:ind w:left="136" w:right="-20"/>
              <w:rPr>
                <w:rFonts w:ascii="Arial" w:eastAsia="Arial" w:hAnsi="Arial" w:cs="Arial"/>
                <w:sz w:val="12"/>
                <w:szCs w:val="12"/>
              </w:rPr>
            </w:pPr>
            <w:r>
              <w:rPr>
                <w:rFonts w:ascii="Arial" w:hAnsi="Arial"/>
                <w:color w:val="231F20"/>
                <w:sz w:val="12"/>
              </w:rPr>
              <w:t>4xM6</w:t>
            </w:r>
          </w:p>
        </w:tc>
        <w:tc>
          <w:tcPr>
            <w:tcW w:w="630" w:type="pct"/>
            <w:tcBorders>
              <w:top w:val="single" w:sz="2" w:space="0" w:color="00AEEF"/>
              <w:left w:val="single" w:sz="2" w:space="0" w:color="00AEEF"/>
              <w:bottom w:val="nil"/>
              <w:right w:val="single" w:sz="2" w:space="0" w:color="00AEEF"/>
            </w:tcBorders>
            <w:shd w:val="clear" w:color="auto" w:fill="D4EFFC"/>
          </w:tcPr>
          <w:p w:rsidR="0086180A" w:rsidRDefault="0086180A" w:rsidP="001E40C7"/>
        </w:tc>
        <w:tc>
          <w:tcPr>
            <w:tcW w:w="370" w:type="pct"/>
            <w:tcBorders>
              <w:top w:val="single" w:sz="2" w:space="0" w:color="00AEEF"/>
              <w:left w:val="single" w:sz="2" w:space="0" w:color="00AEEF"/>
              <w:bottom w:val="nil"/>
              <w:right w:val="single" w:sz="2" w:space="0" w:color="00AEEF"/>
            </w:tcBorders>
            <w:shd w:val="clear" w:color="auto" w:fill="D4EFFC"/>
          </w:tcPr>
          <w:p w:rsidR="0086180A" w:rsidRDefault="0086180A" w:rsidP="001E40C7">
            <w:pPr>
              <w:spacing w:before="16"/>
              <w:ind w:left="182" w:right="-20"/>
              <w:rPr>
                <w:rFonts w:ascii="Arial" w:eastAsia="Arial" w:hAnsi="Arial" w:cs="Arial"/>
                <w:sz w:val="12"/>
                <w:szCs w:val="12"/>
              </w:rPr>
            </w:pPr>
            <w:r>
              <w:rPr>
                <w:rFonts w:ascii="Arial" w:hAnsi="Arial"/>
                <w:color w:val="231F20"/>
                <w:sz w:val="12"/>
              </w:rPr>
              <w:t>F05</w:t>
            </w:r>
          </w:p>
        </w:tc>
      </w:tr>
      <w:tr w:rsidR="0086180A" w:rsidTr="0086180A">
        <w:trPr>
          <w:trHeight w:hRule="exact" w:val="176"/>
        </w:trPr>
        <w:tc>
          <w:tcPr>
            <w:tcW w:w="259" w:type="pct"/>
            <w:tcBorders>
              <w:top w:val="nil"/>
              <w:left w:val="single" w:sz="2" w:space="0" w:color="00AEEF"/>
              <w:bottom w:val="nil"/>
              <w:right w:val="single" w:sz="2" w:space="0" w:color="00AEEF"/>
            </w:tcBorders>
          </w:tcPr>
          <w:p w:rsidR="0086180A" w:rsidRDefault="0086180A" w:rsidP="001E40C7">
            <w:pPr>
              <w:spacing w:before="18"/>
              <w:ind w:left="129" w:right="-20"/>
              <w:rPr>
                <w:rFonts w:ascii="Arial" w:eastAsia="Arial" w:hAnsi="Arial" w:cs="Arial"/>
                <w:sz w:val="12"/>
                <w:szCs w:val="12"/>
              </w:rPr>
            </w:pPr>
            <w:r>
              <w:rPr>
                <w:rFonts w:ascii="Arial" w:hAnsi="Arial"/>
                <w:color w:val="231F20"/>
                <w:sz w:val="12"/>
              </w:rPr>
              <w:t>20</w:t>
            </w:r>
          </w:p>
        </w:tc>
        <w:tc>
          <w:tcPr>
            <w:tcW w:w="297" w:type="pct"/>
            <w:tcBorders>
              <w:top w:val="nil"/>
              <w:left w:val="single" w:sz="2" w:space="0" w:color="00AEEF"/>
              <w:bottom w:val="nil"/>
              <w:right w:val="single" w:sz="2" w:space="0" w:color="00AEEF"/>
            </w:tcBorders>
          </w:tcPr>
          <w:p w:rsidR="0086180A" w:rsidRDefault="0086180A" w:rsidP="001E40C7">
            <w:pPr>
              <w:spacing w:before="18"/>
              <w:ind w:left="141" w:right="-20"/>
              <w:rPr>
                <w:rFonts w:ascii="Arial" w:eastAsia="Arial" w:hAnsi="Arial" w:cs="Arial"/>
                <w:sz w:val="12"/>
                <w:szCs w:val="12"/>
              </w:rPr>
            </w:pPr>
            <w:r>
              <w:rPr>
                <w:rFonts w:ascii="Arial" w:hAnsi="Arial"/>
                <w:color w:val="231F20"/>
                <w:sz w:val="12"/>
              </w:rPr>
              <w:t>6,6</w:t>
            </w:r>
          </w:p>
        </w:tc>
        <w:tc>
          <w:tcPr>
            <w:tcW w:w="185" w:type="pct"/>
            <w:tcBorders>
              <w:top w:val="nil"/>
              <w:left w:val="single" w:sz="2" w:space="0" w:color="00AEEF"/>
              <w:bottom w:val="nil"/>
              <w:right w:val="single" w:sz="2" w:space="0" w:color="00AEEF"/>
            </w:tcBorders>
          </w:tcPr>
          <w:p w:rsidR="0086180A" w:rsidRDefault="0086180A" w:rsidP="001E40C7"/>
        </w:tc>
        <w:tc>
          <w:tcPr>
            <w:tcW w:w="148" w:type="pct"/>
            <w:tcBorders>
              <w:top w:val="nil"/>
              <w:left w:val="single" w:sz="2" w:space="0" w:color="00AEEF"/>
              <w:bottom w:val="nil"/>
              <w:right w:val="single" w:sz="2" w:space="0" w:color="00AEEF"/>
            </w:tcBorders>
          </w:tcPr>
          <w:p w:rsidR="0086180A" w:rsidRDefault="0086180A" w:rsidP="001E40C7">
            <w:pPr>
              <w:spacing w:before="18"/>
              <w:ind w:left="49" w:right="28"/>
              <w:jc w:val="center"/>
              <w:rPr>
                <w:rFonts w:ascii="Arial" w:eastAsia="Arial" w:hAnsi="Arial" w:cs="Arial"/>
                <w:sz w:val="12"/>
                <w:szCs w:val="12"/>
              </w:rPr>
            </w:pPr>
            <w:r>
              <w:rPr>
                <w:rFonts w:ascii="Arial" w:hAnsi="Arial"/>
                <w:color w:val="231F20"/>
                <w:sz w:val="12"/>
              </w:rPr>
              <w:t>6</w:t>
            </w:r>
          </w:p>
        </w:tc>
        <w:tc>
          <w:tcPr>
            <w:tcW w:w="222" w:type="pct"/>
            <w:tcBorders>
              <w:top w:val="nil"/>
              <w:left w:val="single" w:sz="2" w:space="0" w:color="00AEEF"/>
              <w:bottom w:val="nil"/>
              <w:right w:val="single" w:sz="2" w:space="0" w:color="00AEEF"/>
            </w:tcBorders>
          </w:tcPr>
          <w:p w:rsidR="0086180A" w:rsidRDefault="0086180A" w:rsidP="001E40C7">
            <w:pPr>
              <w:spacing w:before="18"/>
              <w:ind w:left="105" w:right="85"/>
              <w:jc w:val="center"/>
              <w:rPr>
                <w:rFonts w:ascii="Arial" w:eastAsia="Arial" w:hAnsi="Arial" w:cs="Arial"/>
                <w:sz w:val="12"/>
                <w:szCs w:val="12"/>
              </w:rPr>
            </w:pPr>
            <w:r>
              <w:rPr>
                <w:rFonts w:ascii="Arial" w:hAnsi="Arial"/>
                <w:color w:val="231F20"/>
                <w:sz w:val="12"/>
              </w:rPr>
              <w:t>7</w:t>
            </w:r>
          </w:p>
        </w:tc>
        <w:tc>
          <w:tcPr>
            <w:tcW w:w="370" w:type="pct"/>
            <w:tcBorders>
              <w:top w:val="nil"/>
              <w:left w:val="single" w:sz="2" w:space="0" w:color="00AEEF"/>
              <w:bottom w:val="nil"/>
              <w:right w:val="single" w:sz="2" w:space="0" w:color="00AEEF"/>
            </w:tcBorders>
          </w:tcPr>
          <w:p w:rsidR="0086180A" w:rsidRDefault="0086180A" w:rsidP="001E40C7"/>
        </w:tc>
        <w:tc>
          <w:tcPr>
            <w:tcW w:w="222" w:type="pct"/>
            <w:tcBorders>
              <w:top w:val="nil"/>
              <w:left w:val="single" w:sz="2" w:space="0" w:color="00AEEF"/>
              <w:bottom w:val="nil"/>
              <w:right w:val="single" w:sz="2" w:space="0" w:color="00AEEF"/>
            </w:tcBorders>
          </w:tcPr>
          <w:p w:rsidR="0086180A" w:rsidRDefault="0086180A" w:rsidP="001E40C7"/>
        </w:tc>
        <w:tc>
          <w:tcPr>
            <w:tcW w:w="185" w:type="pct"/>
            <w:tcBorders>
              <w:top w:val="nil"/>
              <w:left w:val="single" w:sz="2" w:space="0" w:color="00AEEF"/>
              <w:bottom w:val="nil"/>
              <w:right w:val="single" w:sz="2" w:space="0" w:color="00AEEF"/>
            </w:tcBorders>
          </w:tcPr>
          <w:p w:rsidR="0086180A" w:rsidRDefault="0086180A" w:rsidP="001E40C7"/>
        </w:tc>
        <w:tc>
          <w:tcPr>
            <w:tcW w:w="333" w:type="pct"/>
            <w:tcBorders>
              <w:top w:val="nil"/>
              <w:left w:val="single" w:sz="2" w:space="0" w:color="00AEEF"/>
              <w:bottom w:val="nil"/>
              <w:right w:val="single" w:sz="2" w:space="0" w:color="00AEEF"/>
            </w:tcBorders>
          </w:tcPr>
          <w:p w:rsidR="0086180A" w:rsidRDefault="0086180A" w:rsidP="001E40C7">
            <w:pPr>
              <w:spacing w:before="18"/>
              <w:ind w:left="157" w:right="137"/>
              <w:jc w:val="center"/>
              <w:rPr>
                <w:rFonts w:ascii="Arial" w:eastAsia="Arial" w:hAnsi="Arial" w:cs="Arial"/>
                <w:sz w:val="12"/>
                <w:szCs w:val="12"/>
              </w:rPr>
            </w:pPr>
            <w:r>
              <w:rPr>
                <w:rFonts w:ascii="Arial" w:hAnsi="Arial"/>
                <w:color w:val="231F20"/>
                <w:sz w:val="12"/>
              </w:rPr>
              <w:t>60</w:t>
            </w:r>
          </w:p>
        </w:tc>
        <w:tc>
          <w:tcPr>
            <w:tcW w:w="297" w:type="pct"/>
            <w:tcBorders>
              <w:top w:val="nil"/>
              <w:left w:val="single" w:sz="2" w:space="0" w:color="00AEEF"/>
              <w:bottom w:val="nil"/>
              <w:right w:val="single" w:sz="2" w:space="0" w:color="00AEEF"/>
            </w:tcBorders>
          </w:tcPr>
          <w:p w:rsidR="0086180A" w:rsidRDefault="0086180A" w:rsidP="001E40C7">
            <w:pPr>
              <w:spacing w:before="18"/>
              <w:ind w:left="129" w:right="108"/>
              <w:jc w:val="center"/>
              <w:rPr>
                <w:rFonts w:ascii="Arial" w:eastAsia="Arial" w:hAnsi="Arial" w:cs="Arial"/>
                <w:sz w:val="12"/>
                <w:szCs w:val="12"/>
              </w:rPr>
            </w:pPr>
            <w:r>
              <w:rPr>
                <w:rFonts w:ascii="Arial" w:hAnsi="Arial"/>
                <w:color w:val="231F20"/>
                <w:sz w:val="12"/>
              </w:rPr>
              <w:t>50</w:t>
            </w:r>
          </w:p>
        </w:tc>
        <w:tc>
          <w:tcPr>
            <w:tcW w:w="259" w:type="pct"/>
            <w:tcBorders>
              <w:top w:val="nil"/>
              <w:left w:val="single" w:sz="2" w:space="0" w:color="00AEEF"/>
              <w:bottom w:val="nil"/>
              <w:right w:val="single" w:sz="2" w:space="0" w:color="00AEEF"/>
            </w:tcBorders>
          </w:tcPr>
          <w:p w:rsidR="0086180A" w:rsidRDefault="0086180A" w:rsidP="001E40C7"/>
        </w:tc>
        <w:tc>
          <w:tcPr>
            <w:tcW w:w="185" w:type="pct"/>
            <w:tcBorders>
              <w:top w:val="nil"/>
              <w:left w:val="single" w:sz="2" w:space="0" w:color="00AEEF"/>
              <w:bottom w:val="nil"/>
              <w:right w:val="single" w:sz="2" w:space="0" w:color="00AEEF"/>
            </w:tcBorders>
          </w:tcPr>
          <w:p w:rsidR="0086180A" w:rsidRDefault="0086180A" w:rsidP="001E40C7"/>
        </w:tc>
        <w:tc>
          <w:tcPr>
            <w:tcW w:w="222" w:type="pct"/>
            <w:tcBorders>
              <w:top w:val="nil"/>
              <w:left w:val="single" w:sz="2" w:space="0" w:color="00AEEF"/>
              <w:bottom w:val="nil"/>
              <w:right w:val="single" w:sz="2" w:space="0" w:color="00AEEF"/>
            </w:tcBorders>
          </w:tcPr>
          <w:p w:rsidR="0086180A" w:rsidRDefault="0086180A" w:rsidP="001E40C7"/>
        </w:tc>
        <w:tc>
          <w:tcPr>
            <w:tcW w:w="222" w:type="pct"/>
            <w:tcBorders>
              <w:top w:val="nil"/>
              <w:left w:val="single" w:sz="2" w:space="0" w:color="00AEEF"/>
              <w:bottom w:val="nil"/>
              <w:right w:val="single" w:sz="2" w:space="0" w:color="00AEEF"/>
            </w:tcBorders>
          </w:tcPr>
          <w:p w:rsidR="0086180A" w:rsidRDefault="0086180A" w:rsidP="001E40C7">
            <w:pPr>
              <w:spacing w:before="18"/>
              <w:ind w:left="101" w:right="-20"/>
              <w:rPr>
                <w:rFonts w:ascii="Arial" w:eastAsia="Arial" w:hAnsi="Arial" w:cs="Arial"/>
                <w:sz w:val="12"/>
                <w:szCs w:val="12"/>
              </w:rPr>
            </w:pPr>
            <w:r>
              <w:rPr>
                <w:rFonts w:ascii="Arial" w:hAnsi="Arial"/>
                <w:color w:val="231F20"/>
                <w:sz w:val="12"/>
              </w:rPr>
              <w:t>50</w:t>
            </w:r>
          </w:p>
        </w:tc>
        <w:tc>
          <w:tcPr>
            <w:tcW w:w="222" w:type="pct"/>
            <w:tcBorders>
              <w:top w:val="nil"/>
              <w:left w:val="single" w:sz="2" w:space="0" w:color="00AEEF"/>
              <w:bottom w:val="nil"/>
              <w:right w:val="single" w:sz="2" w:space="0" w:color="00AEEF"/>
            </w:tcBorders>
          </w:tcPr>
          <w:p w:rsidR="0086180A" w:rsidRDefault="0086180A" w:rsidP="001E40C7">
            <w:pPr>
              <w:spacing w:before="18"/>
              <w:ind w:left="101" w:right="-20"/>
              <w:rPr>
                <w:rFonts w:ascii="Arial" w:eastAsia="Arial" w:hAnsi="Arial" w:cs="Arial"/>
                <w:sz w:val="12"/>
                <w:szCs w:val="12"/>
              </w:rPr>
            </w:pPr>
            <w:r>
              <w:rPr>
                <w:rFonts w:ascii="Arial" w:hAnsi="Arial"/>
                <w:color w:val="231F20"/>
                <w:sz w:val="12"/>
              </w:rPr>
              <w:t>64</w:t>
            </w:r>
          </w:p>
        </w:tc>
        <w:tc>
          <w:tcPr>
            <w:tcW w:w="370" w:type="pct"/>
            <w:tcBorders>
              <w:top w:val="nil"/>
              <w:left w:val="single" w:sz="2" w:space="0" w:color="00AEEF"/>
              <w:bottom w:val="nil"/>
              <w:right w:val="single" w:sz="2" w:space="0" w:color="00AEEF"/>
            </w:tcBorders>
          </w:tcPr>
          <w:p w:rsidR="0086180A" w:rsidRDefault="0086180A" w:rsidP="001E40C7">
            <w:pPr>
              <w:spacing w:before="18"/>
              <w:ind w:left="136" w:right="-20"/>
              <w:rPr>
                <w:rFonts w:ascii="Arial" w:eastAsia="Arial" w:hAnsi="Arial" w:cs="Arial"/>
                <w:sz w:val="12"/>
                <w:szCs w:val="12"/>
              </w:rPr>
            </w:pPr>
            <w:r>
              <w:rPr>
                <w:rFonts w:ascii="Arial" w:hAnsi="Arial"/>
                <w:color w:val="231F20"/>
                <w:sz w:val="12"/>
              </w:rPr>
              <w:t>4xM6</w:t>
            </w:r>
          </w:p>
        </w:tc>
        <w:tc>
          <w:tcPr>
            <w:tcW w:w="630" w:type="pct"/>
            <w:tcBorders>
              <w:top w:val="nil"/>
              <w:left w:val="single" w:sz="2" w:space="0" w:color="00AEEF"/>
              <w:bottom w:val="nil"/>
              <w:right w:val="single" w:sz="2" w:space="0" w:color="00AEEF"/>
            </w:tcBorders>
          </w:tcPr>
          <w:p w:rsidR="0086180A" w:rsidRDefault="0086180A" w:rsidP="001E40C7"/>
        </w:tc>
        <w:tc>
          <w:tcPr>
            <w:tcW w:w="370" w:type="pct"/>
            <w:tcBorders>
              <w:top w:val="nil"/>
              <w:left w:val="single" w:sz="2" w:space="0" w:color="00AEEF"/>
              <w:bottom w:val="nil"/>
              <w:right w:val="single" w:sz="2" w:space="0" w:color="00AEEF"/>
            </w:tcBorders>
          </w:tcPr>
          <w:p w:rsidR="0086180A" w:rsidRDefault="0086180A" w:rsidP="001E40C7">
            <w:pPr>
              <w:spacing w:before="18"/>
              <w:ind w:left="182" w:right="-20"/>
              <w:rPr>
                <w:rFonts w:ascii="Arial" w:eastAsia="Arial" w:hAnsi="Arial" w:cs="Arial"/>
                <w:sz w:val="12"/>
                <w:szCs w:val="12"/>
              </w:rPr>
            </w:pPr>
            <w:r>
              <w:rPr>
                <w:rFonts w:ascii="Arial" w:hAnsi="Arial"/>
                <w:color w:val="231F20"/>
                <w:sz w:val="12"/>
              </w:rPr>
              <w:t>F05</w:t>
            </w:r>
          </w:p>
        </w:tc>
      </w:tr>
      <w:tr w:rsidR="0086180A" w:rsidTr="0086180A">
        <w:trPr>
          <w:trHeight w:hRule="exact" w:val="176"/>
        </w:trPr>
        <w:tc>
          <w:tcPr>
            <w:tcW w:w="259" w:type="pct"/>
            <w:tcBorders>
              <w:top w:val="nil"/>
              <w:left w:val="single" w:sz="2" w:space="0" w:color="00AEEF"/>
              <w:bottom w:val="nil"/>
              <w:right w:val="single" w:sz="2" w:space="0" w:color="00AEEF"/>
            </w:tcBorders>
            <w:shd w:val="clear" w:color="auto" w:fill="D4EFFC"/>
          </w:tcPr>
          <w:p w:rsidR="0086180A" w:rsidRDefault="0086180A" w:rsidP="001E40C7">
            <w:pPr>
              <w:spacing w:before="18"/>
              <w:ind w:left="130" w:right="-20"/>
              <w:rPr>
                <w:rFonts w:ascii="Arial" w:eastAsia="Arial" w:hAnsi="Arial" w:cs="Arial"/>
                <w:sz w:val="12"/>
                <w:szCs w:val="12"/>
              </w:rPr>
            </w:pPr>
            <w:r>
              <w:rPr>
                <w:rFonts w:ascii="Arial" w:hAnsi="Arial"/>
                <w:color w:val="231F20"/>
                <w:sz w:val="12"/>
              </w:rPr>
              <w:t>25</w:t>
            </w:r>
          </w:p>
        </w:tc>
        <w:tc>
          <w:tcPr>
            <w:tcW w:w="297" w:type="pct"/>
            <w:tcBorders>
              <w:top w:val="nil"/>
              <w:left w:val="single" w:sz="2" w:space="0" w:color="00AEEF"/>
              <w:bottom w:val="nil"/>
              <w:right w:val="single" w:sz="2" w:space="0" w:color="00AEEF"/>
            </w:tcBorders>
            <w:shd w:val="clear" w:color="auto" w:fill="D4EFFC"/>
          </w:tcPr>
          <w:p w:rsidR="0086180A" w:rsidRDefault="0086180A" w:rsidP="001E40C7">
            <w:pPr>
              <w:spacing w:before="18"/>
              <w:ind w:left="141" w:right="-20"/>
              <w:rPr>
                <w:rFonts w:ascii="Arial" w:eastAsia="Arial" w:hAnsi="Arial" w:cs="Arial"/>
                <w:sz w:val="12"/>
                <w:szCs w:val="12"/>
              </w:rPr>
            </w:pPr>
            <w:r>
              <w:rPr>
                <w:rFonts w:ascii="Arial" w:hAnsi="Arial"/>
                <w:color w:val="231F20"/>
                <w:sz w:val="12"/>
              </w:rPr>
              <w:t>6,5</w:t>
            </w:r>
          </w:p>
        </w:tc>
        <w:tc>
          <w:tcPr>
            <w:tcW w:w="185" w:type="pct"/>
            <w:tcBorders>
              <w:top w:val="nil"/>
              <w:left w:val="single" w:sz="2" w:space="0" w:color="00AEEF"/>
              <w:bottom w:val="nil"/>
              <w:right w:val="single" w:sz="2" w:space="0" w:color="00AEEF"/>
            </w:tcBorders>
            <w:shd w:val="clear" w:color="auto" w:fill="D4EFFC"/>
          </w:tcPr>
          <w:p w:rsidR="0086180A" w:rsidRDefault="0086180A" w:rsidP="001E40C7"/>
        </w:tc>
        <w:tc>
          <w:tcPr>
            <w:tcW w:w="148" w:type="pct"/>
            <w:tcBorders>
              <w:top w:val="nil"/>
              <w:left w:val="single" w:sz="2" w:space="0" w:color="00AEEF"/>
              <w:bottom w:val="nil"/>
              <w:right w:val="single" w:sz="2" w:space="0" w:color="00AEEF"/>
            </w:tcBorders>
            <w:shd w:val="clear" w:color="auto" w:fill="D4EFFC"/>
          </w:tcPr>
          <w:p w:rsidR="0086180A" w:rsidRDefault="0086180A" w:rsidP="001E40C7">
            <w:pPr>
              <w:spacing w:before="18"/>
              <w:ind w:left="49" w:right="28"/>
              <w:jc w:val="center"/>
              <w:rPr>
                <w:rFonts w:ascii="Arial" w:eastAsia="Arial" w:hAnsi="Arial" w:cs="Arial"/>
                <w:sz w:val="12"/>
                <w:szCs w:val="12"/>
              </w:rPr>
            </w:pPr>
            <w:r>
              <w:rPr>
                <w:rFonts w:ascii="Arial" w:hAnsi="Arial"/>
                <w:color w:val="231F20"/>
                <w:sz w:val="12"/>
              </w:rPr>
              <w:t>6</w:t>
            </w:r>
          </w:p>
        </w:tc>
        <w:tc>
          <w:tcPr>
            <w:tcW w:w="222" w:type="pct"/>
            <w:tcBorders>
              <w:top w:val="nil"/>
              <w:left w:val="single" w:sz="2" w:space="0" w:color="00AEEF"/>
              <w:bottom w:val="nil"/>
              <w:right w:val="single" w:sz="2" w:space="0" w:color="00AEEF"/>
            </w:tcBorders>
            <w:shd w:val="clear" w:color="auto" w:fill="D4EFFC"/>
          </w:tcPr>
          <w:p w:rsidR="0086180A" w:rsidRDefault="0086180A" w:rsidP="001E40C7">
            <w:pPr>
              <w:spacing w:before="18"/>
              <w:ind w:left="105" w:right="85"/>
              <w:jc w:val="center"/>
              <w:rPr>
                <w:rFonts w:ascii="Arial" w:eastAsia="Arial" w:hAnsi="Arial" w:cs="Arial"/>
                <w:sz w:val="12"/>
                <w:szCs w:val="12"/>
              </w:rPr>
            </w:pPr>
            <w:r>
              <w:rPr>
                <w:rFonts w:ascii="Arial" w:hAnsi="Arial"/>
                <w:color w:val="231F20"/>
                <w:sz w:val="12"/>
              </w:rPr>
              <w:t>9</w:t>
            </w:r>
          </w:p>
        </w:tc>
        <w:tc>
          <w:tcPr>
            <w:tcW w:w="370" w:type="pct"/>
            <w:tcBorders>
              <w:top w:val="nil"/>
              <w:left w:val="single" w:sz="2" w:space="0" w:color="00AEEF"/>
              <w:bottom w:val="nil"/>
              <w:right w:val="single" w:sz="2" w:space="0" w:color="00AEEF"/>
            </w:tcBorders>
            <w:shd w:val="clear" w:color="auto" w:fill="D4EFFC"/>
          </w:tcPr>
          <w:p w:rsidR="0086180A" w:rsidRDefault="0086180A" w:rsidP="001E40C7"/>
        </w:tc>
        <w:tc>
          <w:tcPr>
            <w:tcW w:w="222" w:type="pct"/>
            <w:tcBorders>
              <w:top w:val="nil"/>
              <w:left w:val="single" w:sz="2" w:space="0" w:color="00AEEF"/>
              <w:bottom w:val="nil"/>
              <w:right w:val="single" w:sz="2" w:space="0" w:color="00AEEF"/>
            </w:tcBorders>
            <w:shd w:val="clear" w:color="auto" w:fill="D4EFFC"/>
          </w:tcPr>
          <w:p w:rsidR="0086180A" w:rsidRDefault="0086180A" w:rsidP="001E40C7"/>
        </w:tc>
        <w:tc>
          <w:tcPr>
            <w:tcW w:w="185" w:type="pct"/>
            <w:tcBorders>
              <w:top w:val="nil"/>
              <w:left w:val="single" w:sz="2" w:space="0" w:color="00AEEF"/>
              <w:bottom w:val="nil"/>
              <w:right w:val="single" w:sz="2" w:space="0" w:color="00AEEF"/>
            </w:tcBorders>
            <w:shd w:val="clear" w:color="auto" w:fill="D4EFFC"/>
          </w:tcPr>
          <w:p w:rsidR="0086180A" w:rsidRDefault="0086180A" w:rsidP="001E40C7"/>
        </w:tc>
        <w:tc>
          <w:tcPr>
            <w:tcW w:w="333" w:type="pct"/>
            <w:tcBorders>
              <w:top w:val="nil"/>
              <w:left w:val="single" w:sz="2" w:space="0" w:color="00AEEF"/>
              <w:bottom w:val="nil"/>
              <w:right w:val="single" w:sz="2" w:space="0" w:color="00AEEF"/>
            </w:tcBorders>
            <w:shd w:val="clear" w:color="auto" w:fill="D4EFFC"/>
          </w:tcPr>
          <w:p w:rsidR="0086180A" w:rsidRDefault="0086180A" w:rsidP="001E40C7">
            <w:pPr>
              <w:spacing w:before="18"/>
              <w:ind w:left="157" w:right="137"/>
              <w:jc w:val="center"/>
              <w:rPr>
                <w:rFonts w:ascii="Arial" w:eastAsia="Arial" w:hAnsi="Arial" w:cs="Arial"/>
                <w:sz w:val="12"/>
                <w:szCs w:val="12"/>
              </w:rPr>
            </w:pPr>
            <w:r>
              <w:rPr>
                <w:rFonts w:ascii="Arial" w:hAnsi="Arial"/>
                <w:color w:val="231F20"/>
                <w:sz w:val="12"/>
              </w:rPr>
              <w:t>60</w:t>
            </w:r>
          </w:p>
        </w:tc>
        <w:tc>
          <w:tcPr>
            <w:tcW w:w="297" w:type="pct"/>
            <w:tcBorders>
              <w:top w:val="nil"/>
              <w:left w:val="single" w:sz="2" w:space="0" w:color="00AEEF"/>
              <w:bottom w:val="nil"/>
              <w:right w:val="single" w:sz="2" w:space="0" w:color="00AEEF"/>
            </w:tcBorders>
            <w:shd w:val="clear" w:color="auto" w:fill="D4EFFC"/>
          </w:tcPr>
          <w:p w:rsidR="0086180A" w:rsidRDefault="0086180A" w:rsidP="001E40C7">
            <w:pPr>
              <w:spacing w:before="18"/>
              <w:ind w:left="129" w:right="108"/>
              <w:jc w:val="center"/>
              <w:rPr>
                <w:rFonts w:ascii="Arial" w:eastAsia="Arial" w:hAnsi="Arial" w:cs="Arial"/>
                <w:sz w:val="12"/>
                <w:szCs w:val="12"/>
              </w:rPr>
            </w:pPr>
            <w:r>
              <w:rPr>
                <w:rFonts w:ascii="Arial" w:hAnsi="Arial"/>
                <w:color w:val="231F20"/>
                <w:sz w:val="12"/>
              </w:rPr>
              <w:t>53</w:t>
            </w:r>
          </w:p>
        </w:tc>
        <w:tc>
          <w:tcPr>
            <w:tcW w:w="259" w:type="pct"/>
            <w:tcBorders>
              <w:top w:val="nil"/>
              <w:left w:val="single" w:sz="2" w:space="0" w:color="00AEEF"/>
              <w:bottom w:val="nil"/>
              <w:right w:val="single" w:sz="2" w:space="0" w:color="00AEEF"/>
            </w:tcBorders>
            <w:shd w:val="clear" w:color="auto" w:fill="D4EFFC"/>
          </w:tcPr>
          <w:p w:rsidR="0086180A" w:rsidRDefault="0086180A" w:rsidP="001E40C7"/>
        </w:tc>
        <w:tc>
          <w:tcPr>
            <w:tcW w:w="185" w:type="pct"/>
            <w:tcBorders>
              <w:top w:val="nil"/>
              <w:left w:val="single" w:sz="2" w:space="0" w:color="00AEEF"/>
              <w:bottom w:val="nil"/>
              <w:right w:val="single" w:sz="2" w:space="0" w:color="00AEEF"/>
            </w:tcBorders>
            <w:shd w:val="clear" w:color="auto" w:fill="D4EFFC"/>
          </w:tcPr>
          <w:p w:rsidR="0086180A" w:rsidRDefault="0086180A" w:rsidP="001E40C7"/>
        </w:tc>
        <w:tc>
          <w:tcPr>
            <w:tcW w:w="222" w:type="pct"/>
            <w:tcBorders>
              <w:top w:val="nil"/>
              <w:left w:val="single" w:sz="2" w:space="0" w:color="00AEEF"/>
              <w:bottom w:val="nil"/>
              <w:right w:val="single" w:sz="2" w:space="0" w:color="00AEEF"/>
            </w:tcBorders>
            <w:shd w:val="clear" w:color="auto" w:fill="D4EFFC"/>
          </w:tcPr>
          <w:p w:rsidR="0086180A" w:rsidRDefault="0086180A" w:rsidP="001E40C7"/>
        </w:tc>
        <w:tc>
          <w:tcPr>
            <w:tcW w:w="222" w:type="pct"/>
            <w:tcBorders>
              <w:top w:val="nil"/>
              <w:left w:val="single" w:sz="2" w:space="0" w:color="00AEEF"/>
              <w:bottom w:val="nil"/>
              <w:right w:val="single" w:sz="2" w:space="0" w:color="00AEEF"/>
            </w:tcBorders>
            <w:shd w:val="clear" w:color="auto" w:fill="D4EFFC"/>
          </w:tcPr>
          <w:p w:rsidR="0086180A" w:rsidRDefault="0086180A" w:rsidP="001E40C7">
            <w:pPr>
              <w:spacing w:before="18"/>
              <w:ind w:left="101" w:right="-20"/>
              <w:rPr>
                <w:rFonts w:ascii="Arial" w:eastAsia="Arial" w:hAnsi="Arial" w:cs="Arial"/>
                <w:sz w:val="12"/>
                <w:szCs w:val="12"/>
              </w:rPr>
            </w:pPr>
            <w:r>
              <w:rPr>
                <w:rFonts w:ascii="Arial" w:hAnsi="Arial"/>
                <w:color w:val="231F20"/>
                <w:sz w:val="12"/>
              </w:rPr>
              <w:t>50</w:t>
            </w:r>
          </w:p>
        </w:tc>
        <w:tc>
          <w:tcPr>
            <w:tcW w:w="222" w:type="pct"/>
            <w:tcBorders>
              <w:top w:val="nil"/>
              <w:left w:val="single" w:sz="2" w:space="0" w:color="00AEEF"/>
              <w:bottom w:val="nil"/>
              <w:right w:val="single" w:sz="2" w:space="0" w:color="00AEEF"/>
            </w:tcBorders>
            <w:shd w:val="clear" w:color="auto" w:fill="D4EFFC"/>
          </w:tcPr>
          <w:p w:rsidR="0086180A" w:rsidRDefault="0086180A" w:rsidP="001E40C7">
            <w:pPr>
              <w:spacing w:before="18"/>
              <w:ind w:left="101" w:right="-20"/>
              <w:rPr>
                <w:rFonts w:ascii="Arial" w:eastAsia="Arial" w:hAnsi="Arial" w:cs="Arial"/>
                <w:sz w:val="12"/>
                <w:szCs w:val="12"/>
              </w:rPr>
            </w:pPr>
            <w:r>
              <w:rPr>
                <w:rFonts w:ascii="Arial" w:hAnsi="Arial"/>
                <w:color w:val="231F20"/>
                <w:sz w:val="12"/>
              </w:rPr>
              <w:t>65</w:t>
            </w:r>
          </w:p>
        </w:tc>
        <w:tc>
          <w:tcPr>
            <w:tcW w:w="370" w:type="pct"/>
            <w:tcBorders>
              <w:top w:val="nil"/>
              <w:left w:val="single" w:sz="2" w:space="0" w:color="00AEEF"/>
              <w:bottom w:val="nil"/>
              <w:right w:val="single" w:sz="2" w:space="0" w:color="00AEEF"/>
            </w:tcBorders>
            <w:shd w:val="clear" w:color="auto" w:fill="D4EFFC"/>
          </w:tcPr>
          <w:p w:rsidR="0086180A" w:rsidRDefault="0086180A" w:rsidP="001E40C7">
            <w:pPr>
              <w:spacing w:before="18"/>
              <w:ind w:left="136" w:right="-20"/>
              <w:rPr>
                <w:rFonts w:ascii="Arial" w:eastAsia="Arial" w:hAnsi="Arial" w:cs="Arial"/>
                <w:sz w:val="12"/>
                <w:szCs w:val="12"/>
              </w:rPr>
            </w:pPr>
            <w:r>
              <w:rPr>
                <w:rFonts w:ascii="Arial" w:hAnsi="Arial"/>
                <w:color w:val="231F20"/>
                <w:sz w:val="12"/>
              </w:rPr>
              <w:t>4xM6</w:t>
            </w:r>
          </w:p>
        </w:tc>
        <w:tc>
          <w:tcPr>
            <w:tcW w:w="630" w:type="pct"/>
            <w:tcBorders>
              <w:top w:val="nil"/>
              <w:left w:val="single" w:sz="2" w:space="0" w:color="00AEEF"/>
              <w:bottom w:val="nil"/>
              <w:right w:val="single" w:sz="2" w:space="0" w:color="00AEEF"/>
            </w:tcBorders>
            <w:shd w:val="clear" w:color="auto" w:fill="D4EFFC"/>
          </w:tcPr>
          <w:p w:rsidR="0086180A" w:rsidRDefault="0086180A" w:rsidP="001E40C7"/>
        </w:tc>
        <w:tc>
          <w:tcPr>
            <w:tcW w:w="370" w:type="pct"/>
            <w:tcBorders>
              <w:top w:val="nil"/>
              <w:left w:val="single" w:sz="2" w:space="0" w:color="00AEEF"/>
              <w:bottom w:val="nil"/>
              <w:right w:val="single" w:sz="2" w:space="0" w:color="00AEEF"/>
            </w:tcBorders>
            <w:shd w:val="clear" w:color="auto" w:fill="D4EFFC"/>
          </w:tcPr>
          <w:p w:rsidR="0086180A" w:rsidRDefault="0086180A" w:rsidP="001E40C7">
            <w:pPr>
              <w:spacing w:before="18"/>
              <w:ind w:left="182" w:right="-20"/>
              <w:rPr>
                <w:rFonts w:ascii="Arial" w:eastAsia="Arial" w:hAnsi="Arial" w:cs="Arial"/>
                <w:sz w:val="12"/>
                <w:szCs w:val="12"/>
              </w:rPr>
            </w:pPr>
            <w:r>
              <w:rPr>
                <w:rFonts w:ascii="Arial" w:hAnsi="Arial"/>
                <w:color w:val="231F20"/>
                <w:sz w:val="12"/>
              </w:rPr>
              <w:t>F05</w:t>
            </w:r>
          </w:p>
        </w:tc>
      </w:tr>
      <w:tr w:rsidR="0086180A" w:rsidTr="0086180A">
        <w:trPr>
          <w:trHeight w:hRule="exact" w:val="176"/>
        </w:trPr>
        <w:tc>
          <w:tcPr>
            <w:tcW w:w="259" w:type="pct"/>
            <w:tcBorders>
              <w:top w:val="nil"/>
              <w:left w:val="single" w:sz="2" w:space="0" w:color="00AEEF"/>
              <w:bottom w:val="nil"/>
              <w:right w:val="single" w:sz="2" w:space="0" w:color="00AEEF"/>
            </w:tcBorders>
          </w:tcPr>
          <w:p w:rsidR="0086180A" w:rsidRDefault="0086180A" w:rsidP="001E40C7">
            <w:pPr>
              <w:spacing w:before="18"/>
              <w:ind w:left="130" w:right="-20"/>
              <w:rPr>
                <w:rFonts w:ascii="Arial" w:eastAsia="Arial" w:hAnsi="Arial" w:cs="Arial"/>
                <w:sz w:val="12"/>
                <w:szCs w:val="12"/>
              </w:rPr>
            </w:pPr>
            <w:r>
              <w:rPr>
                <w:rFonts w:ascii="Arial" w:hAnsi="Arial"/>
                <w:color w:val="231F20"/>
                <w:sz w:val="12"/>
              </w:rPr>
              <w:t>32</w:t>
            </w:r>
          </w:p>
        </w:tc>
        <w:tc>
          <w:tcPr>
            <w:tcW w:w="297" w:type="pct"/>
            <w:tcBorders>
              <w:top w:val="nil"/>
              <w:left w:val="single" w:sz="2" w:space="0" w:color="00AEEF"/>
              <w:bottom w:val="nil"/>
              <w:right w:val="single" w:sz="2" w:space="0" w:color="00AEEF"/>
            </w:tcBorders>
          </w:tcPr>
          <w:p w:rsidR="0086180A" w:rsidRDefault="0086180A" w:rsidP="001E40C7">
            <w:pPr>
              <w:spacing w:before="18"/>
              <w:ind w:left="141" w:right="-20"/>
              <w:rPr>
                <w:rFonts w:ascii="Arial" w:eastAsia="Arial" w:hAnsi="Arial" w:cs="Arial"/>
                <w:sz w:val="12"/>
                <w:szCs w:val="12"/>
              </w:rPr>
            </w:pPr>
            <w:r>
              <w:rPr>
                <w:rFonts w:ascii="Arial" w:hAnsi="Arial"/>
                <w:color w:val="231F20"/>
                <w:sz w:val="12"/>
              </w:rPr>
              <w:t>6,5</w:t>
            </w:r>
          </w:p>
        </w:tc>
        <w:tc>
          <w:tcPr>
            <w:tcW w:w="185" w:type="pct"/>
            <w:tcBorders>
              <w:top w:val="nil"/>
              <w:left w:val="single" w:sz="2" w:space="0" w:color="00AEEF"/>
              <w:bottom w:val="nil"/>
              <w:right w:val="single" w:sz="2" w:space="0" w:color="00AEEF"/>
            </w:tcBorders>
          </w:tcPr>
          <w:p w:rsidR="0086180A" w:rsidRDefault="0086180A" w:rsidP="001E40C7"/>
        </w:tc>
        <w:tc>
          <w:tcPr>
            <w:tcW w:w="148" w:type="pct"/>
            <w:tcBorders>
              <w:top w:val="nil"/>
              <w:left w:val="single" w:sz="2" w:space="0" w:color="00AEEF"/>
              <w:bottom w:val="nil"/>
              <w:right w:val="single" w:sz="2" w:space="0" w:color="00AEEF"/>
            </w:tcBorders>
          </w:tcPr>
          <w:p w:rsidR="0086180A" w:rsidRDefault="0086180A" w:rsidP="001E40C7">
            <w:pPr>
              <w:spacing w:before="18"/>
              <w:ind w:left="49" w:right="28"/>
              <w:jc w:val="center"/>
              <w:rPr>
                <w:rFonts w:ascii="Arial" w:eastAsia="Arial" w:hAnsi="Arial" w:cs="Arial"/>
                <w:sz w:val="12"/>
                <w:szCs w:val="12"/>
              </w:rPr>
            </w:pPr>
            <w:r>
              <w:rPr>
                <w:rFonts w:ascii="Arial" w:hAnsi="Arial"/>
                <w:color w:val="231F20"/>
                <w:sz w:val="12"/>
              </w:rPr>
              <w:t>6</w:t>
            </w:r>
          </w:p>
        </w:tc>
        <w:tc>
          <w:tcPr>
            <w:tcW w:w="222" w:type="pct"/>
            <w:tcBorders>
              <w:top w:val="nil"/>
              <w:left w:val="single" w:sz="2" w:space="0" w:color="00AEEF"/>
              <w:bottom w:val="nil"/>
              <w:right w:val="single" w:sz="2" w:space="0" w:color="00AEEF"/>
            </w:tcBorders>
          </w:tcPr>
          <w:p w:rsidR="0086180A" w:rsidRDefault="0086180A" w:rsidP="001E40C7">
            <w:pPr>
              <w:spacing w:before="18"/>
              <w:ind w:left="106" w:right="85"/>
              <w:jc w:val="center"/>
              <w:rPr>
                <w:rFonts w:ascii="Arial" w:eastAsia="Arial" w:hAnsi="Arial" w:cs="Arial"/>
                <w:sz w:val="12"/>
                <w:szCs w:val="12"/>
              </w:rPr>
            </w:pPr>
            <w:r>
              <w:rPr>
                <w:rFonts w:ascii="Arial" w:hAnsi="Arial"/>
                <w:color w:val="231F20"/>
                <w:sz w:val="12"/>
              </w:rPr>
              <w:t>9</w:t>
            </w:r>
          </w:p>
        </w:tc>
        <w:tc>
          <w:tcPr>
            <w:tcW w:w="370" w:type="pct"/>
            <w:tcBorders>
              <w:top w:val="nil"/>
              <w:left w:val="single" w:sz="2" w:space="0" w:color="00AEEF"/>
              <w:bottom w:val="nil"/>
              <w:right w:val="single" w:sz="2" w:space="0" w:color="00AEEF"/>
            </w:tcBorders>
          </w:tcPr>
          <w:p w:rsidR="0086180A" w:rsidRDefault="0086180A" w:rsidP="001E40C7"/>
        </w:tc>
        <w:tc>
          <w:tcPr>
            <w:tcW w:w="222" w:type="pct"/>
            <w:tcBorders>
              <w:top w:val="nil"/>
              <w:left w:val="single" w:sz="2" w:space="0" w:color="00AEEF"/>
              <w:bottom w:val="nil"/>
              <w:right w:val="single" w:sz="2" w:space="0" w:color="00AEEF"/>
            </w:tcBorders>
          </w:tcPr>
          <w:p w:rsidR="0086180A" w:rsidRDefault="0086180A" w:rsidP="001E40C7"/>
        </w:tc>
        <w:tc>
          <w:tcPr>
            <w:tcW w:w="185" w:type="pct"/>
            <w:tcBorders>
              <w:top w:val="nil"/>
              <w:left w:val="single" w:sz="2" w:space="0" w:color="00AEEF"/>
              <w:bottom w:val="nil"/>
              <w:right w:val="single" w:sz="2" w:space="0" w:color="00AEEF"/>
            </w:tcBorders>
          </w:tcPr>
          <w:p w:rsidR="0086180A" w:rsidRDefault="0086180A" w:rsidP="001E40C7"/>
        </w:tc>
        <w:tc>
          <w:tcPr>
            <w:tcW w:w="333" w:type="pct"/>
            <w:tcBorders>
              <w:top w:val="nil"/>
              <w:left w:val="single" w:sz="2" w:space="0" w:color="00AEEF"/>
              <w:bottom w:val="nil"/>
              <w:right w:val="single" w:sz="2" w:space="0" w:color="00AEEF"/>
            </w:tcBorders>
          </w:tcPr>
          <w:p w:rsidR="0086180A" w:rsidRDefault="0086180A" w:rsidP="001E40C7">
            <w:pPr>
              <w:spacing w:before="18"/>
              <w:ind w:left="157" w:right="136"/>
              <w:jc w:val="center"/>
              <w:rPr>
                <w:rFonts w:ascii="Arial" w:eastAsia="Arial" w:hAnsi="Arial" w:cs="Arial"/>
                <w:sz w:val="12"/>
                <w:szCs w:val="12"/>
              </w:rPr>
            </w:pPr>
            <w:r>
              <w:rPr>
                <w:rFonts w:ascii="Arial" w:hAnsi="Arial"/>
                <w:color w:val="231F20"/>
                <w:sz w:val="12"/>
              </w:rPr>
              <w:t>59</w:t>
            </w:r>
          </w:p>
        </w:tc>
        <w:tc>
          <w:tcPr>
            <w:tcW w:w="297" w:type="pct"/>
            <w:tcBorders>
              <w:top w:val="nil"/>
              <w:left w:val="single" w:sz="2" w:space="0" w:color="00AEEF"/>
              <w:bottom w:val="nil"/>
              <w:right w:val="single" w:sz="2" w:space="0" w:color="00AEEF"/>
            </w:tcBorders>
          </w:tcPr>
          <w:p w:rsidR="0086180A" w:rsidRDefault="0086180A" w:rsidP="001E40C7">
            <w:pPr>
              <w:spacing w:before="18"/>
              <w:ind w:left="129" w:right="108"/>
              <w:jc w:val="center"/>
              <w:rPr>
                <w:rFonts w:ascii="Arial" w:eastAsia="Arial" w:hAnsi="Arial" w:cs="Arial"/>
                <w:sz w:val="12"/>
                <w:szCs w:val="12"/>
              </w:rPr>
            </w:pPr>
            <w:r>
              <w:rPr>
                <w:rFonts w:ascii="Arial" w:hAnsi="Arial"/>
                <w:color w:val="231F20"/>
                <w:sz w:val="12"/>
              </w:rPr>
              <w:t>50</w:t>
            </w:r>
          </w:p>
        </w:tc>
        <w:tc>
          <w:tcPr>
            <w:tcW w:w="259" w:type="pct"/>
            <w:tcBorders>
              <w:top w:val="nil"/>
              <w:left w:val="single" w:sz="2" w:space="0" w:color="00AEEF"/>
              <w:bottom w:val="nil"/>
              <w:right w:val="single" w:sz="2" w:space="0" w:color="00AEEF"/>
            </w:tcBorders>
          </w:tcPr>
          <w:p w:rsidR="0086180A" w:rsidRDefault="0086180A" w:rsidP="001E40C7"/>
        </w:tc>
        <w:tc>
          <w:tcPr>
            <w:tcW w:w="185" w:type="pct"/>
            <w:tcBorders>
              <w:top w:val="nil"/>
              <w:left w:val="single" w:sz="2" w:space="0" w:color="00AEEF"/>
              <w:bottom w:val="nil"/>
              <w:right w:val="single" w:sz="2" w:space="0" w:color="00AEEF"/>
            </w:tcBorders>
          </w:tcPr>
          <w:p w:rsidR="0086180A" w:rsidRDefault="0086180A" w:rsidP="001E40C7"/>
        </w:tc>
        <w:tc>
          <w:tcPr>
            <w:tcW w:w="222" w:type="pct"/>
            <w:tcBorders>
              <w:top w:val="nil"/>
              <w:left w:val="single" w:sz="2" w:space="0" w:color="00AEEF"/>
              <w:bottom w:val="nil"/>
              <w:right w:val="single" w:sz="2" w:space="0" w:color="00AEEF"/>
            </w:tcBorders>
          </w:tcPr>
          <w:p w:rsidR="0086180A" w:rsidRDefault="0086180A" w:rsidP="001E40C7"/>
        </w:tc>
        <w:tc>
          <w:tcPr>
            <w:tcW w:w="222" w:type="pct"/>
            <w:tcBorders>
              <w:top w:val="nil"/>
              <w:left w:val="single" w:sz="2" w:space="0" w:color="00AEEF"/>
              <w:bottom w:val="nil"/>
              <w:right w:val="single" w:sz="2" w:space="0" w:color="00AEEF"/>
            </w:tcBorders>
          </w:tcPr>
          <w:p w:rsidR="0086180A" w:rsidRDefault="0086180A" w:rsidP="001E40C7">
            <w:pPr>
              <w:spacing w:before="18"/>
              <w:ind w:left="101" w:right="-20"/>
              <w:rPr>
                <w:rFonts w:ascii="Arial" w:eastAsia="Arial" w:hAnsi="Arial" w:cs="Arial"/>
                <w:sz w:val="12"/>
                <w:szCs w:val="12"/>
              </w:rPr>
            </w:pPr>
            <w:r>
              <w:rPr>
                <w:rFonts w:ascii="Arial" w:hAnsi="Arial"/>
                <w:color w:val="231F20"/>
                <w:sz w:val="12"/>
              </w:rPr>
              <w:t>50</w:t>
            </w:r>
          </w:p>
        </w:tc>
        <w:tc>
          <w:tcPr>
            <w:tcW w:w="222" w:type="pct"/>
            <w:tcBorders>
              <w:top w:val="nil"/>
              <w:left w:val="single" w:sz="2" w:space="0" w:color="00AEEF"/>
              <w:bottom w:val="nil"/>
              <w:right w:val="single" w:sz="2" w:space="0" w:color="00AEEF"/>
            </w:tcBorders>
          </w:tcPr>
          <w:p w:rsidR="0086180A" w:rsidRDefault="0086180A" w:rsidP="001E40C7">
            <w:pPr>
              <w:spacing w:before="18"/>
              <w:ind w:left="101" w:right="-20"/>
              <w:rPr>
                <w:rFonts w:ascii="Arial" w:eastAsia="Arial" w:hAnsi="Arial" w:cs="Arial"/>
                <w:sz w:val="12"/>
                <w:szCs w:val="12"/>
              </w:rPr>
            </w:pPr>
            <w:r>
              <w:rPr>
                <w:rFonts w:ascii="Arial" w:hAnsi="Arial"/>
                <w:color w:val="231F20"/>
                <w:sz w:val="12"/>
              </w:rPr>
              <w:t>65</w:t>
            </w:r>
          </w:p>
        </w:tc>
        <w:tc>
          <w:tcPr>
            <w:tcW w:w="370" w:type="pct"/>
            <w:tcBorders>
              <w:top w:val="nil"/>
              <w:left w:val="single" w:sz="2" w:space="0" w:color="00AEEF"/>
              <w:bottom w:val="nil"/>
              <w:right w:val="single" w:sz="2" w:space="0" w:color="00AEEF"/>
            </w:tcBorders>
          </w:tcPr>
          <w:p w:rsidR="0086180A" w:rsidRDefault="0086180A" w:rsidP="001E40C7">
            <w:pPr>
              <w:spacing w:before="18"/>
              <w:ind w:left="136" w:right="-20"/>
              <w:rPr>
                <w:rFonts w:ascii="Arial" w:eastAsia="Arial" w:hAnsi="Arial" w:cs="Arial"/>
                <w:sz w:val="12"/>
                <w:szCs w:val="12"/>
              </w:rPr>
            </w:pPr>
            <w:r>
              <w:rPr>
                <w:rFonts w:ascii="Arial" w:hAnsi="Arial"/>
                <w:color w:val="231F20"/>
                <w:sz w:val="12"/>
              </w:rPr>
              <w:t>4xM6</w:t>
            </w:r>
          </w:p>
        </w:tc>
        <w:tc>
          <w:tcPr>
            <w:tcW w:w="630" w:type="pct"/>
            <w:tcBorders>
              <w:top w:val="nil"/>
              <w:left w:val="single" w:sz="2" w:space="0" w:color="00AEEF"/>
              <w:bottom w:val="nil"/>
              <w:right w:val="single" w:sz="2" w:space="0" w:color="00AEEF"/>
            </w:tcBorders>
          </w:tcPr>
          <w:p w:rsidR="0086180A" w:rsidRDefault="0086180A" w:rsidP="001E40C7"/>
        </w:tc>
        <w:tc>
          <w:tcPr>
            <w:tcW w:w="370" w:type="pct"/>
            <w:tcBorders>
              <w:top w:val="nil"/>
              <w:left w:val="single" w:sz="2" w:space="0" w:color="00AEEF"/>
              <w:bottom w:val="nil"/>
              <w:right w:val="single" w:sz="2" w:space="0" w:color="00AEEF"/>
            </w:tcBorders>
          </w:tcPr>
          <w:p w:rsidR="0086180A" w:rsidRDefault="0086180A" w:rsidP="001E40C7">
            <w:pPr>
              <w:spacing w:before="18"/>
              <w:ind w:left="183" w:right="-20"/>
              <w:rPr>
                <w:rFonts w:ascii="Arial" w:eastAsia="Arial" w:hAnsi="Arial" w:cs="Arial"/>
                <w:sz w:val="12"/>
                <w:szCs w:val="12"/>
              </w:rPr>
            </w:pPr>
            <w:r>
              <w:rPr>
                <w:rFonts w:ascii="Arial" w:hAnsi="Arial"/>
                <w:color w:val="231F20"/>
                <w:sz w:val="12"/>
              </w:rPr>
              <w:t>F05</w:t>
            </w:r>
          </w:p>
        </w:tc>
      </w:tr>
      <w:tr w:rsidR="0086180A" w:rsidTr="0086180A">
        <w:trPr>
          <w:trHeight w:hRule="exact" w:val="176"/>
        </w:trPr>
        <w:tc>
          <w:tcPr>
            <w:tcW w:w="259" w:type="pct"/>
            <w:tcBorders>
              <w:top w:val="nil"/>
              <w:left w:val="single" w:sz="2" w:space="0" w:color="00AEEF"/>
              <w:bottom w:val="nil"/>
              <w:right w:val="single" w:sz="2" w:space="0" w:color="00AEEF"/>
            </w:tcBorders>
            <w:shd w:val="clear" w:color="auto" w:fill="D4EFFC"/>
          </w:tcPr>
          <w:p w:rsidR="0086180A" w:rsidRDefault="0086180A" w:rsidP="001E40C7">
            <w:pPr>
              <w:spacing w:before="18"/>
              <w:ind w:left="130" w:right="-20"/>
              <w:rPr>
                <w:rFonts w:ascii="Arial" w:eastAsia="Arial" w:hAnsi="Arial" w:cs="Arial"/>
                <w:sz w:val="12"/>
                <w:szCs w:val="12"/>
              </w:rPr>
            </w:pPr>
            <w:r>
              <w:rPr>
                <w:rFonts w:ascii="Arial" w:hAnsi="Arial"/>
                <w:color w:val="231F20"/>
                <w:sz w:val="12"/>
              </w:rPr>
              <w:t>40</w:t>
            </w:r>
          </w:p>
        </w:tc>
        <w:tc>
          <w:tcPr>
            <w:tcW w:w="297" w:type="pct"/>
            <w:tcBorders>
              <w:top w:val="nil"/>
              <w:left w:val="single" w:sz="2" w:space="0" w:color="00AEEF"/>
              <w:bottom w:val="nil"/>
              <w:right w:val="single" w:sz="2" w:space="0" w:color="00AEEF"/>
            </w:tcBorders>
            <w:shd w:val="clear" w:color="auto" w:fill="D4EFFC"/>
          </w:tcPr>
          <w:p w:rsidR="0086180A" w:rsidRDefault="0086180A" w:rsidP="001E40C7">
            <w:pPr>
              <w:spacing w:before="18"/>
              <w:ind w:left="141" w:right="-20"/>
              <w:rPr>
                <w:rFonts w:ascii="Arial" w:eastAsia="Arial" w:hAnsi="Arial" w:cs="Arial"/>
                <w:sz w:val="12"/>
                <w:szCs w:val="12"/>
              </w:rPr>
            </w:pPr>
            <w:r>
              <w:rPr>
                <w:rFonts w:ascii="Arial" w:hAnsi="Arial"/>
                <w:color w:val="231F20"/>
                <w:sz w:val="12"/>
              </w:rPr>
              <w:t>7,8</w:t>
            </w:r>
          </w:p>
        </w:tc>
        <w:tc>
          <w:tcPr>
            <w:tcW w:w="185" w:type="pct"/>
            <w:tcBorders>
              <w:top w:val="nil"/>
              <w:left w:val="single" w:sz="2" w:space="0" w:color="00AEEF"/>
              <w:bottom w:val="nil"/>
              <w:right w:val="single" w:sz="2" w:space="0" w:color="00AEEF"/>
            </w:tcBorders>
            <w:shd w:val="clear" w:color="auto" w:fill="D4EFFC"/>
          </w:tcPr>
          <w:p w:rsidR="0086180A" w:rsidRDefault="0086180A" w:rsidP="001E40C7"/>
        </w:tc>
        <w:tc>
          <w:tcPr>
            <w:tcW w:w="148" w:type="pct"/>
            <w:tcBorders>
              <w:top w:val="nil"/>
              <w:left w:val="single" w:sz="2" w:space="0" w:color="00AEEF"/>
              <w:bottom w:val="nil"/>
              <w:right w:val="single" w:sz="2" w:space="0" w:color="00AEEF"/>
            </w:tcBorders>
            <w:shd w:val="clear" w:color="auto" w:fill="D4EFFC"/>
          </w:tcPr>
          <w:p w:rsidR="0086180A" w:rsidRDefault="0086180A" w:rsidP="001E40C7">
            <w:pPr>
              <w:spacing w:before="18"/>
              <w:ind w:left="49" w:right="28"/>
              <w:jc w:val="center"/>
              <w:rPr>
                <w:rFonts w:ascii="Arial" w:eastAsia="Arial" w:hAnsi="Arial" w:cs="Arial"/>
                <w:sz w:val="12"/>
                <w:szCs w:val="12"/>
              </w:rPr>
            </w:pPr>
            <w:r>
              <w:rPr>
                <w:rFonts w:ascii="Arial" w:hAnsi="Arial"/>
                <w:color w:val="231F20"/>
                <w:sz w:val="12"/>
              </w:rPr>
              <w:t>8</w:t>
            </w:r>
          </w:p>
        </w:tc>
        <w:tc>
          <w:tcPr>
            <w:tcW w:w="222" w:type="pct"/>
            <w:tcBorders>
              <w:top w:val="nil"/>
              <w:left w:val="single" w:sz="2" w:space="0" w:color="00AEEF"/>
              <w:bottom w:val="nil"/>
              <w:right w:val="single" w:sz="2" w:space="0" w:color="00AEEF"/>
            </w:tcBorders>
            <w:shd w:val="clear" w:color="auto" w:fill="D4EFFC"/>
          </w:tcPr>
          <w:p w:rsidR="0086180A" w:rsidRDefault="0086180A" w:rsidP="001E40C7">
            <w:pPr>
              <w:spacing w:before="18"/>
              <w:ind w:left="101" w:right="-20"/>
              <w:rPr>
                <w:rFonts w:ascii="Arial" w:eastAsia="Arial" w:hAnsi="Arial" w:cs="Arial"/>
                <w:sz w:val="12"/>
                <w:szCs w:val="12"/>
              </w:rPr>
            </w:pPr>
            <w:r>
              <w:rPr>
                <w:rFonts w:ascii="Arial" w:hAnsi="Arial"/>
                <w:color w:val="231F20"/>
                <w:sz w:val="12"/>
              </w:rPr>
              <w:t>11</w:t>
            </w:r>
          </w:p>
        </w:tc>
        <w:tc>
          <w:tcPr>
            <w:tcW w:w="370" w:type="pct"/>
            <w:tcBorders>
              <w:top w:val="nil"/>
              <w:left w:val="single" w:sz="2" w:space="0" w:color="00AEEF"/>
              <w:bottom w:val="nil"/>
              <w:right w:val="single" w:sz="2" w:space="0" w:color="00AEEF"/>
            </w:tcBorders>
            <w:shd w:val="clear" w:color="auto" w:fill="D4EFFC"/>
          </w:tcPr>
          <w:p w:rsidR="0086180A" w:rsidRDefault="0086180A" w:rsidP="001E40C7"/>
        </w:tc>
        <w:tc>
          <w:tcPr>
            <w:tcW w:w="222" w:type="pct"/>
            <w:tcBorders>
              <w:top w:val="nil"/>
              <w:left w:val="single" w:sz="2" w:space="0" w:color="00AEEF"/>
              <w:bottom w:val="nil"/>
              <w:right w:val="single" w:sz="2" w:space="0" w:color="00AEEF"/>
            </w:tcBorders>
            <w:shd w:val="clear" w:color="auto" w:fill="D4EFFC"/>
          </w:tcPr>
          <w:p w:rsidR="0086180A" w:rsidRDefault="0086180A" w:rsidP="001E40C7"/>
        </w:tc>
        <w:tc>
          <w:tcPr>
            <w:tcW w:w="185" w:type="pct"/>
            <w:tcBorders>
              <w:top w:val="nil"/>
              <w:left w:val="single" w:sz="2" w:space="0" w:color="00AEEF"/>
              <w:bottom w:val="nil"/>
              <w:right w:val="single" w:sz="2" w:space="0" w:color="00AEEF"/>
            </w:tcBorders>
            <w:shd w:val="clear" w:color="auto" w:fill="D4EFFC"/>
          </w:tcPr>
          <w:p w:rsidR="0086180A" w:rsidRDefault="0086180A" w:rsidP="001E40C7"/>
        </w:tc>
        <w:tc>
          <w:tcPr>
            <w:tcW w:w="333" w:type="pct"/>
            <w:tcBorders>
              <w:top w:val="nil"/>
              <w:left w:val="single" w:sz="2" w:space="0" w:color="00AEEF"/>
              <w:bottom w:val="nil"/>
              <w:right w:val="single" w:sz="2" w:space="0" w:color="00AEEF"/>
            </w:tcBorders>
            <w:shd w:val="clear" w:color="auto" w:fill="D4EFFC"/>
          </w:tcPr>
          <w:p w:rsidR="0086180A" w:rsidRDefault="0086180A" w:rsidP="001E40C7">
            <w:pPr>
              <w:spacing w:before="18"/>
              <w:ind w:left="157" w:right="136"/>
              <w:jc w:val="center"/>
              <w:rPr>
                <w:rFonts w:ascii="Arial" w:eastAsia="Arial" w:hAnsi="Arial" w:cs="Arial"/>
                <w:sz w:val="12"/>
                <w:szCs w:val="12"/>
              </w:rPr>
            </w:pPr>
            <w:r>
              <w:rPr>
                <w:rFonts w:ascii="Arial" w:hAnsi="Arial"/>
                <w:color w:val="231F20"/>
                <w:sz w:val="12"/>
              </w:rPr>
              <w:t>68</w:t>
            </w:r>
          </w:p>
        </w:tc>
        <w:tc>
          <w:tcPr>
            <w:tcW w:w="297" w:type="pct"/>
            <w:tcBorders>
              <w:top w:val="nil"/>
              <w:left w:val="single" w:sz="2" w:space="0" w:color="00AEEF"/>
              <w:bottom w:val="nil"/>
              <w:right w:val="single" w:sz="2" w:space="0" w:color="00AEEF"/>
            </w:tcBorders>
            <w:shd w:val="clear" w:color="auto" w:fill="D4EFFC"/>
          </w:tcPr>
          <w:p w:rsidR="0086180A" w:rsidRDefault="0086180A" w:rsidP="001E40C7">
            <w:pPr>
              <w:spacing w:before="18"/>
              <w:ind w:left="129" w:right="108"/>
              <w:jc w:val="center"/>
              <w:rPr>
                <w:rFonts w:ascii="Arial" w:eastAsia="Arial" w:hAnsi="Arial" w:cs="Arial"/>
                <w:sz w:val="12"/>
                <w:szCs w:val="12"/>
              </w:rPr>
            </w:pPr>
            <w:r>
              <w:rPr>
                <w:rFonts w:ascii="Arial" w:hAnsi="Arial"/>
                <w:color w:val="231F20"/>
                <w:sz w:val="12"/>
              </w:rPr>
              <w:t>58</w:t>
            </w:r>
          </w:p>
        </w:tc>
        <w:tc>
          <w:tcPr>
            <w:tcW w:w="259" w:type="pct"/>
            <w:tcBorders>
              <w:top w:val="nil"/>
              <w:left w:val="single" w:sz="2" w:space="0" w:color="00AEEF"/>
              <w:bottom w:val="nil"/>
              <w:right w:val="single" w:sz="2" w:space="0" w:color="00AEEF"/>
            </w:tcBorders>
            <w:shd w:val="clear" w:color="auto" w:fill="D4EFFC"/>
          </w:tcPr>
          <w:p w:rsidR="0086180A" w:rsidRDefault="0086180A" w:rsidP="001E40C7"/>
        </w:tc>
        <w:tc>
          <w:tcPr>
            <w:tcW w:w="185" w:type="pct"/>
            <w:tcBorders>
              <w:top w:val="nil"/>
              <w:left w:val="single" w:sz="2" w:space="0" w:color="00AEEF"/>
              <w:bottom w:val="nil"/>
              <w:right w:val="single" w:sz="2" w:space="0" w:color="00AEEF"/>
            </w:tcBorders>
            <w:shd w:val="clear" w:color="auto" w:fill="D4EFFC"/>
          </w:tcPr>
          <w:p w:rsidR="0086180A" w:rsidRDefault="0086180A" w:rsidP="001E40C7"/>
        </w:tc>
        <w:tc>
          <w:tcPr>
            <w:tcW w:w="222" w:type="pct"/>
            <w:tcBorders>
              <w:top w:val="nil"/>
              <w:left w:val="single" w:sz="2" w:space="0" w:color="00AEEF"/>
              <w:bottom w:val="nil"/>
              <w:right w:val="single" w:sz="2" w:space="0" w:color="00AEEF"/>
            </w:tcBorders>
            <w:shd w:val="clear" w:color="auto" w:fill="D4EFFC"/>
          </w:tcPr>
          <w:p w:rsidR="0086180A" w:rsidRDefault="0086180A" w:rsidP="001E40C7"/>
        </w:tc>
        <w:tc>
          <w:tcPr>
            <w:tcW w:w="222" w:type="pct"/>
            <w:tcBorders>
              <w:top w:val="nil"/>
              <w:left w:val="single" w:sz="2" w:space="0" w:color="00AEEF"/>
              <w:bottom w:val="nil"/>
              <w:right w:val="single" w:sz="2" w:space="0" w:color="00AEEF"/>
            </w:tcBorders>
            <w:shd w:val="clear" w:color="auto" w:fill="D4EFFC"/>
          </w:tcPr>
          <w:p w:rsidR="0086180A" w:rsidRDefault="0086180A" w:rsidP="001E40C7">
            <w:pPr>
              <w:spacing w:before="18"/>
              <w:ind w:left="101" w:right="-20"/>
              <w:rPr>
                <w:rFonts w:ascii="Arial" w:eastAsia="Arial" w:hAnsi="Arial" w:cs="Arial"/>
                <w:sz w:val="12"/>
                <w:szCs w:val="12"/>
              </w:rPr>
            </w:pPr>
            <w:r>
              <w:rPr>
                <w:rFonts w:ascii="Arial" w:hAnsi="Arial"/>
                <w:color w:val="231F20"/>
                <w:sz w:val="12"/>
              </w:rPr>
              <w:t>70</w:t>
            </w:r>
          </w:p>
        </w:tc>
        <w:tc>
          <w:tcPr>
            <w:tcW w:w="222" w:type="pct"/>
            <w:tcBorders>
              <w:top w:val="nil"/>
              <w:left w:val="single" w:sz="2" w:space="0" w:color="00AEEF"/>
              <w:bottom w:val="nil"/>
              <w:right w:val="single" w:sz="2" w:space="0" w:color="00AEEF"/>
            </w:tcBorders>
            <w:shd w:val="clear" w:color="auto" w:fill="D4EFFC"/>
          </w:tcPr>
          <w:p w:rsidR="0086180A" w:rsidRDefault="0086180A" w:rsidP="001E40C7">
            <w:pPr>
              <w:spacing w:before="18"/>
              <w:ind w:left="68" w:right="-20"/>
              <w:rPr>
                <w:rFonts w:ascii="Arial" w:eastAsia="Arial" w:hAnsi="Arial" w:cs="Arial"/>
                <w:sz w:val="12"/>
                <w:szCs w:val="12"/>
              </w:rPr>
            </w:pPr>
            <w:r>
              <w:rPr>
                <w:rFonts w:ascii="Arial" w:hAnsi="Arial"/>
                <w:color w:val="231F20"/>
                <w:sz w:val="12"/>
              </w:rPr>
              <w:t>100</w:t>
            </w:r>
          </w:p>
        </w:tc>
        <w:tc>
          <w:tcPr>
            <w:tcW w:w="370" w:type="pct"/>
            <w:tcBorders>
              <w:top w:val="nil"/>
              <w:left w:val="single" w:sz="2" w:space="0" w:color="00AEEF"/>
              <w:bottom w:val="nil"/>
              <w:right w:val="single" w:sz="2" w:space="0" w:color="00AEEF"/>
            </w:tcBorders>
            <w:shd w:val="clear" w:color="auto" w:fill="D4EFFC"/>
          </w:tcPr>
          <w:p w:rsidR="0086180A" w:rsidRDefault="0086180A" w:rsidP="001E40C7">
            <w:pPr>
              <w:spacing w:before="18"/>
              <w:ind w:left="136" w:right="-20"/>
              <w:rPr>
                <w:rFonts w:ascii="Arial" w:eastAsia="Arial" w:hAnsi="Arial" w:cs="Arial"/>
                <w:sz w:val="12"/>
                <w:szCs w:val="12"/>
              </w:rPr>
            </w:pPr>
            <w:r>
              <w:rPr>
                <w:rFonts w:ascii="Arial" w:hAnsi="Arial"/>
                <w:color w:val="231F20"/>
                <w:sz w:val="12"/>
              </w:rPr>
              <w:t>4xM6</w:t>
            </w:r>
          </w:p>
        </w:tc>
        <w:tc>
          <w:tcPr>
            <w:tcW w:w="630" w:type="pct"/>
            <w:tcBorders>
              <w:top w:val="nil"/>
              <w:left w:val="single" w:sz="2" w:space="0" w:color="00AEEF"/>
              <w:bottom w:val="nil"/>
              <w:right w:val="single" w:sz="2" w:space="0" w:color="00AEEF"/>
            </w:tcBorders>
            <w:shd w:val="clear" w:color="auto" w:fill="D4EFFC"/>
          </w:tcPr>
          <w:p w:rsidR="0086180A" w:rsidRDefault="0086180A" w:rsidP="001E40C7"/>
        </w:tc>
        <w:tc>
          <w:tcPr>
            <w:tcW w:w="370" w:type="pct"/>
            <w:tcBorders>
              <w:top w:val="nil"/>
              <w:left w:val="single" w:sz="2" w:space="0" w:color="00AEEF"/>
              <w:bottom w:val="nil"/>
              <w:right w:val="single" w:sz="2" w:space="0" w:color="00AEEF"/>
            </w:tcBorders>
            <w:shd w:val="clear" w:color="auto" w:fill="D4EFFC"/>
          </w:tcPr>
          <w:p w:rsidR="0086180A" w:rsidRDefault="0086180A" w:rsidP="001E40C7">
            <w:pPr>
              <w:spacing w:before="18"/>
              <w:ind w:left="183" w:right="-20"/>
              <w:rPr>
                <w:rFonts w:ascii="Arial" w:eastAsia="Arial" w:hAnsi="Arial" w:cs="Arial"/>
                <w:sz w:val="12"/>
                <w:szCs w:val="12"/>
              </w:rPr>
            </w:pPr>
            <w:r>
              <w:rPr>
                <w:rFonts w:ascii="Arial" w:hAnsi="Arial"/>
                <w:color w:val="231F20"/>
                <w:sz w:val="12"/>
              </w:rPr>
              <w:t>F07</w:t>
            </w:r>
          </w:p>
        </w:tc>
      </w:tr>
      <w:tr w:rsidR="0086180A" w:rsidTr="0086180A">
        <w:trPr>
          <w:trHeight w:hRule="exact" w:val="176"/>
        </w:trPr>
        <w:tc>
          <w:tcPr>
            <w:tcW w:w="259" w:type="pct"/>
            <w:tcBorders>
              <w:top w:val="nil"/>
              <w:left w:val="single" w:sz="2" w:space="0" w:color="00AEEF"/>
              <w:bottom w:val="nil"/>
              <w:right w:val="single" w:sz="2" w:space="0" w:color="00AEEF"/>
            </w:tcBorders>
          </w:tcPr>
          <w:p w:rsidR="0086180A" w:rsidRDefault="0086180A" w:rsidP="001E40C7">
            <w:pPr>
              <w:spacing w:before="18"/>
              <w:ind w:left="130" w:right="-20"/>
              <w:rPr>
                <w:rFonts w:ascii="Arial" w:eastAsia="Arial" w:hAnsi="Arial" w:cs="Arial"/>
                <w:sz w:val="12"/>
                <w:szCs w:val="12"/>
              </w:rPr>
            </w:pPr>
            <w:r>
              <w:rPr>
                <w:rFonts w:ascii="Arial" w:hAnsi="Arial"/>
                <w:color w:val="231F20"/>
                <w:sz w:val="12"/>
              </w:rPr>
              <w:t>50</w:t>
            </w:r>
          </w:p>
        </w:tc>
        <w:tc>
          <w:tcPr>
            <w:tcW w:w="297" w:type="pct"/>
            <w:tcBorders>
              <w:top w:val="nil"/>
              <w:left w:val="single" w:sz="2" w:space="0" w:color="00AEEF"/>
              <w:bottom w:val="nil"/>
              <w:right w:val="single" w:sz="2" w:space="0" w:color="00AEEF"/>
            </w:tcBorders>
          </w:tcPr>
          <w:p w:rsidR="0086180A" w:rsidRDefault="0086180A" w:rsidP="001E40C7">
            <w:pPr>
              <w:spacing w:before="18"/>
              <w:ind w:left="141" w:right="-20"/>
              <w:rPr>
                <w:rFonts w:ascii="Arial" w:eastAsia="Arial" w:hAnsi="Arial" w:cs="Arial"/>
                <w:sz w:val="12"/>
                <w:szCs w:val="12"/>
              </w:rPr>
            </w:pPr>
            <w:r>
              <w:rPr>
                <w:rFonts w:ascii="Arial" w:hAnsi="Arial"/>
                <w:color w:val="231F20"/>
                <w:sz w:val="12"/>
              </w:rPr>
              <w:t>7,8</w:t>
            </w:r>
          </w:p>
        </w:tc>
        <w:tc>
          <w:tcPr>
            <w:tcW w:w="185" w:type="pct"/>
            <w:tcBorders>
              <w:top w:val="nil"/>
              <w:left w:val="single" w:sz="2" w:space="0" w:color="00AEEF"/>
              <w:bottom w:val="nil"/>
              <w:right w:val="single" w:sz="2" w:space="0" w:color="00AEEF"/>
            </w:tcBorders>
          </w:tcPr>
          <w:p w:rsidR="0086180A" w:rsidRDefault="0086180A" w:rsidP="001E40C7"/>
        </w:tc>
        <w:tc>
          <w:tcPr>
            <w:tcW w:w="148" w:type="pct"/>
            <w:tcBorders>
              <w:top w:val="nil"/>
              <w:left w:val="single" w:sz="2" w:space="0" w:color="00AEEF"/>
              <w:bottom w:val="nil"/>
              <w:right w:val="single" w:sz="2" w:space="0" w:color="00AEEF"/>
            </w:tcBorders>
          </w:tcPr>
          <w:p w:rsidR="0086180A" w:rsidRDefault="0086180A" w:rsidP="001E40C7">
            <w:pPr>
              <w:spacing w:before="18"/>
              <w:ind w:left="49" w:right="28"/>
              <w:jc w:val="center"/>
              <w:rPr>
                <w:rFonts w:ascii="Arial" w:eastAsia="Arial" w:hAnsi="Arial" w:cs="Arial"/>
                <w:sz w:val="12"/>
                <w:szCs w:val="12"/>
              </w:rPr>
            </w:pPr>
            <w:r>
              <w:rPr>
                <w:rFonts w:ascii="Arial" w:hAnsi="Arial"/>
                <w:color w:val="231F20"/>
                <w:sz w:val="12"/>
              </w:rPr>
              <w:t>8</w:t>
            </w:r>
          </w:p>
        </w:tc>
        <w:tc>
          <w:tcPr>
            <w:tcW w:w="222" w:type="pct"/>
            <w:tcBorders>
              <w:top w:val="nil"/>
              <w:left w:val="single" w:sz="2" w:space="0" w:color="00AEEF"/>
              <w:bottom w:val="nil"/>
              <w:right w:val="single" w:sz="2" w:space="0" w:color="00AEEF"/>
            </w:tcBorders>
          </w:tcPr>
          <w:p w:rsidR="0086180A" w:rsidRDefault="0086180A" w:rsidP="001E40C7">
            <w:pPr>
              <w:spacing w:before="18"/>
              <w:ind w:left="101" w:right="-20"/>
              <w:rPr>
                <w:rFonts w:ascii="Arial" w:eastAsia="Arial" w:hAnsi="Arial" w:cs="Arial"/>
                <w:sz w:val="12"/>
                <w:szCs w:val="12"/>
              </w:rPr>
            </w:pPr>
            <w:r>
              <w:rPr>
                <w:rFonts w:ascii="Arial" w:hAnsi="Arial"/>
                <w:color w:val="231F20"/>
                <w:sz w:val="12"/>
              </w:rPr>
              <w:t>11</w:t>
            </w:r>
          </w:p>
        </w:tc>
        <w:tc>
          <w:tcPr>
            <w:tcW w:w="370" w:type="pct"/>
            <w:tcBorders>
              <w:top w:val="nil"/>
              <w:left w:val="single" w:sz="2" w:space="0" w:color="00AEEF"/>
              <w:bottom w:val="nil"/>
              <w:right w:val="single" w:sz="2" w:space="0" w:color="00AEEF"/>
            </w:tcBorders>
          </w:tcPr>
          <w:p w:rsidR="0086180A" w:rsidRDefault="0086180A" w:rsidP="001E40C7"/>
        </w:tc>
        <w:tc>
          <w:tcPr>
            <w:tcW w:w="222" w:type="pct"/>
            <w:tcBorders>
              <w:top w:val="nil"/>
              <w:left w:val="single" w:sz="2" w:space="0" w:color="00AEEF"/>
              <w:bottom w:val="nil"/>
              <w:right w:val="single" w:sz="2" w:space="0" w:color="00AEEF"/>
            </w:tcBorders>
          </w:tcPr>
          <w:p w:rsidR="0086180A" w:rsidRDefault="0086180A" w:rsidP="001E40C7"/>
        </w:tc>
        <w:tc>
          <w:tcPr>
            <w:tcW w:w="185" w:type="pct"/>
            <w:tcBorders>
              <w:top w:val="nil"/>
              <w:left w:val="single" w:sz="2" w:space="0" w:color="00AEEF"/>
              <w:bottom w:val="nil"/>
              <w:right w:val="single" w:sz="2" w:space="0" w:color="00AEEF"/>
            </w:tcBorders>
          </w:tcPr>
          <w:p w:rsidR="0086180A" w:rsidRDefault="0086180A" w:rsidP="001E40C7"/>
        </w:tc>
        <w:tc>
          <w:tcPr>
            <w:tcW w:w="333" w:type="pct"/>
            <w:tcBorders>
              <w:top w:val="nil"/>
              <w:left w:val="single" w:sz="2" w:space="0" w:color="00AEEF"/>
              <w:bottom w:val="nil"/>
              <w:right w:val="single" w:sz="2" w:space="0" w:color="00AEEF"/>
            </w:tcBorders>
          </w:tcPr>
          <w:p w:rsidR="0086180A" w:rsidRDefault="0086180A" w:rsidP="001E40C7">
            <w:pPr>
              <w:spacing w:before="18"/>
              <w:ind w:left="158" w:right="136"/>
              <w:jc w:val="center"/>
              <w:rPr>
                <w:rFonts w:ascii="Arial" w:eastAsia="Arial" w:hAnsi="Arial" w:cs="Arial"/>
                <w:sz w:val="12"/>
                <w:szCs w:val="12"/>
              </w:rPr>
            </w:pPr>
            <w:r>
              <w:rPr>
                <w:rFonts w:ascii="Arial" w:hAnsi="Arial"/>
                <w:color w:val="231F20"/>
                <w:sz w:val="12"/>
              </w:rPr>
              <w:t>69</w:t>
            </w:r>
          </w:p>
        </w:tc>
        <w:tc>
          <w:tcPr>
            <w:tcW w:w="297" w:type="pct"/>
            <w:tcBorders>
              <w:top w:val="nil"/>
              <w:left w:val="single" w:sz="2" w:space="0" w:color="00AEEF"/>
              <w:bottom w:val="nil"/>
              <w:right w:val="single" w:sz="2" w:space="0" w:color="00AEEF"/>
            </w:tcBorders>
          </w:tcPr>
          <w:p w:rsidR="0086180A" w:rsidRDefault="0086180A" w:rsidP="001E40C7">
            <w:pPr>
              <w:spacing w:before="18"/>
              <w:ind w:left="129" w:right="108"/>
              <w:jc w:val="center"/>
              <w:rPr>
                <w:rFonts w:ascii="Arial" w:eastAsia="Arial" w:hAnsi="Arial" w:cs="Arial"/>
                <w:sz w:val="12"/>
                <w:szCs w:val="12"/>
              </w:rPr>
            </w:pPr>
            <w:r>
              <w:rPr>
                <w:rFonts w:ascii="Arial" w:hAnsi="Arial"/>
                <w:color w:val="231F20"/>
                <w:sz w:val="12"/>
              </w:rPr>
              <w:t>55</w:t>
            </w:r>
          </w:p>
        </w:tc>
        <w:tc>
          <w:tcPr>
            <w:tcW w:w="259" w:type="pct"/>
            <w:tcBorders>
              <w:top w:val="nil"/>
              <w:left w:val="single" w:sz="2" w:space="0" w:color="00AEEF"/>
              <w:bottom w:val="nil"/>
              <w:right w:val="single" w:sz="2" w:space="0" w:color="00AEEF"/>
            </w:tcBorders>
          </w:tcPr>
          <w:p w:rsidR="0086180A" w:rsidRDefault="0086180A" w:rsidP="001E40C7"/>
        </w:tc>
        <w:tc>
          <w:tcPr>
            <w:tcW w:w="185" w:type="pct"/>
            <w:tcBorders>
              <w:top w:val="nil"/>
              <w:left w:val="single" w:sz="2" w:space="0" w:color="00AEEF"/>
              <w:bottom w:val="nil"/>
              <w:right w:val="single" w:sz="2" w:space="0" w:color="00AEEF"/>
            </w:tcBorders>
          </w:tcPr>
          <w:p w:rsidR="0086180A" w:rsidRDefault="0086180A" w:rsidP="001E40C7"/>
        </w:tc>
        <w:tc>
          <w:tcPr>
            <w:tcW w:w="222" w:type="pct"/>
            <w:tcBorders>
              <w:top w:val="nil"/>
              <w:left w:val="single" w:sz="2" w:space="0" w:color="00AEEF"/>
              <w:bottom w:val="nil"/>
              <w:right w:val="single" w:sz="2" w:space="0" w:color="00AEEF"/>
            </w:tcBorders>
          </w:tcPr>
          <w:p w:rsidR="0086180A" w:rsidRDefault="0086180A" w:rsidP="001E40C7"/>
        </w:tc>
        <w:tc>
          <w:tcPr>
            <w:tcW w:w="222" w:type="pct"/>
            <w:tcBorders>
              <w:top w:val="nil"/>
              <w:left w:val="single" w:sz="2" w:space="0" w:color="00AEEF"/>
              <w:bottom w:val="nil"/>
              <w:right w:val="single" w:sz="2" w:space="0" w:color="00AEEF"/>
            </w:tcBorders>
          </w:tcPr>
          <w:p w:rsidR="0086180A" w:rsidRDefault="0086180A" w:rsidP="001E40C7">
            <w:pPr>
              <w:spacing w:before="18"/>
              <w:ind w:left="102" w:right="-20"/>
              <w:rPr>
                <w:rFonts w:ascii="Arial" w:eastAsia="Arial" w:hAnsi="Arial" w:cs="Arial"/>
                <w:sz w:val="12"/>
                <w:szCs w:val="12"/>
              </w:rPr>
            </w:pPr>
            <w:r>
              <w:rPr>
                <w:rFonts w:ascii="Arial" w:hAnsi="Arial"/>
                <w:color w:val="231F20"/>
                <w:sz w:val="12"/>
              </w:rPr>
              <w:t>70</w:t>
            </w:r>
          </w:p>
        </w:tc>
        <w:tc>
          <w:tcPr>
            <w:tcW w:w="222" w:type="pct"/>
            <w:tcBorders>
              <w:top w:val="nil"/>
              <w:left w:val="single" w:sz="2" w:space="0" w:color="00AEEF"/>
              <w:bottom w:val="nil"/>
              <w:right w:val="single" w:sz="2" w:space="0" w:color="00AEEF"/>
            </w:tcBorders>
          </w:tcPr>
          <w:p w:rsidR="0086180A" w:rsidRDefault="0086180A" w:rsidP="001E40C7">
            <w:pPr>
              <w:spacing w:before="18"/>
              <w:ind w:left="68" w:right="-20"/>
              <w:rPr>
                <w:rFonts w:ascii="Arial" w:eastAsia="Arial" w:hAnsi="Arial" w:cs="Arial"/>
                <w:sz w:val="12"/>
                <w:szCs w:val="12"/>
              </w:rPr>
            </w:pPr>
            <w:r>
              <w:rPr>
                <w:rFonts w:ascii="Arial" w:hAnsi="Arial"/>
                <w:color w:val="231F20"/>
                <w:sz w:val="12"/>
              </w:rPr>
              <w:t>100</w:t>
            </w:r>
          </w:p>
        </w:tc>
        <w:tc>
          <w:tcPr>
            <w:tcW w:w="370" w:type="pct"/>
            <w:tcBorders>
              <w:top w:val="nil"/>
              <w:left w:val="single" w:sz="2" w:space="0" w:color="00AEEF"/>
              <w:bottom w:val="nil"/>
              <w:right w:val="single" w:sz="2" w:space="0" w:color="00AEEF"/>
            </w:tcBorders>
          </w:tcPr>
          <w:p w:rsidR="0086180A" w:rsidRDefault="0086180A" w:rsidP="001E40C7">
            <w:pPr>
              <w:spacing w:before="18"/>
              <w:ind w:left="136" w:right="-20"/>
              <w:rPr>
                <w:rFonts w:ascii="Arial" w:eastAsia="Arial" w:hAnsi="Arial" w:cs="Arial"/>
                <w:sz w:val="12"/>
                <w:szCs w:val="12"/>
              </w:rPr>
            </w:pPr>
            <w:r>
              <w:rPr>
                <w:rFonts w:ascii="Arial" w:hAnsi="Arial"/>
                <w:color w:val="231F20"/>
                <w:sz w:val="12"/>
              </w:rPr>
              <w:t>4xM6</w:t>
            </w:r>
          </w:p>
        </w:tc>
        <w:tc>
          <w:tcPr>
            <w:tcW w:w="630" w:type="pct"/>
            <w:tcBorders>
              <w:top w:val="nil"/>
              <w:left w:val="single" w:sz="2" w:space="0" w:color="00AEEF"/>
              <w:bottom w:val="nil"/>
              <w:right w:val="single" w:sz="2" w:space="0" w:color="00AEEF"/>
            </w:tcBorders>
          </w:tcPr>
          <w:p w:rsidR="0086180A" w:rsidRDefault="0086180A" w:rsidP="001E40C7"/>
        </w:tc>
        <w:tc>
          <w:tcPr>
            <w:tcW w:w="370" w:type="pct"/>
            <w:tcBorders>
              <w:top w:val="nil"/>
              <w:left w:val="single" w:sz="2" w:space="0" w:color="00AEEF"/>
              <w:bottom w:val="nil"/>
              <w:right w:val="single" w:sz="2" w:space="0" w:color="00AEEF"/>
            </w:tcBorders>
          </w:tcPr>
          <w:p w:rsidR="0086180A" w:rsidRDefault="0086180A" w:rsidP="001E40C7">
            <w:pPr>
              <w:spacing w:before="18"/>
              <w:ind w:left="183" w:right="-20"/>
              <w:rPr>
                <w:rFonts w:ascii="Arial" w:eastAsia="Arial" w:hAnsi="Arial" w:cs="Arial"/>
                <w:sz w:val="12"/>
                <w:szCs w:val="12"/>
              </w:rPr>
            </w:pPr>
            <w:r>
              <w:rPr>
                <w:rFonts w:ascii="Arial" w:hAnsi="Arial"/>
                <w:color w:val="231F20"/>
                <w:sz w:val="12"/>
              </w:rPr>
              <w:t>F07</w:t>
            </w:r>
          </w:p>
        </w:tc>
      </w:tr>
      <w:tr w:rsidR="0086180A" w:rsidTr="0086180A">
        <w:trPr>
          <w:trHeight w:hRule="exact" w:val="176"/>
        </w:trPr>
        <w:tc>
          <w:tcPr>
            <w:tcW w:w="259" w:type="pct"/>
            <w:tcBorders>
              <w:top w:val="nil"/>
              <w:left w:val="single" w:sz="2" w:space="0" w:color="00AEEF"/>
              <w:bottom w:val="single" w:sz="2" w:space="0" w:color="00AEEF"/>
              <w:right w:val="single" w:sz="2" w:space="0" w:color="00AEEF"/>
            </w:tcBorders>
            <w:shd w:val="clear" w:color="auto" w:fill="D4EFFC"/>
          </w:tcPr>
          <w:p w:rsidR="0086180A" w:rsidRDefault="0086180A" w:rsidP="001E40C7">
            <w:pPr>
              <w:spacing w:before="18"/>
              <w:ind w:left="61" w:right="-20"/>
              <w:rPr>
                <w:rFonts w:ascii="Arial" w:eastAsia="Arial" w:hAnsi="Arial" w:cs="Arial"/>
                <w:sz w:val="12"/>
                <w:szCs w:val="12"/>
              </w:rPr>
            </w:pPr>
            <w:r>
              <w:rPr>
                <w:rFonts w:ascii="Arial" w:hAnsi="Arial"/>
                <w:color w:val="231F20"/>
                <w:sz w:val="12"/>
              </w:rPr>
              <w:t>Nuokr.</w:t>
            </w:r>
          </w:p>
        </w:tc>
        <w:tc>
          <w:tcPr>
            <w:tcW w:w="297" w:type="pct"/>
            <w:tcBorders>
              <w:top w:val="nil"/>
              <w:left w:val="single" w:sz="2" w:space="0" w:color="00AEEF"/>
              <w:bottom w:val="single" w:sz="2" w:space="0" w:color="00AEEF"/>
              <w:right w:val="single" w:sz="2" w:space="0" w:color="00AEEF"/>
            </w:tcBorders>
            <w:shd w:val="clear" w:color="auto" w:fill="D4EFFC"/>
          </w:tcPr>
          <w:p w:rsidR="0086180A" w:rsidRDefault="0086180A" w:rsidP="001E40C7"/>
        </w:tc>
        <w:tc>
          <w:tcPr>
            <w:tcW w:w="185" w:type="pct"/>
            <w:tcBorders>
              <w:top w:val="nil"/>
              <w:left w:val="single" w:sz="2" w:space="0" w:color="00AEEF"/>
              <w:bottom w:val="single" w:sz="2" w:space="0" w:color="00AEEF"/>
              <w:right w:val="single" w:sz="2" w:space="0" w:color="00AEEF"/>
            </w:tcBorders>
            <w:shd w:val="clear" w:color="auto" w:fill="D4EFFC"/>
          </w:tcPr>
          <w:p w:rsidR="0086180A" w:rsidRDefault="0086180A" w:rsidP="001E40C7"/>
        </w:tc>
        <w:tc>
          <w:tcPr>
            <w:tcW w:w="148" w:type="pct"/>
            <w:tcBorders>
              <w:top w:val="nil"/>
              <w:left w:val="single" w:sz="2" w:space="0" w:color="00AEEF"/>
              <w:bottom w:val="single" w:sz="2" w:space="0" w:color="00AEEF"/>
              <w:right w:val="single" w:sz="2" w:space="0" w:color="00AEEF"/>
            </w:tcBorders>
            <w:shd w:val="clear" w:color="auto" w:fill="D4EFFC"/>
          </w:tcPr>
          <w:p w:rsidR="0086180A" w:rsidRDefault="0086180A" w:rsidP="001E40C7"/>
        </w:tc>
        <w:tc>
          <w:tcPr>
            <w:tcW w:w="222" w:type="pct"/>
            <w:tcBorders>
              <w:top w:val="nil"/>
              <w:left w:val="single" w:sz="2" w:space="0" w:color="00AEEF"/>
              <w:bottom w:val="single" w:sz="2" w:space="0" w:color="00AEEF"/>
              <w:right w:val="single" w:sz="2" w:space="0" w:color="00AEEF"/>
            </w:tcBorders>
            <w:shd w:val="clear" w:color="auto" w:fill="D4EFFC"/>
          </w:tcPr>
          <w:p w:rsidR="0086180A" w:rsidRDefault="0086180A" w:rsidP="001E40C7">
            <w:pPr>
              <w:spacing w:before="18"/>
              <w:ind w:left="63" w:right="-20"/>
              <w:rPr>
                <w:rFonts w:ascii="Arial" w:eastAsia="Arial" w:hAnsi="Arial" w:cs="Arial"/>
                <w:sz w:val="12"/>
                <w:szCs w:val="12"/>
              </w:rPr>
            </w:pPr>
            <w:r>
              <w:rPr>
                <w:rFonts w:ascii="Arial" w:hAnsi="Arial"/>
                <w:color w:val="231F20"/>
                <w:sz w:val="12"/>
              </w:rPr>
              <w:t>-0,1</w:t>
            </w:r>
          </w:p>
        </w:tc>
        <w:tc>
          <w:tcPr>
            <w:tcW w:w="370" w:type="pct"/>
            <w:tcBorders>
              <w:top w:val="nil"/>
              <w:left w:val="single" w:sz="2" w:space="0" w:color="00AEEF"/>
              <w:bottom w:val="single" w:sz="2" w:space="0" w:color="00AEEF"/>
              <w:right w:val="single" w:sz="2" w:space="0" w:color="00AEEF"/>
            </w:tcBorders>
            <w:shd w:val="clear" w:color="auto" w:fill="D4EFFC"/>
          </w:tcPr>
          <w:p w:rsidR="0086180A" w:rsidRDefault="0086180A" w:rsidP="001E40C7"/>
        </w:tc>
        <w:tc>
          <w:tcPr>
            <w:tcW w:w="222" w:type="pct"/>
            <w:tcBorders>
              <w:top w:val="nil"/>
              <w:left w:val="single" w:sz="2" w:space="0" w:color="00AEEF"/>
              <w:bottom w:val="single" w:sz="2" w:space="0" w:color="00AEEF"/>
              <w:right w:val="single" w:sz="2" w:space="0" w:color="00AEEF"/>
            </w:tcBorders>
            <w:shd w:val="clear" w:color="auto" w:fill="D4EFFC"/>
          </w:tcPr>
          <w:p w:rsidR="0086180A" w:rsidRDefault="0086180A" w:rsidP="001E40C7"/>
        </w:tc>
        <w:tc>
          <w:tcPr>
            <w:tcW w:w="185" w:type="pct"/>
            <w:tcBorders>
              <w:top w:val="nil"/>
              <w:left w:val="single" w:sz="2" w:space="0" w:color="00AEEF"/>
              <w:bottom w:val="single" w:sz="2" w:space="0" w:color="00AEEF"/>
              <w:right w:val="single" w:sz="2" w:space="0" w:color="00AEEF"/>
            </w:tcBorders>
            <w:shd w:val="clear" w:color="auto" w:fill="D4EFFC"/>
          </w:tcPr>
          <w:p w:rsidR="0086180A" w:rsidRDefault="0086180A" w:rsidP="001E40C7"/>
        </w:tc>
        <w:tc>
          <w:tcPr>
            <w:tcW w:w="333" w:type="pct"/>
            <w:tcBorders>
              <w:top w:val="nil"/>
              <w:left w:val="single" w:sz="2" w:space="0" w:color="00AEEF"/>
              <w:bottom w:val="single" w:sz="2" w:space="0" w:color="00AEEF"/>
              <w:right w:val="single" w:sz="2" w:space="0" w:color="00AEEF"/>
            </w:tcBorders>
            <w:shd w:val="clear" w:color="auto" w:fill="D4EFFC"/>
          </w:tcPr>
          <w:p w:rsidR="0086180A" w:rsidRDefault="0086180A" w:rsidP="001E40C7"/>
        </w:tc>
        <w:tc>
          <w:tcPr>
            <w:tcW w:w="297" w:type="pct"/>
            <w:tcBorders>
              <w:top w:val="nil"/>
              <w:left w:val="single" w:sz="2" w:space="0" w:color="00AEEF"/>
              <w:bottom w:val="single" w:sz="2" w:space="0" w:color="00AEEF"/>
              <w:right w:val="single" w:sz="2" w:space="0" w:color="00AEEF"/>
            </w:tcBorders>
            <w:shd w:val="clear" w:color="auto" w:fill="D4EFFC"/>
          </w:tcPr>
          <w:p w:rsidR="0086180A" w:rsidRDefault="0086180A" w:rsidP="001E40C7"/>
        </w:tc>
        <w:tc>
          <w:tcPr>
            <w:tcW w:w="259" w:type="pct"/>
            <w:tcBorders>
              <w:top w:val="nil"/>
              <w:left w:val="single" w:sz="2" w:space="0" w:color="00AEEF"/>
              <w:bottom w:val="single" w:sz="2" w:space="0" w:color="00AEEF"/>
              <w:right w:val="single" w:sz="2" w:space="0" w:color="00AEEF"/>
            </w:tcBorders>
            <w:shd w:val="clear" w:color="auto" w:fill="D4EFFC"/>
          </w:tcPr>
          <w:p w:rsidR="0086180A" w:rsidRDefault="0086180A" w:rsidP="001E40C7"/>
        </w:tc>
        <w:tc>
          <w:tcPr>
            <w:tcW w:w="185" w:type="pct"/>
            <w:tcBorders>
              <w:top w:val="nil"/>
              <w:left w:val="single" w:sz="2" w:space="0" w:color="00AEEF"/>
              <w:bottom w:val="single" w:sz="2" w:space="0" w:color="00AEEF"/>
              <w:right w:val="single" w:sz="2" w:space="0" w:color="00AEEF"/>
            </w:tcBorders>
            <w:shd w:val="clear" w:color="auto" w:fill="D4EFFC"/>
          </w:tcPr>
          <w:p w:rsidR="0086180A" w:rsidRDefault="0086180A" w:rsidP="001E40C7"/>
        </w:tc>
        <w:tc>
          <w:tcPr>
            <w:tcW w:w="222" w:type="pct"/>
            <w:tcBorders>
              <w:top w:val="nil"/>
              <w:left w:val="single" w:sz="2" w:space="0" w:color="00AEEF"/>
              <w:bottom w:val="single" w:sz="2" w:space="0" w:color="00AEEF"/>
              <w:right w:val="single" w:sz="2" w:space="0" w:color="00AEEF"/>
            </w:tcBorders>
            <w:shd w:val="clear" w:color="auto" w:fill="D4EFFC"/>
          </w:tcPr>
          <w:p w:rsidR="0086180A" w:rsidRDefault="0086180A" w:rsidP="001E40C7"/>
        </w:tc>
        <w:tc>
          <w:tcPr>
            <w:tcW w:w="222" w:type="pct"/>
            <w:tcBorders>
              <w:top w:val="nil"/>
              <w:left w:val="single" w:sz="2" w:space="0" w:color="00AEEF"/>
              <w:bottom w:val="single" w:sz="2" w:space="0" w:color="00AEEF"/>
              <w:right w:val="single" w:sz="2" w:space="0" w:color="00AEEF"/>
            </w:tcBorders>
            <w:shd w:val="clear" w:color="auto" w:fill="D4EFFC"/>
          </w:tcPr>
          <w:p w:rsidR="0086180A" w:rsidRDefault="0086180A" w:rsidP="001E40C7"/>
        </w:tc>
        <w:tc>
          <w:tcPr>
            <w:tcW w:w="222" w:type="pct"/>
            <w:tcBorders>
              <w:top w:val="nil"/>
              <w:left w:val="single" w:sz="2" w:space="0" w:color="00AEEF"/>
              <w:bottom w:val="single" w:sz="2" w:space="0" w:color="00AEEF"/>
              <w:right w:val="single" w:sz="2" w:space="0" w:color="00AEEF"/>
            </w:tcBorders>
            <w:shd w:val="clear" w:color="auto" w:fill="D4EFFC"/>
          </w:tcPr>
          <w:p w:rsidR="0086180A" w:rsidRDefault="0086180A" w:rsidP="001E40C7"/>
        </w:tc>
        <w:tc>
          <w:tcPr>
            <w:tcW w:w="370" w:type="pct"/>
            <w:tcBorders>
              <w:top w:val="nil"/>
              <w:left w:val="single" w:sz="2" w:space="0" w:color="00AEEF"/>
              <w:bottom w:val="single" w:sz="2" w:space="0" w:color="00AEEF"/>
              <w:right w:val="single" w:sz="2" w:space="0" w:color="00AEEF"/>
            </w:tcBorders>
            <w:shd w:val="clear" w:color="auto" w:fill="D4EFFC"/>
          </w:tcPr>
          <w:p w:rsidR="0086180A" w:rsidRDefault="0086180A" w:rsidP="001E40C7"/>
        </w:tc>
        <w:tc>
          <w:tcPr>
            <w:tcW w:w="630" w:type="pct"/>
            <w:tcBorders>
              <w:top w:val="nil"/>
              <w:left w:val="single" w:sz="2" w:space="0" w:color="00AEEF"/>
              <w:bottom w:val="single" w:sz="2" w:space="0" w:color="00AEEF"/>
              <w:right w:val="single" w:sz="2" w:space="0" w:color="00AEEF"/>
            </w:tcBorders>
            <w:shd w:val="clear" w:color="auto" w:fill="D4EFFC"/>
          </w:tcPr>
          <w:p w:rsidR="0086180A" w:rsidRDefault="0086180A" w:rsidP="001E40C7"/>
        </w:tc>
        <w:tc>
          <w:tcPr>
            <w:tcW w:w="370" w:type="pct"/>
            <w:tcBorders>
              <w:top w:val="nil"/>
              <w:left w:val="single" w:sz="2" w:space="0" w:color="00AEEF"/>
              <w:bottom w:val="single" w:sz="2" w:space="0" w:color="00AEEF"/>
              <w:right w:val="single" w:sz="2" w:space="0" w:color="00AEEF"/>
            </w:tcBorders>
            <w:shd w:val="clear" w:color="auto" w:fill="D4EFFC"/>
          </w:tcPr>
          <w:p w:rsidR="0086180A" w:rsidRDefault="0086180A" w:rsidP="001E40C7"/>
        </w:tc>
      </w:tr>
    </w:tbl>
    <w:p w:rsidR="0086180A" w:rsidRDefault="0086180A" w:rsidP="0086180A"/>
    <w:tbl>
      <w:tblPr>
        <w:tblW w:w="5000" w:type="pct"/>
        <w:tblCellMar>
          <w:left w:w="0" w:type="dxa"/>
          <w:right w:w="0" w:type="dxa"/>
        </w:tblCellMar>
        <w:tblLook w:val="01E0"/>
      </w:tblPr>
      <w:tblGrid>
        <w:gridCol w:w="544"/>
        <w:gridCol w:w="622"/>
        <w:gridCol w:w="388"/>
        <w:gridCol w:w="310"/>
        <w:gridCol w:w="465"/>
        <w:gridCol w:w="775"/>
        <w:gridCol w:w="465"/>
        <w:gridCol w:w="388"/>
        <w:gridCol w:w="698"/>
        <w:gridCol w:w="622"/>
        <w:gridCol w:w="543"/>
        <w:gridCol w:w="388"/>
        <w:gridCol w:w="465"/>
        <w:gridCol w:w="465"/>
        <w:gridCol w:w="465"/>
        <w:gridCol w:w="775"/>
        <w:gridCol w:w="1320"/>
        <w:gridCol w:w="775"/>
      </w:tblGrid>
      <w:tr w:rsidR="0086180A" w:rsidTr="0086180A">
        <w:trPr>
          <w:trHeight w:hRule="exact" w:val="176"/>
        </w:trPr>
        <w:tc>
          <w:tcPr>
            <w:tcW w:w="259" w:type="pct"/>
            <w:tcBorders>
              <w:top w:val="single" w:sz="2" w:space="0" w:color="00AEEF"/>
              <w:left w:val="single" w:sz="2" w:space="0" w:color="00AEEF"/>
              <w:bottom w:val="nil"/>
              <w:right w:val="single" w:sz="2" w:space="0" w:color="00AEEF"/>
            </w:tcBorders>
          </w:tcPr>
          <w:p w:rsidR="0086180A" w:rsidRDefault="0086180A" w:rsidP="001E40C7">
            <w:pPr>
              <w:spacing w:before="16"/>
              <w:ind w:left="130" w:right="-20"/>
              <w:rPr>
                <w:rFonts w:ascii="Arial" w:eastAsia="Arial" w:hAnsi="Arial" w:cs="Arial"/>
                <w:sz w:val="12"/>
                <w:szCs w:val="12"/>
              </w:rPr>
            </w:pPr>
            <w:r>
              <w:rPr>
                <w:rFonts w:ascii="Arial" w:hAnsi="Arial"/>
                <w:color w:val="231F20"/>
                <w:sz w:val="12"/>
              </w:rPr>
              <w:t>65</w:t>
            </w:r>
          </w:p>
        </w:tc>
        <w:tc>
          <w:tcPr>
            <w:tcW w:w="297" w:type="pct"/>
            <w:tcBorders>
              <w:top w:val="single" w:sz="2" w:space="0" w:color="00AEEF"/>
              <w:left w:val="single" w:sz="2" w:space="0" w:color="00AEEF"/>
              <w:bottom w:val="nil"/>
              <w:right w:val="single" w:sz="2" w:space="0" w:color="00AEEF"/>
            </w:tcBorders>
          </w:tcPr>
          <w:p w:rsidR="0086180A" w:rsidRDefault="0086180A" w:rsidP="001E40C7">
            <w:pPr>
              <w:spacing w:before="16"/>
              <w:ind w:left="163" w:right="141"/>
              <w:jc w:val="center"/>
              <w:rPr>
                <w:rFonts w:ascii="Arial" w:eastAsia="Arial" w:hAnsi="Arial" w:cs="Arial"/>
                <w:sz w:val="12"/>
                <w:szCs w:val="12"/>
              </w:rPr>
            </w:pPr>
            <w:r>
              <w:rPr>
                <w:rFonts w:ascii="Arial" w:hAnsi="Arial"/>
                <w:color w:val="231F20"/>
                <w:sz w:val="12"/>
              </w:rPr>
              <w:t>2</w:t>
            </w:r>
          </w:p>
        </w:tc>
        <w:tc>
          <w:tcPr>
            <w:tcW w:w="185" w:type="pct"/>
            <w:tcBorders>
              <w:top w:val="single" w:sz="2" w:space="0" w:color="00AEEF"/>
              <w:left w:val="single" w:sz="2" w:space="0" w:color="00AEEF"/>
              <w:bottom w:val="nil"/>
              <w:right w:val="single" w:sz="2" w:space="0" w:color="00AEEF"/>
            </w:tcBorders>
          </w:tcPr>
          <w:p w:rsidR="0086180A" w:rsidRDefault="0086180A" w:rsidP="001E40C7">
            <w:pPr>
              <w:spacing w:before="16"/>
              <w:ind w:left="73" w:right="-20"/>
              <w:rPr>
                <w:rFonts w:ascii="Arial" w:eastAsia="Arial" w:hAnsi="Arial" w:cs="Arial"/>
                <w:sz w:val="12"/>
                <w:szCs w:val="12"/>
              </w:rPr>
            </w:pPr>
            <w:r>
              <w:rPr>
                <w:rFonts w:ascii="Arial" w:hAnsi="Arial"/>
                <w:color w:val="231F20"/>
                <w:sz w:val="12"/>
              </w:rPr>
              <w:t>13</w:t>
            </w:r>
          </w:p>
        </w:tc>
        <w:tc>
          <w:tcPr>
            <w:tcW w:w="148" w:type="pct"/>
            <w:tcBorders>
              <w:top w:val="single" w:sz="2" w:space="0" w:color="00AEEF"/>
              <w:left w:val="single" w:sz="2" w:space="0" w:color="00AEEF"/>
              <w:bottom w:val="nil"/>
              <w:right w:val="single" w:sz="2" w:space="0" w:color="00AEEF"/>
            </w:tcBorders>
          </w:tcPr>
          <w:p w:rsidR="0086180A" w:rsidRDefault="0086180A" w:rsidP="001E40C7">
            <w:pPr>
              <w:spacing w:before="16"/>
              <w:ind w:left="45" w:right="-20"/>
              <w:rPr>
                <w:rFonts w:ascii="Arial" w:eastAsia="Arial" w:hAnsi="Arial" w:cs="Arial"/>
                <w:sz w:val="12"/>
                <w:szCs w:val="12"/>
              </w:rPr>
            </w:pPr>
            <w:r>
              <w:rPr>
                <w:rFonts w:ascii="Arial" w:hAnsi="Arial"/>
                <w:color w:val="231F20"/>
                <w:sz w:val="12"/>
              </w:rPr>
              <w:t>11</w:t>
            </w:r>
          </w:p>
        </w:tc>
        <w:tc>
          <w:tcPr>
            <w:tcW w:w="222" w:type="pct"/>
            <w:tcBorders>
              <w:top w:val="single" w:sz="2" w:space="0" w:color="00AEEF"/>
              <w:left w:val="single" w:sz="2" w:space="0" w:color="00AEEF"/>
              <w:bottom w:val="nil"/>
              <w:right w:val="single" w:sz="2" w:space="0" w:color="00AEEF"/>
            </w:tcBorders>
          </w:tcPr>
          <w:p w:rsidR="0086180A" w:rsidRDefault="0086180A" w:rsidP="001E40C7">
            <w:pPr>
              <w:spacing w:before="16"/>
              <w:ind w:left="102" w:right="-20"/>
              <w:rPr>
                <w:rFonts w:ascii="Arial" w:eastAsia="Arial" w:hAnsi="Arial" w:cs="Arial"/>
                <w:sz w:val="12"/>
                <w:szCs w:val="12"/>
              </w:rPr>
            </w:pPr>
            <w:r>
              <w:rPr>
                <w:rFonts w:ascii="Arial" w:hAnsi="Arial"/>
                <w:color w:val="231F20"/>
                <w:sz w:val="12"/>
              </w:rPr>
              <w:t>14</w:t>
            </w:r>
          </w:p>
        </w:tc>
        <w:tc>
          <w:tcPr>
            <w:tcW w:w="370" w:type="pct"/>
            <w:tcBorders>
              <w:top w:val="single" w:sz="2" w:space="0" w:color="00AEEF"/>
              <w:left w:val="single" w:sz="2" w:space="0" w:color="00AEEF"/>
              <w:bottom w:val="nil"/>
              <w:right w:val="single" w:sz="2" w:space="0" w:color="00AEEF"/>
            </w:tcBorders>
          </w:tcPr>
          <w:p w:rsidR="0086180A" w:rsidRDefault="0086180A" w:rsidP="001E40C7">
            <w:pPr>
              <w:spacing w:before="16"/>
              <w:ind w:left="165" w:right="-20"/>
              <w:rPr>
                <w:rFonts w:ascii="Arial" w:eastAsia="Arial" w:hAnsi="Arial" w:cs="Arial"/>
                <w:sz w:val="12"/>
                <w:szCs w:val="12"/>
              </w:rPr>
            </w:pPr>
            <w:r>
              <w:rPr>
                <w:rFonts w:ascii="Arial" w:hAnsi="Arial"/>
                <w:color w:val="231F20"/>
                <w:sz w:val="12"/>
              </w:rPr>
              <w:t>M12</w:t>
            </w:r>
          </w:p>
        </w:tc>
        <w:tc>
          <w:tcPr>
            <w:tcW w:w="222" w:type="pct"/>
            <w:tcBorders>
              <w:top w:val="single" w:sz="2" w:space="0" w:color="00AEEF"/>
              <w:left w:val="single" w:sz="2" w:space="0" w:color="00AEEF"/>
              <w:bottom w:val="nil"/>
              <w:right w:val="single" w:sz="2" w:space="0" w:color="00AEEF"/>
            </w:tcBorders>
          </w:tcPr>
          <w:p w:rsidR="0086180A" w:rsidRDefault="0086180A" w:rsidP="001E40C7"/>
        </w:tc>
        <w:tc>
          <w:tcPr>
            <w:tcW w:w="185" w:type="pct"/>
            <w:tcBorders>
              <w:top w:val="single" w:sz="2" w:space="0" w:color="00AEEF"/>
              <w:left w:val="single" w:sz="2" w:space="0" w:color="00AEEF"/>
              <w:bottom w:val="nil"/>
              <w:right w:val="single" w:sz="2" w:space="0" w:color="00AEEF"/>
            </w:tcBorders>
          </w:tcPr>
          <w:p w:rsidR="0086180A" w:rsidRDefault="0086180A" w:rsidP="001E40C7"/>
        </w:tc>
        <w:tc>
          <w:tcPr>
            <w:tcW w:w="333" w:type="pct"/>
            <w:tcBorders>
              <w:top w:val="single" w:sz="2" w:space="0" w:color="00AEEF"/>
              <w:left w:val="single" w:sz="2" w:space="0" w:color="00AEEF"/>
              <w:bottom w:val="nil"/>
              <w:right w:val="single" w:sz="2" w:space="0" w:color="00AEEF"/>
            </w:tcBorders>
          </w:tcPr>
          <w:p w:rsidR="0086180A" w:rsidRDefault="0086180A" w:rsidP="001E40C7">
            <w:pPr>
              <w:spacing w:before="16"/>
              <w:ind w:left="158" w:right="136"/>
              <w:jc w:val="center"/>
              <w:rPr>
                <w:rFonts w:ascii="Arial" w:eastAsia="Arial" w:hAnsi="Arial" w:cs="Arial"/>
                <w:sz w:val="12"/>
                <w:szCs w:val="12"/>
              </w:rPr>
            </w:pPr>
            <w:r>
              <w:rPr>
                <w:rFonts w:ascii="Arial" w:hAnsi="Arial"/>
                <w:color w:val="231F20"/>
                <w:sz w:val="12"/>
              </w:rPr>
              <w:t>75</w:t>
            </w:r>
          </w:p>
        </w:tc>
        <w:tc>
          <w:tcPr>
            <w:tcW w:w="297" w:type="pct"/>
            <w:tcBorders>
              <w:top w:val="single" w:sz="2" w:space="0" w:color="00AEEF"/>
              <w:left w:val="single" w:sz="2" w:space="0" w:color="00AEEF"/>
              <w:bottom w:val="nil"/>
              <w:right w:val="single" w:sz="2" w:space="0" w:color="00AEEF"/>
            </w:tcBorders>
          </w:tcPr>
          <w:p w:rsidR="0086180A" w:rsidRDefault="0086180A" w:rsidP="001E40C7">
            <w:pPr>
              <w:spacing w:before="16"/>
              <w:ind w:left="129" w:right="108"/>
              <w:jc w:val="center"/>
              <w:rPr>
                <w:rFonts w:ascii="Arial" w:eastAsia="Arial" w:hAnsi="Arial" w:cs="Arial"/>
                <w:sz w:val="12"/>
                <w:szCs w:val="12"/>
              </w:rPr>
            </w:pPr>
            <w:r>
              <w:rPr>
                <w:rFonts w:ascii="Arial" w:hAnsi="Arial"/>
                <w:color w:val="231F20"/>
                <w:sz w:val="12"/>
              </w:rPr>
              <w:t>63</w:t>
            </w:r>
          </w:p>
        </w:tc>
        <w:tc>
          <w:tcPr>
            <w:tcW w:w="259" w:type="pct"/>
            <w:tcBorders>
              <w:top w:val="single" w:sz="2" w:space="0" w:color="00AEEF"/>
              <w:left w:val="single" w:sz="2" w:space="0" w:color="00AEEF"/>
              <w:bottom w:val="nil"/>
              <w:right w:val="single" w:sz="2" w:space="0" w:color="00AEEF"/>
            </w:tcBorders>
          </w:tcPr>
          <w:p w:rsidR="0086180A" w:rsidRDefault="0086180A" w:rsidP="001E40C7"/>
        </w:tc>
        <w:tc>
          <w:tcPr>
            <w:tcW w:w="185" w:type="pct"/>
            <w:tcBorders>
              <w:top w:val="single" w:sz="2" w:space="0" w:color="00AEEF"/>
              <w:left w:val="single" w:sz="2" w:space="0" w:color="00AEEF"/>
              <w:bottom w:val="nil"/>
              <w:right w:val="single" w:sz="2" w:space="0" w:color="00AEEF"/>
            </w:tcBorders>
          </w:tcPr>
          <w:p w:rsidR="0086180A" w:rsidRDefault="0086180A" w:rsidP="001E40C7"/>
        </w:tc>
        <w:tc>
          <w:tcPr>
            <w:tcW w:w="222" w:type="pct"/>
            <w:tcBorders>
              <w:top w:val="single" w:sz="2" w:space="0" w:color="00AEEF"/>
              <w:left w:val="single" w:sz="2" w:space="0" w:color="00AEEF"/>
              <w:bottom w:val="nil"/>
              <w:right w:val="single" w:sz="2" w:space="0" w:color="00AEEF"/>
            </w:tcBorders>
          </w:tcPr>
          <w:p w:rsidR="0086180A" w:rsidRDefault="0086180A" w:rsidP="001E40C7">
            <w:pPr>
              <w:spacing w:before="16"/>
              <w:ind w:left="102" w:right="-20"/>
              <w:rPr>
                <w:rFonts w:ascii="Arial" w:eastAsia="Arial" w:hAnsi="Arial" w:cs="Arial"/>
                <w:sz w:val="12"/>
                <w:szCs w:val="12"/>
              </w:rPr>
            </w:pPr>
            <w:r>
              <w:rPr>
                <w:rFonts w:ascii="Arial" w:hAnsi="Arial"/>
                <w:color w:val="231F20"/>
                <w:sz w:val="12"/>
              </w:rPr>
              <w:t>55</w:t>
            </w:r>
          </w:p>
        </w:tc>
        <w:tc>
          <w:tcPr>
            <w:tcW w:w="222" w:type="pct"/>
            <w:tcBorders>
              <w:top w:val="single" w:sz="2" w:space="0" w:color="00AEEF"/>
              <w:left w:val="single" w:sz="2" w:space="0" w:color="00AEEF"/>
              <w:bottom w:val="nil"/>
              <w:right w:val="single" w:sz="2" w:space="0" w:color="00AEEF"/>
            </w:tcBorders>
          </w:tcPr>
          <w:p w:rsidR="0086180A" w:rsidRDefault="0086180A" w:rsidP="001E40C7">
            <w:pPr>
              <w:spacing w:before="16"/>
              <w:ind w:left="102" w:right="-20"/>
              <w:rPr>
                <w:rFonts w:ascii="Arial" w:eastAsia="Arial" w:hAnsi="Arial" w:cs="Arial"/>
                <w:sz w:val="12"/>
                <w:szCs w:val="12"/>
              </w:rPr>
            </w:pPr>
            <w:r>
              <w:rPr>
                <w:rFonts w:ascii="Arial" w:hAnsi="Arial"/>
                <w:color w:val="231F20"/>
                <w:sz w:val="12"/>
              </w:rPr>
              <w:t>70</w:t>
            </w:r>
          </w:p>
        </w:tc>
        <w:tc>
          <w:tcPr>
            <w:tcW w:w="222" w:type="pct"/>
            <w:tcBorders>
              <w:top w:val="single" w:sz="2" w:space="0" w:color="00AEEF"/>
              <w:left w:val="single" w:sz="2" w:space="0" w:color="00AEEF"/>
              <w:bottom w:val="nil"/>
              <w:right w:val="single" w:sz="2" w:space="0" w:color="00AEEF"/>
            </w:tcBorders>
          </w:tcPr>
          <w:p w:rsidR="0086180A" w:rsidRDefault="0086180A" w:rsidP="001E40C7">
            <w:pPr>
              <w:spacing w:before="16"/>
              <w:ind w:left="102" w:right="-20"/>
              <w:rPr>
                <w:rFonts w:ascii="Arial" w:eastAsia="Arial" w:hAnsi="Arial" w:cs="Arial"/>
                <w:sz w:val="12"/>
                <w:szCs w:val="12"/>
              </w:rPr>
            </w:pPr>
            <w:r>
              <w:rPr>
                <w:rFonts w:ascii="Arial" w:hAnsi="Arial"/>
                <w:color w:val="231F20"/>
                <w:sz w:val="12"/>
              </w:rPr>
              <w:t>88</w:t>
            </w:r>
          </w:p>
        </w:tc>
        <w:tc>
          <w:tcPr>
            <w:tcW w:w="370" w:type="pct"/>
            <w:tcBorders>
              <w:top w:val="single" w:sz="2" w:space="0" w:color="00AEEF"/>
              <w:left w:val="single" w:sz="2" w:space="0" w:color="00AEEF"/>
              <w:bottom w:val="nil"/>
              <w:right w:val="single" w:sz="2" w:space="0" w:color="00AEEF"/>
            </w:tcBorders>
          </w:tcPr>
          <w:p w:rsidR="0086180A" w:rsidRDefault="0086180A" w:rsidP="001E40C7">
            <w:pPr>
              <w:spacing w:before="16"/>
              <w:ind w:left="136" w:right="-20"/>
              <w:rPr>
                <w:rFonts w:ascii="Arial" w:eastAsia="Arial" w:hAnsi="Arial" w:cs="Arial"/>
                <w:sz w:val="12"/>
                <w:szCs w:val="12"/>
              </w:rPr>
            </w:pPr>
            <w:r>
              <w:rPr>
                <w:rFonts w:ascii="Arial" w:hAnsi="Arial"/>
                <w:color w:val="231F20"/>
                <w:sz w:val="12"/>
              </w:rPr>
              <w:t>4xM8</w:t>
            </w:r>
          </w:p>
        </w:tc>
        <w:tc>
          <w:tcPr>
            <w:tcW w:w="630" w:type="pct"/>
            <w:tcBorders>
              <w:top w:val="single" w:sz="2" w:space="0" w:color="00AEEF"/>
              <w:left w:val="single" w:sz="2" w:space="0" w:color="00AEEF"/>
              <w:bottom w:val="nil"/>
              <w:right w:val="single" w:sz="2" w:space="0" w:color="00AEEF"/>
            </w:tcBorders>
          </w:tcPr>
          <w:p w:rsidR="0086180A" w:rsidRDefault="0086180A" w:rsidP="001E40C7"/>
        </w:tc>
        <w:tc>
          <w:tcPr>
            <w:tcW w:w="370" w:type="pct"/>
            <w:tcBorders>
              <w:top w:val="single" w:sz="2" w:space="0" w:color="00AEEF"/>
              <w:left w:val="single" w:sz="2" w:space="0" w:color="00AEEF"/>
              <w:bottom w:val="nil"/>
              <w:right w:val="single" w:sz="2" w:space="0" w:color="00AEEF"/>
            </w:tcBorders>
          </w:tcPr>
          <w:p w:rsidR="0086180A" w:rsidRDefault="0086180A" w:rsidP="001E40C7">
            <w:pPr>
              <w:spacing w:before="16"/>
              <w:ind w:left="183" w:right="-20"/>
              <w:rPr>
                <w:rFonts w:ascii="Arial" w:eastAsia="Arial" w:hAnsi="Arial" w:cs="Arial"/>
                <w:sz w:val="12"/>
                <w:szCs w:val="12"/>
              </w:rPr>
            </w:pPr>
            <w:r>
              <w:rPr>
                <w:rFonts w:ascii="Arial" w:hAnsi="Arial"/>
                <w:color w:val="231F20"/>
                <w:sz w:val="12"/>
              </w:rPr>
              <w:t>F07</w:t>
            </w:r>
          </w:p>
        </w:tc>
      </w:tr>
      <w:tr w:rsidR="0086180A" w:rsidTr="0086180A">
        <w:trPr>
          <w:trHeight w:hRule="exact" w:val="176"/>
        </w:trPr>
        <w:tc>
          <w:tcPr>
            <w:tcW w:w="259" w:type="pct"/>
            <w:tcBorders>
              <w:top w:val="nil"/>
              <w:left w:val="single" w:sz="2" w:space="0" w:color="00AEEF"/>
              <w:bottom w:val="nil"/>
              <w:right w:val="single" w:sz="2" w:space="0" w:color="00AEEF"/>
            </w:tcBorders>
            <w:shd w:val="clear" w:color="auto" w:fill="D4EFFC"/>
          </w:tcPr>
          <w:p w:rsidR="0086180A" w:rsidRDefault="0086180A" w:rsidP="001E40C7">
            <w:pPr>
              <w:spacing w:before="18"/>
              <w:ind w:left="130" w:right="-20"/>
              <w:rPr>
                <w:rFonts w:ascii="Arial" w:eastAsia="Arial" w:hAnsi="Arial" w:cs="Arial"/>
                <w:sz w:val="12"/>
                <w:szCs w:val="12"/>
              </w:rPr>
            </w:pPr>
            <w:r>
              <w:rPr>
                <w:rFonts w:ascii="Arial" w:hAnsi="Arial"/>
                <w:color w:val="231F20"/>
                <w:sz w:val="12"/>
              </w:rPr>
              <w:t>80</w:t>
            </w:r>
          </w:p>
        </w:tc>
        <w:tc>
          <w:tcPr>
            <w:tcW w:w="297" w:type="pct"/>
            <w:tcBorders>
              <w:top w:val="nil"/>
              <w:left w:val="single" w:sz="2" w:space="0" w:color="00AEEF"/>
              <w:bottom w:val="nil"/>
              <w:right w:val="single" w:sz="2" w:space="0" w:color="00AEEF"/>
            </w:tcBorders>
            <w:shd w:val="clear" w:color="auto" w:fill="D4EFFC"/>
          </w:tcPr>
          <w:p w:rsidR="0086180A" w:rsidRDefault="0086180A" w:rsidP="001E40C7">
            <w:pPr>
              <w:spacing w:before="18"/>
              <w:ind w:left="163" w:right="141"/>
              <w:jc w:val="center"/>
              <w:rPr>
                <w:rFonts w:ascii="Arial" w:eastAsia="Arial" w:hAnsi="Arial" w:cs="Arial"/>
                <w:sz w:val="12"/>
                <w:szCs w:val="12"/>
              </w:rPr>
            </w:pPr>
            <w:r>
              <w:rPr>
                <w:rFonts w:ascii="Arial" w:hAnsi="Arial"/>
                <w:color w:val="231F20"/>
                <w:sz w:val="12"/>
              </w:rPr>
              <w:t>2</w:t>
            </w:r>
          </w:p>
        </w:tc>
        <w:tc>
          <w:tcPr>
            <w:tcW w:w="185" w:type="pct"/>
            <w:tcBorders>
              <w:top w:val="nil"/>
              <w:left w:val="single" w:sz="2" w:space="0" w:color="00AEEF"/>
              <w:bottom w:val="nil"/>
              <w:right w:val="single" w:sz="2" w:space="0" w:color="00AEEF"/>
            </w:tcBorders>
            <w:shd w:val="clear" w:color="auto" w:fill="D4EFFC"/>
          </w:tcPr>
          <w:p w:rsidR="0086180A" w:rsidRDefault="0086180A" w:rsidP="001E40C7">
            <w:pPr>
              <w:spacing w:before="18"/>
              <w:ind w:left="73" w:right="-20"/>
              <w:rPr>
                <w:rFonts w:ascii="Arial" w:eastAsia="Arial" w:hAnsi="Arial" w:cs="Arial"/>
                <w:sz w:val="12"/>
                <w:szCs w:val="12"/>
              </w:rPr>
            </w:pPr>
            <w:r>
              <w:rPr>
                <w:rFonts w:ascii="Arial" w:hAnsi="Arial"/>
                <w:color w:val="231F20"/>
                <w:sz w:val="12"/>
              </w:rPr>
              <w:t>13</w:t>
            </w:r>
          </w:p>
        </w:tc>
        <w:tc>
          <w:tcPr>
            <w:tcW w:w="148" w:type="pct"/>
            <w:tcBorders>
              <w:top w:val="nil"/>
              <w:left w:val="single" w:sz="2" w:space="0" w:color="00AEEF"/>
              <w:bottom w:val="nil"/>
              <w:right w:val="single" w:sz="2" w:space="0" w:color="00AEEF"/>
            </w:tcBorders>
            <w:shd w:val="clear" w:color="auto" w:fill="D4EFFC"/>
          </w:tcPr>
          <w:p w:rsidR="0086180A" w:rsidRDefault="0086180A" w:rsidP="001E40C7">
            <w:pPr>
              <w:spacing w:before="18"/>
              <w:ind w:left="45" w:right="-20"/>
              <w:rPr>
                <w:rFonts w:ascii="Arial" w:eastAsia="Arial" w:hAnsi="Arial" w:cs="Arial"/>
                <w:sz w:val="12"/>
                <w:szCs w:val="12"/>
              </w:rPr>
            </w:pPr>
            <w:r>
              <w:rPr>
                <w:rFonts w:ascii="Arial" w:hAnsi="Arial"/>
                <w:color w:val="231F20"/>
                <w:sz w:val="12"/>
              </w:rPr>
              <w:t>11</w:t>
            </w:r>
          </w:p>
        </w:tc>
        <w:tc>
          <w:tcPr>
            <w:tcW w:w="222" w:type="pct"/>
            <w:tcBorders>
              <w:top w:val="nil"/>
              <w:left w:val="single" w:sz="2" w:space="0" w:color="00AEEF"/>
              <w:bottom w:val="nil"/>
              <w:right w:val="single" w:sz="2" w:space="0" w:color="00AEEF"/>
            </w:tcBorders>
            <w:shd w:val="clear" w:color="auto" w:fill="D4EFFC"/>
          </w:tcPr>
          <w:p w:rsidR="0086180A" w:rsidRDefault="0086180A" w:rsidP="001E40C7">
            <w:pPr>
              <w:spacing w:before="18"/>
              <w:ind w:left="102" w:right="-20"/>
              <w:rPr>
                <w:rFonts w:ascii="Arial" w:eastAsia="Arial" w:hAnsi="Arial" w:cs="Arial"/>
                <w:sz w:val="12"/>
                <w:szCs w:val="12"/>
              </w:rPr>
            </w:pPr>
            <w:r>
              <w:rPr>
                <w:rFonts w:ascii="Arial" w:hAnsi="Arial"/>
                <w:color w:val="231F20"/>
                <w:sz w:val="12"/>
              </w:rPr>
              <w:t>14</w:t>
            </w:r>
          </w:p>
        </w:tc>
        <w:tc>
          <w:tcPr>
            <w:tcW w:w="370" w:type="pct"/>
            <w:tcBorders>
              <w:top w:val="nil"/>
              <w:left w:val="single" w:sz="2" w:space="0" w:color="00AEEF"/>
              <w:bottom w:val="nil"/>
              <w:right w:val="single" w:sz="2" w:space="0" w:color="00AEEF"/>
            </w:tcBorders>
            <w:shd w:val="clear" w:color="auto" w:fill="D4EFFC"/>
          </w:tcPr>
          <w:p w:rsidR="0086180A" w:rsidRDefault="0086180A" w:rsidP="001E40C7">
            <w:pPr>
              <w:spacing w:before="18"/>
              <w:ind w:left="165" w:right="-20"/>
              <w:rPr>
                <w:rFonts w:ascii="Arial" w:eastAsia="Arial" w:hAnsi="Arial" w:cs="Arial"/>
                <w:sz w:val="12"/>
                <w:szCs w:val="12"/>
              </w:rPr>
            </w:pPr>
            <w:r>
              <w:rPr>
                <w:rFonts w:ascii="Arial" w:hAnsi="Arial"/>
                <w:color w:val="231F20"/>
                <w:sz w:val="12"/>
              </w:rPr>
              <w:t>M12</w:t>
            </w:r>
          </w:p>
        </w:tc>
        <w:tc>
          <w:tcPr>
            <w:tcW w:w="222" w:type="pct"/>
            <w:tcBorders>
              <w:top w:val="nil"/>
              <w:left w:val="single" w:sz="2" w:space="0" w:color="00AEEF"/>
              <w:bottom w:val="nil"/>
              <w:right w:val="single" w:sz="2" w:space="0" w:color="00AEEF"/>
            </w:tcBorders>
            <w:shd w:val="clear" w:color="auto" w:fill="D4EFFC"/>
          </w:tcPr>
          <w:p w:rsidR="0086180A" w:rsidRDefault="0086180A" w:rsidP="001E40C7"/>
        </w:tc>
        <w:tc>
          <w:tcPr>
            <w:tcW w:w="185" w:type="pct"/>
            <w:tcBorders>
              <w:top w:val="nil"/>
              <w:left w:val="single" w:sz="2" w:space="0" w:color="00AEEF"/>
              <w:bottom w:val="nil"/>
              <w:right w:val="single" w:sz="2" w:space="0" w:color="00AEEF"/>
            </w:tcBorders>
            <w:shd w:val="clear" w:color="auto" w:fill="D4EFFC"/>
          </w:tcPr>
          <w:p w:rsidR="0086180A" w:rsidRDefault="0086180A" w:rsidP="001E40C7"/>
        </w:tc>
        <w:tc>
          <w:tcPr>
            <w:tcW w:w="333" w:type="pct"/>
            <w:tcBorders>
              <w:top w:val="nil"/>
              <w:left w:val="single" w:sz="2" w:space="0" w:color="00AEEF"/>
              <w:bottom w:val="nil"/>
              <w:right w:val="single" w:sz="2" w:space="0" w:color="00AEEF"/>
            </w:tcBorders>
            <w:shd w:val="clear" w:color="auto" w:fill="D4EFFC"/>
          </w:tcPr>
          <w:p w:rsidR="0086180A" w:rsidRDefault="0086180A" w:rsidP="001E40C7">
            <w:pPr>
              <w:spacing w:before="18"/>
              <w:ind w:left="158" w:right="136"/>
              <w:jc w:val="center"/>
              <w:rPr>
                <w:rFonts w:ascii="Arial" w:eastAsia="Arial" w:hAnsi="Arial" w:cs="Arial"/>
                <w:sz w:val="12"/>
                <w:szCs w:val="12"/>
              </w:rPr>
            </w:pPr>
            <w:r>
              <w:rPr>
                <w:rFonts w:ascii="Arial" w:hAnsi="Arial"/>
                <w:color w:val="231F20"/>
                <w:sz w:val="12"/>
              </w:rPr>
              <w:t>82</w:t>
            </w:r>
          </w:p>
        </w:tc>
        <w:tc>
          <w:tcPr>
            <w:tcW w:w="297" w:type="pct"/>
            <w:tcBorders>
              <w:top w:val="nil"/>
              <w:left w:val="single" w:sz="2" w:space="0" w:color="00AEEF"/>
              <w:bottom w:val="nil"/>
              <w:right w:val="single" w:sz="2" w:space="0" w:color="00AEEF"/>
            </w:tcBorders>
            <w:shd w:val="clear" w:color="auto" w:fill="D4EFFC"/>
          </w:tcPr>
          <w:p w:rsidR="0086180A" w:rsidRDefault="0086180A" w:rsidP="001E40C7">
            <w:pPr>
              <w:spacing w:before="18"/>
              <w:ind w:left="129" w:right="108"/>
              <w:jc w:val="center"/>
              <w:rPr>
                <w:rFonts w:ascii="Arial" w:eastAsia="Arial" w:hAnsi="Arial" w:cs="Arial"/>
                <w:sz w:val="12"/>
                <w:szCs w:val="12"/>
              </w:rPr>
            </w:pPr>
            <w:r>
              <w:rPr>
                <w:rFonts w:ascii="Arial" w:hAnsi="Arial"/>
                <w:color w:val="231F20"/>
                <w:sz w:val="12"/>
              </w:rPr>
              <w:t>66</w:t>
            </w:r>
          </w:p>
        </w:tc>
        <w:tc>
          <w:tcPr>
            <w:tcW w:w="259" w:type="pct"/>
            <w:tcBorders>
              <w:top w:val="nil"/>
              <w:left w:val="single" w:sz="2" w:space="0" w:color="00AEEF"/>
              <w:bottom w:val="nil"/>
              <w:right w:val="single" w:sz="2" w:space="0" w:color="00AEEF"/>
            </w:tcBorders>
            <w:shd w:val="clear" w:color="auto" w:fill="D4EFFC"/>
          </w:tcPr>
          <w:p w:rsidR="0086180A" w:rsidRDefault="0086180A" w:rsidP="001E40C7"/>
        </w:tc>
        <w:tc>
          <w:tcPr>
            <w:tcW w:w="185" w:type="pct"/>
            <w:tcBorders>
              <w:top w:val="nil"/>
              <w:left w:val="single" w:sz="2" w:space="0" w:color="00AEEF"/>
              <w:bottom w:val="nil"/>
              <w:right w:val="single" w:sz="2" w:space="0" w:color="00AEEF"/>
            </w:tcBorders>
            <w:shd w:val="clear" w:color="auto" w:fill="D4EFFC"/>
          </w:tcPr>
          <w:p w:rsidR="0086180A" w:rsidRDefault="0086180A" w:rsidP="001E40C7"/>
        </w:tc>
        <w:tc>
          <w:tcPr>
            <w:tcW w:w="222" w:type="pct"/>
            <w:tcBorders>
              <w:top w:val="nil"/>
              <w:left w:val="single" w:sz="2" w:space="0" w:color="00AEEF"/>
              <w:bottom w:val="nil"/>
              <w:right w:val="single" w:sz="2" w:space="0" w:color="00AEEF"/>
            </w:tcBorders>
            <w:shd w:val="clear" w:color="auto" w:fill="D4EFFC"/>
          </w:tcPr>
          <w:p w:rsidR="0086180A" w:rsidRDefault="0086180A" w:rsidP="001E40C7">
            <w:pPr>
              <w:spacing w:before="18"/>
              <w:ind w:left="102" w:right="-20"/>
              <w:rPr>
                <w:rFonts w:ascii="Arial" w:eastAsia="Arial" w:hAnsi="Arial" w:cs="Arial"/>
                <w:sz w:val="12"/>
                <w:szCs w:val="12"/>
              </w:rPr>
            </w:pPr>
            <w:r>
              <w:rPr>
                <w:rFonts w:ascii="Arial" w:hAnsi="Arial"/>
                <w:color w:val="231F20"/>
                <w:sz w:val="12"/>
              </w:rPr>
              <w:t>55</w:t>
            </w:r>
          </w:p>
        </w:tc>
        <w:tc>
          <w:tcPr>
            <w:tcW w:w="222" w:type="pct"/>
            <w:tcBorders>
              <w:top w:val="nil"/>
              <w:left w:val="single" w:sz="2" w:space="0" w:color="00AEEF"/>
              <w:bottom w:val="nil"/>
              <w:right w:val="single" w:sz="2" w:space="0" w:color="00AEEF"/>
            </w:tcBorders>
            <w:shd w:val="clear" w:color="auto" w:fill="D4EFFC"/>
          </w:tcPr>
          <w:p w:rsidR="0086180A" w:rsidRDefault="0086180A" w:rsidP="001E40C7">
            <w:pPr>
              <w:spacing w:before="18"/>
              <w:ind w:left="102" w:right="-20"/>
              <w:rPr>
                <w:rFonts w:ascii="Arial" w:eastAsia="Arial" w:hAnsi="Arial" w:cs="Arial"/>
                <w:sz w:val="12"/>
                <w:szCs w:val="12"/>
              </w:rPr>
            </w:pPr>
            <w:r>
              <w:rPr>
                <w:rFonts w:ascii="Arial" w:hAnsi="Arial"/>
                <w:color w:val="231F20"/>
                <w:sz w:val="12"/>
              </w:rPr>
              <w:t>70</w:t>
            </w:r>
          </w:p>
        </w:tc>
        <w:tc>
          <w:tcPr>
            <w:tcW w:w="222" w:type="pct"/>
            <w:tcBorders>
              <w:top w:val="nil"/>
              <w:left w:val="single" w:sz="2" w:space="0" w:color="00AEEF"/>
              <w:bottom w:val="nil"/>
              <w:right w:val="single" w:sz="2" w:space="0" w:color="00AEEF"/>
            </w:tcBorders>
            <w:shd w:val="clear" w:color="auto" w:fill="D4EFFC"/>
          </w:tcPr>
          <w:p w:rsidR="0086180A" w:rsidRDefault="0086180A" w:rsidP="001E40C7">
            <w:pPr>
              <w:spacing w:before="18"/>
              <w:ind w:left="102" w:right="-20"/>
              <w:rPr>
                <w:rFonts w:ascii="Arial" w:eastAsia="Arial" w:hAnsi="Arial" w:cs="Arial"/>
                <w:sz w:val="12"/>
                <w:szCs w:val="12"/>
              </w:rPr>
            </w:pPr>
            <w:r>
              <w:rPr>
                <w:rFonts w:ascii="Arial" w:hAnsi="Arial"/>
                <w:color w:val="231F20"/>
                <w:sz w:val="12"/>
              </w:rPr>
              <w:t>88</w:t>
            </w:r>
          </w:p>
        </w:tc>
        <w:tc>
          <w:tcPr>
            <w:tcW w:w="370" w:type="pct"/>
            <w:tcBorders>
              <w:top w:val="nil"/>
              <w:left w:val="single" w:sz="2" w:space="0" w:color="00AEEF"/>
              <w:bottom w:val="nil"/>
              <w:right w:val="single" w:sz="2" w:space="0" w:color="00AEEF"/>
            </w:tcBorders>
            <w:shd w:val="clear" w:color="auto" w:fill="D4EFFC"/>
          </w:tcPr>
          <w:p w:rsidR="0086180A" w:rsidRDefault="0086180A" w:rsidP="001E40C7">
            <w:pPr>
              <w:spacing w:before="18"/>
              <w:ind w:left="136" w:right="-20"/>
              <w:rPr>
                <w:rFonts w:ascii="Arial" w:eastAsia="Arial" w:hAnsi="Arial" w:cs="Arial"/>
                <w:sz w:val="12"/>
                <w:szCs w:val="12"/>
              </w:rPr>
            </w:pPr>
            <w:r>
              <w:rPr>
                <w:rFonts w:ascii="Arial" w:hAnsi="Arial"/>
                <w:color w:val="231F20"/>
                <w:sz w:val="12"/>
              </w:rPr>
              <w:t>4xM8</w:t>
            </w:r>
          </w:p>
        </w:tc>
        <w:tc>
          <w:tcPr>
            <w:tcW w:w="630" w:type="pct"/>
            <w:tcBorders>
              <w:top w:val="nil"/>
              <w:left w:val="single" w:sz="2" w:space="0" w:color="00AEEF"/>
              <w:bottom w:val="nil"/>
              <w:right w:val="single" w:sz="2" w:space="0" w:color="00AEEF"/>
            </w:tcBorders>
            <w:shd w:val="clear" w:color="auto" w:fill="D4EFFC"/>
          </w:tcPr>
          <w:p w:rsidR="0086180A" w:rsidRDefault="0086180A" w:rsidP="001E40C7"/>
        </w:tc>
        <w:tc>
          <w:tcPr>
            <w:tcW w:w="370" w:type="pct"/>
            <w:tcBorders>
              <w:top w:val="nil"/>
              <w:left w:val="single" w:sz="2" w:space="0" w:color="00AEEF"/>
              <w:bottom w:val="nil"/>
              <w:right w:val="single" w:sz="2" w:space="0" w:color="00AEEF"/>
            </w:tcBorders>
            <w:shd w:val="clear" w:color="auto" w:fill="D4EFFC"/>
          </w:tcPr>
          <w:p w:rsidR="0086180A" w:rsidRDefault="0086180A" w:rsidP="001E40C7">
            <w:pPr>
              <w:spacing w:before="18"/>
              <w:ind w:left="183" w:right="-20"/>
              <w:rPr>
                <w:rFonts w:ascii="Arial" w:eastAsia="Arial" w:hAnsi="Arial" w:cs="Arial"/>
                <w:sz w:val="12"/>
                <w:szCs w:val="12"/>
              </w:rPr>
            </w:pPr>
            <w:r>
              <w:rPr>
                <w:rFonts w:ascii="Arial" w:hAnsi="Arial"/>
                <w:color w:val="231F20"/>
                <w:sz w:val="12"/>
              </w:rPr>
              <w:t>F07</w:t>
            </w:r>
          </w:p>
        </w:tc>
      </w:tr>
      <w:tr w:rsidR="0086180A" w:rsidTr="0086180A">
        <w:trPr>
          <w:trHeight w:hRule="exact" w:val="176"/>
        </w:trPr>
        <w:tc>
          <w:tcPr>
            <w:tcW w:w="259" w:type="pct"/>
            <w:tcBorders>
              <w:top w:val="nil"/>
              <w:left w:val="single" w:sz="2" w:space="0" w:color="00AEEF"/>
              <w:bottom w:val="nil"/>
              <w:right w:val="single" w:sz="2" w:space="0" w:color="00AEEF"/>
            </w:tcBorders>
          </w:tcPr>
          <w:p w:rsidR="0086180A" w:rsidRDefault="0086180A" w:rsidP="001E40C7">
            <w:pPr>
              <w:spacing w:before="18"/>
              <w:ind w:left="97" w:right="-20"/>
              <w:rPr>
                <w:rFonts w:ascii="Arial" w:eastAsia="Arial" w:hAnsi="Arial" w:cs="Arial"/>
                <w:sz w:val="12"/>
                <w:szCs w:val="12"/>
              </w:rPr>
            </w:pPr>
            <w:r>
              <w:rPr>
                <w:rFonts w:ascii="Arial" w:hAnsi="Arial"/>
                <w:color w:val="231F20"/>
                <w:sz w:val="12"/>
              </w:rPr>
              <w:t>100</w:t>
            </w:r>
          </w:p>
        </w:tc>
        <w:tc>
          <w:tcPr>
            <w:tcW w:w="297" w:type="pct"/>
            <w:tcBorders>
              <w:top w:val="nil"/>
              <w:left w:val="single" w:sz="2" w:space="0" w:color="00AEEF"/>
              <w:bottom w:val="nil"/>
              <w:right w:val="single" w:sz="2" w:space="0" w:color="00AEEF"/>
            </w:tcBorders>
          </w:tcPr>
          <w:p w:rsidR="0086180A" w:rsidRDefault="0086180A" w:rsidP="001E40C7">
            <w:pPr>
              <w:spacing w:before="18"/>
              <w:ind w:left="142" w:right="-20"/>
              <w:rPr>
                <w:rFonts w:ascii="Arial" w:eastAsia="Arial" w:hAnsi="Arial" w:cs="Arial"/>
                <w:sz w:val="12"/>
                <w:szCs w:val="12"/>
              </w:rPr>
            </w:pPr>
            <w:r>
              <w:rPr>
                <w:rFonts w:ascii="Arial" w:hAnsi="Arial"/>
                <w:color w:val="231F20"/>
                <w:sz w:val="12"/>
              </w:rPr>
              <w:t>3,5</w:t>
            </w:r>
          </w:p>
        </w:tc>
        <w:tc>
          <w:tcPr>
            <w:tcW w:w="185" w:type="pct"/>
            <w:tcBorders>
              <w:top w:val="nil"/>
              <w:left w:val="single" w:sz="2" w:space="0" w:color="00AEEF"/>
              <w:bottom w:val="nil"/>
              <w:right w:val="single" w:sz="2" w:space="0" w:color="00AEEF"/>
            </w:tcBorders>
          </w:tcPr>
          <w:p w:rsidR="0086180A" w:rsidRDefault="0086180A" w:rsidP="001E40C7">
            <w:pPr>
              <w:spacing w:before="18"/>
              <w:ind w:left="74" w:right="-20"/>
              <w:rPr>
                <w:rFonts w:ascii="Arial" w:eastAsia="Arial" w:hAnsi="Arial" w:cs="Arial"/>
                <w:sz w:val="12"/>
                <w:szCs w:val="12"/>
              </w:rPr>
            </w:pPr>
            <w:r>
              <w:rPr>
                <w:rFonts w:ascii="Arial" w:hAnsi="Arial"/>
                <w:color w:val="231F20"/>
                <w:sz w:val="12"/>
              </w:rPr>
              <w:t>12</w:t>
            </w:r>
          </w:p>
        </w:tc>
        <w:tc>
          <w:tcPr>
            <w:tcW w:w="148" w:type="pct"/>
            <w:tcBorders>
              <w:top w:val="nil"/>
              <w:left w:val="single" w:sz="2" w:space="0" w:color="00AEEF"/>
              <w:bottom w:val="nil"/>
              <w:right w:val="single" w:sz="2" w:space="0" w:color="00AEEF"/>
            </w:tcBorders>
          </w:tcPr>
          <w:p w:rsidR="0086180A" w:rsidRDefault="0086180A" w:rsidP="001E40C7">
            <w:pPr>
              <w:spacing w:before="18"/>
              <w:ind w:left="45" w:right="-20"/>
              <w:rPr>
                <w:rFonts w:ascii="Arial" w:eastAsia="Arial" w:hAnsi="Arial" w:cs="Arial"/>
                <w:sz w:val="12"/>
                <w:szCs w:val="12"/>
              </w:rPr>
            </w:pPr>
            <w:r>
              <w:rPr>
                <w:rFonts w:ascii="Arial" w:hAnsi="Arial"/>
                <w:color w:val="231F20"/>
                <w:sz w:val="12"/>
              </w:rPr>
              <w:t>11</w:t>
            </w:r>
          </w:p>
        </w:tc>
        <w:tc>
          <w:tcPr>
            <w:tcW w:w="222" w:type="pct"/>
            <w:tcBorders>
              <w:top w:val="nil"/>
              <w:left w:val="single" w:sz="2" w:space="0" w:color="00AEEF"/>
              <w:bottom w:val="nil"/>
              <w:right w:val="single" w:sz="2" w:space="0" w:color="00AEEF"/>
            </w:tcBorders>
          </w:tcPr>
          <w:p w:rsidR="0086180A" w:rsidRDefault="0086180A" w:rsidP="001E40C7">
            <w:pPr>
              <w:spacing w:before="18"/>
              <w:ind w:left="102" w:right="-20"/>
              <w:rPr>
                <w:rFonts w:ascii="Arial" w:eastAsia="Arial" w:hAnsi="Arial" w:cs="Arial"/>
                <w:sz w:val="12"/>
                <w:szCs w:val="12"/>
              </w:rPr>
            </w:pPr>
            <w:r>
              <w:rPr>
                <w:rFonts w:ascii="Arial" w:hAnsi="Arial"/>
                <w:color w:val="231F20"/>
                <w:sz w:val="12"/>
              </w:rPr>
              <w:t>16</w:t>
            </w:r>
          </w:p>
        </w:tc>
        <w:tc>
          <w:tcPr>
            <w:tcW w:w="370" w:type="pct"/>
            <w:tcBorders>
              <w:top w:val="nil"/>
              <w:left w:val="single" w:sz="2" w:space="0" w:color="00AEEF"/>
              <w:bottom w:val="nil"/>
              <w:right w:val="single" w:sz="2" w:space="0" w:color="00AEEF"/>
            </w:tcBorders>
          </w:tcPr>
          <w:p w:rsidR="0086180A" w:rsidRDefault="0086180A" w:rsidP="001E40C7">
            <w:pPr>
              <w:spacing w:before="18"/>
              <w:ind w:left="165" w:right="-20"/>
              <w:rPr>
                <w:rFonts w:ascii="Arial" w:eastAsia="Arial" w:hAnsi="Arial" w:cs="Arial"/>
                <w:sz w:val="12"/>
                <w:szCs w:val="12"/>
              </w:rPr>
            </w:pPr>
            <w:r>
              <w:rPr>
                <w:rFonts w:ascii="Arial" w:hAnsi="Arial"/>
                <w:color w:val="231F20"/>
                <w:sz w:val="12"/>
              </w:rPr>
              <w:t>M12</w:t>
            </w:r>
          </w:p>
        </w:tc>
        <w:tc>
          <w:tcPr>
            <w:tcW w:w="222" w:type="pct"/>
            <w:tcBorders>
              <w:top w:val="nil"/>
              <w:left w:val="single" w:sz="2" w:space="0" w:color="00AEEF"/>
              <w:bottom w:val="nil"/>
              <w:right w:val="single" w:sz="2" w:space="0" w:color="00AEEF"/>
            </w:tcBorders>
          </w:tcPr>
          <w:p w:rsidR="0086180A" w:rsidRDefault="0086180A" w:rsidP="001E40C7"/>
        </w:tc>
        <w:tc>
          <w:tcPr>
            <w:tcW w:w="185" w:type="pct"/>
            <w:tcBorders>
              <w:top w:val="nil"/>
              <w:left w:val="single" w:sz="2" w:space="0" w:color="00AEEF"/>
              <w:bottom w:val="nil"/>
              <w:right w:val="single" w:sz="2" w:space="0" w:color="00AEEF"/>
            </w:tcBorders>
          </w:tcPr>
          <w:p w:rsidR="0086180A" w:rsidRDefault="0086180A" w:rsidP="001E40C7"/>
        </w:tc>
        <w:tc>
          <w:tcPr>
            <w:tcW w:w="333" w:type="pct"/>
            <w:tcBorders>
              <w:top w:val="nil"/>
              <w:left w:val="single" w:sz="2" w:space="0" w:color="00AEEF"/>
              <w:bottom w:val="nil"/>
              <w:right w:val="single" w:sz="2" w:space="0" w:color="00AEEF"/>
            </w:tcBorders>
          </w:tcPr>
          <w:p w:rsidR="0086180A" w:rsidRDefault="0086180A" w:rsidP="001E40C7">
            <w:pPr>
              <w:spacing w:before="18"/>
              <w:ind w:left="154" w:right="-20"/>
              <w:rPr>
                <w:rFonts w:ascii="Arial" w:eastAsia="Arial" w:hAnsi="Arial" w:cs="Arial"/>
                <w:sz w:val="12"/>
                <w:szCs w:val="12"/>
              </w:rPr>
            </w:pPr>
            <w:r>
              <w:rPr>
                <w:rFonts w:ascii="Arial" w:hAnsi="Arial"/>
                <w:color w:val="231F20"/>
                <w:sz w:val="12"/>
              </w:rPr>
              <w:t>114</w:t>
            </w:r>
          </w:p>
        </w:tc>
        <w:tc>
          <w:tcPr>
            <w:tcW w:w="297" w:type="pct"/>
            <w:tcBorders>
              <w:top w:val="nil"/>
              <w:left w:val="single" w:sz="2" w:space="0" w:color="00AEEF"/>
              <w:bottom w:val="nil"/>
              <w:right w:val="single" w:sz="2" w:space="0" w:color="00AEEF"/>
            </w:tcBorders>
          </w:tcPr>
          <w:p w:rsidR="0086180A" w:rsidRDefault="0086180A" w:rsidP="001E40C7">
            <w:pPr>
              <w:spacing w:before="18"/>
              <w:ind w:left="130" w:right="107"/>
              <w:jc w:val="center"/>
              <w:rPr>
                <w:rFonts w:ascii="Arial" w:eastAsia="Arial" w:hAnsi="Arial" w:cs="Arial"/>
                <w:sz w:val="12"/>
                <w:szCs w:val="12"/>
              </w:rPr>
            </w:pPr>
            <w:r>
              <w:rPr>
                <w:rFonts w:ascii="Arial" w:hAnsi="Arial"/>
                <w:color w:val="231F20"/>
                <w:sz w:val="12"/>
              </w:rPr>
              <w:t>99</w:t>
            </w:r>
          </w:p>
        </w:tc>
        <w:tc>
          <w:tcPr>
            <w:tcW w:w="259" w:type="pct"/>
            <w:tcBorders>
              <w:top w:val="nil"/>
              <w:left w:val="single" w:sz="2" w:space="0" w:color="00AEEF"/>
              <w:bottom w:val="nil"/>
              <w:right w:val="single" w:sz="2" w:space="0" w:color="00AEEF"/>
            </w:tcBorders>
          </w:tcPr>
          <w:p w:rsidR="0086180A" w:rsidRDefault="0086180A" w:rsidP="001E40C7"/>
        </w:tc>
        <w:tc>
          <w:tcPr>
            <w:tcW w:w="185" w:type="pct"/>
            <w:tcBorders>
              <w:top w:val="nil"/>
              <w:left w:val="single" w:sz="2" w:space="0" w:color="00AEEF"/>
              <w:bottom w:val="nil"/>
              <w:right w:val="single" w:sz="2" w:space="0" w:color="00AEEF"/>
            </w:tcBorders>
          </w:tcPr>
          <w:p w:rsidR="0086180A" w:rsidRDefault="0086180A" w:rsidP="001E40C7"/>
        </w:tc>
        <w:tc>
          <w:tcPr>
            <w:tcW w:w="222" w:type="pct"/>
            <w:tcBorders>
              <w:top w:val="nil"/>
              <w:left w:val="single" w:sz="2" w:space="0" w:color="00AEEF"/>
              <w:bottom w:val="nil"/>
              <w:right w:val="single" w:sz="2" w:space="0" w:color="00AEEF"/>
            </w:tcBorders>
          </w:tcPr>
          <w:p w:rsidR="0086180A" w:rsidRDefault="0086180A" w:rsidP="001E40C7">
            <w:pPr>
              <w:spacing w:before="18"/>
              <w:ind w:left="102" w:right="-20"/>
              <w:rPr>
                <w:rFonts w:ascii="Arial" w:eastAsia="Arial" w:hAnsi="Arial" w:cs="Arial"/>
                <w:sz w:val="12"/>
                <w:szCs w:val="12"/>
              </w:rPr>
            </w:pPr>
            <w:r>
              <w:rPr>
                <w:rFonts w:ascii="Arial" w:hAnsi="Arial"/>
                <w:color w:val="231F20"/>
                <w:sz w:val="12"/>
              </w:rPr>
              <w:t>55</w:t>
            </w:r>
          </w:p>
        </w:tc>
        <w:tc>
          <w:tcPr>
            <w:tcW w:w="222" w:type="pct"/>
            <w:tcBorders>
              <w:top w:val="nil"/>
              <w:left w:val="single" w:sz="2" w:space="0" w:color="00AEEF"/>
              <w:bottom w:val="nil"/>
              <w:right w:val="single" w:sz="2" w:space="0" w:color="00AEEF"/>
            </w:tcBorders>
          </w:tcPr>
          <w:p w:rsidR="0086180A" w:rsidRDefault="0086180A" w:rsidP="001E40C7">
            <w:pPr>
              <w:spacing w:before="18"/>
              <w:ind w:left="102" w:right="-20"/>
              <w:rPr>
                <w:rFonts w:ascii="Arial" w:eastAsia="Arial" w:hAnsi="Arial" w:cs="Arial"/>
                <w:sz w:val="12"/>
                <w:szCs w:val="12"/>
              </w:rPr>
            </w:pPr>
            <w:r>
              <w:rPr>
                <w:rFonts w:ascii="Arial" w:hAnsi="Arial"/>
                <w:color w:val="231F20"/>
                <w:sz w:val="12"/>
              </w:rPr>
              <w:t>70</w:t>
            </w:r>
          </w:p>
        </w:tc>
        <w:tc>
          <w:tcPr>
            <w:tcW w:w="222" w:type="pct"/>
            <w:tcBorders>
              <w:top w:val="nil"/>
              <w:left w:val="single" w:sz="2" w:space="0" w:color="00AEEF"/>
              <w:bottom w:val="nil"/>
              <w:right w:val="single" w:sz="2" w:space="0" w:color="00AEEF"/>
            </w:tcBorders>
          </w:tcPr>
          <w:p w:rsidR="0086180A" w:rsidRDefault="0086180A" w:rsidP="001E40C7">
            <w:pPr>
              <w:spacing w:before="18"/>
              <w:ind w:left="102" w:right="-20"/>
              <w:rPr>
                <w:rFonts w:ascii="Arial" w:eastAsia="Arial" w:hAnsi="Arial" w:cs="Arial"/>
                <w:sz w:val="12"/>
                <w:szCs w:val="12"/>
              </w:rPr>
            </w:pPr>
            <w:r>
              <w:rPr>
                <w:rFonts w:ascii="Arial" w:hAnsi="Arial"/>
                <w:color w:val="231F20"/>
                <w:sz w:val="12"/>
              </w:rPr>
              <w:t>88</w:t>
            </w:r>
          </w:p>
        </w:tc>
        <w:tc>
          <w:tcPr>
            <w:tcW w:w="370" w:type="pct"/>
            <w:tcBorders>
              <w:top w:val="nil"/>
              <w:left w:val="single" w:sz="2" w:space="0" w:color="00AEEF"/>
              <w:bottom w:val="nil"/>
              <w:right w:val="single" w:sz="2" w:space="0" w:color="00AEEF"/>
            </w:tcBorders>
          </w:tcPr>
          <w:p w:rsidR="0086180A" w:rsidRDefault="0086180A" w:rsidP="001E40C7">
            <w:pPr>
              <w:spacing w:before="18"/>
              <w:ind w:left="137" w:right="-20"/>
              <w:rPr>
                <w:rFonts w:ascii="Arial" w:eastAsia="Arial" w:hAnsi="Arial" w:cs="Arial"/>
                <w:sz w:val="12"/>
                <w:szCs w:val="12"/>
              </w:rPr>
            </w:pPr>
            <w:r>
              <w:rPr>
                <w:rFonts w:ascii="Arial" w:hAnsi="Arial"/>
                <w:color w:val="231F20"/>
                <w:sz w:val="12"/>
              </w:rPr>
              <w:t>4xM8</w:t>
            </w:r>
          </w:p>
        </w:tc>
        <w:tc>
          <w:tcPr>
            <w:tcW w:w="630" w:type="pct"/>
            <w:tcBorders>
              <w:top w:val="nil"/>
              <w:left w:val="single" w:sz="2" w:space="0" w:color="00AEEF"/>
              <w:bottom w:val="nil"/>
              <w:right w:val="single" w:sz="2" w:space="0" w:color="00AEEF"/>
            </w:tcBorders>
          </w:tcPr>
          <w:p w:rsidR="0086180A" w:rsidRDefault="0086180A" w:rsidP="001E40C7"/>
        </w:tc>
        <w:tc>
          <w:tcPr>
            <w:tcW w:w="370" w:type="pct"/>
            <w:tcBorders>
              <w:top w:val="nil"/>
              <w:left w:val="single" w:sz="2" w:space="0" w:color="00AEEF"/>
              <w:bottom w:val="nil"/>
              <w:right w:val="single" w:sz="2" w:space="0" w:color="00AEEF"/>
            </w:tcBorders>
          </w:tcPr>
          <w:p w:rsidR="0086180A" w:rsidRDefault="0086180A" w:rsidP="001E40C7">
            <w:pPr>
              <w:spacing w:before="18"/>
              <w:ind w:left="183" w:right="-20"/>
              <w:rPr>
                <w:rFonts w:ascii="Arial" w:eastAsia="Arial" w:hAnsi="Arial" w:cs="Arial"/>
                <w:sz w:val="12"/>
                <w:szCs w:val="12"/>
              </w:rPr>
            </w:pPr>
            <w:r>
              <w:rPr>
                <w:rFonts w:ascii="Arial" w:hAnsi="Arial"/>
                <w:color w:val="231F20"/>
                <w:sz w:val="12"/>
              </w:rPr>
              <w:t>F07</w:t>
            </w:r>
          </w:p>
        </w:tc>
      </w:tr>
      <w:tr w:rsidR="0086180A" w:rsidTr="0086180A">
        <w:trPr>
          <w:trHeight w:hRule="exact" w:val="176"/>
        </w:trPr>
        <w:tc>
          <w:tcPr>
            <w:tcW w:w="259" w:type="pct"/>
            <w:tcBorders>
              <w:top w:val="nil"/>
              <w:left w:val="single" w:sz="2" w:space="0" w:color="00AEEF"/>
              <w:bottom w:val="nil"/>
              <w:right w:val="single" w:sz="2" w:space="0" w:color="00AEEF"/>
            </w:tcBorders>
            <w:shd w:val="clear" w:color="auto" w:fill="D4EFFC"/>
          </w:tcPr>
          <w:p w:rsidR="0086180A" w:rsidRDefault="0086180A" w:rsidP="001E40C7">
            <w:pPr>
              <w:spacing w:before="18"/>
              <w:ind w:left="97" w:right="-20"/>
              <w:rPr>
                <w:rFonts w:ascii="Arial" w:eastAsia="Arial" w:hAnsi="Arial" w:cs="Arial"/>
                <w:sz w:val="12"/>
                <w:szCs w:val="12"/>
              </w:rPr>
            </w:pPr>
            <w:r>
              <w:rPr>
                <w:rFonts w:ascii="Arial" w:hAnsi="Arial"/>
                <w:color w:val="231F20"/>
                <w:sz w:val="12"/>
              </w:rPr>
              <w:t>125</w:t>
            </w:r>
          </w:p>
        </w:tc>
        <w:tc>
          <w:tcPr>
            <w:tcW w:w="297" w:type="pct"/>
            <w:tcBorders>
              <w:top w:val="nil"/>
              <w:left w:val="single" w:sz="2" w:space="0" w:color="00AEEF"/>
              <w:bottom w:val="nil"/>
              <w:right w:val="single" w:sz="2" w:space="0" w:color="00AEEF"/>
            </w:tcBorders>
            <w:shd w:val="clear" w:color="auto" w:fill="D4EFFC"/>
          </w:tcPr>
          <w:p w:rsidR="0086180A" w:rsidRDefault="0086180A" w:rsidP="001E40C7"/>
        </w:tc>
        <w:tc>
          <w:tcPr>
            <w:tcW w:w="185" w:type="pct"/>
            <w:tcBorders>
              <w:top w:val="nil"/>
              <w:left w:val="single" w:sz="2" w:space="0" w:color="00AEEF"/>
              <w:bottom w:val="nil"/>
              <w:right w:val="single" w:sz="2" w:space="0" w:color="00AEEF"/>
            </w:tcBorders>
            <w:shd w:val="clear" w:color="auto" w:fill="D4EFFC"/>
          </w:tcPr>
          <w:p w:rsidR="0086180A" w:rsidRDefault="0086180A" w:rsidP="001E40C7"/>
        </w:tc>
        <w:tc>
          <w:tcPr>
            <w:tcW w:w="148" w:type="pct"/>
            <w:tcBorders>
              <w:top w:val="nil"/>
              <w:left w:val="single" w:sz="2" w:space="0" w:color="00AEEF"/>
              <w:bottom w:val="nil"/>
              <w:right w:val="single" w:sz="2" w:space="0" w:color="00AEEF"/>
            </w:tcBorders>
            <w:shd w:val="clear" w:color="auto" w:fill="D4EFFC"/>
          </w:tcPr>
          <w:p w:rsidR="0086180A" w:rsidRDefault="0086180A" w:rsidP="001E40C7">
            <w:pPr>
              <w:spacing w:before="18"/>
              <w:ind w:left="45" w:right="-20"/>
              <w:rPr>
                <w:rFonts w:ascii="Arial" w:eastAsia="Arial" w:hAnsi="Arial" w:cs="Arial"/>
                <w:sz w:val="12"/>
                <w:szCs w:val="12"/>
              </w:rPr>
            </w:pPr>
            <w:r>
              <w:rPr>
                <w:rFonts w:ascii="Arial" w:hAnsi="Arial"/>
                <w:color w:val="231F20"/>
                <w:sz w:val="12"/>
              </w:rPr>
              <w:t>12</w:t>
            </w:r>
          </w:p>
        </w:tc>
        <w:tc>
          <w:tcPr>
            <w:tcW w:w="222" w:type="pct"/>
            <w:tcBorders>
              <w:top w:val="nil"/>
              <w:left w:val="single" w:sz="2" w:space="0" w:color="00AEEF"/>
              <w:bottom w:val="nil"/>
              <w:right w:val="single" w:sz="2" w:space="0" w:color="00AEEF"/>
            </w:tcBorders>
            <w:shd w:val="clear" w:color="auto" w:fill="D4EFFC"/>
          </w:tcPr>
          <w:p w:rsidR="0086180A" w:rsidRDefault="0086180A" w:rsidP="001E40C7">
            <w:pPr>
              <w:spacing w:before="18"/>
              <w:ind w:left="102" w:right="-20"/>
              <w:rPr>
                <w:rFonts w:ascii="Arial" w:eastAsia="Arial" w:hAnsi="Arial" w:cs="Arial"/>
                <w:sz w:val="12"/>
                <w:szCs w:val="12"/>
              </w:rPr>
            </w:pPr>
            <w:r>
              <w:rPr>
                <w:rFonts w:ascii="Arial" w:hAnsi="Arial"/>
                <w:color w:val="231F20"/>
                <w:sz w:val="12"/>
              </w:rPr>
              <w:t>20</w:t>
            </w:r>
          </w:p>
        </w:tc>
        <w:tc>
          <w:tcPr>
            <w:tcW w:w="370" w:type="pct"/>
            <w:tcBorders>
              <w:top w:val="nil"/>
              <w:left w:val="single" w:sz="2" w:space="0" w:color="00AEEF"/>
              <w:bottom w:val="nil"/>
              <w:right w:val="single" w:sz="2" w:space="0" w:color="00AEEF"/>
            </w:tcBorders>
            <w:shd w:val="clear" w:color="auto" w:fill="D4EFFC"/>
          </w:tcPr>
          <w:p w:rsidR="0086180A" w:rsidRDefault="0086180A" w:rsidP="001E40C7"/>
        </w:tc>
        <w:tc>
          <w:tcPr>
            <w:tcW w:w="222" w:type="pct"/>
            <w:tcBorders>
              <w:top w:val="nil"/>
              <w:left w:val="single" w:sz="2" w:space="0" w:color="00AEEF"/>
              <w:bottom w:val="nil"/>
              <w:right w:val="single" w:sz="2" w:space="0" w:color="00AEEF"/>
            </w:tcBorders>
            <w:shd w:val="clear" w:color="auto" w:fill="D4EFFC"/>
          </w:tcPr>
          <w:p w:rsidR="0086180A" w:rsidRDefault="0086180A" w:rsidP="001E40C7"/>
        </w:tc>
        <w:tc>
          <w:tcPr>
            <w:tcW w:w="185" w:type="pct"/>
            <w:tcBorders>
              <w:top w:val="nil"/>
              <w:left w:val="single" w:sz="2" w:space="0" w:color="00AEEF"/>
              <w:bottom w:val="nil"/>
              <w:right w:val="single" w:sz="2" w:space="0" w:color="00AEEF"/>
            </w:tcBorders>
            <w:shd w:val="clear" w:color="auto" w:fill="D4EFFC"/>
          </w:tcPr>
          <w:p w:rsidR="0086180A" w:rsidRDefault="0086180A" w:rsidP="001E40C7"/>
        </w:tc>
        <w:tc>
          <w:tcPr>
            <w:tcW w:w="333" w:type="pct"/>
            <w:tcBorders>
              <w:top w:val="nil"/>
              <w:left w:val="single" w:sz="2" w:space="0" w:color="00AEEF"/>
              <w:bottom w:val="nil"/>
              <w:right w:val="single" w:sz="2" w:space="0" w:color="00AEEF"/>
            </w:tcBorders>
            <w:shd w:val="clear" w:color="auto" w:fill="D4EFFC"/>
          </w:tcPr>
          <w:p w:rsidR="0086180A" w:rsidRDefault="0086180A" w:rsidP="001E40C7">
            <w:pPr>
              <w:spacing w:before="18"/>
              <w:ind w:left="154" w:right="-20"/>
              <w:rPr>
                <w:rFonts w:ascii="Arial" w:eastAsia="Arial" w:hAnsi="Arial" w:cs="Arial"/>
                <w:sz w:val="12"/>
                <w:szCs w:val="12"/>
              </w:rPr>
            </w:pPr>
            <w:r>
              <w:rPr>
                <w:rFonts w:ascii="Arial" w:hAnsi="Arial"/>
                <w:color w:val="231F20"/>
                <w:sz w:val="12"/>
              </w:rPr>
              <w:t>112</w:t>
            </w:r>
          </w:p>
        </w:tc>
        <w:tc>
          <w:tcPr>
            <w:tcW w:w="297" w:type="pct"/>
            <w:tcBorders>
              <w:top w:val="nil"/>
              <w:left w:val="single" w:sz="2" w:space="0" w:color="00AEEF"/>
              <w:bottom w:val="nil"/>
              <w:right w:val="single" w:sz="2" w:space="0" w:color="00AEEF"/>
            </w:tcBorders>
            <w:shd w:val="clear" w:color="auto" w:fill="D4EFFC"/>
          </w:tcPr>
          <w:p w:rsidR="0086180A" w:rsidRDefault="0086180A" w:rsidP="001E40C7">
            <w:pPr>
              <w:spacing w:before="18"/>
              <w:ind w:left="130" w:right="107"/>
              <w:jc w:val="center"/>
              <w:rPr>
                <w:rFonts w:ascii="Arial" w:eastAsia="Arial" w:hAnsi="Arial" w:cs="Arial"/>
                <w:sz w:val="12"/>
                <w:szCs w:val="12"/>
              </w:rPr>
            </w:pPr>
            <w:r>
              <w:rPr>
                <w:rFonts w:ascii="Arial" w:hAnsi="Arial"/>
                <w:color w:val="231F20"/>
                <w:sz w:val="12"/>
              </w:rPr>
              <w:t>93</w:t>
            </w:r>
          </w:p>
        </w:tc>
        <w:tc>
          <w:tcPr>
            <w:tcW w:w="259" w:type="pct"/>
            <w:tcBorders>
              <w:top w:val="nil"/>
              <w:left w:val="single" w:sz="2" w:space="0" w:color="00AEEF"/>
              <w:bottom w:val="nil"/>
              <w:right w:val="single" w:sz="2" w:space="0" w:color="00AEEF"/>
            </w:tcBorders>
            <w:shd w:val="clear" w:color="auto" w:fill="D4EFFC"/>
          </w:tcPr>
          <w:p w:rsidR="0086180A" w:rsidRDefault="0086180A" w:rsidP="001E40C7"/>
        </w:tc>
        <w:tc>
          <w:tcPr>
            <w:tcW w:w="185" w:type="pct"/>
            <w:tcBorders>
              <w:top w:val="nil"/>
              <w:left w:val="single" w:sz="2" w:space="0" w:color="00AEEF"/>
              <w:bottom w:val="nil"/>
              <w:right w:val="single" w:sz="2" w:space="0" w:color="00AEEF"/>
            </w:tcBorders>
            <w:shd w:val="clear" w:color="auto" w:fill="D4EFFC"/>
          </w:tcPr>
          <w:p w:rsidR="0086180A" w:rsidRDefault="0086180A" w:rsidP="001E40C7"/>
        </w:tc>
        <w:tc>
          <w:tcPr>
            <w:tcW w:w="222" w:type="pct"/>
            <w:tcBorders>
              <w:top w:val="nil"/>
              <w:left w:val="single" w:sz="2" w:space="0" w:color="00AEEF"/>
              <w:bottom w:val="nil"/>
              <w:right w:val="single" w:sz="2" w:space="0" w:color="00AEEF"/>
            </w:tcBorders>
            <w:shd w:val="clear" w:color="auto" w:fill="D4EFFC"/>
          </w:tcPr>
          <w:p w:rsidR="0086180A" w:rsidRDefault="0086180A" w:rsidP="001E40C7">
            <w:pPr>
              <w:spacing w:before="18"/>
              <w:ind w:left="102" w:right="-20"/>
              <w:rPr>
                <w:rFonts w:ascii="Arial" w:eastAsia="Arial" w:hAnsi="Arial" w:cs="Arial"/>
                <w:sz w:val="12"/>
                <w:szCs w:val="12"/>
              </w:rPr>
            </w:pPr>
            <w:r>
              <w:rPr>
                <w:rFonts w:ascii="Arial" w:hAnsi="Arial"/>
                <w:color w:val="231F20"/>
                <w:sz w:val="12"/>
              </w:rPr>
              <w:t>70</w:t>
            </w:r>
          </w:p>
        </w:tc>
        <w:tc>
          <w:tcPr>
            <w:tcW w:w="222" w:type="pct"/>
            <w:tcBorders>
              <w:top w:val="nil"/>
              <w:left w:val="single" w:sz="2" w:space="0" w:color="00AEEF"/>
              <w:bottom w:val="nil"/>
              <w:right w:val="single" w:sz="2" w:space="0" w:color="00AEEF"/>
            </w:tcBorders>
            <w:shd w:val="clear" w:color="auto" w:fill="D4EFFC"/>
          </w:tcPr>
          <w:p w:rsidR="0086180A" w:rsidRDefault="0086180A" w:rsidP="001E40C7">
            <w:pPr>
              <w:spacing w:before="18"/>
              <w:ind w:left="69" w:right="-20"/>
              <w:rPr>
                <w:rFonts w:ascii="Arial" w:eastAsia="Arial" w:hAnsi="Arial" w:cs="Arial"/>
                <w:sz w:val="12"/>
                <w:szCs w:val="12"/>
              </w:rPr>
            </w:pPr>
            <w:r>
              <w:rPr>
                <w:rFonts w:ascii="Arial" w:hAnsi="Arial"/>
                <w:color w:val="231F20"/>
                <w:sz w:val="12"/>
              </w:rPr>
              <w:t>102</w:t>
            </w:r>
          </w:p>
        </w:tc>
        <w:tc>
          <w:tcPr>
            <w:tcW w:w="222" w:type="pct"/>
            <w:tcBorders>
              <w:top w:val="nil"/>
              <w:left w:val="single" w:sz="2" w:space="0" w:color="00AEEF"/>
              <w:bottom w:val="nil"/>
              <w:right w:val="single" w:sz="2" w:space="0" w:color="00AEEF"/>
            </w:tcBorders>
            <w:shd w:val="clear" w:color="auto" w:fill="D4EFFC"/>
          </w:tcPr>
          <w:p w:rsidR="0086180A" w:rsidRDefault="0086180A" w:rsidP="001E40C7">
            <w:pPr>
              <w:spacing w:before="18"/>
              <w:ind w:left="69" w:right="-20"/>
              <w:rPr>
                <w:rFonts w:ascii="Arial" w:eastAsia="Arial" w:hAnsi="Arial" w:cs="Arial"/>
                <w:sz w:val="12"/>
                <w:szCs w:val="12"/>
              </w:rPr>
            </w:pPr>
            <w:r>
              <w:rPr>
                <w:rFonts w:ascii="Arial" w:hAnsi="Arial"/>
                <w:color w:val="231F20"/>
                <w:sz w:val="12"/>
              </w:rPr>
              <w:t>125</w:t>
            </w:r>
          </w:p>
        </w:tc>
        <w:tc>
          <w:tcPr>
            <w:tcW w:w="370" w:type="pct"/>
            <w:tcBorders>
              <w:top w:val="nil"/>
              <w:left w:val="single" w:sz="2" w:space="0" w:color="00AEEF"/>
              <w:bottom w:val="nil"/>
              <w:right w:val="single" w:sz="2" w:space="0" w:color="00AEEF"/>
            </w:tcBorders>
            <w:shd w:val="clear" w:color="auto" w:fill="D4EFFC"/>
          </w:tcPr>
          <w:p w:rsidR="0086180A" w:rsidRDefault="0086180A" w:rsidP="001E40C7">
            <w:pPr>
              <w:spacing w:before="18"/>
              <w:ind w:left="103" w:right="-20"/>
              <w:rPr>
                <w:rFonts w:ascii="Arial" w:eastAsia="Arial" w:hAnsi="Arial" w:cs="Arial"/>
                <w:sz w:val="12"/>
                <w:szCs w:val="12"/>
              </w:rPr>
            </w:pPr>
            <w:r>
              <w:rPr>
                <w:rFonts w:ascii="Arial" w:hAnsi="Arial"/>
                <w:color w:val="231F20"/>
                <w:sz w:val="12"/>
              </w:rPr>
              <w:t>4xM10</w:t>
            </w:r>
          </w:p>
        </w:tc>
        <w:tc>
          <w:tcPr>
            <w:tcW w:w="630" w:type="pct"/>
            <w:tcBorders>
              <w:top w:val="nil"/>
              <w:left w:val="single" w:sz="2" w:space="0" w:color="00AEEF"/>
              <w:bottom w:val="nil"/>
              <w:right w:val="single" w:sz="2" w:space="0" w:color="00AEEF"/>
            </w:tcBorders>
            <w:shd w:val="clear" w:color="auto" w:fill="D4EFFC"/>
          </w:tcPr>
          <w:p w:rsidR="0086180A" w:rsidRDefault="0086180A" w:rsidP="001E40C7"/>
        </w:tc>
        <w:tc>
          <w:tcPr>
            <w:tcW w:w="370" w:type="pct"/>
            <w:tcBorders>
              <w:top w:val="nil"/>
              <w:left w:val="single" w:sz="2" w:space="0" w:color="00AEEF"/>
              <w:bottom w:val="nil"/>
              <w:right w:val="single" w:sz="2" w:space="0" w:color="00AEEF"/>
            </w:tcBorders>
            <w:shd w:val="clear" w:color="auto" w:fill="D4EFFC"/>
          </w:tcPr>
          <w:p w:rsidR="0086180A" w:rsidRDefault="0086180A" w:rsidP="001E40C7">
            <w:pPr>
              <w:spacing w:before="18"/>
              <w:ind w:left="183" w:right="-20"/>
              <w:rPr>
                <w:rFonts w:ascii="Arial" w:eastAsia="Arial" w:hAnsi="Arial" w:cs="Arial"/>
                <w:sz w:val="12"/>
                <w:szCs w:val="12"/>
              </w:rPr>
            </w:pPr>
            <w:r>
              <w:rPr>
                <w:rFonts w:ascii="Arial" w:hAnsi="Arial"/>
                <w:color w:val="231F20"/>
                <w:sz w:val="12"/>
              </w:rPr>
              <w:t>F10</w:t>
            </w:r>
          </w:p>
        </w:tc>
      </w:tr>
      <w:tr w:rsidR="0086180A" w:rsidTr="0086180A">
        <w:trPr>
          <w:trHeight w:hRule="exact" w:val="176"/>
        </w:trPr>
        <w:tc>
          <w:tcPr>
            <w:tcW w:w="259" w:type="pct"/>
            <w:tcBorders>
              <w:top w:val="nil"/>
              <w:left w:val="single" w:sz="2" w:space="0" w:color="00AEEF"/>
              <w:bottom w:val="nil"/>
              <w:right w:val="single" w:sz="2" w:space="0" w:color="00AEEF"/>
            </w:tcBorders>
          </w:tcPr>
          <w:p w:rsidR="0086180A" w:rsidRDefault="0086180A" w:rsidP="001E40C7">
            <w:pPr>
              <w:spacing w:before="18"/>
              <w:ind w:left="97" w:right="-20"/>
              <w:rPr>
                <w:rFonts w:ascii="Arial" w:eastAsia="Arial" w:hAnsi="Arial" w:cs="Arial"/>
                <w:sz w:val="12"/>
                <w:szCs w:val="12"/>
              </w:rPr>
            </w:pPr>
            <w:r>
              <w:rPr>
                <w:rFonts w:ascii="Arial" w:hAnsi="Arial"/>
                <w:color w:val="231F20"/>
                <w:sz w:val="12"/>
              </w:rPr>
              <w:t>150</w:t>
            </w:r>
          </w:p>
        </w:tc>
        <w:tc>
          <w:tcPr>
            <w:tcW w:w="297" w:type="pct"/>
            <w:tcBorders>
              <w:top w:val="nil"/>
              <w:left w:val="single" w:sz="2" w:space="0" w:color="00AEEF"/>
              <w:bottom w:val="nil"/>
              <w:right w:val="single" w:sz="2" w:space="0" w:color="00AEEF"/>
            </w:tcBorders>
          </w:tcPr>
          <w:p w:rsidR="0086180A" w:rsidRDefault="0086180A" w:rsidP="001E40C7"/>
        </w:tc>
        <w:tc>
          <w:tcPr>
            <w:tcW w:w="185" w:type="pct"/>
            <w:tcBorders>
              <w:top w:val="nil"/>
              <w:left w:val="single" w:sz="2" w:space="0" w:color="00AEEF"/>
              <w:bottom w:val="nil"/>
              <w:right w:val="single" w:sz="2" w:space="0" w:color="00AEEF"/>
            </w:tcBorders>
          </w:tcPr>
          <w:p w:rsidR="0086180A" w:rsidRDefault="0086180A" w:rsidP="001E40C7"/>
        </w:tc>
        <w:tc>
          <w:tcPr>
            <w:tcW w:w="148" w:type="pct"/>
            <w:tcBorders>
              <w:top w:val="nil"/>
              <w:left w:val="single" w:sz="2" w:space="0" w:color="00AEEF"/>
              <w:bottom w:val="nil"/>
              <w:right w:val="single" w:sz="2" w:space="0" w:color="00AEEF"/>
            </w:tcBorders>
          </w:tcPr>
          <w:p w:rsidR="0086180A" w:rsidRDefault="0086180A" w:rsidP="001E40C7">
            <w:pPr>
              <w:spacing w:before="18"/>
              <w:ind w:left="45" w:right="-20"/>
              <w:rPr>
                <w:rFonts w:ascii="Arial" w:eastAsia="Arial" w:hAnsi="Arial" w:cs="Arial"/>
                <w:sz w:val="12"/>
                <w:szCs w:val="12"/>
              </w:rPr>
            </w:pPr>
            <w:r>
              <w:rPr>
                <w:rFonts w:ascii="Arial" w:hAnsi="Arial"/>
                <w:color w:val="231F20"/>
                <w:sz w:val="12"/>
              </w:rPr>
              <w:t>12</w:t>
            </w:r>
          </w:p>
        </w:tc>
        <w:tc>
          <w:tcPr>
            <w:tcW w:w="222" w:type="pct"/>
            <w:tcBorders>
              <w:top w:val="nil"/>
              <w:left w:val="single" w:sz="2" w:space="0" w:color="00AEEF"/>
              <w:bottom w:val="nil"/>
              <w:right w:val="single" w:sz="2" w:space="0" w:color="00AEEF"/>
            </w:tcBorders>
          </w:tcPr>
          <w:p w:rsidR="0086180A" w:rsidRDefault="0086180A" w:rsidP="001E40C7">
            <w:pPr>
              <w:spacing w:before="18"/>
              <w:ind w:left="102" w:right="-20"/>
              <w:rPr>
                <w:rFonts w:ascii="Arial" w:eastAsia="Arial" w:hAnsi="Arial" w:cs="Arial"/>
                <w:sz w:val="12"/>
                <w:szCs w:val="12"/>
              </w:rPr>
            </w:pPr>
            <w:r>
              <w:rPr>
                <w:rFonts w:ascii="Arial" w:hAnsi="Arial"/>
                <w:color w:val="231F20"/>
                <w:sz w:val="12"/>
              </w:rPr>
              <w:t>20</w:t>
            </w:r>
          </w:p>
        </w:tc>
        <w:tc>
          <w:tcPr>
            <w:tcW w:w="370" w:type="pct"/>
            <w:tcBorders>
              <w:top w:val="nil"/>
              <w:left w:val="single" w:sz="2" w:space="0" w:color="00AEEF"/>
              <w:bottom w:val="nil"/>
              <w:right w:val="single" w:sz="2" w:space="0" w:color="00AEEF"/>
            </w:tcBorders>
          </w:tcPr>
          <w:p w:rsidR="0086180A" w:rsidRDefault="0086180A" w:rsidP="001E40C7"/>
        </w:tc>
        <w:tc>
          <w:tcPr>
            <w:tcW w:w="222" w:type="pct"/>
            <w:tcBorders>
              <w:top w:val="nil"/>
              <w:left w:val="single" w:sz="2" w:space="0" w:color="00AEEF"/>
              <w:bottom w:val="nil"/>
              <w:right w:val="single" w:sz="2" w:space="0" w:color="00AEEF"/>
            </w:tcBorders>
          </w:tcPr>
          <w:p w:rsidR="0086180A" w:rsidRDefault="0086180A" w:rsidP="001E40C7"/>
        </w:tc>
        <w:tc>
          <w:tcPr>
            <w:tcW w:w="185" w:type="pct"/>
            <w:tcBorders>
              <w:top w:val="nil"/>
              <w:left w:val="single" w:sz="2" w:space="0" w:color="00AEEF"/>
              <w:bottom w:val="nil"/>
              <w:right w:val="single" w:sz="2" w:space="0" w:color="00AEEF"/>
            </w:tcBorders>
          </w:tcPr>
          <w:p w:rsidR="0086180A" w:rsidRDefault="0086180A" w:rsidP="001E40C7"/>
        </w:tc>
        <w:tc>
          <w:tcPr>
            <w:tcW w:w="333" w:type="pct"/>
            <w:tcBorders>
              <w:top w:val="nil"/>
              <w:left w:val="single" w:sz="2" w:space="0" w:color="00AEEF"/>
              <w:bottom w:val="nil"/>
              <w:right w:val="single" w:sz="2" w:space="0" w:color="00AEEF"/>
            </w:tcBorders>
          </w:tcPr>
          <w:p w:rsidR="0086180A" w:rsidRDefault="0086180A" w:rsidP="001E40C7">
            <w:pPr>
              <w:spacing w:before="18"/>
              <w:ind w:left="154" w:right="-20"/>
              <w:rPr>
                <w:rFonts w:ascii="Arial" w:eastAsia="Arial" w:hAnsi="Arial" w:cs="Arial"/>
                <w:sz w:val="12"/>
                <w:szCs w:val="12"/>
              </w:rPr>
            </w:pPr>
            <w:r>
              <w:rPr>
                <w:rFonts w:ascii="Arial" w:hAnsi="Arial"/>
                <w:color w:val="231F20"/>
                <w:sz w:val="12"/>
              </w:rPr>
              <w:t>122</w:t>
            </w:r>
          </w:p>
        </w:tc>
        <w:tc>
          <w:tcPr>
            <w:tcW w:w="297" w:type="pct"/>
            <w:tcBorders>
              <w:top w:val="nil"/>
              <w:left w:val="single" w:sz="2" w:space="0" w:color="00AEEF"/>
              <w:bottom w:val="nil"/>
              <w:right w:val="single" w:sz="2" w:space="0" w:color="00AEEF"/>
            </w:tcBorders>
          </w:tcPr>
          <w:p w:rsidR="0086180A" w:rsidRDefault="0086180A" w:rsidP="001E40C7">
            <w:pPr>
              <w:spacing w:before="18"/>
              <w:ind w:left="130" w:right="107"/>
              <w:jc w:val="center"/>
              <w:rPr>
                <w:rFonts w:ascii="Arial" w:eastAsia="Arial" w:hAnsi="Arial" w:cs="Arial"/>
                <w:sz w:val="12"/>
                <w:szCs w:val="12"/>
              </w:rPr>
            </w:pPr>
            <w:r>
              <w:rPr>
                <w:rFonts w:ascii="Arial" w:hAnsi="Arial"/>
                <w:color w:val="231F20"/>
                <w:sz w:val="12"/>
              </w:rPr>
              <w:t>96</w:t>
            </w:r>
          </w:p>
        </w:tc>
        <w:tc>
          <w:tcPr>
            <w:tcW w:w="259" w:type="pct"/>
            <w:tcBorders>
              <w:top w:val="nil"/>
              <w:left w:val="single" w:sz="2" w:space="0" w:color="00AEEF"/>
              <w:bottom w:val="nil"/>
              <w:right w:val="single" w:sz="2" w:space="0" w:color="00AEEF"/>
            </w:tcBorders>
          </w:tcPr>
          <w:p w:rsidR="0086180A" w:rsidRDefault="0086180A" w:rsidP="001E40C7"/>
        </w:tc>
        <w:tc>
          <w:tcPr>
            <w:tcW w:w="185" w:type="pct"/>
            <w:tcBorders>
              <w:top w:val="nil"/>
              <w:left w:val="single" w:sz="2" w:space="0" w:color="00AEEF"/>
              <w:bottom w:val="nil"/>
              <w:right w:val="single" w:sz="2" w:space="0" w:color="00AEEF"/>
            </w:tcBorders>
          </w:tcPr>
          <w:p w:rsidR="0086180A" w:rsidRDefault="0086180A" w:rsidP="001E40C7"/>
        </w:tc>
        <w:tc>
          <w:tcPr>
            <w:tcW w:w="222" w:type="pct"/>
            <w:tcBorders>
              <w:top w:val="nil"/>
              <w:left w:val="single" w:sz="2" w:space="0" w:color="00AEEF"/>
              <w:bottom w:val="nil"/>
              <w:right w:val="single" w:sz="2" w:space="0" w:color="00AEEF"/>
            </w:tcBorders>
          </w:tcPr>
          <w:p w:rsidR="0086180A" w:rsidRDefault="0086180A" w:rsidP="001E40C7">
            <w:pPr>
              <w:spacing w:before="18"/>
              <w:ind w:left="102" w:right="-20"/>
              <w:rPr>
                <w:rFonts w:ascii="Arial" w:eastAsia="Arial" w:hAnsi="Arial" w:cs="Arial"/>
                <w:sz w:val="12"/>
                <w:szCs w:val="12"/>
              </w:rPr>
            </w:pPr>
            <w:r>
              <w:rPr>
                <w:rFonts w:ascii="Arial" w:hAnsi="Arial"/>
                <w:color w:val="231F20"/>
                <w:sz w:val="12"/>
              </w:rPr>
              <w:t>70</w:t>
            </w:r>
          </w:p>
        </w:tc>
        <w:tc>
          <w:tcPr>
            <w:tcW w:w="222" w:type="pct"/>
            <w:tcBorders>
              <w:top w:val="nil"/>
              <w:left w:val="single" w:sz="2" w:space="0" w:color="00AEEF"/>
              <w:bottom w:val="nil"/>
              <w:right w:val="single" w:sz="2" w:space="0" w:color="00AEEF"/>
            </w:tcBorders>
          </w:tcPr>
          <w:p w:rsidR="0086180A" w:rsidRDefault="0086180A" w:rsidP="001E40C7">
            <w:pPr>
              <w:spacing w:before="18"/>
              <w:ind w:left="69" w:right="-20"/>
              <w:rPr>
                <w:rFonts w:ascii="Arial" w:eastAsia="Arial" w:hAnsi="Arial" w:cs="Arial"/>
                <w:sz w:val="12"/>
                <w:szCs w:val="12"/>
              </w:rPr>
            </w:pPr>
            <w:r>
              <w:rPr>
                <w:rFonts w:ascii="Arial" w:hAnsi="Arial"/>
                <w:color w:val="231F20"/>
                <w:sz w:val="12"/>
              </w:rPr>
              <w:t>102</w:t>
            </w:r>
          </w:p>
        </w:tc>
        <w:tc>
          <w:tcPr>
            <w:tcW w:w="222" w:type="pct"/>
            <w:tcBorders>
              <w:top w:val="nil"/>
              <w:left w:val="single" w:sz="2" w:space="0" w:color="00AEEF"/>
              <w:bottom w:val="nil"/>
              <w:right w:val="single" w:sz="2" w:space="0" w:color="00AEEF"/>
            </w:tcBorders>
          </w:tcPr>
          <w:p w:rsidR="0086180A" w:rsidRDefault="0086180A" w:rsidP="001E40C7">
            <w:pPr>
              <w:spacing w:before="18"/>
              <w:ind w:left="69" w:right="-20"/>
              <w:rPr>
                <w:rFonts w:ascii="Arial" w:eastAsia="Arial" w:hAnsi="Arial" w:cs="Arial"/>
                <w:sz w:val="12"/>
                <w:szCs w:val="12"/>
              </w:rPr>
            </w:pPr>
            <w:r>
              <w:rPr>
                <w:rFonts w:ascii="Arial" w:hAnsi="Arial"/>
                <w:color w:val="231F20"/>
                <w:sz w:val="12"/>
              </w:rPr>
              <w:t>125</w:t>
            </w:r>
          </w:p>
        </w:tc>
        <w:tc>
          <w:tcPr>
            <w:tcW w:w="370" w:type="pct"/>
            <w:tcBorders>
              <w:top w:val="nil"/>
              <w:left w:val="single" w:sz="2" w:space="0" w:color="00AEEF"/>
              <w:bottom w:val="nil"/>
              <w:right w:val="single" w:sz="2" w:space="0" w:color="00AEEF"/>
            </w:tcBorders>
          </w:tcPr>
          <w:p w:rsidR="0086180A" w:rsidRDefault="0086180A" w:rsidP="001E40C7">
            <w:pPr>
              <w:spacing w:before="18"/>
              <w:ind w:left="103" w:right="-20"/>
              <w:rPr>
                <w:rFonts w:ascii="Arial" w:eastAsia="Arial" w:hAnsi="Arial" w:cs="Arial"/>
                <w:sz w:val="12"/>
                <w:szCs w:val="12"/>
              </w:rPr>
            </w:pPr>
            <w:r>
              <w:rPr>
                <w:rFonts w:ascii="Arial" w:hAnsi="Arial"/>
                <w:color w:val="231F20"/>
                <w:sz w:val="12"/>
              </w:rPr>
              <w:t>4xM10</w:t>
            </w:r>
          </w:p>
        </w:tc>
        <w:tc>
          <w:tcPr>
            <w:tcW w:w="630" w:type="pct"/>
            <w:tcBorders>
              <w:top w:val="nil"/>
              <w:left w:val="single" w:sz="2" w:space="0" w:color="00AEEF"/>
              <w:bottom w:val="nil"/>
              <w:right w:val="single" w:sz="2" w:space="0" w:color="00AEEF"/>
            </w:tcBorders>
          </w:tcPr>
          <w:p w:rsidR="0086180A" w:rsidRDefault="0086180A" w:rsidP="001E40C7"/>
        </w:tc>
        <w:tc>
          <w:tcPr>
            <w:tcW w:w="370" w:type="pct"/>
            <w:tcBorders>
              <w:top w:val="nil"/>
              <w:left w:val="single" w:sz="2" w:space="0" w:color="00AEEF"/>
              <w:bottom w:val="nil"/>
              <w:right w:val="single" w:sz="2" w:space="0" w:color="00AEEF"/>
            </w:tcBorders>
          </w:tcPr>
          <w:p w:rsidR="0086180A" w:rsidRDefault="0086180A" w:rsidP="001E40C7">
            <w:pPr>
              <w:spacing w:before="18"/>
              <w:ind w:left="183" w:right="-20"/>
              <w:rPr>
                <w:rFonts w:ascii="Arial" w:eastAsia="Arial" w:hAnsi="Arial" w:cs="Arial"/>
                <w:sz w:val="12"/>
                <w:szCs w:val="12"/>
              </w:rPr>
            </w:pPr>
            <w:r>
              <w:rPr>
                <w:rFonts w:ascii="Arial" w:hAnsi="Arial"/>
                <w:color w:val="231F20"/>
                <w:sz w:val="12"/>
              </w:rPr>
              <w:t>F10</w:t>
            </w:r>
          </w:p>
        </w:tc>
      </w:tr>
      <w:tr w:rsidR="0086180A" w:rsidTr="0086180A">
        <w:trPr>
          <w:trHeight w:hRule="exact" w:val="176"/>
        </w:trPr>
        <w:tc>
          <w:tcPr>
            <w:tcW w:w="259" w:type="pct"/>
            <w:tcBorders>
              <w:top w:val="nil"/>
              <w:left w:val="single" w:sz="2" w:space="0" w:color="00AEEF"/>
              <w:bottom w:val="single" w:sz="2" w:space="0" w:color="00AEEF"/>
              <w:right w:val="single" w:sz="2" w:space="0" w:color="00AEEF"/>
            </w:tcBorders>
            <w:shd w:val="clear" w:color="auto" w:fill="D4EFFC"/>
          </w:tcPr>
          <w:p w:rsidR="0086180A" w:rsidRDefault="0086180A" w:rsidP="001E40C7">
            <w:pPr>
              <w:spacing w:before="18"/>
              <w:ind w:left="61" w:right="-20"/>
              <w:rPr>
                <w:rFonts w:ascii="Arial" w:eastAsia="Arial" w:hAnsi="Arial" w:cs="Arial"/>
                <w:sz w:val="12"/>
                <w:szCs w:val="12"/>
              </w:rPr>
            </w:pPr>
            <w:r>
              <w:rPr>
                <w:rFonts w:ascii="Arial" w:hAnsi="Arial"/>
                <w:color w:val="231F20"/>
                <w:sz w:val="12"/>
              </w:rPr>
              <w:t>Nuokr.</w:t>
            </w:r>
          </w:p>
        </w:tc>
        <w:tc>
          <w:tcPr>
            <w:tcW w:w="297" w:type="pct"/>
            <w:tcBorders>
              <w:top w:val="nil"/>
              <w:left w:val="single" w:sz="2" w:space="0" w:color="00AEEF"/>
              <w:bottom w:val="single" w:sz="2" w:space="0" w:color="00AEEF"/>
              <w:right w:val="single" w:sz="2" w:space="0" w:color="00AEEF"/>
            </w:tcBorders>
            <w:shd w:val="clear" w:color="auto" w:fill="D4EFFC"/>
          </w:tcPr>
          <w:p w:rsidR="0086180A" w:rsidRDefault="0086180A" w:rsidP="001E40C7"/>
        </w:tc>
        <w:tc>
          <w:tcPr>
            <w:tcW w:w="185" w:type="pct"/>
            <w:tcBorders>
              <w:top w:val="nil"/>
              <w:left w:val="single" w:sz="2" w:space="0" w:color="00AEEF"/>
              <w:bottom w:val="single" w:sz="2" w:space="0" w:color="00AEEF"/>
              <w:right w:val="single" w:sz="2" w:space="0" w:color="00AEEF"/>
            </w:tcBorders>
            <w:shd w:val="clear" w:color="auto" w:fill="D4EFFC"/>
          </w:tcPr>
          <w:p w:rsidR="0086180A" w:rsidRDefault="0086180A" w:rsidP="001E40C7"/>
        </w:tc>
        <w:tc>
          <w:tcPr>
            <w:tcW w:w="148" w:type="pct"/>
            <w:tcBorders>
              <w:top w:val="nil"/>
              <w:left w:val="single" w:sz="2" w:space="0" w:color="00AEEF"/>
              <w:bottom w:val="single" w:sz="2" w:space="0" w:color="00AEEF"/>
              <w:right w:val="single" w:sz="2" w:space="0" w:color="00AEEF"/>
            </w:tcBorders>
            <w:shd w:val="clear" w:color="auto" w:fill="D4EFFC"/>
          </w:tcPr>
          <w:p w:rsidR="0086180A" w:rsidRDefault="0086180A" w:rsidP="001E40C7"/>
        </w:tc>
        <w:tc>
          <w:tcPr>
            <w:tcW w:w="222" w:type="pct"/>
            <w:tcBorders>
              <w:top w:val="nil"/>
              <w:left w:val="single" w:sz="2" w:space="0" w:color="00AEEF"/>
              <w:bottom w:val="single" w:sz="2" w:space="0" w:color="00AEEF"/>
              <w:right w:val="single" w:sz="2" w:space="0" w:color="00AEEF"/>
            </w:tcBorders>
            <w:shd w:val="clear" w:color="auto" w:fill="D4EFFC"/>
          </w:tcPr>
          <w:p w:rsidR="0086180A" w:rsidRDefault="0086180A" w:rsidP="001E40C7">
            <w:pPr>
              <w:spacing w:before="18"/>
              <w:ind w:left="63" w:right="-20"/>
              <w:rPr>
                <w:rFonts w:ascii="Arial" w:eastAsia="Arial" w:hAnsi="Arial" w:cs="Arial"/>
                <w:sz w:val="12"/>
                <w:szCs w:val="12"/>
              </w:rPr>
            </w:pPr>
            <w:r>
              <w:rPr>
                <w:rFonts w:ascii="Arial" w:hAnsi="Arial"/>
                <w:color w:val="231F20"/>
                <w:sz w:val="12"/>
              </w:rPr>
              <w:t>-0,1</w:t>
            </w:r>
          </w:p>
        </w:tc>
        <w:tc>
          <w:tcPr>
            <w:tcW w:w="370" w:type="pct"/>
            <w:tcBorders>
              <w:top w:val="nil"/>
              <w:left w:val="single" w:sz="2" w:space="0" w:color="00AEEF"/>
              <w:bottom w:val="single" w:sz="2" w:space="0" w:color="00AEEF"/>
              <w:right w:val="single" w:sz="2" w:space="0" w:color="00AEEF"/>
            </w:tcBorders>
            <w:shd w:val="clear" w:color="auto" w:fill="D4EFFC"/>
          </w:tcPr>
          <w:p w:rsidR="0086180A" w:rsidRDefault="0086180A" w:rsidP="001E40C7"/>
        </w:tc>
        <w:tc>
          <w:tcPr>
            <w:tcW w:w="222" w:type="pct"/>
            <w:tcBorders>
              <w:top w:val="nil"/>
              <w:left w:val="single" w:sz="2" w:space="0" w:color="00AEEF"/>
              <w:bottom w:val="single" w:sz="2" w:space="0" w:color="00AEEF"/>
              <w:right w:val="single" w:sz="2" w:space="0" w:color="00AEEF"/>
            </w:tcBorders>
            <w:shd w:val="clear" w:color="auto" w:fill="D4EFFC"/>
          </w:tcPr>
          <w:p w:rsidR="0086180A" w:rsidRDefault="0086180A" w:rsidP="001E40C7"/>
        </w:tc>
        <w:tc>
          <w:tcPr>
            <w:tcW w:w="185" w:type="pct"/>
            <w:tcBorders>
              <w:top w:val="nil"/>
              <w:left w:val="single" w:sz="2" w:space="0" w:color="00AEEF"/>
              <w:bottom w:val="single" w:sz="2" w:space="0" w:color="00AEEF"/>
              <w:right w:val="single" w:sz="2" w:space="0" w:color="00AEEF"/>
            </w:tcBorders>
            <w:shd w:val="clear" w:color="auto" w:fill="D4EFFC"/>
          </w:tcPr>
          <w:p w:rsidR="0086180A" w:rsidRDefault="0086180A" w:rsidP="001E40C7"/>
        </w:tc>
        <w:tc>
          <w:tcPr>
            <w:tcW w:w="333" w:type="pct"/>
            <w:tcBorders>
              <w:top w:val="nil"/>
              <w:left w:val="single" w:sz="2" w:space="0" w:color="00AEEF"/>
              <w:bottom w:val="single" w:sz="2" w:space="0" w:color="00AEEF"/>
              <w:right w:val="single" w:sz="2" w:space="0" w:color="00AEEF"/>
            </w:tcBorders>
            <w:shd w:val="clear" w:color="auto" w:fill="D4EFFC"/>
          </w:tcPr>
          <w:p w:rsidR="0086180A" w:rsidRDefault="0086180A" w:rsidP="001E40C7"/>
        </w:tc>
        <w:tc>
          <w:tcPr>
            <w:tcW w:w="297" w:type="pct"/>
            <w:tcBorders>
              <w:top w:val="nil"/>
              <w:left w:val="single" w:sz="2" w:space="0" w:color="00AEEF"/>
              <w:bottom w:val="single" w:sz="2" w:space="0" w:color="00AEEF"/>
              <w:right w:val="single" w:sz="2" w:space="0" w:color="00AEEF"/>
            </w:tcBorders>
            <w:shd w:val="clear" w:color="auto" w:fill="D4EFFC"/>
          </w:tcPr>
          <w:p w:rsidR="0086180A" w:rsidRDefault="0086180A" w:rsidP="001E40C7"/>
        </w:tc>
        <w:tc>
          <w:tcPr>
            <w:tcW w:w="259" w:type="pct"/>
            <w:tcBorders>
              <w:top w:val="nil"/>
              <w:left w:val="single" w:sz="2" w:space="0" w:color="00AEEF"/>
              <w:bottom w:val="single" w:sz="2" w:space="0" w:color="00AEEF"/>
              <w:right w:val="single" w:sz="2" w:space="0" w:color="00AEEF"/>
            </w:tcBorders>
            <w:shd w:val="clear" w:color="auto" w:fill="D4EFFC"/>
          </w:tcPr>
          <w:p w:rsidR="0086180A" w:rsidRDefault="0086180A" w:rsidP="001E40C7"/>
        </w:tc>
        <w:tc>
          <w:tcPr>
            <w:tcW w:w="185" w:type="pct"/>
            <w:tcBorders>
              <w:top w:val="nil"/>
              <w:left w:val="single" w:sz="2" w:space="0" w:color="00AEEF"/>
              <w:bottom w:val="single" w:sz="2" w:space="0" w:color="00AEEF"/>
              <w:right w:val="single" w:sz="2" w:space="0" w:color="00AEEF"/>
            </w:tcBorders>
            <w:shd w:val="clear" w:color="auto" w:fill="D4EFFC"/>
          </w:tcPr>
          <w:p w:rsidR="0086180A" w:rsidRDefault="0086180A" w:rsidP="001E40C7"/>
        </w:tc>
        <w:tc>
          <w:tcPr>
            <w:tcW w:w="222" w:type="pct"/>
            <w:tcBorders>
              <w:top w:val="nil"/>
              <w:left w:val="single" w:sz="2" w:space="0" w:color="00AEEF"/>
              <w:bottom w:val="single" w:sz="2" w:space="0" w:color="00AEEF"/>
              <w:right w:val="single" w:sz="2" w:space="0" w:color="00AEEF"/>
            </w:tcBorders>
            <w:shd w:val="clear" w:color="auto" w:fill="D4EFFC"/>
          </w:tcPr>
          <w:p w:rsidR="0086180A" w:rsidRDefault="0086180A" w:rsidP="001E40C7"/>
        </w:tc>
        <w:tc>
          <w:tcPr>
            <w:tcW w:w="222" w:type="pct"/>
            <w:tcBorders>
              <w:top w:val="nil"/>
              <w:left w:val="single" w:sz="2" w:space="0" w:color="00AEEF"/>
              <w:bottom w:val="single" w:sz="2" w:space="0" w:color="00AEEF"/>
              <w:right w:val="single" w:sz="2" w:space="0" w:color="00AEEF"/>
            </w:tcBorders>
            <w:shd w:val="clear" w:color="auto" w:fill="D4EFFC"/>
          </w:tcPr>
          <w:p w:rsidR="0086180A" w:rsidRDefault="0086180A" w:rsidP="001E40C7"/>
        </w:tc>
        <w:tc>
          <w:tcPr>
            <w:tcW w:w="222" w:type="pct"/>
            <w:tcBorders>
              <w:top w:val="nil"/>
              <w:left w:val="single" w:sz="2" w:space="0" w:color="00AEEF"/>
              <w:bottom w:val="single" w:sz="2" w:space="0" w:color="00AEEF"/>
              <w:right w:val="single" w:sz="2" w:space="0" w:color="00AEEF"/>
            </w:tcBorders>
            <w:shd w:val="clear" w:color="auto" w:fill="D4EFFC"/>
          </w:tcPr>
          <w:p w:rsidR="0086180A" w:rsidRDefault="0086180A" w:rsidP="001E40C7"/>
        </w:tc>
        <w:tc>
          <w:tcPr>
            <w:tcW w:w="370" w:type="pct"/>
            <w:tcBorders>
              <w:top w:val="nil"/>
              <w:left w:val="single" w:sz="2" w:space="0" w:color="00AEEF"/>
              <w:bottom w:val="single" w:sz="2" w:space="0" w:color="00AEEF"/>
              <w:right w:val="single" w:sz="2" w:space="0" w:color="00AEEF"/>
            </w:tcBorders>
            <w:shd w:val="clear" w:color="auto" w:fill="D4EFFC"/>
          </w:tcPr>
          <w:p w:rsidR="0086180A" w:rsidRDefault="0086180A" w:rsidP="001E40C7"/>
        </w:tc>
        <w:tc>
          <w:tcPr>
            <w:tcW w:w="630" w:type="pct"/>
            <w:tcBorders>
              <w:top w:val="nil"/>
              <w:left w:val="single" w:sz="2" w:space="0" w:color="00AEEF"/>
              <w:bottom w:val="single" w:sz="2" w:space="0" w:color="00AEEF"/>
              <w:right w:val="single" w:sz="2" w:space="0" w:color="00AEEF"/>
            </w:tcBorders>
            <w:shd w:val="clear" w:color="auto" w:fill="D4EFFC"/>
          </w:tcPr>
          <w:p w:rsidR="0086180A" w:rsidRDefault="0086180A" w:rsidP="001E40C7"/>
        </w:tc>
        <w:tc>
          <w:tcPr>
            <w:tcW w:w="370" w:type="pct"/>
            <w:tcBorders>
              <w:top w:val="nil"/>
              <w:left w:val="single" w:sz="2" w:space="0" w:color="00AEEF"/>
              <w:bottom w:val="single" w:sz="2" w:space="0" w:color="00AEEF"/>
              <w:right w:val="single" w:sz="2" w:space="0" w:color="00AEEF"/>
            </w:tcBorders>
            <w:shd w:val="clear" w:color="auto" w:fill="D4EFFC"/>
          </w:tcPr>
          <w:p w:rsidR="0086180A" w:rsidRDefault="0086180A" w:rsidP="001E40C7"/>
        </w:tc>
      </w:tr>
    </w:tbl>
    <w:p w:rsidR="0086180A" w:rsidRDefault="0086180A" w:rsidP="0086180A"/>
    <w:tbl>
      <w:tblPr>
        <w:tblW w:w="5000" w:type="pct"/>
        <w:tblCellMar>
          <w:left w:w="0" w:type="dxa"/>
          <w:right w:w="0" w:type="dxa"/>
        </w:tblCellMar>
        <w:tblLook w:val="01E0"/>
      </w:tblPr>
      <w:tblGrid>
        <w:gridCol w:w="544"/>
        <w:gridCol w:w="622"/>
        <w:gridCol w:w="388"/>
        <w:gridCol w:w="310"/>
        <w:gridCol w:w="465"/>
        <w:gridCol w:w="775"/>
        <w:gridCol w:w="465"/>
        <w:gridCol w:w="388"/>
        <w:gridCol w:w="698"/>
        <w:gridCol w:w="622"/>
        <w:gridCol w:w="543"/>
        <w:gridCol w:w="388"/>
        <w:gridCol w:w="465"/>
        <w:gridCol w:w="465"/>
        <w:gridCol w:w="465"/>
        <w:gridCol w:w="775"/>
        <w:gridCol w:w="1320"/>
        <w:gridCol w:w="775"/>
      </w:tblGrid>
      <w:tr w:rsidR="0086180A" w:rsidTr="0086180A">
        <w:trPr>
          <w:trHeight w:hRule="exact" w:val="176"/>
        </w:trPr>
        <w:tc>
          <w:tcPr>
            <w:tcW w:w="259" w:type="pct"/>
            <w:tcBorders>
              <w:top w:val="single" w:sz="2" w:space="0" w:color="00AEEF"/>
              <w:left w:val="single" w:sz="2" w:space="0" w:color="00AEEF"/>
              <w:bottom w:val="nil"/>
              <w:right w:val="single" w:sz="2" w:space="0" w:color="00AEEF"/>
            </w:tcBorders>
          </w:tcPr>
          <w:p w:rsidR="0086180A" w:rsidRDefault="0086180A" w:rsidP="001E40C7">
            <w:pPr>
              <w:spacing w:before="16"/>
              <w:ind w:left="97" w:right="-20"/>
              <w:rPr>
                <w:rFonts w:ascii="Arial" w:eastAsia="Arial" w:hAnsi="Arial" w:cs="Arial"/>
                <w:sz w:val="12"/>
                <w:szCs w:val="12"/>
              </w:rPr>
            </w:pPr>
            <w:r>
              <w:rPr>
                <w:rFonts w:ascii="Arial" w:hAnsi="Arial"/>
                <w:color w:val="231F20"/>
                <w:sz w:val="12"/>
              </w:rPr>
              <w:t>200</w:t>
            </w:r>
          </w:p>
        </w:tc>
        <w:tc>
          <w:tcPr>
            <w:tcW w:w="297" w:type="pct"/>
            <w:tcBorders>
              <w:top w:val="single" w:sz="2" w:space="0" w:color="00AEEF"/>
              <w:left w:val="single" w:sz="2" w:space="0" w:color="00AEEF"/>
              <w:bottom w:val="nil"/>
              <w:right w:val="single" w:sz="2" w:space="0" w:color="00AEEF"/>
            </w:tcBorders>
          </w:tcPr>
          <w:p w:rsidR="0086180A" w:rsidRDefault="0086180A" w:rsidP="001E40C7">
            <w:pPr>
              <w:spacing w:before="16"/>
              <w:ind w:left="130" w:right="107"/>
              <w:jc w:val="center"/>
              <w:rPr>
                <w:rFonts w:ascii="Arial" w:eastAsia="Arial" w:hAnsi="Arial" w:cs="Arial"/>
                <w:sz w:val="12"/>
                <w:szCs w:val="12"/>
              </w:rPr>
            </w:pPr>
            <w:r>
              <w:rPr>
                <w:rFonts w:ascii="Arial" w:hAnsi="Arial"/>
                <w:color w:val="231F20"/>
                <w:sz w:val="12"/>
              </w:rPr>
              <w:t>65</w:t>
            </w:r>
          </w:p>
        </w:tc>
        <w:tc>
          <w:tcPr>
            <w:tcW w:w="185" w:type="pct"/>
            <w:tcBorders>
              <w:top w:val="single" w:sz="2" w:space="0" w:color="00AEEF"/>
              <w:left w:val="single" w:sz="2" w:space="0" w:color="00AEEF"/>
              <w:bottom w:val="nil"/>
              <w:right w:val="single" w:sz="2" w:space="0" w:color="00AEEF"/>
            </w:tcBorders>
          </w:tcPr>
          <w:p w:rsidR="0086180A" w:rsidRDefault="0086180A" w:rsidP="001E40C7"/>
        </w:tc>
        <w:tc>
          <w:tcPr>
            <w:tcW w:w="148" w:type="pct"/>
            <w:tcBorders>
              <w:top w:val="single" w:sz="2" w:space="0" w:color="00AEEF"/>
              <w:left w:val="single" w:sz="2" w:space="0" w:color="00AEEF"/>
              <w:bottom w:val="nil"/>
              <w:right w:val="single" w:sz="2" w:space="0" w:color="00AEEF"/>
            </w:tcBorders>
          </w:tcPr>
          <w:p w:rsidR="0086180A" w:rsidRDefault="0086180A" w:rsidP="001E40C7"/>
        </w:tc>
        <w:tc>
          <w:tcPr>
            <w:tcW w:w="222" w:type="pct"/>
            <w:tcBorders>
              <w:top w:val="single" w:sz="2" w:space="0" w:color="00AEEF"/>
              <w:left w:val="single" w:sz="2" w:space="0" w:color="00AEEF"/>
              <w:bottom w:val="nil"/>
              <w:right w:val="single" w:sz="2" w:space="0" w:color="00AEEF"/>
            </w:tcBorders>
          </w:tcPr>
          <w:p w:rsidR="0086180A" w:rsidRDefault="0086180A" w:rsidP="001E40C7"/>
        </w:tc>
        <w:tc>
          <w:tcPr>
            <w:tcW w:w="370" w:type="pct"/>
            <w:tcBorders>
              <w:top w:val="single" w:sz="2" w:space="0" w:color="00AEEF"/>
              <w:left w:val="single" w:sz="2" w:space="0" w:color="00AEEF"/>
              <w:bottom w:val="nil"/>
              <w:right w:val="single" w:sz="2" w:space="0" w:color="00AEEF"/>
            </w:tcBorders>
          </w:tcPr>
          <w:p w:rsidR="0086180A" w:rsidRDefault="0086180A" w:rsidP="001E40C7"/>
        </w:tc>
        <w:tc>
          <w:tcPr>
            <w:tcW w:w="222" w:type="pct"/>
            <w:tcBorders>
              <w:top w:val="single" w:sz="2" w:space="0" w:color="00AEEF"/>
              <w:left w:val="single" w:sz="2" w:space="0" w:color="00AEEF"/>
              <w:bottom w:val="nil"/>
              <w:right w:val="single" w:sz="2" w:space="0" w:color="00AEEF"/>
            </w:tcBorders>
          </w:tcPr>
          <w:p w:rsidR="0086180A" w:rsidRDefault="0086180A" w:rsidP="001E40C7">
            <w:pPr>
              <w:spacing w:before="16"/>
              <w:ind w:left="102" w:right="-20"/>
              <w:rPr>
                <w:rFonts w:ascii="Arial" w:eastAsia="Arial" w:hAnsi="Arial" w:cs="Arial"/>
                <w:sz w:val="12"/>
                <w:szCs w:val="12"/>
              </w:rPr>
            </w:pPr>
            <w:r>
              <w:rPr>
                <w:rFonts w:ascii="Arial" w:hAnsi="Arial"/>
                <w:color w:val="231F20"/>
                <w:sz w:val="12"/>
              </w:rPr>
              <w:t>35</w:t>
            </w:r>
          </w:p>
        </w:tc>
        <w:tc>
          <w:tcPr>
            <w:tcW w:w="185" w:type="pct"/>
            <w:tcBorders>
              <w:top w:val="single" w:sz="2" w:space="0" w:color="00AEEF"/>
              <w:left w:val="single" w:sz="2" w:space="0" w:color="00AEEF"/>
              <w:bottom w:val="nil"/>
              <w:right w:val="single" w:sz="2" w:space="0" w:color="00AEEF"/>
            </w:tcBorders>
          </w:tcPr>
          <w:p w:rsidR="0086180A" w:rsidRDefault="0086180A" w:rsidP="001E40C7">
            <w:pPr>
              <w:spacing w:before="16"/>
              <w:ind w:left="74" w:right="-20"/>
              <w:rPr>
                <w:rFonts w:ascii="Arial" w:eastAsia="Arial" w:hAnsi="Arial" w:cs="Arial"/>
                <w:sz w:val="12"/>
                <w:szCs w:val="12"/>
              </w:rPr>
            </w:pPr>
            <w:r>
              <w:rPr>
                <w:rFonts w:ascii="Arial" w:hAnsi="Arial"/>
                <w:color w:val="231F20"/>
                <w:sz w:val="12"/>
              </w:rPr>
              <w:t>20</w:t>
            </w:r>
          </w:p>
        </w:tc>
        <w:tc>
          <w:tcPr>
            <w:tcW w:w="333" w:type="pct"/>
            <w:tcBorders>
              <w:top w:val="single" w:sz="2" w:space="0" w:color="00AEEF"/>
              <w:left w:val="single" w:sz="2" w:space="0" w:color="00AEEF"/>
              <w:bottom w:val="nil"/>
              <w:right w:val="single" w:sz="2" w:space="0" w:color="00AEEF"/>
            </w:tcBorders>
          </w:tcPr>
          <w:p w:rsidR="0086180A" w:rsidRDefault="0086180A" w:rsidP="001E40C7">
            <w:pPr>
              <w:spacing w:before="16"/>
              <w:ind w:left="158" w:right="136"/>
              <w:jc w:val="center"/>
              <w:rPr>
                <w:rFonts w:ascii="Arial" w:eastAsia="Arial" w:hAnsi="Arial" w:cs="Arial"/>
                <w:sz w:val="12"/>
                <w:szCs w:val="12"/>
              </w:rPr>
            </w:pPr>
            <w:r>
              <w:rPr>
                <w:rFonts w:ascii="Arial" w:hAnsi="Arial"/>
                <w:color w:val="231F20"/>
                <w:sz w:val="12"/>
              </w:rPr>
              <w:t>92</w:t>
            </w:r>
          </w:p>
        </w:tc>
        <w:tc>
          <w:tcPr>
            <w:tcW w:w="297" w:type="pct"/>
            <w:tcBorders>
              <w:top w:val="single" w:sz="2" w:space="0" w:color="00AEEF"/>
              <w:left w:val="single" w:sz="2" w:space="0" w:color="00AEEF"/>
              <w:bottom w:val="nil"/>
              <w:right w:val="single" w:sz="2" w:space="0" w:color="00AEEF"/>
            </w:tcBorders>
          </w:tcPr>
          <w:p w:rsidR="0086180A" w:rsidRDefault="0086180A" w:rsidP="001E40C7">
            <w:pPr>
              <w:spacing w:before="16"/>
              <w:ind w:left="130" w:right="107"/>
              <w:jc w:val="center"/>
              <w:rPr>
                <w:rFonts w:ascii="Arial" w:eastAsia="Arial" w:hAnsi="Arial" w:cs="Arial"/>
                <w:sz w:val="12"/>
                <w:szCs w:val="12"/>
              </w:rPr>
            </w:pPr>
            <w:r>
              <w:rPr>
                <w:rFonts w:ascii="Arial" w:hAnsi="Arial"/>
                <w:color w:val="231F20"/>
                <w:sz w:val="12"/>
              </w:rPr>
              <w:t>65</w:t>
            </w:r>
          </w:p>
        </w:tc>
        <w:tc>
          <w:tcPr>
            <w:tcW w:w="259" w:type="pct"/>
            <w:tcBorders>
              <w:top w:val="single" w:sz="2" w:space="0" w:color="00AEEF"/>
              <w:left w:val="single" w:sz="2" w:space="0" w:color="00AEEF"/>
              <w:bottom w:val="nil"/>
              <w:right w:val="single" w:sz="2" w:space="0" w:color="00AEEF"/>
            </w:tcBorders>
          </w:tcPr>
          <w:p w:rsidR="0086180A" w:rsidRDefault="0086180A" w:rsidP="001E40C7">
            <w:pPr>
              <w:spacing w:before="16"/>
              <w:ind w:left="130" w:right="-20"/>
              <w:rPr>
                <w:rFonts w:ascii="Arial" w:eastAsia="Arial" w:hAnsi="Arial" w:cs="Arial"/>
                <w:sz w:val="12"/>
                <w:szCs w:val="12"/>
              </w:rPr>
            </w:pPr>
            <w:r>
              <w:rPr>
                <w:rFonts w:ascii="Arial" w:hAnsi="Arial"/>
                <w:color w:val="231F20"/>
                <w:sz w:val="12"/>
              </w:rPr>
              <w:t>38</w:t>
            </w:r>
          </w:p>
        </w:tc>
        <w:tc>
          <w:tcPr>
            <w:tcW w:w="185" w:type="pct"/>
            <w:tcBorders>
              <w:top w:val="single" w:sz="2" w:space="0" w:color="00AEEF"/>
              <w:left w:val="single" w:sz="2" w:space="0" w:color="00AEEF"/>
              <w:bottom w:val="nil"/>
              <w:right w:val="single" w:sz="2" w:space="0" w:color="00AEEF"/>
            </w:tcBorders>
          </w:tcPr>
          <w:p w:rsidR="0086180A" w:rsidRDefault="0086180A" w:rsidP="001E40C7">
            <w:pPr>
              <w:spacing w:before="16"/>
              <w:ind w:left="74" w:right="-20"/>
              <w:rPr>
                <w:rFonts w:ascii="Arial" w:eastAsia="Arial" w:hAnsi="Arial" w:cs="Arial"/>
                <w:sz w:val="12"/>
                <w:szCs w:val="12"/>
              </w:rPr>
            </w:pPr>
            <w:r>
              <w:rPr>
                <w:rFonts w:ascii="Arial" w:hAnsi="Arial"/>
                <w:color w:val="231F20"/>
                <w:sz w:val="12"/>
              </w:rPr>
              <w:t>10</w:t>
            </w:r>
          </w:p>
        </w:tc>
        <w:tc>
          <w:tcPr>
            <w:tcW w:w="222" w:type="pct"/>
            <w:tcBorders>
              <w:top w:val="single" w:sz="2" w:space="0" w:color="00AEEF"/>
              <w:left w:val="single" w:sz="2" w:space="0" w:color="00AEEF"/>
              <w:bottom w:val="nil"/>
              <w:right w:val="single" w:sz="2" w:space="0" w:color="00AEEF"/>
            </w:tcBorders>
          </w:tcPr>
          <w:p w:rsidR="0086180A" w:rsidRDefault="0086180A" w:rsidP="001E40C7">
            <w:pPr>
              <w:spacing w:before="16"/>
              <w:ind w:left="102" w:right="-20"/>
              <w:rPr>
                <w:rFonts w:ascii="Arial" w:eastAsia="Arial" w:hAnsi="Arial" w:cs="Arial"/>
                <w:sz w:val="12"/>
                <w:szCs w:val="12"/>
              </w:rPr>
            </w:pPr>
            <w:r>
              <w:rPr>
                <w:rFonts w:ascii="Arial" w:hAnsi="Arial"/>
                <w:color w:val="231F20"/>
                <w:sz w:val="12"/>
              </w:rPr>
              <w:t>85</w:t>
            </w:r>
          </w:p>
        </w:tc>
        <w:tc>
          <w:tcPr>
            <w:tcW w:w="222" w:type="pct"/>
            <w:tcBorders>
              <w:top w:val="single" w:sz="2" w:space="0" w:color="00AEEF"/>
              <w:left w:val="single" w:sz="2" w:space="0" w:color="00AEEF"/>
              <w:bottom w:val="nil"/>
              <w:right w:val="single" w:sz="2" w:space="0" w:color="00AEEF"/>
            </w:tcBorders>
          </w:tcPr>
          <w:p w:rsidR="0086180A" w:rsidRDefault="0086180A" w:rsidP="001E40C7">
            <w:pPr>
              <w:spacing w:before="16"/>
              <w:ind w:left="69" w:right="-20"/>
              <w:rPr>
                <w:rFonts w:ascii="Arial" w:eastAsia="Arial" w:hAnsi="Arial" w:cs="Arial"/>
                <w:sz w:val="12"/>
                <w:szCs w:val="12"/>
              </w:rPr>
            </w:pPr>
            <w:r>
              <w:rPr>
                <w:rFonts w:ascii="Arial" w:hAnsi="Arial"/>
                <w:color w:val="231F20"/>
                <w:sz w:val="12"/>
              </w:rPr>
              <w:t>125</w:t>
            </w:r>
          </w:p>
        </w:tc>
        <w:tc>
          <w:tcPr>
            <w:tcW w:w="222" w:type="pct"/>
            <w:tcBorders>
              <w:top w:val="single" w:sz="2" w:space="0" w:color="00AEEF"/>
              <w:left w:val="single" w:sz="2" w:space="0" w:color="00AEEF"/>
              <w:bottom w:val="nil"/>
              <w:right w:val="single" w:sz="2" w:space="0" w:color="00AEEF"/>
            </w:tcBorders>
          </w:tcPr>
          <w:p w:rsidR="0086180A" w:rsidRDefault="0086180A" w:rsidP="001E40C7">
            <w:pPr>
              <w:spacing w:before="16"/>
              <w:ind w:left="69" w:right="-20"/>
              <w:rPr>
                <w:rFonts w:ascii="Arial" w:eastAsia="Arial" w:hAnsi="Arial" w:cs="Arial"/>
                <w:sz w:val="12"/>
                <w:szCs w:val="12"/>
              </w:rPr>
            </w:pPr>
            <w:r>
              <w:rPr>
                <w:rFonts w:ascii="Arial" w:hAnsi="Arial"/>
                <w:color w:val="231F20"/>
                <w:sz w:val="12"/>
              </w:rPr>
              <w:t>149</w:t>
            </w:r>
          </w:p>
        </w:tc>
        <w:tc>
          <w:tcPr>
            <w:tcW w:w="370" w:type="pct"/>
            <w:tcBorders>
              <w:top w:val="single" w:sz="2" w:space="0" w:color="00AEEF"/>
              <w:left w:val="single" w:sz="2" w:space="0" w:color="00AEEF"/>
              <w:bottom w:val="nil"/>
              <w:right w:val="single" w:sz="2" w:space="0" w:color="00AEEF"/>
            </w:tcBorders>
          </w:tcPr>
          <w:p w:rsidR="0086180A" w:rsidRDefault="0086180A" w:rsidP="001E40C7">
            <w:pPr>
              <w:spacing w:before="16"/>
              <w:ind w:left="103" w:right="-20"/>
              <w:rPr>
                <w:rFonts w:ascii="Arial" w:eastAsia="Arial" w:hAnsi="Arial" w:cs="Arial"/>
                <w:sz w:val="12"/>
                <w:szCs w:val="12"/>
              </w:rPr>
            </w:pPr>
            <w:r>
              <w:rPr>
                <w:rFonts w:ascii="Arial" w:hAnsi="Arial"/>
                <w:color w:val="231F20"/>
                <w:sz w:val="12"/>
              </w:rPr>
              <w:t>4xM12</w:t>
            </w:r>
          </w:p>
        </w:tc>
        <w:tc>
          <w:tcPr>
            <w:tcW w:w="630" w:type="pct"/>
            <w:tcBorders>
              <w:top w:val="single" w:sz="2" w:space="0" w:color="00AEEF"/>
              <w:left w:val="single" w:sz="2" w:space="0" w:color="00AEEF"/>
              <w:bottom w:val="nil"/>
              <w:right w:val="single" w:sz="2" w:space="0" w:color="00AEEF"/>
            </w:tcBorders>
          </w:tcPr>
          <w:p w:rsidR="0086180A" w:rsidRDefault="0086180A" w:rsidP="001E40C7">
            <w:pPr>
              <w:spacing w:before="16"/>
              <w:ind w:left="170" w:right="-20"/>
              <w:rPr>
                <w:rFonts w:ascii="Arial" w:eastAsia="Arial" w:hAnsi="Arial" w:cs="Arial"/>
                <w:sz w:val="12"/>
                <w:szCs w:val="12"/>
              </w:rPr>
            </w:pPr>
            <w:r>
              <w:rPr>
                <w:rFonts w:ascii="Arial" w:hAnsi="Arial"/>
                <w:color w:val="231F20"/>
                <w:sz w:val="12"/>
              </w:rPr>
              <w:t>A-10x8 - 63</w:t>
            </w:r>
          </w:p>
        </w:tc>
        <w:tc>
          <w:tcPr>
            <w:tcW w:w="370" w:type="pct"/>
            <w:tcBorders>
              <w:top w:val="single" w:sz="2" w:space="0" w:color="00AEEF"/>
              <w:left w:val="single" w:sz="2" w:space="0" w:color="00AEEF"/>
              <w:bottom w:val="nil"/>
              <w:right w:val="single" w:sz="2" w:space="0" w:color="00AEEF"/>
            </w:tcBorders>
          </w:tcPr>
          <w:p w:rsidR="0086180A" w:rsidRDefault="0086180A" w:rsidP="001E40C7">
            <w:pPr>
              <w:spacing w:before="16"/>
              <w:ind w:left="183" w:right="-20"/>
              <w:rPr>
                <w:rFonts w:ascii="Arial" w:eastAsia="Arial" w:hAnsi="Arial" w:cs="Arial"/>
                <w:sz w:val="12"/>
                <w:szCs w:val="12"/>
              </w:rPr>
            </w:pPr>
            <w:r>
              <w:rPr>
                <w:rFonts w:ascii="Arial" w:hAnsi="Arial"/>
                <w:color w:val="231F20"/>
                <w:sz w:val="12"/>
              </w:rPr>
              <w:t>F12</w:t>
            </w:r>
          </w:p>
        </w:tc>
      </w:tr>
      <w:tr w:rsidR="0086180A" w:rsidTr="0086180A">
        <w:trPr>
          <w:trHeight w:hRule="exact" w:val="176"/>
        </w:trPr>
        <w:tc>
          <w:tcPr>
            <w:tcW w:w="259" w:type="pct"/>
            <w:tcBorders>
              <w:top w:val="nil"/>
              <w:left w:val="single" w:sz="2" w:space="0" w:color="00AEEF"/>
              <w:bottom w:val="nil"/>
              <w:right w:val="single" w:sz="2" w:space="0" w:color="00AEEF"/>
            </w:tcBorders>
            <w:shd w:val="clear" w:color="auto" w:fill="D4EFFC"/>
          </w:tcPr>
          <w:p w:rsidR="0086180A" w:rsidRDefault="0086180A" w:rsidP="001E40C7">
            <w:pPr>
              <w:spacing w:before="18"/>
              <w:ind w:left="97" w:right="-20"/>
              <w:rPr>
                <w:rFonts w:ascii="Arial" w:eastAsia="Arial" w:hAnsi="Arial" w:cs="Arial"/>
                <w:sz w:val="12"/>
                <w:szCs w:val="12"/>
              </w:rPr>
            </w:pPr>
            <w:r>
              <w:rPr>
                <w:rFonts w:ascii="Arial" w:hAnsi="Arial"/>
                <w:color w:val="231F20"/>
                <w:sz w:val="12"/>
              </w:rPr>
              <w:t>250</w:t>
            </w:r>
          </w:p>
        </w:tc>
        <w:tc>
          <w:tcPr>
            <w:tcW w:w="297" w:type="pct"/>
            <w:tcBorders>
              <w:top w:val="nil"/>
              <w:left w:val="single" w:sz="2" w:space="0" w:color="00AEEF"/>
              <w:bottom w:val="nil"/>
              <w:right w:val="single" w:sz="2" w:space="0" w:color="00AEEF"/>
            </w:tcBorders>
            <w:shd w:val="clear" w:color="auto" w:fill="D4EFFC"/>
          </w:tcPr>
          <w:p w:rsidR="0086180A" w:rsidRDefault="0086180A" w:rsidP="001E40C7">
            <w:pPr>
              <w:spacing w:before="18"/>
              <w:ind w:left="130" w:right="107"/>
              <w:jc w:val="center"/>
              <w:rPr>
                <w:rFonts w:ascii="Arial" w:eastAsia="Arial" w:hAnsi="Arial" w:cs="Arial"/>
                <w:sz w:val="12"/>
                <w:szCs w:val="12"/>
              </w:rPr>
            </w:pPr>
            <w:r>
              <w:rPr>
                <w:rFonts w:ascii="Arial" w:hAnsi="Arial"/>
                <w:color w:val="231F20"/>
                <w:sz w:val="12"/>
              </w:rPr>
              <w:t>79</w:t>
            </w:r>
          </w:p>
        </w:tc>
        <w:tc>
          <w:tcPr>
            <w:tcW w:w="185" w:type="pct"/>
            <w:tcBorders>
              <w:top w:val="nil"/>
              <w:left w:val="single" w:sz="2" w:space="0" w:color="00AEEF"/>
              <w:bottom w:val="nil"/>
              <w:right w:val="single" w:sz="2" w:space="0" w:color="00AEEF"/>
            </w:tcBorders>
            <w:shd w:val="clear" w:color="auto" w:fill="D4EFFC"/>
          </w:tcPr>
          <w:p w:rsidR="0086180A" w:rsidRDefault="0086180A" w:rsidP="001E40C7"/>
        </w:tc>
        <w:tc>
          <w:tcPr>
            <w:tcW w:w="148" w:type="pct"/>
            <w:tcBorders>
              <w:top w:val="nil"/>
              <w:left w:val="single" w:sz="2" w:space="0" w:color="00AEEF"/>
              <w:bottom w:val="nil"/>
              <w:right w:val="single" w:sz="2" w:space="0" w:color="00AEEF"/>
            </w:tcBorders>
            <w:shd w:val="clear" w:color="auto" w:fill="D4EFFC"/>
          </w:tcPr>
          <w:p w:rsidR="0086180A" w:rsidRDefault="0086180A" w:rsidP="001E40C7"/>
        </w:tc>
        <w:tc>
          <w:tcPr>
            <w:tcW w:w="222" w:type="pct"/>
            <w:tcBorders>
              <w:top w:val="nil"/>
              <w:left w:val="single" w:sz="2" w:space="0" w:color="00AEEF"/>
              <w:bottom w:val="nil"/>
              <w:right w:val="single" w:sz="2" w:space="0" w:color="00AEEF"/>
            </w:tcBorders>
            <w:shd w:val="clear" w:color="auto" w:fill="D4EFFC"/>
          </w:tcPr>
          <w:p w:rsidR="0086180A" w:rsidRDefault="0086180A" w:rsidP="001E40C7"/>
        </w:tc>
        <w:tc>
          <w:tcPr>
            <w:tcW w:w="370" w:type="pct"/>
            <w:tcBorders>
              <w:top w:val="nil"/>
              <w:left w:val="single" w:sz="2" w:space="0" w:color="00AEEF"/>
              <w:bottom w:val="nil"/>
              <w:right w:val="single" w:sz="2" w:space="0" w:color="00AEEF"/>
            </w:tcBorders>
            <w:shd w:val="clear" w:color="auto" w:fill="D4EFFC"/>
          </w:tcPr>
          <w:p w:rsidR="0086180A" w:rsidRDefault="0086180A" w:rsidP="001E40C7"/>
        </w:tc>
        <w:tc>
          <w:tcPr>
            <w:tcW w:w="222" w:type="pct"/>
            <w:tcBorders>
              <w:top w:val="nil"/>
              <w:left w:val="single" w:sz="2" w:space="0" w:color="00AEEF"/>
              <w:bottom w:val="nil"/>
              <w:right w:val="single" w:sz="2" w:space="0" w:color="00AEEF"/>
            </w:tcBorders>
            <w:shd w:val="clear" w:color="auto" w:fill="D4EFFC"/>
          </w:tcPr>
          <w:p w:rsidR="0086180A" w:rsidRDefault="0086180A" w:rsidP="001E40C7">
            <w:pPr>
              <w:spacing w:before="18"/>
              <w:ind w:left="102" w:right="-20"/>
              <w:rPr>
                <w:rFonts w:ascii="Arial" w:eastAsia="Arial" w:hAnsi="Arial" w:cs="Arial"/>
                <w:sz w:val="12"/>
                <w:szCs w:val="12"/>
              </w:rPr>
            </w:pPr>
            <w:r>
              <w:rPr>
                <w:rFonts w:ascii="Arial" w:hAnsi="Arial"/>
                <w:color w:val="231F20"/>
                <w:sz w:val="12"/>
              </w:rPr>
              <w:t>40</w:t>
            </w:r>
          </w:p>
        </w:tc>
        <w:tc>
          <w:tcPr>
            <w:tcW w:w="185" w:type="pct"/>
            <w:tcBorders>
              <w:top w:val="nil"/>
              <w:left w:val="single" w:sz="2" w:space="0" w:color="00AEEF"/>
              <w:bottom w:val="nil"/>
              <w:right w:val="single" w:sz="2" w:space="0" w:color="00AEEF"/>
            </w:tcBorders>
            <w:shd w:val="clear" w:color="auto" w:fill="D4EFFC"/>
          </w:tcPr>
          <w:p w:rsidR="0086180A" w:rsidRDefault="0086180A" w:rsidP="001E40C7">
            <w:pPr>
              <w:spacing w:before="18"/>
              <w:ind w:left="74" w:right="-20"/>
              <w:rPr>
                <w:rFonts w:ascii="Arial" w:eastAsia="Arial" w:hAnsi="Arial" w:cs="Arial"/>
                <w:sz w:val="12"/>
                <w:szCs w:val="12"/>
              </w:rPr>
            </w:pPr>
            <w:r>
              <w:rPr>
                <w:rFonts w:ascii="Arial" w:hAnsi="Arial"/>
                <w:color w:val="231F20"/>
                <w:sz w:val="12"/>
              </w:rPr>
              <w:t>20</w:t>
            </w:r>
          </w:p>
        </w:tc>
        <w:tc>
          <w:tcPr>
            <w:tcW w:w="333" w:type="pct"/>
            <w:tcBorders>
              <w:top w:val="nil"/>
              <w:left w:val="single" w:sz="2" w:space="0" w:color="00AEEF"/>
              <w:bottom w:val="nil"/>
              <w:right w:val="single" w:sz="2" w:space="0" w:color="00AEEF"/>
            </w:tcBorders>
            <w:shd w:val="clear" w:color="auto" w:fill="D4EFFC"/>
          </w:tcPr>
          <w:p w:rsidR="0086180A" w:rsidRDefault="0086180A" w:rsidP="001E40C7">
            <w:pPr>
              <w:spacing w:before="18"/>
              <w:ind w:left="154" w:right="-20"/>
              <w:rPr>
                <w:rFonts w:ascii="Arial" w:eastAsia="Arial" w:hAnsi="Arial" w:cs="Arial"/>
                <w:sz w:val="12"/>
                <w:szCs w:val="12"/>
              </w:rPr>
            </w:pPr>
            <w:r>
              <w:rPr>
                <w:rFonts w:ascii="Arial" w:hAnsi="Arial"/>
                <w:color w:val="231F20"/>
                <w:sz w:val="12"/>
              </w:rPr>
              <w:t>108</w:t>
            </w:r>
          </w:p>
        </w:tc>
        <w:tc>
          <w:tcPr>
            <w:tcW w:w="297" w:type="pct"/>
            <w:tcBorders>
              <w:top w:val="nil"/>
              <w:left w:val="single" w:sz="2" w:space="0" w:color="00AEEF"/>
              <w:bottom w:val="nil"/>
              <w:right w:val="single" w:sz="2" w:space="0" w:color="00AEEF"/>
            </w:tcBorders>
            <w:shd w:val="clear" w:color="auto" w:fill="D4EFFC"/>
          </w:tcPr>
          <w:p w:rsidR="0086180A" w:rsidRDefault="0086180A" w:rsidP="001E40C7">
            <w:pPr>
              <w:spacing w:before="18"/>
              <w:ind w:left="130" w:right="107"/>
              <w:jc w:val="center"/>
              <w:rPr>
                <w:rFonts w:ascii="Arial" w:eastAsia="Arial" w:hAnsi="Arial" w:cs="Arial"/>
                <w:sz w:val="12"/>
                <w:szCs w:val="12"/>
              </w:rPr>
            </w:pPr>
            <w:r>
              <w:rPr>
                <w:rFonts w:ascii="Arial" w:hAnsi="Arial"/>
                <w:color w:val="231F20"/>
                <w:sz w:val="12"/>
              </w:rPr>
              <w:t>67</w:t>
            </w:r>
          </w:p>
        </w:tc>
        <w:tc>
          <w:tcPr>
            <w:tcW w:w="259" w:type="pct"/>
            <w:tcBorders>
              <w:top w:val="nil"/>
              <w:left w:val="single" w:sz="2" w:space="0" w:color="00AEEF"/>
              <w:bottom w:val="nil"/>
              <w:right w:val="single" w:sz="2" w:space="0" w:color="00AEEF"/>
            </w:tcBorders>
            <w:shd w:val="clear" w:color="auto" w:fill="D4EFFC"/>
          </w:tcPr>
          <w:p w:rsidR="0086180A" w:rsidRDefault="0086180A" w:rsidP="001E40C7">
            <w:pPr>
              <w:spacing w:before="18"/>
              <w:ind w:left="130" w:right="-20"/>
              <w:rPr>
                <w:rFonts w:ascii="Arial" w:eastAsia="Arial" w:hAnsi="Arial" w:cs="Arial"/>
                <w:sz w:val="12"/>
                <w:szCs w:val="12"/>
              </w:rPr>
            </w:pPr>
            <w:r>
              <w:rPr>
                <w:rFonts w:ascii="Arial" w:hAnsi="Arial"/>
                <w:color w:val="231F20"/>
                <w:sz w:val="12"/>
              </w:rPr>
              <w:t>43</w:t>
            </w:r>
          </w:p>
        </w:tc>
        <w:tc>
          <w:tcPr>
            <w:tcW w:w="185" w:type="pct"/>
            <w:tcBorders>
              <w:top w:val="nil"/>
              <w:left w:val="single" w:sz="2" w:space="0" w:color="00AEEF"/>
              <w:bottom w:val="nil"/>
              <w:right w:val="single" w:sz="2" w:space="0" w:color="00AEEF"/>
            </w:tcBorders>
            <w:shd w:val="clear" w:color="auto" w:fill="D4EFFC"/>
          </w:tcPr>
          <w:p w:rsidR="0086180A" w:rsidRDefault="0086180A" w:rsidP="001E40C7">
            <w:pPr>
              <w:spacing w:before="18"/>
              <w:ind w:left="74" w:right="-20"/>
              <w:rPr>
                <w:rFonts w:ascii="Arial" w:eastAsia="Arial" w:hAnsi="Arial" w:cs="Arial"/>
                <w:sz w:val="12"/>
                <w:szCs w:val="12"/>
              </w:rPr>
            </w:pPr>
            <w:r>
              <w:rPr>
                <w:rFonts w:ascii="Arial" w:hAnsi="Arial"/>
                <w:color w:val="231F20"/>
                <w:sz w:val="12"/>
              </w:rPr>
              <w:t>12</w:t>
            </w:r>
          </w:p>
        </w:tc>
        <w:tc>
          <w:tcPr>
            <w:tcW w:w="222" w:type="pct"/>
            <w:tcBorders>
              <w:top w:val="nil"/>
              <w:left w:val="single" w:sz="2" w:space="0" w:color="00AEEF"/>
              <w:bottom w:val="nil"/>
              <w:right w:val="single" w:sz="2" w:space="0" w:color="00AEEF"/>
            </w:tcBorders>
            <w:shd w:val="clear" w:color="auto" w:fill="D4EFFC"/>
          </w:tcPr>
          <w:p w:rsidR="0086180A" w:rsidRDefault="0086180A" w:rsidP="001E40C7">
            <w:pPr>
              <w:spacing w:before="18"/>
              <w:ind w:left="69" w:right="-20"/>
              <w:rPr>
                <w:rFonts w:ascii="Arial" w:eastAsia="Arial" w:hAnsi="Arial" w:cs="Arial"/>
                <w:sz w:val="12"/>
                <w:szCs w:val="12"/>
              </w:rPr>
            </w:pPr>
            <w:r>
              <w:rPr>
                <w:rFonts w:ascii="Arial" w:hAnsi="Arial"/>
                <w:color w:val="231F20"/>
                <w:sz w:val="12"/>
              </w:rPr>
              <w:t>100</w:t>
            </w:r>
          </w:p>
        </w:tc>
        <w:tc>
          <w:tcPr>
            <w:tcW w:w="222" w:type="pct"/>
            <w:tcBorders>
              <w:top w:val="nil"/>
              <w:left w:val="single" w:sz="2" w:space="0" w:color="00AEEF"/>
              <w:bottom w:val="nil"/>
              <w:right w:val="single" w:sz="2" w:space="0" w:color="00AEEF"/>
            </w:tcBorders>
            <w:shd w:val="clear" w:color="auto" w:fill="D4EFFC"/>
          </w:tcPr>
          <w:p w:rsidR="0086180A" w:rsidRDefault="0086180A" w:rsidP="001E40C7">
            <w:pPr>
              <w:spacing w:before="18"/>
              <w:ind w:left="69" w:right="-20"/>
              <w:rPr>
                <w:rFonts w:ascii="Arial" w:eastAsia="Arial" w:hAnsi="Arial" w:cs="Arial"/>
                <w:sz w:val="12"/>
                <w:szCs w:val="12"/>
              </w:rPr>
            </w:pPr>
            <w:r>
              <w:rPr>
                <w:rFonts w:ascii="Arial" w:hAnsi="Arial"/>
                <w:color w:val="231F20"/>
                <w:sz w:val="12"/>
              </w:rPr>
              <w:t>140</w:t>
            </w:r>
          </w:p>
        </w:tc>
        <w:tc>
          <w:tcPr>
            <w:tcW w:w="222" w:type="pct"/>
            <w:tcBorders>
              <w:top w:val="nil"/>
              <w:left w:val="single" w:sz="2" w:space="0" w:color="00AEEF"/>
              <w:bottom w:val="nil"/>
              <w:right w:val="single" w:sz="2" w:space="0" w:color="00AEEF"/>
            </w:tcBorders>
            <w:shd w:val="clear" w:color="auto" w:fill="D4EFFC"/>
          </w:tcPr>
          <w:p w:rsidR="0086180A" w:rsidRDefault="0086180A" w:rsidP="001E40C7">
            <w:pPr>
              <w:spacing w:before="18"/>
              <w:ind w:left="69" w:right="-20"/>
              <w:rPr>
                <w:rFonts w:ascii="Arial" w:eastAsia="Arial" w:hAnsi="Arial" w:cs="Arial"/>
                <w:sz w:val="12"/>
                <w:szCs w:val="12"/>
              </w:rPr>
            </w:pPr>
            <w:r>
              <w:rPr>
                <w:rFonts w:ascii="Arial" w:hAnsi="Arial"/>
                <w:color w:val="231F20"/>
                <w:sz w:val="12"/>
              </w:rPr>
              <w:t>179</w:t>
            </w:r>
          </w:p>
        </w:tc>
        <w:tc>
          <w:tcPr>
            <w:tcW w:w="370" w:type="pct"/>
            <w:tcBorders>
              <w:top w:val="nil"/>
              <w:left w:val="single" w:sz="2" w:space="0" w:color="00AEEF"/>
              <w:bottom w:val="nil"/>
              <w:right w:val="single" w:sz="2" w:space="0" w:color="00AEEF"/>
            </w:tcBorders>
            <w:shd w:val="clear" w:color="auto" w:fill="D4EFFC"/>
          </w:tcPr>
          <w:p w:rsidR="0086180A" w:rsidRDefault="0086180A" w:rsidP="001E40C7">
            <w:pPr>
              <w:spacing w:before="18"/>
              <w:ind w:left="103" w:right="-20"/>
              <w:rPr>
                <w:rFonts w:ascii="Arial" w:eastAsia="Arial" w:hAnsi="Arial" w:cs="Arial"/>
                <w:sz w:val="12"/>
                <w:szCs w:val="12"/>
              </w:rPr>
            </w:pPr>
            <w:r>
              <w:rPr>
                <w:rFonts w:ascii="Arial" w:hAnsi="Arial"/>
                <w:color w:val="231F20"/>
                <w:sz w:val="12"/>
              </w:rPr>
              <w:t>4xM16</w:t>
            </w:r>
          </w:p>
        </w:tc>
        <w:tc>
          <w:tcPr>
            <w:tcW w:w="630" w:type="pct"/>
            <w:tcBorders>
              <w:top w:val="nil"/>
              <w:left w:val="single" w:sz="2" w:space="0" w:color="00AEEF"/>
              <w:bottom w:val="nil"/>
              <w:right w:val="single" w:sz="2" w:space="0" w:color="00AEEF"/>
            </w:tcBorders>
            <w:shd w:val="clear" w:color="auto" w:fill="D4EFFC"/>
          </w:tcPr>
          <w:p w:rsidR="0086180A" w:rsidRDefault="0086180A" w:rsidP="001E40C7">
            <w:pPr>
              <w:spacing w:before="18"/>
              <w:ind w:left="170" w:right="-20"/>
              <w:rPr>
                <w:rFonts w:ascii="Arial" w:eastAsia="Arial" w:hAnsi="Arial" w:cs="Arial"/>
                <w:sz w:val="12"/>
                <w:szCs w:val="12"/>
              </w:rPr>
            </w:pPr>
            <w:r>
              <w:rPr>
                <w:rFonts w:ascii="Arial" w:hAnsi="Arial"/>
                <w:color w:val="231F20"/>
                <w:sz w:val="12"/>
              </w:rPr>
              <w:t>A-12x8 - 80</w:t>
            </w:r>
          </w:p>
        </w:tc>
        <w:tc>
          <w:tcPr>
            <w:tcW w:w="370" w:type="pct"/>
            <w:tcBorders>
              <w:top w:val="nil"/>
              <w:left w:val="single" w:sz="2" w:space="0" w:color="00AEEF"/>
              <w:bottom w:val="nil"/>
              <w:right w:val="single" w:sz="2" w:space="0" w:color="00AEEF"/>
            </w:tcBorders>
            <w:shd w:val="clear" w:color="auto" w:fill="D4EFFC"/>
          </w:tcPr>
          <w:p w:rsidR="0086180A" w:rsidRDefault="0086180A" w:rsidP="001E40C7">
            <w:pPr>
              <w:spacing w:before="18"/>
              <w:ind w:left="183" w:right="-20"/>
              <w:rPr>
                <w:rFonts w:ascii="Arial" w:eastAsia="Arial" w:hAnsi="Arial" w:cs="Arial"/>
                <w:sz w:val="12"/>
                <w:szCs w:val="12"/>
              </w:rPr>
            </w:pPr>
            <w:r>
              <w:rPr>
                <w:rFonts w:ascii="Arial" w:hAnsi="Arial"/>
                <w:color w:val="231F20"/>
                <w:sz w:val="12"/>
              </w:rPr>
              <w:t>F14</w:t>
            </w:r>
          </w:p>
        </w:tc>
      </w:tr>
      <w:tr w:rsidR="0086180A" w:rsidTr="0086180A">
        <w:trPr>
          <w:trHeight w:hRule="exact" w:val="176"/>
        </w:trPr>
        <w:tc>
          <w:tcPr>
            <w:tcW w:w="259" w:type="pct"/>
            <w:tcBorders>
              <w:top w:val="nil"/>
              <w:left w:val="single" w:sz="2" w:space="0" w:color="00AEEF"/>
              <w:bottom w:val="single" w:sz="2" w:space="0" w:color="00AEEF"/>
              <w:right w:val="single" w:sz="2" w:space="0" w:color="00AEEF"/>
            </w:tcBorders>
          </w:tcPr>
          <w:p w:rsidR="0086180A" w:rsidRDefault="0086180A" w:rsidP="001E40C7">
            <w:pPr>
              <w:spacing w:before="18"/>
              <w:ind w:left="97" w:right="-20"/>
              <w:rPr>
                <w:rFonts w:ascii="Arial" w:eastAsia="Arial" w:hAnsi="Arial" w:cs="Arial"/>
                <w:sz w:val="12"/>
                <w:szCs w:val="12"/>
              </w:rPr>
            </w:pPr>
            <w:r>
              <w:rPr>
                <w:rFonts w:ascii="Arial" w:hAnsi="Arial"/>
                <w:color w:val="231F20"/>
                <w:sz w:val="12"/>
              </w:rPr>
              <w:t>300</w:t>
            </w:r>
          </w:p>
        </w:tc>
        <w:tc>
          <w:tcPr>
            <w:tcW w:w="297" w:type="pct"/>
            <w:tcBorders>
              <w:top w:val="nil"/>
              <w:left w:val="single" w:sz="2" w:space="0" w:color="00AEEF"/>
              <w:bottom w:val="single" w:sz="2" w:space="0" w:color="00AEEF"/>
              <w:right w:val="single" w:sz="2" w:space="0" w:color="00AEEF"/>
            </w:tcBorders>
          </w:tcPr>
          <w:p w:rsidR="0086180A" w:rsidRDefault="0086180A" w:rsidP="001E40C7">
            <w:pPr>
              <w:spacing w:before="18"/>
              <w:ind w:left="130" w:right="107"/>
              <w:jc w:val="center"/>
              <w:rPr>
                <w:rFonts w:ascii="Arial" w:eastAsia="Arial" w:hAnsi="Arial" w:cs="Arial"/>
                <w:sz w:val="12"/>
                <w:szCs w:val="12"/>
              </w:rPr>
            </w:pPr>
            <w:r>
              <w:rPr>
                <w:rFonts w:ascii="Arial" w:hAnsi="Arial"/>
                <w:color w:val="231F20"/>
                <w:sz w:val="12"/>
              </w:rPr>
              <w:t>88</w:t>
            </w:r>
          </w:p>
        </w:tc>
        <w:tc>
          <w:tcPr>
            <w:tcW w:w="185" w:type="pct"/>
            <w:tcBorders>
              <w:top w:val="nil"/>
              <w:left w:val="single" w:sz="2" w:space="0" w:color="00AEEF"/>
              <w:bottom w:val="single" w:sz="2" w:space="0" w:color="00AEEF"/>
              <w:right w:val="single" w:sz="2" w:space="0" w:color="00AEEF"/>
            </w:tcBorders>
          </w:tcPr>
          <w:p w:rsidR="0086180A" w:rsidRDefault="0086180A" w:rsidP="001E40C7"/>
        </w:tc>
        <w:tc>
          <w:tcPr>
            <w:tcW w:w="148" w:type="pct"/>
            <w:tcBorders>
              <w:top w:val="nil"/>
              <w:left w:val="single" w:sz="2" w:space="0" w:color="00AEEF"/>
              <w:bottom w:val="single" w:sz="2" w:space="0" w:color="00AEEF"/>
              <w:right w:val="single" w:sz="2" w:space="0" w:color="00AEEF"/>
            </w:tcBorders>
          </w:tcPr>
          <w:p w:rsidR="0086180A" w:rsidRDefault="0086180A" w:rsidP="001E40C7"/>
        </w:tc>
        <w:tc>
          <w:tcPr>
            <w:tcW w:w="222" w:type="pct"/>
            <w:tcBorders>
              <w:top w:val="nil"/>
              <w:left w:val="single" w:sz="2" w:space="0" w:color="00AEEF"/>
              <w:bottom w:val="single" w:sz="2" w:space="0" w:color="00AEEF"/>
              <w:right w:val="single" w:sz="2" w:space="0" w:color="00AEEF"/>
            </w:tcBorders>
          </w:tcPr>
          <w:p w:rsidR="0086180A" w:rsidRDefault="0086180A" w:rsidP="001E40C7"/>
        </w:tc>
        <w:tc>
          <w:tcPr>
            <w:tcW w:w="370" w:type="pct"/>
            <w:tcBorders>
              <w:top w:val="nil"/>
              <w:left w:val="single" w:sz="2" w:space="0" w:color="00AEEF"/>
              <w:bottom w:val="single" w:sz="2" w:space="0" w:color="00AEEF"/>
              <w:right w:val="single" w:sz="2" w:space="0" w:color="00AEEF"/>
            </w:tcBorders>
          </w:tcPr>
          <w:p w:rsidR="0086180A" w:rsidRDefault="0086180A" w:rsidP="001E40C7"/>
        </w:tc>
        <w:tc>
          <w:tcPr>
            <w:tcW w:w="222" w:type="pct"/>
            <w:tcBorders>
              <w:top w:val="nil"/>
              <w:left w:val="single" w:sz="2" w:space="0" w:color="00AEEF"/>
              <w:bottom w:val="single" w:sz="2" w:space="0" w:color="00AEEF"/>
              <w:right w:val="single" w:sz="2" w:space="0" w:color="00AEEF"/>
            </w:tcBorders>
          </w:tcPr>
          <w:p w:rsidR="0086180A" w:rsidRDefault="0086180A" w:rsidP="001E40C7">
            <w:pPr>
              <w:spacing w:before="18"/>
              <w:ind w:left="102" w:right="-20"/>
              <w:rPr>
                <w:rFonts w:ascii="Arial" w:eastAsia="Arial" w:hAnsi="Arial" w:cs="Arial"/>
                <w:sz w:val="12"/>
                <w:szCs w:val="12"/>
              </w:rPr>
            </w:pPr>
            <w:r>
              <w:rPr>
                <w:rFonts w:ascii="Arial" w:hAnsi="Arial"/>
                <w:color w:val="231F20"/>
                <w:sz w:val="12"/>
              </w:rPr>
              <w:t>50</w:t>
            </w:r>
          </w:p>
        </w:tc>
        <w:tc>
          <w:tcPr>
            <w:tcW w:w="185" w:type="pct"/>
            <w:tcBorders>
              <w:top w:val="nil"/>
              <w:left w:val="single" w:sz="2" w:space="0" w:color="00AEEF"/>
              <w:bottom w:val="single" w:sz="2" w:space="0" w:color="00AEEF"/>
              <w:right w:val="single" w:sz="2" w:space="0" w:color="00AEEF"/>
            </w:tcBorders>
          </w:tcPr>
          <w:p w:rsidR="0086180A" w:rsidRDefault="0086180A" w:rsidP="001E40C7">
            <w:pPr>
              <w:spacing w:before="18"/>
              <w:ind w:left="74" w:right="-20"/>
              <w:rPr>
                <w:rFonts w:ascii="Arial" w:eastAsia="Arial" w:hAnsi="Arial" w:cs="Arial"/>
                <w:sz w:val="12"/>
                <w:szCs w:val="12"/>
              </w:rPr>
            </w:pPr>
            <w:r>
              <w:rPr>
                <w:rFonts w:ascii="Arial" w:hAnsi="Arial"/>
                <w:color w:val="231F20"/>
                <w:sz w:val="12"/>
              </w:rPr>
              <w:t>20</w:t>
            </w:r>
          </w:p>
        </w:tc>
        <w:tc>
          <w:tcPr>
            <w:tcW w:w="333" w:type="pct"/>
            <w:tcBorders>
              <w:top w:val="nil"/>
              <w:left w:val="single" w:sz="2" w:space="0" w:color="00AEEF"/>
              <w:bottom w:val="single" w:sz="2" w:space="0" w:color="00AEEF"/>
              <w:right w:val="single" w:sz="2" w:space="0" w:color="00AEEF"/>
            </w:tcBorders>
          </w:tcPr>
          <w:p w:rsidR="0086180A" w:rsidRDefault="0086180A" w:rsidP="001E40C7">
            <w:pPr>
              <w:spacing w:before="18"/>
              <w:ind w:left="154" w:right="-20"/>
              <w:rPr>
                <w:rFonts w:ascii="Arial" w:eastAsia="Arial" w:hAnsi="Arial" w:cs="Arial"/>
                <w:sz w:val="12"/>
                <w:szCs w:val="12"/>
              </w:rPr>
            </w:pPr>
            <w:r>
              <w:rPr>
                <w:rFonts w:ascii="Arial" w:hAnsi="Arial"/>
                <w:color w:val="231F20"/>
                <w:sz w:val="12"/>
              </w:rPr>
              <w:t>133</w:t>
            </w:r>
          </w:p>
        </w:tc>
        <w:tc>
          <w:tcPr>
            <w:tcW w:w="297" w:type="pct"/>
            <w:tcBorders>
              <w:top w:val="nil"/>
              <w:left w:val="single" w:sz="2" w:space="0" w:color="00AEEF"/>
              <w:bottom w:val="single" w:sz="2" w:space="0" w:color="00AEEF"/>
              <w:right w:val="single" w:sz="2" w:space="0" w:color="00AEEF"/>
            </w:tcBorders>
          </w:tcPr>
          <w:p w:rsidR="0086180A" w:rsidRDefault="0086180A" w:rsidP="001E40C7">
            <w:pPr>
              <w:spacing w:before="18"/>
              <w:ind w:left="130" w:right="107"/>
              <w:jc w:val="center"/>
              <w:rPr>
                <w:rFonts w:ascii="Arial" w:eastAsia="Arial" w:hAnsi="Arial" w:cs="Arial"/>
                <w:sz w:val="12"/>
                <w:szCs w:val="12"/>
              </w:rPr>
            </w:pPr>
            <w:r>
              <w:rPr>
                <w:rFonts w:ascii="Arial" w:hAnsi="Arial"/>
                <w:color w:val="231F20"/>
                <w:sz w:val="12"/>
              </w:rPr>
              <w:t>67</w:t>
            </w:r>
          </w:p>
        </w:tc>
        <w:tc>
          <w:tcPr>
            <w:tcW w:w="259" w:type="pct"/>
            <w:tcBorders>
              <w:top w:val="nil"/>
              <w:left w:val="single" w:sz="2" w:space="0" w:color="00AEEF"/>
              <w:bottom w:val="single" w:sz="2" w:space="0" w:color="00AEEF"/>
              <w:right w:val="single" w:sz="2" w:space="0" w:color="00AEEF"/>
            </w:tcBorders>
          </w:tcPr>
          <w:p w:rsidR="0086180A" w:rsidRDefault="0086180A" w:rsidP="001E40C7">
            <w:pPr>
              <w:spacing w:before="18"/>
              <w:ind w:left="80" w:right="-20"/>
              <w:rPr>
                <w:rFonts w:ascii="Arial" w:eastAsia="Arial" w:hAnsi="Arial" w:cs="Arial"/>
                <w:sz w:val="12"/>
                <w:szCs w:val="12"/>
              </w:rPr>
            </w:pPr>
            <w:r>
              <w:rPr>
                <w:rFonts w:ascii="Arial" w:hAnsi="Arial"/>
                <w:color w:val="231F20"/>
                <w:sz w:val="12"/>
              </w:rPr>
              <w:t>53,5</w:t>
            </w:r>
          </w:p>
        </w:tc>
        <w:tc>
          <w:tcPr>
            <w:tcW w:w="185" w:type="pct"/>
            <w:tcBorders>
              <w:top w:val="nil"/>
              <w:left w:val="single" w:sz="2" w:space="0" w:color="00AEEF"/>
              <w:bottom w:val="single" w:sz="2" w:space="0" w:color="00AEEF"/>
              <w:right w:val="single" w:sz="2" w:space="0" w:color="00AEEF"/>
            </w:tcBorders>
          </w:tcPr>
          <w:p w:rsidR="0086180A" w:rsidRDefault="0086180A" w:rsidP="001E40C7">
            <w:pPr>
              <w:spacing w:before="18"/>
              <w:ind w:left="74" w:right="-20"/>
              <w:rPr>
                <w:rFonts w:ascii="Arial" w:eastAsia="Arial" w:hAnsi="Arial" w:cs="Arial"/>
                <w:sz w:val="12"/>
                <w:szCs w:val="12"/>
              </w:rPr>
            </w:pPr>
            <w:r>
              <w:rPr>
                <w:rFonts w:ascii="Arial" w:hAnsi="Arial"/>
                <w:color w:val="231F20"/>
                <w:sz w:val="12"/>
              </w:rPr>
              <w:t>14</w:t>
            </w:r>
          </w:p>
        </w:tc>
        <w:tc>
          <w:tcPr>
            <w:tcW w:w="222" w:type="pct"/>
            <w:tcBorders>
              <w:top w:val="nil"/>
              <w:left w:val="single" w:sz="2" w:space="0" w:color="00AEEF"/>
              <w:bottom w:val="single" w:sz="2" w:space="0" w:color="00AEEF"/>
              <w:right w:val="single" w:sz="2" w:space="0" w:color="00AEEF"/>
            </w:tcBorders>
          </w:tcPr>
          <w:p w:rsidR="0086180A" w:rsidRDefault="0086180A" w:rsidP="001E40C7">
            <w:pPr>
              <w:spacing w:before="18"/>
              <w:ind w:left="69" w:right="-20"/>
              <w:rPr>
                <w:rFonts w:ascii="Arial" w:eastAsia="Arial" w:hAnsi="Arial" w:cs="Arial"/>
                <w:sz w:val="12"/>
                <w:szCs w:val="12"/>
              </w:rPr>
            </w:pPr>
            <w:r>
              <w:rPr>
                <w:rFonts w:ascii="Arial" w:hAnsi="Arial"/>
                <w:color w:val="231F20"/>
                <w:sz w:val="12"/>
              </w:rPr>
              <w:t>130</w:t>
            </w:r>
          </w:p>
        </w:tc>
        <w:tc>
          <w:tcPr>
            <w:tcW w:w="222" w:type="pct"/>
            <w:tcBorders>
              <w:top w:val="nil"/>
              <w:left w:val="single" w:sz="2" w:space="0" w:color="00AEEF"/>
              <w:bottom w:val="single" w:sz="2" w:space="0" w:color="00AEEF"/>
              <w:right w:val="single" w:sz="2" w:space="0" w:color="00AEEF"/>
            </w:tcBorders>
          </w:tcPr>
          <w:p w:rsidR="0086180A" w:rsidRDefault="0086180A" w:rsidP="001E40C7">
            <w:pPr>
              <w:spacing w:before="18"/>
              <w:ind w:left="69" w:right="-20"/>
              <w:rPr>
                <w:rFonts w:ascii="Arial" w:eastAsia="Arial" w:hAnsi="Arial" w:cs="Arial"/>
                <w:sz w:val="12"/>
                <w:szCs w:val="12"/>
              </w:rPr>
            </w:pPr>
            <w:r>
              <w:rPr>
                <w:rFonts w:ascii="Arial" w:hAnsi="Arial"/>
                <w:color w:val="231F20"/>
                <w:sz w:val="12"/>
              </w:rPr>
              <w:t>165</w:t>
            </w:r>
          </w:p>
        </w:tc>
        <w:tc>
          <w:tcPr>
            <w:tcW w:w="222" w:type="pct"/>
            <w:tcBorders>
              <w:top w:val="nil"/>
              <w:left w:val="single" w:sz="2" w:space="0" w:color="00AEEF"/>
              <w:bottom w:val="single" w:sz="2" w:space="0" w:color="00AEEF"/>
              <w:right w:val="single" w:sz="2" w:space="0" w:color="00AEEF"/>
            </w:tcBorders>
          </w:tcPr>
          <w:p w:rsidR="0086180A" w:rsidRDefault="0086180A" w:rsidP="001E40C7">
            <w:pPr>
              <w:spacing w:before="18"/>
              <w:ind w:left="69" w:right="-20"/>
              <w:rPr>
                <w:rFonts w:ascii="Arial" w:eastAsia="Arial" w:hAnsi="Arial" w:cs="Arial"/>
                <w:sz w:val="12"/>
                <w:szCs w:val="12"/>
              </w:rPr>
            </w:pPr>
            <w:r>
              <w:rPr>
                <w:rFonts w:ascii="Arial" w:hAnsi="Arial"/>
                <w:color w:val="231F20"/>
                <w:sz w:val="12"/>
              </w:rPr>
              <w:t>209</w:t>
            </w:r>
          </w:p>
        </w:tc>
        <w:tc>
          <w:tcPr>
            <w:tcW w:w="370" w:type="pct"/>
            <w:tcBorders>
              <w:top w:val="nil"/>
              <w:left w:val="single" w:sz="2" w:space="0" w:color="00AEEF"/>
              <w:bottom w:val="single" w:sz="2" w:space="0" w:color="00AEEF"/>
              <w:right w:val="single" w:sz="2" w:space="0" w:color="00AEEF"/>
            </w:tcBorders>
          </w:tcPr>
          <w:p w:rsidR="0086180A" w:rsidRDefault="0086180A" w:rsidP="001E40C7">
            <w:pPr>
              <w:spacing w:before="18"/>
              <w:ind w:left="103" w:right="-20"/>
              <w:rPr>
                <w:rFonts w:ascii="Arial" w:eastAsia="Arial" w:hAnsi="Arial" w:cs="Arial"/>
                <w:sz w:val="12"/>
                <w:szCs w:val="12"/>
              </w:rPr>
            </w:pPr>
            <w:r>
              <w:rPr>
                <w:rFonts w:ascii="Arial" w:hAnsi="Arial"/>
                <w:color w:val="231F20"/>
                <w:sz w:val="12"/>
              </w:rPr>
              <w:t>4xM20</w:t>
            </w:r>
          </w:p>
        </w:tc>
        <w:tc>
          <w:tcPr>
            <w:tcW w:w="630" w:type="pct"/>
            <w:tcBorders>
              <w:top w:val="nil"/>
              <w:left w:val="single" w:sz="2" w:space="0" w:color="00AEEF"/>
              <w:bottom w:val="single" w:sz="2" w:space="0" w:color="00AEEF"/>
              <w:right w:val="single" w:sz="2" w:space="0" w:color="00AEEF"/>
            </w:tcBorders>
          </w:tcPr>
          <w:p w:rsidR="0086180A" w:rsidRDefault="0086180A" w:rsidP="001E40C7">
            <w:pPr>
              <w:spacing w:before="18"/>
              <w:ind w:left="170" w:right="-20"/>
              <w:rPr>
                <w:rFonts w:ascii="Arial" w:eastAsia="Arial" w:hAnsi="Arial" w:cs="Arial"/>
                <w:sz w:val="12"/>
                <w:szCs w:val="12"/>
              </w:rPr>
            </w:pPr>
            <w:r>
              <w:rPr>
                <w:rFonts w:ascii="Arial" w:hAnsi="Arial"/>
                <w:color w:val="231F20"/>
                <w:sz w:val="12"/>
              </w:rPr>
              <w:t>A-14x9 - 90</w:t>
            </w:r>
          </w:p>
        </w:tc>
        <w:tc>
          <w:tcPr>
            <w:tcW w:w="370" w:type="pct"/>
            <w:tcBorders>
              <w:top w:val="nil"/>
              <w:left w:val="single" w:sz="2" w:space="0" w:color="00AEEF"/>
              <w:bottom w:val="single" w:sz="2" w:space="0" w:color="00AEEF"/>
              <w:right w:val="single" w:sz="2" w:space="0" w:color="00AEEF"/>
            </w:tcBorders>
          </w:tcPr>
          <w:p w:rsidR="0086180A" w:rsidRDefault="0086180A" w:rsidP="001E40C7">
            <w:pPr>
              <w:spacing w:before="18"/>
              <w:ind w:left="183" w:right="-20"/>
              <w:rPr>
                <w:rFonts w:ascii="Arial" w:eastAsia="Arial" w:hAnsi="Arial" w:cs="Arial"/>
                <w:sz w:val="12"/>
                <w:szCs w:val="12"/>
              </w:rPr>
            </w:pPr>
            <w:r>
              <w:rPr>
                <w:rFonts w:ascii="Arial" w:hAnsi="Arial"/>
                <w:color w:val="231F20"/>
                <w:sz w:val="12"/>
              </w:rPr>
              <w:t>F16</w:t>
            </w:r>
          </w:p>
        </w:tc>
      </w:tr>
    </w:tbl>
    <w:p w:rsidR="000B21CD" w:rsidRDefault="000B21CD" w:rsidP="001E40C7">
      <w:pPr>
        <w:sectPr w:rsidR="000B21CD" w:rsidSect="00E42C3E">
          <w:pgSz w:w="11907" w:h="16839" w:code="9"/>
          <w:pgMar w:top="720" w:right="720" w:bottom="720" w:left="720" w:header="720" w:footer="720" w:gutter="0"/>
          <w:cols w:space="720"/>
          <w:docGrid w:linePitch="360"/>
        </w:sectPr>
      </w:pPr>
    </w:p>
    <w:p w:rsidR="0086180A" w:rsidRDefault="00654978" w:rsidP="001E40C7">
      <w:pPr>
        <w:pStyle w:val="Heading2"/>
      </w:pPr>
      <w:r w:rsidRPr="00654978">
        <w:lastRenderedPageBreak/>
        <w:pict>
          <v:group id="_x0000_s2408" style="position:absolute;left:0;text-align:left;margin-left:296.2pt;margin-top:422.05pt;width:.1pt;height:8.8pt;z-index:-251628544;mso-position-horizontal-relative:page;mso-position-vertical-relative:page" coordorigin="5924,8441" coordsize="2,176">
            <v:shape id="_x0000_s2409" style="position:absolute;left:5924;top:8441;width:2;height:176" coordorigin="5924,8441" coordsize="0,176" path="m5924,8441r,176l5924,8441e" fillcolor="#d4effc" stroked="f">
              <v:path arrowok="t"/>
            </v:shape>
            <w10:wrap anchorx="page" anchory="page"/>
          </v:group>
        </w:pict>
      </w:r>
      <w:r w:rsidRPr="00654978">
        <w:pict>
          <v:group id="_x0000_s2410" style="position:absolute;left:0;text-align:left;margin-left:296.2pt;margin-top:439.7pt;width:.1pt;height:8.8pt;z-index:-251627520;mso-position-horizontal-relative:page;mso-position-vertical-relative:page" coordorigin="5924,8794" coordsize="2,176">
            <v:shape id="_x0000_s2411" style="position:absolute;left:5924;top:8794;width:2;height:176" coordorigin="5924,8794" coordsize="0,176" path="m5924,8794r,176l5924,8794e" fillcolor="#d4effc" stroked="f">
              <v:path arrowok="t"/>
            </v:shape>
            <w10:wrap anchorx="page" anchory="page"/>
          </v:group>
        </w:pict>
      </w:r>
      <w:r w:rsidRPr="00654978">
        <w:pict>
          <v:group id="_x0000_s2412" style="position:absolute;left:0;text-align:left;margin-left:296.2pt;margin-top:457.3pt;width:.1pt;height:8.8pt;z-index:-251626496;mso-position-horizontal-relative:page;mso-position-vertical-relative:page" coordorigin="5924,9146" coordsize="2,176">
            <v:shape id="_x0000_s2413" style="position:absolute;left:5924;top:9146;width:2;height:176" coordorigin="5924,9146" coordsize="0,176" path="m5924,9146r,177l5924,9146e" fillcolor="#d4effc" stroked="f">
              <v:path arrowok="t"/>
            </v:shape>
            <w10:wrap anchorx="page" anchory="page"/>
          </v:group>
        </w:pict>
      </w:r>
      <w:r w:rsidRPr="00654978">
        <w:pict>
          <v:group id="_x0000_s2414" style="position:absolute;left:0;text-align:left;margin-left:296.2pt;margin-top:483.8pt;width:.1pt;height:8.8pt;z-index:-251625472;mso-position-horizontal-relative:page;mso-position-vertical-relative:page" coordorigin="5924,9676" coordsize="2,176">
            <v:shape id="_x0000_s2415" style="position:absolute;left:5924;top:9676;width:2;height:176" coordorigin="5924,9676" coordsize="0,176" path="m5924,9676r,176l5924,9676e" fillcolor="#d4effc" stroked="f">
              <v:path arrowok="t"/>
            </v:shape>
            <w10:wrap anchorx="page" anchory="page"/>
          </v:group>
        </w:pict>
      </w:r>
      <w:bookmarkStart w:id="58" w:name="_Toc492389973"/>
      <w:bookmarkStart w:id="59" w:name="_Toc492569295"/>
      <w:r w:rsidR="001E40C7">
        <w:t>Jungčių matmenys, nerūdijančiojo plieno DN 15–250 balansavimo vožtuvai su pavaromis</w:t>
      </w:r>
      <w:bookmarkEnd w:id="58"/>
      <w:bookmarkEnd w:id="59"/>
    </w:p>
    <w:p w:rsidR="001E40C7" w:rsidRDefault="001E40C7" w:rsidP="001E40C7">
      <w:r>
        <w:rPr>
          <w:noProof/>
          <w:lang w:val="en-US" w:eastAsia="en-US" w:bidi="ar-SA"/>
        </w:rPr>
        <w:drawing>
          <wp:inline distT="0" distB="0" distL="0" distR="0">
            <wp:extent cx="6646545" cy="4049953"/>
            <wp:effectExtent l="19050" t="0" r="190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1" cstate="print"/>
                    <a:srcRect/>
                    <a:stretch>
                      <a:fillRect/>
                    </a:stretch>
                  </pic:blipFill>
                  <pic:spPr bwMode="auto">
                    <a:xfrm>
                      <a:off x="0" y="0"/>
                      <a:ext cx="6646545" cy="4049953"/>
                    </a:xfrm>
                    <a:prstGeom prst="rect">
                      <a:avLst/>
                    </a:prstGeom>
                    <a:noFill/>
                    <a:ln w="9525">
                      <a:noFill/>
                      <a:miter lim="800000"/>
                      <a:headEnd/>
                      <a:tailEnd/>
                    </a:ln>
                  </pic:spPr>
                </pic:pic>
              </a:graphicData>
            </a:graphic>
          </wp:inline>
        </w:drawing>
      </w:r>
    </w:p>
    <w:tbl>
      <w:tblPr>
        <w:tblW w:w="5000" w:type="pct"/>
        <w:tblCellMar>
          <w:left w:w="0" w:type="dxa"/>
          <w:right w:w="0" w:type="dxa"/>
        </w:tblCellMar>
        <w:tblLook w:val="01E0"/>
      </w:tblPr>
      <w:tblGrid>
        <w:gridCol w:w="544"/>
        <w:gridCol w:w="622"/>
        <w:gridCol w:w="388"/>
        <w:gridCol w:w="310"/>
        <w:gridCol w:w="465"/>
        <w:gridCol w:w="775"/>
        <w:gridCol w:w="465"/>
        <w:gridCol w:w="388"/>
        <w:gridCol w:w="698"/>
        <w:gridCol w:w="622"/>
        <w:gridCol w:w="543"/>
        <w:gridCol w:w="388"/>
        <w:gridCol w:w="465"/>
        <w:gridCol w:w="465"/>
        <w:gridCol w:w="465"/>
        <w:gridCol w:w="775"/>
        <w:gridCol w:w="1320"/>
        <w:gridCol w:w="775"/>
      </w:tblGrid>
      <w:tr w:rsidR="001E40C7" w:rsidTr="001E40C7">
        <w:trPr>
          <w:trHeight w:hRule="exact" w:val="496"/>
        </w:trPr>
        <w:tc>
          <w:tcPr>
            <w:tcW w:w="259" w:type="pct"/>
            <w:tcBorders>
              <w:top w:val="single" w:sz="2" w:space="0" w:color="00AEEF"/>
              <w:left w:val="single" w:sz="2" w:space="0" w:color="00AEEF"/>
              <w:bottom w:val="single" w:sz="2" w:space="0" w:color="00AEEF"/>
              <w:right w:val="single" w:sz="2" w:space="0" w:color="00AEEF"/>
            </w:tcBorders>
          </w:tcPr>
          <w:p w:rsidR="001E40C7" w:rsidRDefault="001E40C7" w:rsidP="001E40C7">
            <w:pPr>
              <w:spacing w:before="16"/>
              <w:ind w:left="113" w:right="-20"/>
              <w:rPr>
                <w:rFonts w:ascii="Arial" w:eastAsia="Arial" w:hAnsi="Arial" w:cs="Arial"/>
                <w:sz w:val="12"/>
                <w:szCs w:val="12"/>
              </w:rPr>
            </w:pPr>
            <w:r>
              <w:rPr>
                <w:rFonts w:ascii="Arial" w:hAnsi="Arial"/>
                <w:color w:val="231F20"/>
                <w:sz w:val="12"/>
              </w:rPr>
              <w:t>DN</w:t>
            </w:r>
          </w:p>
        </w:tc>
        <w:tc>
          <w:tcPr>
            <w:tcW w:w="297" w:type="pct"/>
            <w:tcBorders>
              <w:top w:val="single" w:sz="2" w:space="0" w:color="00AEEF"/>
              <w:left w:val="single" w:sz="2" w:space="0" w:color="00AEEF"/>
              <w:bottom w:val="single" w:sz="2" w:space="0" w:color="00AEEF"/>
              <w:right w:val="single" w:sz="2" w:space="0" w:color="00AEEF"/>
            </w:tcBorders>
          </w:tcPr>
          <w:p w:rsidR="001E40C7" w:rsidRDefault="001E40C7" w:rsidP="001E40C7">
            <w:pPr>
              <w:spacing w:before="16"/>
              <w:ind w:left="153" w:right="133"/>
              <w:jc w:val="center"/>
              <w:rPr>
                <w:rFonts w:ascii="Arial" w:eastAsia="Arial" w:hAnsi="Arial" w:cs="Arial"/>
                <w:sz w:val="12"/>
                <w:szCs w:val="12"/>
              </w:rPr>
            </w:pPr>
            <w:r>
              <w:rPr>
                <w:rFonts w:ascii="Arial" w:hAnsi="Arial"/>
                <w:color w:val="231F20"/>
                <w:sz w:val="12"/>
              </w:rPr>
              <w:t>H</w:t>
            </w:r>
          </w:p>
        </w:tc>
        <w:tc>
          <w:tcPr>
            <w:tcW w:w="185" w:type="pct"/>
            <w:tcBorders>
              <w:top w:val="single" w:sz="2" w:space="0" w:color="00AEEF"/>
              <w:left w:val="single" w:sz="2" w:space="0" w:color="00AEEF"/>
              <w:bottom w:val="single" w:sz="2" w:space="0" w:color="00AEEF"/>
              <w:right w:val="single" w:sz="2" w:space="0" w:color="00AEEF"/>
            </w:tcBorders>
          </w:tcPr>
          <w:p w:rsidR="001E40C7" w:rsidRDefault="001E40C7" w:rsidP="001E40C7">
            <w:pPr>
              <w:spacing w:before="16"/>
              <w:ind w:left="78" w:right="58"/>
              <w:jc w:val="center"/>
              <w:rPr>
                <w:rFonts w:ascii="Arial" w:eastAsia="Arial" w:hAnsi="Arial" w:cs="Arial"/>
                <w:sz w:val="12"/>
                <w:szCs w:val="12"/>
              </w:rPr>
            </w:pPr>
            <w:r>
              <w:rPr>
                <w:rFonts w:ascii="Arial" w:hAnsi="Arial"/>
                <w:color w:val="231F20"/>
                <w:sz w:val="12"/>
              </w:rPr>
              <w:t>h</w:t>
            </w:r>
          </w:p>
        </w:tc>
        <w:tc>
          <w:tcPr>
            <w:tcW w:w="148" w:type="pct"/>
            <w:tcBorders>
              <w:top w:val="single" w:sz="2" w:space="0" w:color="00AEEF"/>
              <w:left w:val="single" w:sz="2" w:space="0" w:color="00AEEF"/>
              <w:bottom w:val="single" w:sz="2" w:space="0" w:color="00AEEF"/>
              <w:right w:val="single" w:sz="2" w:space="0" w:color="00AEEF"/>
            </w:tcBorders>
          </w:tcPr>
          <w:p w:rsidR="001E40C7" w:rsidRDefault="001E40C7" w:rsidP="001E40C7">
            <w:pPr>
              <w:spacing w:before="16"/>
              <w:ind w:left="73" w:right="-20"/>
              <w:rPr>
                <w:rFonts w:ascii="Arial" w:eastAsia="Arial" w:hAnsi="Arial" w:cs="Arial"/>
                <w:sz w:val="12"/>
                <w:szCs w:val="12"/>
              </w:rPr>
            </w:pPr>
            <w:r>
              <w:rPr>
                <w:rFonts w:ascii="Arial" w:hAnsi="Arial"/>
                <w:color w:val="231F20"/>
                <w:sz w:val="12"/>
              </w:rPr>
              <w:t>S</w:t>
            </w:r>
          </w:p>
        </w:tc>
        <w:tc>
          <w:tcPr>
            <w:tcW w:w="222" w:type="pct"/>
            <w:tcBorders>
              <w:top w:val="single" w:sz="2" w:space="0" w:color="00AEEF"/>
              <w:left w:val="single" w:sz="2" w:space="0" w:color="00AEEF"/>
              <w:bottom w:val="single" w:sz="2" w:space="0" w:color="00AEEF"/>
              <w:right w:val="single" w:sz="2" w:space="0" w:color="00AEEF"/>
            </w:tcBorders>
          </w:tcPr>
          <w:p w:rsidR="001E40C7" w:rsidRDefault="001E40C7" w:rsidP="001E40C7">
            <w:pPr>
              <w:spacing w:before="16"/>
              <w:ind w:left="101" w:right="81"/>
              <w:jc w:val="center"/>
              <w:rPr>
                <w:rFonts w:ascii="Arial" w:eastAsia="Arial" w:hAnsi="Arial" w:cs="Arial"/>
                <w:sz w:val="12"/>
                <w:szCs w:val="12"/>
              </w:rPr>
            </w:pPr>
            <w:r>
              <w:rPr>
                <w:rFonts w:ascii="Arial" w:hAnsi="Arial"/>
                <w:color w:val="231F20"/>
                <w:sz w:val="12"/>
              </w:rPr>
              <w:t>A</w:t>
            </w:r>
          </w:p>
        </w:tc>
        <w:tc>
          <w:tcPr>
            <w:tcW w:w="370" w:type="pct"/>
            <w:tcBorders>
              <w:top w:val="single" w:sz="2" w:space="0" w:color="00AEEF"/>
              <w:left w:val="single" w:sz="2" w:space="0" w:color="00AEEF"/>
              <w:bottom w:val="single" w:sz="2" w:space="0" w:color="00AEEF"/>
              <w:right w:val="single" w:sz="2" w:space="0" w:color="00AEEF"/>
            </w:tcBorders>
          </w:tcPr>
          <w:p w:rsidR="001E40C7" w:rsidRDefault="001E40C7" w:rsidP="001E40C7">
            <w:pPr>
              <w:spacing w:before="16"/>
              <w:ind w:left="202" w:right="182"/>
              <w:jc w:val="center"/>
              <w:rPr>
                <w:rFonts w:ascii="Arial" w:eastAsia="Arial" w:hAnsi="Arial" w:cs="Arial"/>
                <w:sz w:val="12"/>
                <w:szCs w:val="12"/>
              </w:rPr>
            </w:pPr>
            <w:r>
              <w:rPr>
                <w:rFonts w:ascii="Arial" w:hAnsi="Arial"/>
                <w:color w:val="231F20"/>
                <w:sz w:val="12"/>
              </w:rPr>
              <w:t>M</w:t>
            </w:r>
          </w:p>
        </w:tc>
        <w:tc>
          <w:tcPr>
            <w:tcW w:w="222" w:type="pct"/>
            <w:tcBorders>
              <w:top w:val="single" w:sz="2" w:space="0" w:color="00AEEF"/>
              <w:left w:val="single" w:sz="2" w:space="0" w:color="00AEEF"/>
              <w:bottom w:val="single" w:sz="2" w:space="0" w:color="00AEEF"/>
              <w:right w:val="single" w:sz="2" w:space="0" w:color="00AEEF"/>
            </w:tcBorders>
          </w:tcPr>
          <w:p w:rsidR="001E40C7" w:rsidRDefault="001E40C7" w:rsidP="001E40C7">
            <w:pPr>
              <w:spacing w:before="16"/>
              <w:ind w:left="89" w:right="-20"/>
              <w:rPr>
                <w:rFonts w:ascii="Arial" w:eastAsia="Arial" w:hAnsi="Arial" w:cs="Arial"/>
                <w:sz w:val="12"/>
                <w:szCs w:val="12"/>
              </w:rPr>
            </w:pPr>
            <w:r>
              <w:rPr>
                <w:rFonts w:ascii="Arial" w:hAnsi="Arial"/>
                <w:color w:val="231F20"/>
                <w:sz w:val="12"/>
              </w:rPr>
              <w:t>Ød</w:t>
            </w:r>
          </w:p>
        </w:tc>
        <w:tc>
          <w:tcPr>
            <w:tcW w:w="185" w:type="pct"/>
            <w:tcBorders>
              <w:top w:val="single" w:sz="2" w:space="0" w:color="00AEEF"/>
              <w:left w:val="single" w:sz="2" w:space="0" w:color="00AEEF"/>
              <w:bottom w:val="single" w:sz="2" w:space="0" w:color="00AEEF"/>
              <w:right w:val="single" w:sz="2" w:space="0" w:color="00AEEF"/>
            </w:tcBorders>
          </w:tcPr>
          <w:p w:rsidR="001E40C7" w:rsidRDefault="001E40C7" w:rsidP="001E40C7">
            <w:pPr>
              <w:spacing w:before="16"/>
              <w:ind w:left="77" w:right="57"/>
              <w:jc w:val="center"/>
              <w:rPr>
                <w:rFonts w:ascii="Arial" w:eastAsia="Arial" w:hAnsi="Arial" w:cs="Arial"/>
                <w:sz w:val="12"/>
                <w:szCs w:val="12"/>
              </w:rPr>
            </w:pPr>
            <w:r>
              <w:rPr>
                <w:rFonts w:ascii="Arial" w:hAnsi="Arial"/>
                <w:color w:val="231F20"/>
                <w:sz w:val="12"/>
              </w:rPr>
              <w:t>T</w:t>
            </w:r>
          </w:p>
        </w:tc>
        <w:tc>
          <w:tcPr>
            <w:tcW w:w="333" w:type="pct"/>
            <w:tcBorders>
              <w:top w:val="single" w:sz="2" w:space="0" w:color="00AEEF"/>
              <w:left w:val="single" w:sz="2" w:space="0" w:color="00AEEF"/>
              <w:bottom w:val="single" w:sz="2" w:space="0" w:color="00AEEF"/>
              <w:right w:val="single" w:sz="2" w:space="0" w:color="00AEEF"/>
            </w:tcBorders>
          </w:tcPr>
          <w:p w:rsidR="001E40C7" w:rsidRDefault="001E40C7" w:rsidP="001E40C7">
            <w:pPr>
              <w:spacing w:before="16"/>
              <w:ind w:left="148" w:right="128"/>
              <w:jc w:val="center"/>
              <w:rPr>
                <w:rFonts w:ascii="Arial" w:eastAsia="Arial" w:hAnsi="Arial" w:cs="Arial"/>
                <w:sz w:val="12"/>
                <w:szCs w:val="12"/>
              </w:rPr>
            </w:pPr>
            <w:r>
              <w:rPr>
                <w:rFonts w:ascii="Arial" w:hAnsi="Arial"/>
                <w:color w:val="231F20"/>
                <w:sz w:val="12"/>
              </w:rPr>
              <w:t>H1</w:t>
            </w:r>
          </w:p>
        </w:tc>
        <w:tc>
          <w:tcPr>
            <w:tcW w:w="297" w:type="pct"/>
            <w:tcBorders>
              <w:top w:val="single" w:sz="2" w:space="0" w:color="00AEEF"/>
              <w:left w:val="single" w:sz="2" w:space="0" w:color="00AEEF"/>
              <w:bottom w:val="single" w:sz="2" w:space="0" w:color="00AEEF"/>
              <w:right w:val="single" w:sz="2" w:space="0" w:color="00AEEF"/>
            </w:tcBorders>
          </w:tcPr>
          <w:p w:rsidR="001E40C7" w:rsidRDefault="001E40C7" w:rsidP="001E40C7">
            <w:pPr>
              <w:spacing w:before="16"/>
              <w:ind w:left="149" w:right="-20"/>
              <w:rPr>
                <w:rFonts w:ascii="Arial" w:eastAsia="Arial" w:hAnsi="Arial" w:cs="Arial"/>
                <w:sz w:val="12"/>
                <w:szCs w:val="12"/>
              </w:rPr>
            </w:pPr>
            <w:r>
              <w:rPr>
                <w:rFonts w:ascii="Arial" w:hAnsi="Arial"/>
                <w:color w:val="231F20"/>
                <w:sz w:val="12"/>
              </w:rPr>
              <w:t>H2</w:t>
            </w:r>
          </w:p>
        </w:tc>
        <w:tc>
          <w:tcPr>
            <w:tcW w:w="259" w:type="pct"/>
            <w:tcBorders>
              <w:top w:val="single" w:sz="2" w:space="0" w:color="00AEEF"/>
              <w:left w:val="single" w:sz="2" w:space="0" w:color="00AEEF"/>
              <w:bottom w:val="single" w:sz="2" w:space="0" w:color="00AEEF"/>
              <w:right w:val="single" w:sz="2" w:space="0" w:color="00AEEF"/>
            </w:tcBorders>
          </w:tcPr>
          <w:p w:rsidR="001E40C7" w:rsidRDefault="001E40C7" w:rsidP="001E40C7">
            <w:pPr>
              <w:spacing w:before="16"/>
              <w:ind w:left="136" w:right="116"/>
              <w:jc w:val="center"/>
              <w:rPr>
                <w:rFonts w:ascii="Arial" w:eastAsia="Arial" w:hAnsi="Arial" w:cs="Arial"/>
                <w:sz w:val="12"/>
                <w:szCs w:val="12"/>
              </w:rPr>
            </w:pPr>
            <w:r>
              <w:rPr>
                <w:rFonts w:ascii="Arial" w:hAnsi="Arial"/>
                <w:color w:val="231F20"/>
                <w:sz w:val="12"/>
              </w:rPr>
              <w:t>a</w:t>
            </w:r>
          </w:p>
        </w:tc>
        <w:tc>
          <w:tcPr>
            <w:tcW w:w="185" w:type="pct"/>
            <w:tcBorders>
              <w:top w:val="single" w:sz="2" w:space="0" w:color="00AEEF"/>
              <w:left w:val="single" w:sz="2" w:space="0" w:color="00AEEF"/>
              <w:bottom w:val="single" w:sz="2" w:space="0" w:color="00AEEF"/>
              <w:right w:val="single" w:sz="2" w:space="0" w:color="00AEEF"/>
            </w:tcBorders>
          </w:tcPr>
          <w:p w:rsidR="001E40C7" w:rsidRDefault="001E40C7" w:rsidP="001E40C7">
            <w:pPr>
              <w:spacing w:before="16"/>
              <w:ind w:left="76" w:right="56"/>
              <w:jc w:val="center"/>
              <w:rPr>
                <w:rFonts w:ascii="Arial" w:eastAsia="Arial" w:hAnsi="Arial" w:cs="Arial"/>
                <w:sz w:val="12"/>
                <w:szCs w:val="12"/>
              </w:rPr>
            </w:pPr>
            <w:r>
              <w:rPr>
                <w:rFonts w:ascii="Arial" w:hAnsi="Arial"/>
                <w:color w:val="231F20"/>
                <w:sz w:val="12"/>
              </w:rPr>
              <w:t>b</w:t>
            </w:r>
          </w:p>
        </w:tc>
        <w:tc>
          <w:tcPr>
            <w:tcW w:w="222" w:type="pct"/>
            <w:tcBorders>
              <w:top w:val="single" w:sz="2" w:space="0" w:color="00AEEF"/>
              <w:left w:val="single" w:sz="2" w:space="0" w:color="00AEEF"/>
              <w:bottom w:val="single" w:sz="2" w:space="0" w:color="00AEEF"/>
              <w:right w:val="single" w:sz="2" w:space="0" w:color="00AEEF"/>
            </w:tcBorders>
          </w:tcPr>
          <w:p w:rsidR="001E40C7" w:rsidRDefault="001E40C7" w:rsidP="001E40C7">
            <w:pPr>
              <w:spacing w:before="16"/>
              <w:ind w:left="93" w:right="-20"/>
              <w:rPr>
                <w:rFonts w:ascii="Arial" w:eastAsia="Arial" w:hAnsi="Arial" w:cs="Arial"/>
                <w:sz w:val="12"/>
                <w:szCs w:val="12"/>
              </w:rPr>
            </w:pPr>
            <w:r>
              <w:rPr>
                <w:rFonts w:ascii="Arial" w:hAnsi="Arial"/>
                <w:color w:val="231F20"/>
                <w:sz w:val="12"/>
              </w:rPr>
              <w:t>D1</w:t>
            </w:r>
          </w:p>
        </w:tc>
        <w:tc>
          <w:tcPr>
            <w:tcW w:w="222" w:type="pct"/>
            <w:tcBorders>
              <w:top w:val="single" w:sz="2" w:space="0" w:color="00AEEF"/>
              <w:left w:val="single" w:sz="2" w:space="0" w:color="00AEEF"/>
              <w:bottom w:val="single" w:sz="2" w:space="0" w:color="00AEEF"/>
              <w:right w:val="single" w:sz="2" w:space="0" w:color="00AEEF"/>
            </w:tcBorders>
          </w:tcPr>
          <w:p w:rsidR="001E40C7" w:rsidRDefault="001E40C7" w:rsidP="001E40C7">
            <w:pPr>
              <w:spacing w:before="16"/>
              <w:ind w:left="93" w:right="-20"/>
              <w:rPr>
                <w:rFonts w:ascii="Arial" w:eastAsia="Arial" w:hAnsi="Arial" w:cs="Arial"/>
                <w:sz w:val="12"/>
                <w:szCs w:val="12"/>
              </w:rPr>
            </w:pPr>
            <w:r>
              <w:rPr>
                <w:rFonts w:ascii="Arial" w:hAnsi="Arial"/>
                <w:color w:val="231F20"/>
                <w:sz w:val="12"/>
              </w:rPr>
              <w:t>D2</w:t>
            </w:r>
          </w:p>
        </w:tc>
        <w:tc>
          <w:tcPr>
            <w:tcW w:w="222" w:type="pct"/>
            <w:tcBorders>
              <w:top w:val="single" w:sz="2" w:space="0" w:color="00AEEF"/>
              <w:left w:val="single" w:sz="2" w:space="0" w:color="00AEEF"/>
              <w:bottom w:val="single" w:sz="2" w:space="0" w:color="00AEEF"/>
              <w:right w:val="single" w:sz="2" w:space="0" w:color="00AEEF"/>
            </w:tcBorders>
          </w:tcPr>
          <w:p w:rsidR="001E40C7" w:rsidRDefault="001E40C7" w:rsidP="001E40C7">
            <w:pPr>
              <w:spacing w:before="16"/>
              <w:ind w:left="93" w:right="-20"/>
              <w:rPr>
                <w:rFonts w:ascii="Arial" w:eastAsia="Arial" w:hAnsi="Arial" w:cs="Arial"/>
                <w:sz w:val="12"/>
                <w:szCs w:val="12"/>
              </w:rPr>
            </w:pPr>
            <w:r>
              <w:rPr>
                <w:rFonts w:ascii="Arial" w:hAnsi="Arial"/>
                <w:color w:val="231F20"/>
                <w:sz w:val="12"/>
              </w:rPr>
              <w:t>D3</w:t>
            </w:r>
          </w:p>
        </w:tc>
        <w:tc>
          <w:tcPr>
            <w:tcW w:w="370" w:type="pct"/>
            <w:tcBorders>
              <w:top w:val="single" w:sz="2" w:space="0" w:color="00AEEF"/>
              <w:left w:val="single" w:sz="2" w:space="0" w:color="00AEEF"/>
              <w:bottom w:val="single" w:sz="2" w:space="0" w:color="00AEEF"/>
              <w:right w:val="single" w:sz="2" w:space="0" w:color="00AEEF"/>
            </w:tcBorders>
          </w:tcPr>
          <w:p w:rsidR="001E40C7" w:rsidRDefault="001E40C7" w:rsidP="001E40C7">
            <w:pPr>
              <w:spacing w:before="16"/>
              <w:ind w:left="155" w:right="-20"/>
              <w:rPr>
                <w:rFonts w:ascii="Arial" w:eastAsia="Arial" w:hAnsi="Arial" w:cs="Arial"/>
                <w:sz w:val="12"/>
                <w:szCs w:val="12"/>
              </w:rPr>
            </w:pPr>
            <w:r>
              <w:rPr>
                <w:rFonts w:ascii="Arial" w:hAnsi="Arial"/>
                <w:color w:val="231F20"/>
                <w:sz w:val="12"/>
              </w:rPr>
              <w:t>Pultit</w:t>
            </w:r>
          </w:p>
          <w:p w:rsidR="001E40C7" w:rsidRDefault="001E40C7" w:rsidP="001E40C7">
            <w:pPr>
              <w:spacing w:before="22"/>
              <w:ind w:left="150" w:right="-20"/>
              <w:rPr>
                <w:rFonts w:ascii="Arial" w:eastAsia="Arial" w:hAnsi="Arial" w:cs="Arial"/>
                <w:sz w:val="12"/>
                <w:szCs w:val="12"/>
              </w:rPr>
            </w:pPr>
            <w:r>
              <w:rPr>
                <w:rFonts w:ascii="Arial" w:hAnsi="Arial"/>
                <w:color w:val="231F20"/>
                <w:sz w:val="12"/>
              </w:rPr>
              <w:t>Varžtai</w:t>
            </w:r>
          </w:p>
        </w:tc>
        <w:tc>
          <w:tcPr>
            <w:tcW w:w="630" w:type="pct"/>
            <w:tcBorders>
              <w:top w:val="single" w:sz="2" w:space="0" w:color="00AEEF"/>
              <w:left w:val="single" w:sz="2" w:space="0" w:color="00AEEF"/>
              <w:bottom w:val="single" w:sz="2" w:space="0" w:color="00AEEF"/>
              <w:right w:val="single" w:sz="2" w:space="0" w:color="00AEEF"/>
            </w:tcBorders>
          </w:tcPr>
          <w:p w:rsidR="001E40C7" w:rsidRDefault="001E40C7" w:rsidP="001E40C7">
            <w:pPr>
              <w:spacing w:before="16" w:line="278" w:lineRule="auto"/>
              <w:ind w:left="334" w:right="313"/>
              <w:jc w:val="center"/>
              <w:rPr>
                <w:rFonts w:ascii="Arial" w:eastAsia="Arial" w:hAnsi="Arial" w:cs="Arial"/>
                <w:sz w:val="12"/>
                <w:szCs w:val="12"/>
              </w:rPr>
            </w:pPr>
            <w:r>
              <w:rPr>
                <w:rFonts w:ascii="Arial" w:hAnsi="Arial"/>
                <w:color w:val="231F20"/>
                <w:sz w:val="12"/>
              </w:rPr>
              <w:t>KIILA RAKTAS</w:t>
            </w:r>
          </w:p>
        </w:tc>
        <w:tc>
          <w:tcPr>
            <w:tcW w:w="370" w:type="pct"/>
            <w:tcBorders>
              <w:top w:val="single" w:sz="2" w:space="0" w:color="00AEEF"/>
              <w:left w:val="single" w:sz="2" w:space="0" w:color="00AEEF"/>
              <w:bottom w:val="single" w:sz="2" w:space="0" w:color="00AEEF"/>
              <w:right w:val="single" w:sz="2" w:space="0" w:color="00AEEF"/>
            </w:tcBorders>
          </w:tcPr>
          <w:p w:rsidR="001E40C7" w:rsidRDefault="001E40C7" w:rsidP="001E40C7">
            <w:pPr>
              <w:spacing w:before="16" w:line="278" w:lineRule="auto"/>
              <w:ind w:left="52" w:right="11" w:firstLine="37"/>
              <w:jc w:val="both"/>
              <w:rPr>
                <w:rFonts w:ascii="Arial" w:eastAsia="Arial" w:hAnsi="Arial" w:cs="Arial"/>
                <w:sz w:val="12"/>
                <w:szCs w:val="12"/>
              </w:rPr>
            </w:pPr>
            <w:r>
              <w:rPr>
                <w:rFonts w:ascii="Arial" w:hAnsi="Arial"/>
                <w:color w:val="231F20"/>
                <w:sz w:val="12"/>
              </w:rPr>
              <w:t>LAIPPA FLANŠAS ISO5211</w:t>
            </w:r>
          </w:p>
        </w:tc>
      </w:tr>
      <w:tr w:rsidR="001E40C7" w:rsidTr="001E40C7">
        <w:trPr>
          <w:trHeight w:hRule="exact" w:val="176"/>
        </w:trPr>
        <w:tc>
          <w:tcPr>
            <w:tcW w:w="259" w:type="pct"/>
            <w:tcBorders>
              <w:top w:val="single" w:sz="2" w:space="0" w:color="00AEEF"/>
              <w:left w:val="single" w:sz="2" w:space="0" w:color="00AEEF"/>
              <w:bottom w:val="nil"/>
              <w:right w:val="single" w:sz="2" w:space="0" w:color="00AEEF"/>
            </w:tcBorders>
            <w:shd w:val="clear" w:color="auto" w:fill="D4EFFC"/>
          </w:tcPr>
          <w:p w:rsidR="001E40C7" w:rsidRDefault="001E40C7" w:rsidP="001E40C7">
            <w:pPr>
              <w:spacing w:before="16"/>
              <w:ind w:left="129" w:right="-20"/>
              <w:rPr>
                <w:rFonts w:ascii="Arial" w:eastAsia="Arial" w:hAnsi="Arial" w:cs="Arial"/>
                <w:sz w:val="12"/>
                <w:szCs w:val="12"/>
              </w:rPr>
            </w:pPr>
            <w:r>
              <w:rPr>
                <w:rFonts w:ascii="Arial" w:hAnsi="Arial"/>
                <w:color w:val="231F20"/>
                <w:sz w:val="12"/>
              </w:rPr>
              <w:t>15</w:t>
            </w:r>
          </w:p>
        </w:tc>
        <w:tc>
          <w:tcPr>
            <w:tcW w:w="297" w:type="pct"/>
            <w:tcBorders>
              <w:top w:val="single" w:sz="2" w:space="0" w:color="00AEEF"/>
              <w:left w:val="single" w:sz="2" w:space="0" w:color="00AEEF"/>
              <w:bottom w:val="nil"/>
              <w:right w:val="single" w:sz="2" w:space="0" w:color="00AEEF"/>
            </w:tcBorders>
            <w:shd w:val="clear" w:color="auto" w:fill="D4EFFC"/>
          </w:tcPr>
          <w:p w:rsidR="001E40C7" w:rsidRDefault="001E40C7" w:rsidP="001E40C7">
            <w:pPr>
              <w:spacing w:before="16"/>
              <w:ind w:left="162" w:right="142"/>
              <w:jc w:val="center"/>
              <w:rPr>
                <w:rFonts w:ascii="Arial" w:eastAsia="Arial" w:hAnsi="Arial" w:cs="Arial"/>
                <w:sz w:val="12"/>
                <w:szCs w:val="12"/>
              </w:rPr>
            </w:pPr>
            <w:r>
              <w:rPr>
                <w:rFonts w:ascii="Arial" w:hAnsi="Arial"/>
                <w:color w:val="231F20"/>
                <w:sz w:val="12"/>
              </w:rPr>
              <w:t>7</w:t>
            </w:r>
          </w:p>
        </w:tc>
        <w:tc>
          <w:tcPr>
            <w:tcW w:w="185" w:type="pct"/>
            <w:tcBorders>
              <w:top w:val="single" w:sz="2" w:space="0" w:color="00AEEF"/>
              <w:left w:val="single" w:sz="2" w:space="0" w:color="00AEEF"/>
              <w:bottom w:val="nil"/>
              <w:right w:val="single" w:sz="2" w:space="0" w:color="00AEEF"/>
            </w:tcBorders>
            <w:shd w:val="clear" w:color="auto" w:fill="D4EFFC"/>
          </w:tcPr>
          <w:p w:rsidR="001E40C7" w:rsidRDefault="001E40C7" w:rsidP="001E40C7"/>
        </w:tc>
        <w:tc>
          <w:tcPr>
            <w:tcW w:w="148" w:type="pct"/>
            <w:tcBorders>
              <w:top w:val="single" w:sz="2" w:space="0" w:color="00AEEF"/>
              <w:left w:val="single" w:sz="2" w:space="0" w:color="00AEEF"/>
              <w:bottom w:val="nil"/>
              <w:right w:val="single" w:sz="2" w:space="0" w:color="00AEEF"/>
            </w:tcBorders>
            <w:shd w:val="clear" w:color="auto" w:fill="D4EFFC"/>
          </w:tcPr>
          <w:p w:rsidR="001E40C7" w:rsidRDefault="001E40C7" w:rsidP="001E40C7">
            <w:pPr>
              <w:spacing w:before="16"/>
              <w:ind w:left="48" w:right="29"/>
              <w:jc w:val="center"/>
              <w:rPr>
                <w:rFonts w:ascii="Arial" w:eastAsia="Arial" w:hAnsi="Arial" w:cs="Arial"/>
                <w:sz w:val="12"/>
                <w:szCs w:val="12"/>
              </w:rPr>
            </w:pPr>
            <w:r>
              <w:rPr>
                <w:rFonts w:ascii="Arial" w:hAnsi="Arial"/>
                <w:color w:val="231F20"/>
                <w:sz w:val="12"/>
              </w:rPr>
              <w:t>6</w:t>
            </w:r>
          </w:p>
        </w:tc>
        <w:tc>
          <w:tcPr>
            <w:tcW w:w="222" w:type="pct"/>
            <w:tcBorders>
              <w:top w:val="single" w:sz="2" w:space="0" w:color="00AEEF"/>
              <w:left w:val="single" w:sz="2" w:space="0" w:color="00AEEF"/>
              <w:bottom w:val="nil"/>
              <w:right w:val="single" w:sz="2" w:space="0" w:color="00AEEF"/>
            </w:tcBorders>
            <w:shd w:val="clear" w:color="auto" w:fill="D4EFFC"/>
          </w:tcPr>
          <w:p w:rsidR="001E40C7" w:rsidRDefault="001E40C7" w:rsidP="001E40C7">
            <w:pPr>
              <w:spacing w:before="16"/>
              <w:ind w:left="105" w:right="85"/>
              <w:jc w:val="center"/>
              <w:rPr>
                <w:rFonts w:ascii="Arial" w:eastAsia="Arial" w:hAnsi="Arial" w:cs="Arial"/>
                <w:sz w:val="12"/>
                <w:szCs w:val="12"/>
              </w:rPr>
            </w:pPr>
            <w:r>
              <w:rPr>
                <w:rFonts w:ascii="Arial" w:hAnsi="Arial"/>
                <w:color w:val="231F20"/>
                <w:sz w:val="12"/>
              </w:rPr>
              <w:t>7</w:t>
            </w:r>
          </w:p>
        </w:tc>
        <w:tc>
          <w:tcPr>
            <w:tcW w:w="370" w:type="pct"/>
            <w:tcBorders>
              <w:top w:val="single" w:sz="2" w:space="0" w:color="00AEEF"/>
              <w:left w:val="single" w:sz="2" w:space="0" w:color="00AEEF"/>
              <w:bottom w:val="nil"/>
              <w:right w:val="single" w:sz="2" w:space="0" w:color="00AEEF"/>
            </w:tcBorders>
            <w:shd w:val="clear" w:color="auto" w:fill="D4EFFC"/>
          </w:tcPr>
          <w:p w:rsidR="001E40C7" w:rsidRDefault="001E40C7" w:rsidP="001E40C7"/>
        </w:tc>
        <w:tc>
          <w:tcPr>
            <w:tcW w:w="222" w:type="pct"/>
            <w:tcBorders>
              <w:top w:val="single" w:sz="2" w:space="0" w:color="00AEEF"/>
              <w:left w:val="single" w:sz="2" w:space="0" w:color="00AEEF"/>
              <w:bottom w:val="nil"/>
              <w:right w:val="single" w:sz="2" w:space="0" w:color="00AEEF"/>
            </w:tcBorders>
            <w:shd w:val="clear" w:color="auto" w:fill="D4EFFC"/>
          </w:tcPr>
          <w:p w:rsidR="001E40C7" w:rsidRDefault="001E40C7" w:rsidP="001E40C7"/>
        </w:tc>
        <w:tc>
          <w:tcPr>
            <w:tcW w:w="185" w:type="pct"/>
            <w:tcBorders>
              <w:top w:val="single" w:sz="2" w:space="0" w:color="00AEEF"/>
              <w:left w:val="single" w:sz="2" w:space="0" w:color="00AEEF"/>
              <w:bottom w:val="nil"/>
              <w:right w:val="single" w:sz="2" w:space="0" w:color="00AEEF"/>
            </w:tcBorders>
            <w:shd w:val="clear" w:color="auto" w:fill="D4EFFC"/>
          </w:tcPr>
          <w:p w:rsidR="001E40C7" w:rsidRDefault="001E40C7" w:rsidP="001E40C7"/>
        </w:tc>
        <w:tc>
          <w:tcPr>
            <w:tcW w:w="333" w:type="pct"/>
            <w:tcBorders>
              <w:top w:val="single" w:sz="2" w:space="0" w:color="00AEEF"/>
              <w:left w:val="single" w:sz="2" w:space="0" w:color="00AEEF"/>
              <w:bottom w:val="nil"/>
              <w:right w:val="single" w:sz="2" w:space="0" w:color="00AEEF"/>
            </w:tcBorders>
            <w:shd w:val="clear" w:color="auto" w:fill="D4EFFC"/>
          </w:tcPr>
          <w:p w:rsidR="001E40C7" w:rsidRDefault="001E40C7" w:rsidP="001E40C7">
            <w:pPr>
              <w:spacing w:before="16"/>
              <w:ind w:left="157" w:right="137"/>
              <w:jc w:val="center"/>
              <w:rPr>
                <w:rFonts w:ascii="Arial" w:eastAsia="Arial" w:hAnsi="Arial" w:cs="Arial"/>
                <w:sz w:val="12"/>
                <w:szCs w:val="12"/>
              </w:rPr>
            </w:pPr>
            <w:r>
              <w:rPr>
                <w:rFonts w:ascii="Arial" w:hAnsi="Arial"/>
                <w:color w:val="231F20"/>
                <w:sz w:val="12"/>
              </w:rPr>
              <w:t>27</w:t>
            </w:r>
          </w:p>
        </w:tc>
        <w:tc>
          <w:tcPr>
            <w:tcW w:w="297" w:type="pct"/>
            <w:tcBorders>
              <w:top w:val="single" w:sz="2" w:space="0" w:color="00AEEF"/>
              <w:left w:val="single" w:sz="2" w:space="0" w:color="00AEEF"/>
              <w:bottom w:val="nil"/>
              <w:right w:val="single" w:sz="2" w:space="0" w:color="00AEEF"/>
            </w:tcBorders>
            <w:shd w:val="clear" w:color="auto" w:fill="D4EFFC"/>
          </w:tcPr>
          <w:p w:rsidR="001E40C7" w:rsidRDefault="001E40C7" w:rsidP="001E40C7">
            <w:pPr>
              <w:spacing w:before="16"/>
              <w:ind w:left="129" w:right="109"/>
              <w:jc w:val="center"/>
              <w:rPr>
                <w:rFonts w:ascii="Arial" w:eastAsia="Arial" w:hAnsi="Arial" w:cs="Arial"/>
                <w:sz w:val="12"/>
                <w:szCs w:val="12"/>
              </w:rPr>
            </w:pPr>
            <w:r>
              <w:rPr>
                <w:rFonts w:ascii="Arial" w:hAnsi="Arial"/>
                <w:color w:val="231F20"/>
                <w:sz w:val="12"/>
              </w:rPr>
              <w:t>20</w:t>
            </w:r>
          </w:p>
        </w:tc>
        <w:tc>
          <w:tcPr>
            <w:tcW w:w="259" w:type="pct"/>
            <w:tcBorders>
              <w:top w:val="single" w:sz="2" w:space="0" w:color="00AEEF"/>
              <w:left w:val="single" w:sz="2" w:space="0" w:color="00AEEF"/>
              <w:bottom w:val="nil"/>
              <w:right w:val="single" w:sz="2" w:space="0" w:color="00AEEF"/>
            </w:tcBorders>
            <w:shd w:val="clear" w:color="auto" w:fill="D4EFFC"/>
          </w:tcPr>
          <w:p w:rsidR="001E40C7" w:rsidRDefault="001E40C7" w:rsidP="001E40C7"/>
        </w:tc>
        <w:tc>
          <w:tcPr>
            <w:tcW w:w="185" w:type="pct"/>
            <w:tcBorders>
              <w:top w:val="single" w:sz="2" w:space="0" w:color="00AEEF"/>
              <w:left w:val="single" w:sz="2" w:space="0" w:color="00AEEF"/>
              <w:bottom w:val="nil"/>
              <w:right w:val="single" w:sz="2" w:space="0" w:color="00AEEF"/>
            </w:tcBorders>
            <w:shd w:val="clear" w:color="auto" w:fill="D4EFFC"/>
          </w:tcPr>
          <w:p w:rsidR="001E40C7" w:rsidRDefault="001E40C7" w:rsidP="001E40C7"/>
        </w:tc>
        <w:tc>
          <w:tcPr>
            <w:tcW w:w="222" w:type="pct"/>
            <w:tcBorders>
              <w:top w:val="single" w:sz="2" w:space="0" w:color="00AEEF"/>
              <w:left w:val="single" w:sz="2" w:space="0" w:color="00AEEF"/>
              <w:bottom w:val="nil"/>
              <w:right w:val="single" w:sz="2" w:space="0" w:color="00AEEF"/>
            </w:tcBorders>
            <w:shd w:val="clear" w:color="auto" w:fill="D4EFFC"/>
          </w:tcPr>
          <w:p w:rsidR="001E40C7" w:rsidRDefault="001E40C7" w:rsidP="001E40C7"/>
        </w:tc>
        <w:tc>
          <w:tcPr>
            <w:tcW w:w="222" w:type="pct"/>
            <w:tcBorders>
              <w:top w:val="single" w:sz="2" w:space="0" w:color="00AEEF"/>
              <w:left w:val="single" w:sz="2" w:space="0" w:color="00AEEF"/>
              <w:bottom w:val="nil"/>
              <w:right w:val="single" w:sz="2" w:space="0" w:color="00AEEF"/>
            </w:tcBorders>
            <w:shd w:val="clear" w:color="auto" w:fill="D4EFFC"/>
          </w:tcPr>
          <w:p w:rsidR="001E40C7" w:rsidRDefault="001E40C7" w:rsidP="001E40C7">
            <w:pPr>
              <w:spacing w:before="16"/>
              <w:ind w:left="101" w:right="-20"/>
              <w:rPr>
                <w:rFonts w:ascii="Arial" w:eastAsia="Arial" w:hAnsi="Arial" w:cs="Arial"/>
                <w:sz w:val="12"/>
                <w:szCs w:val="12"/>
              </w:rPr>
            </w:pPr>
            <w:r>
              <w:rPr>
                <w:rFonts w:ascii="Arial" w:hAnsi="Arial"/>
                <w:color w:val="231F20"/>
                <w:sz w:val="12"/>
              </w:rPr>
              <w:t>50</w:t>
            </w:r>
          </w:p>
        </w:tc>
        <w:tc>
          <w:tcPr>
            <w:tcW w:w="222" w:type="pct"/>
            <w:tcBorders>
              <w:top w:val="single" w:sz="2" w:space="0" w:color="00AEEF"/>
              <w:left w:val="single" w:sz="2" w:space="0" w:color="00AEEF"/>
              <w:bottom w:val="nil"/>
              <w:right w:val="single" w:sz="2" w:space="0" w:color="00AEEF"/>
            </w:tcBorders>
            <w:shd w:val="clear" w:color="auto" w:fill="D4EFFC"/>
          </w:tcPr>
          <w:p w:rsidR="001E40C7" w:rsidRDefault="001E40C7" w:rsidP="001E40C7">
            <w:pPr>
              <w:spacing w:before="16"/>
              <w:ind w:left="101" w:right="-20"/>
              <w:rPr>
                <w:rFonts w:ascii="Arial" w:eastAsia="Arial" w:hAnsi="Arial" w:cs="Arial"/>
                <w:sz w:val="12"/>
                <w:szCs w:val="12"/>
              </w:rPr>
            </w:pPr>
            <w:r>
              <w:rPr>
                <w:rFonts w:ascii="Arial" w:hAnsi="Arial"/>
                <w:color w:val="231F20"/>
                <w:sz w:val="12"/>
              </w:rPr>
              <w:t>64</w:t>
            </w:r>
          </w:p>
        </w:tc>
        <w:tc>
          <w:tcPr>
            <w:tcW w:w="370" w:type="pct"/>
            <w:tcBorders>
              <w:top w:val="single" w:sz="2" w:space="0" w:color="00AEEF"/>
              <w:left w:val="single" w:sz="2" w:space="0" w:color="00AEEF"/>
              <w:bottom w:val="nil"/>
              <w:right w:val="single" w:sz="2" w:space="0" w:color="00AEEF"/>
            </w:tcBorders>
            <w:shd w:val="clear" w:color="auto" w:fill="D4EFFC"/>
          </w:tcPr>
          <w:p w:rsidR="001E40C7" w:rsidRDefault="001E40C7" w:rsidP="001E40C7">
            <w:pPr>
              <w:spacing w:before="16"/>
              <w:ind w:left="135" w:right="-20"/>
              <w:rPr>
                <w:rFonts w:ascii="Arial" w:eastAsia="Arial" w:hAnsi="Arial" w:cs="Arial"/>
                <w:sz w:val="12"/>
                <w:szCs w:val="12"/>
              </w:rPr>
            </w:pPr>
            <w:r>
              <w:rPr>
                <w:rFonts w:ascii="Arial" w:hAnsi="Arial"/>
                <w:color w:val="231F20"/>
                <w:sz w:val="12"/>
              </w:rPr>
              <w:t>4xM6</w:t>
            </w:r>
          </w:p>
        </w:tc>
        <w:tc>
          <w:tcPr>
            <w:tcW w:w="630" w:type="pct"/>
            <w:tcBorders>
              <w:top w:val="single" w:sz="2" w:space="0" w:color="00AEEF"/>
              <w:left w:val="single" w:sz="2" w:space="0" w:color="00AEEF"/>
              <w:bottom w:val="nil"/>
              <w:right w:val="single" w:sz="2" w:space="0" w:color="00AEEF"/>
            </w:tcBorders>
            <w:shd w:val="clear" w:color="auto" w:fill="D4EFFC"/>
          </w:tcPr>
          <w:p w:rsidR="001E40C7" w:rsidRDefault="001E40C7" w:rsidP="001E40C7"/>
        </w:tc>
        <w:tc>
          <w:tcPr>
            <w:tcW w:w="370" w:type="pct"/>
            <w:tcBorders>
              <w:top w:val="single" w:sz="2" w:space="0" w:color="00AEEF"/>
              <w:left w:val="single" w:sz="2" w:space="0" w:color="00AEEF"/>
              <w:bottom w:val="nil"/>
              <w:right w:val="single" w:sz="2" w:space="0" w:color="00AEEF"/>
            </w:tcBorders>
            <w:shd w:val="clear" w:color="auto" w:fill="D4EFFC"/>
          </w:tcPr>
          <w:p w:rsidR="001E40C7" w:rsidRDefault="001E40C7" w:rsidP="001E40C7">
            <w:pPr>
              <w:spacing w:before="16"/>
              <w:ind w:left="182" w:right="-20"/>
              <w:rPr>
                <w:rFonts w:ascii="Arial" w:eastAsia="Arial" w:hAnsi="Arial" w:cs="Arial"/>
                <w:sz w:val="12"/>
                <w:szCs w:val="12"/>
              </w:rPr>
            </w:pPr>
            <w:r>
              <w:rPr>
                <w:rFonts w:ascii="Arial" w:hAnsi="Arial"/>
                <w:color w:val="231F20"/>
                <w:sz w:val="12"/>
              </w:rPr>
              <w:t>F05</w:t>
            </w:r>
          </w:p>
        </w:tc>
      </w:tr>
      <w:tr w:rsidR="001E40C7" w:rsidTr="001E40C7">
        <w:trPr>
          <w:trHeight w:hRule="exact" w:val="176"/>
        </w:trPr>
        <w:tc>
          <w:tcPr>
            <w:tcW w:w="259" w:type="pct"/>
            <w:tcBorders>
              <w:top w:val="nil"/>
              <w:left w:val="single" w:sz="2" w:space="0" w:color="00AEEF"/>
              <w:bottom w:val="nil"/>
              <w:right w:val="single" w:sz="2" w:space="0" w:color="00AEEF"/>
            </w:tcBorders>
          </w:tcPr>
          <w:p w:rsidR="001E40C7" w:rsidRDefault="001E40C7" w:rsidP="001E40C7">
            <w:pPr>
              <w:spacing w:before="18"/>
              <w:ind w:left="129" w:right="-20"/>
              <w:rPr>
                <w:rFonts w:ascii="Arial" w:eastAsia="Arial" w:hAnsi="Arial" w:cs="Arial"/>
                <w:sz w:val="12"/>
                <w:szCs w:val="12"/>
              </w:rPr>
            </w:pPr>
            <w:r>
              <w:rPr>
                <w:rFonts w:ascii="Arial" w:hAnsi="Arial"/>
                <w:color w:val="231F20"/>
                <w:sz w:val="12"/>
              </w:rPr>
              <w:t>20</w:t>
            </w:r>
          </w:p>
        </w:tc>
        <w:tc>
          <w:tcPr>
            <w:tcW w:w="297" w:type="pct"/>
            <w:tcBorders>
              <w:top w:val="nil"/>
              <w:left w:val="single" w:sz="2" w:space="0" w:color="00AEEF"/>
              <w:bottom w:val="nil"/>
              <w:right w:val="single" w:sz="2" w:space="0" w:color="00AEEF"/>
            </w:tcBorders>
          </w:tcPr>
          <w:p w:rsidR="001E40C7" w:rsidRDefault="001E40C7" w:rsidP="001E40C7">
            <w:pPr>
              <w:spacing w:before="18"/>
              <w:ind w:left="162" w:right="142"/>
              <w:jc w:val="center"/>
              <w:rPr>
                <w:rFonts w:ascii="Arial" w:eastAsia="Arial" w:hAnsi="Arial" w:cs="Arial"/>
                <w:sz w:val="12"/>
                <w:szCs w:val="12"/>
              </w:rPr>
            </w:pPr>
            <w:r>
              <w:rPr>
                <w:rFonts w:ascii="Arial" w:hAnsi="Arial"/>
                <w:color w:val="231F20"/>
                <w:sz w:val="12"/>
              </w:rPr>
              <w:t>7</w:t>
            </w:r>
          </w:p>
        </w:tc>
        <w:tc>
          <w:tcPr>
            <w:tcW w:w="185" w:type="pct"/>
            <w:tcBorders>
              <w:top w:val="nil"/>
              <w:left w:val="single" w:sz="2" w:space="0" w:color="00AEEF"/>
              <w:bottom w:val="nil"/>
              <w:right w:val="single" w:sz="2" w:space="0" w:color="00AEEF"/>
            </w:tcBorders>
          </w:tcPr>
          <w:p w:rsidR="001E40C7" w:rsidRDefault="001E40C7" w:rsidP="001E40C7"/>
        </w:tc>
        <w:tc>
          <w:tcPr>
            <w:tcW w:w="148" w:type="pct"/>
            <w:tcBorders>
              <w:top w:val="nil"/>
              <w:left w:val="single" w:sz="2" w:space="0" w:color="00AEEF"/>
              <w:bottom w:val="nil"/>
              <w:right w:val="single" w:sz="2" w:space="0" w:color="00AEEF"/>
            </w:tcBorders>
          </w:tcPr>
          <w:p w:rsidR="001E40C7" w:rsidRDefault="001E40C7" w:rsidP="001E40C7">
            <w:pPr>
              <w:spacing w:before="18"/>
              <w:ind w:left="49" w:right="28"/>
              <w:jc w:val="center"/>
              <w:rPr>
                <w:rFonts w:ascii="Arial" w:eastAsia="Arial" w:hAnsi="Arial" w:cs="Arial"/>
                <w:sz w:val="12"/>
                <w:szCs w:val="12"/>
              </w:rPr>
            </w:pPr>
            <w:r>
              <w:rPr>
                <w:rFonts w:ascii="Arial" w:hAnsi="Arial"/>
                <w:color w:val="231F20"/>
                <w:sz w:val="12"/>
              </w:rPr>
              <w:t>6</w:t>
            </w:r>
          </w:p>
        </w:tc>
        <w:tc>
          <w:tcPr>
            <w:tcW w:w="222" w:type="pct"/>
            <w:tcBorders>
              <w:top w:val="nil"/>
              <w:left w:val="single" w:sz="2" w:space="0" w:color="00AEEF"/>
              <w:bottom w:val="nil"/>
              <w:right w:val="single" w:sz="2" w:space="0" w:color="00AEEF"/>
            </w:tcBorders>
          </w:tcPr>
          <w:p w:rsidR="001E40C7" w:rsidRDefault="001E40C7" w:rsidP="001E40C7">
            <w:pPr>
              <w:spacing w:before="18"/>
              <w:ind w:left="105" w:right="85"/>
              <w:jc w:val="center"/>
              <w:rPr>
                <w:rFonts w:ascii="Arial" w:eastAsia="Arial" w:hAnsi="Arial" w:cs="Arial"/>
                <w:sz w:val="12"/>
                <w:szCs w:val="12"/>
              </w:rPr>
            </w:pPr>
            <w:r>
              <w:rPr>
                <w:rFonts w:ascii="Arial" w:hAnsi="Arial"/>
                <w:color w:val="231F20"/>
                <w:sz w:val="12"/>
              </w:rPr>
              <w:t>7</w:t>
            </w:r>
          </w:p>
        </w:tc>
        <w:tc>
          <w:tcPr>
            <w:tcW w:w="370" w:type="pct"/>
            <w:tcBorders>
              <w:top w:val="nil"/>
              <w:left w:val="single" w:sz="2" w:space="0" w:color="00AEEF"/>
              <w:bottom w:val="nil"/>
              <w:right w:val="single" w:sz="2" w:space="0" w:color="00AEEF"/>
            </w:tcBorders>
          </w:tcPr>
          <w:p w:rsidR="001E40C7" w:rsidRDefault="001E40C7" w:rsidP="001E40C7"/>
        </w:tc>
        <w:tc>
          <w:tcPr>
            <w:tcW w:w="222" w:type="pct"/>
            <w:tcBorders>
              <w:top w:val="nil"/>
              <w:left w:val="single" w:sz="2" w:space="0" w:color="00AEEF"/>
              <w:bottom w:val="nil"/>
              <w:right w:val="single" w:sz="2" w:space="0" w:color="00AEEF"/>
            </w:tcBorders>
          </w:tcPr>
          <w:p w:rsidR="001E40C7" w:rsidRDefault="001E40C7" w:rsidP="001E40C7"/>
        </w:tc>
        <w:tc>
          <w:tcPr>
            <w:tcW w:w="185" w:type="pct"/>
            <w:tcBorders>
              <w:top w:val="nil"/>
              <w:left w:val="single" w:sz="2" w:space="0" w:color="00AEEF"/>
              <w:bottom w:val="nil"/>
              <w:right w:val="single" w:sz="2" w:space="0" w:color="00AEEF"/>
            </w:tcBorders>
          </w:tcPr>
          <w:p w:rsidR="001E40C7" w:rsidRDefault="001E40C7" w:rsidP="001E40C7"/>
        </w:tc>
        <w:tc>
          <w:tcPr>
            <w:tcW w:w="333" w:type="pct"/>
            <w:tcBorders>
              <w:top w:val="nil"/>
              <w:left w:val="single" w:sz="2" w:space="0" w:color="00AEEF"/>
              <w:bottom w:val="nil"/>
              <w:right w:val="single" w:sz="2" w:space="0" w:color="00AEEF"/>
            </w:tcBorders>
          </w:tcPr>
          <w:p w:rsidR="001E40C7" w:rsidRDefault="001E40C7" w:rsidP="001E40C7">
            <w:pPr>
              <w:spacing w:before="18"/>
              <w:ind w:left="157" w:right="137"/>
              <w:jc w:val="center"/>
              <w:rPr>
                <w:rFonts w:ascii="Arial" w:eastAsia="Arial" w:hAnsi="Arial" w:cs="Arial"/>
                <w:sz w:val="12"/>
                <w:szCs w:val="12"/>
              </w:rPr>
            </w:pPr>
            <w:r>
              <w:rPr>
                <w:rFonts w:ascii="Arial" w:hAnsi="Arial"/>
                <w:color w:val="231F20"/>
                <w:sz w:val="12"/>
              </w:rPr>
              <w:t>27</w:t>
            </w:r>
          </w:p>
        </w:tc>
        <w:tc>
          <w:tcPr>
            <w:tcW w:w="297" w:type="pct"/>
            <w:tcBorders>
              <w:top w:val="nil"/>
              <w:left w:val="single" w:sz="2" w:space="0" w:color="00AEEF"/>
              <w:bottom w:val="nil"/>
              <w:right w:val="single" w:sz="2" w:space="0" w:color="00AEEF"/>
            </w:tcBorders>
          </w:tcPr>
          <w:p w:rsidR="001E40C7" w:rsidRDefault="001E40C7" w:rsidP="001E40C7">
            <w:pPr>
              <w:spacing w:before="18"/>
              <w:ind w:left="129" w:right="108"/>
              <w:jc w:val="center"/>
              <w:rPr>
                <w:rFonts w:ascii="Arial" w:eastAsia="Arial" w:hAnsi="Arial" w:cs="Arial"/>
                <w:sz w:val="12"/>
                <w:szCs w:val="12"/>
              </w:rPr>
            </w:pPr>
            <w:r>
              <w:rPr>
                <w:rFonts w:ascii="Arial" w:hAnsi="Arial"/>
                <w:color w:val="231F20"/>
                <w:sz w:val="12"/>
              </w:rPr>
              <w:t>20</w:t>
            </w:r>
          </w:p>
        </w:tc>
        <w:tc>
          <w:tcPr>
            <w:tcW w:w="259" w:type="pct"/>
            <w:tcBorders>
              <w:top w:val="nil"/>
              <w:left w:val="single" w:sz="2" w:space="0" w:color="00AEEF"/>
              <w:bottom w:val="nil"/>
              <w:right w:val="single" w:sz="2" w:space="0" w:color="00AEEF"/>
            </w:tcBorders>
          </w:tcPr>
          <w:p w:rsidR="001E40C7" w:rsidRDefault="001E40C7" w:rsidP="001E40C7"/>
        </w:tc>
        <w:tc>
          <w:tcPr>
            <w:tcW w:w="185" w:type="pct"/>
            <w:tcBorders>
              <w:top w:val="nil"/>
              <w:left w:val="single" w:sz="2" w:space="0" w:color="00AEEF"/>
              <w:bottom w:val="nil"/>
              <w:right w:val="single" w:sz="2" w:space="0" w:color="00AEEF"/>
            </w:tcBorders>
          </w:tcPr>
          <w:p w:rsidR="001E40C7" w:rsidRDefault="001E40C7" w:rsidP="001E40C7"/>
        </w:tc>
        <w:tc>
          <w:tcPr>
            <w:tcW w:w="222" w:type="pct"/>
            <w:tcBorders>
              <w:top w:val="nil"/>
              <w:left w:val="single" w:sz="2" w:space="0" w:color="00AEEF"/>
              <w:bottom w:val="nil"/>
              <w:right w:val="single" w:sz="2" w:space="0" w:color="00AEEF"/>
            </w:tcBorders>
          </w:tcPr>
          <w:p w:rsidR="001E40C7" w:rsidRDefault="001E40C7" w:rsidP="001E40C7"/>
        </w:tc>
        <w:tc>
          <w:tcPr>
            <w:tcW w:w="222" w:type="pct"/>
            <w:tcBorders>
              <w:top w:val="nil"/>
              <w:left w:val="single" w:sz="2" w:space="0" w:color="00AEEF"/>
              <w:bottom w:val="nil"/>
              <w:right w:val="single" w:sz="2" w:space="0" w:color="00AEEF"/>
            </w:tcBorders>
          </w:tcPr>
          <w:p w:rsidR="001E40C7" w:rsidRDefault="001E40C7" w:rsidP="001E40C7">
            <w:pPr>
              <w:spacing w:before="18"/>
              <w:ind w:left="101" w:right="-20"/>
              <w:rPr>
                <w:rFonts w:ascii="Arial" w:eastAsia="Arial" w:hAnsi="Arial" w:cs="Arial"/>
                <w:sz w:val="12"/>
                <w:szCs w:val="12"/>
              </w:rPr>
            </w:pPr>
            <w:r>
              <w:rPr>
                <w:rFonts w:ascii="Arial" w:hAnsi="Arial"/>
                <w:color w:val="231F20"/>
                <w:sz w:val="12"/>
              </w:rPr>
              <w:t>50</w:t>
            </w:r>
          </w:p>
        </w:tc>
        <w:tc>
          <w:tcPr>
            <w:tcW w:w="222" w:type="pct"/>
            <w:tcBorders>
              <w:top w:val="nil"/>
              <w:left w:val="single" w:sz="2" w:space="0" w:color="00AEEF"/>
              <w:bottom w:val="nil"/>
              <w:right w:val="single" w:sz="2" w:space="0" w:color="00AEEF"/>
            </w:tcBorders>
          </w:tcPr>
          <w:p w:rsidR="001E40C7" w:rsidRDefault="001E40C7" w:rsidP="001E40C7">
            <w:pPr>
              <w:spacing w:before="18"/>
              <w:ind w:left="101" w:right="-20"/>
              <w:rPr>
                <w:rFonts w:ascii="Arial" w:eastAsia="Arial" w:hAnsi="Arial" w:cs="Arial"/>
                <w:sz w:val="12"/>
                <w:szCs w:val="12"/>
              </w:rPr>
            </w:pPr>
            <w:r>
              <w:rPr>
                <w:rFonts w:ascii="Arial" w:hAnsi="Arial"/>
                <w:color w:val="231F20"/>
                <w:sz w:val="12"/>
              </w:rPr>
              <w:t>64</w:t>
            </w:r>
          </w:p>
        </w:tc>
        <w:tc>
          <w:tcPr>
            <w:tcW w:w="370" w:type="pct"/>
            <w:tcBorders>
              <w:top w:val="nil"/>
              <w:left w:val="single" w:sz="2" w:space="0" w:color="00AEEF"/>
              <w:bottom w:val="nil"/>
              <w:right w:val="single" w:sz="2" w:space="0" w:color="00AEEF"/>
            </w:tcBorders>
          </w:tcPr>
          <w:p w:rsidR="001E40C7" w:rsidRDefault="001E40C7" w:rsidP="001E40C7">
            <w:pPr>
              <w:spacing w:before="18"/>
              <w:ind w:left="136" w:right="-20"/>
              <w:rPr>
                <w:rFonts w:ascii="Arial" w:eastAsia="Arial" w:hAnsi="Arial" w:cs="Arial"/>
                <w:sz w:val="12"/>
                <w:szCs w:val="12"/>
              </w:rPr>
            </w:pPr>
            <w:r>
              <w:rPr>
                <w:rFonts w:ascii="Arial" w:hAnsi="Arial"/>
                <w:color w:val="231F20"/>
                <w:sz w:val="12"/>
              </w:rPr>
              <w:t>4xM6</w:t>
            </w:r>
          </w:p>
        </w:tc>
        <w:tc>
          <w:tcPr>
            <w:tcW w:w="630" w:type="pct"/>
            <w:tcBorders>
              <w:top w:val="nil"/>
              <w:left w:val="single" w:sz="2" w:space="0" w:color="00AEEF"/>
              <w:bottom w:val="nil"/>
              <w:right w:val="single" w:sz="2" w:space="0" w:color="00AEEF"/>
            </w:tcBorders>
          </w:tcPr>
          <w:p w:rsidR="001E40C7" w:rsidRDefault="001E40C7" w:rsidP="001E40C7"/>
        </w:tc>
        <w:tc>
          <w:tcPr>
            <w:tcW w:w="370" w:type="pct"/>
            <w:tcBorders>
              <w:top w:val="nil"/>
              <w:left w:val="single" w:sz="2" w:space="0" w:color="00AEEF"/>
              <w:bottom w:val="nil"/>
              <w:right w:val="single" w:sz="2" w:space="0" w:color="00AEEF"/>
            </w:tcBorders>
          </w:tcPr>
          <w:p w:rsidR="001E40C7" w:rsidRDefault="001E40C7" w:rsidP="001E40C7">
            <w:pPr>
              <w:spacing w:before="18"/>
              <w:ind w:left="182" w:right="-20"/>
              <w:rPr>
                <w:rFonts w:ascii="Arial" w:eastAsia="Arial" w:hAnsi="Arial" w:cs="Arial"/>
                <w:sz w:val="12"/>
                <w:szCs w:val="12"/>
              </w:rPr>
            </w:pPr>
            <w:r>
              <w:rPr>
                <w:rFonts w:ascii="Arial" w:hAnsi="Arial"/>
                <w:color w:val="231F20"/>
                <w:sz w:val="12"/>
              </w:rPr>
              <w:t>F05</w:t>
            </w:r>
          </w:p>
        </w:tc>
      </w:tr>
      <w:tr w:rsidR="001E40C7" w:rsidTr="001E40C7">
        <w:trPr>
          <w:trHeight w:hRule="exact" w:val="176"/>
        </w:trPr>
        <w:tc>
          <w:tcPr>
            <w:tcW w:w="259" w:type="pct"/>
            <w:tcBorders>
              <w:top w:val="nil"/>
              <w:left w:val="single" w:sz="2" w:space="0" w:color="00AEEF"/>
              <w:bottom w:val="nil"/>
              <w:right w:val="single" w:sz="2" w:space="0" w:color="00AEEF"/>
            </w:tcBorders>
            <w:shd w:val="clear" w:color="auto" w:fill="D4EFFC"/>
          </w:tcPr>
          <w:p w:rsidR="001E40C7" w:rsidRDefault="001E40C7" w:rsidP="001E40C7">
            <w:pPr>
              <w:spacing w:before="18"/>
              <w:ind w:left="129" w:right="-20"/>
              <w:rPr>
                <w:rFonts w:ascii="Arial" w:eastAsia="Arial" w:hAnsi="Arial" w:cs="Arial"/>
                <w:sz w:val="12"/>
                <w:szCs w:val="12"/>
              </w:rPr>
            </w:pPr>
            <w:r>
              <w:rPr>
                <w:rFonts w:ascii="Arial" w:hAnsi="Arial"/>
                <w:color w:val="231F20"/>
                <w:sz w:val="12"/>
              </w:rPr>
              <w:t>25</w:t>
            </w:r>
          </w:p>
        </w:tc>
        <w:tc>
          <w:tcPr>
            <w:tcW w:w="297" w:type="pct"/>
            <w:tcBorders>
              <w:top w:val="nil"/>
              <w:left w:val="single" w:sz="2" w:space="0" w:color="00AEEF"/>
              <w:bottom w:val="nil"/>
              <w:right w:val="single" w:sz="2" w:space="0" w:color="00AEEF"/>
            </w:tcBorders>
            <w:shd w:val="clear" w:color="auto" w:fill="D4EFFC"/>
          </w:tcPr>
          <w:p w:rsidR="001E40C7" w:rsidRDefault="001E40C7" w:rsidP="001E40C7">
            <w:pPr>
              <w:spacing w:before="18"/>
              <w:ind w:left="141" w:right="-20"/>
              <w:rPr>
                <w:rFonts w:ascii="Arial" w:eastAsia="Arial" w:hAnsi="Arial" w:cs="Arial"/>
                <w:sz w:val="12"/>
                <w:szCs w:val="12"/>
              </w:rPr>
            </w:pPr>
            <w:r>
              <w:rPr>
                <w:rFonts w:ascii="Arial" w:hAnsi="Arial"/>
                <w:color w:val="231F20"/>
                <w:sz w:val="12"/>
              </w:rPr>
              <w:t>6,5</w:t>
            </w:r>
          </w:p>
        </w:tc>
        <w:tc>
          <w:tcPr>
            <w:tcW w:w="185" w:type="pct"/>
            <w:tcBorders>
              <w:top w:val="nil"/>
              <w:left w:val="single" w:sz="2" w:space="0" w:color="00AEEF"/>
              <w:bottom w:val="nil"/>
              <w:right w:val="single" w:sz="2" w:space="0" w:color="00AEEF"/>
            </w:tcBorders>
            <w:shd w:val="clear" w:color="auto" w:fill="D4EFFC"/>
          </w:tcPr>
          <w:p w:rsidR="001E40C7" w:rsidRDefault="001E40C7" w:rsidP="001E40C7"/>
        </w:tc>
        <w:tc>
          <w:tcPr>
            <w:tcW w:w="148" w:type="pct"/>
            <w:tcBorders>
              <w:top w:val="nil"/>
              <w:left w:val="single" w:sz="2" w:space="0" w:color="00AEEF"/>
              <w:bottom w:val="nil"/>
              <w:right w:val="single" w:sz="2" w:space="0" w:color="00AEEF"/>
            </w:tcBorders>
            <w:shd w:val="clear" w:color="auto" w:fill="D4EFFC"/>
          </w:tcPr>
          <w:p w:rsidR="001E40C7" w:rsidRDefault="001E40C7" w:rsidP="001E40C7">
            <w:pPr>
              <w:spacing w:before="18"/>
              <w:ind w:left="49" w:right="28"/>
              <w:jc w:val="center"/>
              <w:rPr>
                <w:rFonts w:ascii="Arial" w:eastAsia="Arial" w:hAnsi="Arial" w:cs="Arial"/>
                <w:sz w:val="12"/>
                <w:szCs w:val="12"/>
              </w:rPr>
            </w:pPr>
            <w:r>
              <w:rPr>
                <w:rFonts w:ascii="Arial" w:hAnsi="Arial"/>
                <w:color w:val="231F20"/>
                <w:sz w:val="12"/>
              </w:rPr>
              <w:t>6</w:t>
            </w:r>
          </w:p>
        </w:tc>
        <w:tc>
          <w:tcPr>
            <w:tcW w:w="222" w:type="pct"/>
            <w:tcBorders>
              <w:top w:val="nil"/>
              <w:left w:val="single" w:sz="2" w:space="0" w:color="00AEEF"/>
              <w:bottom w:val="nil"/>
              <w:right w:val="single" w:sz="2" w:space="0" w:color="00AEEF"/>
            </w:tcBorders>
            <w:shd w:val="clear" w:color="auto" w:fill="D4EFFC"/>
          </w:tcPr>
          <w:p w:rsidR="001E40C7" w:rsidRDefault="001E40C7" w:rsidP="001E40C7">
            <w:pPr>
              <w:spacing w:before="18"/>
              <w:ind w:left="105" w:right="85"/>
              <w:jc w:val="center"/>
              <w:rPr>
                <w:rFonts w:ascii="Arial" w:eastAsia="Arial" w:hAnsi="Arial" w:cs="Arial"/>
                <w:sz w:val="12"/>
                <w:szCs w:val="12"/>
              </w:rPr>
            </w:pPr>
            <w:r>
              <w:rPr>
                <w:rFonts w:ascii="Arial" w:hAnsi="Arial"/>
                <w:color w:val="231F20"/>
                <w:sz w:val="12"/>
              </w:rPr>
              <w:t>9</w:t>
            </w:r>
          </w:p>
        </w:tc>
        <w:tc>
          <w:tcPr>
            <w:tcW w:w="370" w:type="pct"/>
            <w:tcBorders>
              <w:top w:val="nil"/>
              <w:left w:val="single" w:sz="2" w:space="0" w:color="00AEEF"/>
              <w:bottom w:val="nil"/>
              <w:right w:val="single" w:sz="2" w:space="0" w:color="00AEEF"/>
            </w:tcBorders>
            <w:shd w:val="clear" w:color="auto" w:fill="D4EFFC"/>
          </w:tcPr>
          <w:p w:rsidR="001E40C7" w:rsidRDefault="001E40C7" w:rsidP="001E40C7"/>
        </w:tc>
        <w:tc>
          <w:tcPr>
            <w:tcW w:w="222" w:type="pct"/>
            <w:tcBorders>
              <w:top w:val="nil"/>
              <w:left w:val="single" w:sz="2" w:space="0" w:color="00AEEF"/>
              <w:bottom w:val="nil"/>
              <w:right w:val="single" w:sz="2" w:space="0" w:color="00AEEF"/>
            </w:tcBorders>
            <w:shd w:val="clear" w:color="auto" w:fill="D4EFFC"/>
          </w:tcPr>
          <w:p w:rsidR="001E40C7" w:rsidRDefault="001E40C7" w:rsidP="001E40C7"/>
        </w:tc>
        <w:tc>
          <w:tcPr>
            <w:tcW w:w="185" w:type="pct"/>
            <w:tcBorders>
              <w:top w:val="nil"/>
              <w:left w:val="single" w:sz="2" w:space="0" w:color="00AEEF"/>
              <w:bottom w:val="nil"/>
              <w:right w:val="single" w:sz="2" w:space="0" w:color="00AEEF"/>
            </w:tcBorders>
            <w:shd w:val="clear" w:color="auto" w:fill="D4EFFC"/>
          </w:tcPr>
          <w:p w:rsidR="001E40C7" w:rsidRDefault="001E40C7" w:rsidP="001E40C7"/>
        </w:tc>
        <w:tc>
          <w:tcPr>
            <w:tcW w:w="333" w:type="pct"/>
            <w:tcBorders>
              <w:top w:val="nil"/>
              <w:left w:val="single" w:sz="2" w:space="0" w:color="00AEEF"/>
              <w:bottom w:val="nil"/>
              <w:right w:val="single" w:sz="2" w:space="0" w:color="00AEEF"/>
            </w:tcBorders>
            <w:shd w:val="clear" w:color="auto" w:fill="D4EFFC"/>
          </w:tcPr>
          <w:p w:rsidR="001E40C7" w:rsidRDefault="001E40C7" w:rsidP="001E40C7">
            <w:pPr>
              <w:spacing w:before="18"/>
              <w:ind w:left="157" w:right="137"/>
              <w:jc w:val="center"/>
              <w:rPr>
                <w:rFonts w:ascii="Arial" w:eastAsia="Arial" w:hAnsi="Arial" w:cs="Arial"/>
                <w:sz w:val="12"/>
                <w:szCs w:val="12"/>
              </w:rPr>
            </w:pPr>
            <w:r>
              <w:rPr>
                <w:rFonts w:ascii="Arial" w:hAnsi="Arial"/>
                <w:color w:val="231F20"/>
                <w:sz w:val="12"/>
              </w:rPr>
              <w:t>34</w:t>
            </w:r>
          </w:p>
        </w:tc>
        <w:tc>
          <w:tcPr>
            <w:tcW w:w="297" w:type="pct"/>
            <w:tcBorders>
              <w:top w:val="nil"/>
              <w:left w:val="single" w:sz="2" w:space="0" w:color="00AEEF"/>
              <w:bottom w:val="nil"/>
              <w:right w:val="single" w:sz="2" w:space="0" w:color="00AEEF"/>
            </w:tcBorders>
            <w:shd w:val="clear" w:color="auto" w:fill="D4EFFC"/>
          </w:tcPr>
          <w:p w:rsidR="001E40C7" w:rsidRDefault="001E40C7" w:rsidP="001E40C7">
            <w:pPr>
              <w:spacing w:before="18"/>
              <w:ind w:left="129" w:right="108"/>
              <w:jc w:val="center"/>
              <w:rPr>
                <w:rFonts w:ascii="Arial" w:eastAsia="Arial" w:hAnsi="Arial" w:cs="Arial"/>
                <w:sz w:val="12"/>
                <w:szCs w:val="12"/>
              </w:rPr>
            </w:pPr>
            <w:r>
              <w:rPr>
                <w:rFonts w:ascii="Arial" w:hAnsi="Arial"/>
                <w:color w:val="231F20"/>
                <w:sz w:val="12"/>
              </w:rPr>
              <w:t>27</w:t>
            </w:r>
          </w:p>
        </w:tc>
        <w:tc>
          <w:tcPr>
            <w:tcW w:w="259" w:type="pct"/>
            <w:tcBorders>
              <w:top w:val="nil"/>
              <w:left w:val="single" w:sz="2" w:space="0" w:color="00AEEF"/>
              <w:bottom w:val="nil"/>
              <w:right w:val="single" w:sz="2" w:space="0" w:color="00AEEF"/>
            </w:tcBorders>
            <w:shd w:val="clear" w:color="auto" w:fill="D4EFFC"/>
          </w:tcPr>
          <w:p w:rsidR="001E40C7" w:rsidRDefault="001E40C7" w:rsidP="001E40C7"/>
        </w:tc>
        <w:tc>
          <w:tcPr>
            <w:tcW w:w="185" w:type="pct"/>
            <w:tcBorders>
              <w:top w:val="nil"/>
              <w:left w:val="single" w:sz="2" w:space="0" w:color="00AEEF"/>
              <w:bottom w:val="nil"/>
              <w:right w:val="single" w:sz="2" w:space="0" w:color="00AEEF"/>
            </w:tcBorders>
            <w:shd w:val="clear" w:color="auto" w:fill="D4EFFC"/>
          </w:tcPr>
          <w:p w:rsidR="001E40C7" w:rsidRDefault="001E40C7" w:rsidP="001E40C7"/>
        </w:tc>
        <w:tc>
          <w:tcPr>
            <w:tcW w:w="222" w:type="pct"/>
            <w:tcBorders>
              <w:top w:val="nil"/>
              <w:left w:val="single" w:sz="2" w:space="0" w:color="00AEEF"/>
              <w:bottom w:val="nil"/>
              <w:right w:val="single" w:sz="2" w:space="0" w:color="00AEEF"/>
            </w:tcBorders>
            <w:shd w:val="clear" w:color="auto" w:fill="D4EFFC"/>
          </w:tcPr>
          <w:p w:rsidR="001E40C7" w:rsidRDefault="001E40C7" w:rsidP="001E40C7"/>
        </w:tc>
        <w:tc>
          <w:tcPr>
            <w:tcW w:w="222" w:type="pct"/>
            <w:tcBorders>
              <w:top w:val="nil"/>
              <w:left w:val="single" w:sz="2" w:space="0" w:color="00AEEF"/>
              <w:bottom w:val="nil"/>
              <w:right w:val="single" w:sz="2" w:space="0" w:color="00AEEF"/>
            </w:tcBorders>
            <w:shd w:val="clear" w:color="auto" w:fill="D4EFFC"/>
          </w:tcPr>
          <w:p w:rsidR="001E40C7" w:rsidRDefault="001E40C7" w:rsidP="001E40C7">
            <w:pPr>
              <w:spacing w:before="18"/>
              <w:ind w:left="101" w:right="-20"/>
              <w:rPr>
                <w:rFonts w:ascii="Arial" w:eastAsia="Arial" w:hAnsi="Arial" w:cs="Arial"/>
                <w:sz w:val="12"/>
                <w:szCs w:val="12"/>
              </w:rPr>
            </w:pPr>
            <w:r>
              <w:rPr>
                <w:rFonts w:ascii="Arial" w:hAnsi="Arial"/>
                <w:color w:val="231F20"/>
                <w:sz w:val="12"/>
              </w:rPr>
              <w:t>50</w:t>
            </w:r>
          </w:p>
        </w:tc>
        <w:tc>
          <w:tcPr>
            <w:tcW w:w="222" w:type="pct"/>
            <w:tcBorders>
              <w:top w:val="nil"/>
              <w:left w:val="single" w:sz="2" w:space="0" w:color="00AEEF"/>
              <w:bottom w:val="nil"/>
              <w:right w:val="single" w:sz="2" w:space="0" w:color="00AEEF"/>
            </w:tcBorders>
            <w:shd w:val="clear" w:color="auto" w:fill="D4EFFC"/>
          </w:tcPr>
          <w:p w:rsidR="001E40C7" w:rsidRDefault="001E40C7" w:rsidP="001E40C7">
            <w:pPr>
              <w:spacing w:before="18"/>
              <w:ind w:left="101" w:right="-20"/>
              <w:rPr>
                <w:rFonts w:ascii="Arial" w:eastAsia="Arial" w:hAnsi="Arial" w:cs="Arial"/>
                <w:sz w:val="12"/>
                <w:szCs w:val="12"/>
              </w:rPr>
            </w:pPr>
            <w:r>
              <w:rPr>
                <w:rFonts w:ascii="Arial" w:hAnsi="Arial"/>
                <w:color w:val="231F20"/>
                <w:sz w:val="12"/>
              </w:rPr>
              <w:t>65</w:t>
            </w:r>
          </w:p>
        </w:tc>
        <w:tc>
          <w:tcPr>
            <w:tcW w:w="370" w:type="pct"/>
            <w:tcBorders>
              <w:top w:val="nil"/>
              <w:left w:val="single" w:sz="2" w:space="0" w:color="00AEEF"/>
              <w:bottom w:val="nil"/>
              <w:right w:val="single" w:sz="2" w:space="0" w:color="00AEEF"/>
            </w:tcBorders>
            <w:shd w:val="clear" w:color="auto" w:fill="D4EFFC"/>
          </w:tcPr>
          <w:p w:rsidR="001E40C7" w:rsidRDefault="001E40C7" w:rsidP="001E40C7">
            <w:pPr>
              <w:spacing w:before="18"/>
              <w:ind w:left="136" w:right="-20"/>
              <w:rPr>
                <w:rFonts w:ascii="Arial" w:eastAsia="Arial" w:hAnsi="Arial" w:cs="Arial"/>
                <w:sz w:val="12"/>
                <w:szCs w:val="12"/>
              </w:rPr>
            </w:pPr>
            <w:r>
              <w:rPr>
                <w:rFonts w:ascii="Arial" w:hAnsi="Arial"/>
                <w:color w:val="231F20"/>
                <w:sz w:val="12"/>
              </w:rPr>
              <w:t>4xM6</w:t>
            </w:r>
          </w:p>
        </w:tc>
        <w:tc>
          <w:tcPr>
            <w:tcW w:w="630" w:type="pct"/>
            <w:tcBorders>
              <w:top w:val="nil"/>
              <w:left w:val="single" w:sz="2" w:space="0" w:color="00AEEF"/>
              <w:bottom w:val="nil"/>
              <w:right w:val="single" w:sz="2" w:space="0" w:color="00AEEF"/>
            </w:tcBorders>
            <w:shd w:val="clear" w:color="auto" w:fill="D4EFFC"/>
          </w:tcPr>
          <w:p w:rsidR="001E40C7" w:rsidRDefault="001E40C7" w:rsidP="001E40C7"/>
        </w:tc>
        <w:tc>
          <w:tcPr>
            <w:tcW w:w="370" w:type="pct"/>
            <w:tcBorders>
              <w:top w:val="nil"/>
              <w:left w:val="single" w:sz="2" w:space="0" w:color="00AEEF"/>
              <w:bottom w:val="nil"/>
              <w:right w:val="single" w:sz="2" w:space="0" w:color="00AEEF"/>
            </w:tcBorders>
            <w:shd w:val="clear" w:color="auto" w:fill="D4EFFC"/>
          </w:tcPr>
          <w:p w:rsidR="001E40C7" w:rsidRDefault="001E40C7" w:rsidP="001E40C7">
            <w:pPr>
              <w:spacing w:before="18"/>
              <w:ind w:left="182" w:right="-20"/>
              <w:rPr>
                <w:rFonts w:ascii="Arial" w:eastAsia="Arial" w:hAnsi="Arial" w:cs="Arial"/>
                <w:sz w:val="12"/>
                <w:szCs w:val="12"/>
              </w:rPr>
            </w:pPr>
            <w:r>
              <w:rPr>
                <w:rFonts w:ascii="Arial" w:hAnsi="Arial"/>
                <w:color w:val="231F20"/>
                <w:sz w:val="12"/>
              </w:rPr>
              <w:t>F05</w:t>
            </w:r>
          </w:p>
        </w:tc>
      </w:tr>
      <w:tr w:rsidR="001E40C7" w:rsidTr="001E40C7">
        <w:trPr>
          <w:trHeight w:hRule="exact" w:val="176"/>
        </w:trPr>
        <w:tc>
          <w:tcPr>
            <w:tcW w:w="259" w:type="pct"/>
            <w:tcBorders>
              <w:top w:val="nil"/>
              <w:left w:val="single" w:sz="2" w:space="0" w:color="00AEEF"/>
              <w:bottom w:val="nil"/>
              <w:right w:val="single" w:sz="2" w:space="0" w:color="00AEEF"/>
            </w:tcBorders>
          </w:tcPr>
          <w:p w:rsidR="001E40C7" w:rsidRDefault="001E40C7" w:rsidP="001E40C7">
            <w:pPr>
              <w:spacing w:before="18"/>
              <w:ind w:left="130" w:right="-20"/>
              <w:rPr>
                <w:rFonts w:ascii="Arial" w:eastAsia="Arial" w:hAnsi="Arial" w:cs="Arial"/>
                <w:sz w:val="12"/>
                <w:szCs w:val="12"/>
              </w:rPr>
            </w:pPr>
            <w:r>
              <w:rPr>
                <w:rFonts w:ascii="Arial" w:hAnsi="Arial"/>
                <w:color w:val="231F20"/>
                <w:sz w:val="12"/>
              </w:rPr>
              <w:t>32</w:t>
            </w:r>
          </w:p>
        </w:tc>
        <w:tc>
          <w:tcPr>
            <w:tcW w:w="297" w:type="pct"/>
            <w:tcBorders>
              <w:top w:val="nil"/>
              <w:left w:val="single" w:sz="2" w:space="0" w:color="00AEEF"/>
              <w:bottom w:val="nil"/>
              <w:right w:val="single" w:sz="2" w:space="0" w:color="00AEEF"/>
            </w:tcBorders>
          </w:tcPr>
          <w:p w:rsidR="001E40C7" w:rsidRDefault="001E40C7" w:rsidP="001E40C7">
            <w:pPr>
              <w:spacing w:before="18"/>
              <w:ind w:left="162" w:right="142"/>
              <w:jc w:val="center"/>
              <w:rPr>
                <w:rFonts w:ascii="Arial" w:eastAsia="Arial" w:hAnsi="Arial" w:cs="Arial"/>
                <w:sz w:val="12"/>
                <w:szCs w:val="12"/>
              </w:rPr>
            </w:pPr>
            <w:r>
              <w:rPr>
                <w:rFonts w:ascii="Arial" w:hAnsi="Arial"/>
                <w:color w:val="231F20"/>
                <w:sz w:val="12"/>
              </w:rPr>
              <w:t>4</w:t>
            </w:r>
          </w:p>
        </w:tc>
        <w:tc>
          <w:tcPr>
            <w:tcW w:w="185" w:type="pct"/>
            <w:tcBorders>
              <w:top w:val="nil"/>
              <w:left w:val="single" w:sz="2" w:space="0" w:color="00AEEF"/>
              <w:bottom w:val="nil"/>
              <w:right w:val="single" w:sz="2" w:space="0" w:color="00AEEF"/>
            </w:tcBorders>
          </w:tcPr>
          <w:p w:rsidR="001E40C7" w:rsidRDefault="001E40C7" w:rsidP="001E40C7"/>
        </w:tc>
        <w:tc>
          <w:tcPr>
            <w:tcW w:w="148" w:type="pct"/>
            <w:tcBorders>
              <w:top w:val="nil"/>
              <w:left w:val="single" w:sz="2" w:space="0" w:color="00AEEF"/>
              <w:bottom w:val="nil"/>
              <w:right w:val="single" w:sz="2" w:space="0" w:color="00AEEF"/>
            </w:tcBorders>
          </w:tcPr>
          <w:p w:rsidR="001E40C7" w:rsidRDefault="001E40C7" w:rsidP="001E40C7">
            <w:pPr>
              <w:spacing w:before="18"/>
              <w:ind w:left="49" w:right="28"/>
              <w:jc w:val="center"/>
              <w:rPr>
                <w:rFonts w:ascii="Arial" w:eastAsia="Arial" w:hAnsi="Arial" w:cs="Arial"/>
                <w:sz w:val="12"/>
                <w:szCs w:val="12"/>
              </w:rPr>
            </w:pPr>
            <w:r>
              <w:rPr>
                <w:rFonts w:ascii="Arial" w:hAnsi="Arial"/>
                <w:color w:val="231F20"/>
                <w:sz w:val="12"/>
              </w:rPr>
              <w:t>6</w:t>
            </w:r>
          </w:p>
        </w:tc>
        <w:tc>
          <w:tcPr>
            <w:tcW w:w="222" w:type="pct"/>
            <w:tcBorders>
              <w:top w:val="nil"/>
              <w:left w:val="single" w:sz="2" w:space="0" w:color="00AEEF"/>
              <w:bottom w:val="nil"/>
              <w:right w:val="single" w:sz="2" w:space="0" w:color="00AEEF"/>
            </w:tcBorders>
          </w:tcPr>
          <w:p w:rsidR="001E40C7" w:rsidRDefault="001E40C7" w:rsidP="001E40C7">
            <w:pPr>
              <w:spacing w:before="18"/>
              <w:ind w:left="105" w:right="85"/>
              <w:jc w:val="center"/>
              <w:rPr>
                <w:rFonts w:ascii="Arial" w:eastAsia="Arial" w:hAnsi="Arial" w:cs="Arial"/>
                <w:sz w:val="12"/>
                <w:szCs w:val="12"/>
              </w:rPr>
            </w:pPr>
            <w:r>
              <w:rPr>
                <w:rFonts w:ascii="Arial" w:hAnsi="Arial"/>
                <w:color w:val="231F20"/>
                <w:sz w:val="12"/>
              </w:rPr>
              <w:t>9</w:t>
            </w:r>
          </w:p>
        </w:tc>
        <w:tc>
          <w:tcPr>
            <w:tcW w:w="370" w:type="pct"/>
            <w:tcBorders>
              <w:top w:val="nil"/>
              <w:left w:val="single" w:sz="2" w:space="0" w:color="00AEEF"/>
              <w:bottom w:val="nil"/>
              <w:right w:val="single" w:sz="2" w:space="0" w:color="00AEEF"/>
            </w:tcBorders>
          </w:tcPr>
          <w:p w:rsidR="001E40C7" w:rsidRDefault="001E40C7" w:rsidP="001E40C7"/>
        </w:tc>
        <w:tc>
          <w:tcPr>
            <w:tcW w:w="222" w:type="pct"/>
            <w:tcBorders>
              <w:top w:val="nil"/>
              <w:left w:val="single" w:sz="2" w:space="0" w:color="00AEEF"/>
              <w:bottom w:val="nil"/>
              <w:right w:val="single" w:sz="2" w:space="0" w:color="00AEEF"/>
            </w:tcBorders>
          </w:tcPr>
          <w:p w:rsidR="001E40C7" w:rsidRDefault="001E40C7" w:rsidP="001E40C7"/>
        </w:tc>
        <w:tc>
          <w:tcPr>
            <w:tcW w:w="185" w:type="pct"/>
            <w:tcBorders>
              <w:top w:val="nil"/>
              <w:left w:val="single" w:sz="2" w:space="0" w:color="00AEEF"/>
              <w:bottom w:val="nil"/>
              <w:right w:val="single" w:sz="2" w:space="0" w:color="00AEEF"/>
            </w:tcBorders>
          </w:tcPr>
          <w:p w:rsidR="001E40C7" w:rsidRDefault="001E40C7" w:rsidP="001E40C7"/>
        </w:tc>
        <w:tc>
          <w:tcPr>
            <w:tcW w:w="333" w:type="pct"/>
            <w:tcBorders>
              <w:top w:val="nil"/>
              <w:left w:val="single" w:sz="2" w:space="0" w:color="00AEEF"/>
              <w:bottom w:val="nil"/>
              <w:right w:val="single" w:sz="2" w:space="0" w:color="00AEEF"/>
            </w:tcBorders>
          </w:tcPr>
          <w:p w:rsidR="001E40C7" w:rsidRDefault="001E40C7" w:rsidP="001E40C7">
            <w:pPr>
              <w:spacing w:before="18"/>
              <w:ind w:left="157" w:right="137"/>
              <w:jc w:val="center"/>
              <w:rPr>
                <w:rFonts w:ascii="Arial" w:eastAsia="Arial" w:hAnsi="Arial" w:cs="Arial"/>
                <w:sz w:val="12"/>
                <w:szCs w:val="12"/>
              </w:rPr>
            </w:pPr>
            <w:r>
              <w:rPr>
                <w:rFonts w:ascii="Arial" w:hAnsi="Arial"/>
                <w:color w:val="231F20"/>
                <w:sz w:val="12"/>
              </w:rPr>
              <w:t>35</w:t>
            </w:r>
          </w:p>
        </w:tc>
        <w:tc>
          <w:tcPr>
            <w:tcW w:w="297" w:type="pct"/>
            <w:tcBorders>
              <w:top w:val="nil"/>
              <w:left w:val="single" w:sz="2" w:space="0" w:color="00AEEF"/>
              <w:bottom w:val="nil"/>
              <w:right w:val="single" w:sz="2" w:space="0" w:color="00AEEF"/>
            </w:tcBorders>
          </w:tcPr>
          <w:p w:rsidR="001E40C7" w:rsidRDefault="001E40C7" w:rsidP="001E40C7">
            <w:pPr>
              <w:spacing w:before="18"/>
              <w:ind w:left="129" w:right="108"/>
              <w:jc w:val="center"/>
              <w:rPr>
                <w:rFonts w:ascii="Arial" w:eastAsia="Arial" w:hAnsi="Arial" w:cs="Arial"/>
                <w:sz w:val="12"/>
                <w:szCs w:val="12"/>
              </w:rPr>
            </w:pPr>
            <w:r>
              <w:rPr>
                <w:rFonts w:ascii="Arial" w:hAnsi="Arial"/>
                <w:color w:val="231F20"/>
                <w:sz w:val="12"/>
              </w:rPr>
              <w:t>26</w:t>
            </w:r>
          </w:p>
        </w:tc>
        <w:tc>
          <w:tcPr>
            <w:tcW w:w="259" w:type="pct"/>
            <w:tcBorders>
              <w:top w:val="nil"/>
              <w:left w:val="single" w:sz="2" w:space="0" w:color="00AEEF"/>
              <w:bottom w:val="nil"/>
              <w:right w:val="single" w:sz="2" w:space="0" w:color="00AEEF"/>
            </w:tcBorders>
          </w:tcPr>
          <w:p w:rsidR="001E40C7" w:rsidRDefault="001E40C7" w:rsidP="001E40C7"/>
        </w:tc>
        <w:tc>
          <w:tcPr>
            <w:tcW w:w="185" w:type="pct"/>
            <w:tcBorders>
              <w:top w:val="nil"/>
              <w:left w:val="single" w:sz="2" w:space="0" w:color="00AEEF"/>
              <w:bottom w:val="nil"/>
              <w:right w:val="single" w:sz="2" w:space="0" w:color="00AEEF"/>
            </w:tcBorders>
          </w:tcPr>
          <w:p w:rsidR="001E40C7" w:rsidRDefault="001E40C7" w:rsidP="001E40C7"/>
        </w:tc>
        <w:tc>
          <w:tcPr>
            <w:tcW w:w="222" w:type="pct"/>
            <w:tcBorders>
              <w:top w:val="nil"/>
              <w:left w:val="single" w:sz="2" w:space="0" w:color="00AEEF"/>
              <w:bottom w:val="nil"/>
              <w:right w:val="single" w:sz="2" w:space="0" w:color="00AEEF"/>
            </w:tcBorders>
          </w:tcPr>
          <w:p w:rsidR="001E40C7" w:rsidRDefault="001E40C7" w:rsidP="001E40C7"/>
        </w:tc>
        <w:tc>
          <w:tcPr>
            <w:tcW w:w="222" w:type="pct"/>
            <w:tcBorders>
              <w:top w:val="nil"/>
              <w:left w:val="single" w:sz="2" w:space="0" w:color="00AEEF"/>
              <w:bottom w:val="nil"/>
              <w:right w:val="single" w:sz="2" w:space="0" w:color="00AEEF"/>
            </w:tcBorders>
          </w:tcPr>
          <w:p w:rsidR="001E40C7" w:rsidRDefault="001E40C7" w:rsidP="001E40C7">
            <w:pPr>
              <w:spacing w:before="18"/>
              <w:ind w:left="101" w:right="-20"/>
              <w:rPr>
                <w:rFonts w:ascii="Arial" w:eastAsia="Arial" w:hAnsi="Arial" w:cs="Arial"/>
                <w:sz w:val="12"/>
                <w:szCs w:val="12"/>
              </w:rPr>
            </w:pPr>
            <w:r>
              <w:rPr>
                <w:rFonts w:ascii="Arial" w:hAnsi="Arial"/>
                <w:color w:val="231F20"/>
                <w:sz w:val="12"/>
              </w:rPr>
              <w:t>50</w:t>
            </w:r>
          </w:p>
        </w:tc>
        <w:tc>
          <w:tcPr>
            <w:tcW w:w="222" w:type="pct"/>
            <w:tcBorders>
              <w:top w:val="nil"/>
              <w:left w:val="single" w:sz="2" w:space="0" w:color="00AEEF"/>
              <w:bottom w:val="nil"/>
              <w:right w:val="single" w:sz="2" w:space="0" w:color="00AEEF"/>
            </w:tcBorders>
          </w:tcPr>
          <w:p w:rsidR="001E40C7" w:rsidRDefault="001E40C7" w:rsidP="001E40C7">
            <w:pPr>
              <w:spacing w:before="18"/>
              <w:ind w:left="101" w:right="-20"/>
              <w:rPr>
                <w:rFonts w:ascii="Arial" w:eastAsia="Arial" w:hAnsi="Arial" w:cs="Arial"/>
                <w:sz w:val="12"/>
                <w:szCs w:val="12"/>
              </w:rPr>
            </w:pPr>
            <w:r>
              <w:rPr>
                <w:rFonts w:ascii="Arial" w:hAnsi="Arial"/>
                <w:color w:val="231F20"/>
                <w:sz w:val="12"/>
              </w:rPr>
              <w:t>65</w:t>
            </w:r>
          </w:p>
        </w:tc>
        <w:tc>
          <w:tcPr>
            <w:tcW w:w="370" w:type="pct"/>
            <w:tcBorders>
              <w:top w:val="nil"/>
              <w:left w:val="single" w:sz="2" w:space="0" w:color="00AEEF"/>
              <w:bottom w:val="nil"/>
              <w:right w:val="single" w:sz="2" w:space="0" w:color="00AEEF"/>
            </w:tcBorders>
          </w:tcPr>
          <w:p w:rsidR="001E40C7" w:rsidRDefault="001E40C7" w:rsidP="001E40C7">
            <w:pPr>
              <w:spacing w:before="18"/>
              <w:ind w:left="136" w:right="-20"/>
              <w:rPr>
                <w:rFonts w:ascii="Arial" w:eastAsia="Arial" w:hAnsi="Arial" w:cs="Arial"/>
                <w:sz w:val="12"/>
                <w:szCs w:val="12"/>
              </w:rPr>
            </w:pPr>
            <w:r>
              <w:rPr>
                <w:rFonts w:ascii="Arial" w:hAnsi="Arial"/>
                <w:color w:val="231F20"/>
                <w:sz w:val="12"/>
              </w:rPr>
              <w:t>4xM6</w:t>
            </w:r>
          </w:p>
        </w:tc>
        <w:tc>
          <w:tcPr>
            <w:tcW w:w="630" w:type="pct"/>
            <w:tcBorders>
              <w:top w:val="nil"/>
              <w:left w:val="single" w:sz="2" w:space="0" w:color="00AEEF"/>
              <w:bottom w:val="nil"/>
              <w:right w:val="single" w:sz="2" w:space="0" w:color="00AEEF"/>
            </w:tcBorders>
          </w:tcPr>
          <w:p w:rsidR="001E40C7" w:rsidRDefault="001E40C7" w:rsidP="001E40C7"/>
        </w:tc>
        <w:tc>
          <w:tcPr>
            <w:tcW w:w="370" w:type="pct"/>
            <w:tcBorders>
              <w:top w:val="nil"/>
              <w:left w:val="single" w:sz="2" w:space="0" w:color="00AEEF"/>
              <w:bottom w:val="nil"/>
              <w:right w:val="single" w:sz="2" w:space="0" w:color="00AEEF"/>
            </w:tcBorders>
          </w:tcPr>
          <w:p w:rsidR="001E40C7" w:rsidRDefault="001E40C7" w:rsidP="001E40C7">
            <w:pPr>
              <w:spacing w:before="18"/>
              <w:ind w:left="182" w:right="-20"/>
              <w:rPr>
                <w:rFonts w:ascii="Arial" w:eastAsia="Arial" w:hAnsi="Arial" w:cs="Arial"/>
                <w:sz w:val="12"/>
                <w:szCs w:val="12"/>
              </w:rPr>
            </w:pPr>
            <w:r>
              <w:rPr>
                <w:rFonts w:ascii="Arial" w:hAnsi="Arial"/>
                <w:color w:val="231F20"/>
                <w:sz w:val="12"/>
              </w:rPr>
              <w:t>F05</w:t>
            </w:r>
          </w:p>
        </w:tc>
      </w:tr>
      <w:tr w:rsidR="001E40C7" w:rsidTr="001E40C7">
        <w:trPr>
          <w:trHeight w:hRule="exact" w:val="176"/>
        </w:trPr>
        <w:tc>
          <w:tcPr>
            <w:tcW w:w="259" w:type="pct"/>
            <w:tcBorders>
              <w:top w:val="nil"/>
              <w:left w:val="single" w:sz="2" w:space="0" w:color="00AEEF"/>
              <w:bottom w:val="nil"/>
              <w:right w:val="single" w:sz="2" w:space="0" w:color="00AEEF"/>
            </w:tcBorders>
            <w:shd w:val="clear" w:color="auto" w:fill="D4EFFC"/>
          </w:tcPr>
          <w:p w:rsidR="001E40C7" w:rsidRDefault="001E40C7" w:rsidP="001E40C7">
            <w:pPr>
              <w:spacing w:before="18"/>
              <w:ind w:left="130" w:right="-20"/>
              <w:rPr>
                <w:rFonts w:ascii="Arial" w:eastAsia="Arial" w:hAnsi="Arial" w:cs="Arial"/>
                <w:sz w:val="12"/>
                <w:szCs w:val="12"/>
              </w:rPr>
            </w:pPr>
            <w:r>
              <w:rPr>
                <w:rFonts w:ascii="Arial" w:hAnsi="Arial"/>
                <w:color w:val="231F20"/>
                <w:sz w:val="12"/>
              </w:rPr>
              <w:t>40</w:t>
            </w:r>
          </w:p>
        </w:tc>
        <w:tc>
          <w:tcPr>
            <w:tcW w:w="297" w:type="pct"/>
            <w:tcBorders>
              <w:top w:val="nil"/>
              <w:left w:val="single" w:sz="2" w:space="0" w:color="00AEEF"/>
              <w:bottom w:val="nil"/>
              <w:right w:val="single" w:sz="2" w:space="0" w:color="00AEEF"/>
            </w:tcBorders>
            <w:shd w:val="clear" w:color="auto" w:fill="D4EFFC"/>
          </w:tcPr>
          <w:p w:rsidR="001E40C7" w:rsidRDefault="001E40C7" w:rsidP="001E40C7">
            <w:pPr>
              <w:spacing w:before="18"/>
              <w:ind w:left="141" w:right="-20"/>
              <w:rPr>
                <w:rFonts w:ascii="Arial" w:eastAsia="Arial" w:hAnsi="Arial" w:cs="Arial"/>
                <w:sz w:val="12"/>
                <w:szCs w:val="12"/>
              </w:rPr>
            </w:pPr>
            <w:r>
              <w:rPr>
                <w:rFonts w:ascii="Arial" w:hAnsi="Arial"/>
                <w:color w:val="231F20"/>
                <w:sz w:val="12"/>
              </w:rPr>
              <w:t>7,5</w:t>
            </w:r>
          </w:p>
        </w:tc>
        <w:tc>
          <w:tcPr>
            <w:tcW w:w="185" w:type="pct"/>
            <w:tcBorders>
              <w:top w:val="nil"/>
              <w:left w:val="single" w:sz="2" w:space="0" w:color="00AEEF"/>
              <w:bottom w:val="nil"/>
              <w:right w:val="single" w:sz="2" w:space="0" w:color="00AEEF"/>
            </w:tcBorders>
            <w:shd w:val="clear" w:color="auto" w:fill="D4EFFC"/>
          </w:tcPr>
          <w:p w:rsidR="001E40C7" w:rsidRDefault="001E40C7" w:rsidP="001E40C7"/>
        </w:tc>
        <w:tc>
          <w:tcPr>
            <w:tcW w:w="148" w:type="pct"/>
            <w:tcBorders>
              <w:top w:val="nil"/>
              <w:left w:val="single" w:sz="2" w:space="0" w:color="00AEEF"/>
              <w:bottom w:val="nil"/>
              <w:right w:val="single" w:sz="2" w:space="0" w:color="00AEEF"/>
            </w:tcBorders>
            <w:shd w:val="clear" w:color="auto" w:fill="D4EFFC"/>
          </w:tcPr>
          <w:p w:rsidR="001E40C7" w:rsidRDefault="001E40C7" w:rsidP="001E40C7">
            <w:pPr>
              <w:spacing w:before="18"/>
              <w:ind w:left="49" w:right="28"/>
              <w:jc w:val="center"/>
              <w:rPr>
                <w:rFonts w:ascii="Arial" w:eastAsia="Arial" w:hAnsi="Arial" w:cs="Arial"/>
                <w:sz w:val="12"/>
                <w:szCs w:val="12"/>
              </w:rPr>
            </w:pPr>
            <w:r>
              <w:rPr>
                <w:rFonts w:ascii="Arial" w:hAnsi="Arial"/>
                <w:color w:val="231F20"/>
                <w:sz w:val="12"/>
              </w:rPr>
              <w:t>8</w:t>
            </w:r>
          </w:p>
        </w:tc>
        <w:tc>
          <w:tcPr>
            <w:tcW w:w="222" w:type="pct"/>
            <w:tcBorders>
              <w:top w:val="nil"/>
              <w:left w:val="single" w:sz="2" w:space="0" w:color="00AEEF"/>
              <w:bottom w:val="nil"/>
              <w:right w:val="single" w:sz="2" w:space="0" w:color="00AEEF"/>
            </w:tcBorders>
            <w:shd w:val="clear" w:color="auto" w:fill="D4EFFC"/>
          </w:tcPr>
          <w:p w:rsidR="001E40C7" w:rsidRDefault="001E40C7" w:rsidP="001E40C7">
            <w:pPr>
              <w:spacing w:before="18"/>
              <w:ind w:left="101" w:right="-20"/>
              <w:rPr>
                <w:rFonts w:ascii="Arial" w:eastAsia="Arial" w:hAnsi="Arial" w:cs="Arial"/>
                <w:sz w:val="12"/>
                <w:szCs w:val="12"/>
              </w:rPr>
            </w:pPr>
            <w:r>
              <w:rPr>
                <w:rFonts w:ascii="Arial" w:hAnsi="Arial"/>
                <w:color w:val="231F20"/>
                <w:sz w:val="12"/>
              </w:rPr>
              <w:t>11</w:t>
            </w:r>
          </w:p>
        </w:tc>
        <w:tc>
          <w:tcPr>
            <w:tcW w:w="370" w:type="pct"/>
            <w:tcBorders>
              <w:top w:val="nil"/>
              <w:left w:val="single" w:sz="2" w:space="0" w:color="00AEEF"/>
              <w:bottom w:val="nil"/>
              <w:right w:val="single" w:sz="2" w:space="0" w:color="00AEEF"/>
            </w:tcBorders>
            <w:shd w:val="clear" w:color="auto" w:fill="D4EFFC"/>
          </w:tcPr>
          <w:p w:rsidR="001E40C7" w:rsidRDefault="001E40C7" w:rsidP="001E40C7"/>
        </w:tc>
        <w:tc>
          <w:tcPr>
            <w:tcW w:w="222" w:type="pct"/>
            <w:tcBorders>
              <w:top w:val="nil"/>
              <w:left w:val="single" w:sz="2" w:space="0" w:color="00AEEF"/>
              <w:bottom w:val="nil"/>
              <w:right w:val="single" w:sz="2" w:space="0" w:color="00AEEF"/>
            </w:tcBorders>
            <w:shd w:val="clear" w:color="auto" w:fill="D4EFFC"/>
          </w:tcPr>
          <w:p w:rsidR="001E40C7" w:rsidRDefault="001E40C7" w:rsidP="001E40C7"/>
        </w:tc>
        <w:tc>
          <w:tcPr>
            <w:tcW w:w="185" w:type="pct"/>
            <w:tcBorders>
              <w:top w:val="nil"/>
              <w:left w:val="single" w:sz="2" w:space="0" w:color="00AEEF"/>
              <w:bottom w:val="nil"/>
              <w:right w:val="single" w:sz="2" w:space="0" w:color="00AEEF"/>
            </w:tcBorders>
            <w:shd w:val="clear" w:color="auto" w:fill="D4EFFC"/>
          </w:tcPr>
          <w:p w:rsidR="001E40C7" w:rsidRDefault="001E40C7" w:rsidP="001E40C7"/>
        </w:tc>
        <w:tc>
          <w:tcPr>
            <w:tcW w:w="333" w:type="pct"/>
            <w:tcBorders>
              <w:top w:val="nil"/>
              <w:left w:val="single" w:sz="2" w:space="0" w:color="00AEEF"/>
              <w:bottom w:val="nil"/>
              <w:right w:val="single" w:sz="2" w:space="0" w:color="00AEEF"/>
            </w:tcBorders>
            <w:shd w:val="clear" w:color="auto" w:fill="D4EFFC"/>
          </w:tcPr>
          <w:p w:rsidR="001E40C7" w:rsidRDefault="001E40C7" w:rsidP="001E40C7">
            <w:pPr>
              <w:spacing w:before="18"/>
              <w:ind w:left="157" w:right="136"/>
              <w:jc w:val="center"/>
              <w:rPr>
                <w:rFonts w:ascii="Arial" w:eastAsia="Arial" w:hAnsi="Arial" w:cs="Arial"/>
                <w:sz w:val="12"/>
                <w:szCs w:val="12"/>
              </w:rPr>
            </w:pPr>
            <w:r>
              <w:rPr>
                <w:rFonts w:ascii="Arial" w:hAnsi="Arial"/>
                <w:color w:val="231F20"/>
                <w:sz w:val="12"/>
              </w:rPr>
              <w:t>40</w:t>
            </w:r>
          </w:p>
        </w:tc>
        <w:tc>
          <w:tcPr>
            <w:tcW w:w="297" w:type="pct"/>
            <w:tcBorders>
              <w:top w:val="nil"/>
              <w:left w:val="single" w:sz="2" w:space="0" w:color="00AEEF"/>
              <w:bottom w:val="nil"/>
              <w:right w:val="single" w:sz="2" w:space="0" w:color="00AEEF"/>
            </w:tcBorders>
            <w:shd w:val="clear" w:color="auto" w:fill="D4EFFC"/>
          </w:tcPr>
          <w:p w:rsidR="001E40C7" w:rsidRDefault="001E40C7" w:rsidP="001E40C7">
            <w:pPr>
              <w:spacing w:before="18"/>
              <w:ind w:left="129" w:right="108"/>
              <w:jc w:val="center"/>
              <w:rPr>
                <w:rFonts w:ascii="Arial" w:eastAsia="Arial" w:hAnsi="Arial" w:cs="Arial"/>
                <w:sz w:val="12"/>
                <w:szCs w:val="12"/>
              </w:rPr>
            </w:pPr>
            <w:r>
              <w:rPr>
                <w:rFonts w:ascii="Arial" w:hAnsi="Arial"/>
                <w:color w:val="231F20"/>
                <w:sz w:val="12"/>
              </w:rPr>
              <w:t>29</w:t>
            </w:r>
          </w:p>
        </w:tc>
        <w:tc>
          <w:tcPr>
            <w:tcW w:w="259" w:type="pct"/>
            <w:tcBorders>
              <w:top w:val="nil"/>
              <w:left w:val="single" w:sz="2" w:space="0" w:color="00AEEF"/>
              <w:bottom w:val="nil"/>
              <w:right w:val="single" w:sz="2" w:space="0" w:color="00AEEF"/>
            </w:tcBorders>
            <w:shd w:val="clear" w:color="auto" w:fill="D4EFFC"/>
          </w:tcPr>
          <w:p w:rsidR="001E40C7" w:rsidRDefault="001E40C7" w:rsidP="001E40C7"/>
        </w:tc>
        <w:tc>
          <w:tcPr>
            <w:tcW w:w="185" w:type="pct"/>
            <w:tcBorders>
              <w:top w:val="nil"/>
              <w:left w:val="single" w:sz="2" w:space="0" w:color="00AEEF"/>
              <w:bottom w:val="nil"/>
              <w:right w:val="single" w:sz="2" w:space="0" w:color="00AEEF"/>
            </w:tcBorders>
            <w:shd w:val="clear" w:color="auto" w:fill="D4EFFC"/>
          </w:tcPr>
          <w:p w:rsidR="001E40C7" w:rsidRDefault="001E40C7" w:rsidP="001E40C7"/>
        </w:tc>
        <w:tc>
          <w:tcPr>
            <w:tcW w:w="222" w:type="pct"/>
            <w:tcBorders>
              <w:top w:val="nil"/>
              <w:left w:val="single" w:sz="2" w:space="0" w:color="00AEEF"/>
              <w:bottom w:val="nil"/>
              <w:right w:val="single" w:sz="2" w:space="0" w:color="00AEEF"/>
            </w:tcBorders>
            <w:shd w:val="clear" w:color="auto" w:fill="D4EFFC"/>
          </w:tcPr>
          <w:p w:rsidR="001E40C7" w:rsidRDefault="001E40C7" w:rsidP="001E40C7"/>
        </w:tc>
        <w:tc>
          <w:tcPr>
            <w:tcW w:w="222" w:type="pct"/>
            <w:tcBorders>
              <w:top w:val="nil"/>
              <w:left w:val="single" w:sz="2" w:space="0" w:color="00AEEF"/>
              <w:bottom w:val="nil"/>
              <w:right w:val="single" w:sz="2" w:space="0" w:color="00AEEF"/>
            </w:tcBorders>
            <w:shd w:val="clear" w:color="auto" w:fill="D4EFFC"/>
          </w:tcPr>
          <w:p w:rsidR="001E40C7" w:rsidRDefault="001E40C7" w:rsidP="001E40C7">
            <w:pPr>
              <w:spacing w:before="18"/>
              <w:ind w:left="101" w:right="-20"/>
              <w:rPr>
                <w:rFonts w:ascii="Arial" w:eastAsia="Arial" w:hAnsi="Arial" w:cs="Arial"/>
                <w:sz w:val="12"/>
                <w:szCs w:val="12"/>
              </w:rPr>
            </w:pPr>
            <w:r>
              <w:rPr>
                <w:rFonts w:ascii="Arial" w:hAnsi="Arial"/>
                <w:color w:val="231F20"/>
                <w:sz w:val="12"/>
              </w:rPr>
              <w:t>70</w:t>
            </w:r>
          </w:p>
        </w:tc>
        <w:tc>
          <w:tcPr>
            <w:tcW w:w="222" w:type="pct"/>
            <w:tcBorders>
              <w:top w:val="nil"/>
              <w:left w:val="single" w:sz="2" w:space="0" w:color="00AEEF"/>
              <w:bottom w:val="nil"/>
              <w:right w:val="single" w:sz="2" w:space="0" w:color="00AEEF"/>
            </w:tcBorders>
            <w:shd w:val="clear" w:color="auto" w:fill="D4EFFC"/>
          </w:tcPr>
          <w:p w:rsidR="001E40C7" w:rsidRDefault="001E40C7" w:rsidP="001E40C7">
            <w:pPr>
              <w:spacing w:before="18"/>
              <w:ind w:left="68" w:right="-20"/>
              <w:rPr>
                <w:rFonts w:ascii="Arial" w:eastAsia="Arial" w:hAnsi="Arial" w:cs="Arial"/>
                <w:sz w:val="12"/>
                <w:szCs w:val="12"/>
              </w:rPr>
            </w:pPr>
            <w:r>
              <w:rPr>
                <w:rFonts w:ascii="Arial" w:hAnsi="Arial"/>
                <w:color w:val="231F20"/>
                <w:sz w:val="12"/>
              </w:rPr>
              <w:t>100</w:t>
            </w:r>
          </w:p>
        </w:tc>
        <w:tc>
          <w:tcPr>
            <w:tcW w:w="370" w:type="pct"/>
            <w:tcBorders>
              <w:top w:val="nil"/>
              <w:left w:val="single" w:sz="2" w:space="0" w:color="00AEEF"/>
              <w:bottom w:val="nil"/>
              <w:right w:val="single" w:sz="2" w:space="0" w:color="00AEEF"/>
            </w:tcBorders>
            <w:shd w:val="clear" w:color="auto" w:fill="D4EFFC"/>
          </w:tcPr>
          <w:p w:rsidR="001E40C7" w:rsidRDefault="001E40C7" w:rsidP="001E40C7">
            <w:pPr>
              <w:spacing w:before="18"/>
              <w:ind w:left="136" w:right="-20"/>
              <w:rPr>
                <w:rFonts w:ascii="Arial" w:eastAsia="Arial" w:hAnsi="Arial" w:cs="Arial"/>
                <w:sz w:val="12"/>
                <w:szCs w:val="12"/>
              </w:rPr>
            </w:pPr>
            <w:r>
              <w:rPr>
                <w:rFonts w:ascii="Arial" w:hAnsi="Arial"/>
                <w:color w:val="231F20"/>
                <w:sz w:val="12"/>
              </w:rPr>
              <w:t>4xM6</w:t>
            </w:r>
          </w:p>
        </w:tc>
        <w:tc>
          <w:tcPr>
            <w:tcW w:w="630" w:type="pct"/>
            <w:tcBorders>
              <w:top w:val="nil"/>
              <w:left w:val="single" w:sz="2" w:space="0" w:color="00AEEF"/>
              <w:bottom w:val="nil"/>
              <w:right w:val="single" w:sz="2" w:space="0" w:color="00AEEF"/>
            </w:tcBorders>
            <w:shd w:val="clear" w:color="auto" w:fill="D4EFFC"/>
          </w:tcPr>
          <w:p w:rsidR="001E40C7" w:rsidRDefault="001E40C7" w:rsidP="001E40C7"/>
        </w:tc>
        <w:tc>
          <w:tcPr>
            <w:tcW w:w="370" w:type="pct"/>
            <w:tcBorders>
              <w:top w:val="nil"/>
              <w:left w:val="single" w:sz="2" w:space="0" w:color="00AEEF"/>
              <w:bottom w:val="nil"/>
              <w:right w:val="single" w:sz="2" w:space="0" w:color="00AEEF"/>
            </w:tcBorders>
            <w:shd w:val="clear" w:color="auto" w:fill="D4EFFC"/>
          </w:tcPr>
          <w:p w:rsidR="001E40C7" w:rsidRDefault="001E40C7" w:rsidP="001E40C7">
            <w:pPr>
              <w:spacing w:before="18"/>
              <w:ind w:left="183" w:right="-20"/>
              <w:rPr>
                <w:rFonts w:ascii="Arial" w:eastAsia="Arial" w:hAnsi="Arial" w:cs="Arial"/>
                <w:sz w:val="12"/>
                <w:szCs w:val="12"/>
              </w:rPr>
            </w:pPr>
            <w:r>
              <w:rPr>
                <w:rFonts w:ascii="Arial" w:hAnsi="Arial"/>
                <w:color w:val="231F20"/>
                <w:sz w:val="12"/>
              </w:rPr>
              <w:t>F07</w:t>
            </w:r>
          </w:p>
        </w:tc>
      </w:tr>
      <w:tr w:rsidR="001E40C7" w:rsidTr="001E40C7">
        <w:trPr>
          <w:trHeight w:hRule="exact" w:val="176"/>
        </w:trPr>
        <w:tc>
          <w:tcPr>
            <w:tcW w:w="259" w:type="pct"/>
            <w:tcBorders>
              <w:top w:val="nil"/>
              <w:left w:val="single" w:sz="2" w:space="0" w:color="00AEEF"/>
              <w:bottom w:val="nil"/>
              <w:right w:val="single" w:sz="2" w:space="0" w:color="00AEEF"/>
            </w:tcBorders>
          </w:tcPr>
          <w:p w:rsidR="001E40C7" w:rsidRDefault="001E40C7" w:rsidP="001E40C7">
            <w:pPr>
              <w:spacing w:before="18"/>
              <w:ind w:left="130" w:right="-20"/>
              <w:rPr>
                <w:rFonts w:ascii="Arial" w:eastAsia="Arial" w:hAnsi="Arial" w:cs="Arial"/>
                <w:sz w:val="12"/>
                <w:szCs w:val="12"/>
              </w:rPr>
            </w:pPr>
            <w:r>
              <w:rPr>
                <w:rFonts w:ascii="Arial" w:hAnsi="Arial"/>
                <w:color w:val="231F20"/>
                <w:sz w:val="12"/>
              </w:rPr>
              <w:t>50</w:t>
            </w:r>
          </w:p>
        </w:tc>
        <w:tc>
          <w:tcPr>
            <w:tcW w:w="297" w:type="pct"/>
            <w:tcBorders>
              <w:top w:val="nil"/>
              <w:left w:val="single" w:sz="2" w:space="0" w:color="00AEEF"/>
              <w:bottom w:val="nil"/>
              <w:right w:val="single" w:sz="2" w:space="0" w:color="00AEEF"/>
            </w:tcBorders>
          </w:tcPr>
          <w:p w:rsidR="001E40C7" w:rsidRDefault="001E40C7" w:rsidP="001E40C7">
            <w:pPr>
              <w:spacing w:before="18"/>
              <w:ind w:left="141" w:right="-20"/>
              <w:rPr>
                <w:rFonts w:ascii="Arial" w:eastAsia="Arial" w:hAnsi="Arial" w:cs="Arial"/>
                <w:sz w:val="12"/>
                <w:szCs w:val="12"/>
              </w:rPr>
            </w:pPr>
            <w:r>
              <w:rPr>
                <w:rFonts w:ascii="Arial" w:hAnsi="Arial"/>
                <w:color w:val="231F20"/>
                <w:sz w:val="12"/>
              </w:rPr>
              <w:t>7,5</w:t>
            </w:r>
          </w:p>
        </w:tc>
        <w:tc>
          <w:tcPr>
            <w:tcW w:w="185" w:type="pct"/>
            <w:tcBorders>
              <w:top w:val="nil"/>
              <w:left w:val="single" w:sz="2" w:space="0" w:color="00AEEF"/>
              <w:bottom w:val="nil"/>
              <w:right w:val="single" w:sz="2" w:space="0" w:color="00AEEF"/>
            </w:tcBorders>
          </w:tcPr>
          <w:p w:rsidR="001E40C7" w:rsidRDefault="001E40C7" w:rsidP="001E40C7"/>
        </w:tc>
        <w:tc>
          <w:tcPr>
            <w:tcW w:w="148" w:type="pct"/>
            <w:tcBorders>
              <w:top w:val="nil"/>
              <w:left w:val="single" w:sz="2" w:space="0" w:color="00AEEF"/>
              <w:bottom w:val="nil"/>
              <w:right w:val="single" w:sz="2" w:space="0" w:color="00AEEF"/>
            </w:tcBorders>
          </w:tcPr>
          <w:p w:rsidR="001E40C7" w:rsidRDefault="001E40C7" w:rsidP="001E40C7">
            <w:pPr>
              <w:spacing w:before="18"/>
              <w:ind w:left="49" w:right="28"/>
              <w:jc w:val="center"/>
              <w:rPr>
                <w:rFonts w:ascii="Arial" w:eastAsia="Arial" w:hAnsi="Arial" w:cs="Arial"/>
                <w:sz w:val="12"/>
                <w:szCs w:val="12"/>
              </w:rPr>
            </w:pPr>
            <w:r>
              <w:rPr>
                <w:rFonts w:ascii="Arial" w:hAnsi="Arial"/>
                <w:color w:val="231F20"/>
                <w:sz w:val="12"/>
              </w:rPr>
              <w:t>8</w:t>
            </w:r>
          </w:p>
        </w:tc>
        <w:tc>
          <w:tcPr>
            <w:tcW w:w="222" w:type="pct"/>
            <w:tcBorders>
              <w:top w:val="nil"/>
              <w:left w:val="single" w:sz="2" w:space="0" w:color="00AEEF"/>
              <w:bottom w:val="nil"/>
              <w:right w:val="single" w:sz="2" w:space="0" w:color="00AEEF"/>
            </w:tcBorders>
          </w:tcPr>
          <w:p w:rsidR="001E40C7" w:rsidRDefault="001E40C7" w:rsidP="001E40C7">
            <w:pPr>
              <w:spacing w:before="18"/>
              <w:ind w:left="101" w:right="-20"/>
              <w:rPr>
                <w:rFonts w:ascii="Arial" w:eastAsia="Arial" w:hAnsi="Arial" w:cs="Arial"/>
                <w:sz w:val="12"/>
                <w:szCs w:val="12"/>
              </w:rPr>
            </w:pPr>
            <w:r>
              <w:rPr>
                <w:rFonts w:ascii="Arial" w:hAnsi="Arial"/>
                <w:color w:val="231F20"/>
                <w:sz w:val="12"/>
              </w:rPr>
              <w:t>11</w:t>
            </w:r>
          </w:p>
        </w:tc>
        <w:tc>
          <w:tcPr>
            <w:tcW w:w="370" w:type="pct"/>
            <w:tcBorders>
              <w:top w:val="nil"/>
              <w:left w:val="single" w:sz="2" w:space="0" w:color="00AEEF"/>
              <w:bottom w:val="nil"/>
              <w:right w:val="single" w:sz="2" w:space="0" w:color="00AEEF"/>
            </w:tcBorders>
          </w:tcPr>
          <w:p w:rsidR="001E40C7" w:rsidRDefault="001E40C7" w:rsidP="001E40C7"/>
        </w:tc>
        <w:tc>
          <w:tcPr>
            <w:tcW w:w="222" w:type="pct"/>
            <w:tcBorders>
              <w:top w:val="nil"/>
              <w:left w:val="single" w:sz="2" w:space="0" w:color="00AEEF"/>
              <w:bottom w:val="nil"/>
              <w:right w:val="single" w:sz="2" w:space="0" w:color="00AEEF"/>
            </w:tcBorders>
          </w:tcPr>
          <w:p w:rsidR="001E40C7" w:rsidRDefault="001E40C7" w:rsidP="001E40C7"/>
        </w:tc>
        <w:tc>
          <w:tcPr>
            <w:tcW w:w="185" w:type="pct"/>
            <w:tcBorders>
              <w:top w:val="nil"/>
              <w:left w:val="single" w:sz="2" w:space="0" w:color="00AEEF"/>
              <w:bottom w:val="nil"/>
              <w:right w:val="single" w:sz="2" w:space="0" w:color="00AEEF"/>
            </w:tcBorders>
          </w:tcPr>
          <w:p w:rsidR="001E40C7" w:rsidRDefault="001E40C7" w:rsidP="001E40C7"/>
        </w:tc>
        <w:tc>
          <w:tcPr>
            <w:tcW w:w="333" w:type="pct"/>
            <w:tcBorders>
              <w:top w:val="nil"/>
              <w:left w:val="single" w:sz="2" w:space="0" w:color="00AEEF"/>
              <w:bottom w:val="nil"/>
              <w:right w:val="single" w:sz="2" w:space="0" w:color="00AEEF"/>
            </w:tcBorders>
          </w:tcPr>
          <w:p w:rsidR="001E40C7" w:rsidRDefault="001E40C7" w:rsidP="001E40C7">
            <w:pPr>
              <w:spacing w:before="18"/>
              <w:ind w:left="157" w:right="136"/>
              <w:jc w:val="center"/>
              <w:rPr>
                <w:rFonts w:ascii="Arial" w:eastAsia="Arial" w:hAnsi="Arial" w:cs="Arial"/>
                <w:sz w:val="12"/>
                <w:szCs w:val="12"/>
              </w:rPr>
            </w:pPr>
            <w:r>
              <w:rPr>
                <w:rFonts w:ascii="Arial" w:hAnsi="Arial"/>
                <w:color w:val="231F20"/>
                <w:sz w:val="12"/>
              </w:rPr>
              <w:t>40</w:t>
            </w:r>
          </w:p>
        </w:tc>
        <w:tc>
          <w:tcPr>
            <w:tcW w:w="297" w:type="pct"/>
            <w:tcBorders>
              <w:top w:val="nil"/>
              <w:left w:val="single" w:sz="2" w:space="0" w:color="00AEEF"/>
              <w:bottom w:val="nil"/>
              <w:right w:val="single" w:sz="2" w:space="0" w:color="00AEEF"/>
            </w:tcBorders>
          </w:tcPr>
          <w:p w:rsidR="001E40C7" w:rsidRDefault="001E40C7" w:rsidP="001E40C7">
            <w:pPr>
              <w:spacing w:before="18"/>
              <w:ind w:left="129" w:right="108"/>
              <w:jc w:val="center"/>
              <w:rPr>
                <w:rFonts w:ascii="Arial" w:eastAsia="Arial" w:hAnsi="Arial" w:cs="Arial"/>
                <w:sz w:val="12"/>
                <w:szCs w:val="12"/>
              </w:rPr>
            </w:pPr>
            <w:r>
              <w:rPr>
                <w:rFonts w:ascii="Arial" w:hAnsi="Arial"/>
                <w:color w:val="231F20"/>
                <w:sz w:val="12"/>
              </w:rPr>
              <w:t>26</w:t>
            </w:r>
          </w:p>
        </w:tc>
        <w:tc>
          <w:tcPr>
            <w:tcW w:w="259" w:type="pct"/>
            <w:tcBorders>
              <w:top w:val="nil"/>
              <w:left w:val="single" w:sz="2" w:space="0" w:color="00AEEF"/>
              <w:bottom w:val="nil"/>
              <w:right w:val="single" w:sz="2" w:space="0" w:color="00AEEF"/>
            </w:tcBorders>
          </w:tcPr>
          <w:p w:rsidR="001E40C7" w:rsidRDefault="001E40C7" w:rsidP="001E40C7"/>
        </w:tc>
        <w:tc>
          <w:tcPr>
            <w:tcW w:w="185" w:type="pct"/>
            <w:tcBorders>
              <w:top w:val="nil"/>
              <w:left w:val="single" w:sz="2" w:space="0" w:color="00AEEF"/>
              <w:bottom w:val="nil"/>
              <w:right w:val="single" w:sz="2" w:space="0" w:color="00AEEF"/>
            </w:tcBorders>
          </w:tcPr>
          <w:p w:rsidR="001E40C7" w:rsidRDefault="001E40C7" w:rsidP="001E40C7"/>
        </w:tc>
        <w:tc>
          <w:tcPr>
            <w:tcW w:w="222" w:type="pct"/>
            <w:tcBorders>
              <w:top w:val="nil"/>
              <w:left w:val="single" w:sz="2" w:space="0" w:color="00AEEF"/>
              <w:bottom w:val="nil"/>
              <w:right w:val="single" w:sz="2" w:space="0" w:color="00AEEF"/>
            </w:tcBorders>
          </w:tcPr>
          <w:p w:rsidR="001E40C7" w:rsidRDefault="001E40C7" w:rsidP="001E40C7"/>
        </w:tc>
        <w:tc>
          <w:tcPr>
            <w:tcW w:w="222" w:type="pct"/>
            <w:tcBorders>
              <w:top w:val="nil"/>
              <w:left w:val="single" w:sz="2" w:space="0" w:color="00AEEF"/>
              <w:bottom w:val="nil"/>
              <w:right w:val="single" w:sz="2" w:space="0" w:color="00AEEF"/>
            </w:tcBorders>
          </w:tcPr>
          <w:p w:rsidR="001E40C7" w:rsidRDefault="001E40C7" w:rsidP="001E40C7">
            <w:pPr>
              <w:spacing w:before="18"/>
              <w:ind w:left="101" w:right="-20"/>
              <w:rPr>
                <w:rFonts w:ascii="Arial" w:eastAsia="Arial" w:hAnsi="Arial" w:cs="Arial"/>
                <w:sz w:val="12"/>
                <w:szCs w:val="12"/>
              </w:rPr>
            </w:pPr>
            <w:r>
              <w:rPr>
                <w:rFonts w:ascii="Arial" w:hAnsi="Arial"/>
                <w:color w:val="231F20"/>
                <w:sz w:val="12"/>
              </w:rPr>
              <w:t>70</w:t>
            </w:r>
          </w:p>
        </w:tc>
        <w:tc>
          <w:tcPr>
            <w:tcW w:w="222" w:type="pct"/>
            <w:tcBorders>
              <w:top w:val="nil"/>
              <w:left w:val="single" w:sz="2" w:space="0" w:color="00AEEF"/>
              <w:bottom w:val="nil"/>
              <w:right w:val="single" w:sz="2" w:space="0" w:color="00AEEF"/>
            </w:tcBorders>
          </w:tcPr>
          <w:p w:rsidR="001E40C7" w:rsidRDefault="001E40C7" w:rsidP="001E40C7">
            <w:pPr>
              <w:spacing w:before="18"/>
              <w:ind w:left="68" w:right="-20"/>
              <w:rPr>
                <w:rFonts w:ascii="Arial" w:eastAsia="Arial" w:hAnsi="Arial" w:cs="Arial"/>
                <w:sz w:val="12"/>
                <w:szCs w:val="12"/>
              </w:rPr>
            </w:pPr>
            <w:r>
              <w:rPr>
                <w:rFonts w:ascii="Arial" w:hAnsi="Arial"/>
                <w:color w:val="231F20"/>
                <w:sz w:val="12"/>
              </w:rPr>
              <w:t>100</w:t>
            </w:r>
          </w:p>
        </w:tc>
        <w:tc>
          <w:tcPr>
            <w:tcW w:w="370" w:type="pct"/>
            <w:tcBorders>
              <w:top w:val="nil"/>
              <w:left w:val="single" w:sz="2" w:space="0" w:color="00AEEF"/>
              <w:bottom w:val="nil"/>
              <w:right w:val="single" w:sz="2" w:space="0" w:color="00AEEF"/>
            </w:tcBorders>
          </w:tcPr>
          <w:p w:rsidR="001E40C7" w:rsidRDefault="001E40C7" w:rsidP="001E40C7">
            <w:pPr>
              <w:spacing w:before="18"/>
              <w:ind w:left="136" w:right="-20"/>
              <w:rPr>
                <w:rFonts w:ascii="Arial" w:eastAsia="Arial" w:hAnsi="Arial" w:cs="Arial"/>
                <w:sz w:val="12"/>
                <w:szCs w:val="12"/>
              </w:rPr>
            </w:pPr>
            <w:r>
              <w:rPr>
                <w:rFonts w:ascii="Arial" w:hAnsi="Arial"/>
                <w:color w:val="231F20"/>
                <w:sz w:val="12"/>
              </w:rPr>
              <w:t>4xM6</w:t>
            </w:r>
          </w:p>
        </w:tc>
        <w:tc>
          <w:tcPr>
            <w:tcW w:w="630" w:type="pct"/>
            <w:tcBorders>
              <w:top w:val="nil"/>
              <w:left w:val="single" w:sz="2" w:space="0" w:color="00AEEF"/>
              <w:bottom w:val="nil"/>
              <w:right w:val="single" w:sz="2" w:space="0" w:color="00AEEF"/>
            </w:tcBorders>
          </w:tcPr>
          <w:p w:rsidR="001E40C7" w:rsidRDefault="001E40C7" w:rsidP="001E40C7"/>
        </w:tc>
        <w:tc>
          <w:tcPr>
            <w:tcW w:w="370" w:type="pct"/>
            <w:tcBorders>
              <w:top w:val="nil"/>
              <w:left w:val="single" w:sz="2" w:space="0" w:color="00AEEF"/>
              <w:bottom w:val="nil"/>
              <w:right w:val="single" w:sz="2" w:space="0" w:color="00AEEF"/>
            </w:tcBorders>
          </w:tcPr>
          <w:p w:rsidR="001E40C7" w:rsidRDefault="001E40C7" w:rsidP="001E40C7">
            <w:pPr>
              <w:spacing w:before="18"/>
              <w:ind w:left="183" w:right="-20"/>
              <w:rPr>
                <w:rFonts w:ascii="Arial" w:eastAsia="Arial" w:hAnsi="Arial" w:cs="Arial"/>
                <w:sz w:val="12"/>
                <w:szCs w:val="12"/>
              </w:rPr>
            </w:pPr>
            <w:r>
              <w:rPr>
                <w:rFonts w:ascii="Arial" w:hAnsi="Arial"/>
                <w:color w:val="231F20"/>
                <w:sz w:val="12"/>
              </w:rPr>
              <w:t>F07</w:t>
            </w:r>
          </w:p>
        </w:tc>
      </w:tr>
      <w:tr w:rsidR="001E40C7" w:rsidTr="001E40C7">
        <w:trPr>
          <w:trHeight w:hRule="exact" w:val="176"/>
        </w:trPr>
        <w:tc>
          <w:tcPr>
            <w:tcW w:w="259" w:type="pct"/>
            <w:tcBorders>
              <w:top w:val="nil"/>
              <w:left w:val="single" w:sz="2" w:space="0" w:color="00AEEF"/>
              <w:bottom w:val="single" w:sz="2" w:space="0" w:color="00AEEF"/>
              <w:right w:val="single" w:sz="2" w:space="0" w:color="00AEEF"/>
            </w:tcBorders>
            <w:shd w:val="clear" w:color="auto" w:fill="D4EFFC"/>
          </w:tcPr>
          <w:p w:rsidR="001E40C7" w:rsidRDefault="001E40C7" w:rsidP="001E40C7">
            <w:pPr>
              <w:spacing w:before="18"/>
              <w:ind w:left="61" w:right="-20"/>
              <w:rPr>
                <w:rFonts w:ascii="Arial" w:eastAsia="Arial" w:hAnsi="Arial" w:cs="Arial"/>
                <w:sz w:val="12"/>
                <w:szCs w:val="12"/>
              </w:rPr>
            </w:pPr>
            <w:r>
              <w:rPr>
                <w:rFonts w:ascii="Arial" w:hAnsi="Arial"/>
                <w:color w:val="231F20"/>
                <w:sz w:val="12"/>
              </w:rPr>
              <w:t>Nuokr.</w:t>
            </w:r>
          </w:p>
        </w:tc>
        <w:tc>
          <w:tcPr>
            <w:tcW w:w="297" w:type="pct"/>
            <w:tcBorders>
              <w:top w:val="nil"/>
              <w:left w:val="single" w:sz="2" w:space="0" w:color="00AEEF"/>
              <w:bottom w:val="single" w:sz="2" w:space="0" w:color="00AEEF"/>
              <w:right w:val="single" w:sz="2" w:space="0" w:color="00AEEF"/>
            </w:tcBorders>
            <w:shd w:val="clear" w:color="auto" w:fill="D4EFFC"/>
          </w:tcPr>
          <w:p w:rsidR="001E40C7" w:rsidRDefault="001E40C7" w:rsidP="001E40C7"/>
        </w:tc>
        <w:tc>
          <w:tcPr>
            <w:tcW w:w="185" w:type="pct"/>
            <w:tcBorders>
              <w:top w:val="nil"/>
              <w:left w:val="single" w:sz="2" w:space="0" w:color="00AEEF"/>
              <w:bottom w:val="single" w:sz="2" w:space="0" w:color="00AEEF"/>
              <w:right w:val="single" w:sz="2" w:space="0" w:color="00AEEF"/>
            </w:tcBorders>
            <w:shd w:val="clear" w:color="auto" w:fill="D4EFFC"/>
          </w:tcPr>
          <w:p w:rsidR="001E40C7" w:rsidRDefault="001E40C7" w:rsidP="001E40C7"/>
        </w:tc>
        <w:tc>
          <w:tcPr>
            <w:tcW w:w="148" w:type="pct"/>
            <w:tcBorders>
              <w:top w:val="nil"/>
              <w:left w:val="single" w:sz="2" w:space="0" w:color="00AEEF"/>
              <w:bottom w:val="single" w:sz="2" w:space="0" w:color="00AEEF"/>
              <w:right w:val="single" w:sz="2" w:space="0" w:color="00AEEF"/>
            </w:tcBorders>
            <w:shd w:val="clear" w:color="auto" w:fill="D4EFFC"/>
          </w:tcPr>
          <w:p w:rsidR="001E40C7" w:rsidRDefault="001E40C7" w:rsidP="001E40C7"/>
        </w:tc>
        <w:tc>
          <w:tcPr>
            <w:tcW w:w="222" w:type="pct"/>
            <w:tcBorders>
              <w:top w:val="nil"/>
              <w:left w:val="single" w:sz="2" w:space="0" w:color="00AEEF"/>
              <w:bottom w:val="single" w:sz="2" w:space="0" w:color="00AEEF"/>
              <w:right w:val="single" w:sz="2" w:space="0" w:color="00AEEF"/>
            </w:tcBorders>
            <w:shd w:val="clear" w:color="auto" w:fill="D4EFFC"/>
          </w:tcPr>
          <w:p w:rsidR="001E40C7" w:rsidRDefault="001E40C7" w:rsidP="001E40C7">
            <w:pPr>
              <w:spacing w:before="18"/>
              <w:ind w:left="63" w:right="-20"/>
              <w:rPr>
                <w:rFonts w:ascii="Arial" w:eastAsia="Arial" w:hAnsi="Arial" w:cs="Arial"/>
                <w:sz w:val="12"/>
                <w:szCs w:val="12"/>
              </w:rPr>
            </w:pPr>
            <w:r>
              <w:rPr>
                <w:rFonts w:ascii="Arial" w:hAnsi="Arial"/>
                <w:color w:val="231F20"/>
                <w:sz w:val="12"/>
              </w:rPr>
              <w:t>-0,1</w:t>
            </w:r>
          </w:p>
        </w:tc>
        <w:tc>
          <w:tcPr>
            <w:tcW w:w="370" w:type="pct"/>
            <w:tcBorders>
              <w:top w:val="nil"/>
              <w:left w:val="single" w:sz="2" w:space="0" w:color="00AEEF"/>
              <w:bottom w:val="single" w:sz="2" w:space="0" w:color="00AEEF"/>
              <w:right w:val="single" w:sz="2" w:space="0" w:color="00AEEF"/>
            </w:tcBorders>
            <w:shd w:val="clear" w:color="auto" w:fill="D4EFFC"/>
          </w:tcPr>
          <w:p w:rsidR="001E40C7" w:rsidRDefault="001E40C7" w:rsidP="001E40C7"/>
        </w:tc>
        <w:tc>
          <w:tcPr>
            <w:tcW w:w="222" w:type="pct"/>
            <w:tcBorders>
              <w:top w:val="nil"/>
              <w:left w:val="single" w:sz="2" w:space="0" w:color="00AEEF"/>
              <w:bottom w:val="single" w:sz="2" w:space="0" w:color="00AEEF"/>
              <w:right w:val="single" w:sz="2" w:space="0" w:color="00AEEF"/>
            </w:tcBorders>
            <w:shd w:val="clear" w:color="auto" w:fill="D4EFFC"/>
          </w:tcPr>
          <w:p w:rsidR="001E40C7" w:rsidRDefault="001E40C7" w:rsidP="001E40C7"/>
        </w:tc>
        <w:tc>
          <w:tcPr>
            <w:tcW w:w="185" w:type="pct"/>
            <w:tcBorders>
              <w:top w:val="nil"/>
              <w:left w:val="single" w:sz="2" w:space="0" w:color="00AEEF"/>
              <w:bottom w:val="single" w:sz="2" w:space="0" w:color="00AEEF"/>
              <w:right w:val="single" w:sz="2" w:space="0" w:color="00AEEF"/>
            </w:tcBorders>
            <w:shd w:val="clear" w:color="auto" w:fill="D4EFFC"/>
          </w:tcPr>
          <w:p w:rsidR="001E40C7" w:rsidRDefault="001E40C7" w:rsidP="001E40C7"/>
        </w:tc>
        <w:tc>
          <w:tcPr>
            <w:tcW w:w="333" w:type="pct"/>
            <w:tcBorders>
              <w:top w:val="nil"/>
              <w:left w:val="single" w:sz="2" w:space="0" w:color="00AEEF"/>
              <w:bottom w:val="single" w:sz="2" w:space="0" w:color="00AEEF"/>
              <w:right w:val="single" w:sz="2" w:space="0" w:color="00AEEF"/>
            </w:tcBorders>
            <w:shd w:val="clear" w:color="auto" w:fill="D4EFFC"/>
          </w:tcPr>
          <w:p w:rsidR="001E40C7" w:rsidRDefault="001E40C7" w:rsidP="001E40C7"/>
        </w:tc>
        <w:tc>
          <w:tcPr>
            <w:tcW w:w="297" w:type="pct"/>
            <w:tcBorders>
              <w:top w:val="nil"/>
              <w:left w:val="single" w:sz="2" w:space="0" w:color="00AEEF"/>
              <w:bottom w:val="single" w:sz="2" w:space="0" w:color="00AEEF"/>
              <w:right w:val="single" w:sz="2" w:space="0" w:color="00AEEF"/>
            </w:tcBorders>
            <w:shd w:val="clear" w:color="auto" w:fill="D4EFFC"/>
          </w:tcPr>
          <w:p w:rsidR="001E40C7" w:rsidRDefault="001E40C7" w:rsidP="001E40C7"/>
        </w:tc>
        <w:tc>
          <w:tcPr>
            <w:tcW w:w="259" w:type="pct"/>
            <w:tcBorders>
              <w:top w:val="nil"/>
              <w:left w:val="single" w:sz="2" w:space="0" w:color="00AEEF"/>
              <w:bottom w:val="single" w:sz="2" w:space="0" w:color="00AEEF"/>
              <w:right w:val="single" w:sz="2" w:space="0" w:color="00AEEF"/>
            </w:tcBorders>
            <w:shd w:val="clear" w:color="auto" w:fill="D4EFFC"/>
          </w:tcPr>
          <w:p w:rsidR="001E40C7" w:rsidRDefault="001E40C7" w:rsidP="001E40C7"/>
        </w:tc>
        <w:tc>
          <w:tcPr>
            <w:tcW w:w="185" w:type="pct"/>
            <w:tcBorders>
              <w:top w:val="nil"/>
              <w:left w:val="single" w:sz="2" w:space="0" w:color="00AEEF"/>
              <w:bottom w:val="single" w:sz="2" w:space="0" w:color="00AEEF"/>
              <w:right w:val="single" w:sz="2" w:space="0" w:color="00AEEF"/>
            </w:tcBorders>
            <w:shd w:val="clear" w:color="auto" w:fill="D4EFFC"/>
          </w:tcPr>
          <w:p w:rsidR="001E40C7" w:rsidRDefault="001E40C7" w:rsidP="001E40C7"/>
        </w:tc>
        <w:tc>
          <w:tcPr>
            <w:tcW w:w="222" w:type="pct"/>
            <w:tcBorders>
              <w:top w:val="nil"/>
              <w:left w:val="single" w:sz="2" w:space="0" w:color="00AEEF"/>
              <w:bottom w:val="single" w:sz="2" w:space="0" w:color="00AEEF"/>
              <w:right w:val="single" w:sz="2" w:space="0" w:color="00AEEF"/>
            </w:tcBorders>
            <w:shd w:val="clear" w:color="auto" w:fill="D4EFFC"/>
          </w:tcPr>
          <w:p w:rsidR="001E40C7" w:rsidRDefault="001E40C7" w:rsidP="001E40C7"/>
        </w:tc>
        <w:tc>
          <w:tcPr>
            <w:tcW w:w="222" w:type="pct"/>
            <w:tcBorders>
              <w:top w:val="nil"/>
              <w:left w:val="single" w:sz="2" w:space="0" w:color="00AEEF"/>
              <w:bottom w:val="single" w:sz="2" w:space="0" w:color="00AEEF"/>
              <w:right w:val="single" w:sz="2" w:space="0" w:color="00AEEF"/>
            </w:tcBorders>
            <w:shd w:val="clear" w:color="auto" w:fill="D4EFFC"/>
          </w:tcPr>
          <w:p w:rsidR="001E40C7" w:rsidRDefault="001E40C7" w:rsidP="001E40C7"/>
        </w:tc>
        <w:tc>
          <w:tcPr>
            <w:tcW w:w="222" w:type="pct"/>
            <w:tcBorders>
              <w:top w:val="nil"/>
              <w:left w:val="single" w:sz="2" w:space="0" w:color="00AEEF"/>
              <w:bottom w:val="single" w:sz="2" w:space="0" w:color="00AEEF"/>
              <w:right w:val="single" w:sz="2" w:space="0" w:color="00AEEF"/>
            </w:tcBorders>
            <w:shd w:val="clear" w:color="auto" w:fill="D4EFFC"/>
          </w:tcPr>
          <w:p w:rsidR="001E40C7" w:rsidRDefault="001E40C7" w:rsidP="001E40C7"/>
        </w:tc>
        <w:tc>
          <w:tcPr>
            <w:tcW w:w="370" w:type="pct"/>
            <w:tcBorders>
              <w:top w:val="nil"/>
              <w:left w:val="single" w:sz="2" w:space="0" w:color="00AEEF"/>
              <w:bottom w:val="single" w:sz="2" w:space="0" w:color="00AEEF"/>
              <w:right w:val="single" w:sz="2" w:space="0" w:color="00AEEF"/>
            </w:tcBorders>
            <w:shd w:val="clear" w:color="auto" w:fill="D4EFFC"/>
          </w:tcPr>
          <w:p w:rsidR="001E40C7" w:rsidRDefault="001E40C7" w:rsidP="001E40C7"/>
        </w:tc>
        <w:tc>
          <w:tcPr>
            <w:tcW w:w="630" w:type="pct"/>
            <w:tcBorders>
              <w:top w:val="nil"/>
              <w:left w:val="single" w:sz="2" w:space="0" w:color="00AEEF"/>
              <w:bottom w:val="single" w:sz="2" w:space="0" w:color="00AEEF"/>
              <w:right w:val="single" w:sz="2" w:space="0" w:color="00AEEF"/>
            </w:tcBorders>
            <w:shd w:val="clear" w:color="auto" w:fill="D4EFFC"/>
          </w:tcPr>
          <w:p w:rsidR="001E40C7" w:rsidRDefault="001E40C7" w:rsidP="001E40C7"/>
        </w:tc>
        <w:tc>
          <w:tcPr>
            <w:tcW w:w="370" w:type="pct"/>
            <w:tcBorders>
              <w:top w:val="nil"/>
              <w:left w:val="single" w:sz="2" w:space="0" w:color="00AEEF"/>
              <w:bottom w:val="single" w:sz="2" w:space="0" w:color="00AEEF"/>
              <w:right w:val="single" w:sz="2" w:space="0" w:color="00AEEF"/>
            </w:tcBorders>
            <w:shd w:val="clear" w:color="auto" w:fill="D4EFFC"/>
          </w:tcPr>
          <w:p w:rsidR="001E40C7" w:rsidRDefault="001E40C7" w:rsidP="001E40C7"/>
        </w:tc>
      </w:tr>
    </w:tbl>
    <w:p w:rsidR="001E40C7" w:rsidRDefault="001E40C7" w:rsidP="001E40C7">
      <w:pPr>
        <w:jc w:val="both"/>
      </w:pPr>
    </w:p>
    <w:tbl>
      <w:tblPr>
        <w:tblW w:w="5000" w:type="pct"/>
        <w:tblCellMar>
          <w:left w:w="0" w:type="dxa"/>
          <w:right w:w="0" w:type="dxa"/>
        </w:tblCellMar>
        <w:tblLook w:val="01E0"/>
      </w:tblPr>
      <w:tblGrid>
        <w:gridCol w:w="544"/>
        <w:gridCol w:w="622"/>
        <w:gridCol w:w="388"/>
        <w:gridCol w:w="310"/>
        <w:gridCol w:w="465"/>
        <w:gridCol w:w="775"/>
        <w:gridCol w:w="465"/>
        <w:gridCol w:w="388"/>
        <w:gridCol w:w="698"/>
        <w:gridCol w:w="622"/>
        <w:gridCol w:w="543"/>
        <w:gridCol w:w="388"/>
        <w:gridCol w:w="465"/>
        <w:gridCol w:w="465"/>
        <w:gridCol w:w="465"/>
        <w:gridCol w:w="775"/>
        <w:gridCol w:w="1320"/>
        <w:gridCol w:w="775"/>
      </w:tblGrid>
      <w:tr w:rsidR="001E40C7" w:rsidTr="001E40C7">
        <w:trPr>
          <w:trHeight w:hRule="exact" w:val="176"/>
        </w:trPr>
        <w:tc>
          <w:tcPr>
            <w:tcW w:w="259" w:type="pct"/>
            <w:tcBorders>
              <w:top w:val="single" w:sz="2" w:space="0" w:color="00AEEF"/>
              <w:left w:val="single" w:sz="2" w:space="0" w:color="00AEEF"/>
              <w:bottom w:val="nil"/>
              <w:right w:val="single" w:sz="2" w:space="0" w:color="00AEEF"/>
            </w:tcBorders>
          </w:tcPr>
          <w:p w:rsidR="001E40C7" w:rsidRDefault="001E40C7" w:rsidP="001E40C7">
            <w:pPr>
              <w:spacing w:before="16"/>
              <w:ind w:left="130" w:right="-20"/>
              <w:rPr>
                <w:rFonts w:ascii="Arial" w:eastAsia="Arial" w:hAnsi="Arial" w:cs="Arial"/>
                <w:sz w:val="12"/>
                <w:szCs w:val="12"/>
              </w:rPr>
            </w:pPr>
            <w:r>
              <w:rPr>
                <w:rFonts w:ascii="Arial" w:hAnsi="Arial"/>
                <w:color w:val="231F20"/>
                <w:sz w:val="12"/>
              </w:rPr>
              <w:t>65</w:t>
            </w:r>
          </w:p>
        </w:tc>
        <w:tc>
          <w:tcPr>
            <w:tcW w:w="297" w:type="pct"/>
            <w:tcBorders>
              <w:top w:val="single" w:sz="2" w:space="0" w:color="00AEEF"/>
              <w:left w:val="single" w:sz="2" w:space="0" w:color="00AEEF"/>
              <w:bottom w:val="nil"/>
              <w:right w:val="single" w:sz="2" w:space="0" w:color="00AEEF"/>
            </w:tcBorders>
          </w:tcPr>
          <w:p w:rsidR="001E40C7" w:rsidRDefault="001E40C7" w:rsidP="001E40C7">
            <w:pPr>
              <w:spacing w:before="16"/>
              <w:ind w:left="141" w:right="-20"/>
              <w:rPr>
                <w:rFonts w:ascii="Arial" w:eastAsia="Arial" w:hAnsi="Arial" w:cs="Arial"/>
                <w:sz w:val="12"/>
                <w:szCs w:val="12"/>
              </w:rPr>
            </w:pPr>
            <w:r>
              <w:rPr>
                <w:rFonts w:ascii="Arial" w:hAnsi="Arial"/>
                <w:color w:val="231F20"/>
                <w:sz w:val="12"/>
              </w:rPr>
              <w:t>2,3</w:t>
            </w:r>
          </w:p>
        </w:tc>
        <w:tc>
          <w:tcPr>
            <w:tcW w:w="185" w:type="pct"/>
            <w:tcBorders>
              <w:top w:val="single" w:sz="2" w:space="0" w:color="00AEEF"/>
              <w:left w:val="single" w:sz="2" w:space="0" w:color="00AEEF"/>
              <w:bottom w:val="nil"/>
              <w:right w:val="single" w:sz="2" w:space="0" w:color="00AEEF"/>
            </w:tcBorders>
          </w:tcPr>
          <w:p w:rsidR="001E40C7" w:rsidRDefault="001E40C7" w:rsidP="001E40C7">
            <w:pPr>
              <w:spacing w:before="16"/>
              <w:ind w:left="73" w:right="-20"/>
              <w:rPr>
                <w:rFonts w:ascii="Arial" w:eastAsia="Arial" w:hAnsi="Arial" w:cs="Arial"/>
                <w:sz w:val="12"/>
                <w:szCs w:val="12"/>
              </w:rPr>
            </w:pPr>
            <w:r>
              <w:rPr>
                <w:rFonts w:ascii="Arial" w:hAnsi="Arial"/>
                <w:color w:val="231F20"/>
                <w:sz w:val="12"/>
              </w:rPr>
              <w:t>13</w:t>
            </w:r>
          </w:p>
        </w:tc>
        <w:tc>
          <w:tcPr>
            <w:tcW w:w="148" w:type="pct"/>
            <w:tcBorders>
              <w:top w:val="single" w:sz="2" w:space="0" w:color="00AEEF"/>
              <w:left w:val="single" w:sz="2" w:space="0" w:color="00AEEF"/>
              <w:bottom w:val="nil"/>
              <w:right w:val="single" w:sz="2" w:space="0" w:color="00AEEF"/>
            </w:tcBorders>
          </w:tcPr>
          <w:p w:rsidR="001E40C7" w:rsidRDefault="001E40C7" w:rsidP="001E40C7">
            <w:pPr>
              <w:spacing w:before="16"/>
              <w:ind w:left="45" w:right="-20"/>
              <w:rPr>
                <w:rFonts w:ascii="Arial" w:eastAsia="Arial" w:hAnsi="Arial" w:cs="Arial"/>
                <w:sz w:val="12"/>
                <w:szCs w:val="12"/>
              </w:rPr>
            </w:pPr>
            <w:r>
              <w:rPr>
                <w:rFonts w:ascii="Arial" w:hAnsi="Arial"/>
                <w:color w:val="231F20"/>
                <w:sz w:val="12"/>
              </w:rPr>
              <w:t>11</w:t>
            </w:r>
          </w:p>
        </w:tc>
        <w:tc>
          <w:tcPr>
            <w:tcW w:w="222" w:type="pct"/>
            <w:tcBorders>
              <w:top w:val="single" w:sz="2" w:space="0" w:color="00AEEF"/>
              <w:left w:val="single" w:sz="2" w:space="0" w:color="00AEEF"/>
              <w:bottom w:val="nil"/>
              <w:right w:val="single" w:sz="2" w:space="0" w:color="00AEEF"/>
            </w:tcBorders>
          </w:tcPr>
          <w:p w:rsidR="001E40C7" w:rsidRDefault="001E40C7" w:rsidP="001E40C7">
            <w:pPr>
              <w:spacing w:before="16"/>
              <w:ind w:left="101" w:right="-20"/>
              <w:rPr>
                <w:rFonts w:ascii="Arial" w:eastAsia="Arial" w:hAnsi="Arial" w:cs="Arial"/>
                <w:sz w:val="12"/>
                <w:szCs w:val="12"/>
              </w:rPr>
            </w:pPr>
            <w:r>
              <w:rPr>
                <w:rFonts w:ascii="Arial" w:hAnsi="Arial"/>
                <w:color w:val="231F20"/>
                <w:sz w:val="12"/>
              </w:rPr>
              <w:t>14</w:t>
            </w:r>
          </w:p>
        </w:tc>
        <w:tc>
          <w:tcPr>
            <w:tcW w:w="370" w:type="pct"/>
            <w:tcBorders>
              <w:top w:val="single" w:sz="2" w:space="0" w:color="00AEEF"/>
              <w:left w:val="single" w:sz="2" w:space="0" w:color="00AEEF"/>
              <w:bottom w:val="nil"/>
              <w:right w:val="single" w:sz="2" w:space="0" w:color="00AEEF"/>
            </w:tcBorders>
          </w:tcPr>
          <w:p w:rsidR="001E40C7" w:rsidRDefault="001E40C7" w:rsidP="001E40C7">
            <w:pPr>
              <w:spacing w:before="16"/>
              <w:ind w:left="165" w:right="-20"/>
              <w:rPr>
                <w:rFonts w:ascii="Arial" w:eastAsia="Arial" w:hAnsi="Arial" w:cs="Arial"/>
                <w:sz w:val="12"/>
                <w:szCs w:val="12"/>
              </w:rPr>
            </w:pPr>
            <w:r>
              <w:rPr>
                <w:rFonts w:ascii="Arial" w:hAnsi="Arial"/>
                <w:color w:val="231F20"/>
                <w:sz w:val="12"/>
              </w:rPr>
              <w:t>M12</w:t>
            </w:r>
          </w:p>
        </w:tc>
        <w:tc>
          <w:tcPr>
            <w:tcW w:w="222" w:type="pct"/>
            <w:tcBorders>
              <w:top w:val="single" w:sz="2" w:space="0" w:color="00AEEF"/>
              <w:left w:val="single" w:sz="2" w:space="0" w:color="00AEEF"/>
              <w:bottom w:val="nil"/>
              <w:right w:val="single" w:sz="2" w:space="0" w:color="00AEEF"/>
            </w:tcBorders>
          </w:tcPr>
          <w:p w:rsidR="001E40C7" w:rsidRDefault="001E40C7" w:rsidP="001E40C7"/>
        </w:tc>
        <w:tc>
          <w:tcPr>
            <w:tcW w:w="185" w:type="pct"/>
            <w:tcBorders>
              <w:top w:val="single" w:sz="2" w:space="0" w:color="00AEEF"/>
              <w:left w:val="single" w:sz="2" w:space="0" w:color="00AEEF"/>
              <w:bottom w:val="nil"/>
              <w:right w:val="single" w:sz="2" w:space="0" w:color="00AEEF"/>
            </w:tcBorders>
          </w:tcPr>
          <w:p w:rsidR="001E40C7" w:rsidRDefault="001E40C7" w:rsidP="001E40C7"/>
        </w:tc>
        <w:tc>
          <w:tcPr>
            <w:tcW w:w="333" w:type="pct"/>
            <w:tcBorders>
              <w:top w:val="single" w:sz="2" w:space="0" w:color="00AEEF"/>
              <w:left w:val="single" w:sz="2" w:space="0" w:color="00AEEF"/>
              <w:bottom w:val="nil"/>
              <w:right w:val="single" w:sz="2" w:space="0" w:color="00AEEF"/>
            </w:tcBorders>
          </w:tcPr>
          <w:p w:rsidR="001E40C7" w:rsidRDefault="001E40C7" w:rsidP="001E40C7">
            <w:pPr>
              <w:spacing w:before="16"/>
              <w:ind w:left="158" w:right="136"/>
              <w:jc w:val="center"/>
              <w:rPr>
                <w:rFonts w:ascii="Arial" w:eastAsia="Arial" w:hAnsi="Arial" w:cs="Arial"/>
                <w:sz w:val="12"/>
                <w:szCs w:val="12"/>
              </w:rPr>
            </w:pPr>
            <w:r>
              <w:rPr>
                <w:rFonts w:ascii="Arial" w:hAnsi="Arial"/>
                <w:color w:val="231F20"/>
                <w:sz w:val="12"/>
              </w:rPr>
              <w:t>69</w:t>
            </w:r>
          </w:p>
        </w:tc>
        <w:tc>
          <w:tcPr>
            <w:tcW w:w="297" w:type="pct"/>
            <w:tcBorders>
              <w:top w:val="single" w:sz="2" w:space="0" w:color="00AEEF"/>
              <w:left w:val="single" w:sz="2" w:space="0" w:color="00AEEF"/>
              <w:bottom w:val="nil"/>
              <w:right w:val="single" w:sz="2" w:space="0" w:color="00AEEF"/>
            </w:tcBorders>
          </w:tcPr>
          <w:p w:rsidR="001E40C7" w:rsidRDefault="001E40C7" w:rsidP="001E40C7">
            <w:pPr>
              <w:spacing w:before="16"/>
              <w:ind w:left="129" w:right="108"/>
              <w:jc w:val="center"/>
              <w:rPr>
                <w:rFonts w:ascii="Arial" w:eastAsia="Arial" w:hAnsi="Arial" w:cs="Arial"/>
                <w:sz w:val="12"/>
                <w:szCs w:val="12"/>
              </w:rPr>
            </w:pPr>
            <w:r>
              <w:rPr>
                <w:rFonts w:ascii="Arial" w:hAnsi="Arial"/>
                <w:color w:val="231F20"/>
                <w:sz w:val="12"/>
              </w:rPr>
              <w:t>50</w:t>
            </w:r>
          </w:p>
        </w:tc>
        <w:tc>
          <w:tcPr>
            <w:tcW w:w="259" w:type="pct"/>
            <w:tcBorders>
              <w:top w:val="single" w:sz="2" w:space="0" w:color="00AEEF"/>
              <w:left w:val="single" w:sz="2" w:space="0" w:color="00AEEF"/>
              <w:bottom w:val="nil"/>
              <w:right w:val="single" w:sz="2" w:space="0" w:color="00AEEF"/>
            </w:tcBorders>
          </w:tcPr>
          <w:p w:rsidR="001E40C7" w:rsidRDefault="001E40C7" w:rsidP="001E40C7"/>
        </w:tc>
        <w:tc>
          <w:tcPr>
            <w:tcW w:w="185" w:type="pct"/>
            <w:tcBorders>
              <w:top w:val="single" w:sz="2" w:space="0" w:color="00AEEF"/>
              <w:left w:val="single" w:sz="2" w:space="0" w:color="00AEEF"/>
              <w:bottom w:val="nil"/>
              <w:right w:val="single" w:sz="2" w:space="0" w:color="00AEEF"/>
            </w:tcBorders>
          </w:tcPr>
          <w:p w:rsidR="001E40C7" w:rsidRDefault="001E40C7" w:rsidP="001E40C7"/>
        </w:tc>
        <w:tc>
          <w:tcPr>
            <w:tcW w:w="222" w:type="pct"/>
            <w:tcBorders>
              <w:top w:val="single" w:sz="2" w:space="0" w:color="00AEEF"/>
              <w:left w:val="single" w:sz="2" w:space="0" w:color="00AEEF"/>
              <w:bottom w:val="nil"/>
              <w:right w:val="single" w:sz="2" w:space="0" w:color="00AEEF"/>
            </w:tcBorders>
          </w:tcPr>
          <w:p w:rsidR="001E40C7" w:rsidRDefault="001E40C7" w:rsidP="001E40C7">
            <w:pPr>
              <w:spacing w:before="16"/>
              <w:ind w:left="102" w:right="-20"/>
              <w:rPr>
                <w:rFonts w:ascii="Arial" w:eastAsia="Arial" w:hAnsi="Arial" w:cs="Arial"/>
                <w:sz w:val="12"/>
                <w:szCs w:val="12"/>
              </w:rPr>
            </w:pPr>
            <w:r>
              <w:rPr>
                <w:rFonts w:ascii="Arial" w:hAnsi="Arial"/>
                <w:color w:val="231F20"/>
                <w:sz w:val="12"/>
              </w:rPr>
              <w:t>55</w:t>
            </w:r>
          </w:p>
        </w:tc>
        <w:tc>
          <w:tcPr>
            <w:tcW w:w="222" w:type="pct"/>
            <w:tcBorders>
              <w:top w:val="single" w:sz="2" w:space="0" w:color="00AEEF"/>
              <w:left w:val="single" w:sz="2" w:space="0" w:color="00AEEF"/>
              <w:bottom w:val="nil"/>
              <w:right w:val="single" w:sz="2" w:space="0" w:color="00AEEF"/>
            </w:tcBorders>
          </w:tcPr>
          <w:p w:rsidR="001E40C7" w:rsidRDefault="001E40C7" w:rsidP="001E40C7">
            <w:pPr>
              <w:spacing w:before="16"/>
              <w:ind w:left="102" w:right="-20"/>
              <w:rPr>
                <w:rFonts w:ascii="Arial" w:eastAsia="Arial" w:hAnsi="Arial" w:cs="Arial"/>
                <w:sz w:val="12"/>
                <w:szCs w:val="12"/>
              </w:rPr>
            </w:pPr>
            <w:r>
              <w:rPr>
                <w:rFonts w:ascii="Arial" w:hAnsi="Arial"/>
                <w:color w:val="231F20"/>
                <w:sz w:val="12"/>
              </w:rPr>
              <w:t>70</w:t>
            </w:r>
          </w:p>
        </w:tc>
        <w:tc>
          <w:tcPr>
            <w:tcW w:w="222" w:type="pct"/>
            <w:tcBorders>
              <w:top w:val="single" w:sz="2" w:space="0" w:color="00AEEF"/>
              <w:left w:val="single" w:sz="2" w:space="0" w:color="00AEEF"/>
              <w:bottom w:val="nil"/>
              <w:right w:val="single" w:sz="2" w:space="0" w:color="00AEEF"/>
            </w:tcBorders>
          </w:tcPr>
          <w:p w:rsidR="001E40C7" w:rsidRDefault="001E40C7" w:rsidP="001E40C7">
            <w:pPr>
              <w:spacing w:before="16"/>
              <w:ind w:left="102" w:right="-20"/>
              <w:rPr>
                <w:rFonts w:ascii="Arial" w:eastAsia="Arial" w:hAnsi="Arial" w:cs="Arial"/>
                <w:sz w:val="12"/>
                <w:szCs w:val="12"/>
              </w:rPr>
            </w:pPr>
            <w:r>
              <w:rPr>
                <w:rFonts w:ascii="Arial" w:hAnsi="Arial"/>
                <w:color w:val="231F20"/>
                <w:sz w:val="12"/>
              </w:rPr>
              <w:t>88</w:t>
            </w:r>
          </w:p>
        </w:tc>
        <w:tc>
          <w:tcPr>
            <w:tcW w:w="370" w:type="pct"/>
            <w:tcBorders>
              <w:top w:val="single" w:sz="2" w:space="0" w:color="00AEEF"/>
              <w:left w:val="single" w:sz="2" w:space="0" w:color="00AEEF"/>
              <w:bottom w:val="nil"/>
              <w:right w:val="single" w:sz="2" w:space="0" w:color="00AEEF"/>
            </w:tcBorders>
          </w:tcPr>
          <w:p w:rsidR="001E40C7" w:rsidRDefault="001E40C7" w:rsidP="001E40C7">
            <w:pPr>
              <w:spacing w:before="16"/>
              <w:ind w:left="136" w:right="-20"/>
              <w:rPr>
                <w:rFonts w:ascii="Arial" w:eastAsia="Arial" w:hAnsi="Arial" w:cs="Arial"/>
                <w:sz w:val="12"/>
                <w:szCs w:val="12"/>
              </w:rPr>
            </w:pPr>
            <w:r>
              <w:rPr>
                <w:rFonts w:ascii="Arial" w:hAnsi="Arial"/>
                <w:color w:val="231F20"/>
                <w:sz w:val="12"/>
              </w:rPr>
              <w:t>4xM8</w:t>
            </w:r>
          </w:p>
        </w:tc>
        <w:tc>
          <w:tcPr>
            <w:tcW w:w="630" w:type="pct"/>
            <w:tcBorders>
              <w:top w:val="single" w:sz="2" w:space="0" w:color="00AEEF"/>
              <w:left w:val="single" w:sz="2" w:space="0" w:color="00AEEF"/>
              <w:bottom w:val="nil"/>
              <w:right w:val="single" w:sz="2" w:space="0" w:color="00AEEF"/>
            </w:tcBorders>
          </w:tcPr>
          <w:p w:rsidR="001E40C7" w:rsidRDefault="001E40C7" w:rsidP="001E40C7"/>
        </w:tc>
        <w:tc>
          <w:tcPr>
            <w:tcW w:w="370" w:type="pct"/>
            <w:tcBorders>
              <w:top w:val="single" w:sz="2" w:space="0" w:color="00AEEF"/>
              <w:left w:val="single" w:sz="2" w:space="0" w:color="00AEEF"/>
              <w:bottom w:val="nil"/>
              <w:right w:val="single" w:sz="2" w:space="0" w:color="00AEEF"/>
            </w:tcBorders>
          </w:tcPr>
          <w:p w:rsidR="001E40C7" w:rsidRDefault="001E40C7" w:rsidP="001E40C7">
            <w:pPr>
              <w:spacing w:before="16"/>
              <w:ind w:left="183" w:right="-20"/>
              <w:rPr>
                <w:rFonts w:ascii="Arial" w:eastAsia="Arial" w:hAnsi="Arial" w:cs="Arial"/>
                <w:sz w:val="12"/>
                <w:szCs w:val="12"/>
              </w:rPr>
            </w:pPr>
            <w:r>
              <w:rPr>
                <w:rFonts w:ascii="Arial" w:hAnsi="Arial"/>
                <w:color w:val="231F20"/>
                <w:sz w:val="12"/>
              </w:rPr>
              <w:t>F07</w:t>
            </w:r>
          </w:p>
        </w:tc>
      </w:tr>
      <w:tr w:rsidR="001E40C7" w:rsidTr="001E40C7">
        <w:trPr>
          <w:trHeight w:hRule="exact" w:val="176"/>
        </w:trPr>
        <w:tc>
          <w:tcPr>
            <w:tcW w:w="259" w:type="pct"/>
            <w:tcBorders>
              <w:top w:val="nil"/>
              <w:left w:val="single" w:sz="2" w:space="0" w:color="00AEEF"/>
              <w:bottom w:val="nil"/>
              <w:right w:val="single" w:sz="2" w:space="0" w:color="00AEEF"/>
            </w:tcBorders>
            <w:shd w:val="clear" w:color="auto" w:fill="D4EFFC"/>
          </w:tcPr>
          <w:p w:rsidR="001E40C7" w:rsidRDefault="001E40C7" w:rsidP="001E40C7">
            <w:pPr>
              <w:spacing w:before="18"/>
              <w:ind w:left="130" w:right="-20"/>
              <w:rPr>
                <w:rFonts w:ascii="Arial" w:eastAsia="Arial" w:hAnsi="Arial" w:cs="Arial"/>
                <w:sz w:val="12"/>
                <w:szCs w:val="12"/>
              </w:rPr>
            </w:pPr>
            <w:r>
              <w:rPr>
                <w:rFonts w:ascii="Arial" w:hAnsi="Arial"/>
                <w:color w:val="231F20"/>
                <w:sz w:val="12"/>
              </w:rPr>
              <w:t>80</w:t>
            </w:r>
          </w:p>
        </w:tc>
        <w:tc>
          <w:tcPr>
            <w:tcW w:w="297" w:type="pct"/>
            <w:tcBorders>
              <w:top w:val="nil"/>
              <w:left w:val="single" w:sz="2" w:space="0" w:color="00AEEF"/>
              <w:bottom w:val="nil"/>
              <w:right w:val="single" w:sz="2" w:space="0" w:color="00AEEF"/>
            </w:tcBorders>
            <w:shd w:val="clear" w:color="auto" w:fill="D4EFFC"/>
          </w:tcPr>
          <w:p w:rsidR="001E40C7" w:rsidRDefault="001E40C7" w:rsidP="001E40C7">
            <w:pPr>
              <w:spacing w:before="18"/>
              <w:ind w:left="142" w:right="-20"/>
              <w:rPr>
                <w:rFonts w:ascii="Arial" w:eastAsia="Arial" w:hAnsi="Arial" w:cs="Arial"/>
                <w:sz w:val="12"/>
                <w:szCs w:val="12"/>
              </w:rPr>
            </w:pPr>
            <w:r>
              <w:rPr>
                <w:rFonts w:ascii="Arial" w:hAnsi="Arial"/>
                <w:color w:val="231F20"/>
                <w:sz w:val="12"/>
              </w:rPr>
              <w:t>2,3</w:t>
            </w:r>
          </w:p>
        </w:tc>
        <w:tc>
          <w:tcPr>
            <w:tcW w:w="185" w:type="pct"/>
            <w:tcBorders>
              <w:top w:val="nil"/>
              <w:left w:val="single" w:sz="2" w:space="0" w:color="00AEEF"/>
              <w:bottom w:val="nil"/>
              <w:right w:val="single" w:sz="2" w:space="0" w:color="00AEEF"/>
            </w:tcBorders>
            <w:shd w:val="clear" w:color="auto" w:fill="D4EFFC"/>
          </w:tcPr>
          <w:p w:rsidR="001E40C7" w:rsidRDefault="001E40C7" w:rsidP="001E40C7">
            <w:pPr>
              <w:spacing w:before="18"/>
              <w:ind w:left="73" w:right="-20"/>
              <w:rPr>
                <w:rFonts w:ascii="Arial" w:eastAsia="Arial" w:hAnsi="Arial" w:cs="Arial"/>
                <w:sz w:val="12"/>
                <w:szCs w:val="12"/>
              </w:rPr>
            </w:pPr>
            <w:r>
              <w:rPr>
                <w:rFonts w:ascii="Arial" w:hAnsi="Arial"/>
                <w:color w:val="231F20"/>
                <w:sz w:val="12"/>
              </w:rPr>
              <w:t>13</w:t>
            </w:r>
          </w:p>
        </w:tc>
        <w:tc>
          <w:tcPr>
            <w:tcW w:w="148" w:type="pct"/>
            <w:tcBorders>
              <w:top w:val="nil"/>
              <w:left w:val="single" w:sz="2" w:space="0" w:color="00AEEF"/>
              <w:bottom w:val="nil"/>
              <w:right w:val="single" w:sz="2" w:space="0" w:color="00AEEF"/>
            </w:tcBorders>
            <w:shd w:val="clear" w:color="auto" w:fill="D4EFFC"/>
          </w:tcPr>
          <w:p w:rsidR="001E40C7" w:rsidRDefault="001E40C7" w:rsidP="001E40C7">
            <w:pPr>
              <w:spacing w:before="18"/>
              <w:ind w:left="45" w:right="-20"/>
              <w:rPr>
                <w:rFonts w:ascii="Arial" w:eastAsia="Arial" w:hAnsi="Arial" w:cs="Arial"/>
                <w:sz w:val="12"/>
                <w:szCs w:val="12"/>
              </w:rPr>
            </w:pPr>
            <w:r>
              <w:rPr>
                <w:rFonts w:ascii="Arial" w:hAnsi="Arial"/>
                <w:color w:val="231F20"/>
                <w:sz w:val="12"/>
              </w:rPr>
              <w:t>11</w:t>
            </w:r>
          </w:p>
        </w:tc>
        <w:tc>
          <w:tcPr>
            <w:tcW w:w="222" w:type="pct"/>
            <w:tcBorders>
              <w:top w:val="nil"/>
              <w:left w:val="single" w:sz="2" w:space="0" w:color="00AEEF"/>
              <w:bottom w:val="nil"/>
              <w:right w:val="single" w:sz="2" w:space="0" w:color="00AEEF"/>
            </w:tcBorders>
            <w:shd w:val="clear" w:color="auto" w:fill="D4EFFC"/>
          </w:tcPr>
          <w:p w:rsidR="001E40C7" w:rsidRDefault="001E40C7" w:rsidP="001E40C7">
            <w:pPr>
              <w:spacing w:before="18"/>
              <w:ind w:left="102" w:right="-20"/>
              <w:rPr>
                <w:rFonts w:ascii="Arial" w:eastAsia="Arial" w:hAnsi="Arial" w:cs="Arial"/>
                <w:sz w:val="12"/>
                <w:szCs w:val="12"/>
              </w:rPr>
            </w:pPr>
            <w:r>
              <w:rPr>
                <w:rFonts w:ascii="Arial" w:hAnsi="Arial"/>
                <w:color w:val="231F20"/>
                <w:sz w:val="12"/>
              </w:rPr>
              <w:t>14</w:t>
            </w:r>
          </w:p>
        </w:tc>
        <w:tc>
          <w:tcPr>
            <w:tcW w:w="370" w:type="pct"/>
            <w:tcBorders>
              <w:top w:val="nil"/>
              <w:left w:val="single" w:sz="2" w:space="0" w:color="00AEEF"/>
              <w:bottom w:val="nil"/>
              <w:right w:val="single" w:sz="2" w:space="0" w:color="00AEEF"/>
            </w:tcBorders>
            <w:shd w:val="clear" w:color="auto" w:fill="D4EFFC"/>
          </w:tcPr>
          <w:p w:rsidR="001E40C7" w:rsidRDefault="001E40C7" w:rsidP="001E40C7">
            <w:pPr>
              <w:spacing w:before="18"/>
              <w:ind w:left="165" w:right="-20"/>
              <w:rPr>
                <w:rFonts w:ascii="Arial" w:eastAsia="Arial" w:hAnsi="Arial" w:cs="Arial"/>
                <w:sz w:val="12"/>
                <w:szCs w:val="12"/>
              </w:rPr>
            </w:pPr>
            <w:r>
              <w:rPr>
                <w:rFonts w:ascii="Arial" w:hAnsi="Arial"/>
                <w:color w:val="231F20"/>
                <w:sz w:val="12"/>
              </w:rPr>
              <w:t>M12</w:t>
            </w:r>
          </w:p>
        </w:tc>
        <w:tc>
          <w:tcPr>
            <w:tcW w:w="222" w:type="pct"/>
            <w:tcBorders>
              <w:top w:val="nil"/>
              <w:left w:val="single" w:sz="2" w:space="0" w:color="00AEEF"/>
              <w:bottom w:val="nil"/>
              <w:right w:val="single" w:sz="2" w:space="0" w:color="00AEEF"/>
            </w:tcBorders>
            <w:shd w:val="clear" w:color="auto" w:fill="D4EFFC"/>
          </w:tcPr>
          <w:p w:rsidR="001E40C7" w:rsidRDefault="001E40C7" w:rsidP="001E40C7"/>
        </w:tc>
        <w:tc>
          <w:tcPr>
            <w:tcW w:w="185" w:type="pct"/>
            <w:tcBorders>
              <w:top w:val="nil"/>
              <w:left w:val="single" w:sz="2" w:space="0" w:color="00AEEF"/>
              <w:bottom w:val="nil"/>
              <w:right w:val="single" w:sz="2" w:space="0" w:color="00AEEF"/>
            </w:tcBorders>
            <w:shd w:val="clear" w:color="auto" w:fill="D4EFFC"/>
          </w:tcPr>
          <w:p w:rsidR="001E40C7" w:rsidRDefault="001E40C7" w:rsidP="001E40C7"/>
        </w:tc>
        <w:tc>
          <w:tcPr>
            <w:tcW w:w="333" w:type="pct"/>
            <w:tcBorders>
              <w:top w:val="nil"/>
              <w:left w:val="single" w:sz="2" w:space="0" w:color="00AEEF"/>
              <w:bottom w:val="nil"/>
              <w:right w:val="single" w:sz="2" w:space="0" w:color="00AEEF"/>
            </w:tcBorders>
            <w:shd w:val="clear" w:color="auto" w:fill="D4EFFC"/>
          </w:tcPr>
          <w:p w:rsidR="001E40C7" w:rsidRDefault="001E40C7" w:rsidP="001E40C7">
            <w:pPr>
              <w:spacing w:before="18"/>
              <w:ind w:left="158" w:right="136"/>
              <w:jc w:val="center"/>
              <w:rPr>
                <w:rFonts w:ascii="Arial" w:eastAsia="Arial" w:hAnsi="Arial" w:cs="Arial"/>
                <w:sz w:val="12"/>
                <w:szCs w:val="12"/>
              </w:rPr>
            </w:pPr>
            <w:r>
              <w:rPr>
                <w:rFonts w:ascii="Arial" w:hAnsi="Arial"/>
                <w:color w:val="231F20"/>
                <w:sz w:val="12"/>
              </w:rPr>
              <w:t>75</w:t>
            </w:r>
          </w:p>
        </w:tc>
        <w:tc>
          <w:tcPr>
            <w:tcW w:w="297" w:type="pct"/>
            <w:tcBorders>
              <w:top w:val="nil"/>
              <w:left w:val="single" w:sz="2" w:space="0" w:color="00AEEF"/>
              <w:bottom w:val="nil"/>
              <w:right w:val="single" w:sz="2" w:space="0" w:color="00AEEF"/>
            </w:tcBorders>
            <w:shd w:val="clear" w:color="auto" w:fill="D4EFFC"/>
          </w:tcPr>
          <w:p w:rsidR="001E40C7" w:rsidRDefault="001E40C7" w:rsidP="001E40C7">
            <w:pPr>
              <w:spacing w:before="18"/>
              <w:ind w:left="129" w:right="108"/>
              <w:jc w:val="center"/>
              <w:rPr>
                <w:rFonts w:ascii="Arial" w:eastAsia="Arial" w:hAnsi="Arial" w:cs="Arial"/>
                <w:sz w:val="12"/>
                <w:szCs w:val="12"/>
              </w:rPr>
            </w:pPr>
            <w:r>
              <w:rPr>
                <w:rFonts w:ascii="Arial" w:hAnsi="Arial"/>
                <w:color w:val="231F20"/>
                <w:sz w:val="12"/>
              </w:rPr>
              <w:t>54</w:t>
            </w:r>
          </w:p>
        </w:tc>
        <w:tc>
          <w:tcPr>
            <w:tcW w:w="259" w:type="pct"/>
            <w:tcBorders>
              <w:top w:val="nil"/>
              <w:left w:val="single" w:sz="2" w:space="0" w:color="00AEEF"/>
              <w:bottom w:val="nil"/>
              <w:right w:val="single" w:sz="2" w:space="0" w:color="00AEEF"/>
            </w:tcBorders>
            <w:shd w:val="clear" w:color="auto" w:fill="D4EFFC"/>
          </w:tcPr>
          <w:p w:rsidR="001E40C7" w:rsidRDefault="001E40C7" w:rsidP="001E40C7"/>
        </w:tc>
        <w:tc>
          <w:tcPr>
            <w:tcW w:w="185" w:type="pct"/>
            <w:tcBorders>
              <w:top w:val="nil"/>
              <w:left w:val="single" w:sz="2" w:space="0" w:color="00AEEF"/>
              <w:bottom w:val="nil"/>
              <w:right w:val="single" w:sz="2" w:space="0" w:color="00AEEF"/>
            </w:tcBorders>
            <w:shd w:val="clear" w:color="auto" w:fill="D4EFFC"/>
          </w:tcPr>
          <w:p w:rsidR="001E40C7" w:rsidRDefault="001E40C7" w:rsidP="001E40C7"/>
        </w:tc>
        <w:tc>
          <w:tcPr>
            <w:tcW w:w="222" w:type="pct"/>
            <w:tcBorders>
              <w:top w:val="nil"/>
              <w:left w:val="single" w:sz="2" w:space="0" w:color="00AEEF"/>
              <w:bottom w:val="nil"/>
              <w:right w:val="single" w:sz="2" w:space="0" w:color="00AEEF"/>
            </w:tcBorders>
            <w:shd w:val="clear" w:color="auto" w:fill="D4EFFC"/>
          </w:tcPr>
          <w:p w:rsidR="001E40C7" w:rsidRDefault="001E40C7" w:rsidP="001E40C7">
            <w:pPr>
              <w:spacing w:before="18"/>
              <w:ind w:left="102" w:right="-20"/>
              <w:rPr>
                <w:rFonts w:ascii="Arial" w:eastAsia="Arial" w:hAnsi="Arial" w:cs="Arial"/>
                <w:sz w:val="12"/>
                <w:szCs w:val="12"/>
              </w:rPr>
            </w:pPr>
            <w:r>
              <w:rPr>
                <w:rFonts w:ascii="Arial" w:hAnsi="Arial"/>
                <w:color w:val="231F20"/>
                <w:sz w:val="12"/>
              </w:rPr>
              <w:t>55</w:t>
            </w:r>
          </w:p>
        </w:tc>
        <w:tc>
          <w:tcPr>
            <w:tcW w:w="222" w:type="pct"/>
            <w:tcBorders>
              <w:top w:val="nil"/>
              <w:left w:val="single" w:sz="2" w:space="0" w:color="00AEEF"/>
              <w:bottom w:val="nil"/>
              <w:right w:val="single" w:sz="2" w:space="0" w:color="00AEEF"/>
            </w:tcBorders>
            <w:shd w:val="clear" w:color="auto" w:fill="D4EFFC"/>
          </w:tcPr>
          <w:p w:rsidR="001E40C7" w:rsidRDefault="001E40C7" w:rsidP="001E40C7">
            <w:pPr>
              <w:spacing w:before="18"/>
              <w:ind w:left="102" w:right="-20"/>
              <w:rPr>
                <w:rFonts w:ascii="Arial" w:eastAsia="Arial" w:hAnsi="Arial" w:cs="Arial"/>
                <w:sz w:val="12"/>
                <w:szCs w:val="12"/>
              </w:rPr>
            </w:pPr>
            <w:r>
              <w:rPr>
                <w:rFonts w:ascii="Arial" w:hAnsi="Arial"/>
                <w:color w:val="231F20"/>
                <w:sz w:val="12"/>
              </w:rPr>
              <w:t>70</w:t>
            </w:r>
          </w:p>
        </w:tc>
        <w:tc>
          <w:tcPr>
            <w:tcW w:w="222" w:type="pct"/>
            <w:tcBorders>
              <w:top w:val="nil"/>
              <w:left w:val="single" w:sz="2" w:space="0" w:color="00AEEF"/>
              <w:bottom w:val="nil"/>
              <w:right w:val="single" w:sz="2" w:space="0" w:color="00AEEF"/>
            </w:tcBorders>
            <w:shd w:val="clear" w:color="auto" w:fill="D4EFFC"/>
          </w:tcPr>
          <w:p w:rsidR="001E40C7" w:rsidRDefault="001E40C7" w:rsidP="001E40C7">
            <w:pPr>
              <w:spacing w:before="18"/>
              <w:ind w:left="102" w:right="-20"/>
              <w:rPr>
                <w:rFonts w:ascii="Arial" w:eastAsia="Arial" w:hAnsi="Arial" w:cs="Arial"/>
                <w:sz w:val="12"/>
                <w:szCs w:val="12"/>
              </w:rPr>
            </w:pPr>
            <w:r>
              <w:rPr>
                <w:rFonts w:ascii="Arial" w:hAnsi="Arial"/>
                <w:color w:val="231F20"/>
                <w:sz w:val="12"/>
              </w:rPr>
              <w:t>88</w:t>
            </w:r>
          </w:p>
        </w:tc>
        <w:tc>
          <w:tcPr>
            <w:tcW w:w="370" w:type="pct"/>
            <w:tcBorders>
              <w:top w:val="nil"/>
              <w:left w:val="single" w:sz="2" w:space="0" w:color="00AEEF"/>
              <w:bottom w:val="nil"/>
              <w:right w:val="single" w:sz="2" w:space="0" w:color="00AEEF"/>
            </w:tcBorders>
            <w:shd w:val="clear" w:color="auto" w:fill="D4EFFC"/>
          </w:tcPr>
          <w:p w:rsidR="001E40C7" w:rsidRDefault="001E40C7" w:rsidP="001E40C7">
            <w:pPr>
              <w:spacing w:before="18"/>
              <w:ind w:left="136" w:right="-20"/>
              <w:rPr>
                <w:rFonts w:ascii="Arial" w:eastAsia="Arial" w:hAnsi="Arial" w:cs="Arial"/>
                <w:sz w:val="12"/>
                <w:szCs w:val="12"/>
              </w:rPr>
            </w:pPr>
            <w:r>
              <w:rPr>
                <w:rFonts w:ascii="Arial" w:hAnsi="Arial"/>
                <w:color w:val="231F20"/>
                <w:sz w:val="12"/>
              </w:rPr>
              <w:t>4xM8</w:t>
            </w:r>
          </w:p>
        </w:tc>
        <w:tc>
          <w:tcPr>
            <w:tcW w:w="630" w:type="pct"/>
            <w:tcBorders>
              <w:top w:val="nil"/>
              <w:left w:val="single" w:sz="2" w:space="0" w:color="00AEEF"/>
              <w:bottom w:val="nil"/>
              <w:right w:val="single" w:sz="2" w:space="0" w:color="00AEEF"/>
            </w:tcBorders>
            <w:shd w:val="clear" w:color="auto" w:fill="D4EFFC"/>
          </w:tcPr>
          <w:p w:rsidR="001E40C7" w:rsidRDefault="001E40C7" w:rsidP="001E40C7"/>
        </w:tc>
        <w:tc>
          <w:tcPr>
            <w:tcW w:w="370" w:type="pct"/>
            <w:tcBorders>
              <w:top w:val="nil"/>
              <w:left w:val="single" w:sz="2" w:space="0" w:color="00AEEF"/>
              <w:bottom w:val="nil"/>
              <w:right w:val="single" w:sz="2" w:space="0" w:color="00AEEF"/>
            </w:tcBorders>
            <w:shd w:val="clear" w:color="auto" w:fill="D4EFFC"/>
          </w:tcPr>
          <w:p w:rsidR="001E40C7" w:rsidRDefault="001E40C7" w:rsidP="001E40C7">
            <w:pPr>
              <w:spacing w:before="18"/>
              <w:ind w:left="183" w:right="-20"/>
              <w:rPr>
                <w:rFonts w:ascii="Arial" w:eastAsia="Arial" w:hAnsi="Arial" w:cs="Arial"/>
                <w:sz w:val="12"/>
                <w:szCs w:val="12"/>
              </w:rPr>
            </w:pPr>
            <w:r>
              <w:rPr>
                <w:rFonts w:ascii="Arial" w:hAnsi="Arial"/>
                <w:color w:val="231F20"/>
                <w:sz w:val="12"/>
              </w:rPr>
              <w:t>F07</w:t>
            </w:r>
          </w:p>
        </w:tc>
      </w:tr>
      <w:tr w:rsidR="001E40C7" w:rsidTr="001E40C7">
        <w:trPr>
          <w:trHeight w:hRule="exact" w:val="176"/>
        </w:trPr>
        <w:tc>
          <w:tcPr>
            <w:tcW w:w="259" w:type="pct"/>
            <w:tcBorders>
              <w:top w:val="nil"/>
              <w:left w:val="single" w:sz="2" w:space="0" w:color="00AEEF"/>
              <w:bottom w:val="nil"/>
              <w:right w:val="single" w:sz="2" w:space="0" w:color="00AEEF"/>
            </w:tcBorders>
          </w:tcPr>
          <w:p w:rsidR="001E40C7" w:rsidRDefault="001E40C7" w:rsidP="001E40C7">
            <w:pPr>
              <w:spacing w:before="18"/>
              <w:ind w:left="97" w:right="-20"/>
              <w:rPr>
                <w:rFonts w:ascii="Arial" w:eastAsia="Arial" w:hAnsi="Arial" w:cs="Arial"/>
                <w:sz w:val="12"/>
                <w:szCs w:val="12"/>
              </w:rPr>
            </w:pPr>
            <w:r>
              <w:rPr>
                <w:rFonts w:ascii="Arial" w:hAnsi="Arial"/>
                <w:color w:val="231F20"/>
                <w:sz w:val="12"/>
              </w:rPr>
              <w:t>100</w:t>
            </w:r>
          </w:p>
        </w:tc>
        <w:tc>
          <w:tcPr>
            <w:tcW w:w="297" w:type="pct"/>
            <w:tcBorders>
              <w:top w:val="nil"/>
              <w:left w:val="single" w:sz="2" w:space="0" w:color="00AEEF"/>
              <w:bottom w:val="nil"/>
              <w:right w:val="single" w:sz="2" w:space="0" w:color="00AEEF"/>
            </w:tcBorders>
          </w:tcPr>
          <w:p w:rsidR="001E40C7" w:rsidRDefault="001E40C7" w:rsidP="001E40C7">
            <w:pPr>
              <w:spacing w:before="18"/>
              <w:ind w:left="142" w:right="-20"/>
              <w:rPr>
                <w:rFonts w:ascii="Arial" w:eastAsia="Arial" w:hAnsi="Arial" w:cs="Arial"/>
                <w:sz w:val="12"/>
                <w:szCs w:val="12"/>
              </w:rPr>
            </w:pPr>
            <w:r>
              <w:rPr>
                <w:rFonts w:ascii="Arial" w:hAnsi="Arial"/>
                <w:color w:val="231F20"/>
                <w:sz w:val="12"/>
              </w:rPr>
              <w:t>3,5</w:t>
            </w:r>
          </w:p>
        </w:tc>
        <w:tc>
          <w:tcPr>
            <w:tcW w:w="185" w:type="pct"/>
            <w:tcBorders>
              <w:top w:val="nil"/>
              <w:left w:val="single" w:sz="2" w:space="0" w:color="00AEEF"/>
              <w:bottom w:val="nil"/>
              <w:right w:val="single" w:sz="2" w:space="0" w:color="00AEEF"/>
            </w:tcBorders>
          </w:tcPr>
          <w:p w:rsidR="001E40C7" w:rsidRDefault="001E40C7" w:rsidP="001E40C7">
            <w:pPr>
              <w:spacing w:before="18"/>
              <w:ind w:left="73" w:right="-20"/>
              <w:rPr>
                <w:rFonts w:ascii="Arial" w:eastAsia="Arial" w:hAnsi="Arial" w:cs="Arial"/>
                <w:sz w:val="12"/>
                <w:szCs w:val="12"/>
              </w:rPr>
            </w:pPr>
            <w:r>
              <w:rPr>
                <w:rFonts w:ascii="Arial" w:hAnsi="Arial"/>
                <w:color w:val="231F20"/>
                <w:sz w:val="12"/>
              </w:rPr>
              <w:t>13</w:t>
            </w:r>
          </w:p>
        </w:tc>
        <w:tc>
          <w:tcPr>
            <w:tcW w:w="148" w:type="pct"/>
            <w:tcBorders>
              <w:top w:val="nil"/>
              <w:left w:val="single" w:sz="2" w:space="0" w:color="00AEEF"/>
              <w:bottom w:val="nil"/>
              <w:right w:val="single" w:sz="2" w:space="0" w:color="00AEEF"/>
            </w:tcBorders>
          </w:tcPr>
          <w:p w:rsidR="001E40C7" w:rsidRDefault="001E40C7" w:rsidP="001E40C7">
            <w:pPr>
              <w:spacing w:before="18"/>
              <w:ind w:left="45" w:right="-20"/>
              <w:rPr>
                <w:rFonts w:ascii="Arial" w:eastAsia="Arial" w:hAnsi="Arial" w:cs="Arial"/>
                <w:sz w:val="12"/>
                <w:szCs w:val="12"/>
              </w:rPr>
            </w:pPr>
            <w:r>
              <w:rPr>
                <w:rFonts w:ascii="Arial" w:hAnsi="Arial"/>
                <w:color w:val="231F20"/>
                <w:sz w:val="12"/>
              </w:rPr>
              <w:t>11</w:t>
            </w:r>
          </w:p>
        </w:tc>
        <w:tc>
          <w:tcPr>
            <w:tcW w:w="222" w:type="pct"/>
            <w:tcBorders>
              <w:top w:val="nil"/>
              <w:left w:val="single" w:sz="2" w:space="0" w:color="00AEEF"/>
              <w:bottom w:val="nil"/>
              <w:right w:val="single" w:sz="2" w:space="0" w:color="00AEEF"/>
            </w:tcBorders>
          </w:tcPr>
          <w:p w:rsidR="001E40C7" w:rsidRDefault="001E40C7" w:rsidP="001E40C7">
            <w:pPr>
              <w:spacing w:before="18"/>
              <w:ind w:left="102" w:right="-20"/>
              <w:rPr>
                <w:rFonts w:ascii="Arial" w:eastAsia="Arial" w:hAnsi="Arial" w:cs="Arial"/>
                <w:sz w:val="12"/>
                <w:szCs w:val="12"/>
              </w:rPr>
            </w:pPr>
            <w:r>
              <w:rPr>
                <w:rFonts w:ascii="Arial" w:hAnsi="Arial"/>
                <w:color w:val="231F20"/>
                <w:sz w:val="12"/>
              </w:rPr>
              <w:t>16</w:t>
            </w:r>
          </w:p>
        </w:tc>
        <w:tc>
          <w:tcPr>
            <w:tcW w:w="370" w:type="pct"/>
            <w:tcBorders>
              <w:top w:val="nil"/>
              <w:left w:val="single" w:sz="2" w:space="0" w:color="00AEEF"/>
              <w:bottom w:val="nil"/>
              <w:right w:val="single" w:sz="2" w:space="0" w:color="00AEEF"/>
            </w:tcBorders>
          </w:tcPr>
          <w:p w:rsidR="001E40C7" w:rsidRDefault="001E40C7" w:rsidP="001E40C7">
            <w:pPr>
              <w:spacing w:before="18"/>
              <w:ind w:left="165" w:right="-20"/>
              <w:rPr>
                <w:rFonts w:ascii="Arial" w:eastAsia="Arial" w:hAnsi="Arial" w:cs="Arial"/>
                <w:sz w:val="12"/>
                <w:szCs w:val="12"/>
              </w:rPr>
            </w:pPr>
            <w:r>
              <w:rPr>
                <w:rFonts w:ascii="Arial" w:hAnsi="Arial"/>
                <w:color w:val="231F20"/>
                <w:sz w:val="12"/>
              </w:rPr>
              <w:t>M12</w:t>
            </w:r>
          </w:p>
        </w:tc>
        <w:tc>
          <w:tcPr>
            <w:tcW w:w="222" w:type="pct"/>
            <w:tcBorders>
              <w:top w:val="nil"/>
              <w:left w:val="single" w:sz="2" w:space="0" w:color="00AEEF"/>
              <w:bottom w:val="nil"/>
              <w:right w:val="single" w:sz="2" w:space="0" w:color="00AEEF"/>
            </w:tcBorders>
          </w:tcPr>
          <w:p w:rsidR="001E40C7" w:rsidRDefault="001E40C7" w:rsidP="001E40C7"/>
        </w:tc>
        <w:tc>
          <w:tcPr>
            <w:tcW w:w="185" w:type="pct"/>
            <w:tcBorders>
              <w:top w:val="nil"/>
              <w:left w:val="single" w:sz="2" w:space="0" w:color="00AEEF"/>
              <w:bottom w:val="nil"/>
              <w:right w:val="single" w:sz="2" w:space="0" w:color="00AEEF"/>
            </w:tcBorders>
          </w:tcPr>
          <w:p w:rsidR="001E40C7" w:rsidRDefault="001E40C7" w:rsidP="001E40C7"/>
        </w:tc>
        <w:tc>
          <w:tcPr>
            <w:tcW w:w="333" w:type="pct"/>
            <w:tcBorders>
              <w:top w:val="nil"/>
              <w:left w:val="single" w:sz="2" w:space="0" w:color="00AEEF"/>
              <w:bottom w:val="nil"/>
              <w:right w:val="single" w:sz="2" w:space="0" w:color="00AEEF"/>
            </w:tcBorders>
          </w:tcPr>
          <w:p w:rsidR="001E40C7" w:rsidRDefault="001E40C7" w:rsidP="001E40C7">
            <w:pPr>
              <w:spacing w:before="18"/>
              <w:ind w:left="158" w:right="136"/>
              <w:jc w:val="center"/>
              <w:rPr>
                <w:rFonts w:ascii="Arial" w:eastAsia="Arial" w:hAnsi="Arial" w:cs="Arial"/>
                <w:sz w:val="12"/>
                <w:szCs w:val="12"/>
              </w:rPr>
            </w:pPr>
            <w:r>
              <w:rPr>
                <w:rFonts w:ascii="Arial" w:hAnsi="Arial"/>
                <w:color w:val="231F20"/>
                <w:sz w:val="12"/>
              </w:rPr>
              <w:t>68</w:t>
            </w:r>
          </w:p>
        </w:tc>
        <w:tc>
          <w:tcPr>
            <w:tcW w:w="297" w:type="pct"/>
            <w:tcBorders>
              <w:top w:val="nil"/>
              <w:left w:val="single" w:sz="2" w:space="0" w:color="00AEEF"/>
              <w:bottom w:val="nil"/>
              <w:right w:val="single" w:sz="2" w:space="0" w:color="00AEEF"/>
            </w:tcBorders>
          </w:tcPr>
          <w:p w:rsidR="001E40C7" w:rsidRDefault="001E40C7" w:rsidP="001E40C7">
            <w:pPr>
              <w:spacing w:before="18"/>
              <w:ind w:left="129" w:right="108"/>
              <w:jc w:val="center"/>
              <w:rPr>
                <w:rFonts w:ascii="Arial" w:eastAsia="Arial" w:hAnsi="Arial" w:cs="Arial"/>
                <w:sz w:val="12"/>
                <w:szCs w:val="12"/>
              </w:rPr>
            </w:pPr>
            <w:r>
              <w:rPr>
                <w:rFonts w:ascii="Arial" w:hAnsi="Arial"/>
                <w:color w:val="231F20"/>
                <w:sz w:val="12"/>
              </w:rPr>
              <w:t>47</w:t>
            </w:r>
          </w:p>
        </w:tc>
        <w:tc>
          <w:tcPr>
            <w:tcW w:w="259" w:type="pct"/>
            <w:tcBorders>
              <w:top w:val="nil"/>
              <w:left w:val="single" w:sz="2" w:space="0" w:color="00AEEF"/>
              <w:bottom w:val="nil"/>
              <w:right w:val="single" w:sz="2" w:space="0" w:color="00AEEF"/>
            </w:tcBorders>
          </w:tcPr>
          <w:p w:rsidR="001E40C7" w:rsidRDefault="001E40C7" w:rsidP="001E40C7"/>
        </w:tc>
        <w:tc>
          <w:tcPr>
            <w:tcW w:w="185" w:type="pct"/>
            <w:tcBorders>
              <w:top w:val="nil"/>
              <w:left w:val="single" w:sz="2" w:space="0" w:color="00AEEF"/>
              <w:bottom w:val="nil"/>
              <w:right w:val="single" w:sz="2" w:space="0" w:color="00AEEF"/>
            </w:tcBorders>
          </w:tcPr>
          <w:p w:rsidR="001E40C7" w:rsidRDefault="001E40C7" w:rsidP="001E40C7"/>
        </w:tc>
        <w:tc>
          <w:tcPr>
            <w:tcW w:w="222" w:type="pct"/>
            <w:tcBorders>
              <w:top w:val="nil"/>
              <w:left w:val="single" w:sz="2" w:space="0" w:color="00AEEF"/>
              <w:bottom w:val="nil"/>
              <w:right w:val="single" w:sz="2" w:space="0" w:color="00AEEF"/>
            </w:tcBorders>
          </w:tcPr>
          <w:p w:rsidR="001E40C7" w:rsidRDefault="001E40C7" w:rsidP="001E40C7">
            <w:pPr>
              <w:spacing w:before="18"/>
              <w:ind w:left="102" w:right="-20"/>
              <w:rPr>
                <w:rFonts w:ascii="Arial" w:eastAsia="Arial" w:hAnsi="Arial" w:cs="Arial"/>
                <w:sz w:val="12"/>
                <w:szCs w:val="12"/>
              </w:rPr>
            </w:pPr>
            <w:r>
              <w:rPr>
                <w:rFonts w:ascii="Arial" w:hAnsi="Arial"/>
                <w:color w:val="231F20"/>
                <w:sz w:val="12"/>
              </w:rPr>
              <w:t>55</w:t>
            </w:r>
          </w:p>
        </w:tc>
        <w:tc>
          <w:tcPr>
            <w:tcW w:w="222" w:type="pct"/>
            <w:tcBorders>
              <w:top w:val="nil"/>
              <w:left w:val="single" w:sz="2" w:space="0" w:color="00AEEF"/>
              <w:bottom w:val="nil"/>
              <w:right w:val="single" w:sz="2" w:space="0" w:color="00AEEF"/>
            </w:tcBorders>
          </w:tcPr>
          <w:p w:rsidR="001E40C7" w:rsidRDefault="001E40C7" w:rsidP="001E40C7">
            <w:pPr>
              <w:spacing w:before="18"/>
              <w:ind w:left="102" w:right="-20"/>
              <w:rPr>
                <w:rFonts w:ascii="Arial" w:eastAsia="Arial" w:hAnsi="Arial" w:cs="Arial"/>
                <w:sz w:val="12"/>
                <w:szCs w:val="12"/>
              </w:rPr>
            </w:pPr>
            <w:r>
              <w:rPr>
                <w:rFonts w:ascii="Arial" w:hAnsi="Arial"/>
                <w:color w:val="231F20"/>
                <w:sz w:val="12"/>
              </w:rPr>
              <w:t>70</w:t>
            </w:r>
          </w:p>
        </w:tc>
        <w:tc>
          <w:tcPr>
            <w:tcW w:w="222" w:type="pct"/>
            <w:tcBorders>
              <w:top w:val="nil"/>
              <w:left w:val="single" w:sz="2" w:space="0" w:color="00AEEF"/>
              <w:bottom w:val="nil"/>
              <w:right w:val="single" w:sz="2" w:space="0" w:color="00AEEF"/>
            </w:tcBorders>
          </w:tcPr>
          <w:p w:rsidR="001E40C7" w:rsidRDefault="001E40C7" w:rsidP="001E40C7">
            <w:pPr>
              <w:spacing w:before="18"/>
              <w:ind w:left="102" w:right="-20"/>
              <w:rPr>
                <w:rFonts w:ascii="Arial" w:eastAsia="Arial" w:hAnsi="Arial" w:cs="Arial"/>
                <w:sz w:val="12"/>
                <w:szCs w:val="12"/>
              </w:rPr>
            </w:pPr>
            <w:r>
              <w:rPr>
                <w:rFonts w:ascii="Arial" w:hAnsi="Arial"/>
                <w:color w:val="231F20"/>
                <w:sz w:val="12"/>
              </w:rPr>
              <w:t>88</w:t>
            </w:r>
          </w:p>
        </w:tc>
        <w:tc>
          <w:tcPr>
            <w:tcW w:w="370" w:type="pct"/>
            <w:tcBorders>
              <w:top w:val="nil"/>
              <w:left w:val="single" w:sz="2" w:space="0" w:color="00AEEF"/>
              <w:bottom w:val="nil"/>
              <w:right w:val="single" w:sz="2" w:space="0" w:color="00AEEF"/>
            </w:tcBorders>
          </w:tcPr>
          <w:p w:rsidR="001E40C7" w:rsidRDefault="001E40C7" w:rsidP="001E40C7">
            <w:pPr>
              <w:spacing w:before="18"/>
              <w:ind w:left="136" w:right="-20"/>
              <w:rPr>
                <w:rFonts w:ascii="Arial" w:eastAsia="Arial" w:hAnsi="Arial" w:cs="Arial"/>
                <w:sz w:val="12"/>
                <w:szCs w:val="12"/>
              </w:rPr>
            </w:pPr>
            <w:r>
              <w:rPr>
                <w:rFonts w:ascii="Arial" w:hAnsi="Arial"/>
                <w:color w:val="231F20"/>
                <w:sz w:val="12"/>
              </w:rPr>
              <w:t>4xM8</w:t>
            </w:r>
          </w:p>
        </w:tc>
        <w:tc>
          <w:tcPr>
            <w:tcW w:w="630" w:type="pct"/>
            <w:tcBorders>
              <w:top w:val="nil"/>
              <w:left w:val="single" w:sz="2" w:space="0" w:color="00AEEF"/>
              <w:bottom w:val="nil"/>
              <w:right w:val="single" w:sz="2" w:space="0" w:color="00AEEF"/>
            </w:tcBorders>
          </w:tcPr>
          <w:p w:rsidR="001E40C7" w:rsidRDefault="001E40C7" w:rsidP="001E40C7"/>
        </w:tc>
        <w:tc>
          <w:tcPr>
            <w:tcW w:w="370" w:type="pct"/>
            <w:tcBorders>
              <w:top w:val="nil"/>
              <w:left w:val="single" w:sz="2" w:space="0" w:color="00AEEF"/>
              <w:bottom w:val="nil"/>
              <w:right w:val="single" w:sz="2" w:space="0" w:color="00AEEF"/>
            </w:tcBorders>
          </w:tcPr>
          <w:p w:rsidR="001E40C7" w:rsidRDefault="001E40C7" w:rsidP="001E40C7">
            <w:pPr>
              <w:spacing w:before="18"/>
              <w:ind w:left="183" w:right="-20"/>
              <w:rPr>
                <w:rFonts w:ascii="Arial" w:eastAsia="Arial" w:hAnsi="Arial" w:cs="Arial"/>
                <w:sz w:val="12"/>
                <w:szCs w:val="12"/>
              </w:rPr>
            </w:pPr>
            <w:r>
              <w:rPr>
                <w:rFonts w:ascii="Arial" w:hAnsi="Arial"/>
                <w:color w:val="231F20"/>
                <w:sz w:val="12"/>
              </w:rPr>
              <w:t>F07</w:t>
            </w:r>
          </w:p>
        </w:tc>
      </w:tr>
      <w:tr w:rsidR="001E40C7" w:rsidTr="001E40C7">
        <w:trPr>
          <w:trHeight w:hRule="exact" w:val="176"/>
        </w:trPr>
        <w:tc>
          <w:tcPr>
            <w:tcW w:w="259" w:type="pct"/>
            <w:tcBorders>
              <w:top w:val="nil"/>
              <w:left w:val="single" w:sz="2" w:space="0" w:color="00AEEF"/>
              <w:bottom w:val="nil"/>
              <w:right w:val="single" w:sz="2" w:space="0" w:color="00AEEF"/>
            </w:tcBorders>
            <w:shd w:val="clear" w:color="auto" w:fill="D4EFFC"/>
          </w:tcPr>
          <w:p w:rsidR="001E40C7" w:rsidRDefault="001E40C7" w:rsidP="001E40C7">
            <w:pPr>
              <w:spacing w:before="18"/>
              <w:ind w:left="97" w:right="-20"/>
              <w:rPr>
                <w:rFonts w:ascii="Arial" w:eastAsia="Arial" w:hAnsi="Arial" w:cs="Arial"/>
                <w:sz w:val="12"/>
                <w:szCs w:val="12"/>
              </w:rPr>
            </w:pPr>
            <w:r>
              <w:rPr>
                <w:rFonts w:ascii="Arial" w:hAnsi="Arial"/>
                <w:color w:val="231F20"/>
                <w:sz w:val="12"/>
              </w:rPr>
              <w:t>125</w:t>
            </w:r>
          </w:p>
        </w:tc>
        <w:tc>
          <w:tcPr>
            <w:tcW w:w="297" w:type="pct"/>
            <w:tcBorders>
              <w:top w:val="nil"/>
              <w:left w:val="single" w:sz="2" w:space="0" w:color="00AEEF"/>
              <w:bottom w:val="nil"/>
              <w:right w:val="single" w:sz="2" w:space="0" w:color="00AEEF"/>
            </w:tcBorders>
            <w:shd w:val="clear" w:color="auto" w:fill="D4EFFC"/>
          </w:tcPr>
          <w:p w:rsidR="001E40C7" w:rsidRDefault="001E40C7" w:rsidP="001E40C7"/>
        </w:tc>
        <w:tc>
          <w:tcPr>
            <w:tcW w:w="185" w:type="pct"/>
            <w:tcBorders>
              <w:top w:val="nil"/>
              <w:left w:val="single" w:sz="2" w:space="0" w:color="00AEEF"/>
              <w:bottom w:val="nil"/>
              <w:right w:val="single" w:sz="2" w:space="0" w:color="00AEEF"/>
            </w:tcBorders>
            <w:shd w:val="clear" w:color="auto" w:fill="D4EFFC"/>
          </w:tcPr>
          <w:p w:rsidR="001E40C7" w:rsidRDefault="001E40C7" w:rsidP="001E40C7"/>
        </w:tc>
        <w:tc>
          <w:tcPr>
            <w:tcW w:w="148" w:type="pct"/>
            <w:tcBorders>
              <w:top w:val="nil"/>
              <w:left w:val="single" w:sz="2" w:space="0" w:color="00AEEF"/>
              <w:bottom w:val="nil"/>
              <w:right w:val="single" w:sz="2" w:space="0" w:color="00AEEF"/>
            </w:tcBorders>
            <w:shd w:val="clear" w:color="auto" w:fill="D4EFFC"/>
          </w:tcPr>
          <w:p w:rsidR="001E40C7" w:rsidRDefault="001E40C7" w:rsidP="001E40C7">
            <w:pPr>
              <w:spacing w:before="18"/>
              <w:ind w:left="45" w:right="-20"/>
              <w:rPr>
                <w:rFonts w:ascii="Arial" w:eastAsia="Arial" w:hAnsi="Arial" w:cs="Arial"/>
                <w:sz w:val="12"/>
                <w:szCs w:val="12"/>
              </w:rPr>
            </w:pPr>
            <w:r>
              <w:rPr>
                <w:rFonts w:ascii="Arial" w:hAnsi="Arial"/>
                <w:color w:val="231F20"/>
                <w:sz w:val="12"/>
              </w:rPr>
              <w:t>12</w:t>
            </w:r>
          </w:p>
        </w:tc>
        <w:tc>
          <w:tcPr>
            <w:tcW w:w="222" w:type="pct"/>
            <w:tcBorders>
              <w:top w:val="nil"/>
              <w:left w:val="single" w:sz="2" w:space="0" w:color="00AEEF"/>
              <w:bottom w:val="nil"/>
              <w:right w:val="single" w:sz="2" w:space="0" w:color="00AEEF"/>
            </w:tcBorders>
            <w:shd w:val="clear" w:color="auto" w:fill="D4EFFC"/>
          </w:tcPr>
          <w:p w:rsidR="001E40C7" w:rsidRDefault="001E40C7" w:rsidP="001E40C7">
            <w:pPr>
              <w:spacing w:before="18"/>
              <w:ind w:left="102" w:right="-20"/>
              <w:rPr>
                <w:rFonts w:ascii="Arial" w:eastAsia="Arial" w:hAnsi="Arial" w:cs="Arial"/>
                <w:sz w:val="12"/>
                <w:szCs w:val="12"/>
              </w:rPr>
            </w:pPr>
            <w:r>
              <w:rPr>
                <w:rFonts w:ascii="Arial" w:hAnsi="Arial"/>
                <w:color w:val="231F20"/>
                <w:sz w:val="12"/>
              </w:rPr>
              <w:t>20</w:t>
            </w:r>
          </w:p>
        </w:tc>
        <w:tc>
          <w:tcPr>
            <w:tcW w:w="370" w:type="pct"/>
            <w:tcBorders>
              <w:top w:val="nil"/>
              <w:left w:val="single" w:sz="2" w:space="0" w:color="00AEEF"/>
              <w:bottom w:val="nil"/>
              <w:right w:val="single" w:sz="2" w:space="0" w:color="00AEEF"/>
            </w:tcBorders>
            <w:shd w:val="clear" w:color="auto" w:fill="D4EFFC"/>
          </w:tcPr>
          <w:p w:rsidR="001E40C7" w:rsidRDefault="001E40C7" w:rsidP="001E40C7"/>
        </w:tc>
        <w:tc>
          <w:tcPr>
            <w:tcW w:w="222" w:type="pct"/>
            <w:tcBorders>
              <w:top w:val="nil"/>
              <w:left w:val="single" w:sz="2" w:space="0" w:color="00AEEF"/>
              <w:bottom w:val="nil"/>
              <w:right w:val="single" w:sz="2" w:space="0" w:color="00AEEF"/>
            </w:tcBorders>
            <w:shd w:val="clear" w:color="auto" w:fill="D4EFFC"/>
          </w:tcPr>
          <w:p w:rsidR="001E40C7" w:rsidRDefault="001E40C7" w:rsidP="001E40C7"/>
        </w:tc>
        <w:tc>
          <w:tcPr>
            <w:tcW w:w="185" w:type="pct"/>
            <w:tcBorders>
              <w:top w:val="nil"/>
              <w:left w:val="single" w:sz="2" w:space="0" w:color="00AEEF"/>
              <w:bottom w:val="nil"/>
              <w:right w:val="single" w:sz="2" w:space="0" w:color="00AEEF"/>
            </w:tcBorders>
            <w:shd w:val="clear" w:color="auto" w:fill="D4EFFC"/>
          </w:tcPr>
          <w:p w:rsidR="001E40C7" w:rsidRDefault="001E40C7" w:rsidP="001E40C7"/>
        </w:tc>
        <w:tc>
          <w:tcPr>
            <w:tcW w:w="333" w:type="pct"/>
            <w:tcBorders>
              <w:top w:val="nil"/>
              <w:left w:val="single" w:sz="2" w:space="0" w:color="00AEEF"/>
              <w:bottom w:val="nil"/>
              <w:right w:val="single" w:sz="2" w:space="0" w:color="00AEEF"/>
            </w:tcBorders>
            <w:shd w:val="clear" w:color="auto" w:fill="D4EFFC"/>
          </w:tcPr>
          <w:p w:rsidR="001E40C7" w:rsidRDefault="001E40C7" w:rsidP="001E40C7">
            <w:pPr>
              <w:spacing w:before="18"/>
              <w:ind w:left="158" w:right="136"/>
              <w:jc w:val="center"/>
              <w:rPr>
                <w:rFonts w:ascii="Arial" w:eastAsia="Arial" w:hAnsi="Arial" w:cs="Arial"/>
                <w:sz w:val="12"/>
                <w:szCs w:val="12"/>
              </w:rPr>
            </w:pPr>
            <w:r>
              <w:rPr>
                <w:rFonts w:ascii="Arial" w:hAnsi="Arial"/>
                <w:color w:val="231F20"/>
                <w:sz w:val="12"/>
              </w:rPr>
              <w:t>80</w:t>
            </w:r>
          </w:p>
        </w:tc>
        <w:tc>
          <w:tcPr>
            <w:tcW w:w="297" w:type="pct"/>
            <w:tcBorders>
              <w:top w:val="nil"/>
              <w:left w:val="single" w:sz="2" w:space="0" w:color="00AEEF"/>
              <w:bottom w:val="nil"/>
              <w:right w:val="single" w:sz="2" w:space="0" w:color="00AEEF"/>
            </w:tcBorders>
            <w:shd w:val="clear" w:color="auto" w:fill="D4EFFC"/>
          </w:tcPr>
          <w:p w:rsidR="001E40C7" w:rsidRDefault="001E40C7" w:rsidP="001E40C7">
            <w:pPr>
              <w:spacing w:before="18"/>
              <w:ind w:left="130" w:right="107"/>
              <w:jc w:val="center"/>
              <w:rPr>
                <w:rFonts w:ascii="Arial" w:eastAsia="Arial" w:hAnsi="Arial" w:cs="Arial"/>
                <w:sz w:val="12"/>
                <w:szCs w:val="12"/>
              </w:rPr>
            </w:pPr>
            <w:r>
              <w:rPr>
                <w:rFonts w:ascii="Arial" w:hAnsi="Arial"/>
                <w:color w:val="231F20"/>
                <w:sz w:val="12"/>
              </w:rPr>
              <w:t>61</w:t>
            </w:r>
          </w:p>
        </w:tc>
        <w:tc>
          <w:tcPr>
            <w:tcW w:w="259" w:type="pct"/>
            <w:tcBorders>
              <w:top w:val="nil"/>
              <w:left w:val="single" w:sz="2" w:space="0" w:color="00AEEF"/>
              <w:bottom w:val="nil"/>
              <w:right w:val="single" w:sz="2" w:space="0" w:color="00AEEF"/>
            </w:tcBorders>
            <w:shd w:val="clear" w:color="auto" w:fill="D4EFFC"/>
          </w:tcPr>
          <w:p w:rsidR="001E40C7" w:rsidRDefault="001E40C7" w:rsidP="001E40C7"/>
        </w:tc>
        <w:tc>
          <w:tcPr>
            <w:tcW w:w="185" w:type="pct"/>
            <w:tcBorders>
              <w:top w:val="nil"/>
              <w:left w:val="single" w:sz="2" w:space="0" w:color="00AEEF"/>
              <w:bottom w:val="nil"/>
              <w:right w:val="single" w:sz="2" w:space="0" w:color="00AEEF"/>
            </w:tcBorders>
            <w:shd w:val="clear" w:color="auto" w:fill="D4EFFC"/>
          </w:tcPr>
          <w:p w:rsidR="001E40C7" w:rsidRDefault="001E40C7" w:rsidP="001E40C7"/>
        </w:tc>
        <w:tc>
          <w:tcPr>
            <w:tcW w:w="222" w:type="pct"/>
            <w:tcBorders>
              <w:top w:val="nil"/>
              <w:left w:val="single" w:sz="2" w:space="0" w:color="00AEEF"/>
              <w:bottom w:val="nil"/>
              <w:right w:val="single" w:sz="2" w:space="0" w:color="00AEEF"/>
            </w:tcBorders>
            <w:shd w:val="clear" w:color="auto" w:fill="D4EFFC"/>
          </w:tcPr>
          <w:p w:rsidR="001E40C7" w:rsidRDefault="001E40C7" w:rsidP="001E40C7">
            <w:pPr>
              <w:spacing w:before="18"/>
              <w:ind w:left="102" w:right="-20"/>
              <w:rPr>
                <w:rFonts w:ascii="Arial" w:eastAsia="Arial" w:hAnsi="Arial" w:cs="Arial"/>
                <w:sz w:val="12"/>
                <w:szCs w:val="12"/>
              </w:rPr>
            </w:pPr>
            <w:r>
              <w:rPr>
                <w:rFonts w:ascii="Arial" w:hAnsi="Arial"/>
                <w:color w:val="231F20"/>
                <w:sz w:val="12"/>
              </w:rPr>
              <w:t>70</w:t>
            </w:r>
          </w:p>
        </w:tc>
        <w:tc>
          <w:tcPr>
            <w:tcW w:w="222" w:type="pct"/>
            <w:tcBorders>
              <w:top w:val="nil"/>
              <w:left w:val="single" w:sz="2" w:space="0" w:color="00AEEF"/>
              <w:bottom w:val="nil"/>
              <w:right w:val="single" w:sz="2" w:space="0" w:color="00AEEF"/>
            </w:tcBorders>
            <w:shd w:val="clear" w:color="auto" w:fill="D4EFFC"/>
          </w:tcPr>
          <w:p w:rsidR="001E40C7" w:rsidRDefault="001E40C7" w:rsidP="001E40C7">
            <w:pPr>
              <w:spacing w:before="18"/>
              <w:ind w:left="69" w:right="-20"/>
              <w:rPr>
                <w:rFonts w:ascii="Arial" w:eastAsia="Arial" w:hAnsi="Arial" w:cs="Arial"/>
                <w:sz w:val="12"/>
                <w:szCs w:val="12"/>
              </w:rPr>
            </w:pPr>
            <w:r>
              <w:rPr>
                <w:rFonts w:ascii="Arial" w:hAnsi="Arial"/>
                <w:color w:val="231F20"/>
                <w:sz w:val="12"/>
              </w:rPr>
              <w:t>102</w:t>
            </w:r>
          </w:p>
        </w:tc>
        <w:tc>
          <w:tcPr>
            <w:tcW w:w="222" w:type="pct"/>
            <w:tcBorders>
              <w:top w:val="nil"/>
              <w:left w:val="single" w:sz="2" w:space="0" w:color="00AEEF"/>
              <w:bottom w:val="nil"/>
              <w:right w:val="single" w:sz="2" w:space="0" w:color="00AEEF"/>
            </w:tcBorders>
            <w:shd w:val="clear" w:color="auto" w:fill="D4EFFC"/>
          </w:tcPr>
          <w:p w:rsidR="001E40C7" w:rsidRDefault="001E40C7" w:rsidP="001E40C7">
            <w:pPr>
              <w:spacing w:before="18"/>
              <w:ind w:left="69" w:right="-20"/>
              <w:rPr>
                <w:rFonts w:ascii="Arial" w:eastAsia="Arial" w:hAnsi="Arial" w:cs="Arial"/>
                <w:sz w:val="12"/>
                <w:szCs w:val="12"/>
              </w:rPr>
            </w:pPr>
            <w:r>
              <w:rPr>
                <w:rFonts w:ascii="Arial" w:hAnsi="Arial"/>
                <w:color w:val="231F20"/>
                <w:sz w:val="12"/>
              </w:rPr>
              <w:t>125</w:t>
            </w:r>
          </w:p>
        </w:tc>
        <w:tc>
          <w:tcPr>
            <w:tcW w:w="370" w:type="pct"/>
            <w:tcBorders>
              <w:top w:val="nil"/>
              <w:left w:val="single" w:sz="2" w:space="0" w:color="00AEEF"/>
              <w:bottom w:val="nil"/>
              <w:right w:val="single" w:sz="2" w:space="0" w:color="00AEEF"/>
            </w:tcBorders>
            <w:shd w:val="clear" w:color="auto" w:fill="D4EFFC"/>
          </w:tcPr>
          <w:p w:rsidR="001E40C7" w:rsidRDefault="001E40C7" w:rsidP="001E40C7">
            <w:pPr>
              <w:spacing w:before="18"/>
              <w:ind w:left="103" w:right="-20"/>
              <w:rPr>
                <w:rFonts w:ascii="Arial" w:eastAsia="Arial" w:hAnsi="Arial" w:cs="Arial"/>
                <w:sz w:val="12"/>
                <w:szCs w:val="12"/>
              </w:rPr>
            </w:pPr>
            <w:r>
              <w:rPr>
                <w:rFonts w:ascii="Arial" w:hAnsi="Arial"/>
                <w:color w:val="231F20"/>
                <w:sz w:val="12"/>
              </w:rPr>
              <w:t>4xM10</w:t>
            </w:r>
          </w:p>
        </w:tc>
        <w:tc>
          <w:tcPr>
            <w:tcW w:w="630" w:type="pct"/>
            <w:tcBorders>
              <w:top w:val="nil"/>
              <w:left w:val="single" w:sz="2" w:space="0" w:color="00AEEF"/>
              <w:bottom w:val="nil"/>
              <w:right w:val="single" w:sz="2" w:space="0" w:color="00AEEF"/>
            </w:tcBorders>
            <w:shd w:val="clear" w:color="auto" w:fill="D4EFFC"/>
          </w:tcPr>
          <w:p w:rsidR="001E40C7" w:rsidRDefault="001E40C7" w:rsidP="001E40C7"/>
        </w:tc>
        <w:tc>
          <w:tcPr>
            <w:tcW w:w="370" w:type="pct"/>
            <w:tcBorders>
              <w:top w:val="nil"/>
              <w:left w:val="single" w:sz="2" w:space="0" w:color="00AEEF"/>
              <w:bottom w:val="nil"/>
              <w:right w:val="single" w:sz="2" w:space="0" w:color="00AEEF"/>
            </w:tcBorders>
            <w:shd w:val="clear" w:color="auto" w:fill="D4EFFC"/>
          </w:tcPr>
          <w:p w:rsidR="001E40C7" w:rsidRDefault="001E40C7" w:rsidP="001E40C7">
            <w:pPr>
              <w:spacing w:before="18"/>
              <w:ind w:left="183" w:right="-20"/>
              <w:rPr>
                <w:rFonts w:ascii="Arial" w:eastAsia="Arial" w:hAnsi="Arial" w:cs="Arial"/>
                <w:sz w:val="12"/>
                <w:szCs w:val="12"/>
              </w:rPr>
            </w:pPr>
            <w:r>
              <w:rPr>
                <w:rFonts w:ascii="Arial" w:hAnsi="Arial"/>
                <w:color w:val="231F20"/>
                <w:sz w:val="12"/>
              </w:rPr>
              <w:t>F10</w:t>
            </w:r>
          </w:p>
        </w:tc>
      </w:tr>
      <w:tr w:rsidR="001E40C7" w:rsidTr="001E40C7">
        <w:trPr>
          <w:trHeight w:hRule="exact" w:val="176"/>
        </w:trPr>
        <w:tc>
          <w:tcPr>
            <w:tcW w:w="259" w:type="pct"/>
            <w:tcBorders>
              <w:top w:val="nil"/>
              <w:left w:val="single" w:sz="2" w:space="0" w:color="00AEEF"/>
              <w:bottom w:val="nil"/>
              <w:right w:val="single" w:sz="2" w:space="0" w:color="00AEEF"/>
            </w:tcBorders>
          </w:tcPr>
          <w:p w:rsidR="001E40C7" w:rsidRDefault="001E40C7" w:rsidP="001E40C7">
            <w:pPr>
              <w:spacing w:before="18"/>
              <w:ind w:left="97" w:right="-20"/>
              <w:rPr>
                <w:rFonts w:ascii="Arial" w:eastAsia="Arial" w:hAnsi="Arial" w:cs="Arial"/>
                <w:sz w:val="12"/>
                <w:szCs w:val="12"/>
              </w:rPr>
            </w:pPr>
            <w:r>
              <w:rPr>
                <w:rFonts w:ascii="Arial" w:hAnsi="Arial"/>
                <w:color w:val="231F20"/>
                <w:sz w:val="12"/>
              </w:rPr>
              <w:t>150</w:t>
            </w:r>
          </w:p>
        </w:tc>
        <w:tc>
          <w:tcPr>
            <w:tcW w:w="297" w:type="pct"/>
            <w:tcBorders>
              <w:top w:val="nil"/>
              <w:left w:val="single" w:sz="2" w:space="0" w:color="00AEEF"/>
              <w:bottom w:val="nil"/>
              <w:right w:val="single" w:sz="2" w:space="0" w:color="00AEEF"/>
            </w:tcBorders>
          </w:tcPr>
          <w:p w:rsidR="001E40C7" w:rsidRDefault="001E40C7" w:rsidP="001E40C7"/>
        </w:tc>
        <w:tc>
          <w:tcPr>
            <w:tcW w:w="185" w:type="pct"/>
            <w:tcBorders>
              <w:top w:val="nil"/>
              <w:left w:val="single" w:sz="2" w:space="0" w:color="00AEEF"/>
              <w:bottom w:val="nil"/>
              <w:right w:val="single" w:sz="2" w:space="0" w:color="00AEEF"/>
            </w:tcBorders>
          </w:tcPr>
          <w:p w:rsidR="001E40C7" w:rsidRDefault="001E40C7" w:rsidP="001E40C7"/>
        </w:tc>
        <w:tc>
          <w:tcPr>
            <w:tcW w:w="148" w:type="pct"/>
            <w:tcBorders>
              <w:top w:val="nil"/>
              <w:left w:val="single" w:sz="2" w:space="0" w:color="00AEEF"/>
              <w:bottom w:val="nil"/>
              <w:right w:val="single" w:sz="2" w:space="0" w:color="00AEEF"/>
            </w:tcBorders>
          </w:tcPr>
          <w:p w:rsidR="001E40C7" w:rsidRDefault="001E40C7" w:rsidP="001E40C7">
            <w:pPr>
              <w:spacing w:before="18"/>
              <w:ind w:left="45" w:right="-20"/>
              <w:rPr>
                <w:rFonts w:ascii="Arial" w:eastAsia="Arial" w:hAnsi="Arial" w:cs="Arial"/>
                <w:sz w:val="12"/>
                <w:szCs w:val="12"/>
              </w:rPr>
            </w:pPr>
            <w:r>
              <w:rPr>
                <w:rFonts w:ascii="Arial" w:hAnsi="Arial"/>
                <w:color w:val="231F20"/>
                <w:sz w:val="12"/>
              </w:rPr>
              <w:t>12</w:t>
            </w:r>
          </w:p>
        </w:tc>
        <w:tc>
          <w:tcPr>
            <w:tcW w:w="222" w:type="pct"/>
            <w:tcBorders>
              <w:top w:val="nil"/>
              <w:left w:val="single" w:sz="2" w:space="0" w:color="00AEEF"/>
              <w:bottom w:val="nil"/>
              <w:right w:val="single" w:sz="2" w:space="0" w:color="00AEEF"/>
            </w:tcBorders>
          </w:tcPr>
          <w:p w:rsidR="001E40C7" w:rsidRDefault="001E40C7" w:rsidP="001E40C7">
            <w:pPr>
              <w:spacing w:before="18"/>
              <w:ind w:left="102" w:right="-20"/>
              <w:rPr>
                <w:rFonts w:ascii="Arial" w:eastAsia="Arial" w:hAnsi="Arial" w:cs="Arial"/>
                <w:sz w:val="12"/>
                <w:szCs w:val="12"/>
              </w:rPr>
            </w:pPr>
            <w:r>
              <w:rPr>
                <w:rFonts w:ascii="Arial" w:hAnsi="Arial"/>
                <w:color w:val="231F20"/>
                <w:sz w:val="12"/>
              </w:rPr>
              <w:t>20</w:t>
            </w:r>
          </w:p>
        </w:tc>
        <w:tc>
          <w:tcPr>
            <w:tcW w:w="370" w:type="pct"/>
            <w:tcBorders>
              <w:top w:val="nil"/>
              <w:left w:val="single" w:sz="2" w:space="0" w:color="00AEEF"/>
              <w:bottom w:val="nil"/>
              <w:right w:val="single" w:sz="2" w:space="0" w:color="00AEEF"/>
            </w:tcBorders>
          </w:tcPr>
          <w:p w:rsidR="001E40C7" w:rsidRDefault="001E40C7" w:rsidP="001E40C7"/>
        </w:tc>
        <w:tc>
          <w:tcPr>
            <w:tcW w:w="222" w:type="pct"/>
            <w:tcBorders>
              <w:top w:val="nil"/>
              <w:left w:val="single" w:sz="2" w:space="0" w:color="00AEEF"/>
              <w:bottom w:val="nil"/>
              <w:right w:val="single" w:sz="2" w:space="0" w:color="00AEEF"/>
            </w:tcBorders>
          </w:tcPr>
          <w:p w:rsidR="001E40C7" w:rsidRDefault="001E40C7" w:rsidP="001E40C7"/>
        </w:tc>
        <w:tc>
          <w:tcPr>
            <w:tcW w:w="185" w:type="pct"/>
            <w:tcBorders>
              <w:top w:val="nil"/>
              <w:left w:val="single" w:sz="2" w:space="0" w:color="00AEEF"/>
              <w:bottom w:val="nil"/>
              <w:right w:val="single" w:sz="2" w:space="0" w:color="00AEEF"/>
            </w:tcBorders>
          </w:tcPr>
          <w:p w:rsidR="001E40C7" w:rsidRDefault="001E40C7" w:rsidP="001E40C7"/>
        </w:tc>
        <w:tc>
          <w:tcPr>
            <w:tcW w:w="333" w:type="pct"/>
            <w:tcBorders>
              <w:top w:val="nil"/>
              <w:left w:val="single" w:sz="2" w:space="0" w:color="00AEEF"/>
              <w:bottom w:val="nil"/>
              <w:right w:val="single" w:sz="2" w:space="0" w:color="00AEEF"/>
            </w:tcBorders>
          </w:tcPr>
          <w:p w:rsidR="001E40C7" w:rsidRDefault="001E40C7" w:rsidP="001E40C7">
            <w:pPr>
              <w:spacing w:before="18"/>
              <w:ind w:left="158" w:right="136"/>
              <w:jc w:val="center"/>
              <w:rPr>
                <w:rFonts w:ascii="Arial" w:eastAsia="Arial" w:hAnsi="Arial" w:cs="Arial"/>
                <w:sz w:val="12"/>
                <w:szCs w:val="12"/>
              </w:rPr>
            </w:pPr>
            <w:r>
              <w:rPr>
                <w:rFonts w:ascii="Arial" w:hAnsi="Arial"/>
                <w:color w:val="231F20"/>
                <w:sz w:val="12"/>
              </w:rPr>
              <w:t>86</w:t>
            </w:r>
          </w:p>
        </w:tc>
        <w:tc>
          <w:tcPr>
            <w:tcW w:w="297" w:type="pct"/>
            <w:tcBorders>
              <w:top w:val="nil"/>
              <w:left w:val="single" w:sz="2" w:space="0" w:color="00AEEF"/>
              <w:bottom w:val="nil"/>
              <w:right w:val="single" w:sz="2" w:space="0" w:color="00AEEF"/>
            </w:tcBorders>
          </w:tcPr>
          <w:p w:rsidR="001E40C7" w:rsidRDefault="001E40C7" w:rsidP="001E40C7">
            <w:pPr>
              <w:spacing w:before="18"/>
              <w:ind w:left="130" w:right="107"/>
              <w:jc w:val="center"/>
              <w:rPr>
                <w:rFonts w:ascii="Arial" w:eastAsia="Arial" w:hAnsi="Arial" w:cs="Arial"/>
                <w:sz w:val="12"/>
                <w:szCs w:val="12"/>
              </w:rPr>
            </w:pPr>
            <w:r>
              <w:rPr>
                <w:rFonts w:ascii="Arial" w:hAnsi="Arial"/>
                <w:color w:val="231F20"/>
                <w:sz w:val="12"/>
              </w:rPr>
              <w:t>60</w:t>
            </w:r>
          </w:p>
        </w:tc>
        <w:tc>
          <w:tcPr>
            <w:tcW w:w="259" w:type="pct"/>
            <w:tcBorders>
              <w:top w:val="nil"/>
              <w:left w:val="single" w:sz="2" w:space="0" w:color="00AEEF"/>
              <w:bottom w:val="nil"/>
              <w:right w:val="single" w:sz="2" w:space="0" w:color="00AEEF"/>
            </w:tcBorders>
          </w:tcPr>
          <w:p w:rsidR="001E40C7" w:rsidRDefault="001E40C7" w:rsidP="001E40C7"/>
        </w:tc>
        <w:tc>
          <w:tcPr>
            <w:tcW w:w="185" w:type="pct"/>
            <w:tcBorders>
              <w:top w:val="nil"/>
              <w:left w:val="single" w:sz="2" w:space="0" w:color="00AEEF"/>
              <w:bottom w:val="nil"/>
              <w:right w:val="single" w:sz="2" w:space="0" w:color="00AEEF"/>
            </w:tcBorders>
          </w:tcPr>
          <w:p w:rsidR="001E40C7" w:rsidRDefault="001E40C7" w:rsidP="001E40C7"/>
        </w:tc>
        <w:tc>
          <w:tcPr>
            <w:tcW w:w="222" w:type="pct"/>
            <w:tcBorders>
              <w:top w:val="nil"/>
              <w:left w:val="single" w:sz="2" w:space="0" w:color="00AEEF"/>
              <w:bottom w:val="nil"/>
              <w:right w:val="single" w:sz="2" w:space="0" w:color="00AEEF"/>
            </w:tcBorders>
          </w:tcPr>
          <w:p w:rsidR="001E40C7" w:rsidRDefault="001E40C7" w:rsidP="001E40C7">
            <w:pPr>
              <w:spacing w:before="18"/>
              <w:ind w:left="102" w:right="-20"/>
              <w:rPr>
                <w:rFonts w:ascii="Arial" w:eastAsia="Arial" w:hAnsi="Arial" w:cs="Arial"/>
                <w:sz w:val="12"/>
                <w:szCs w:val="12"/>
              </w:rPr>
            </w:pPr>
            <w:r>
              <w:rPr>
                <w:rFonts w:ascii="Arial" w:hAnsi="Arial"/>
                <w:color w:val="231F20"/>
                <w:sz w:val="12"/>
              </w:rPr>
              <w:t>70</w:t>
            </w:r>
          </w:p>
        </w:tc>
        <w:tc>
          <w:tcPr>
            <w:tcW w:w="222" w:type="pct"/>
            <w:tcBorders>
              <w:top w:val="nil"/>
              <w:left w:val="single" w:sz="2" w:space="0" w:color="00AEEF"/>
              <w:bottom w:val="nil"/>
              <w:right w:val="single" w:sz="2" w:space="0" w:color="00AEEF"/>
            </w:tcBorders>
          </w:tcPr>
          <w:p w:rsidR="001E40C7" w:rsidRDefault="001E40C7" w:rsidP="001E40C7">
            <w:pPr>
              <w:spacing w:before="18"/>
              <w:ind w:left="69" w:right="-20"/>
              <w:rPr>
                <w:rFonts w:ascii="Arial" w:eastAsia="Arial" w:hAnsi="Arial" w:cs="Arial"/>
                <w:sz w:val="12"/>
                <w:szCs w:val="12"/>
              </w:rPr>
            </w:pPr>
            <w:r>
              <w:rPr>
                <w:rFonts w:ascii="Arial" w:hAnsi="Arial"/>
                <w:color w:val="231F20"/>
                <w:sz w:val="12"/>
              </w:rPr>
              <w:t>102</w:t>
            </w:r>
          </w:p>
        </w:tc>
        <w:tc>
          <w:tcPr>
            <w:tcW w:w="222" w:type="pct"/>
            <w:tcBorders>
              <w:top w:val="nil"/>
              <w:left w:val="single" w:sz="2" w:space="0" w:color="00AEEF"/>
              <w:bottom w:val="nil"/>
              <w:right w:val="single" w:sz="2" w:space="0" w:color="00AEEF"/>
            </w:tcBorders>
          </w:tcPr>
          <w:p w:rsidR="001E40C7" w:rsidRDefault="001E40C7" w:rsidP="001E40C7">
            <w:pPr>
              <w:spacing w:before="18"/>
              <w:ind w:left="69" w:right="-20"/>
              <w:rPr>
                <w:rFonts w:ascii="Arial" w:eastAsia="Arial" w:hAnsi="Arial" w:cs="Arial"/>
                <w:sz w:val="12"/>
                <w:szCs w:val="12"/>
              </w:rPr>
            </w:pPr>
            <w:r>
              <w:rPr>
                <w:rFonts w:ascii="Arial" w:hAnsi="Arial"/>
                <w:color w:val="231F20"/>
                <w:sz w:val="12"/>
              </w:rPr>
              <w:t>125</w:t>
            </w:r>
          </w:p>
        </w:tc>
        <w:tc>
          <w:tcPr>
            <w:tcW w:w="370" w:type="pct"/>
            <w:tcBorders>
              <w:top w:val="nil"/>
              <w:left w:val="single" w:sz="2" w:space="0" w:color="00AEEF"/>
              <w:bottom w:val="nil"/>
              <w:right w:val="single" w:sz="2" w:space="0" w:color="00AEEF"/>
            </w:tcBorders>
          </w:tcPr>
          <w:p w:rsidR="001E40C7" w:rsidRDefault="001E40C7" w:rsidP="001E40C7">
            <w:pPr>
              <w:spacing w:before="18"/>
              <w:ind w:left="103" w:right="-20"/>
              <w:rPr>
                <w:rFonts w:ascii="Arial" w:eastAsia="Arial" w:hAnsi="Arial" w:cs="Arial"/>
                <w:sz w:val="12"/>
                <w:szCs w:val="12"/>
              </w:rPr>
            </w:pPr>
            <w:r>
              <w:rPr>
                <w:rFonts w:ascii="Arial" w:hAnsi="Arial"/>
                <w:color w:val="231F20"/>
                <w:sz w:val="12"/>
              </w:rPr>
              <w:t>4xM10</w:t>
            </w:r>
          </w:p>
        </w:tc>
        <w:tc>
          <w:tcPr>
            <w:tcW w:w="630" w:type="pct"/>
            <w:tcBorders>
              <w:top w:val="nil"/>
              <w:left w:val="single" w:sz="2" w:space="0" w:color="00AEEF"/>
              <w:bottom w:val="nil"/>
              <w:right w:val="single" w:sz="2" w:space="0" w:color="00AEEF"/>
            </w:tcBorders>
          </w:tcPr>
          <w:p w:rsidR="001E40C7" w:rsidRDefault="001E40C7" w:rsidP="001E40C7"/>
        </w:tc>
        <w:tc>
          <w:tcPr>
            <w:tcW w:w="370" w:type="pct"/>
            <w:tcBorders>
              <w:top w:val="nil"/>
              <w:left w:val="single" w:sz="2" w:space="0" w:color="00AEEF"/>
              <w:bottom w:val="nil"/>
              <w:right w:val="single" w:sz="2" w:space="0" w:color="00AEEF"/>
            </w:tcBorders>
          </w:tcPr>
          <w:p w:rsidR="001E40C7" w:rsidRDefault="001E40C7" w:rsidP="001E40C7">
            <w:pPr>
              <w:spacing w:before="18"/>
              <w:ind w:left="183" w:right="-20"/>
              <w:rPr>
                <w:rFonts w:ascii="Arial" w:eastAsia="Arial" w:hAnsi="Arial" w:cs="Arial"/>
                <w:sz w:val="12"/>
                <w:szCs w:val="12"/>
              </w:rPr>
            </w:pPr>
            <w:r>
              <w:rPr>
                <w:rFonts w:ascii="Arial" w:hAnsi="Arial"/>
                <w:color w:val="231F20"/>
                <w:sz w:val="12"/>
              </w:rPr>
              <w:t>F10</w:t>
            </w:r>
          </w:p>
        </w:tc>
      </w:tr>
      <w:tr w:rsidR="001E40C7" w:rsidTr="001E40C7">
        <w:trPr>
          <w:trHeight w:hRule="exact" w:val="176"/>
        </w:trPr>
        <w:tc>
          <w:tcPr>
            <w:tcW w:w="259" w:type="pct"/>
            <w:tcBorders>
              <w:top w:val="nil"/>
              <w:left w:val="single" w:sz="2" w:space="0" w:color="00AEEF"/>
              <w:bottom w:val="single" w:sz="2" w:space="0" w:color="00AEEF"/>
              <w:right w:val="single" w:sz="2" w:space="0" w:color="00AEEF"/>
            </w:tcBorders>
            <w:shd w:val="clear" w:color="auto" w:fill="D4EFFC"/>
          </w:tcPr>
          <w:p w:rsidR="001E40C7" w:rsidRDefault="001E40C7" w:rsidP="001E40C7">
            <w:pPr>
              <w:spacing w:before="18"/>
              <w:ind w:left="61" w:right="-20"/>
              <w:rPr>
                <w:rFonts w:ascii="Arial" w:eastAsia="Arial" w:hAnsi="Arial" w:cs="Arial"/>
                <w:sz w:val="12"/>
                <w:szCs w:val="12"/>
              </w:rPr>
            </w:pPr>
            <w:r>
              <w:rPr>
                <w:rFonts w:ascii="Arial" w:hAnsi="Arial"/>
                <w:color w:val="231F20"/>
                <w:sz w:val="12"/>
              </w:rPr>
              <w:t>Nuokr.</w:t>
            </w:r>
          </w:p>
        </w:tc>
        <w:tc>
          <w:tcPr>
            <w:tcW w:w="297" w:type="pct"/>
            <w:tcBorders>
              <w:top w:val="nil"/>
              <w:left w:val="single" w:sz="2" w:space="0" w:color="00AEEF"/>
              <w:bottom w:val="single" w:sz="2" w:space="0" w:color="00AEEF"/>
              <w:right w:val="single" w:sz="2" w:space="0" w:color="00AEEF"/>
            </w:tcBorders>
            <w:shd w:val="clear" w:color="auto" w:fill="D4EFFC"/>
          </w:tcPr>
          <w:p w:rsidR="001E40C7" w:rsidRDefault="001E40C7" w:rsidP="001E40C7"/>
        </w:tc>
        <w:tc>
          <w:tcPr>
            <w:tcW w:w="185" w:type="pct"/>
            <w:tcBorders>
              <w:top w:val="nil"/>
              <w:left w:val="single" w:sz="2" w:space="0" w:color="00AEEF"/>
              <w:bottom w:val="single" w:sz="2" w:space="0" w:color="00AEEF"/>
              <w:right w:val="single" w:sz="2" w:space="0" w:color="00AEEF"/>
            </w:tcBorders>
            <w:shd w:val="clear" w:color="auto" w:fill="D4EFFC"/>
          </w:tcPr>
          <w:p w:rsidR="001E40C7" w:rsidRDefault="001E40C7" w:rsidP="001E40C7"/>
        </w:tc>
        <w:tc>
          <w:tcPr>
            <w:tcW w:w="148" w:type="pct"/>
            <w:tcBorders>
              <w:top w:val="nil"/>
              <w:left w:val="single" w:sz="2" w:space="0" w:color="00AEEF"/>
              <w:bottom w:val="single" w:sz="2" w:space="0" w:color="00AEEF"/>
              <w:right w:val="single" w:sz="2" w:space="0" w:color="00AEEF"/>
            </w:tcBorders>
            <w:shd w:val="clear" w:color="auto" w:fill="D4EFFC"/>
          </w:tcPr>
          <w:p w:rsidR="001E40C7" w:rsidRDefault="001E40C7" w:rsidP="001E40C7"/>
        </w:tc>
        <w:tc>
          <w:tcPr>
            <w:tcW w:w="222" w:type="pct"/>
            <w:tcBorders>
              <w:top w:val="nil"/>
              <w:left w:val="single" w:sz="2" w:space="0" w:color="00AEEF"/>
              <w:bottom w:val="single" w:sz="2" w:space="0" w:color="00AEEF"/>
              <w:right w:val="single" w:sz="2" w:space="0" w:color="00AEEF"/>
            </w:tcBorders>
            <w:shd w:val="clear" w:color="auto" w:fill="D4EFFC"/>
          </w:tcPr>
          <w:p w:rsidR="001E40C7" w:rsidRDefault="001E40C7" w:rsidP="001E40C7">
            <w:pPr>
              <w:spacing w:before="18"/>
              <w:ind w:left="63" w:right="-20"/>
              <w:rPr>
                <w:rFonts w:ascii="Arial" w:eastAsia="Arial" w:hAnsi="Arial" w:cs="Arial"/>
                <w:sz w:val="12"/>
                <w:szCs w:val="12"/>
              </w:rPr>
            </w:pPr>
            <w:r>
              <w:rPr>
                <w:rFonts w:ascii="Arial" w:hAnsi="Arial"/>
                <w:color w:val="231F20"/>
                <w:sz w:val="12"/>
              </w:rPr>
              <w:t>-0,1</w:t>
            </w:r>
          </w:p>
        </w:tc>
        <w:tc>
          <w:tcPr>
            <w:tcW w:w="370" w:type="pct"/>
            <w:tcBorders>
              <w:top w:val="nil"/>
              <w:left w:val="single" w:sz="2" w:space="0" w:color="00AEEF"/>
              <w:bottom w:val="single" w:sz="2" w:space="0" w:color="00AEEF"/>
              <w:right w:val="single" w:sz="2" w:space="0" w:color="00AEEF"/>
            </w:tcBorders>
            <w:shd w:val="clear" w:color="auto" w:fill="D4EFFC"/>
          </w:tcPr>
          <w:p w:rsidR="001E40C7" w:rsidRDefault="001E40C7" w:rsidP="001E40C7"/>
        </w:tc>
        <w:tc>
          <w:tcPr>
            <w:tcW w:w="222" w:type="pct"/>
            <w:tcBorders>
              <w:top w:val="nil"/>
              <w:left w:val="single" w:sz="2" w:space="0" w:color="00AEEF"/>
              <w:bottom w:val="single" w:sz="2" w:space="0" w:color="00AEEF"/>
              <w:right w:val="single" w:sz="2" w:space="0" w:color="00AEEF"/>
            </w:tcBorders>
            <w:shd w:val="clear" w:color="auto" w:fill="D4EFFC"/>
          </w:tcPr>
          <w:p w:rsidR="001E40C7" w:rsidRDefault="001E40C7" w:rsidP="001E40C7"/>
        </w:tc>
        <w:tc>
          <w:tcPr>
            <w:tcW w:w="185" w:type="pct"/>
            <w:tcBorders>
              <w:top w:val="nil"/>
              <w:left w:val="single" w:sz="2" w:space="0" w:color="00AEEF"/>
              <w:bottom w:val="single" w:sz="2" w:space="0" w:color="00AEEF"/>
              <w:right w:val="single" w:sz="2" w:space="0" w:color="00AEEF"/>
            </w:tcBorders>
            <w:shd w:val="clear" w:color="auto" w:fill="D4EFFC"/>
          </w:tcPr>
          <w:p w:rsidR="001E40C7" w:rsidRDefault="001E40C7" w:rsidP="001E40C7"/>
        </w:tc>
        <w:tc>
          <w:tcPr>
            <w:tcW w:w="333" w:type="pct"/>
            <w:tcBorders>
              <w:top w:val="nil"/>
              <w:left w:val="single" w:sz="2" w:space="0" w:color="00AEEF"/>
              <w:bottom w:val="single" w:sz="2" w:space="0" w:color="00AEEF"/>
              <w:right w:val="single" w:sz="2" w:space="0" w:color="00AEEF"/>
            </w:tcBorders>
            <w:shd w:val="clear" w:color="auto" w:fill="D4EFFC"/>
          </w:tcPr>
          <w:p w:rsidR="001E40C7" w:rsidRDefault="001E40C7" w:rsidP="001E40C7"/>
        </w:tc>
        <w:tc>
          <w:tcPr>
            <w:tcW w:w="297" w:type="pct"/>
            <w:tcBorders>
              <w:top w:val="nil"/>
              <w:left w:val="single" w:sz="2" w:space="0" w:color="00AEEF"/>
              <w:bottom w:val="single" w:sz="2" w:space="0" w:color="00AEEF"/>
              <w:right w:val="single" w:sz="2" w:space="0" w:color="00AEEF"/>
            </w:tcBorders>
            <w:shd w:val="clear" w:color="auto" w:fill="D4EFFC"/>
          </w:tcPr>
          <w:p w:rsidR="001E40C7" w:rsidRDefault="001E40C7" w:rsidP="001E40C7"/>
        </w:tc>
        <w:tc>
          <w:tcPr>
            <w:tcW w:w="259" w:type="pct"/>
            <w:tcBorders>
              <w:top w:val="nil"/>
              <w:left w:val="single" w:sz="2" w:space="0" w:color="00AEEF"/>
              <w:bottom w:val="single" w:sz="2" w:space="0" w:color="00AEEF"/>
              <w:right w:val="single" w:sz="2" w:space="0" w:color="00AEEF"/>
            </w:tcBorders>
            <w:shd w:val="clear" w:color="auto" w:fill="D4EFFC"/>
          </w:tcPr>
          <w:p w:rsidR="001E40C7" w:rsidRDefault="001E40C7" w:rsidP="001E40C7"/>
        </w:tc>
        <w:tc>
          <w:tcPr>
            <w:tcW w:w="185" w:type="pct"/>
            <w:tcBorders>
              <w:top w:val="nil"/>
              <w:left w:val="single" w:sz="2" w:space="0" w:color="00AEEF"/>
              <w:bottom w:val="single" w:sz="2" w:space="0" w:color="00AEEF"/>
              <w:right w:val="single" w:sz="2" w:space="0" w:color="00AEEF"/>
            </w:tcBorders>
            <w:shd w:val="clear" w:color="auto" w:fill="D4EFFC"/>
          </w:tcPr>
          <w:p w:rsidR="001E40C7" w:rsidRDefault="001E40C7" w:rsidP="001E40C7"/>
        </w:tc>
        <w:tc>
          <w:tcPr>
            <w:tcW w:w="222" w:type="pct"/>
            <w:tcBorders>
              <w:top w:val="nil"/>
              <w:left w:val="single" w:sz="2" w:space="0" w:color="00AEEF"/>
              <w:bottom w:val="single" w:sz="2" w:space="0" w:color="00AEEF"/>
              <w:right w:val="single" w:sz="2" w:space="0" w:color="00AEEF"/>
            </w:tcBorders>
            <w:shd w:val="clear" w:color="auto" w:fill="D4EFFC"/>
          </w:tcPr>
          <w:p w:rsidR="001E40C7" w:rsidRDefault="001E40C7" w:rsidP="001E40C7"/>
        </w:tc>
        <w:tc>
          <w:tcPr>
            <w:tcW w:w="222" w:type="pct"/>
            <w:tcBorders>
              <w:top w:val="nil"/>
              <w:left w:val="single" w:sz="2" w:space="0" w:color="00AEEF"/>
              <w:bottom w:val="single" w:sz="2" w:space="0" w:color="00AEEF"/>
              <w:right w:val="single" w:sz="2" w:space="0" w:color="00AEEF"/>
            </w:tcBorders>
            <w:shd w:val="clear" w:color="auto" w:fill="D4EFFC"/>
          </w:tcPr>
          <w:p w:rsidR="001E40C7" w:rsidRDefault="001E40C7" w:rsidP="001E40C7"/>
        </w:tc>
        <w:tc>
          <w:tcPr>
            <w:tcW w:w="222" w:type="pct"/>
            <w:tcBorders>
              <w:top w:val="nil"/>
              <w:left w:val="single" w:sz="2" w:space="0" w:color="00AEEF"/>
              <w:bottom w:val="single" w:sz="2" w:space="0" w:color="00AEEF"/>
              <w:right w:val="single" w:sz="2" w:space="0" w:color="00AEEF"/>
            </w:tcBorders>
            <w:shd w:val="clear" w:color="auto" w:fill="D4EFFC"/>
          </w:tcPr>
          <w:p w:rsidR="001E40C7" w:rsidRDefault="001E40C7" w:rsidP="001E40C7"/>
        </w:tc>
        <w:tc>
          <w:tcPr>
            <w:tcW w:w="370" w:type="pct"/>
            <w:tcBorders>
              <w:top w:val="nil"/>
              <w:left w:val="single" w:sz="2" w:space="0" w:color="00AEEF"/>
              <w:bottom w:val="single" w:sz="2" w:space="0" w:color="00AEEF"/>
              <w:right w:val="single" w:sz="2" w:space="0" w:color="00AEEF"/>
            </w:tcBorders>
            <w:shd w:val="clear" w:color="auto" w:fill="D4EFFC"/>
          </w:tcPr>
          <w:p w:rsidR="001E40C7" w:rsidRDefault="001E40C7" w:rsidP="001E40C7"/>
        </w:tc>
        <w:tc>
          <w:tcPr>
            <w:tcW w:w="630" w:type="pct"/>
            <w:tcBorders>
              <w:top w:val="nil"/>
              <w:left w:val="single" w:sz="2" w:space="0" w:color="00AEEF"/>
              <w:bottom w:val="single" w:sz="2" w:space="0" w:color="00AEEF"/>
              <w:right w:val="single" w:sz="2" w:space="0" w:color="00AEEF"/>
            </w:tcBorders>
            <w:shd w:val="clear" w:color="auto" w:fill="D4EFFC"/>
          </w:tcPr>
          <w:p w:rsidR="001E40C7" w:rsidRDefault="001E40C7" w:rsidP="001E40C7"/>
        </w:tc>
        <w:tc>
          <w:tcPr>
            <w:tcW w:w="370" w:type="pct"/>
            <w:tcBorders>
              <w:top w:val="nil"/>
              <w:left w:val="single" w:sz="2" w:space="0" w:color="00AEEF"/>
              <w:bottom w:val="single" w:sz="2" w:space="0" w:color="00AEEF"/>
              <w:right w:val="single" w:sz="2" w:space="0" w:color="00AEEF"/>
            </w:tcBorders>
            <w:shd w:val="clear" w:color="auto" w:fill="D4EFFC"/>
          </w:tcPr>
          <w:p w:rsidR="001E40C7" w:rsidRDefault="001E40C7" w:rsidP="001E40C7"/>
        </w:tc>
      </w:tr>
    </w:tbl>
    <w:p w:rsidR="001E40C7" w:rsidRDefault="001E40C7" w:rsidP="001E40C7">
      <w:pPr>
        <w:jc w:val="both"/>
      </w:pPr>
    </w:p>
    <w:tbl>
      <w:tblPr>
        <w:tblW w:w="5000" w:type="pct"/>
        <w:tblCellMar>
          <w:left w:w="0" w:type="dxa"/>
          <w:right w:w="0" w:type="dxa"/>
        </w:tblCellMar>
        <w:tblLook w:val="01E0"/>
      </w:tblPr>
      <w:tblGrid>
        <w:gridCol w:w="544"/>
        <w:gridCol w:w="622"/>
        <w:gridCol w:w="388"/>
        <w:gridCol w:w="310"/>
        <w:gridCol w:w="465"/>
        <w:gridCol w:w="775"/>
        <w:gridCol w:w="465"/>
        <w:gridCol w:w="388"/>
        <w:gridCol w:w="698"/>
        <w:gridCol w:w="622"/>
        <w:gridCol w:w="543"/>
        <w:gridCol w:w="388"/>
        <w:gridCol w:w="465"/>
        <w:gridCol w:w="465"/>
        <w:gridCol w:w="465"/>
        <w:gridCol w:w="775"/>
        <w:gridCol w:w="1320"/>
        <w:gridCol w:w="775"/>
      </w:tblGrid>
      <w:tr w:rsidR="001E40C7" w:rsidTr="001E40C7">
        <w:trPr>
          <w:trHeight w:hRule="exact" w:val="176"/>
        </w:trPr>
        <w:tc>
          <w:tcPr>
            <w:tcW w:w="259" w:type="pct"/>
            <w:tcBorders>
              <w:top w:val="single" w:sz="2" w:space="0" w:color="00AEEF"/>
              <w:left w:val="single" w:sz="2" w:space="0" w:color="00AEEF"/>
              <w:bottom w:val="nil"/>
              <w:right w:val="single" w:sz="2" w:space="0" w:color="00AEEF"/>
            </w:tcBorders>
          </w:tcPr>
          <w:p w:rsidR="001E40C7" w:rsidRDefault="001E40C7" w:rsidP="001E40C7">
            <w:pPr>
              <w:spacing w:before="16"/>
              <w:ind w:left="97" w:right="-20"/>
              <w:rPr>
                <w:rFonts w:ascii="Arial" w:eastAsia="Arial" w:hAnsi="Arial" w:cs="Arial"/>
                <w:sz w:val="12"/>
                <w:szCs w:val="12"/>
              </w:rPr>
            </w:pPr>
            <w:r>
              <w:rPr>
                <w:rFonts w:ascii="Arial" w:hAnsi="Arial"/>
                <w:color w:val="231F20"/>
                <w:sz w:val="12"/>
              </w:rPr>
              <w:t>200</w:t>
            </w:r>
          </w:p>
        </w:tc>
        <w:tc>
          <w:tcPr>
            <w:tcW w:w="297" w:type="pct"/>
            <w:tcBorders>
              <w:top w:val="single" w:sz="2" w:space="0" w:color="00AEEF"/>
              <w:left w:val="single" w:sz="2" w:space="0" w:color="00AEEF"/>
              <w:bottom w:val="nil"/>
              <w:right w:val="single" w:sz="2" w:space="0" w:color="00AEEF"/>
            </w:tcBorders>
          </w:tcPr>
          <w:p w:rsidR="001E40C7" w:rsidRDefault="001E40C7" w:rsidP="001E40C7">
            <w:pPr>
              <w:spacing w:before="16"/>
              <w:ind w:left="130" w:right="107"/>
              <w:jc w:val="center"/>
              <w:rPr>
                <w:rFonts w:ascii="Arial" w:eastAsia="Arial" w:hAnsi="Arial" w:cs="Arial"/>
                <w:sz w:val="12"/>
                <w:szCs w:val="12"/>
              </w:rPr>
            </w:pPr>
            <w:r>
              <w:rPr>
                <w:rFonts w:ascii="Arial" w:hAnsi="Arial"/>
                <w:color w:val="231F20"/>
                <w:sz w:val="12"/>
              </w:rPr>
              <w:t>65</w:t>
            </w:r>
          </w:p>
        </w:tc>
        <w:tc>
          <w:tcPr>
            <w:tcW w:w="185" w:type="pct"/>
            <w:tcBorders>
              <w:top w:val="single" w:sz="2" w:space="0" w:color="00AEEF"/>
              <w:left w:val="single" w:sz="2" w:space="0" w:color="00AEEF"/>
              <w:bottom w:val="nil"/>
              <w:right w:val="single" w:sz="2" w:space="0" w:color="00AEEF"/>
            </w:tcBorders>
          </w:tcPr>
          <w:p w:rsidR="001E40C7" w:rsidRDefault="001E40C7" w:rsidP="001E40C7"/>
        </w:tc>
        <w:tc>
          <w:tcPr>
            <w:tcW w:w="148" w:type="pct"/>
            <w:tcBorders>
              <w:top w:val="single" w:sz="2" w:space="0" w:color="00AEEF"/>
              <w:left w:val="single" w:sz="2" w:space="0" w:color="00AEEF"/>
              <w:bottom w:val="nil"/>
              <w:right w:val="single" w:sz="2" w:space="0" w:color="00AEEF"/>
            </w:tcBorders>
          </w:tcPr>
          <w:p w:rsidR="001E40C7" w:rsidRDefault="001E40C7" w:rsidP="001E40C7"/>
        </w:tc>
        <w:tc>
          <w:tcPr>
            <w:tcW w:w="222" w:type="pct"/>
            <w:tcBorders>
              <w:top w:val="single" w:sz="2" w:space="0" w:color="00AEEF"/>
              <w:left w:val="single" w:sz="2" w:space="0" w:color="00AEEF"/>
              <w:bottom w:val="nil"/>
              <w:right w:val="single" w:sz="2" w:space="0" w:color="00AEEF"/>
            </w:tcBorders>
          </w:tcPr>
          <w:p w:rsidR="001E40C7" w:rsidRDefault="001E40C7" w:rsidP="001E40C7"/>
        </w:tc>
        <w:tc>
          <w:tcPr>
            <w:tcW w:w="370" w:type="pct"/>
            <w:tcBorders>
              <w:top w:val="single" w:sz="2" w:space="0" w:color="00AEEF"/>
              <w:left w:val="single" w:sz="2" w:space="0" w:color="00AEEF"/>
              <w:bottom w:val="nil"/>
              <w:right w:val="single" w:sz="2" w:space="0" w:color="00AEEF"/>
            </w:tcBorders>
          </w:tcPr>
          <w:p w:rsidR="001E40C7" w:rsidRDefault="001E40C7" w:rsidP="001E40C7"/>
        </w:tc>
        <w:tc>
          <w:tcPr>
            <w:tcW w:w="222" w:type="pct"/>
            <w:tcBorders>
              <w:top w:val="single" w:sz="2" w:space="0" w:color="00AEEF"/>
              <w:left w:val="single" w:sz="2" w:space="0" w:color="00AEEF"/>
              <w:bottom w:val="nil"/>
              <w:right w:val="single" w:sz="2" w:space="0" w:color="00AEEF"/>
            </w:tcBorders>
          </w:tcPr>
          <w:p w:rsidR="001E40C7" w:rsidRDefault="001E40C7" w:rsidP="001E40C7">
            <w:pPr>
              <w:spacing w:before="16"/>
              <w:ind w:left="102" w:right="-20"/>
              <w:rPr>
                <w:rFonts w:ascii="Arial" w:eastAsia="Arial" w:hAnsi="Arial" w:cs="Arial"/>
                <w:sz w:val="12"/>
                <w:szCs w:val="12"/>
              </w:rPr>
            </w:pPr>
            <w:r>
              <w:rPr>
                <w:rFonts w:ascii="Arial" w:hAnsi="Arial"/>
                <w:color w:val="231F20"/>
                <w:sz w:val="12"/>
              </w:rPr>
              <w:t>35</w:t>
            </w:r>
          </w:p>
        </w:tc>
        <w:tc>
          <w:tcPr>
            <w:tcW w:w="185" w:type="pct"/>
            <w:tcBorders>
              <w:top w:val="single" w:sz="2" w:space="0" w:color="00AEEF"/>
              <w:left w:val="single" w:sz="2" w:space="0" w:color="00AEEF"/>
              <w:bottom w:val="nil"/>
              <w:right w:val="single" w:sz="2" w:space="0" w:color="00AEEF"/>
            </w:tcBorders>
          </w:tcPr>
          <w:p w:rsidR="001E40C7" w:rsidRDefault="001E40C7" w:rsidP="001E40C7">
            <w:pPr>
              <w:spacing w:before="16"/>
              <w:ind w:left="74" w:right="-20"/>
              <w:rPr>
                <w:rFonts w:ascii="Arial" w:eastAsia="Arial" w:hAnsi="Arial" w:cs="Arial"/>
                <w:sz w:val="12"/>
                <w:szCs w:val="12"/>
              </w:rPr>
            </w:pPr>
            <w:r>
              <w:rPr>
                <w:rFonts w:ascii="Arial" w:hAnsi="Arial"/>
                <w:color w:val="231F20"/>
                <w:sz w:val="12"/>
              </w:rPr>
              <w:t>20</w:t>
            </w:r>
          </w:p>
        </w:tc>
        <w:tc>
          <w:tcPr>
            <w:tcW w:w="333" w:type="pct"/>
            <w:tcBorders>
              <w:top w:val="single" w:sz="2" w:space="0" w:color="00AEEF"/>
              <w:left w:val="single" w:sz="2" w:space="0" w:color="00AEEF"/>
              <w:bottom w:val="nil"/>
              <w:right w:val="single" w:sz="2" w:space="0" w:color="00AEEF"/>
            </w:tcBorders>
          </w:tcPr>
          <w:p w:rsidR="001E40C7" w:rsidRDefault="001E40C7" w:rsidP="001E40C7">
            <w:pPr>
              <w:spacing w:before="16"/>
              <w:ind w:left="158" w:right="136"/>
              <w:jc w:val="center"/>
              <w:rPr>
                <w:rFonts w:ascii="Arial" w:eastAsia="Arial" w:hAnsi="Arial" w:cs="Arial"/>
                <w:sz w:val="12"/>
                <w:szCs w:val="12"/>
              </w:rPr>
            </w:pPr>
            <w:r>
              <w:rPr>
                <w:rFonts w:ascii="Arial" w:hAnsi="Arial"/>
                <w:color w:val="231F20"/>
                <w:sz w:val="12"/>
              </w:rPr>
              <w:t>92</w:t>
            </w:r>
          </w:p>
        </w:tc>
        <w:tc>
          <w:tcPr>
            <w:tcW w:w="297" w:type="pct"/>
            <w:tcBorders>
              <w:top w:val="single" w:sz="2" w:space="0" w:color="00AEEF"/>
              <w:left w:val="single" w:sz="2" w:space="0" w:color="00AEEF"/>
              <w:bottom w:val="nil"/>
              <w:right w:val="single" w:sz="2" w:space="0" w:color="00AEEF"/>
            </w:tcBorders>
          </w:tcPr>
          <w:p w:rsidR="001E40C7" w:rsidRDefault="001E40C7" w:rsidP="001E40C7">
            <w:pPr>
              <w:spacing w:before="16"/>
              <w:ind w:left="130" w:right="107"/>
              <w:jc w:val="center"/>
              <w:rPr>
                <w:rFonts w:ascii="Arial" w:eastAsia="Arial" w:hAnsi="Arial" w:cs="Arial"/>
                <w:sz w:val="12"/>
                <w:szCs w:val="12"/>
              </w:rPr>
            </w:pPr>
            <w:r>
              <w:rPr>
                <w:rFonts w:ascii="Arial" w:hAnsi="Arial"/>
                <w:color w:val="231F20"/>
                <w:sz w:val="12"/>
              </w:rPr>
              <w:t>65</w:t>
            </w:r>
          </w:p>
        </w:tc>
        <w:tc>
          <w:tcPr>
            <w:tcW w:w="259" w:type="pct"/>
            <w:tcBorders>
              <w:top w:val="single" w:sz="2" w:space="0" w:color="00AEEF"/>
              <w:left w:val="single" w:sz="2" w:space="0" w:color="00AEEF"/>
              <w:bottom w:val="nil"/>
              <w:right w:val="single" w:sz="2" w:space="0" w:color="00AEEF"/>
            </w:tcBorders>
          </w:tcPr>
          <w:p w:rsidR="001E40C7" w:rsidRDefault="001E40C7" w:rsidP="001E40C7">
            <w:pPr>
              <w:spacing w:before="16"/>
              <w:ind w:left="130" w:right="-20"/>
              <w:rPr>
                <w:rFonts w:ascii="Arial" w:eastAsia="Arial" w:hAnsi="Arial" w:cs="Arial"/>
                <w:sz w:val="12"/>
                <w:szCs w:val="12"/>
              </w:rPr>
            </w:pPr>
            <w:r>
              <w:rPr>
                <w:rFonts w:ascii="Arial" w:hAnsi="Arial"/>
                <w:color w:val="231F20"/>
                <w:sz w:val="12"/>
              </w:rPr>
              <w:t>38</w:t>
            </w:r>
          </w:p>
        </w:tc>
        <w:tc>
          <w:tcPr>
            <w:tcW w:w="185" w:type="pct"/>
            <w:tcBorders>
              <w:top w:val="single" w:sz="2" w:space="0" w:color="00AEEF"/>
              <w:left w:val="single" w:sz="2" w:space="0" w:color="00AEEF"/>
              <w:bottom w:val="nil"/>
              <w:right w:val="single" w:sz="2" w:space="0" w:color="00AEEF"/>
            </w:tcBorders>
          </w:tcPr>
          <w:p w:rsidR="001E40C7" w:rsidRDefault="001E40C7" w:rsidP="001E40C7">
            <w:pPr>
              <w:spacing w:before="16"/>
              <w:ind w:left="74" w:right="-20"/>
              <w:rPr>
                <w:rFonts w:ascii="Arial" w:eastAsia="Arial" w:hAnsi="Arial" w:cs="Arial"/>
                <w:sz w:val="12"/>
                <w:szCs w:val="12"/>
              </w:rPr>
            </w:pPr>
            <w:r>
              <w:rPr>
                <w:rFonts w:ascii="Arial" w:hAnsi="Arial"/>
                <w:color w:val="231F20"/>
                <w:sz w:val="12"/>
              </w:rPr>
              <w:t>10</w:t>
            </w:r>
          </w:p>
        </w:tc>
        <w:tc>
          <w:tcPr>
            <w:tcW w:w="222" w:type="pct"/>
            <w:tcBorders>
              <w:top w:val="single" w:sz="2" w:space="0" w:color="00AEEF"/>
              <w:left w:val="single" w:sz="2" w:space="0" w:color="00AEEF"/>
              <w:bottom w:val="nil"/>
              <w:right w:val="single" w:sz="2" w:space="0" w:color="00AEEF"/>
            </w:tcBorders>
          </w:tcPr>
          <w:p w:rsidR="001E40C7" w:rsidRDefault="001E40C7" w:rsidP="001E40C7">
            <w:pPr>
              <w:spacing w:before="16"/>
              <w:ind w:left="102" w:right="-20"/>
              <w:rPr>
                <w:rFonts w:ascii="Arial" w:eastAsia="Arial" w:hAnsi="Arial" w:cs="Arial"/>
                <w:sz w:val="12"/>
                <w:szCs w:val="12"/>
              </w:rPr>
            </w:pPr>
            <w:r>
              <w:rPr>
                <w:rFonts w:ascii="Arial" w:hAnsi="Arial"/>
                <w:color w:val="231F20"/>
                <w:sz w:val="12"/>
              </w:rPr>
              <w:t>85</w:t>
            </w:r>
          </w:p>
        </w:tc>
        <w:tc>
          <w:tcPr>
            <w:tcW w:w="222" w:type="pct"/>
            <w:tcBorders>
              <w:top w:val="single" w:sz="2" w:space="0" w:color="00AEEF"/>
              <w:left w:val="single" w:sz="2" w:space="0" w:color="00AEEF"/>
              <w:bottom w:val="nil"/>
              <w:right w:val="single" w:sz="2" w:space="0" w:color="00AEEF"/>
            </w:tcBorders>
          </w:tcPr>
          <w:p w:rsidR="001E40C7" w:rsidRDefault="001E40C7" w:rsidP="001E40C7">
            <w:pPr>
              <w:spacing w:before="16"/>
              <w:ind w:left="69" w:right="-20"/>
              <w:rPr>
                <w:rFonts w:ascii="Arial" w:eastAsia="Arial" w:hAnsi="Arial" w:cs="Arial"/>
                <w:sz w:val="12"/>
                <w:szCs w:val="12"/>
              </w:rPr>
            </w:pPr>
            <w:r>
              <w:rPr>
                <w:rFonts w:ascii="Arial" w:hAnsi="Arial"/>
                <w:color w:val="231F20"/>
                <w:sz w:val="12"/>
              </w:rPr>
              <w:t>125</w:t>
            </w:r>
          </w:p>
        </w:tc>
        <w:tc>
          <w:tcPr>
            <w:tcW w:w="222" w:type="pct"/>
            <w:tcBorders>
              <w:top w:val="single" w:sz="2" w:space="0" w:color="00AEEF"/>
              <w:left w:val="single" w:sz="2" w:space="0" w:color="00AEEF"/>
              <w:bottom w:val="nil"/>
              <w:right w:val="single" w:sz="2" w:space="0" w:color="00AEEF"/>
            </w:tcBorders>
          </w:tcPr>
          <w:p w:rsidR="001E40C7" w:rsidRDefault="001E40C7" w:rsidP="001E40C7">
            <w:pPr>
              <w:spacing w:before="16"/>
              <w:ind w:left="69" w:right="-20"/>
              <w:rPr>
                <w:rFonts w:ascii="Arial" w:eastAsia="Arial" w:hAnsi="Arial" w:cs="Arial"/>
                <w:sz w:val="12"/>
                <w:szCs w:val="12"/>
              </w:rPr>
            </w:pPr>
            <w:r>
              <w:rPr>
                <w:rFonts w:ascii="Arial" w:hAnsi="Arial"/>
                <w:color w:val="231F20"/>
                <w:sz w:val="12"/>
              </w:rPr>
              <w:t>149</w:t>
            </w:r>
          </w:p>
        </w:tc>
        <w:tc>
          <w:tcPr>
            <w:tcW w:w="370" w:type="pct"/>
            <w:tcBorders>
              <w:top w:val="single" w:sz="2" w:space="0" w:color="00AEEF"/>
              <w:left w:val="single" w:sz="2" w:space="0" w:color="00AEEF"/>
              <w:bottom w:val="nil"/>
              <w:right w:val="single" w:sz="2" w:space="0" w:color="00AEEF"/>
            </w:tcBorders>
          </w:tcPr>
          <w:p w:rsidR="001E40C7" w:rsidRDefault="001E40C7" w:rsidP="001E40C7">
            <w:pPr>
              <w:spacing w:before="16"/>
              <w:ind w:left="103" w:right="-20"/>
              <w:rPr>
                <w:rFonts w:ascii="Arial" w:eastAsia="Arial" w:hAnsi="Arial" w:cs="Arial"/>
                <w:sz w:val="12"/>
                <w:szCs w:val="12"/>
              </w:rPr>
            </w:pPr>
            <w:r>
              <w:rPr>
                <w:rFonts w:ascii="Arial" w:hAnsi="Arial"/>
                <w:color w:val="231F20"/>
                <w:sz w:val="12"/>
              </w:rPr>
              <w:t>4xM12</w:t>
            </w:r>
          </w:p>
        </w:tc>
        <w:tc>
          <w:tcPr>
            <w:tcW w:w="630" w:type="pct"/>
            <w:tcBorders>
              <w:top w:val="single" w:sz="2" w:space="0" w:color="00AEEF"/>
              <w:left w:val="single" w:sz="2" w:space="0" w:color="00AEEF"/>
              <w:bottom w:val="nil"/>
              <w:right w:val="single" w:sz="2" w:space="0" w:color="00AEEF"/>
            </w:tcBorders>
          </w:tcPr>
          <w:p w:rsidR="001E40C7" w:rsidRDefault="001E40C7" w:rsidP="001E40C7">
            <w:pPr>
              <w:spacing w:before="16"/>
              <w:ind w:left="169" w:right="-20"/>
              <w:rPr>
                <w:rFonts w:ascii="Arial" w:eastAsia="Arial" w:hAnsi="Arial" w:cs="Arial"/>
                <w:sz w:val="12"/>
                <w:szCs w:val="12"/>
              </w:rPr>
            </w:pPr>
            <w:r>
              <w:rPr>
                <w:rFonts w:ascii="Arial" w:hAnsi="Arial"/>
                <w:color w:val="231F20"/>
                <w:sz w:val="12"/>
              </w:rPr>
              <w:t>A-10x8 - 63</w:t>
            </w:r>
          </w:p>
        </w:tc>
        <w:tc>
          <w:tcPr>
            <w:tcW w:w="370" w:type="pct"/>
            <w:tcBorders>
              <w:top w:val="single" w:sz="2" w:space="0" w:color="00AEEF"/>
              <w:left w:val="single" w:sz="2" w:space="0" w:color="00AEEF"/>
              <w:bottom w:val="nil"/>
              <w:right w:val="single" w:sz="2" w:space="0" w:color="00AEEF"/>
            </w:tcBorders>
          </w:tcPr>
          <w:p w:rsidR="001E40C7" w:rsidRDefault="001E40C7" w:rsidP="001E40C7">
            <w:pPr>
              <w:spacing w:before="16"/>
              <w:ind w:left="183" w:right="-20"/>
              <w:rPr>
                <w:rFonts w:ascii="Arial" w:eastAsia="Arial" w:hAnsi="Arial" w:cs="Arial"/>
                <w:sz w:val="12"/>
                <w:szCs w:val="12"/>
              </w:rPr>
            </w:pPr>
            <w:r>
              <w:rPr>
                <w:rFonts w:ascii="Arial" w:hAnsi="Arial"/>
                <w:color w:val="231F20"/>
                <w:sz w:val="12"/>
              </w:rPr>
              <w:t>F12</w:t>
            </w:r>
          </w:p>
        </w:tc>
      </w:tr>
      <w:tr w:rsidR="001E40C7" w:rsidTr="001E40C7">
        <w:trPr>
          <w:trHeight w:hRule="exact" w:val="176"/>
        </w:trPr>
        <w:tc>
          <w:tcPr>
            <w:tcW w:w="259" w:type="pct"/>
            <w:tcBorders>
              <w:top w:val="nil"/>
              <w:left w:val="single" w:sz="2" w:space="0" w:color="00AEEF"/>
              <w:bottom w:val="single" w:sz="2" w:space="0" w:color="00AEEF"/>
              <w:right w:val="single" w:sz="2" w:space="0" w:color="00AEEF"/>
            </w:tcBorders>
            <w:shd w:val="clear" w:color="auto" w:fill="D4EFFC"/>
          </w:tcPr>
          <w:p w:rsidR="001E40C7" w:rsidRDefault="001E40C7" w:rsidP="001E40C7">
            <w:pPr>
              <w:spacing w:before="18"/>
              <w:ind w:left="97" w:right="-20"/>
              <w:rPr>
                <w:rFonts w:ascii="Arial" w:eastAsia="Arial" w:hAnsi="Arial" w:cs="Arial"/>
                <w:sz w:val="12"/>
                <w:szCs w:val="12"/>
              </w:rPr>
            </w:pPr>
            <w:r>
              <w:rPr>
                <w:rFonts w:ascii="Arial" w:hAnsi="Arial"/>
                <w:color w:val="231F20"/>
                <w:sz w:val="12"/>
              </w:rPr>
              <w:t>250</w:t>
            </w:r>
          </w:p>
        </w:tc>
        <w:tc>
          <w:tcPr>
            <w:tcW w:w="297" w:type="pct"/>
            <w:tcBorders>
              <w:top w:val="nil"/>
              <w:left w:val="single" w:sz="2" w:space="0" w:color="00AEEF"/>
              <w:bottom w:val="single" w:sz="2" w:space="0" w:color="00AEEF"/>
              <w:right w:val="single" w:sz="2" w:space="0" w:color="00AEEF"/>
            </w:tcBorders>
            <w:shd w:val="clear" w:color="auto" w:fill="D4EFFC"/>
          </w:tcPr>
          <w:p w:rsidR="001E40C7" w:rsidRDefault="001E40C7" w:rsidP="001E40C7">
            <w:pPr>
              <w:spacing w:before="18"/>
              <w:ind w:left="130" w:right="107"/>
              <w:jc w:val="center"/>
              <w:rPr>
                <w:rFonts w:ascii="Arial" w:eastAsia="Arial" w:hAnsi="Arial" w:cs="Arial"/>
                <w:sz w:val="12"/>
                <w:szCs w:val="12"/>
              </w:rPr>
            </w:pPr>
            <w:r>
              <w:rPr>
                <w:rFonts w:ascii="Arial" w:hAnsi="Arial"/>
                <w:color w:val="231F20"/>
                <w:sz w:val="12"/>
              </w:rPr>
              <w:t>79</w:t>
            </w:r>
          </w:p>
        </w:tc>
        <w:tc>
          <w:tcPr>
            <w:tcW w:w="185" w:type="pct"/>
            <w:tcBorders>
              <w:top w:val="nil"/>
              <w:left w:val="single" w:sz="2" w:space="0" w:color="00AEEF"/>
              <w:bottom w:val="single" w:sz="2" w:space="0" w:color="00AEEF"/>
              <w:right w:val="single" w:sz="2" w:space="0" w:color="00AEEF"/>
            </w:tcBorders>
            <w:shd w:val="clear" w:color="auto" w:fill="D4EFFC"/>
          </w:tcPr>
          <w:p w:rsidR="001E40C7" w:rsidRDefault="001E40C7" w:rsidP="001E40C7"/>
        </w:tc>
        <w:tc>
          <w:tcPr>
            <w:tcW w:w="148" w:type="pct"/>
            <w:tcBorders>
              <w:top w:val="nil"/>
              <w:left w:val="single" w:sz="2" w:space="0" w:color="00AEEF"/>
              <w:bottom w:val="single" w:sz="2" w:space="0" w:color="00AEEF"/>
              <w:right w:val="single" w:sz="2" w:space="0" w:color="00AEEF"/>
            </w:tcBorders>
            <w:shd w:val="clear" w:color="auto" w:fill="D4EFFC"/>
          </w:tcPr>
          <w:p w:rsidR="001E40C7" w:rsidRDefault="001E40C7" w:rsidP="001E40C7"/>
        </w:tc>
        <w:tc>
          <w:tcPr>
            <w:tcW w:w="222" w:type="pct"/>
            <w:tcBorders>
              <w:top w:val="nil"/>
              <w:left w:val="single" w:sz="2" w:space="0" w:color="00AEEF"/>
              <w:bottom w:val="single" w:sz="2" w:space="0" w:color="00AEEF"/>
              <w:right w:val="single" w:sz="2" w:space="0" w:color="00AEEF"/>
            </w:tcBorders>
            <w:shd w:val="clear" w:color="auto" w:fill="D4EFFC"/>
          </w:tcPr>
          <w:p w:rsidR="001E40C7" w:rsidRDefault="001E40C7" w:rsidP="001E40C7"/>
        </w:tc>
        <w:tc>
          <w:tcPr>
            <w:tcW w:w="370" w:type="pct"/>
            <w:tcBorders>
              <w:top w:val="nil"/>
              <w:left w:val="single" w:sz="2" w:space="0" w:color="00AEEF"/>
              <w:bottom w:val="single" w:sz="2" w:space="0" w:color="00AEEF"/>
              <w:right w:val="single" w:sz="2" w:space="0" w:color="00AEEF"/>
            </w:tcBorders>
            <w:shd w:val="clear" w:color="auto" w:fill="D4EFFC"/>
          </w:tcPr>
          <w:p w:rsidR="001E40C7" w:rsidRDefault="001E40C7" w:rsidP="001E40C7"/>
        </w:tc>
        <w:tc>
          <w:tcPr>
            <w:tcW w:w="222" w:type="pct"/>
            <w:tcBorders>
              <w:top w:val="nil"/>
              <w:left w:val="single" w:sz="2" w:space="0" w:color="00AEEF"/>
              <w:bottom w:val="single" w:sz="2" w:space="0" w:color="00AEEF"/>
              <w:right w:val="single" w:sz="2" w:space="0" w:color="00AEEF"/>
            </w:tcBorders>
            <w:shd w:val="clear" w:color="auto" w:fill="D4EFFC"/>
          </w:tcPr>
          <w:p w:rsidR="001E40C7" w:rsidRDefault="001E40C7" w:rsidP="001E40C7">
            <w:pPr>
              <w:spacing w:before="18"/>
              <w:ind w:left="102" w:right="-20"/>
              <w:rPr>
                <w:rFonts w:ascii="Arial" w:eastAsia="Arial" w:hAnsi="Arial" w:cs="Arial"/>
                <w:sz w:val="12"/>
                <w:szCs w:val="12"/>
              </w:rPr>
            </w:pPr>
            <w:r>
              <w:rPr>
                <w:rFonts w:ascii="Arial" w:hAnsi="Arial"/>
                <w:color w:val="231F20"/>
                <w:sz w:val="12"/>
              </w:rPr>
              <w:t>40</w:t>
            </w:r>
          </w:p>
        </w:tc>
        <w:tc>
          <w:tcPr>
            <w:tcW w:w="185" w:type="pct"/>
            <w:tcBorders>
              <w:top w:val="nil"/>
              <w:left w:val="single" w:sz="2" w:space="0" w:color="00AEEF"/>
              <w:bottom w:val="single" w:sz="2" w:space="0" w:color="00AEEF"/>
              <w:right w:val="single" w:sz="2" w:space="0" w:color="00AEEF"/>
            </w:tcBorders>
            <w:shd w:val="clear" w:color="auto" w:fill="D4EFFC"/>
          </w:tcPr>
          <w:p w:rsidR="001E40C7" w:rsidRDefault="001E40C7" w:rsidP="001E40C7">
            <w:pPr>
              <w:spacing w:before="18"/>
              <w:ind w:left="74" w:right="-20"/>
              <w:rPr>
                <w:rFonts w:ascii="Arial" w:eastAsia="Arial" w:hAnsi="Arial" w:cs="Arial"/>
                <w:sz w:val="12"/>
                <w:szCs w:val="12"/>
              </w:rPr>
            </w:pPr>
            <w:r>
              <w:rPr>
                <w:rFonts w:ascii="Arial" w:hAnsi="Arial"/>
                <w:color w:val="231F20"/>
                <w:sz w:val="12"/>
              </w:rPr>
              <w:t>20</w:t>
            </w:r>
          </w:p>
        </w:tc>
        <w:tc>
          <w:tcPr>
            <w:tcW w:w="333" w:type="pct"/>
            <w:tcBorders>
              <w:top w:val="nil"/>
              <w:left w:val="single" w:sz="2" w:space="0" w:color="00AEEF"/>
              <w:bottom w:val="single" w:sz="2" w:space="0" w:color="00AEEF"/>
              <w:right w:val="single" w:sz="2" w:space="0" w:color="00AEEF"/>
            </w:tcBorders>
            <w:shd w:val="clear" w:color="auto" w:fill="D4EFFC"/>
          </w:tcPr>
          <w:p w:rsidR="001E40C7" w:rsidRDefault="001E40C7" w:rsidP="001E40C7">
            <w:pPr>
              <w:spacing w:before="18"/>
              <w:ind w:left="154" w:right="-20"/>
              <w:rPr>
                <w:rFonts w:ascii="Arial" w:eastAsia="Arial" w:hAnsi="Arial" w:cs="Arial"/>
                <w:sz w:val="12"/>
                <w:szCs w:val="12"/>
              </w:rPr>
            </w:pPr>
            <w:r>
              <w:rPr>
                <w:rFonts w:ascii="Arial" w:hAnsi="Arial"/>
                <w:color w:val="231F20"/>
                <w:sz w:val="12"/>
              </w:rPr>
              <w:t>108</w:t>
            </w:r>
          </w:p>
        </w:tc>
        <w:tc>
          <w:tcPr>
            <w:tcW w:w="297" w:type="pct"/>
            <w:tcBorders>
              <w:top w:val="nil"/>
              <w:left w:val="single" w:sz="2" w:space="0" w:color="00AEEF"/>
              <w:bottom w:val="single" w:sz="2" w:space="0" w:color="00AEEF"/>
              <w:right w:val="single" w:sz="2" w:space="0" w:color="00AEEF"/>
            </w:tcBorders>
            <w:shd w:val="clear" w:color="auto" w:fill="D4EFFC"/>
          </w:tcPr>
          <w:p w:rsidR="001E40C7" w:rsidRDefault="001E40C7" w:rsidP="001E40C7">
            <w:pPr>
              <w:spacing w:before="18"/>
              <w:ind w:left="130" w:right="107"/>
              <w:jc w:val="center"/>
              <w:rPr>
                <w:rFonts w:ascii="Arial" w:eastAsia="Arial" w:hAnsi="Arial" w:cs="Arial"/>
                <w:sz w:val="12"/>
                <w:szCs w:val="12"/>
              </w:rPr>
            </w:pPr>
            <w:r>
              <w:rPr>
                <w:rFonts w:ascii="Arial" w:hAnsi="Arial"/>
                <w:color w:val="231F20"/>
                <w:sz w:val="12"/>
              </w:rPr>
              <w:t>67</w:t>
            </w:r>
          </w:p>
        </w:tc>
        <w:tc>
          <w:tcPr>
            <w:tcW w:w="259" w:type="pct"/>
            <w:tcBorders>
              <w:top w:val="nil"/>
              <w:left w:val="single" w:sz="2" w:space="0" w:color="00AEEF"/>
              <w:bottom w:val="single" w:sz="2" w:space="0" w:color="00AEEF"/>
              <w:right w:val="single" w:sz="2" w:space="0" w:color="00AEEF"/>
            </w:tcBorders>
            <w:shd w:val="clear" w:color="auto" w:fill="D4EFFC"/>
          </w:tcPr>
          <w:p w:rsidR="001E40C7" w:rsidRDefault="001E40C7" w:rsidP="001E40C7">
            <w:pPr>
              <w:spacing w:before="18"/>
              <w:ind w:left="130" w:right="-20"/>
              <w:rPr>
                <w:rFonts w:ascii="Arial" w:eastAsia="Arial" w:hAnsi="Arial" w:cs="Arial"/>
                <w:sz w:val="12"/>
                <w:szCs w:val="12"/>
              </w:rPr>
            </w:pPr>
            <w:r>
              <w:rPr>
                <w:rFonts w:ascii="Arial" w:hAnsi="Arial"/>
                <w:color w:val="231F20"/>
                <w:sz w:val="12"/>
              </w:rPr>
              <w:t>43</w:t>
            </w:r>
          </w:p>
        </w:tc>
        <w:tc>
          <w:tcPr>
            <w:tcW w:w="185" w:type="pct"/>
            <w:tcBorders>
              <w:top w:val="nil"/>
              <w:left w:val="single" w:sz="2" w:space="0" w:color="00AEEF"/>
              <w:bottom w:val="single" w:sz="2" w:space="0" w:color="00AEEF"/>
              <w:right w:val="single" w:sz="2" w:space="0" w:color="00AEEF"/>
            </w:tcBorders>
            <w:shd w:val="clear" w:color="auto" w:fill="D4EFFC"/>
          </w:tcPr>
          <w:p w:rsidR="001E40C7" w:rsidRDefault="001E40C7" w:rsidP="001E40C7">
            <w:pPr>
              <w:spacing w:before="18"/>
              <w:ind w:left="74" w:right="-20"/>
              <w:rPr>
                <w:rFonts w:ascii="Arial" w:eastAsia="Arial" w:hAnsi="Arial" w:cs="Arial"/>
                <w:sz w:val="12"/>
                <w:szCs w:val="12"/>
              </w:rPr>
            </w:pPr>
            <w:r>
              <w:rPr>
                <w:rFonts w:ascii="Arial" w:hAnsi="Arial"/>
                <w:color w:val="231F20"/>
                <w:sz w:val="12"/>
              </w:rPr>
              <w:t>12</w:t>
            </w:r>
          </w:p>
        </w:tc>
        <w:tc>
          <w:tcPr>
            <w:tcW w:w="222" w:type="pct"/>
            <w:tcBorders>
              <w:top w:val="nil"/>
              <w:left w:val="single" w:sz="2" w:space="0" w:color="00AEEF"/>
              <w:bottom w:val="single" w:sz="2" w:space="0" w:color="00AEEF"/>
              <w:right w:val="single" w:sz="2" w:space="0" w:color="00AEEF"/>
            </w:tcBorders>
            <w:shd w:val="clear" w:color="auto" w:fill="D4EFFC"/>
          </w:tcPr>
          <w:p w:rsidR="001E40C7" w:rsidRDefault="001E40C7" w:rsidP="001E40C7">
            <w:pPr>
              <w:spacing w:before="18"/>
              <w:ind w:left="69" w:right="-20"/>
              <w:rPr>
                <w:rFonts w:ascii="Arial" w:eastAsia="Arial" w:hAnsi="Arial" w:cs="Arial"/>
                <w:sz w:val="12"/>
                <w:szCs w:val="12"/>
              </w:rPr>
            </w:pPr>
            <w:r>
              <w:rPr>
                <w:rFonts w:ascii="Arial" w:hAnsi="Arial"/>
                <w:color w:val="231F20"/>
                <w:sz w:val="12"/>
              </w:rPr>
              <w:t>100</w:t>
            </w:r>
          </w:p>
        </w:tc>
        <w:tc>
          <w:tcPr>
            <w:tcW w:w="222" w:type="pct"/>
            <w:tcBorders>
              <w:top w:val="nil"/>
              <w:left w:val="single" w:sz="2" w:space="0" w:color="00AEEF"/>
              <w:bottom w:val="single" w:sz="2" w:space="0" w:color="00AEEF"/>
              <w:right w:val="single" w:sz="2" w:space="0" w:color="00AEEF"/>
            </w:tcBorders>
            <w:shd w:val="clear" w:color="auto" w:fill="D4EFFC"/>
          </w:tcPr>
          <w:p w:rsidR="001E40C7" w:rsidRDefault="001E40C7" w:rsidP="001E40C7">
            <w:pPr>
              <w:spacing w:before="18"/>
              <w:ind w:left="69" w:right="-20"/>
              <w:rPr>
                <w:rFonts w:ascii="Arial" w:eastAsia="Arial" w:hAnsi="Arial" w:cs="Arial"/>
                <w:sz w:val="12"/>
                <w:szCs w:val="12"/>
              </w:rPr>
            </w:pPr>
            <w:r>
              <w:rPr>
                <w:rFonts w:ascii="Arial" w:hAnsi="Arial"/>
                <w:color w:val="231F20"/>
                <w:sz w:val="12"/>
              </w:rPr>
              <w:t>140</w:t>
            </w:r>
          </w:p>
        </w:tc>
        <w:tc>
          <w:tcPr>
            <w:tcW w:w="222" w:type="pct"/>
            <w:tcBorders>
              <w:top w:val="nil"/>
              <w:left w:val="single" w:sz="2" w:space="0" w:color="00AEEF"/>
              <w:bottom w:val="single" w:sz="2" w:space="0" w:color="00AEEF"/>
              <w:right w:val="single" w:sz="2" w:space="0" w:color="00AEEF"/>
            </w:tcBorders>
            <w:shd w:val="clear" w:color="auto" w:fill="D4EFFC"/>
          </w:tcPr>
          <w:p w:rsidR="001E40C7" w:rsidRDefault="001E40C7" w:rsidP="001E40C7">
            <w:pPr>
              <w:spacing w:before="18"/>
              <w:ind w:left="69" w:right="-20"/>
              <w:rPr>
                <w:rFonts w:ascii="Arial" w:eastAsia="Arial" w:hAnsi="Arial" w:cs="Arial"/>
                <w:sz w:val="12"/>
                <w:szCs w:val="12"/>
              </w:rPr>
            </w:pPr>
            <w:r>
              <w:rPr>
                <w:rFonts w:ascii="Arial" w:hAnsi="Arial"/>
                <w:color w:val="231F20"/>
                <w:sz w:val="12"/>
              </w:rPr>
              <w:t>179</w:t>
            </w:r>
          </w:p>
        </w:tc>
        <w:tc>
          <w:tcPr>
            <w:tcW w:w="370" w:type="pct"/>
            <w:tcBorders>
              <w:top w:val="nil"/>
              <w:left w:val="single" w:sz="2" w:space="0" w:color="00AEEF"/>
              <w:bottom w:val="single" w:sz="2" w:space="0" w:color="00AEEF"/>
              <w:right w:val="single" w:sz="2" w:space="0" w:color="00AEEF"/>
            </w:tcBorders>
            <w:shd w:val="clear" w:color="auto" w:fill="D4EFFC"/>
          </w:tcPr>
          <w:p w:rsidR="001E40C7" w:rsidRDefault="001E40C7" w:rsidP="001E40C7">
            <w:pPr>
              <w:spacing w:before="18"/>
              <w:ind w:left="103" w:right="-20"/>
              <w:rPr>
                <w:rFonts w:ascii="Arial" w:eastAsia="Arial" w:hAnsi="Arial" w:cs="Arial"/>
                <w:sz w:val="12"/>
                <w:szCs w:val="12"/>
              </w:rPr>
            </w:pPr>
            <w:r>
              <w:rPr>
                <w:rFonts w:ascii="Arial" w:hAnsi="Arial"/>
                <w:color w:val="231F20"/>
                <w:sz w:val="12"/>
              </w:rPr>
              <w:t>4xM16</w:t>
            </w:r>
          </w:p>
        </w:tc>
        <w:tc>
          <w:tcPr>
            <w:tcW w:w="630" w:type="pct"/>
            <w:tcBorders>
              <w:top w:val="nil"/>
              <w:left w:val="single" w:sz="2" w:space="0" w:color="00AEEF"/>
              <w:bottom w:val="single" w:sz="2" w:space="0" w:color="00AEEF"/>
              <w:right w:val="single" w:sz="2" w:space="0" w:color="00AEEF"/>
            </w:tcBorders>
            <w:shd w:val="clear" w:color="auto" w:fill="D4EFFC"/>
          </w:tcPr>
          <w:p w:rsidR="001E40C7" w:rsidRDefault="001E40C7" w:rsidP="001E40C7">
            <w:pPr>
              <w:spacing w:before="18"/>
              <w:ind w:left="169" w:right="-20"/>
              <w:rPr>
                <w:rFonts w:ascii="Arial" w:eastAsia="Arial" w:hAnsi="Arial" w:cs="Arial"/>
                <w:sz w:val="12"/>
                <w:szCs w:val="12"/>
              </w:rPr>
            </w:pPr>
            <w:r>
              <w:rPr>
                <w:rFonts w:ascii="Arial" w:hAnsi="Arial"/>
                <w:color w:val="231F20"/>
                <w:sz w:val="12"/>
              </w:rPr>
              <w:t>A-12x8 - 80</w:t>
            </w:r>
          </w:p>
        </w:tc>
        <w:tc>
          <w:tcPr>
            <w:tcW w:w="370" w:type="pct"/>
            <w:tcBorders>
              <w:top w:val="nil"/>
              <w:left w:val="single" w:sz="2" w:space="0" w:color="00AEEF"/>
              <w:bottom w:val="single" w:sz="2" w:space="0" w:color="00AEEF"/>
              <w:right w:val="single" w:sz="2" w:space="0" w:color="00AEEF"/>
            </w:tcBorders>
            <w:shd w:val="clear" w:color="auto" w:fill="D4EFFC"/>
          </w:tcPr>
          <w:p w:rsidR="001E40C7" w:rsidRDefault="001E40C7" w:rsidP="001E40C7">
            <w:pPr>
              <w:spacing w:before="18"/>
              <w:ind w:left="183" w:right="-20"/>
              <w:rPr>
                <w:rFonts w:ascii="Arial" w:eastAsia="Arial" w:hAnsi="Arial" w:cs="Arial"/>
                <w:sz w:val="12"/>
                <w:szCs w:val="12"/>
              </w:rPr>
            </w:pPr>
            <w:r>
              <w:rPr>
                <w:rFonts w:ascii="Arial" w:hAnsi="Arial"/>
                <w:color w:val="231F20"/>
                <w:sz w:val="12"/>
              </w:rPr>
              <w:t>F14</w:t>
            </w:r>
          </w:p>
        </w:tc>
      </w:tr>
    </w:tbl>
    <w:p w:rsidR="001E40C7" w:rsidRDefault="001E40C7" w:rsidP="001E40C7">
      <w:pPr>
        <w:jc w:val="both"/>
      </w:pPr>
    </w:p>
    <w:p w:rsidR="001E40C7" w:rsidRDefault="001E40C7" w:rsidP="001E40C7">
      <w:pPr>
        <w:jc w:val="both"/>
      </w:pPr>
    </w:p>
    <w:p w:rsidR="001E40C7" w:rsidRDefault="001E40C7" w:rsidP="001E40C7">
      <w:pPr>
        <w:jc w:val="both"/>
        <w:sectPr w:rsidR="001E40C7" w:rsidSect="00E42C3E">
          <w:pgSz w:w="11907" w:h="16839" w:code="9"/>
          <w:pgMar w:top="720" w:right="720" w:bottom="720" w:left="720" w:header="720" w:footer="720" w:gutter="0"/>
          <w:cols w:space="720"/>
          <w:docGrid w:linePitch="360"/>
        </w:sectPr>
      </w:pPr>
    </w:p>
    <w:p w:rsidR="000B21CD" w:rsidRDefault="000B21CD" w:rsidP="001E40C7">
      <w:pPr>
        <w:jc w:val="both"/>
      </w:pPr>
    </w:p>
    <w:p w:rsidR="000B21CD" w:rsidRDefault="000B21CD" w:rsidP="001E40C7">
      <w:pPr>
        <w:jc w:val="both"/>
      </w:pPr>
    </w:p>
    <w:p w:rsidR="000B21CD" w:rsidRDefault="000B21CD" w:rsidP="001E40C7">
      <w:pPr>
        <w:jc w:val="both"/>
      </w:pPr>
    </w:p>
    <w:p w:rsidR="000B21CD" w:rsidRDefault="000B21CD" w:rsidP="001E40C7">
      <w:pPr>
        <w:jc w:val="both"/>
      </w:pPr>
    </w:p>
    <w:p w:rsidR="000B21CD" w:rsidRDefault="000B21CD" w:rsidP="001E40C7">
      <w:pPr>
        <w:jc w:val="both"/>
      </w:pPr>
    </w:p>
    <w:p w:rsidR="000B21CD" w:rsidRDefault="000B21CD" w:rsidP="001E40C7">
      <w:pPr>
        <w:jc w:val="both"/>
      </w:pPr>
    </w:p>
    <w:p w:rsidR="000B21CD" w:rsidRDefault="000B21CD" w:rsidP="001E40C7">
      <w:pPr>
        <w:jc w:val="both"/>
      </w:pPr>
    </w:p>
    <w:p w:rsidR="000B21CD" w:rsidRDefault="000B21CD" w:rsidP="001E40C7">
      <w:pPr>
        <w:jc w:val="both"/>
      </w:pPr>
    </w:p>
    <w:p w:rsidR="000B21CD" w:rsidRDefault="000B21CD" w:rsidP="001E40C7">
      <w:pPr>
        <w:jc w:val="both"/>
      </w:pPr>
    </w:p>
    <w:p w:rsidR="000B21CD" w:rsidRDefault="000B21CD" w:rsidP="001E40C7">
      <w:pPr>
        <w:jc w:val="both"/>
      </w:pPr>
    </w:p>
    <w:p w:rsidR="000B21CD" w:rsidRDefault="000B21CD" w:rsidP="001E40C7">
      <w:pPr>
        <w:jc w:val="both"/>
      </w:pPr>
    </w:p>
    <w:p w:rsidR="000B21CD" w:rsidRDefault="000B21CD" w:rsidP="001E40C7">
      <w:pPr>
        <w:jc w:val="both"/>
      </w:pPr>
    </w:p>
    <w:p w:rsidR="000B21CD" w:rsidRDefault="000B21CD" w:rsidP="001E40C7">
      <w:pPr>
        <w:jc w:val="both"/>
      </w:pPr>
    </w:p>
    <w:p w:rsidR="000B21CD" w:rsidRDefault="000B21CD" w:rsidP="001E40C7">
      <w:pPr>
        <w:jc w:val="both"/>
      </w:pPr>
    </w:p>
    <w:p w:rsidR="000B21CD" w:rsidRDefault="000B21CD" w:rsidP="001E40C7">
      <w:pPr>
        <w:jc w:val="both"/>
      </w:pPr>
    </w:p>
    <w:p w:rsidR="000B21CD" w:rsidRDefault="000B21CD" w:rsidP="001E40C7">
      <w:pPr>
        <w:jc w:val="both"/>
      </w:pPr>
    </w:p>
    <w:p w:rsidR="000B21CD" w:rsidRDefault="000B21CD" w:rsidP="001E40C7">
      <w:pPr>
        <w:jc w:val="both"/>
      </w:pPr>
    </w:p>
    <w:p w:rsidR="000B21CD" w:rsidRDefault="000B21CD" w:rsidP="001E40C7">
      <w:pPr>
        <w:jc w:val="both"/>
      </w:pPr>
    </w:p>
    <w:p w:rsidR="000B21CD" w:rsidRDefault="000B21CD" w:rsidP="001E40C7">
      <w:pPr>
        <w:jc w:val="both"/>
      </w:pPr>
    </w:p>
    <w:p w:rsidR="000B21CD" w:rsidRDefault="000B21CD" w:rsidP="001E40C7">
      <w:pPr>
        <w:jc w:val="both"/>
      </w:pPr>
    </w:p>
    <w:p w:rsidR="000B21CD" w:rsidRDefault="000B21CD" w:rsidP="001E40C7">
      <w:pPr>
        <w:jc w:val="both"/>
      </w:pPr>
    </w:p>
    <w:p w:rsidR="000B21CD" w:rsidRDefault="000B21CD" w:rsidP="001E40C7">
      <w:pPr>
        <w:jc w:val="both"/>
      </w:pPr>
    </w:p>
    <w:p w:rsidR="000B21CD" w:rsidRDefault="000B21CD" w:rsidP="001E40C7">
      <w:pPr>
        <w:jc w:val="both"/>
      </w:pPr>
    </w:p>
    <w:p w:rsidR="000B21CD" w:rsidRDefault="000B21CD" w:rsidP="001E40C7">
      <w:pPr>
        <w:jc w:val="both"/>
      </w:pPr>
    </w:p>
    <w:p w:rsidR="000B21CD" w:rsidRDefault="000B21CD" w:rsidP="001E40C7">
      <w:pPr>
        <w:jc w:val="both"/>
      </w:pPr>
    </w:p>
    <w:p w:rsidR="000B21CD" w:rsidRDefault="000B21CD" w:rsidP="001E40C7">
      <w:pPr>
        <w:jc w:val="both"/>
      </w:pPr>
    </w:p>
    <w:p w:rsidR="000B21CD" w:rsidRDefault="000B21CD" w:rsidP="001E40C7">
      <w:pPr>
        <w:jc w:val="both"/>
      </w:pPr>
    </w:p>
    <w:p w:rsidR="000B21CD" w:rsidRDefault="000B21CD" w:rsidP="001E40C7">
      <w:pPr>
        <w:jc w:val="both"/>
      </w:pPr>
    </w:p>
    <w:p w:rsidR="000B21CD" w:rsidRDefault="000B21CD" w:rsidP="001E40C7">
      <w:pPr>
        <w:jc w:val="both"/>
      </w:pPr>
    </w:p>
    <w:p w:rsidR="000B21CD" w:rsidRDefault="000B21CD" w:rsidP="001E40C7">
      <w:pPr>
        <w:jc w:val="both"/>
      </w:pPr>
    </w:p>
    <w:p w:rsidR="000B21CD" w:rsidRDefault="000B21CD" w:rsidP="001E40C7">
      <w:pPr>
        <w:jc w:val="both"/>
      </w:pPr>
    </w:p>
    <w:p w:rsidR="000B21CD" w:rsidRDefault="000B21CD" w:rsidP="001E40C7">
      <w:pPr>
        <w:jc w:val="both"/>
      </w:pPr>
    </w:p>
    <w:p w:rsidR="000B21CD" w:rsidRDefault="000B21CD" w:rsidP="001E40C7">
      <w:pPr>
        <w:jc w:val="both"/>
      </w:pPr>
    </w:p>
    <w:p w:rsidR="000B21CD" w:rsidRDefault="000B21CD" w:rsidP="001E40C7">
      <w:pPr>
        <w:jc w:val="both"/>
      </w:pPr>
    </w:p>
    <w:p w:rsidR="000B21CD" w:rsidRDefault="000B21CD" w:rsidP="001E40C7">
      <w:pPr>
        <w:jc w:val="both"/>
      </w:pPr>
    </w:p>
    <w:p w:rsidR="000B21CD" w:rsidRDefault="000B21CD" w:rsidP="001E40C7">
      <w:pPr>
        <w:jc w:val="both"/>
      </w:pPr>
    </w:p>
    <w:p w:rsidR="000B21CD" w:rsidRDefault="000B21CD" w:rsidP="001E40C7">
      <w:pPr>
        <w:jc w:val="both"/>
      </w:pPr>
    </w:p>
    <w:p w:rsidR="001E40C7" w:rsidRDefault="001E40C7" w:rsidP="001E40C7">
      <w:pPr>
        <w:jc w:val="both"/>
      </w:pPr>
      <w:r>
        <w:rPr>
          <w:noProof/>
          <w:lang w:val="en-US" w:eastAsia="en-US" w:bidi="ar-SA"/>
        </w:rPr>
        <w:drawing>
          <wp:inline distT="0" distB="0" distL="0" distR="0">
            <wp:extent cx="2673350" cy="527050"/>
            <wp:effectExtent l="1905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2" cstate="print"/>
                    <a:srcRect/>
                    <a:stretch>
                      <a:fillRect/>
                    </a:stretch>
                  </pic:blipFill>
                  <pic:spPr bwMode="auto">
                    <a:xfrm>
                      <a:off x="0" y="0"/>
                      <a:ext cx="2673350" cy="527050"/>
                    </a:xfrm>
                    <a:prstGeom prst="rect">
                      <a:avLst/>
                    </a:prstGeom>
                    <a:noFill/>
                    <a:ln w="9525">
                      <a:noFill/>
                      <a:miter lim="800000"/>
                      <a:headEnd/>
                      <a:tailEnd/>
                    </a:ln>
                  </pic:spPr>
                </pic:pic>
              </a:graphicData>
            </a:graphic>
          </wp:inline>
        </w:drawing>
      </w:r>
    </w:p>
    <w:p w:rsidR="001E40C7" w:rsidRDefault="001E40C7" w:rsidP="001E40C7">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52"/>
        <w:gridCol w:w="3531"/>
        <w:gridCol w:w="3094"/>
        <w:gridCol w:w="506"/>
      </w:tblGrid>
      <w:tr w:rsidR="001E40C7" w:rsidRPr="001E40C7" w:rsidTr="00680D0A">
        <w:tc>
          <w:tcPr>
            <w:tcW w:w="3561" w:type="dxa"/>
            <w:tcBorders>
              <w:right w:val="single" w:sz="4" w:space="0" w:color="auto"/>
            </w:tcBorders>
          </w:tcPr>
          <w:p w:rsidR="001E40C7" w:rsidRDefault="001E40C7" w:rsidP="001E40C7"/>
          <w:p w:rsidR="001E40C7" w:rsidRDefault="001E40C7" w:rsidP="001E40C7"/>
          <w:p w:rsidR="001E40C7" w:rsidRPr="001E40C7" w:rsidRDefault="001E40C7" w:rsidP="001E40C7">
            <w:r>
              <w:t>Vexve Oy</w:t>
            </w:r>
          </w:p>
          <w:p w:rsidR="001E40C7" w:rsidRPr="001E40C7" w:rsidRDefault="001E40C7" w:rsidP="001E40C7"/>
          <w:p w:rsidR="001E40C7" w:rsidRPr="001E40C7" w:rsidRDefault="001E40C7" w:rsidP="001E40C7">
            <w:r>
              <w:t>Pajakatu 11</w:t>
            </w:r>
          </w:p>
          <w:p w:rsidR="001E40C7" w:rsidRPr="001E40C7" w:rsidRDefault="001E40C7" w:rsidP="001E40C7">
            <w:r>
              <w:t>FI-38200 Sastamala</w:t>
            </w:r>
          </w:p>
          <w:p w:rsidR="001E40C7" w:rsidRPr="001E40C7" w:rsidRDefault="001E40C7" w:rsidP="001E40C7">
            <w:r>
              <w:t>Suomija</w:t>
            </w:r>
          </w:p>
          <w:p w:rsidR="001E40C7" w:rsidRPr="001E40C7" w:rsidRDefault="001E40C7" w:rsidP="001E40C7"/>
          <w:p w:rsidR="001E40C7" w:rsidRPr="001E40C7" w:rsidRDefault="001E40C7" w:rsidP="001E40C7">
            <w:r>
              <w:t>Tel.: +358 10 734 0800</w:t>
            </w:r>
          </w:p>
          <w:p w:rsidR="001E40C7" w:rsidRPr="001E40C7" w:rsidRDefault="001E40C7" w:rsidP="001E40C7">
            <w:r>
              <w:t>Faks.: +358 10 734 0839</w:t>
            </w:r>
          </w:p>
        </w:tc>
        <w:tc>
          <w:tcPr>
            <w:tcW w:w="3561" w:type="dxa"/>
            <w:tcBorders>
              <w:left w:val="single" w:sz="4" w:space="0" w:color="auto"/>
            </w:tcBorders>
          </w:tcPr>
          <w:p w:rsidR="001E40C7" w:rsidRDefault="001E40C7" w:rsidP="001E40C7"/>
          <w:p w:rsidR="001E40C7" w:rsidRDefault="001E40C7" w:rsidP="001E40C7"/>
          <w:p w:rsidR="001E40C7" w:rsidRDefault="001E40C7" w:rsidP="001E40C7"/>
          <w:p w:rsidR="001E40C7" w:rsidRDefault="001E40C7" w:rsidP="001E40C7"/>
          <w:p w:rsidR="001E40C7" w:rsidRPr="001E40C7" w:rsidRDefault="001E40C7" w:rsidP="001E40C7">
            <w:r>
              <w:t>Riihenkalliontie 10</w:t>
            </w:r>
          </w:p>
          <w:p w:rsidR="001E40C7" w:rsidRPr="001E40C7" w:rsidRDefault="001E40C7" w:rsidP="001E40C7">
            <w:r>
              <w:t>FI-23800 Laitila</w:t>
            </w:r>
          </w:p>
          <w:p w:rsidR="001E40C7" w:rsidRPr="001E40C7" w:rsidRDefault="001E40C7" w:rsidP="001E40C7">
            <w:r>
              <w:t>Suomija</w:t>
            </w:r>
          </w:p>
        </w:tc>
        <w:tc>
          <w:tcPr>
            <w:tcW w:w="3100" w:type="dxa"/>
          </w:tcPr>
          <w:p w:rsidR="001E40C7" w:rsidRPr="001E40C7" w:rsidRDefault="001E40C7" w:rsidP="00680D0A">
            <w:pPr>
              <w:jc w:val="right"/>
            </w:pPr>
            <w:r>
              <w:rPr>
                <w:noProof/>
                <w:lang w:val="en-US" w:eastAsia="en-US" w:bidi="ar-SA"/>
              </w:rPr>
              <w:drawing>
                <wp:inline distT="0" distB="0" distL="0" distR="0">
                  <wp:extent cx="1606550" cy="2146300"/>
                  <wp:effectExtent l="19050" t="0" r="0" b="0"/>
                  <wp:docPr id="9"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3" cstate="print"/>
                          <a:srcRect/>
                          <a:stretch>
                            <a:fillRect/>
                          </a:stretch>
                        </pic:blipFill>
                        <pic:spPr bwMode="auto">
                          <a:xfrm>
                            <a:off x="0" y="0"/>
                            <a:ext cx="1606550" cy="2146300"/>
                          </a:xfrm>
                          <a:prstGeom prst="rect">
                            <a:avLst/>
                          </a:prstGeom>
                          <a:noFill/>
                          <a:ln w="9525">
                            <a:noFill/>
                            <a:miter lim="800000"/>
                            <a:headEnd/>
                            <a:tailEnd/>
                          </a:ln>
                        </pic:spPr>
                      </pic:pic>
                    </a:graphicData>
                  </a:graphic>
                </wp:inline>
              </w:drawing>
            </w:r>
          </w:p>
        </w:tc>
        <w:tc>
          <w:tcPr>
            <w:tcW w:w="461" w:type="dxa"/>
            <w:vMerge w:val="restart"/>
            <w:textDirection w:val="btLr"/>
          </w:tcPr>
          <w:p w:rsidR="001E40C7" w:rsidRPr="00680D0A" w:rsidRDefault="00680D0A" w:rsidP="00680D0A">
            <w:pPr>
              <w:jc w:val="center"/>
            </w:pPr>
            <w:r>
              <w:t>9/2015 – Visos teisės saugomos</w:t>
            </w:r>
          </w:p>
        </w:tc>
      </w:tr>
      <w:tr w:rsidR="001E40C7" w:rsidRPr="001E40C7" w:rsidTr="00680D0A">
        <w:tc>
          <w:tcPr>
            <w:tcW w:w="3561" w:type="dxa"/>
            <w:tcBorders>
              <w:bottom w:val="single" w:sz="4" w:space="0" w:color="auto"/>
            </w:tcBorders>
          </w:tcPr>
          <w:p w:rsidR="001E40C7" w:rsidRPr="001E40C7" w:rsidRDefault="001E40C7" w:rsidP="001E40C7">
            <w:pPr>
              <w:rPr>
                <w:color w:val="0070C0"/>
              </w:rPr>
            </w:pPr>
            <w:r>
              <w:rPr>
                <w:color w:val="0070C0"/>
              </w:rPr>
              <w:t>vexve.customer@vexve.com</w:t>
            </w:r>
          </w:p>
        </w:tc>
        <w:tc>
          <w:tcPr>
            <w:tcW w:w="3561" w:type="dxa"/>
            <w:tcBorders>
              <w:bottom w:val="single" w:sz="4" w:space="0" w:color="auto"/>
            </w:tcBorders>
          </w:tcPr>
          <w:p w:rsidR="001E40C7" w:rsidRPr="001E40C7" w:rsidRDefault="001E40C7" w:rsidP="001E40C7">
            <w:pPr>
              <w:rPr>
                <w:color w:val="0070C0"/>
              </w:rPr>
            </w:pPr>
            <w:r>
              <w:rPr>
                <w:color w:val="0070C0"/>
              </w:rPr>
              <w:t>www.vexve.com</w:t>
            </w:r>
          </w:p>
        </w:tc>
        <w:tc>
          <w:tcPr>
            <w:tcW w:w="3100" w:type="dxa"/>
          </w:tcPr>
          <w:p w:rsidR="001E40C7" w:rsidRPr="001E40C7" w:rsidRDefault="001E40C7" w:rsidP="001E40C7"/>
        </w:tc>
        <w:tc>
          <w:tcPr>
            <w:tcW w:w="461" w:type="dxa"/>
            <w:vMerge/>
          </w:tcPr>
          <w:p w:rsidR="001E40C7" w:rsidRPr="001E40C7" w:rsidRDefault="001E40C7" w:rsidP="001E40C7"/>
        </w:tc>
      </w:tr>
    </w:tbl>
    <w:p w:rsidR="001E40C7" w:rsidRPr="001E40C7" w:rsidRDefault="001E40C7" w:rsidP="001E40C7">
      <w:pPr>
        <w:jc w:val="both"/>
      </w:pPr>
    </w:p>
    <w:sectPr w:rsidR="001E40C7" w:rsidRPr="001E40C7" w:rsidSect="00E42C3E">
      <w:pgSz w:w="11907" w:h="16839" w:code="9"/>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BE5FD7"/>
    <w:multiLevelType w:val="multilevel"/>
    <w:tmpl w:val="7BC804F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11F10917"/>
    <w:multiLevelType w:val="hybridMultilevel"/>
    <w:tmpl w:val="F50E9E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8A2B81"/>
    <w:multiLevelType w:val="hybridMultilevel"/>
    <w:tmpl w:val="6B2E1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24B53BB"/>
    <w:multiLevelType w:val="hybridMultilevel"/>
    <w:tmpl w:val="5B5A262A"/>
    <w:lvl w:ilvl="0" w:tplc="9174A7E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3116CA7"/>
    <w:multiLevelType w:val="multilevel"/>
    <w:tmpl w:val="FEACD264"/>
    <w:lvl w:ilvl="0">
      <w:start w:val="1"/>
      <w:numFmt w:val="decimal"/>
      <w:lvlText w:val="%1."/>
      <w:lvlJc w:val="left"/>
      <w:pPr>
        <w:ind w:left="1080" w:hanging="720"/>
      </w:pPr>
      <w:rPr>
        <w:rFonts w:hint="default"/>
      </w:rPr>
    </w:lvl>
    <w:lvl w:ilvl="1">
      <w:start w:val="5"/>
      <w:numFmt w:val="bullet"/>
      <w:lvlText w:val="-"/>
      <w:lvlJc w:val="left"/>
      <w:pPr>
        <w:ind w:left="1440" w:hanging="360"/>
      </w:pPr>
      <w:rPr>
        <w:rFonts w:ascii="Times New Roman" w:eastAsiaTheme="minorHAnsi" w:hAnsi="Times New Roman" w:cs="Times New Roman"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231F1749"/>
    <w:multiLevelType w:val="hybridMultilevel"/>
    <w:tmpl w:val="E4983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D253B2"/>
    <w:multiLevelType w:val="hybridMultilevel"/>
    <w:tmpl w:val="2C2C1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AC46B4C"/>
    <w:multiLevelType w:val="hybridMultilevel"/>
    <w:tmpl w:val="C8CE0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3614327"/>
    <w:multiLevelType w:val="multilevel"/>
    <w:tmpl w:val="7B4EFA4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39150DD8"/>
    <w:multiLevelType w:val="hybridMultilevel"/>
    <w:tmpl w:val="0D1640B8"/>
    <w:lvl w:ilvl="0" w:tplc="9174A7E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2F31BAE"/>
    <w:multiLevelType w:val="hybridMultilevel"/>
    <w:tmpl w:val="31641A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26531D2"/>
    <w:multiLevelType w:val="hybridMultilevel"/>
    <w:tmpl w:val="21C605F0"/>
    <w:lvl w:ilvl="0" w:tplc="3502EF02">
      <w:start w:val="5"/>
      <w:numFmt w:val="bullet"/>
      <w:lvlText w:val="-"/>
      <w:lvlJc w:val="left"/>
      <w:pPr>
        <w:ind w:left="720" w:hanging="360"/>
      </w:pPr>
      <w:rPr>
        <w:rFonts w:ascii="Times New Roman" w:eastAsiaTheme="minorHAnsi" w:hAnsi="Times New Roman" w:cs="Times New Roman" w:hint="default"/>
      </w:rPr>
    </w:lvl>
    <w:lvl w:ilvl="1" w:tplc="3502EF02">
      <w:start w:val="5"/>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628052C"/>
    <w:multiLevelType w:val="hybridMultilevel"/>
    <w:tmpl w:val="5712A990"/>
    <w:lvl w:ilvl="0" w:tplc="9174A7E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AD912C1"/>
    <w:multiLevelType w:val="multilevel"/>
    <w:tmpl w:val="CFBE5DBA"/>
    <w:lvl w:ilvl="0">
      <w:start w:val="1"/>
      <w:numFmt w:val="decimal"/>
      <w:lvlText w:val="%1."/>
      <w:lvlJc w:val="left"/>
      <w:pPr>
        <w:ind w:left="1080" w:hanging="72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60CC3332"/>
    <w:multiLevelType w:val="hybridMultilevel"/>
    <w:tmpl w:val="B77A6C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1BF35FD"/>
    <w:multiLevelType w:val="hybridMultilevel"/>
    <w:tmpl w:val="78BC3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3213B97"/>
    <w:multiLevelType w:val="hybridMultilevel"/>
    <w:tmpl w:val="A1F6CB92"/>
    <w:lvl w:ilvl="0" w:tplc="3502EF02">
      <w:start w:val="5"/>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5E9608F"/>
    <w:multiLevelType w:val="hybridMultilevel"/>
    <w:tmpl w:val="3D844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7C952FF"/>
    <w:multiLevelType w:val="hybridMultilevel"/>
    <w:tmpl w:val="7F98906C"/>
    <w:lvl w:ilvl="0" w:tplc="9174A7E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84D2EA7"/>
    <w:multiLevelType w:val="hybridMultilevel"/>
    <w:tmpl w:val="4DFACE94"/>
    <w:lvl w:ilvl="0" w:tplc="9174A7E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5CB3B17"/>
    <w:multiLevelType w:val="hybridMultilevel"/>
    <w:tmpl w:val="4B14A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7A54394"/>
    <w:multiLevelType w:val="hybridMultilevel"/>
    <w:tmpl w:val="7B4EFA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7A8344E"/>
    <w:multiLevelType w:val="hybridMultilevel"/>
    <w:tmpl w:val="B018332E"/>
    <w:lvl w:ilvl="0" w:tplc="9174A7E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808173A"/>
    <w:multiLevelType w:val="hybridMultilevel"/>
    <w:tmpl w:val="6F1AA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B1641A9"/>
    <w:multiLevelType w:val="hybridMultilevel"/>
    <w:tmpl w:val="0B7A8D46"/>
    <w:lvl w:ilvl="0" w:tplc="B8BCB1F0">
      <w:start w:val="1"/>
      <w:numFmt w:val="decimal"/>
      <w:lvlText w:val="%1."/>
      <w:lvlJc w:val="left"/>
      <w:pPr>
        <w:ind w:left="1080" w:hanging="720"/>
      </w:pPr>
      <w:rPr>
        <w:rFonts w:hint="default"/>
      </w:rPr>
    </w:lvl>
    <w:lvl w:ilvl="1" w:tplc="3502EF02">
      <w:start w:val="5"/>
      <w:numFmt w:val="bullet"/>
      <w:lvlText w:val="-"/>
      <w:lvlJc w:val="left"/>
      <w:pPr>
        <w:ind w:left="1440" w:hanging="360"/>
      </w:pPr>
      <w:rPr>
        <w:rFonts w:ascii="Times New Roman" w:eastAsiaTheme="minorHAns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B7D46AF"/>
    <w:multiLevelType w:val="hybridMultilevel"/>
    <w:tmpl w:val="DB2CE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BCD3C1A"/>
    <w:multiLevelType w:val="hybridMultilevel"/>
    <w:tmpl w:val="C222466A"/>
    <w:lvl w:ilvl="0" w:tplc="3502EF02">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BF70501"/>
    <w:multiLevelType w:val="hybridMultilevel"/>
    <w:tmpl w:val="81F897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F8F5F26"/>
    <w:multiLevelType w:val="multilevel"/>
    <w:tmpl w:val="EBC2200C"/>
    <w:lvl w:ilvl="0">
      <w:start w:val="1"/>
      <w:numFmt w:val="decimal"/>
      <w:pStyle w:val="Heading1"/>
      <w:lvlText w:val="%1."/>
      <w:lvlJc w:val="left"/>
      <w:pPr>
        <w:ind w:left="720" w:hanging="360"/>
      </w:pPr>
      <w:rPr>
        <w:rFonts w:hint="default"/>
      </w:rPr>
    </w:lvl>
    <w:lvl w:ilvl="1">
      <w:start w:val="1"/>
      <w:numFmt w:val="decimal"/>
      <w:pStyle w:val="Heading2"/>
      <w:isLgl/>
      <w:lvlText w:val="%1.%2"/>
      <w:lvlJc w:val="left"/>
      <w:pPr>
        <w:ind w:left="720" w:hanging="360"/>
      </w:pPr>
      <w:rPr>
        <w:rFonts w:hint="default"/>
      </w:rPr>
    </w:lvl>
    <w:lvl w:ilvl="2">
      <w:start w:val="1"/>
      <w:numFmt w:val="decimal"/>
      <w:pStyle w:val="Heading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0"/>
  </w:num>
  <w:num w:numId="2">
    <w:abstractNumId w:val="28"/>
  </w:num>
  <w:num w:numId="3">
    <w:abstractNumId w:val="27"/>
  </w:num>
  <w:num w:numId="4">
    <w:abstractNumId w:val="17"/>
  </w:num>
  <w:num w:numId="5">
    <w:abstractNumId w:val="7"/>
  </w:num>
  <w:num w:numId="6">
    <w:abstractNumId w:val="1"/>
  </w:num>
  <w:num w:numId="7">
    <w:abstractNumId w:val="25"/>
  </w:num>
  <w:num w:numId="8">
    <w:abstractNumId w:val="15"/>
  </w:num>
  <w:num w:numId="9">
    <w:abstractNumId w:val="20"/>
  </w:num>
  <w:num w:numId="10">
    <w:abstractNumId w:val="21"/>
  </w:num>
  <w:num w:numId="11">
    <w:abstractNumId w:val="8"/>
  </w:num>
  <w:num w:numId="12">
    <w:abstractNumId w:val="14"/>
  </w:num>
  <w:num w:numId="13">
    <w:abstractNumId w:val="0"/>
  </w:num>
  <w:num w:numId="14">
    <w:abstractNumId w:val="24"/>
  </w:num>
  <w:num w:numId="15">
    <w:abstractNumId w:val="13"/>
  </w:num>
  <w:num w:numId="16">
    <w:abstractNumId w:val="4"/>
  </w:num>
  <w:num w:numId="17">
    <w:abstractNumId w:val="3"/>
  </w:num>
  <w:num w:numId="18">
    <w:abstractNumId w:val="12"/>
  </w:num>
  <w:num w:numId="19">
    <w:abstractNumId w:val="9"/>
  </w:num>
  <w:num w:numId="20">
    <w:abstractNumId w:val="18"/>
  </w:num>
  <w:num w:numId="21">
    <w:abstractNumId w:val="16"/>
  </w:num>
  <w:num w:numId="22">
    <w:abstractNumId w:val="11"/>
  </w:num>
  <w:num w:numId="23">
    <w:abstractNumId w:val="22"/>
  </w:num>
  <w:num w:numId="24">
    <w:abstractNumId w:val="19"/>
  </w:num>
  <w:num w:numId="25">
    <w:abstractNumId w:val="26"/>
  </w:num>
  <w:num w:numId="26">
    <w:abstractNumId w:val="6"/>
  </w:num>
  <w:num w:numId="27">
    <w:abstractNumId w:val="23"/>
  </w:num>
  <w:num w:numId="28">
    <w:abstractNumId w:val="5"/>
  </w:num>
  <w:num w:numId="2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20"/>
  <w:drawingGridHorizontalSpacing w:val="110"/>
  <w:displayHorizontalDrawingGridEvery w:val="2"/>
  <w:displayVerticalDrawingGridEvery w:val="2"/>
  <w:characterSpacingControl w:val="doNotCompress"/>
  <w:compat/>
  <w:rsids>
    <w:rsidRoot w:val="00B90098"/>
    <w:rsid w:val="0001486F"/>
    <w:rsid w:val="00054BC2"/>
    <w:rsid w:val="00055CAC"/>
    <w:rsid w:val="000B21CD"/>
    <w:rsid w:val="00107401"/>
    <w:rsid w:val="001E40C7"/>
    <w:rsid w:val="001F48D1"/>
    <w:rsid w:val="002239E9"/>
    <w:rsid w:val="002404E3"/>
    <w:rsid w:val="00292BE6"/>
    <w:rsid w:val="00296173"/>
    <w:rsid w:val="003E41E4"/>
    <w:rsid w:val="00421253"/>
    <w:rsid w:val="00477FA0"/>
    <w:rsid w:val="004E0AFE"/>
    <w:rsid w:val="00544D2D"/>
    <w:rsid w:val="005475C8"/>
    <w:rsid w:val="00575E68"/>
    <w:rsid w:val="005E08A7"/>
    <w:rsid w:val="006236C4"/>
    <w:rsid w:val="00625415"/>
    <w:rsid w:val="00654978"/>
    <w:rsid w:val="00680D0A"/>
    <w:rsid w:val="007355B8"/>
    <w:rsid w:val="00747468"/>
    <w:rsid w:val="007C7AEA"/>
    <w:rsid w:val="008148C3"/>
    <w:rsid w:val="0086180A"/>
    <w:rsid w:val="00861911"/>
    <w:rsid w:val="008639A2"/>
    <w:rsid w:val="00955E3F"/>
    <w:rsid w:val="00964031"/>
    <w:rsid w:val="00984720"/>
    <w:rsid w:val="009A3D1F"/>
    <w:rsid w:val="00B42536"/>
    <w:rsid w:val="00B6650F"/>
    <w:rsid w:val="00B90098"/>
    <w:rsid w:val="00CB63C2"/>
    <w:rsid w:val="00CF1B6E"/>
    <w:rsid w:val="00D151B7"/>
    <w:rsid w:val="00DC3606"/>
    <w:rsid w:val="00DD558B"/>
    <w:rsid w:val="00E05488"/>
    <w:rsid w:val="00E42C3E"/>
    <w:rsid w:val="00EE4E38"/>
    <w:rsid w:val="00FC071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colormru v:ext="edit" colors="#333"/>
      <o:colormenu v:ext="edit" fillcolor="#333" strokecolor="none"/>
    </o:shapedefaults>
    <o:shapelayout v:ext="edit">
      <o:idmap v:ext="edit" data="1,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lt-LT" w:eastAsia="lt-LT" w:bidi="lt-LT"/>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5415"/>
  </w:style>
  <w:style w:type="paragraph" w:styleId="Heading1">
    <w:name w:val="heading 1"/>
    <w:basedOn w:val="ListParagraph"/>
    <w:next w:val="Normal"/>
    <w:link w:val="Heading1Char"/>
    <w:uiPriority w:val="9"/>
    <w:qFormat/>
    <w:rsid w:val="007355B8"/>
    <w:pPr>
      <w:numPr>
        <w:numId w:val="2"/>
      </w:numPr>
      <w:spacing w:before="120" w:after="120"/>
      <w:ind w:left="360"/>
      <w:outlineLvl w:val="0"/>
    </w:pPr>
    <w:rPr>
      <w:b/>
      <w:color w:val="0070C0"/>
      <w:sz w:val="32"/>
      <w:szCs w:val="32"/>
    </w:rPr>
  </w:style>
  <w:style w:type="paragraph" w:styleId="Heading2">
    <w:name w:val="heading 2"/>
    <w:basedOn w:val="ListParagraph"/>
    <w:next w:val="Normal"/>
    <w:link w:val="Heading2Char"/>
    <w:uiPriority w:val="9"/>
    <w:unhideWhenUsed/>
    <w:qFormat/>
    <w:rsid w:val="007355B8"/>
    <w:pPr>
      <w:numPr>
        <w:ilvl w:val="1"/>
        <w:numId w:val="2"/>
      </w:numPr>
      <w:spacing w:before="120" w:after="120"/>
      <w:ind w:left="540" w:hanging="540"/>
      <w:outlineLvl w:val="1"/>
    </w:pPr>
    <w:rPr>
      <w:b/>
      <w:sz w:val="28"/>
      <w:szCs w:val="28"/>
    </w:rPr>
  </w:style>
  <w:style w:type="paragraph" w:styleId="Heading3">
    <w:name w:val="heading 3"/>
    <w:basedOn w:val="ListParagraph"/>
    <w:next w:val="Normal"/>
    <w:link w:val="Heading3Char"/>
    <w:uiPriority w:val="9"/>
    <w:unhideWhenUsed/>
    <w:qFormat/>
    <w:rsid w:val="005E08A7"/>
    <w:pPr>
      <w:numPr>
        <w:ilvl w:val="2"/>
        <w:numId w:val="2"/>
      </w:numPr>
      <w:spacing w:before="120" w:after="120"/>
      <w:outlineLvl w:val="2"/>
    </w:pPr>
    <w:rPr>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486F"/>
    <w:rPr>
      <w:rFonts w:ascii="Tahoma" w:hAnsi="Tahoma" w:cs="Tahoma"/>
      <w:sz w:val="16"/>
      <w:szCs w:val="16"/>
    </w:rPr>
  </w:style>
  <w:style w:type="character" w:customStyle="1" w:styleId="BalloonTextChar">
    <w:name w:val="Balloon Text Char"/>
    <w:basedOn w:val="DefaultParagraphFont"/>
    <w:link w:val="BalloonText"/>
    <w:uiPriority w:val="99"/>
    <w:semiHidden/>
    <w:rsid w:val="0001486F"/>
    <w:rPr>
      <w:rFonts w:ascii="Tahoma" w:hAnsi="Tahoma" w:cs="Tahoma"/>
      <w:sz w:val="16"/>
      <w:szCs w:val="16"/>
    </w:rPr>
  </w:style>
  <w:style w:type="table" w:styleId="TableGrid">
    <w:name w:val="Table Grid"/>
    <w:basedOn w:val="TableNormal"/>
    <w:uiPriority w:val="59"/>
    <w:rsid w:val="00DD55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355B8"/>
    <w:rPr>
      <w:b/>
      <w:color w:val="0070C0"/>
      <w:sz w:val="32"/>
      <w:szCs w:val="32"/>
    </w:rPr>
  </w:style>
  <w:style w:type="paragraph" w:styleId="ListParagraph">
    <w:name w:val="List Paragraph"/>
    <w:basedOn w:val="Normal"/>
    <w:uiPriority w:val="34"/>
    <w:qFormat/>
    <w:rsid w:val="00FC0719"/>
    <w:pPr>
      <w:ind w:left="720"/>
      <w:contextualSpacing/>
    </w:pPr>
  </w:style>
  <w:style w:type="character" w:styleId="Hyperlink">
    <w:name w:val="Hyperlink"/>
    <w:basedOn w:val="DefaultParagraphFont"/>
    <w:uiPriority w:val="99"/>
    <w:unhideWhenUsed/>
    <w:rsid w:val="00FC0719"/>
    <w:rPr>
      <w:color w:val="0000FF" w:themeColor="hyperlink"/>
      <w:u w:val="single"/>
    </w:rPr>
  </w:style>
  <w:style w:type="character" w:customStyle="1" w:styleId="Heading2Char">
    <w:name w:val="Heading 2 Char"/>
    <w:basedOn w:val="DefaultParagraphFont"/>
    <w:link w:val="Heading2"/>
    <w:uiPriority w:val="9"/>
    <w:rsid w:val="007355B8"/>
    <w:rPr>
      <w:b/>
      <w:sz w:val="28"/>
      <w:szCs w:val="28"/>
    </w:rPr>
  </w:style>
  <w:style w:type="character" w:customStyle="1" w:styleId="Heading3Char">
    <w:name w:val="Heading 3 Char"/>
    <w:basedOn w:val="DefaultParagraphFont"/>
    <w:link w:val="Heading3"/>
    <w:uiPriority w:val="9"/>
    <w:rsid w:val="005E08A7"/>
    <w:rPr>
      <w:b/>
      <w:sz w:val="26"/>
      <w:szCs w:val="26"/>
    </w:rPr>
  </w:style>
  <w:style w:type="paragraph" w:styleId="TOCHeading">
    <w:name w:val="TOC Heading"/>
    <w:basedOn w:val="Heading1"/>
    <w:next w:val="Normal"/>
    <w:uiPriority w:val="39"/>
    <w:semiHidden/>
    <w:unhideWhenUsed/>
    <w:qFormat/>
    <w:rsid w:val="006236C4"/>
    <w:pPr>
      <w:keepNext/>
      <w:keepLines/>
      <w:numPr>
        <w:numId w:val="0"/>
      </w:numPr>
      <w:spacing w:before="480" w:after="0" w:line="276" w:lineRule="auto"/>
      <w:contextualSpacing w:val="0"/>
      <w:outlineLvl w:val="9"/>
    </w:pPr>
    <w:rPr>
      <w:rFonts w:asciiTheme="majorHAnsi" w:eastAsiaTheme="majorEastAsia" w:hAnsiTheme="majorHAnsi" w:cstheme="majorBidi"/>
      <w:bCs/>
      <w:color w:val="365F91" w:themeColor="accent1" w:themeShade="BF"/>
      <w:sz w:val="28"/>
      <w:szCs w:val="28"/>
    </w:rPr>
  </w:style>
  <w:style w:type="paragraph" w:styleId="TOC1">
    <w:name w:val="toc 1"/>
    <w:basedOn w:val="Normal"/>
    <w:next w:val="Normal"/>
    <w:autoRedefine/>
    <w:uiPriority w:val="39"/>
    <w:unhideWhenUsed/>
    <w:rsid w:val="006236C4"/>
    <w:pPr>
      <w:spacing w:after="100"/>
    </w:pPr>
  </w:style>
  <w:style w:type="paragraph" w:styleId="TOC2">
    <w:name w:val="toc 2"/>
    <w:basedOn w:val="Normal"/>
    <w:next w:val="Normal"/>
    <w:autoRedefine/>
    <w:uiPriority w:val="39"/>
    <w:unhideWhenUsed/>
    <w:rsid w:val="006236C4"/>
    <w:pPr>
      <w:spacing w:after="100"/>
      <w:ind w:left="240"/>
    </w:pPr>
  </w:style>
  <w:style w:type="paragraph" w:styleId="TOC3">
    <w:name w:val="toc 3"/>
    <w:basedOn w:val="Normal"/>
    <w:next w:val="Normal"/>
    <w:autoRedefine/>
    <w:uiPriority w:val="39"/>
    <w:unhideWhenUsed/>
    <w:rsid w:val="006236C4"/>
    <w:pPr>
      <w:spacing w:after="100"/>
      <w:ind w:left="48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oleObject" Target="embeddings/oleObject2.bin"/><Relationship Id="rId26" Type="http://schemas.openxmlformats.org/officeDocument/2006/relationships/image" Target="media/image17.emf"/><Relationship Id="rId39" Type="http://schemas.openxmlformats.org/officeDocument/2006/relationships/image" Target="media/image30.emf"/><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5.emf"/><Relationship Id="rId42" Type="http://schemas.openxmlformats.org/officeDocument/2006/relationships/image" Target="media/image33.emf"/><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1.png"/><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20.emf"/><Relationship Id="rId41" Type="http://schemas.openxmlformats.org/officeDocument/2006/relationships/image" Target="media/image32.emf"/><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emf"/><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10" Type="http://schemas.openxmlformats.org/officeDocument/2006/relationships/image" Target="media/image5.emf"/><Relationship Id="rId19" Type="http://schemas.openxmlformats.org/officeDocument/2006/relationships/image" Target="media/image12.png"/><Relationship Id="rId31" Type="http://schemas.openxmlformats.org/officeDocument/2006/relationships/image" Target="media/image22.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png"/><Relationship Id="rId22" Type="http://schemas.openxmlformats.org/officeDocument/2006/relationships/oleObject" Target="embeddings/oleObject4.bin"/><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0A1833-78AD-4D71-AE71-D043889595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24</Pages>
  <Words>5507</Words>
  <Characters>31390</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Egidijus</dc:creator>
  <cp:lastModifiedBy>Egidijus</cp:lastModifiedBy>
  <cp:revision>22</cp:revision>
  <dcterms:created xsi:type="dcterms:W3CDTF">2017-09-05T10:58:00Z</dcterms:created>
  <dcterms:modified xsi:type="dcterms:W3CDTF">2017-09-07T14:48:00Z</dcterms:modified>
</cp:coreProperties>
</file>