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C45A" w14:textId="0BB24955" w:rsidR="006B7A1D" w:rsidRPr="001C3028" w:rsidRDefault="00FC16F8" w:rsidP="002D2CC4">
      <w:pPr>
        <w:spacing w:after="160" w:line="276" w:lineRule="auto"/>
        <w:jc w:val="center"/>
        <w:rPr>
          <w:rFonts w:asciiTheme="minorHAnsi" w:hAnsiTheme="minorHAnsi" w:cstheme="minorHAnsi"/>
          <w:b/>
          <w:sz w:val="32"/>
          <w:szCs w:val="32"/>
        </w:rPr>
      </w:pPr>
      <w:r w:rsidRPr="001C3028">
        <w:rPr>
          <w:rFonts w:asciiTheme="minorHAnsi" w:hAnsiTheme="minorHAnsi" w:cstheme="minorHAnsi"/>
          <w:b/>
          <w:sz w:val="32"/>
          <w:szCs w:val="32"/>
        </w:rPr>
        <w:t>T</w:t>
      </w:r>
      <w:r w:rsidR="00232AF0">
        <w:rPr>
          <w:rFonts w:asciiTheme="minorHAnsi" w:hAnsiTheme="minorHAnsi" w:cstheme="minorHAnsi"/>
          <w:b/>
          <w:sz w:val="32"/>
          <w:szCs w:val="32"/>
        </w:rPr>
        <w:t xml:space="preserve">ransport </w:t>
      </w:r>
      <w:r w:rsidRPr="001C3028">
        <w:rPr>
          <w:rFonts w:asciiTheme="minorHAnsi" w:hAnsiTheme="minorHAnsi" w:cstheme="minorHAnsi"/>
          <w:b/>
          <w:sz w:val="32"/>
          <w:szCs w:val="32"/>
        </w:rPr>
        <w:t>f</w:t>
      </w:r>
      <w:r w:rsidR="00232AF0">
        <w:rPr>
          <w:rFonts w:asciiTheme="minorHAnsi" w:hAnsiTheme="minorHAnsi" w:cstheme="minorHAnsi"/>
          <w:b/>
          <w:sz w:val="32"/>
          <w:szCs w:val="32"/>
        </w:rPr>
        <w:t xml:space="preserve">or </w:t>
      </w:r>
      <w:r w:rsidRPr="001C3028">
        <w:rPr>
          <w:rFonts w:asciiTheme="minorHAnsi" w:hAnsiTheme="minorHAnsi" w:cstheme="minorHAnsi"/>
          <w:b/>
          <w:sz w:val="32"/>
          <w:szCs w:val="32"/>
        </w:rPr>
        <w:t>G</w:t>
      </w:r>
      <w:r w:rsidR="00232AF0">
        <w:rPr>
          <w:rFonts w:asciiTheme="minorHAnsi" w:hAnsiTheme="minorHAnsi" w:cstheme="minorHAnsi"/>
          <w:b/>
          <w:sz w:val="32"/>
          <w:szCs w:val="32"/>
        </w:rPr>
        <w:t xml:space="preserve">reater </w:t>
      </w:r>
      <w:r w:rsidRPr="001C3028">
        <w:rPr>
          <w:rFonts w:asciiTheme="minorHAnsi" w:hAnsiTheme="minorHAnsi" w:cstheme="minorHAnsi"/>
          <w:b/>
          <w:sz w:val="32"/>
          <w:szCs w:val="32"/>
        </w:rPr>
        <w:t>M</w:t>
      </w:r>
      <w:r w:rsidR="00232AF0">
        <w:rPr>
          <w:rFonts w:asciiTheme="minorHAnsi" w:hAnsiTheme="minorHAnsi" w:cstheme="minorHAnsi"/>
          <w:b/>
          <w:sz w:val="32"/>
          <w:szCs w:val="32"/>
        </w:rPr>
        <w:t>anchester (TfGM)</w:t>
      </w:r>
      <w:r w:rsidRPr="001C3028">
        <w:rPr>
          <w:rFonts w:asciiTheme="minorHAnsi" w:hAnsiTheme="minorHAnsi" w:cstheme="minorHAnsi"/>
          <w:b/>
          <w:sz w:val="32"/>
          <w:szCs w:val="32"/>
        </w:rPr>
        <w:t xml:space="preserve"> </w:t>
      </w:r>
      <w:r w:rsidR="007901C6" w:rsidRPr="001C3028">
        <w:rPr>
          <w:rFonts w:asciiTheme="minorHAnsi" w:hAnsiTheme="minorHAnsi" w:cstheme="minorHAnsi"/>
          <w:b/>
          <w:sz w:val="32"/>
          <w:szCs w:val="32"/>
        </w:rPr>
        <w:t>Community Access</w:t>
      </w:r>
      <w:r w:rsidRPr="001C3028">
        <w:rPr>
          <w:rFonts w:asciiTheme="minorHAnsi" w:hAnsiTheme="minorHAnsi" w:cstheme="minorHAnsi"/>
          <w:b/>
          <w:sz w:val="32"/>
          <w:szCs w:val="32"/>
        </w:rPr>
        <w:t xml:space="preserve"> Grant</w:t>
      </w:r>
      <w:r w:rsidR="00827A47" w:rsidRPr="001C3028">
        <w:rPr>
          <w:rFonts w:asciiTheme="minorHAnsi" w:hAnsiTheme="minorHAnsi" w:cstheme="minorHAnsi"/>
          <w:b/>
          <w:sz w:val="32"/>
          <w:szCs w:val="32"/>
        </w:rPr>
        <w:t xml:space="preserve"> </w:t>
      </w:r>
      <w:r w:rsidR="006B7A1D" w:rsidRPr="001C3028">
        <w:rPr>
          <w:rFonts w:asciiTheme="minorHAnsi" w:hAnsiTheme="minorHAnsi" w:cstheme="minorHAnsi"/>
          <w:b/>
          <w:sz w:val="32"/>
          <w:szCs w:val="32"/>
        </w:rPr>
        <w:t>- Application Form</w:t>
      </w:r>
    </w:p>
    <w:p w14:paraId="2052FF95" w14:textId="2B23A789" w:rsidR="00B96FCA" w:rsidRDefault="006B7A1D" w:rsidP="00CD2947">
      <w:pPr>
        <w:spacing w:after="160" w:line="276" w:lineRule="auto"/>
        <w:rPr>
          <w:rFonts w:asciiTheme="minorHAnsi" w:hAnsiTheme="minorHAnsi" w:cstheme="minorHAnsi"/>
          <w:sz w:val="24"/>
          <w:szCs w:val="24"/>
        </w:rPr>
      </w:pPr>
      <w:r w:rsidRPr="000C3AF2">
        <w:rPr>
          <w:rFonts w:asciiTheme="minorHAnsi" w:hAnsiTheme="minorHAnsi" w:cstheme="minorHAnsi"/>
          <w:sz w:val="24"/>
          <w:szCs w:val="24"/>
        </w:rPr>
        <w:t xml:space="preserve">Before completing the application </w:t>
      </w:r>
      <w:r w:rsidR="00CD2947" w:rsidRPr="000C3AF2">
        <w:rPr>
          <w:rFonts w:asciiTheme="minorHAnsi" w:hAnsiTheme="minorHAnsi" w:cstheme="minorHAnsi"/>
          <w:sz w:val="24"/>
          <w:szCs w:val="24"/>
        </w:rPr>
        <w:t>form,</w:t>
      </w:r>
      <w:r w:rsidRPr="000C3AF2">
        <w:rPr>
          <w:rFonts w:asciiTheme="minorHAnsi" w:hAnsiTheme="minorHAnsi" w:cstheme="minorHAnsi"/>
          <w:sz w:val="24"/>
          <w:szCs w:val="24"/>
        </w:rPr>
        <w:t xml:space="preserve"> please ensure you have read the guidance notes which will help you through the application process.</w:t>
      </w:r>
    </w:p>
    <w:p w14:paraId="659CB49C" w14:textId="2235BF52" w:rsidR="002031F7" w:rsidRPr="000C3AF2" w:rsidRDefault="002031F7" w:rsidP="00CD2947">
      <w:pPr>
        <w:spacing w:after="160" w:line="276" w:lineRule="auto"/>
        <w:rPr>
          <w:rFonts w:asciiTheme="minorHAnsi" w:hAnsiTheme="minorHAnsi" w:cstheme="minorHAnsi"/>
          <w:sz w:val="24"/>
          <w:szCs w:val="24"/>
        </w:rPr>
      </w:pPr>
      <w:r w:rsidRPr="000C3AF2">
        <w:rPr>
          <w:rFonts w:asciiTheme="minorHAnsi" w:hAnsiTheme="minorHAnsi" w:cstheme="minorHAnsi"/>
          <w:bCs/>
          <w:color w:val="000000"/>
          <w:sz w:val="24"/>
          <w:szCs w:val="24"/>
        </w:rPr>
        <w:t>Applica</w:t>
      </w:r>
      <w:r>
        <w:rPr>
          <w:rFonts w:asciiTheme="minorHAnsi" w:hAnsiTheme="minorHAnsi" w:cstheme="minorHAnsi"/>
          <w:bCs/>
          <w:color w:val="000000"/>
          <w:sz w:val="24"/>
          <w:szCs w:val="24"/>
        </w:rPr>
        <w:t>nts</w:t>
      </w:r>
      <w:r w:rsidRPr="000C3AF2">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 xml:space="preserve">are reminded that the grant bidding process is </w:t>
      </w:r>
      <w:r w:rsidRPr="000C3AF2">
        <w:rPr>
          <w:rFonts w:asciiTheme="minorHAnsi" w:hAnsiTheme="minorHAnsi" w:cstheme="minorHAnsi"/>
          <w:bCs/>
          <w:color w:val="000000"/>
          <w:sz w:val="24"/>
          <w:szCs w:val="24"/>
        </w:rPr>
        <w:t>competitive, and TfGM does not guarantee that any application will be approved to receive funding. It is entirely at the discretion of TfGM whether funding applications are approved to any organisation and all applications will be considered on their merit</w:t>
      </w:r>
      <w:r>
        <w:rPr>
          <w:rFonts w:asciiTheme="minorHAnsi" w:hAnsiTheme="minorHAnsi" w:cstheme="minorHAnsi"/>
          <w:bCs/>
          <w:color w:val="000000"/>
          <w:sz w:val="24"/>
          <w:szCs w:val="24"/>
        </w:rPr>
        <w:t>.</w:t>
      </w:r>
    </w:p>
    <w:tbl>
      <w:tblPr>
        <w:tblStyle w:val="TableGrid"/>
        <w:tblW w:w="9350" w:type="dxa"/>
        <w:tblInd w:w="113" w:type="dxa"/>
        <w:tblLook w:val="04A0" w:firstRow="1" w:lastRow="0" w:firstColumn="1" w:lastColumn="0" w:noHBand="0" w:noVBand="1"/>
      </w:tblPr>
      <w:tblGrid>
        <w:gridCol w:w="4680"/>
        <w:gridCol w:w="4670"/>
      </w:tblGrid>
      <w:tr w:rsidR="00602659" w14:paraId="49D3BB63" w14:textId="77777777" w:rsidTr="00602659">
        <w:tc>
          <w:tcPr>
            <w:tcW w:w="4680" w:type="dxa"/>
            <w:shd w:val="clear" w:color="auto" w:fill="auto"/>
          </w:tcPr>
          <w:p w14:paraId="6B4C7E36" w14:textId="77777777" w:rsidR="00602659" w:rsidRDefault="00602659" w:rsidP="00654578">
            <w:pPr>
              <w:autoSpaceDE w:val="0"/>
              <w:autoSpaceDN w:val="0"/>
              <w:adjustRightInd w:val="0"/>
              <w:spacing w:before="120" w:after="120"/>
              <w:rPr>
                <w:rFonts w:asciiTheme="minorHAnsi" w:hAnsiTheme="minorHAnsi" w:cstheme="minorHAnsi"/>
                <w:b/>
                <w:bCs/>
                <w:sz w:val="24"/>
                <w:szCs w:val="22"/>
              </w:rPr>
            </w:pPr>
            <w:bookmarkStart w:id="0" w:name="_Hlk68537869"/>
            <w:r>
              <w:rPr>
                <w:rFonts w:asciiTheme="minorHAnsi" w:hAnsiTheme="minorHAnsi" w:cstheme="minorHAnsi"/>
                <w:b/>
                <w:bCs/>
                <w:sz w:val="24"/>
                <w:szCs w:val="22"/>
              </w:rPr>
              <w:t>Applications Open</w:t>
            </w:r>
          </w:p>
        </w:tc>
        <w:tc>
          <w:tcPr>
            <w:tcW w:w="4670" w:type="dxa"/>
            <w:shd w:val="clear" w:color="auto" w:fill="auto"/>
          </w:tcPr>
          <w:p w14:paraId="7092C670" w14:textId="2553EE54" w:rsidR="00602659" w:rsidRPr="00160F1D" w:rsidRDefault="00602659" w:rsidP="00654578">
            <w:pPr>
              <w:autoSpaceDE w:val="0"/>
              <w:autoSpaceDN w:val="0"/>
              <w:adjustRightInd w:val="0"/>
              <w:spacing w:before="120" w:after="120"/>
              <w:rPr>
                <w:rFonts w:asciiTheme="minorHAnsi" w:hAnsiTheme="minorHAnsi" w:cstheme="minorHAnsi"/>
                <w:sz w:val="24"/>
                <w:szCs w:val="22"/>
              </w:rPr>
            </w:pPr>
            <w:r>
              <w:rPr>
                <w:rFonts w:asciiTheme="minorHAnsi" w:hAnsiTheme="minorHAnsi" w:cstheme="minorHAnsi"/>
                <w:sz w:val="24"/>
                <w:szCs w:val="22"/>
              </w:rPr>
              <w:t xml:space="preserve">Monday </w:t>
            </w:r>
            <w:r w:rsidR="00F50F67">
              <w:rPr>
                <w:rFonts w:asciiTheme="minorHAnsi" w:hAnsiTheme="minorHAnsi" w:cstheme="minorHAnsi"/>
                <w:sz w:val="24"/>
                <w:szCs w:val="22"/>
              </w:rPr>
              <w:t>5</w:t>
            </w:r>
            <w:r w:rsidR="005B0B63" w:rsidRPr="005B0B63">
              <w:rPr>
                <w:rFonts w:asciiTheme="minorHAnsi" w:hAnsiTheme="minorHAnsi" w:cstheme="minorHAnsi"/>
                <w:sz w:val="24"/>
                <w:szCs w:val="22"/>
                <w:vertAlign w:val="superscript"/>
              </w:rPr>
              <w:t>th</w:t>
            </w:r>
            <w:r w:rsidR="005B0B63">
              <w:rPr>
                <w:rFonts w:asciiTheme="minorHAnsi" w:hAnsiTheme="minorHAnsi" w:cstheme="minorHAnsi"/>
                <w:sz w:val="24"/>
                <w:szCs w:val="22"/>
              </w:rPr>
              <w:t xml:space="preserve"> June</w:t>
            </w:r>
            <w:r>
              <w:rPr>
                <w:rFonts w:asciiTheme="minorHAnsi" w:hAnsiTheme="minorHAnsi" w:cstheme="minorHAnsi"/>
                <w:sz w:val="24"/>
                <w:szCs w:val="22"/>
              </w:rPr>
              <w:t xml:space="preserve"> 2023</w:t>
            </w:r>
          </w:p>
        </w:tc>
      </w:tr>
      <w:tr w:rsidR="00602659" w14:paraId="5047241C" w14:textId="77777777" w:rsidTr="00602659">
        <w:tc>
          <w:tcPr>
            <w:tcW w:w="4680" w:type="dxa"/>
            <w:shd w:val="clear" w:color="auto" w:fill="auto"/>
          </w:tcPr>
          <w:p w14:paraId="5AC892D0" w14:textId="77777777" w:rsidR="00602659" w:rsidRPr="00160F1D" w:rsidRDefault="00602659" w:rsidP="00654578">
            <w:pPr>
              <w:autoSpaceDE w:val="0"/>
              <w:autoSpaceDN w:val="0"/>
              <w:adjustRightInd w:val="0"/>
              <w:spacing w:before="120" w:after="120"/>
              <w:rPr>
                <w:rFonts w:asciiTheme="minorHAnsi" w:hAnsiTheme="minorHAnsi" w:cstheme="minorHAnsi"/>
                <w:b/>
                <w:bCs/>
                <w:sz w:val="24"/>
                <w:szCs w:val="22"/>
              </w:rPr>
            </w:pPr>
            <w:r>
              <w:rPr>
                <w:rFonts w:asciiTheme="minorHAnsi" w:hAnsiTheme="minorHAnsi" w:cstheme="minorHAnsi"/>
                <w:b/>
                <w:bCs/>
                <w:sz w:val="24"/>
                <w:szCs w:val="22"/>
              </w:rPr>
              <w:t>Applications Close</w:t>
            </w:r>
          </w:p>
        </w:tc>
        <w:tc>
          <w:tcPr>
            <w:tcW w:w="4670" w:type="dxa"/>
            <w:shd w:val="clear" w:color="auto" w:fill="auto"/>
          </w:tcPr>
          <w:p w14:paraId="5BB52B33" w14:textId="21B6B0E1" w:rsidR="00602659" w:rsidRDefault="00602659" w:rsidP="00654578">
            <w:pPr>
              <w:autoSpaceDE w:val="0"/>
              <w:autoSpaceDN w:val="0"/>
              <w:adjustRightInd w:val="0"/>
              <w:spacing w:before="120" w:after="120"/>
              <w:rPr>
                <w:rFonts w:asciiTheme="minorHAnsi" w:hAnsiTheme="minorHAnsi" w:cstheme="minorHAnsi"/>
                <w:sz w:val="24"/>
                <w:szCs w:val="22"/>
              </w:rPr>
            </w:pPr>
            <w:r>
              <w:rPr>
                <w:rFonts w:asciiTheme="minorHAnsi" w:hAnsiTheme="minorHAnsi" w:cstheme="minorHAnsi"/>
                <w:sz w:val="24"/>
                <w:szCs w:val="22"/>
              </w:rPr>
              <w:t xml:space="preserve">Friday </w:t>
            </w:r>
            <w:r w:rsidR="005B0B63">
              <w:rPr>
                <w:rFonts w:asciiTheme="minorHAnsi" w:hAnsiTheme="minorHAnsi" w:cstheme="minorHAnsi"/>
                <w:sz w:val="24"/>
                <w:szCs w:val="22"/>
              </w:rPr>
              <w:t>21</w:t>
            </w:r>
            <w:r w:rsidR="005B0B63" w:rsidRPr="005B0B63">
              <w:rPr>
                <w:rFonts w:asciiTheme="minorHAnsi" w:hAnsiTheme="minorHAnsi" w:cstheme="minorHAnsi"/>
                <w:sz w:val="24"/>
                <w:szCs w:val="22"/>
                <w:vertAlign w:val="superscript"/>
              </w:rPr>
              <w:t>st</w:t>
            </w:r>
            <w:r w:rsidR="005B0B63">
              <w:rPr>
                <w:rFonts w:asciiTheme="minorHAnsi" w:hAnsiTheme="minorHAnsi" w:cstheme="minorHAnsi"/>
                <w:sz w:val="24"/>
                <w:szCs w:val="22"/>
              </w:rPr>
              <w:t xml:space="preserve"> </w:t>
            </w:r>
            <w:r>
              <w:rPr>
                <w:rFonts w:asciiTheme="minorHAnsi" w:hAnsiTheme="minorHAnsi" w:cstheme="minorHAnsi"/>
                <w:sz w:val="24"/>
                <w:szCs w:val="22"/>
              </w:rPr>
              <w:t>July 2023</w:t>
            </w:r>
          </w:p>
        </w:tc>
      </w:tr>
      <w:tr w:rsidR="001C3028" w14:paraId="7EEB4F0D" w14:textId="77777777" w:rsidTr="00DE6B25">
        <w:tc>
          <w:tcPr>
            <w:tcW w:w="9350" w:type="dxa"/>
            <w:gridSpan w:val="2"/>
            <w:shd w:val="clear" w:color="auto" w:fill="auto"/>
          </w:tcPr>
          <w:p w14:paraId="0D92D210" w14:textId="6D768AD7" w:rsidR="001C3028" w:rsidRDefault="001C3028" w:rsidP="00654578">
            <w:pPr>
              <w:autoSpaceDE w:val="0"/>
              <w:autoSpaceDN w:val="0"/>
              <w:adjustRightInd w:val="0"/>
              <w:spacing w:before="120" w:after="120"/>
              <w:rPr>
                <w:rFonts w:asciiTheme="minorHAnsi" w:hAnsiTheme="minorHAnsi" w:cstheme="minorHAnsi"/>
                <w:sz w:val="24"/>
                <w:szCs w:val="24"/>
              </w:rPr>
            </w:pPr>
            <w:r w:rsidRPr="000C3AF2">
              <w:rPr>
                <w:rFonts w:asciiTheme="minorHAnsi" w:hAnsiTheme="minorHAnsi" w:cstheme="minorHAnsi"/>
                <w:sz w:val="24"/>
                <w:szCs w:val="24"/>
              </w:rPr>
              <w:t>If you require additional support completing the application form</w:t>
            </w:r>
            <w:r>
              <w:rPr>
                <w:rFonts w:asciiTheme="minorHAnsi" w:hAnsiTheme="minorHAnsi" w:cstheme="minorHAnsi"/>
                <w:sz w:val="24"/>
                <w:szCs w:val="24"/>
              </w:rPr>
              <w:t>,</w:t>
            </w:r>
            <w:r w:rsidRPr="000C3AF2">
              <w:rPr>
                <w:rFonts w:asciiTheme="minorHAnsi" w:hAnsiTheme="minorHAnsi" w:cstheme="minorHAnsi"/>
                <w:sz w:val="24"/>
                <w:szCs w:val="24"/>
              </w:rPr>
              <w:t xml:space="preserve"> please contact the </w:t>
            </w:r>
            <w:r>
              <w:rPr>
                <w:rFonts w:asciiTheme="minorHAnsi" w:hAnsiTheme="minorHAnsi" w:cstheme="minorHAnsi"/>
                <w:sz w:val="24"/>
                <w:szCs w:val="24"/>
              </w:rPr>
              <w:t>Active Travel</w:t>
            </w:r>
            <w:r w:rsidRPr="000C3AF2">
              <w:rPr>
                <w:rFonts w:asciiTheme="minorHAnsi" w:hAnsiTheme="minorHAnsi" w:cstheme="minorHAnsi"/>
                <w:sz w:val="24"/>
                <w:szCs w:val="24"/>
              </w:rPr>
              <w:t xml:space="preserve"> Team</w:t>
            </w:r>
            <w:r>
              <w:rPr>
                <w:rFonts w:asciiTheme="minorHAnsi" w:hAnsiTheme="minorHAnsi" w:cstheme="minorHAnsi"/>
                <w:sz w:val="24"/>
                <w:szCs w:val="24"/>
              </w:rPr>
              <w:t xml:space="preserve"> by email at</w:t>
            </w:r>
            <w:r w:rsidRPr="000C3AF2">
              <w:rPr>
                <w:rFonts w:asciiTheme="minorHAnsi" w:hAnsiTheme="minorHAnsi" w:cstheme="minorHAnsi"/>
                <w:sz w:val="24"/>
                <w:szCs w:val="24"/>
              </w:rPr>
              <w:t xml:space="preserve"> </w:t>
            </w:r>
            <w:hyperlink r:id="rId10" w:history="1">
              <w:r w:rsidRPr="000643EB">
                <w:rPr>
                  <w:rStyle w:val="Hyperlink"/>
                  <w:rFonts w:asciiTheme="minorHAnsi" w:hAnsiTheme="minorHAnsi" w:cstheme="minorHAnsi"/>
                  <w:sz w:val="24"/>
                  <w:szCs w:val="24"/>
                </w:rPr>
                <w:t>active.travel@tfgm.com</w:t>
              </w:r>
            </w:hyperlink>
          </w:p>
          <w:p w14:paraId="1D7DBD2D" w14:textId="77777777" w:rsidR="00277A7C" w:rsidRDefault="001C3028" w:rsidP="00654578">
            <w:pPr>
              <w:autoSpaceDE w:val="0"/>
              <w:autoSpaceDN w:val="0"/>
              <w:adjustRightInd w:val="0"/>
              <w:spacing w:before="120" w:after="120"/>
            </w:pPr>
            <w:r>
              <w:rPr>
                <w:rFonts w:asciiTheme="minorHAnsi" w:hAnsiTheme="minorHAnsi" w:cstheme="minorHAnsi"/>
                <w:sz w:val="24"/>
                <w:szCs w:val="22"/>
              </w:rPr>
              <w:t xml:space="preserve">To submit your application, please email your completed application form, along with any supporting documentation, to </w:t>
            </w:r>
            <w:hyperlink r:id="rId11" w:history="1">
              <w:r w:rsidRPr="00F25EC3">
                <w:rPr>
                  <w:rStyle w:val="Hyperlink"/>
                  <w:rFonts w:asciiTheme="minorHAnsi" w:hAnsiTheme="minorHAnsi" w:cstheme="minorHAnsi"/>
                  <w:sz w:val="24"/>
                  <w:szCs w:val="22"/>
                </w:rPr>
                <w:t>active.travel@tfgm.com</w:t>
              </w:r>
            </w:hyperlink>
          </w:p>
          <w:p w14:paraId="54A2A6F1" w14:textId="5C1E6911" w:rsidR="001C3028" w:rsidRDefault="001C3028" w:rsidP="00654578">
            <w:pPr>
              <w:autoSpaceDE w:val="0"/>
              <w:autoSpaceDN w:val="0"/>
              <w:adjustRightInd w:val="0"/>
              <w:spacing w:before="120" w:after="120"/>
              <w:rPr>
                <w:rFonts w:asciiTheme="minorHAnsi" w:hAnsiTheme="minorHAnsi" w:cstheme="minorHAnsi"/>
                <w:sz w:val="24"/>
                <w:szCs w:val="22"/>
              </w:rPr>
            </w:pPr>
            <w:r>
              <w:rPr>
                <w:rFonts w:asciiTheme="minorHAnsi" w:hAnsiTheme="minorHAnsi" w:cstheme="minorHAnsi"/>
                <w:sz w:val="24"/>
                <w:szCs w:val="22"/>
              </w:rPr>
              <w:t>We will reply with acknowledgement that your application has been received</w:t>
            </w:r>
          </w:p>
        </w:tc>
      </w:tr>
    </w:tbl>
    <w:p w14:paraId="15A4CCD4" w14:textId="77777777" w:rsidR="002031F7" w:rsidRDefault="002031F7"/>
    <w:p w14:paraId="11370878" w14:textId="77777777" w:rsidR="002031F7" w:rsidRDefault="002031F7"/>
    <w:p w14:paraId="59976321" w14:textId="77777777" w:rsidR="002031F7" w:rsidRDefault="002031F7"/>
    <w:bookmarkEnd w:id="0" w:displacedByCustomXml="next"/>
    <w:sdt>
      <w:sdtPr>
        <w:rPr>
          <w:rFonts w:ascii="Arial" w:eastAsia="Times New Roman" w:hAnsi="Arial" w:cs="Times New Roman"/>
          <w:color w:val="auto"/>
          <w:sz w:val="20"/>
          <w:szCs w:val="20"/>
          <w:lang w:val="en-GB" w:eastAsia="en-GB"/>
        </w:rPr>
        <w:id w:val="-1442675906"/>
        <w:docPartObj>
          <w:docPartGallery w:val="Table of Contents"/>
          <w:docPartUnique/>
        </w:docPartObj>
      </w:sdtPr>
      <w:sdtEndPr>
        <w:rPr>
          <w:b/>
          <w:bCs/>
          <w:noProof/>
        </w:rPr>
      </w:sdtEndPr>
      <w:sdtContent>
        <w:p w14:paraId="63BD8CD6" w14:textId="5AFA725A" w:rsidR="00B96FCA" w:rsidRPr="00B96FCA" w:rsidRDefault="00B96FCA">
          <w:pPr>
            <w:pStyle w:val="TOCHeading"/>
            <w:rPr>
              <w:rFonts w:asciiTheme="minorHAnsi" w:hAnsiTheme="minorHAnsi" w:cstheme="minorHAnsi"/>
              <w:b/>
              <w:bCs/>
              <w:color w:val="auto"/>
            </w:rPr>
          </w:pPr>
          <w:r w:rsidRPr="00B96FCA">
            <w:rPr>
              <w:rFonts w:asciiTheme="minorHAnsi" w:hAnsiTheme="minorHAnsi" w:cstheme="minorHAnsi"/>
              <w:b/>
              <w:bCs/>
              <w:color w:val="auto"/>
            </w:rPr>
            <w:t>Contents</w:t>
          </w:r>
        </w:p>
        <w:p w14:paraId="69444C83" w14:textId="1EC16130" w:rsidR="002031F7" w:rsidRDefault="00B96FCA" w:rsidP="002031F7">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36014923" w:history="1">
            <w:r w:rsidR="002031F7" w:rsidRPr="00637354">
              <w:rPr>
                <w:rStyle w:val="Hyperlink"/>
                <w:rFonts w:eastAsiaTheme="minorHAnsi"/>
                <w:noProof/>
              </w:rPr>
              <w:t>1. Check list</w:t>
            </w:r>
            <w:r w:rsidR="002031F7">
              <w:rPr>
                <w:noProof/>
                <w:webHidden/>
              </w:rPr>
              <w:tab/>
            </w:r>
            <w:r w:rsidR="002031F7">
              <w:rPr>
                <w:noProof/>
                <w:webHidden/>
              </w:rPr>
              <w:fldChar w:fldCharType="begin"/>
            </w:r>
            <w:r w:rsidR="002031F7">
              <w:rPr>
                <w:noProof/>
                <w:webHidden/>
              </w:rPr>
              <w:instrText xml:space="preserve"> PAGEREF _Toc136014923 \h </w:instrText>
            </w:r>
            <w:r w:rsidR="002031F7">
              <w:rPr>
                <w:noProof/>
                <w:webHidden/>
              </w:rPr>
            </w:r>
            <w:r w:rsidR="002031F7">
              <w:rPr>
                <w:noProof/>
                <w:webHidden/>
              </w:rPr>
              <w:fldChar w:fldCharType="separate"/>
            </w:r>
            <w:r w:rsidR="002031F7">
              <w:rPr>
                <w:noProof/>
                <w:webHidden/>
              </w:rPr>
              <w:t>1</w:t>
            </w:r>
            <w:r w:rsidR="002031F7">
              <w:rPr>
                <w:noProof/>
                <w:webHidden/>
              </w:rPr>
              <w:fldChar w:fldCharType="end"/>
            </w:r>
          </w:hyperlink>
        </w:p>
        <w:p w14:paraId="7C3835EC" w14:textId="2F951D03" w:rsidR="002031F7" w:rsidRDefault="00F50F67" w:rsidP="002031F7">
          <w:pPr>
            <w:pStyle w:val="TOC1"/>
            <w:rPr>
              <w:rFonts w:asciiTheme="minorHAnsi" w:eastAsiaTheme="minorEastAsia" w:hAnsiTheme="minorHAnsi" w:cstheme="minorBidi"/>
              <w:noProof/>
              <w:kern w:val="2"/>
              <w:sz w:val="22"/>
              <w:szCs w:val="22"/>
              <w14:ligatures w14:val="standardContextual"/>
            </w:rPr>
          </w:pPr>
          <w:hyperlink w:anchor="_Toc136014924" w:history="1">
            <w:r w:rsidR="002031F7" w:rsidRPr="00637354">
              <w:rPr>
                <w:rStyle w:val="Hyperlink"/>
                <w:rFonts w:eastAsiaTheme="minorHAnsi"/>
                <w:noProof/>
              </w:rPr>
              <w:t>2. Applicant details</w:t>
            </w:r>
            <w:r w:rsidR="002031F7">
              <w:rPr>
                <w:noProof/>
                <w:webHidden/>
              </w:rPr>
              <w:tab/>
            </w:r>
            <w:r w:rsidR="002031F7">
              <w:rPr>
                <w:noProof/>
                <w:webHidden/>
              </w:rPr>
              <w:fldChar w:fldCharType="begin"/>
            </w:r>
            <w:r w:rsidR="002031F7">
              <w:rPr>
                <w:noProof/>
                <w:webHidden/>
              </w:rPr>
              <w:instrText xml:space="preserve"> PAGEREF _Toc136014924 \h </w:instrText>
            </w:r>
            <w:r w:rsidR="002031F7">
              <w:rPr>
                <w:noProof/>
                <w:webHidden/>
              </w:rPr>
            </w:r>
            <w:r w:rsidR="002031F7">
              <w:rPr>
                <w:noProof/>
                <w:webHidden/>
              </w:rPr>
              <w:fldChar w:fldCharType="separate"/>
            </w:r>
            <w:r w:rsidR="002031F7">
              <w:rPr>
                <w:noProof/>
                <w:webHidden/>
              </w:rPr>
              <w:t>3</w:t>
            </w:r>
            <w:r w:rsidR="002031F7">
              <w:rPr>
                <w:noProof/>
                <w:webHidden/>
              </w:rPr>
              <w:fldChar w:fldCharType="end"/>
            </w:r>
          </w:hyperlink>
        </w:p>
        <w:p w14:paraId="13799400" w14:textId="076CE829" w:rsidR="002031F7" w:rsidRDefault="00F50F67" w:rsidP="002031F7">
          <w:pPr>
            <w:pStyle w:val="TOC1"/>
            <w:rPr>
              <w:rFonts w:asciiTheme="minorHAnsi" w:eastAsiaTheme="minorEastAsia" w:hAnsiTheme="minorHAnsi" w:cstheme="minorBidi"/>
              <w:noProof/>
              <w:kern w:val="2"/>
              <w:sz w:val="22"/>
              <w:szCs w:val="22"/>
              <w14:ligatures w14:val="standardContextual"/>
            </w:rPr>
          </w:pPr>
          <w:hyperlink w:anchor="_Toc136014925" w:history="1">
            <w:r w:rsidR="002031F7" w:rsidRPr="00637354">
              <w:rPr>
                <w:rStyle w:val="Hyperlink"/>
                <w:noProof/>
              </w:rPr>
              <w:t>3. C</w:t>
            </w:r>
            <w:r w:rsidR="002031F7" w:rsidRPr="00637354">
              <w:rPr>
                <w:rStyle w:val="Hyperlink"/>
                <w:rFonts w:eastAsiaTheme="minorHAnsi"/>
                <w:noProof/>
              </w:rPr>
              <w:t>ontact Information</w:t>
            </w:r>
            <w:r w:rsidR="002031F7">
              <w:rPr>
                <w:noProof/>
                <w:webHidden/>
              </w:rPr>
              <w:tab/>
            </w:r>
            <w:r w:rsidR="002031F7">
              <w:rPr>
                <w:noProof/>
                <w:webHidden/>
              </w:rPr>
              <w:fldChar w:fldCharType="begin"/>
            </w:r>
            <w:r w:rsidR="002031F7">
              <w:rPr>
                <w:noProof/>
                <w:webHidden/>
              </w:rPr>
              <w:instrText xml:space="preserve"> PAGEREF _Toc136014925 \h </w:instrText>
            </w:r>
            <w:r w:rsidR="002031F7">
              <w:rPr>
                <w:noProof/>
                <w:webHidden/>
              </w:rPr>
            </w:r>
            <w:r w:rsidR="002031F7">
              <w:rPr>
                <w:noProof/>
                <w:webHidden/>
              </w:rPr>
              <w:fldChar w:fldCharType="separate"/>
            </w:r>
            <w:r w:rsidR="002031F7">
              <w:rPr>
                <w:noProof/>
                <w:webHidden/>
              </w:rPr>
              <w:t>3</w:t>
            </w:r>
            <w:r w:rsidR="002031F7">
              <w:rPr>
                <w:noProof/>
                <w:webHidden/>
              </w:rPr>
              <w:fldChar w:fldCharType="end"/>
            </w:r>
          </w:hyperlink>
        </w:p>
        <w:p w14:paraId="3A2F81D1" w14:textId="62BBF0AE" w:rsidR="002031F7" w:rsidRDefault="00F50F67" w:rsidP="002031F7">
          <w:pPr>
            <w:pStyle w:val="TOC1"/>
            <w:rPr>
              <w:rFonts w:asciiTheme="minorHAnsi" w:eastAsiaTheme="minorEastAsia" w:hAnsiTheme="minorHAnsi" w:cstheme="minorBidi"/>
              <w:noProof/>
              <w:kern w:val="2"/>
              <w:sz w:val="22"/>
              <w:szCs w:val="22"/>
              <w14:ligatures w14:val="standardContextual"/>
            </w:rPr>
          </w:pPr>
          <w:hyperlink w:anchor="_Toc136014926" w:history="1">
            <w:r w:rsidR="002031F7" w:rsidRPr="00637354">
              <w:rPr>
                <w:rStyle w:val="Hyperlink"/>
                <w:noProof/>
              </w:rPr>
              <w:t>4. About your organisation</w:t>
            </w:r>
            <w:r w:rsidR="002031F7">
              <w:rPr>
                <w:noProof/>
                <w:webHidden/>
              </w:rPr>
              <w:tab/>
            </w:r>
            <w:r w:rsidR="002031F7">
              <w:rPr>
                <w:noProof/>
                <w:webHidden/>
              </w:rPr>
              <w:fldChar w:fldCharType="begin"/>
            </w:r>
            <w:r w:rsidR="002031F7">
              <w:rPr>
                <w:noProof/>
                <w:webHidden/>
              </w:rPr>
              <w:instrText xml:space="preserve"> PAGEREF _Toc136014926 \h </w:instrText>
            </w:r>
            <w:r w:rsidR="002031F7">
              <w:rPr>
                <w:noProof/>
                <w:webHidden/>
              </w:rPr>
            </w:r>
            <w:r w:rsidR="002031F7">
              <w:rPr>
                <w:noProof/>
                <w:webHidden/>
              </w:rPr>
              <w:fldChar w:fldCharType="separate"/>
            </w:r>
            <w:r w:rsidR="002031F7">
              <w:rPr>
                <w:noProof/>
                <w:webHidden/>
              </w:rPr>
              <w:t>4</w:t>
            </w:r>
            <w:r w:rsidR="002031F7">
              <w:rPr>
                <w:noProof/>
                <w:webHidden/>
              </w:rPr>
              <w:fldChar w:fldCharType="end"/>
            </w:r>
          </w:hyperlink>
        </w:p>
        <w:p w14:paraId="4B940325" w14:textId="1A842E05" w:rsidR="002031F7" w:rsidRDefault="00F50F67" w:rsidP="002031F7">
          <w:pPr>
            <w:pStyle w:val="TOC1"/>
            <w:rPr>
              <w:rFonts w:asciiTheme="minorHAnsi" w:eastAsiaTheme="minorEastAsia" w:hAnsiTheme="minorHAnsi" w:cstheme="minorBidi"/>
              <w:noProof/>
              <w:kern w:val="2"/>
              <w:sz w:val="22"/>
              <w:szCs w:val="22"/>
              <w14:ligatures w14:val="standardContextual"/>
            </w:rPr>
          </w:pPr>
          <w:hyperlink w:anchor="_Toc136014927" w:history="1">
            <w:r w:rsidR="002031F7" w:rsidRPr="00637354">
              <w:rPr>
                <w:rStyle w:val="Hyperlink"/>
                <w:noProof/>
              </w:rPr>
              <w:t>5. Project Details</w:t>
            </w:r>
            <w:r w:rsidR="002031F7">
              <w:rPr>
                <w:noProof/>
                <w:webHidden/>
              </w:rPr>
              <w:tab/>
            </w:r>
            <w:r w:rsidR="002031F7">
              <w:rPr>
                <w:noProof/>
                <w:webHidden/>
              </w:rPr>
              <w:fldChar w:fldCharType="begin"/>
            </w:r>
            <w:r w:rsidR="002031F7">
              <w:rPr>
                <w:noProof/>
                <w:webHidden/>
              </w:rPr>
              <w:instrText xml:space="preserve"> PAGEREF _Toc136014927 \h </w:instrText>
            </w:r>
            <w:r w:rsidR="002031F7">
              <w:rPr>
                <w:noProof/>
                <w:webHidden/>
              </w:rPr>
            </w:r>
            <w:r w:rsidR="002031F7">
              <w:rPr>
                <w:noProof/>
                <w:webHidden/>
              </w:rPr>
              <w:fldChar w:fldCharType="separate"/>
            </w:r>
            <w:r w:rsidR="002031F7">
              <w:rPr>
                <w:noProof/>
                <w:webHidden/>
              </w:rPr>
              <w:t>4</w:t>
            </w:r>
            <w:r w:rsidR="002031F7">
              <w:rPr>
                <w:noProof/>
                <w:webHidden/>
              </w:rPr>
              <w:fldChar w:fldCharType="end"/>
            </w:r>
          </w:hyperlink>
        </w:p>
        <w:p w14:paraId="08498294" w14:textId="6915FF52" w:rsidR="002031F7" w:rsidRDefault="00F50F67" w:rsidP="002031F7">
          <w:pPr>
            <w:pStyle w:val="TOC1"/>
            <w:rPr>
              <w:rFonts w:asciiTheme="minorHAnsi" w:eastAsiaTheme="minorEastAsia" w:hAnsiTheme="minorHAnsi" w:cstheme="minorBidi"/>
              <w:noProof/>
              <w:kern w:val="2"/>
              <w:sz w:val="22"/>
              <w:szCs w:val="22"/>
              <w14:ligatures w14:val="standardContextual"/>
            </w:rPr>
          </w:pPr>
          <w:hyperlink w:anchor="_Toc136014928" w:history="1">
            <w:r w:rsidR="002031F7" w:rsidRPr="00637354">
              <w:rPr>
                <w:rStyle w:val="Hyperlink"/>
                <w:noProof/>
              </w:rPr>
              <w:t>6. Costs &amp; Grant Amount Sought</w:t>
            </w:r>
            <w:r w:rsidR="002031F7">
              <w:rPr>
                <w:noProof/>
                <w:webHidden/>
              </w:rPr>
              <w:tab/>
            </w:r>
            <w:r w:rsidR="002031F7">
              <w:rPr>
                <w:noProof/>
                <w:webHidden/>
              </w:rPr>
              <w:fldChar w:fldCharType="begin"/>
            </w:r>
            <w:r w:rsidR="002031F7">
              <w:rPr>
                <w:noProof/>
                <w:webHidden/>
              </w:rPr>
              <w:instrText xml:space="preserve"> PAGEREF _Toc136014928 \h </w:instrText>
            </w:r>
            <w:r w:rsidR="002031F7">
              <w:rPr>
                <w:noProof/>
                <w:webHidden/>
              </w:rPr>
            </w:r>
            <w:r w:rsidR="002031F7">
              <w:rPr>
                <w:noProof/>
                <w:webHidden/>
              </w:rPr>
              <w:fldChar w:fldCharType="separate"/>
            </w:r>
            <w:r w:rsidR="002031F7">
              <w:rPr>
                <w:noProof/>
                <w:webHidden/>
              </w:rPr>
              <w:t>5</w:t>
            </w:r>
            <w:r w:rsidR="002031F7">
              <w:rPr>
                <w:noProof/>
                <w:webHidden/>
              </w:rPr>
              <w:fldChar w:fldCharType="end"/>
            </w:r>
          </w:hyperlink>
        </w:p>
        <w:p w14:paraId="07231CF8" w14:textId="35564F11" w:rsidR="002031F7" w:rsidRDefault="00F50F67" w:rsidP="002031F7">
          <w:pPr>
            <w:pStyle w:val="TOC1"/>
            <w:ind w:left="720"/>
            <w:rPr>
              <w:rFonts w:asciiTheme="minorHAnsi" w:eastAsiaTheme="minorEastAsia" w:hAnsiTheme="minorHAnsi" w:cstheme="minorBidi"/>
              <w:noProof/>
              <w:kern w:val="2"/>
              <w:sz w:val="22"/>
              <w:szCs w:val="22"/>
              <w14:ligatures w14:val="standardContextual"/>
            </w:rPr>
          </w:pPr>
          <w:hyperlink w:anchor="_Toc136014929" w:history="1">
            <w:r w:rsidR="002031F7" w:rsidRPr="00637354">
              <w:rPr>
                <w:rStyle w:val="Hyperlink"/>
                <w:noProof/>
              </w:rPr>
              <w:t>Measure 1: Cargo cycle solutions</w:t>
            </w:r>
            <w:r w:rsidR="002031F7">
              <w:rPr>
                <w:noProof/>
                <w:webHidden/>
              </w:rPr>
              <w:tab/>
            </w:r>
            <w:r w:rsidR="002031F7">
              <w:rPr>
                <w:noProof/>
                <w:webHidden/>
              </w:rPr>
              <w:fldChar w:fldCharType="begin"/>
            </w:r>
            <w:r w:rsidR="002031F7">
              <w:rPr>
                <w:noProof/>
                <w:webHidden/>
              </w:rPr>
              <w:instrText xml:space="preserve"> PAGEREF _Toc136014929 \h </w:instrText>
            </w:r>
            <w:r w:rsidR="002031F7">
              <w:rPr>
                <w:noProof/>
                <w:webHidden/>
              </w:rPr>
            </w:r>
            <w:r w:rsidR="002031F7">
              <w:rPr>
                <w:noProof/>
                <w:webHidden/>
              </w:rPr>
              <w:fldChar w:fldCharType="separate"/>
            </w:r>
            <w:r w:rsidR="002031F7">
              <w:rPr>
                <w:noProof/>
                <w:webHidden/>
              </w:rPr>
              <w:t>5</w:t>
            </w:r>
            <w:r w:rsidR="002031F7">
              <w:rPr>
                <w:noProof/>
                <w:webHidden/>
              </w:rPr>
              <w:fldChar w:fldCharType="end"/>
            </w:r>
          </w:hyperlink>
        </w:p>
        <w:p w14:paraId="691B0838" w14:textId="3E289BC9" w:rsidR="002031F7" w:rsidRDefault="00F50F67" w:rsidP="002031F7">
          <w:pPr>
            <w:pStyle w:val="TOC1"/>
            <w:ind w:left="720"/>
            <w:rPr>
              <w:rFonts w:asciiTheme="minorHAnsi" w:eastAsiaTheme="minorEastAsia" w:hAnsiTheme="minorHAnsi" w:cstheme="minorBidi"/>
              <w:noProof/>
              <w:kern w:val="2"/>
              <w:sz w:val="22"/>
              <w:szCs w:val="22"/>
              <w14:ligatures w14:val="standardContextual"/>
            </w:rPr>
          </w:pPr>
          <w:hyperlink w:anchor="_Toc136014930" w:history="1">
            <w:r w:rsidR="002031F7" w:rsidRPr="00637354">
              <w:rPr>
                <w:rStyle w:val="Hyperlink"/>
                <w:noProof/>
              </w:rPr>
              <w:t>Measure 2: Adaptive and accessible cycle solutions</w:t>
            </w:r>
            <w:r w:rsidR="002031F7">
              <w:rPr>
                <w:noProof/>
                <w:webHidden/>
              </w:rPr>
              <w:tab/>
            </w:r>
            <w:r w:rsidR="002031F7">
              <w:rPr>
                <w:noProof/>
                <w:webHidden/>
              </w:rPr>
              <w:fldChar w:fldCharType="begin"/>
            </w:r>
            <w:r w:rsidR="002031F7">
              <w:rPr>
                <w:noProof/>
                <w:webHidden/>
              </w:rPr>
              <w:instrText xml:space="preserve"> PAGEREF _Toc136014930 \h </w:instrText>
            </w:r>
            <w:r w:rsidR="002031F7">
              <w:rPr>
                <w:noProof/>
                <w:webHidden/>
              </w:rPr>
            </w:r>
            <w:r w:rsidR="002031F7">
              <w:rPr>
                <w:noProof/>
                <w:webHidden/>
              </w:rPr>
              <w:fldChar w:fldCharType="separate"/>
            </w:r>
            <w:r w:rsidR="002031F7">
              <w:rPr>
                <w:noProof/>
                <w:webHidden/>
              </w:rPr>
              <w:t>6</w:t>
            </w:r>
            <w:r w:rsidR="002031F7">
              <w:rPr>
                <w:noProof/>
                <w:webHidden/>
              </w:rPr>
              <w:fldChar w:fldCharType="end"/>
            </w:r>
          </w:hyperlink>
        </w:p>
        <w:p w14:paraId="4D173A0A" w14:textId="05D6F177" w:rsidR="002031F7" w:rsidRDefault="00F50F67" w:rsidP="002031F7">
          <w:pPr>
            <w:pStyle w:val="TOC1"/>
            <w:ind w:left="720"/>
            <w:rPr>
              <w:rFonts w:asciiTheme="minorHAnsi" w:eastAsiaTheme="minorEastAsia" w:hAnsiTheme="minorHAnsi" w:cstheme="minorBidi"/>
              <w:noProof/>
              <w:kern w:val="2"/>
              <w:sz w:val="22"/>
              <w:szCs w:val="22"/>
              <w14:ligatures w14:val="standardContextual"/>
            </w:rPr>
          </w:pPr>
          <w:hyperlink w:anchor="_Toc136014931" w:history="1">
            <w:r w:rsidR="002031F7" w:rsidRPr="00637354">
              <w:rPr>
                <w:rStyle w:val="Hyperlink"/>
                <w:noProof/>
              </w:rPr>
              <w:t>Measure 3: Walking, cycling and wheeling community Innovation</w:t>
            </w:r>
            <w:r w:rsidR="002031F7">
              <w:rPr>
                <w:noProof/>
                <w:webHidden/>
              </w:rPr>
              <w:tab/>
            </w:r>
            <w:r w:rsidR="002031F7">
              <w:rPr>
                <w:noProof/>
                <w:webHidden/>
              </w:rPr>
              <w:fldChar w:fldCharType="begin"/>
            </w:r>
            <w:r w:rsidR="002031F7">
              <w:rPr>
                <w:noProof/>
                <w:webHidden/>
              </w:rPr>
              <w:instrText xml:space="preserve"> PAGEREF _Toc136014931 \h </w:instrText>
            </w:r>
            <w:r w:rsidR="002031F7">
              <w:rPr>
                <w:noProof/>
                <w:webHidden/>
              </w:rPr>
            </w:r>
            <w:r w:rsidR="002031F7">
              <w:rPr>
                <w:noProof/>
                <w:webHidden/>
              </w:rPr>
              <w:fldChar w:fldCharType="separate"/>
            </w:r>
            <w:r w:rsidR="002031F7">
              <w:rPr>
                <w:noProof/>
                <w:webHidden/>
              </w:rPr>
              <w:t>6</w:t>
            </w:r>
            <w:r w:rsidR="002031F7">
              <w:rPr>
                <w:noProof/>
                <w:webHidden/>
              </w:rPr>
              <w:fldChar w:fldCharType="end"/>
            </w:r>
          </w:hyperlink>
        </w:p>
        <w:p w14:paraId="0F1A687A" w14:textId="0FD86C3C" w:rsidR="002031F7" w:rsidRDefault="00F50F67" w:rsidP="002031F7">
          <w:pPr>
            <w:pStyle w:val="TOC1"/>
            <w:ind w:left="720"/>
            <w:rPr>
              <w:rFonts w:asciiTheme="minorHAnsi" w:eastAsiaTheme="minorEastAsia" w:hAnsiTheme="minorHAnsi" w:cstheme="minorBidi"/>
              <w:noProof/>
              <w:kern w:val="2"/>
              <w:sz w:val="22"/>
              <w:szCs w:val="22"/>
              <w14:ligatures w14:val="standardContextual"/>
            </w:rPr>
          </w:pPr>
          <w:hyperlink w:anchor="_Toc136014932" w:history="1">
            <w:r w:rsidR="002031F7" w:rsidRPr="00637354">
              <w:rPr>
                <w:rStyle w:val="Hyperlink"/>
                <w:noProof/>
              </w:rPr>
              <w:t>Total grant amount sought from TfGM</w:t>
            </w:r>
            <w:r w:rsidR="002031F7">
              <w:rPr>
                <w:noProof/>
                <w:webHidden/>
              </w:rPr>
              <w:tab/>
            </w:r>
            <w:r w:rsidR="002031F7">
              <w:rPr>
                <w:noProof/>
                <w:webHidden/>
              </w:rPr>
              <w:fldChar w:fldCharType="begin"/>
            </w:r>
            <w:r w:rsidR="002031F7">
              <w:rPr>
                <w:noProof/>
                <w:webHidden/>
              </w:rPr>
              <w:instrText xml:space="preserve"> PAGEREF _Toc136014932 \h </w:instrText>
            </w:r>
            <w:r w:rsidR="002031F7">
              <w:rPr>
                <w:noProof/>
                <w:webHidden/>
              </w:rPr>
            </w:r>
            <w:r w:rsidR="002031F7">
              <w:rPr>
                <w:noProof/>
                <w:webHidden/>
              </w:rPr>
              <w:fldChar w:fldCharType="separate"/>
            </w:r>
            <w:r w:rsidR="002031F7">
              <w:rPr>
                <w:noProof/>
                <w:webHidden/>
              </w:rPr>
              <w:t>7</w:t>
            </w:r>
            <w:r w:rsidR="002031F7">
              <w:rPr>
                <w:noProof/>
                <w:webHidden/>
              </w:rPr>
              <w:fldChar w:fldCharType="end"/>
            </w:r>
          </w:hyperlink>
        </w:p>
        <w:p w14:paraId="0326D7CE" w14:textId="698AFA1C" w:rsidR="002031F7" w:rsidRDefault="00F50F67" w:rsidP="002031F7">
          <w:pPr>
            <w:pStyle w:val="TOC1"/>
            <w:rPr>
              <w:rFonts w:asciiTheme="minorHAnsi" w:eastAsiaTheme="minorEastAsia" w:hAnsiTheme="minorHAnsi" w:cstheme="minorBidi"/>
              <w:noProof/>
              <w:kern w:val="2"/>
              <w:sz w:val="22"/>
              <w:szCs w:val="22"/>
              <w14:ligatures w14:val="standardContextual"/>
            </w:rPr>
          </w:pPr>
          <w:hyperlink w:anchor="_Toc136014933" w:history="1">
            <w:r w:rsidR="002031F7" w:rsidRPr="00637354">
              <w:rPr>
                <w:rStyle w:val="Hyperlink"/>
                <w:noProof/>
              </w:rPr>
              <w:t>7. Match funding contributions</w:t>
            </w:r>
            <w:r w:rsidR="002031F7">
              <w:rPr>
                <w:noProof/>
                <w:webHidden/>
              </w:rPr>
              <w:tab/>
            </w:r>
            <w:r w:rsidR="002031F7">
              <w:rPr>
                <w:noProof/>
                <w:webHidden/>
              </w:rPr>
              <w:fldChar w:fldCharType="begin"/>
            </w:r>
            <w:r w:rsidR="002031F7">
              <w:rPr>
                <w:noProof/>
                <w:webHidden/>
              </w:rPr>
              <w:instrText xml:space="preserve"> PAGEREF _Toc136014933 \h </w:instrText>
            </w:r>
            <w:r w:rsidR="002031F7">
              <w:rPr>
                <w:noProof/>
                <w:webHidden/>
              </w:rPr>
            </w:r>
            <w:r w:rsidR="002031F7">
              <w:rPr>
                <w:noProof/>
                <w:webHidden/>
              </w:rPr>
              <w:fldChar w:fldCharType="separate"/>
            </w:r>
            <w:r w:rsidR="002031F7">
              <w:rPr>
                <w:noProof/>
                <w:webHidden/>
              </w:rPr>
              <w:t>7</w:t>
            </w:r>
            <w:r w:rsidR="002031F7">
              <w:rPr>
                <w:noProof/>
                <w:webHidden/>
              </w:rPr>
              <w:fldChar w:fldCharType="end"/>
            </w:r>
          </w:hyperlink>
        </w:p>
        <w:p w14:paraId="0431B841" w14:textId="7744E0EE" w:rsidR="002031F7" w:rsidRDefault="00F50F67" w:rsidP="002031F7">
          <w:pPr>
            <w:pStyle w:val="TOC1"/>
            <w:ind w:left="720"/>
            <w:rPr>
              <w:rFonts w:asciiTheme="minorHAnsi" w:eastAsiaTheme="minorEastAsia" w:hAnsiTheme="minorHAnsi" w:cstheme="minorBidi"/>
              <w:noProof/>
              <w:kern w:val="2"/>
              <w:sz w:val="22"/>
              <w:szCs w:val="22"/>
              <w14:ligatures w14:val="standardContextual"/>
            </w:rPr>
          </w:pPr>
          <w:hyperlink w:anchor="_Toc136014934" w:history="1">
            <w:r w:rsidR="002031F7" w:rsidRPr="00637354">
              <w:rPr>
                <w:rStyle w:val="Hyperlink"/>
                <w:noProof/>
              </w:rPr>
              <w:t>Financial contributions</w:t>
            </w:r>
            <w:r w:rsidR="002031F7">
              <w:rPr>
                <w:noProof/>
                <w:webHidden/>
              </w:rPr>
              <w:tab/>
            </w:r>
            <w:r w:rsidR="002031F7">
              <w:rPr>
                <w:noProof/>
                <w:webHidden/>
              </w:rPr>
              <w:fldChar w:fldCharType="begin"/>
            </w:r>
            <w:r w:rsidR="002031F7">
              <w:rPr>
                <w:noProof/>
                <w:webHidden/>
              </w:rPr>
              <w:instrText xml:space="preserve"> PAGEREF _Toc136014934 \h </w:instrText>
            </w:r>
            <w:r w:rsidR="002031F7">
              <w:rPr>
                <w:noProof/>
                <w:webHidden/>
              </w:rPr>
            </w:r>
            <w:r w:rsidR="002031F7">
              <w:rPr>
                <w:noProof/>
                <w:webHidden/>
              </w:rPr>
              <w:fldChar w:fldCharType="separate"/>
            </w:r>
            <w:r w:rsidR="002031F7">
              <w:rPr>
                <w:noProof/>
                <w:webHidden/>
              </w:rPr>
              <w:t>7</w:t>
            </w:r>
            <w:r w:rsidR="002031F7">
              <w:rPr>
                <w:noProof/>
                <w:webHidden/>
              </w:rPr>
              <w:fldChar w:fldCharType="end"/>
            </w:r>
          </w:hyperlink>
        </w:p>
        <w:p w14:paraId="027654DC" w14:textId="662B7A7E" w:rsidR="002031F7" w:rsidRDefault="00F50F67" w:rsidP="002031F7">
          <w:pPr>
            <w:pStyle w:val="TOC1"/>
            <w:ind w:left="720"/>
            <w:rPr>
              <w:rFonts w:asciiTheme="minorHAnsi" w:eastAsiaTheme="minorEastAsia" w:hAnsiTheme="minorHAnsi" w:cstheme="minorBidi"/>
              <w:noProof/>
              <w:kern w:val="2"/>
              <w:sz w:val="22"/>
              <w:szCs w:val="22"/>
              <w14:ligatures w14:val="standardContextual"/>
            </w:rPr>
          </w:pPr>
          <w:hyperlink w:anchor="_Toc136014935" w:history="1">
            <w:r w:rsidR="002031F7" w:rsidRPr="00637354">
              <w:rPr>
                <w:rStyle w:val="Hyperlink"/>
                <w:noProof/>
              </w:rPr>
              <w:t>In kind contributions</w:t>
            </w:r>
            <w:r w:rsidR="002031F7">
              <w:rPr>
                <w:noProof/>
                <w:webHidden/>
              </w:rPr>
              <w:tab/>
            </w:r>
            <w:r w:rsidR="002031F7">
              <w:rPr>
                <w:noProof/>
                <w:webHidden/>
              </w:rPr>
              <w:fldChar w:fldCharType="begin"/>
            </w:r>
            <w:r w:rsidR="002031F7">
              <w:rPr>
                <w:noProof/>
                <w:webHidden/>
              </w:rPr>
              <w:instrText xml:space="preserve"> PAGEREF _Toc136014935 \h </w:instrText>
            </w:r>
            <w:r w:rsidR="002031F7">
              <w:rPr>
                <w:noProof/>
                <w:webHidden/>
              </w:rPr>
            </w:r>
            <w:r w:rsidR="002031F7">
              <w:rPr>
                <w:noProof/>
                <w:webHidden/>
              </w:rPr>
              <w:fldChar w:fldCharType="separate"/>
            </w:r>
            <w:r w:rsidR="002031F7">
              <w:rPr>
                <w:noProof/>
                <w:webHidden/>
              </w:rPr>
              <w:t>7</w:t>
            </w:r>
            <w:r w:rsidR="002031F7">
              <w:rPr>
                <w:noProof/>
                <w:webHidden/>
              </w:rPr>
              <w:fldChar w:fldCharType="end"/>
            </w:r>
          </w:hyperlink>
        </w:p>
        <w:p w14:paraId="10A22BB8" w14:textId="29F77E87" w:rsidR="002031F7" w:rsidRDefault="00F50F67" w:rsidP="002031F7">
          <w:pPr>
            <w:pStyle w:val="TOC1"/>
            <w:rPr>
              <w:rFonts w:asciiTheme="minorHAnsi" w:eastAsiaTheme="minorEastAsia" w:hAnsiTheme="minorHAnsi" w:cstheme="minorBidi"/>
              <w:noProof/>
              <w:kern w:val="2"/>
              <w:sz w:val="22"/>
              <w:szCs w:val="22"/>
              <w14:ligatures w14:val="standardContextual"/>
            </w:rPr>
          </w:pPr>
          <w:hyperlink w:anchor="_Toc136014936" w:history="1">
            <w:r w:rsidR="002031F7" w:rsidRPr="00637354">
              <w:rPr>
                <w:rStyle w:val="Hyperlink"/>
                <w:noProof/>
              </w:rPr>
              <w:t>8. Subsidy Control</w:t>
            </w:r>
            <w:r w:rsidR="002031F7">
              <w:rPr>
                <w:noProof/>
                <w:webHidden/>
              </w:rPr>
              <w:tab/>
            </w:r>
            <w:r w:rsidR="002031F7">
              <w:rPr>
                <w:noProof/>
                <w:webHidden/>
              </w:rPr>
              <w:fldChar w:fldCharType="begin"/>
            </w:r>
            <w:r w:rsidR="002031F7">
              <w:rPr>
                <w:noProof/>
                <w:webHidden/>
              </w:rPr>
              <w:instrText xml:space="preserve"> PAGEREF _Toc136014936 \h </w:instrText>
            </w:r>
            <w:r w:rsidR="002031F7">
              <w:rPr>
                <w:noProof/>
                <w:webHidden/>
              </w:rPr>
            </w:r>
            <w:r w:rsidR="002031F7">
              <w:rPr>
                <w:noProof/>
                <w:webHidden/>
              </w:rPr>
              <w:fldChar w:fldCharType="separate"/>
            </w:r>
            <w:r w:rsidR="002031F7">
              <w:rPr>
                <w:noProof/>
                <w:webHidden/>
              </w:rPr>
              <w:t>7</w:t>
            </w:r>
            <w:r w:rsidR="002031F7">
              <w:rPr>
                <w:noProof/>
                <w:webHidden/>
              </w:rPr>
              <w:fldChar w:fldCharType="end"/>
            </w:r>
          </w:hyperlink>
        </w:p>
        <w:p w14:paraId="79D0D238" w14:textId="3873F815" w:rsidR="00B96FCA" w:rsidRDefault="00B96FCA">
          <w:r>
            <w:rPr>
              <w:b/>
              <w:bCs/>
              <w:noProof/>
            </w:rPr>
            <w:fldChar w:fldCharType="end"/>
          </w:r>
        </w:p>
      </w:sdtContent>
    </w:sdt>
    <w:p w14:paraId="5E3485EB" w14:textId="28B64EFB" w:rsidR="002031F7" w:rsidRDefault="002031F7">
      <w:pPr>
        <w:rPr>
          <w:rFonts w:asciiTheme="minorHAnsi" w:hAnsiTheme="minorHAnsi" w:cstheme="minorHAnsi"/>
          <w:b/>
          <w:sz w:val="24"/>
          <w:szCs w:val="24"/>
        </w:rPr>
      </w:pPr>
      <w:r>
        <w:rPr>
          <w:rFonts w:asciiTheme="minorHAnsi" w:hAnsiTheme="minorHAnsi" w:cstheme="minorHAnsi"/>
          <w:b/>
          <w:sz w:val="24"/>
          <w:szCs w:val="24"/>
        </w:rPr>
        <w:br w:type="page"/>
      </w:r>
    </w:p>
    <w:p w14:paraId="06DD7783" w14:textId="77777777" w:rsidR="001C3028" w:rsidRPr="00A24FD5" w:rsidRDefault="001C3028" w:rsidP="004C0A13">
      <w:pPr>
        <w:rPr>
          <w:rFonts w:asciiTheme="minorHAnsi" w:hAnsiTheme="minorHAnsi" w:cstheme="minorHAnsi"/>
          <w:b/>
          <w:sz w:val="10"/>
          <w:szCs w:val="10"/>
        </w:rPr>
      </w:pPr>
    </w:p>
    <w:tbl>
      <w:tblPr>
        <w:tblStyle w:val="ListTable3"/>
        <w:tblW w:w="9356" w:type="dxa"/>
        <w:tblInd w:w="108" w:type="dxa"/>
        <w:tblBorders>
          <w:insideH w:val="single" w:sz="4" w:space="0" w:color="000000" w:themeColor="text1"/>
        </w:tblBorders>
        <w:tblLayout w:type="fixed"/>
        <w:tblLook w:val="04A0" w:firstRow="1" w:lastRow="0" w:firstColumn="1" w:lastColumn="0" w:noHBand="0" w:noVBand="1"/>
      </w:tblPr>
      <w:tblGrid>
        <w:gridCol w:w="709"/>
        <w:gridCol w:w="8647"/>
      </w:tblGrid>
      <w:tr w:rsidR="0072228B" w:rsidRPr="000405AA" w14:paraId="37571F6A" w14:textId="77777777" w:rsidTr="006026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6" w:type="dxa"/>
            <w:gridSpan w:val="2"/>
            <w:tcBorders>
              <w:right w:val="single" w:sz="4" w:space="0" w:color="auto"/>
            </w:tcBorders>
            <w:shd w:val="clear" w:color="auto" w:fill="D9D9D9" w:themeFill="background1" w:themeFillShade="D9"/>
          </w:tcPr>
          <w:p w14:paraId="613E8A93" w14:textId="1DA1F447" w:rsidR="0072228B" w:rsidRPr="00B96FCA" w:rsidRDefault="00B96FCA" w:rsidP="00B96FCA">
            <w:pPr>
              <w:pStyle w:val="Heading1"/>
              <w:spacing w:before="120" w:after="120"/>
              <w:rPr>
                <w:rFonts w:eastAsiaTheme="minorHAnsi"/>
                <w:b w:val="0"/>
                <w:bCs w:val="0"/>
                <w:sz w:val="24"/>
                <w:szCs w:val="24"/>
              </w:rPr>
            </w:pPr>
            <w:bookmarkStart w:id="1" w:name="_Toc136014923"/>
            <w:r w:rsidRPr="00B96FCA">
              <w:rPr>
                <w:rFonts w:eastAsiaTheme="minorHAnsi"/>
                <w:color w:val="auto"/>
                <w:sz w:val="24"/>
                <w:szCs w:val="24"/>
              </w:rPr>
              <w:t>1.</w:t>
            </w:r>
            <w:r>
              <w:rPr>
                <w:rFonts w:eastAsiaTheme="minorHAnsi"/>
                <w:color w:val="auto"/>
                <w:sz w:val="24"/>
                <w:szCs w:val="24"/>
              </w:rPr>
              <w:t xml:space="preserve"> </w:t>
            </w:r>
            <w:r w:rsidR="0072228B" w:rsidRPr="00B96FCA">
              <w:rPr>
                <w:rFonts w:eastAsiaTheme="minorHAnsi"/>
                <w:color w:val="auto"/>
                <w:sz w:val="24"/>
                <w:szCs w:val="24"/>
              </w:rPr>
              <w:t>Check list</w:t>
            </w:r>
            <w:bookmarkEnd w:id="1"/>
          </w:p>
        </w:tc>
      </w:tr>
      <w:tr w:rsidR="0072228B" w14:paraId="5198880D" w14:textId="77777777" w:rsidTr="001C3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245D0292" w14:textId="5A9F9014" w:rsidR="0072228B" w:rsidRPr="001C3028" w:rsidRDefault="0072228B" w:rsidP="0072228B">
            <w:pPr>
              <w:pStyle w:val="NoSpacing"/>
              <w:spacing w:before="120" w:after="120"/>
              <w:jc w:val="center"/>
              <w:rPr>
                <w:rFonts w:asciiTheme="minorHAnsi" w:hAnsiTheme="minorHAnsi" w:cstheme="minorHAnsi"/>
                <w:sz w:val="24"/>
                <w:szCs w:val="24"/>
              </w:rPr>
            </w:pPr>
          </w:p>
        </w:tc>
        <w:tc>
          <w:tcPr>
            <w:tcW w:w="8647" w:type="dxa"/>
            <w:tcBorders>
              <w:left w:val="single" w:sz="4" w:space="0" w:color="auto"/>
              <w:right w:val="single" w:sz="4" w:space="0" w:color="auto"/>
            </w:tcBorders>
          </w:tcPr>
          <w:p w14:paraId="1F386572" w14:textId="56FA8D3F" w:rsidR="0072228B" w:rsidRPr="00FC39B9" w:rsidRDefault="0072228B" w:rsidP="007F4173">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4"/>
                <w:szCs w:val="24"/>
              </w:rPr>
            </w:pPr>
            <w:r w:rsidRPr="00FC39B9">
              <w:rPr>
                <w:rFonts w:asciiTheme="minorHAnsi" w:hAnsiTheme="minorHAnsi" w:cstheme="minorHAnsi"/>
                <w:iCs/>
                <w:sz w:val="24"/>
                <w:szCs w:val="24"/>
              </w:rPr>
              <w:t>You have read the accompanying</w:t>
            </w:r>
            <w:r w:rsidR="001D138A">
              <w:rPr>
                <w:rFonts w:asciiTheme="minorHAnsi" w:hAnsiTheme="minorHAnsi" w:cstheme="minorHAnsi"/>
                <w:iCs/>
                <w:sz w:val="24"/>
                <w:szCs w:val="24"/>
              </w:rPr>
              <w:t xml:space="preserve"> </w:t>
            </w:r>
            <w:r w:rsidR="00DD41F9">
              <w:rPr>
                <w:rFonts w:asciiTheme="minorHAnsi" w:hAnsiTheme="minorHAnsi" w:cstheme="minorHAnsi"/>
                <w:iCs/>
                <w:sz w:val="24"/>
                <w:szCs w:val="24"/>
              </w:rPr>
              <w:t xml:space="preserve">CAF Community Access Grant </w:t>
            </w:r>
            <w:r w:rsidR="00620B54">
              <w:rPr>
                <w:rFonts w:asciiTheme="minorHAnsi" w:hAnsiTheme="minorHAnsi" w:cstheme="minorHAnsi"/>
                <w:iCs/>
                <w:sz w:val="24"/>
                <w:szCs w:val="24"/>
              </w:rPr>
              <w:t>Guidance</w:t>
            </w:r>
          </w:p>
        </w:tc>
      </w:tr>
      <w:tr w:rsidR="0072228B" w14:paraId="23A4F361" w14:textId="77777777" w:rsidTr="001C3028">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63A8390E" w14:textId="36674069" w:rsidR="0072228B" w:rsidRPr="001C3028" w:rsidRDefault="0072228B" w:rsidP="0072228B">
            <w:pPr>
              <w:pStyle w:val="NoSpacing"/>
              <w:spacing w:before="120" w:after="120"/>
              <w:jc w:val="center"/>
              <w:rPr>
                <w:rFonts w:asciiTheme="minorHAnsi" w:hAnsiTheme="minorHAnsi" w:cstheme="minorHAnsi"/>
                <w:sz w:val="24"/>
                <w:szCs w:val="24"/>
              </w:rPr>
            </w:pPr>
          </w:p>
        </w:tc>
        <w:tc>
          <w:tcPr>
            <w:tcW w:w="8647" w:type="dxa"/>
            <w:tcBorders>
              <w:left w:val="single" w:sz="4" w:space="0" w:color="auto"/>
              <w:right w:val="single" w:sz="4" w:space="0" w:color="auto"/>
            </w:tcBorders>
          </w:tcPr>
          <w:p w14:paraId="47A1C23A" w14:textId="34CBF745" w:rsidR="0072228B" w:rsidRPr="00FC39B9" w:rsidRDefault="0072228B" w:rsidP="007F41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4"/>
                <w:szCs w:val="24"/>
              </w:rPr>
            </w:pPr>
            <w:r w:rsidRPr="00FC39B9">
              <w:rPr>
                <w:rFonts w:asciiTheme="minorHAnsi" w:hAnsiTheme="minorHAnsi" w:cstheme="minorHAnsi"/>
                <w:iCs/>
                <w:sz w:val="24"/>
                <w:szCs w:val="24"/>
              </w:rPr>
              <w:t xml:space="preserve">This application is being made on behalf of an eligible organisation, group or business </w:t>
            </w:r>
            <w:r w:rsidR="00FC39B9" w:rsidRPr="00FC39B9">
              <w:rPr>
                <w:rFonts w:asciiTheme="minorHAnsi" w:hAnsiTheme="minorHAnsi" w:cstheme="minorHAnsi"/>
                <w:iCs/>
                <w:sz w:val="24"/>
                <w:szCs w:val="24"/>
              </w:rPr>
              <w:t xml:space="preserve">located within Greater Manchester </w:t>
            </w:r>
            <w:r w:rsidRPr="00FC39B9">
              <w:rPr>
                <w:rFonts w:asciiTheme="minorHAnsi" w:hAnsiTheme="minorHAnsi" w:cstheme="minorHAnsi"/>
                <w:iCs/>
                <w:sz w:val="24"/>
                <w:szCs w:val="24"/>
              </w:rPr>
              <w:t>as listed in the guidance</w:t>
            </w:r>
          </w:p>
        </w:tc>
      </w:tr>
      <w:tr w:rsidR="0072228B" w:rsidRPr="00191A48" w14:paraId="0F7BEAF2" w14:textId="77777777" w:rsidTr="001C3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5C296B83" w14:textId="321EBA43" w:rsidR="0072228B" w:rsidRPr="001C3028" w:rsidRDefault="0072228B" w:rsidP="007F4173">
            <w:pPr>
              <w:pStyle w:val="NoSpacing"/>
              <w:spacing w:before="120" w:after="120"/>
              <w:jc w:val="center"/>
              <w:rPr>
                <w:rFonts w:asciiTheme="minorHAnsi" w:hAnsiTheme="minorHAnsi" w:cstheme="minorHAnsi"/>
                <w:sz w:val="24"/>
                <w:szCs w:val="24"/>
              </w:rPr>
            </w:pPr>
          </w:p>
        </w:tc>
        <w:tc>
          <w:tcPr>
            <w:tcW w:w="8647" w:type="dxa"/>
            <w:tcBorders>
              <w:left w:val="single" w:sz="4" w:space="0" w:color="auto"/>
            </w:tcBorders>
          </w:tcPr>
          <w:p w14:paraId="3C0E666B" w14:textId="77777777" w:rsidR="0072228B" w:rsidRPr="001B543C" w:rsidRDefault="0072228B" w:rsidP="007F4173">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1B543C">
              <w:rPr>
                <w:rFonts w:asciiTheme="minorHAnsi" w:hAnsiTheme="minorHAnsi" w:cstheme="minorHAnsi"/>
                <w:sz w:val="24"/>
                <w:szCs w:val="24"/>
              </w:rPr>
              <w:t>You can contractually commit to procuring all equipment prior to 31</w:t>
            </w:r>
            <w:r w:rsidRPr="001B543C">
              <w:rPr>
                <w:rFonts w:asciiTheme="minorHAnsi" w:hAnsiTheme="minorHAnsi" w:cstheme="minorHAnsi"/>
                <w:sz w:val="24"/>
                <w:szCs w:val="24"/>
                <w:vertAlign w:val="superscript"/>
              </w:rPr>
              <w:t>st</w:t>
            </w:r>
            <w:r w:rsidRPr="001B543C">
              <w:rPr>
                <w:rFonts w:asciiTheme="minorHAnsi" w:hAnsiTheme="minorHAnsi" w:cstheme="minorHAnsi"/>
                <w:sz w:val="24"/>
                <w:szCs w:val="24"/>
              </w:rPr>
              <w:t xml:space="preserve"> March 2024</w:t>
            </w:r>
          </w:p>
        </w:tc>
      </w:tr>
      <w:tr w:rsidR="008A2BEE" w:rsidRPr="00191A48" w14:paraId="39D38472" w14:textId="77777777" w:rsidTr="001C3028">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36033D1A" w14:textId="77777777" w:rsidR="008A2BEE" w:rsidRPr="001C3028" w:rsidRDefault="008A2BEE" w:rsidP="007F4173">
            <w:pPr>
              <w:pStyle w:val="NoSpacing"/>
              <w:spacing w:before="120" w:after="120"/>
              <w:jc w:val="center"/>
              <w:rPr>
                <w:rFonts w:asciiTheme="minorHAnsi" w:hAnsiTheme="minorHAnsi" w:cstheme="minorHAnsi"/>
                <w:sz w:val="24"/>
                <w:szCs w:val="24"/>
              </w:rPr>
            </w:pPr>
          </w:p>
        </w:tc>
        <w:tc>
          <w:tcPr>
            <w:tcW w:w="8647" w:type="dxa"/>
            <w:tcBorders>
              <w:left w:val="single" w:sz="4" w:space="0" w:color="auto"/>
            </w:tcBorders>
          </w:tcPr>
          <w:p w14:paraId="354BD913" w14:textId="677219FF" w:rsidR="008A2BEE" w:rsidRPr="001B543C" w:rsidRDefault="008A2BEE" w:rsidP="007F41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You agree to </w:t>
            </w:r>
            <w:r w:rsidRPr="00B47EC9">
              <w:rPr>
                <w:rFonts w:asciiTheme="minorHAnsi" w:hAnsiTheme="minorHAnsi" w:cstheme="minorHAnsi"/>
                <w:sz w:val="24"/>
                <w:szCs w:val="24"/>
              </w:rPr>
              <w:t>undertake monitoring and evaluation reporting</w:t>
            </w:r>
            <w:r w:rsidR="00E34852">
              <w:rPr>
                <w:rFonts w:asciiTheme="minorHAnsi" w:hAnsiTheme="minorHAnsi" w:cstheme="minorHAnsi"/>
                <w:sz w:val="24"/>
                <w:szCs w:val="24"/>
              </w:rPr>
              <w:t xml:space="preserve"> activities</w:t>
            </w:r>
          </w:p>
        </w:tc>
      </w:tr>
    </w:tbl>
    <w:p w14:paraId="644A16B3" w14:textId="77777777" w:rsidR="002031F7" w:rsidRDefault="002031F7" w:rsidP="002031F7">
      <w:pPr>
        <w:spacing w:before="120" w:after="120"/>
      </w:pPr>
    </w:p>
    <w:tbl>
      <w:tblPr>
        <w:tblStyle w:val="ListTable3"/>
        <w:tblW w:w="9356" w:type="dxa"/>
        <w:tblInd w:w="108" w:type="dxa"/>
        <w:tblBorders>
          <w:insideH w:val="single" w:sz="4" w:space="0" w:color="000000" w:themeColor="text1"/>
        </w:tblBorders>
        <w:tblLayout w:type="fixed"/>
        <w:tblLook w:val="04A0" w:firstRow="1" w:lastRow="0" w:firstColumn="1" w:lastColumn="0" w:noHBand="0" w:noVBand="1"/>
      </w:tblPr>
      <w:tblGrid>
        <w:gridCol w:w="561"/>
        <w:gridCol w:w="2558"/>
        <w:gridCol w:w="1970"/>
        <w:gridCol w:w="432"/>
        <w:gridCol w:w="567"/>
        <w:gridCol w:w="3268"/>
      </w:tblGrid>
      <w:tr w:rsidR="00FC39B9" w:rsidRPr="00191A48" w14:paraId="72F1DB4F" w14:textId="77777777" w:rsidTr="006026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6" w:type="dxa"/>
            <w:gridSpan w:val="6"/>
            <w:tcBorders>
              <w:right w:val="single" w:sz="4" w:space="0" w:color="000000" w:themeColor="text1"/>
            </w:tcBorders>
            <w:shd w:val="clear" w:color="auto" w:fill="D9D9D9" w:themeFill="background1" w:themeFillShade="D9"/>
          </w:tcPr>
          <w:p w14:paraId="584D52CE" w14:textId="77777777" w:rsidR="008A2BEE" w:rsidRDefault="00B96FCA" w:rsidP="00B96FCA">
            <w:pPr>
              <w:pStyle w:val="Heading1"/>
              <w:spacing w:before="120" w:after="120"/>
              <w:rPr>
                <w:rFonts w:cstheme="minorHAnsi"/>
                <w:sz w:val="24"/>
                <w:szCs w:val="24"/>
              </w:rPr>
            </w:pPr>
            <w:bookmarkStart w:id="2" w:name="_Toc136014924"/>
            <w:r>
              <w:rPr>
                <w:rFonts w:eastAsiaTheme="minorHAnsi"/>
                <w:color w:val="auto"/>
                <w:sz w:val="24"/>
                <w:szCs w:val="24"/>
              </w:rPr>
              <w:t xml:space="preserve">2. </w:t>
            </w:r>
            <w:r w:rsidR="00FC39B9" w:rsidRPr="00B96FCA">
              <w:rPr>
                <w:rFonts w:eastAsiaTheme="minorHAnsi"/>
                <w:color w:val="auto"/>
                <w:sz w:val="24"/>
                <w:szCs w:val="24"/>
              </w:rPr>
              <w:t>Applicant details</w:t>
            </w:r>
            <w:bookmarkEnd w:id="2"/>
            <w:r w:rsidR="008A2BEE" w:rsidRPr="00232591">
              <w:rPr>
                <w:rFonts w:cstheme="minorHAnsi"/>
                <w:b w:val="0"/>
                <w:bCs w:val="0"/>
                <w:sz w:val="24"/>
                <w:szCs w:val="24"/>
              </w:rPr>
              <w:t xml:space="preserve"> </w:t>
            </w:r>
          </w:p>
          <w:p w14:paraId="74296418" w14:textId="59C79288" w:rsidR="00FC39B9" w:rsidRPr="002031F7" w:rsidRDefault="008A2BEE" w:rsidP="002031F7">
            <w:pPr>
              <w:spacing w:before="120" w:after="120"/>
              <w:rPr>
                <w:rFonts w:asciiTheme="minorHAnsi" w:hAnsiTheme="minorHAnsi" w:cstheme="minorHAnsi"/>
                <w:b w:val="0"/>
                <w:bCs w:val="0"/>
                <w:sz w:val="24"/>
                <w:szCs w:val="24"/>
              </w:rPr>
            </w:pPr>
            <w:r w:rsidRPr="002031F7">
              <w:rPr>
                <w:rFonts w:asciiTheme="minorHAnsi" w:hAnsiTheme="minorHAnsi" w:cstheme="minorHAnsi"/>
                <w:b w:val="0"/>
                <w:bCs w:val="0"/>
                <w:color w:val="auto"/>
                <w:sz w:val="24"/>
                <w:szCs w:val="24"/>
              </w:rPr>
              <w:t>What type of organisation is this application being made for?</w:t>
            </w:r>
          </w:p>
        </w:tc>
      </w:tr>
      <w:tr w:rsidR="00293182" w:rsidRPr="00191A48" w14:paraId="6754839A" w14:textId="77777777" w:rsidTr="00B96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right w:val="single" w:sz="4" w:space="0" w:color="auto"/>
            </w:tcBorders>
            <w:shd w:val="clear" w:color="auto" w:fill="auto"/>
            <w:vAlign w:val="center"/>
          </w:tcPr>
          <w:p w14:paraId="190FE3EA" w14:textId="23903DC5" w:rsidR="002936E0" w:rsidRPr="00FC39B9" w:rsidRDefault="002936E0" w:rsidP="00232591">
            <w:pPr>
              <w:jc w:val="center"/>
              <w:rPr>
                <w:rFonts w:asciiTheme="minorHAnsi" w:hAnsiTheme="minorHAnsi" w:cstheme="minorHAnsi"/>
                <w:sz w:val="24"/>
                <w:szCs w:val="24"/>
              </w:rPr>
            </w:pPr>
          </w:p>
        </w:tc>
        <w:tc>
          <w:tcPr>
            <w:tcW w:w="4960" w:type="dxa"/>
            <w:gridSpan w:val="3"/>
            <w:tcBorders>
              <w:top w:val="single" w:sz="4" w:space="0" w:color="auto"/>
              <w:left w:val="single" w:sz="4" w:space="0" w:color="auto"/>
              <w:right w:val="single" w:sz="4" w:space="0" w:color="auto"/>
            </w:tcBorders>
            <w:shd w:val="clear" w:color="auto" w:fill="auto"/>
            <w:vAlign w:val="center"/>
          </w:tcPr>
          <w:p w14:paraId="41518FD9" w14:textId="723C4220" w:rsidR="002936E0" w:rsidRPr="00B17B8E" w:rsidRDefault="002936E0" w:rsidP="002936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Sole trader</w:t>
            </w:r>
          </w:p>
        </w:tc>
        <w:tc>
          <w:tcPr>
            <w:tcW w:w="567" w:type="dxa"/>
            <w:tcBorders>
              <w:top w:val="single" w:sz="4" w:space="0" w:color="auto"/>
              <w:left w:val="single" w:sz="4" w:space="0" w:color="auto"/>
              <w:right w:val="single" w:sz="4" w:space="0" w:color="auto"/>
            </w:tcBorders>
            <w:shd w:val="clear" w:color="auto" w:fill="auto"/>
          </w:tcPr>
          <w:p w14:paraId="6E1F64D9" w14:textId="15C6475A" w:rsidR="002936E0" w:rsidRPr="007D49CB" w:rsidRDefault="002936E0" w:rsidP="00232591">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3268" w:type="dxa"/>
            <w:tcBorders>
              <w:top w:val="single" w:sz="4" w:space="0" w:color="auto"/>
              <w:left w:val="single" w:sz="4" w:space="0" w:color="auto"/>
            </w:tcBorders>
            <w:shd w:val="clear" w:color="auto" w:fill="auto"/>
          </w:tcPr>
          <w:p w14:paraId="71085291" w14:textId="72ADD495" w:rsidR="002936E0" w:rsidRPr="007D49CB" w:rsidRDefault="002936E0" w:rsidP="002936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Small business</w:t>
            </w:r>
            <w:r w:rsidR="00293182">
              <w:rPr>
                <w:rFonts w:asciiTheme="minorHAnsi" w:hAnsiTheme="minorHAnsi" w:cstheme="minorHAnsi"/>
                <w:sz w:val="24"/>
                <w:szCs w:val="24"/>
              </w:rPr>
              <w:t>/</w:t>
            </w:r>
            <w:r w:rsidR="00293182" w:rsidRPr="00B17B8E">
              <w:rPr>
                <w:rFonts w:asciiTheme="minorHAnsi" w:hAnsiTheme="minorHAnsi" w:cstheme="minorHAnsi"/>
                <w:sz w:val="24"/>
                <w:szCs w:val="24"/>
              </w:rPr>
              <w:t>Co-operative</w:t>
            </w:r>
          </w:p>
        </w:tc>
      </w:tr>
      <w:tr w:rsidR="00293182" w:rsidRPr="00191A48" w14:paraId="406D10A5" w14:textId="77777777" w:rsidTr="00B96FCA">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000000" w:themeColor="text1"/>
              <w:right w:val="single" w:sz="4" w:space="0" w:color="auto"/>
            </w:tcBorders>
            <w:shd w:val="clear" w:color="auto" w:fill="auto"/>
            <w:vAlign w:val="center"/>
          </w:tcPr>
          <w:p w14:paraId="566210BD" w14:textId="1895B5A6" w:rsidR="00293182" w:rsidRPr="00FC39B9" w:rsidRDefault="00293182" w:rsidP="00293182">
            <w:pPr>
              <w:jc w:val="center"/>
              <w:rPr>
                <w:rFonts w:asciiTheme="minorHAnsi" w:hAnsiTheme="minorHAnsi" w:cstheme="minorHAnsi"/>
                <w:sz w:val="24"/>
                <w:szCs w:val="24"/>
              </w:rPr>
            </w:pPr>
          </w:p>
        </w:tc>
        <w:tc>
          <w:tcPr>
            <w:tcW w:w="4960" w:type="dxa"/>
            <w:gridSpan w:val="3"/>
            <w:tcBorders>
              <w:left w:val="single" w:sz="4" w:space="0" w:color="auto"/>
              <w:right w:val="single" w:sz="4" w:space="0" w:color="auto"/>
            </w:tcBorders>
            <w:shd w:val="clear" w:color="auto" w:fill="auto"/>
          </w:tcPr>
          <w:p w14:paraId="6803BBF3" w14:textId="4637EEE9" w:rsidR="00293182" w:rsidRPr="00B17B8E" w:rsidRDefault="00293182" w:rsidP="002931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17B8E">
              <w:rPr>
                <w:rFonts w:asciiTheme="minorHAnsi" w:hAnsiTheme="minorHAnsi" w:cstheme="minorHAnsi"/>
                <w:sz w:val="24"/>
                <w:szCs w:val="24"/>
              </w:rPr>
              <w:t>Community Interest Company</w:t>
            </w:r>
            <w:r>
              <w:rPr>
                <w:rFonts w:asciiTheme="minorHAnsi" w:hAnsiTheme="minorHAnsi" w:cstheme="minorHAnsi"/>
                <w:sz w:val="24"/>
                <w:szCs w:val="24"/>
              </w:rPr>
              <w:t>/</w:t>
            </w:r>
            <w:r w:rsidRPr="00B17B8E">
              <w:rPr>
                <w:rFonts w:asciiTheme="minorHAnsi" w:hAnsiTheme="minorHAnsi" w:cstheme="minorHAnsi"/>
                <w:sz w:val="24"/>
                <w:szCs w:val="24"/>
              </w:rPr>
              <w:t>Social Enterprise</w:t>
            </w:r>
          </w:p>
        </w:tc>
        <w:tc>
          <w:tcPr>
            <w:tcW w:w="567" w:type="dxa"/>
            <w:tcBorders>
              <w:left w:val="single" w:sz="4" w:space="0" w:color="auto"/>
              <w:right w:val="single" w:sz="4" w:space="0" w:color="auto"/>
            </w:tcBorders>
            <w:shd w:val="clear" w:color="auto" w:fill="auto"/>
          </w:tcPr>
          <w:p w14:paraId="52E0C5E0" w14:textId="715B6E49" w:rsidR="00293182" w:rsidRPr="00CB2481" w:rsidRDefault="00293182" w:rsidP="0029318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3268" w:type="dxa"/>
            <w:tcBorders>
              <w:left w:val="single" w:sz="4" w:space="0" w:color="auto"/>
            </w:tcBorders>
            <w:shd w:val="clear" w:color="auto" w:fill="auto"/>
          </w:tcPr>
          <w:p w14:paraId="724E49AB" w14:textId="0C478AAC" w:rsidR="00293182" w:rsidRPr="007D49CB" w:rsidRDefault="001B543C" w:rsidP="002931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Not-for-profit</w:t>
            </w:r>
          </w:p>
        </w:tc>
      </w:tr>
      <w:tr w:rsidR="00293182" w:rsidRPr="00191A48" w14:paraId="791C115C" w14:textId="77777777" w:rsidTr="00B96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right w:val="single" w:sz="4" w:space="0" w:color="auto"/>
            </w:tcBorders>
            <w:shd w:val="clear" w:color="auto" w:fill="auto"/>
            <w:vAlign w:val="center"/>
          </w:tcPr>
          <w:p w14:paraId="1EA8A828" w14:textId="182782F0" w:rsidR="00293182" w:rsidRPr="00CB2481" w:rsidRDefault="00293182" w:rsidP="00293182">
            <w:pPr>
              <w:jc w:val="center"/>
              <w:rPr>
                <w:rFonts w:asciiTheme="minorHAnsi" w:hAnsiTheme="minorHAnsi" w:cstheme="minorHAnsi"/>
                <w:b w:val="0"/>
                <w:bCs w:val="0"/>
                <w:sz w:val="24"/>
                <w:szCs w:val="24"/>
              </w:rPr>
            </w:pPr>
          </w:p>
        </w:tc>
        <w:tc>
          <w:tcPr>
            <w:tcW w:w="4960" w:type="dxa"/>
            <w:gridSpan w:val="3"/>
            <w:tcBorders>
              <w:left w:val="single" w:sz="4" w:space="0" w:color="auto"/>
              <w:right w:val="single" w:sz="4" w:space="0" w:color="auto"/>
            </w:tcBorders>
            <w:shd w:val="clear" w:color="auto" w:fill="auto"/>
          </w:tcPr>
          <w:p w14:paraId="4747D308" w14:textId="79EC1279" w:rsidR="00293182" w:rsidRPr="00B17B8E" w:rsidRDefault="00293182" w:rsidP="002931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17B8E">
              <w:rPr>
                <w:rFonts w:asciiTheme="minorHAnsi" w:hAnsiTheme="minorHAnsi" w:cstheme="minorHAnsi"/>
                <w:sz w:val="24"/>
                <w:szCs w:val="24"/>
              </w:rPr>
              <w:t>Community</w:t>
            </w:r>
            <w:r>
              <w:rPr>
                <w:rFonts w:asciiTheme="minorHAnsi" w:hAnsiTheme="minorHAnsi" w:cstheme="minorHAnsi"/>
                <w:sz w:val="24"/>
                <w:szCs w:val="24"/>
              </w:rPr>
              <w:t xml:space="preserve"> or Voluntary</w:t>
            </w:r>
            <w:r w:rsidRPr="00B17B8E">
              <w:rPr>
                <w:rFonts w:asciiTheme="minorHAnsi" w:hAnsiTheme="minorHAnsi" w:cstheme="minorHAnsi"/>
                <w:sz w:val="24"/>
                <w:szCs w:val="24"/>
              </w:rPr>
              <w:t xml:space="preserve"> </w:t>
            </w:r>
            <w:r>
              <w:rPr>
                <w:rFonts w:asciiTheme="minorHAnsi" w:hAnsiTheme="minorHAnsi" w:cstheme="minorHAnsi"/>
                <w:sz w:val="24"/>
                <w:szCs w:val="24"/>
              </w:rPr>
              <w:t>Group/</w:t>
            </w:r>
            <w:r w:rsidRPr="00B17B8E">
              <w:rPr>
                <w:rFonts w:asciiTheme="minorHAnsi" w:hAnsiTheme="minorHAnsi" w:cstheme="minorHAnsi"/>
                <w:sz w:val="24"/>
                <w:szCs w:val="24"/>
              </w:rPr>
              <w:t>Association</w:t>
            </w:r>
          </w:p>
        </w:tc>
        <w:tc>
          <w:tcPr>
            <w:tcW w:w="567" w:type="dxa"/>
            <w:tcBorders>
              <w:left w:val="single" w:sz="4" w:space="0" w:color="auto"/>
              <w:right w:val="single" w:sz="4" w:space="0" w:color="auto"/>
            </w:tcBorders>
            <w:shd w:val="clear" w:color="auto" w:fill="auto"/>
          </w:tcPr>
          <w:p w14:paraId="2977C535" w14:textId="03497A2A" w:rsidR="00293182" w:rsidRPr="00CB2481" w:rsidRDefault="00293182" w:rsidP="00293182">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3268" w:type="dxa"/>
            <w:tcBorders>
              <w:left w:val="single" w:sz="4" w:space="0" w:color="auto"/>
            </w:tcBorders>
            <w:shd w:val="clear" w:color="auto" w:fill="auto"/>
          </w:tcPr>
          <w:p w14:paraId="72D539EC" w14:textId="101E221B" w:rsidR="00293182" w:rsidRPr="00B17B8E" w:rsidRDefault="00293182" w:rsidP="002931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Charity</w:t>
            </w:r>
          </w:p>
        </w:tc>
      </w:tr>
      <w:tr w:rsidR="00293182" w:rsidRPr="00191A48" w14:paraId="7DA0C32D" w14:textId="77777777" w:rsidTr="00B96FCA">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000000" w:themeColor="text1"/>
              <w:right w:val="single" w:sz="4" w:space="0" w:color="auto"/>
            </w:tcBorders>
            <w:shd w:val="clear" w:color="auto" w:fill="auto"/>
            <w:vAlign w:val="center"/>
          </w:tcPr>
          <w:p w14:paraId="31C139AD" w14:textId="14989C15" w:rsidR="00293182" w:rsidRPr="00CB2481" w:rsidRDefault="00293182" w:rsidP="00293182">
            <w:pPr>
              <w:jc w:val="center"/>
              <w:rPr>
                <w:rFonts w:asciiTheme="minorHAnsi" w:hAnsiTheme="minorHAnsi" w:cstheme="minorHAnsi"/>
                <w:b w:val="0"/>
                <w:bCs w:val="0"/>
                <w:sz w:val="24"/>
                <w:szCs w:val="24"/>
              </w:rPr>
            </w:pPr>
          </w:p>
        </w:tc>
        <w:tc>
          <w:tcPr>
            <w:tcW w:w="4960" w:type="dxa"/>
            <w:gridSpan w:val="3"/>
            <w:tcBorders>
              <w:left w:val="single" w:sz="4" w:space="0" w:color="auto"/>
              <w:right w:val="single" w:sz="4" w:space="0" w:color="auto"/>
            </w:tcBorders>
            <w:shd w:val="clear" w:color="auto" w:fill="auto"/>
            <w:vAlign w:val="center"/>
          </w:tcPr>
          <w:p w14:paraId="5CCE63B5" w14:textId="0CC1C3BC" w:rsidR="00293182" w:rsidRPr="00B17B8E" w:rsidRDefault="00293182" w:rsidP="002931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D49CB">
              <w:rPr>
                <w:rFonts w:asciiTheme="minorHAnsi" w:hAnsiTheme="minorHAnsi" w:cstheme="minorHAnsi"/>
                <w:sz w:val="24"/>
                <w:szCs w:val="24"/>
              </w:rPr>
              <w:t>Primary School</w:t>
            </w:r>
            <w:r w:rsidRPr="00FC39B9">
              <w:rPr>
                <w:rFonts w:asciiTheme="minorHAnsi" w:hAnsiTheme="minorHAnsi" w:cstheme="minorHAnsi"/>
                <w:b/>
                <w:bCs/>
                <w:sz w:val="24"/>
                <w:szCs w:val="24"/>
              </w:rPr>
              <w:t xml:space="preserve">                       </w:t>
            </w:r>
          </w:p>
        </w:tc>
        <w:tc>
          <w:tcPr>
            <w:tcW w:w="567" w:type="dxa"/>
            <w:tcBorders>
              <w:left w:val="single" w:sz="4" w:space="0" w:color="auto"/>
              <w:right w:val="single" w:sz="4" w:space="0" w:color="auto"/>
            </w:tcBorders>
            <w:shd w:val="clear" w:color="auto" w:fill="auto"/>
          </w:tcPr>
          <w:p w14:paraId="05903D0E" w14:textId="5BD7F0A6" w:rsidR="00293182" w:rsidRPr="00CB2481" w:rsidRDefault="00293182" w:rsidP="0029318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3268" w:type="dxa"/>
            <w:tcBorders>
              <w:left w:val="single" w:sz="4" w:space="0" w:color="auto"/>
            </w:tcBorders>
            <w:shd w:val="clear" w:color="auto" w:fill="auto"/>
          </w:tcPr>
          <w:p w14:paraId="0982E53B" w14:textId="3FD0DEA2" w:rsidR="00293182" w:rsidRPr="007D49CB" w:rsidRDefault="00293182" w:rsidP="002931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B2481">
              <w:rPr>
                <w:rFonts w:asciiTheme="minorHAnsi" w:hAnsiTheme="minorHAnsi" w:cstheme="minorHAnsi"/>
                <w:sz w:val="24"/>
                <w:szCs w:val="24"/>
              </w:rPr>
              <w:t>Secondary School</w:t>
            </w:r>
            <w:r w:rsidRPr="007D49CB">
              <w:rPr>
                <w:rFonts w:asciiTheme="minorHAnsi" w:hAnsiTheme="minorHAnsi" w:cstheme="minorHAnsi"/>
                <w:sz w:val="24"/>
                <w:szCs w:val="24"/>
              </w:rPr>
              <w:t xml:space="preserve"> </w:t>
            </w:r>
          </w:p>
        </w:tc>
      </w:tr>
      <w:tr w:rsidR="00293182" w:rsidRPr="00191A48" w14:paraId="06A06354" w14:textId="77777777" w:rsidTr="00B96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right w:val="single" w:sz="4" w:space="0" w:color="auto"/>
            </w:tcBorders>
            <w:shd w:val="clear" w:color="auto" w:fill="auto"/>
            <w:vAlign w:val="center"/>
          </w:tcPr>
          <w:p w14:paraId="67AECF6C" w14:textId="48A94D0F" w:rsidR="00293182" w:rsidRPr="00FC39B9" w:rsidRDefault="00293182" w:rsidP="00293182">
            <w:pPr>
              <w:jc w:val="center"/>
              <w:rPr>
                <w:rFonts w:asciiTheme="minorHAnsi" w:hAnsiTheme="minorHAnsi" w:cstheme="minorHAnsi"/>
                <w:sz w:val="24"/>
                <w:szCs w:val="24"/>
              </w:rPr>
            </w:pPr>
          </w:p>
        </w:tc>
        <w:tc>
          <w:tcPr>
            <w:tcW w:w="4960" w:type="dxa"/>
            <w:gridSpan w:val="3"/>
            <w:tcBorders>
              <w:left w:val="single" w:sz="4" w:space="0" w:color="auto"/>
              <w:right w:val="single" w:sz="4" w:space="0" w:color="auto"/>
            </w:tcBorders>
            <w:shd w:val="clear" w:color="auto" w:fill="auto"/>
            <w:vAlign w:val="center"/>
          </w:tcPr>
          <w:p w14:paraId="5829E613" w14:textId="011A4258" w:rsidR="00293182" w:rsidRPr="00B17B8E" w:rsidRDefault="00293182" w:rsidP="002931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D49CB">
              <w:rPr>
                <w:rFonts w:asciiTheme="minorHAnsi" w:hAnsiTheme="minorHAnsi" w:cstheme="minorHAnsi"/>
                <w:sz w:val="24"/>
                <w:szCs w:val="24"/>
              </w:rPr>
              <w:t>Further Education Provider</w:t>
            </w:r>
          </w:p>
        </w:tc>
        <w:tc>
          <w:tcPr>
            <w:tcW w:w="567" w:type="dxa"/>
            <w:tcBorders>
              <w:left w:val="single" w:sz="4" w:space="0" w:color="auto"/>
              <w:right w:val="single" w:sz="4" w:space="0" w:color="auto"/>
            </w:tcBorders>
            <w:shd w:val="clear" w:color="auto" w:fill="auto"/>
          </w:tcPr>
          <w:p w14:paraId="10A3CABB" w14:textId="42118B70" w:rsidR="00293182" w:rsidRPr="00CB2481" w:rsidRDefault="00293182" w:rsidP="00293182">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3268" w:type="dxa"/>
            <w:tcBorders>
              <w:left w:val="single" w:sz="4" w:space="0" w:color="auto"/>
            </w:tcBorders>
            <w:shd w:val="clear" w:color="auto" w:fill="auto"/>
          </w:tcPr>
          <w:p w14:paraId="5A6C4503" w14:textId="54F9DA03" w:rsidR="00293182" w:rsidRPr="007D49CB" w:rsidRDefault="00293182" w:rsidP="002931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D49CB">
              <w:rPr>
                <w:rFonts w:asciiTheme="minorHAnsi" w:hAnsiTheme="minorHAnsi" w:cstheme="minorHAnsi"/>
                <w:sz w:val="24"/>
                <w:szCs w:val="24"/>
              </w:rPr>
              <w:t>Higher Education provider</w:t>
            </w:r>
          </w:p>
        </w:tc>
      </w:tr>
      <w:tr w:rsidR="00293182" w:rsidRPr="00191A48" w14:paraId="7B9BDCF7" w14:textId="77777777" w:rsidTr="00B96FCA">
        <w:tc>
          <w:tcPr>
            <w:cnfStyle w:val="001000000000" w:firstRow="0" w:lastRow="0" w:firstColumn="1" w:lastColumn="0" w:oddVBand="0" w:evenVBand="0" w:oddHBand="0" w:evenHBand="0" w:firstRowFirstColumn="0" w:firstRowLastColumn="0" w:lastRowFirstColumn="0" w:lastRowLastColumn="0"/>
            <w:tcW w:w="561" w:type="dxa"/>
            <w:tcBorders>
              <w:right w:val="single" w:sz="4" w:space="0" w:color="auto"/>
            </w:tcBorders>
            <w:shd w:val="clear" w:color="auto" w:fill="auto"/>
            <w:vAlign w:val="center"/>
          </w:tcPr>
          <w:p w14:paraId="51E0CF68" w14:textId="195B40EB" w:rsidR="00293182" w:rsidRPr="00FC39B9" w:rsidRDefault="00293182" w:rsidP="00293182">
            <w:pPr>
              <w:jc w:val="center"/>
              <w:rPr>
                <w:rFonts w:asciiTheme="minorHAnsi" w:hAnsiTheme="minorHAnsi" w:cstheme="minorHAnsi"/>
                <w:sz w:val="24"/>
                <w:szCs w:val="24"/>
              </w:rPr>
            </w:pPr>
          </w:p>
        </w:tc>
        <w:tc>
          <w:tcPr>
            <w:tcW w:w="4960" w:type="dxa"/>
            <w:gridSpan w:val="3"/>
            <w:tcBorders>
              <w:left w:val="single" w:sz="4" w:space="0" w:color="auto"/>
              <w:right w:val="single" w:sz="4" w:space="0" w:color="auto"/>
            </w:tcBorders>
            <w:shd w:val="clear" w:color="auto" w:fill="auto"/>
            <w:vAlign w:val="center"/>
          </w:tcPr>
          <w:p w14:paraId="10087F45" w14:textId="413121C6" w:rsidR="00293182" w:rsidRPr="00B17B8E" w:rsidRDefault="00293182" w:rsidP="002931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GP Practice</w:t>
            </w:r>
          </w:p>
        </w:tc>
        <w:tc>
          <w:tcPr>
            <w:tcW w:w="567" w:type="dxa"/>
            <w:tcBorders>
              <w:left w:val="single" w:sz="4" w:space="0" w:color="auto"/>
              <w:right w:val="single" w:sz="4" w:space="0" w:color="auto"/>
            </w:tcBorders>
            <w:shd w:val="clear" w:color="auto" w:fill="auto"/>
          </w:tcPr>
          <w:p w14:paraId="5A22E25E" w14:textId="1D24F92A" w:rsidR="00293182" w:rsidRPr="00CB2481" w:rsidRDefault="00293182" w:rsidP="0029318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3268" w:type="dxa"/>
            <w:tcBorders>
              <w:left w:val="single" w:sz="4" w:space="0" w:color="auto"/>
            </w:tcBorders>
            <w:shd w:val="clear" w:color="auto" w:fill="auto"/>
          </w:tcPr>
          <w:p w14:paraId="31072ED1" w14:textId="0CCA3C1D" w:rsidR="00293182" w:rsidRPr="007D49CB" w:rsidRDefault="00293182" w:rsidP="002931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NHS Trust</w:t>
            </w:r>
          </w:p>
        </w:tc>
      </w:tr>
      <w:tr w:rsidR="00293182" w:rsidRPr="00191A48" w14:paraId="477A4C5D" w14:textId="77777777" w:rsidTr="00B96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right w:val="single" w:sz="4" w:space="0" w:color="auto"/>
            </w:tcBorders>
            <w:shd w:val="clear" w:color="auto" w:fill="auto"/>
            <w:vAlign w:val="center"/>
          </w:tcPr>
          <w:p w14:paraId="0F978FEF" w14:textId="54C42B24" w:rsidR="00293182" w:rsidRPr="00FC39B9" w:rsidRDefault="00293182" w:rsidP="00293182">
            <w:pPr>
              <w:jc w:val="center"/>
              <w:rPr>
                <w:rFonts w:asciiTheme="minorHAnsi" w:hAnsiTheme="minorHAnsi" w:cstheme="minorHAnsi"/>
                <w:b w:val="0"/>
                <w:bCs w:val="0"/>
                <w:sz w:val="24"/>
                <w:szCs w:val="24"/>
              </w:rPr>
            </w:pPr>
          </w:p>
        </w:tc>
        <w:tc>
          <w:tcPr>
            <w:tcW w:w="2558" w:type="dxa"/>
            <w:tcBorders>
              <w:left w:val="single" w:sz="4" w:space="0" w:color="auto"/>
              <w:right w:val="single" w:sz="4" w:space="0" w:color="auto"/>
            </w:tcBorders>
            <w:shd w:val="clear" w:color="auto" w:fill="auto"/>
            <w:vAlign w:val="center"/>
          </w:tcPr>
          <w:p w14:paraId="447978E0" w14:textId="741E8D3B" w:rsidR="00293182" w:rsidRDefault="00293182" w:rsidP="002931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Other (please specify)</w:t>
            </w:r>
          </w:p>
        </w:tc>
        <w:tc>
          <w:tcPr>
            <w:tcW w:w="1970" w:type="dxa"/>
            <w:tcBorders>
              <w:left w:val="single" w:sz="4" w:space="0" w:color="auto"/>
              <w:right w:val="nil"/>
            </w:tcBorders>
            <w:shd w:val="clear" w:color="auto" w:fill="auto"/>
          </w:tcPr>
          <w:p w14:paraId="031EF3EF" w14:textId="77777777" w:rsidR="00293182" w:rsidRPr="00CB2481" w:rsidRDefault="00293182" w:rsidP="00816565">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4267" w:type="dxa"/>
            <w:gridSpan w:val="3"/>
            <w:tcBorders>
              <w:left w:val="nil"/>
            </w:tcBorders>
            <w:shd w:val="clear" w:color="auto" w:fill="auto"/>
          </w:tcPr>
          <w:p w14:paraId="5580C109" w14:textId="7882972F" w:rsidR="00293182" w:rsidRDefault="00293182" w:rsidP="002931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293182" w:rsidRPr="00191A48" w14:paraId="2EC4B59F" w14:textId="77777777" w:rsidTr="00602659">
        <w:trPr>
          <w:trHeight w:hRule="exact" w:val="284"/>
        </w:trPr>
        <w:tc>
          <w:tcPr>
            <w:cnfStyle w:val="001000000000" w:firstRow="0" w:lastRow="0" w:firstColumn="1" w:lastColumn="0" w:oddVBand="0" w:evenVBand="0" w:oddHBand="0" w:evenHBand="0" w:firstRowFirstColumn="0" w:firstRowLastColumn="0" w:lastRowFirstColumn="0" w:lastRowLastColumn="0"/>
            <w:tcW w:w="9356" w:type="dxa"/>
            <w:gridSpan w:val="6"/>
            <w:tcBorders>
              <w:right w:val="single" w:sz="4" w:space="0" w:color="000000" w:themeColor="text1"/>
            </w:tcBorders>
            <w:shd w:val="clear" w:color="auto" w:fill="F2F2F2" w:themeFill="background1" w:themeFillShade="F2"/>
            <w:vAlign w:val="center"/>
          </w:tcPr>
          <w:p w14:paraId="4BA5B2AF" w14:textId="77777777" w:rsidR="00293182" w:rsidRDefault="00293182" w:rsidP="00293182">
            <w:pPr>
              <w:spacing w:before="120" w:after="120"/>
              <w:rPr>
                <w:rFonts w:asciiTheme="minorHAnsi" w:hAnsiTheme="minorHAnsi" w:cstheme="minorHAnsi"/>
                <w:sz w:val="24"/>
                <w:szCs w:val="24"/>
              </w:rPr>
            </w:pPr>
          </w:p>
        </w:tc>
      </w:tr>
      <w:tr w:rsidR="00293182" w:rsidRPr="000C3AF2" w14:paraId="1E62C2B6" w14:textId="77777777" w:rsidTr="00602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auto"/>
            </w:tcBorders>
            <w:shd w:val="clear" w:color="auto" w:fill="auto"/>
            <w:vAlign w:val="center"/>
          </w:tcPr>
          <w:p w14:paraId="353FE48E" w14:textId="0CDC01FA" w:rsidR="00293182" w:rsidRPr="00FC39B9" w:rsidRDefault="00293182" w:rsidP="00293182">
            <w:pPr>
              <w:rPr>
                <w:rFonts w:asciiTheme="minorHAnsi" w:hAnsiTheme="minorHAnsi" w:cstheme="minorHAnsi"/>
                <w:b w:val="0"/>
                <w:bCs w:val="0"/>
                <w:sz w:val="24"/>
                <w:szCs w:val="24"/>
              </w:rPr>
            </w:pPr>
            <w:r w:rsidRPr="00FC39B9">
              <w:rPr>
                <w:rFonts w:asciiTheme="minorHAnsi" w:hAnsiTheme="minorHAnsi" w:cstheme="minorHAnsi"/>
                <w:b w:val="0"/>
                <w:bCs w:val="0"/>
                <w:sz w:val="24"/>
                <w:szCs w:val="24"/>
              </w:rPr>
              <w:t xml:space="preserve">Group/Organisation </w:t>
            </w:r>
            <w:r w:rsidR="00FD7AF4">
              <w:rPr>
                <w:rFonts w:asciiTheme="minorHAnsi" w:hAnsiTheme="minorHAnsi" w:cstheme="minorHAnsi"/>
                <w:b w:val="0"/>
                <w:bCs w:val="0"/>
                <w:sz w:val="24"/>
                <w:szCs w:val="24"/>
              </w:rPr>
              <w:t>n</w:t>
            </w:r>
            <w:r w:rsidRPr="00FC39B9">
              <w:rPr>
                <w:rFonts w:asciiTheme="minorHAnsi" w:hAnsiTheme="minorHAnsi" w:cstheme="minorHAnsi"/>
                <w:b w:val="0"/>
                <w:bCs w:val="0"/>
                <w:sz w:val="24"/>
                <w:szCs w:val="24"/>
              </w:rPr>
              <w:t>ame</w:t>
            </w:r>
          </w:p>
        </w:tc>
        <w:tc>
          <w:tcPr>
            <w:tcW w:w="6237" w:type="dxa"/>
            <w:gridSpan w:val="4"/>
            <w:tcBorders>
              <w:left w:val="single" w:sz="4" w:space="0" w:color="auto"/>
            </w:tcBorders>
            <w:shd w:val="clear" w:color="auto" w:fill="auto"/>
          </w:tcPr>
          <w:p w14:paraId="6F2FF8A5" w14:textId="4E6627D5" w:rsidR="00293182" w:rsidRPr="00D310AF" w:rsidRDefault="00293182" w:rsidP="002931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C52670" w:rsidRPr="000C3AF2" w14:paraId="59A51E71" w14:textId="77777777" w:rsidTr="00602659">
        <w:trPr>
          <w:trHeight w:val="326"/>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auto"/>
            </w:tcBorders>
            <w:shd w:val="clear" w:color="auto" w:fill="auto"/>
            <w:vAlign w:val="center"/>
          </w:tcPr>
          <w:p w14:paraId="4DD481D4" w14:textId="6211CA09" w:rsidR="00C52670" w:rsidRPr="00FC39B9" w:rsidRDefault="00C52670" w:rsidP="00816565">
            <w:pPr>
              <w:spacing w:before="120" w:after="120"/>
              <w:rPr>
                <w:rFonts w:asciiTheme="minorHAnsi" w:hAnsiTheme="minorHAnsi" w:cstheme="minorHAnsi"/>
                <w:b w:val="0"/>
                <w:bCs w:val="0"/>
                <w:sz w:val="24"/>
                <w:szCs w:val="24"/>
              </w:rPr>
            </w:pPr>
            <w:r w:rsidRPr="00FC39B9">
              <w:rPr>
                <w:rFonts w:asciiTheme="minorHAnsi" w:hAnsiTheme="minorHAnsi" w:cstheme="minorHAnsi"/>
                <w:b w:val="0"/>
                <w:bCs w:val="0"/>
                <w:sz w:val="24"/>
                <w:szCs w:val="24"/>
              </w:rPr>
              <w:t>Address</w:t>
            </w:r>
          </w:p>
        </w:tc>
        <w:tc>
          <w:tcPr>
            <w:tcW w:w="6237" w:type="dxa"/>
            <w:gridSpan w:val="4"/>
            <w:tcBorders>
              <w:left w:val="single" w:sz="4" w:space="0" w:color="auto"/>
            </w:tcBorders>
            <w:shd w:val="clear" w:color="auto" w:fill="auto"/>
          </w:tcPr>
          <w:p w14:paraId="6C858751" w14:textId="4AC65AA3" w:rsidR="00C52670" w:rsidRPr="00D310AF" w:rsidRDefault="00C52670" w:rsidP="00B96FC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93182" w:rsidRPr="000C3AF2" w14:paraId="436AAAD7" w14:textId="77777777" w:rsidTr="00602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auto"/>
            </w:tcBorders>
            <w:shd w:val="clear" w:color="auto" w:fill="auto"/>
            <w:vAlign w:val="center"/>
          </w:tcPr>
          <w:p w14:paraId="2E8DC42C" w14:textId="16CBBC07" w:rsidR="00293182" w:rsidRPr="00FC39B9" w:rsidRDefault="00293182" w:rsidP="00293182">
            <w:pPr>
              <w:rPr>
                <w:rFonts w:asciiTheme="minorHAnsi" w:hAnsiTheme="minorHAnsi" w:cstheme="minorHAnsi"/>
                <w:b w:val="0"/>
                <w:bCs w:val="0"/>
                <w:sz w:val="24"/>
                <w:szCs w:val="24"/>
              </w:rPr>
            </w:pPr>
            <w:r w:rsidRPr="00FC39B9">
              <w:rPr>
                <w:rFonts w:asciiTheme="minorHAnsi" w:hAnsiTheme="minorHAnsi" w:cstheme="minorHAnsi"/>
                <w:b w:val="0"/>
                <w:bCs w:val="0"/>
                <w:sz w:val="24"/>
                <w:szCs w:val="24"/>
              </w:rPr>
              <w:t>Postcode</w:t>
            </w:r>
          </w:p>
        </w:tc>
        <w:tc>
          <w:tcPr>
            <w:tcW w:w="6237" w:type="dxa"/>
            <w:gridSpan w:val="4"/>
            <w:tcBorders>
              <w:left w:val="single" w:sz="4" w:space="0" w:color="auto"/>
            </w:tcBorders>
            <w:shd w:val="clear" w:color="auto" w:fill="auto"/>
          </w:tcPr>
          <w:p w14:paraId="0FAB8DC6" w14:textId="369006EB" w:rsidR="00293182" w:rsidRPr="00D310AF" w:rsidRDefault="00293182" w:rsidP="00B96FC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293182" w:rsidRPr="000C3AF2" w14:paraId="17608797" w14:textId="77777777" w:rsidTr="00602659">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auto"/>
            </w:tcBorders>
            <w:shd w:val="clear" w:color="auto" w:fill="auto"/>
            <w:vAlign w:val="center"/>
          </w:tcPr>
          <w:p w14:paraId="6E28BFA3" w14:textId="77777777" w:rsidR="00293182" w:rsidRPr="00CF434E" w:rsidRDefault="00293182" w:rsidP="00293182">
            <w:pPr>
              <w:rPr>
                <w:rFonts w:asciiTheme="minorHAnsi" w:hAnsiTheme="minorHAnsi" w:cstheme="minorHAnsi"/>
                <w:b w:val="0"/>
                <w:bCs w:val="0"/>
                <w:sz w:val="24"/>
                <w:szCs w:val="24"/>
              </w:rPr>
            </w:pPr>
            <w:r>
              <w:rPr>
                <w:rFonts w:asciiTheme="minorHAnsi" w:hAnsiTheme="minorHAnsi" w:cstheme="minorHAnsi"/>
                <w:b w:val="0"/>
                <w:bCs w:val="0"/>
                <w:sz w:val="24"/>
                <w:szCs w:val="24"/>
              </w:rPr>
              <w:t>Which</w:t>
            </w:r>
            <w:r w:rsidRPr="00CF434E">
              <w:rPr>
                <w:rFonts w:asciiTheme="minorHAnsi" w:hAnsiTheme="minorHAnsi" w:cstheme="minorHAnsi"/>
                <w:b w:val="0"/>
                <w:bCs w:val="0"/>
                <w:sz w:val="24"/>
                <w:szCs w:val="24"/>
              </w:rPr>
              <w:t xml:space="preserve"> District(s) </w:t>
            </w:r>
            <w:r>
              <w:rPr>
                <w:rFonts w:asciiTheme="minorHAnsi" w:hAnsiTheme="minorHAnsi" w:cstheme="minorHAnsi"/>
                <w:b w:val="0"/>
                <w:bCs w:val="0"/>
                <w:sz w:val="24"/>
                <w:szCs w:val="24"/>
              </w:rPr>
              <w:t>are you operational in?</w:t>
            </w:r>
          </w:p>
        </w:tc>
        <w:tc>
          <w:tcPr>
            <w:tcW w:w="6237" w:type="dxa"/>
            <w:gridSpan w:val="4"/>
            <w:tcBorders>
              <w:left w:val="single" w:sz="4" w:space="0" w:color="auto"/>
            </w:tcBorders>
            <w:shd w:val="clear" w:color="auto" w:fill="auto"/>
          </w:tcPr>
          <w:p w14:paraId="2C4CBFA2" w14:textId="4012F4A4" w:rsidR="00293182" w:rsidRPr="00D310AF" w:rsidRDefault="00293182" w:rsidP="002931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93182" w:rsidRPr="00191A48" w14:paraId="64E8E843" w14:textId="77777777" w:rsidTr="00602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auto"/>
            </w:tcBorders>
            <w:shd w:val="clear" w:color="auto" w:fill="auto"/>
            <w:vAlign w:val="center"/>
          </w:tcPr>
          <w:p w14:paraId="5D401E48" w14:textId="426576D0" w:rsidR="00293182" w:rsidRPr="00B17B8E" w:rsidRDefault="00293182" w:rsidP="00293182">
            <w:pPr>
              <w:rPr>
                <w:rFonts w:asciiTheme="minorHAnsi" w:hAnsiTheme="minorHAnsi" w:cstheme="minorHAnsi"/>
                <w:b w:val="0"/>
                <w:bCs w:val="0"/>
                <w:sz w:val="24"/>
                <w:szCs w:val="24"/>
              </w:rPr>
            </w:pPr>
            <w:r>
              <w:rPr>
                <w:rFonts w:asciiTheme="minorHAnsi" w:hAnsiTheme="minorHAnsi" w:cstheme="minorHAnsi"/>
                <w:b w:val="0"/>
                <w:bCs w:val="0"/>
                <w:sz w:val="24"/>
                <w:szCs w:val="24"/>
              </w:rPr>
              <w:t>Registered c</w:t>
            </w:r>
            <w:r w:rsidRPr="00B17B8E">
              <w:rPr>
                <w:rFonts w:asciiTheme="minorHAnsi" w:hAnsiTheme="minorHAnsi" w:cstheme="minorHAnsi"/>
                <w:b w:val="0"/>
                <w:bCs w:val="0"/>
                <w:sz w:val="24"/>
                <w:szCs w:val="24"/>
              </w:rPr>
              <w:t>ompany number</w:t>
            </w:r>
          </w:p>
        </w:tc>
        <w:tc>
          <w:tcPr>
            <w:tcW w:w="6237" w:type="dxa"/>
            <w:gridSpan w:val="4"/>
            <w:tcBorders>
              <w:left w:val="single" w:sz="4" w:space="0" w:color="auto"/>
            </w:tcBorders>
            <w:shd w:val="clear" w:color="auto" w:fill="auto"/>
          </w:tcPr>
          <w:p w14:paraId="7FD68CEA" w14:textId="323FFE63" w:rsidR="00293182" w:rsidRPr="000C3AF2" w:rsidRDefault="00293182" w:rsidP="002931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p>
        </w:tc>
      </w:tr>
      <w:tr w:rsidR="00293182" w:rsidRPr="00191A48" w14:paraId="61FCCAEA" w14:textId="77777777" w:rsidTr="00602659">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auto"/>
            </w:tcBorders>
            <w:shd w:val="clear" w:color="auto" w:fill="auto"/>
            <w:vAlign w:val="center"/>
          </w:tcPr>
          <w:p w14:paraId="240F22BB" w14:textId="4B65EED3" w:rsidR="00293182" w:rsidRPr="00B17B8E" w:rsidRDefault="00293182" w:rsidP="00293182">
            <w:pPr>
              <w:rPr>
                <w:rFonts w:asciiTheme="minorHAnsi" w:hAnsiTheme="minorHAnsi" w:cstheme="minorHAnsi"/>
                <w:b w:val="0"/>
                <w:bCs w:val="0"/>
                <w:sz w:val="24"/>
                <w:szCs w:val="24"/>
              </w:rPr>
            </w:pPr>
            <w:r w:rsidRPr="00B17B8E">
              <w:rPr>
                <w:rFonts w:asciiTheme="minorHAnsi" w:hAnsiTheme="minorHAnsi" w:cstheme="minorHAnsi"/>
                <w:b w:val="0"/>
                <w:bCs w:val="0"/>
                <w:sz w:val="24"/>
                <w:szCs w:val="24"/>
              </w:rPr>
              <w:t xml:space="preserve">Registered charity number                                </w:t>
            </w:r>
          </w:p>
        </w:tc>
        <w:tc>
          <w:tcPr>
            <w:tcW w:w="6237" w:type="dxa"/>
            <w:gridSpan w:val="4"/>
            <w:tcBorders>
              <w:left w:val="single" w:sz="4" w:space="0" w:color="auto"/>
            </w:tcBorders>
            <w:shd w:val="clear" w:color="auto" w:fill="auto"/>
          </w:tcPr>
          <w:p w14:paraId="73B42BAF" w14:textId="5C0EE864" w:rsidR="00293182" w:rsidRPr="000C3AF2" w:rsidRDefault="00293182" w:rsidP="002931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p>
        </w:tc>
      </w:tr>
      <w:tr w:rsidR="00293182" w:rsidRPr="00191A48" w14:paraId="4E8C1F55" w14:textId="77777777" w:rsidTr="00602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auto"/>
            </w:tcBorders>
            <w:shd w:val="clear" w:color="auto" w:fill="auto"/>
            <w:vAlign w:val="center"/>
          </w:tcPr>
          <w:p w14:paraId="1845E39A" w14:textId="26CFE2DB" w:rsidR="00293182" w:rsidRPr="00B17B8E" w:rsidRDefault="00293182" w:rsidP="00293182">
            <w:pPr>
              <w:rPr>
                <w:rFonts w:asciiTheme="minorHAnsi" w:hAnsiTheme="minorHAnsi" w:cstheme="minorHAnsi"/>
                <w:b w:val="0"/>
                <w:bCs w:val="0"/>
                <w:sz w:val="24"/>
                <w:szCs w:val="24"/>
              </w:rPr>
            </w:pPr>
            <w:r w:rsidRPr="00B17B8E">
              <w:rPr>
                <w:rFonts w:asciiTheme="minorHAnsi" w:hAnsiTheme="minorHAnsi" w:cstheme="minorHAnsi"/>
                <w:b w:val="0"/>
                <w:bCs w:val="0"/>
                <w:sz w:val="24"/>
                <w:szCs w:val="24"/>
              </w:rPr>
              <w:t>Is your organisation able to reclaim VAT?</w:t>
            </w:r>
          </w:p>
        </w:tc>
        <w:tc>
          <w:tcPr>
            <w:tcW w:w="6237" w:type="dxa"/>
            <w:gridSpan w:val="4"/>
            <w:tcBorders>
              <w:left w:val="single" w:sz="4" w:space="0" w:color="auto"/>
            </w:tcBorders>
            <w:shd w:val="clear" w:color="auto" w:fill="auto"/>
          </w:tcPr>
          <w:p w14:paraId="4C395559" w14:textId="42F628A8" w:rsidR="00293182" w:rsidRPr="000C3AF2" w:rsidRDefault="00293182" w:rsidP="002931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p>
        </w:tc>
      </w:tr>
    </w:tbl>
    <w:p w14:paraId="43DC0A4D" w14:textId="77777777" w:rsidR="00B96FCA" w:rsidRDefault="00B96FCA" w:rsidP="00B96FCA">
      <w:pPr>
        <w:spacing w:before="120" w:after="120"/>
      </w:pPr>
    </w:p>
    <w:tbl>
      <w:tblPr>
        <w:tblStyle w:val="ListTable3"/>
        <w:tblW w:w="9356" w:type="dxa"/>
        <w:tblInd w:w="108" w:type="dxa"/>
        <w:tblBorders>
          <w:insideH w:val="single" w:sz="4" w:space="0" w:color="000000" w:themeColor="text1"/>
        </w:tblBorders>
        <w:tblLayout w:type="fixed"/>
        <w:tblLook w:val="04A0" w:firstRow="1" w:lastRow="0" w:firstColumn="1" w:lastColumn="0" w:noHBand="0" w:noVBand="1"/>
      </w:tblPr>
      <w:tblGrid>
        <w:gridCol w:w="3051"/>
        <w:gridCol w:w="6305"/>
      </w:tblGrid>
      <w:tr w:rsidR="00293182" w:rsidRPr="00191A48" w14:paraId="17167930" w14:textId="77777777" w:rsidTr="00B96FCA">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9356" w:type="dxa"/>
            <w:gridSpan w:val="2"/>
            <w:tcBorders>
              <w:bottom w:val="single" w:sz="4" w:space="0" w:color="000000" w:themeColor="text1"/>
              <w:right w:val="single" w:sz="4" w:space="0" w:color="000000" w:themeColor="text1"/>
            </w:tcBorders>
            <w:shd w:val="clear" w:color="auto" w:fill="D9D9D9" w:themeFill="background1" w:themeFillShade="D9"/>
            <w:vAlign w:val="center"/>
          </w:tcPr>
          <w:p w14:paraId="0F3FA12A" w14:textId="682FCB18" w:rsidR="00293182" w:rsidRPr="00B96FCA" w:rsidRDefault="00B96FCA" w:rsidP="00B96FCA">
            <w:pPr>
              <w:pStyle w:val="Heading1"/>
              <w:spacing w:before="120" w:after="120"/>
              <w:rPr>
                <w:rFonts w:eastAsiaTheme="minorHAnsi"/>
                <w:sz w:val="24"/>
                <w:szCs w:val="24"/>
              </w:rPr>
            </w:pPr>
            <w:bookmarkStart w:id="3" w:name="_Toc136014925"/>
            <w:r>
              <w:rPr>
                <w:color w:val="auto"/>
                <w:sz w:val="24"/>
                <w:szCs w:val="24"/>
              </w:rPr>
              <w:lastRenderedPageBreak/>
              <w:t xml:space="preserve">3. </w:t>
            </w:r>
            <w:r w:rsidRPr="00B96FCA">
              <w:rPr>
                <w:color w:val="auto"/>
                <w:sz w:val="24"/>
                <w:szCs w:val="24"/>
              </w:rPr>
              <w:t>C</w:t>
            </w:r>
            <w:r w:rsidR="00293182" w:rsidRPr="00B96FCA">
              <w:rPr>
                <w:rFonts w:eastAsiaTheme="minorHAnsi"/>
                <w:color w:val="auto"/>
                <w:sz w:val="24"/>
                <w:szCs w:val="24"/>
              </w:rPr>
              <w:t>ontact Information</w:t>
            </w:r>
            <w:bookmarkEnd w:id="3"/>
          </w:p>
        </w:tc>
      </w:tr>
      <w:tr w:rsidR="00293182" w:rsidRPr="00191A48" w14:paraId="75811EC0" w14:textId="77777777" w:rsidTr="00B96FC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356" w:type="dxa"/>
            <w:gridSpan w:val="2"/>
            <w:tcBorders>
              <w:right w:val="single" w:sz="4" w:space="0" w:color="000000" w:themeColor="text1"/>
            </w:tcBorders>
            <w:shd w:val="clear" w:color="auto" w:fill="auto"/>
            <w:vAlign w:val="center"/>
          </w:tcPr>
          <w:p w14:paraId="3225F6FD" w14:textId="09F31F1B" w:rsidR="00293182" w:rsidRPr="00E625B9" w:rsidRDefault="00293182" w:rsidP="00293182">
            <w:pPr>
              <w:spacing w:before="120" w:after="120"/>
              <w:rPr>
                <w:rFonts w:asciiTheme="minorHAnsi" w:hAnsiTheme="minorHAnsi" w:cstheme="minorHAnsi"/>
                <w:b w:val="0"/>
                <w:bCs w:val="0"/>
                <w:sz w:val="24"/>
                <w:szCs w:val="24"/>
              </w:rPr>
            </w:pPr>
            <w:r>
              <w:rPr>
                <w:rFonts w:asciiTheme="minorHAnsi" w:hAnsiTheme="minorHAnsi" w:cstheme="minorHAnsi"/>
                <w:sz w:val="24"/>
                <w:szCs w:val="24"/>
              </w:rPr>
              <w:t>Lead Contact</w:t>
            </w:r>
          </w:p>
        </w:tc>
      </w:tr>
      <w:tr w:rsidR="00293182" w:rsidRPr="00191A48" w14:paraId="05CDE845" w14:textId="77777777" w:rsidTr="00B96FCA">
        <w:trPr>
          <w:trHeight w:val="284"/>
        </w:trPr>
        <w:tc>
          <w:tcPr>
            <w:cnfStyle w:val="001000000000" w:firstRow="0" w:lastRow="0" w:firstColumn="1" w:lastColumn="0" w:oddVBand="0" w:evenVBand="0" w:oddHBand="0" w:evenHBand="0" w:firstRowFirstColumn="0" w:firstRowLastColumn="0" w:lastRowFirstColumn="0" w:lastRowLastColumn="0"/>
            <w:tcW w:w="3051" w:type="dxa"/>
            <w:tcBorders>
              <w:right w:val="single" w:sz="4" w:space="0" w:color="000000" w:themeColor="text1"/>
            </w:tcBorders>
            <w:shd w:val="clear" w:color="auto" w:fill="auto"/>
            <w:vAlign w:val="center"/>
          </w:tcPr>
          <w:p w14:paraId="51594B1D" w14:textId="5D6F9DA9" w:rsidR="00293182" w:rsidRPr="00CF434E" w:rsidRDefault="00293182" w:rsidP="00816565">
            <w:pPr>
              <w:spacing w:before="120" w:after="120"/>
              <w:rPr>
                <w:rFonts w:asciiTheme="minorHAnsi" w:hAnsiTheme="minorHAnsi" w:cstheme="minorHAnsi"/>
                <w:b w:val="0"/>
                <w:bCs w:val="0"/>
                <w:sz w:val="24"/>
                <w:szCs w:val="24"/>
              </w:rPr>
            </w:pPr>
            <w:r w:rsidRPr="00CF434E">
              <w:rPr>
                <w:rFonts w:asciiTheme="minorHAnsi" w:hAnsiTheme="minorHAnsi" w:cstheme="minorHAnsi"/>
                <w:b w:val="0"/>
                <w:bCs w:val="0"/>
                <w:sz w:val="24"/>
                <w:szCs w:val="24"/>
              </w:rPr>
              <w:t>Name</w:t>
            </w:r>
          </w:p>
        </w:tc>
        <w:tc>
          <w:tcPr>
            <w:tcW w:w="6305" w:type="dxa"/>
            <w:tcBorders>
              <w:left w:val="single" w:sz="4" w:space="0" w:color="000000" w:themeColor="text1"/>
            </w:tcBorders>
            <w:shd w:val="clear" w:color="auto" w:fill="auto"/>
            <w:vAlign w:val="center"/>
          </w:tcPr>
          <w:p w14:paraId="5A5EE6ED" w14:textId="4E0CF69C" w:rsidR="00293182" w:rsidRDefault="00293182" w:rsidP="008165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p>
        </w:tc>
      </w:tr>
      <w:tr w:rsidR="00293182" w:rsidRPr="00191A48" w14:paraId="4A57DD17" w14:textId="77777777" w:rsidTr="00B96FC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51" w:type="dxa"/>
            <w:tcBorders>
              <w:right w:val="single" w:sz="4" w:space="0" w:color="000000" w:themeColor="text1"/>
            </w:tcBorders>
            <w:shd w:val="clear" w:color="auto" w:fill="auto"/>
            <w:vAlign w:val="center"/>
          </w:tcPr>
          <w:p w14:paraId="4B6014AE" w14:textId="0A4CE08A" w:rsidR="00293182" w:rsidRPr="00CF434E" w:rsidRDefault="00293182" w:rsidP="00816565">
            <w:pPr>
              <w:spacing w:before="120" w:after="120"/>
              <w:rPr>
                <w:rFonts w:asciiTheme="minorHAnsi" w:hAnsiTheme="minorHAnsi" w:cstheme="minorHAnsi"/>
                <w:b w:val="0"/>
                <w:bCs w:val="0"/>
                <w:sz w:val="24"/>
                <w:szCs w:val="24"/>
              </w:rPr>
            </w:pPr>
            <w:r w:rsidRPr="00CF434E">
              <w:rPr>
                <w:rFonts w:asciiTheme="minorHAnsi" w:hAnsiTheme="minorHAnsi" w:cstheme="minorHAnsi"/>
                <w:b w:val="0"/>
                <w:bCs w:val="0"/>
                <w:sz w:val="24"/>
                <w:szCs w:val="24"/>
              </w:rPr>
              <w:t>Role/title</w:t>
            </w:r>
          </w:p>
        </w:tc>
        <w:tc>
          <w:tcPr>
            <w:tcW w:w="6305" w:type="dxa"/>
            <w:tcBorders>
              <w:left w:val="single" w:sz="4" w:space="0" w:color="000000" w:themeColor="text1"/>
            </w:tcBorders>
            <w:shd w:val="clear" w:color="auto" w:fill="auto"/>
            <w:vAlign w:val="center"/>
          </w:tcPr>
          <w:p w14:paraId="40063CD0" w14:textId="625DAEA7" w:rsidR="00293182" w:rsidRDefault="00293182" w:rsidP="0081656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p>
        </w:tc>
      </w:tr>
      <w:tr w:rsidR="00293182" w:rsidRPr="00191A48" w14:paraId="4BE97620" w14:textId="77777777" w:rsidTr="00B96FCA">
        <w:trPr>
          <w:trHeight w:val="284"/>
        </w:trPr>
        <w:tc>
          <w:tcPr>
            <w:cnfStyle w:val="001000000000" w:firstRow="0" w:lastRow="0" w:firstColumn="1" w:lastColumn="0" w:oddVBand="0" w:evenVBand="0" w:oddHBand="0" w:evenHBand="0" w:firstRowFirstColumn="0" w:firstRowLastColumn="0" w:lastRowFirstColumn="0" w:lastRowLastColumn="0"/>
            <w:tcW w:w="3051" w:type="dxa"/>
            <w:tcBorders>
              <w:right w:val="single" w:sz="4" w:space="0" w:color="000000" w:themeColor="text1"/>
            </w:tcBorders>
            <w:shd w:val="clear" w:color="auto" w:fill="auto"/>
            <w:vAlign w:val="center"/>
          </w:tcPr>
          <w:p w14:paraId="4B5AB070" w14:textId="106F7F88" w:rsidR="00293182" w:rsidRPr="00CF434E" w:rsidRDefault="00293182" w:rsidP="00816565">
            <w:pPr>
              <w:spacing w:before="120" w:after="120"/>
              <w:rPr>
                <w:rFonts w:asciiTheme="minorHAnsi" w:hAnsiTheme="minorHAnsi" w:cstheme="minorHAnsi"/>
                <w:b w:val="0"/>
                <w:bCs w:val="0"/>
                <w:sz w:val="24"/>
                <w:szCs w:val="24"/>
              </w:rPr>
            </w:pPr>
            <w:r w:rsidRPr="00CF434E">
              <w:rPr>
                <w:rFonts w:asciiTheme="minorHAnsi" w:hAnsiTheme="minorHAnsi" w:cstheme="minorHAnsi"/>
                <w:b w:val="0"/>
                <w:bCs w:val="0"/>
                <w:sz w:val="24"/>
                <w:szCs w:val="24"/>
              </w:rPr>
              <w:t xml:space="preserve">Contact </w:t>
            </w:r>
            <w:r w:rsidR="00FD7AF4">
              <w:rPr>
                <w:rFonts w:asciiTheme="minorHAnsi" w:hAnsiTheme="minorHAnsi" w:cstheme="minorHAnsi"/>
                <w:b w:val="0"/>
                <w:bCs w:val="0"/>
                <w:sz w:val="24"/>
                <w:szCs w:val="24"/>
              </w:rPr>
              <w:t>n</w:t>
            </w:r>
            <w:r w:rsidRPr="00CF434E">
              <w:rPr>
                <w:rFonts w:asciiTheme="minorHAnsi" w:hAnsiTheme="minorHAnsi" w:cstheme="minorHAnsi"/>
                <w:b w:val="0"/>
                <w:bCs w:val="0"/>
                <w:sz w:val="24"/>
                <w:szCs w:val="24"/>
              </w:rPr>
              <w:t>umber</w:t>
            </w:r>
          </w:p>
        </w:tc>
        <w:tc>
          <w:tcPr>
            <w:tcW w:w="6305" w:type="dxa"/>
            <w:tcBorders>
              <w:left w:val="single" w:sz="4" w:space="0" w:color="000000" w:themeColor="text1"/>
            </w:tcBorders>
            <w:shd w:val="clear" w:color="auto" w:fill="auto"/>
            <w:vAlign w:val="center"/>
          </w:tcPr>
          <w:p w14:paraId="712FA568" w14:textId="3F021515" w:rsidR="00293182" w:rsidRDefault="00293182" w:rsidP="008165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p>
        </w:tc>
      </w:tr>
      <w:tr w:rsidR="00293182" w:rsidRPr="00191A48" w14:paraId="2678EC7E" w14:textId="77777777" w:rsidTr="00B96FC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51" w:type="dxa"/>
            <w:tcBorders>
              <w:right w:val="single" w:sz="4" w:space="0" w:color="000000" w:themeColor="text1"/>
            </w:tcBorders>
            <w:shd w:val="clear" w:color="auto" w:fill="auto"/>
            <w:vAlign w:val="center"/>
          </w:tcPr>
          <w:p w14:paraId="71FEE591" w14:textId="2C1C5D32" w:rsidR="00293182" w:rsidRPr="00CF434E" w:rsidRDefault="00293182" w:rsidP="00816565">
            <w:pPr>
              <w:spacing w:before="120" w:after="120"/>
              <w:rPr>
                <w:rFonts w:asciiTheme="minorHAnsi" w:hAnsiTheme="minorHAnsi" w:cstheme="minorHAnsi"/>
                <w:b w:val="0"/>
                <w:bCs w:val="0"/>
                <w:sz w:val="24"/>
                <w:szCs w:val="24"/>
              </w:rPr>
            </w:pPr>
            <w:r w:rsidRPr="00CF434E">
              <w:rPr>
                <w:rFonts w:asciiTheme="minorHAnsi" w:hAnsiTheme="minorHAnsi" w:cstheme="minorHAnsi"/>
                <w:b w:val="0"/>
                <w:bCs w:val="0"/>
                <w:sz w:val="24"/>
                <w:szCs w:val="24"/>
              </w:rPr>
              <w:t>Email</w:t>
            </w:r>
          </w:p>
        </w:tc>
        <w:tc>
          <w:tcPr>
            <w:tcW w:w="6305" w:type="dxa"/>
            <w:tcBorders>
              <w:left w:val="single" w:sz="4" w:space="0" w:color="000000" w:themeColor="text1"/>
            </w:tcBorders>
            <w:shd w:val="clear" w:color="auto" w:fill="auto"/>
            <w:vAlign w:val="center"/>
          </w:tcPr>
          <w:p w14:paraId="5AB9D6F9" w14:textId="4DEFAD5B" w:rsidR="00293182" w:rsidRDefault="00293182" w:rsidP="0081656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p>
        </w:tc>
      </w:tr>
      <w:tr w:rsidR="00293182" w:rsidRPr="00191A48" w14:paraId="331DF414" w14:textId="77777777" w:rsidTr="00B96FCA">
        <w:trPr>
          <w:trHeight w:hRule="exact" w:val="284"/>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000000" w:themeColor="text1"/>
              <w:right w:val="single" w:sz="4" w:space="0" w:color="000000" w:themeColor="text1"/>
            </w:tcBorders>
            <w:shd w:val="clear" w:color="auto" w:fill="F2F2F2" w:themeFill="background1" w:themeFillShade="F2"/>
            <w:vAlign w:val="center"/>
          </w:tcPr>
          <w:p w14:paraId="3E8FF104" w14:textId="77777777" w:rsidR="00293182" w:rsidRDefault="00293182" w:rsidP="00293182">
            <w:pPr>
              <w:rPr>
                <w:rFonts w:asciiTheme="minorHAnsi" w:hAnsiTheme="minorHAnsi" w:cstheme="minorHAnsi"/>
                <w:bCs w:val="0"/>
                <w:sz w:val="24"/>
                <w:szCs w:val="24"/>
              </w:rPr>
            </w:pPr>
          </w:p>
        </w:tc>
      </w:tr>
      <w:tr w:rsidR="00293182" w:rsidRPr="00191A48" w14:paraId="624244B1" w14:textId="77777777" w:rsidTr="00B96FC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356" w:type="dxa"/>
            <w:gridSpan w:val="2"/>
            <w:tcBorders>
              <w:right w:val="single" w:sz="4" w:space="0" w:color="000000" w:themeColor="text1"/>
            </w:tcBorders>
            <w:shd w:val="clear" w:color="auto" w:fill="auto"/>
            <w:vAlign w:val="center"/>
          </w:tcPr>
          <w:p w14:paraId="0216B1D7" w14:textId="77777777" w:rsidR="00293182" w:rsidRPr="00CF434E" w:rsidRDefault="00293182" w:rsidP="00293182">
            <w:pPr>
              <w:spacing w:before="120" w:after="120"/>
              <w:rPr>
                <w:rFonts w:asciiTheme="minorHAnsi" w:hAnsiTheme="minorHAnsi" w:cstheme="minorHAnsi"/>
                <w:sz w:val="24"/>
                <w:szCs w:val="24"/>
              </w:rPr>
            </w:pPr>
            <w:r w:rsidRPr="00CF434E">
              <w:rPr>
                <w:rFonts w:asciiTheme="minorHAnsi" w:hAnsiTheme="minorHAnsi" w:cstheme="minorHAnsi"/>
                <w:sz w:val="24"/>
                <w:szCs w:val="24"/>
              </w:rPr>
              <w:t>Signatory Details</w:t>
            </w:r>
          </w:p>
          <w:p w14:paraId="50BF9EF7" w14:textId="3BB146E5" w:rsidR="00293182" w:rsidRPr="00CF434E" w:rsidRDefault="00293182" w:rsidP="00293182">
            <w:pPr>
              <w:spacing w:before="120" w:after="120"/>
              <w:rPr>
                <w:rFonts w:asciiTheme="minorHAnsi" w:hAnsiTheme="minorHAnsi" w:cstheme="minorHAnsi"/>
                <w:b w:val="0"/>
                <w:bCs w:val="0"/>
                <w:sz w:val="24"/>
                <w:szCs w:val="24"/>
              </w:rPr>
            </w:pPr>
            <w:r w:rsidRPr="00CF434E">
              <w:rPr>
                <w:rFonts w:asciiTheme="minorHAnsi" w:hAnsiTheme="minorHAnsi" w:cstheme="minorHAnsi"/>
                <w:b w:val="0"/>
                <w:bCs w:val="0"/>
                <w:sz w:val="24"/>
                <w:szCs w:val="24"/>
              </w:rPr>
              <w:t>Should your application be successful you would enter into a legal agreement with Transport for Greater Manchester. Please provide below the details of the authorised signatory for such an agreement.</w:t>
            </w:r>
          </w:p>
        </w:tc>
      </w:tr>
      <w:tr w:rsidR="00293182" w:rsidRPr="00191A48" w14:paraId="6C8C6963" w14:textId="77777777" w:rsidTr="00B96FCA">
        <w:trPr>
          <w:trHeight w:val="284"/>
        </w:trPr>
        <w:tc>
          <w:tcPr>
            <w:cnfStyle w:val="001000000000" w:firstRow="0" w:lastRow="0" w:firstColumn="1" w:lastColumn="0" w:oddVBand="0" w:evenVBand="0" w:oddHBand="0" w:evenHBand="0" w:firstRowFirstColumn="0" w:firstRowLastColumn="0" w:lastRowFirstColumn="0" w:lastRowLastColumn="0"/>
            <w:tcW w:w="3051" w:type="dxa"/>
            <w:tcBorders>
              <w:right w:val="single" w:sz="4" w:space="0" w:color="000000" w:themeColor="text1"/>
            </w:tcBorders>
            <w:shd w:val="clear" w:color="auto" w:fill="auto"/>
          </w:tcPr>
          <w:p w14:paraId="436E165C" w14:textId="2CBF7E92" w:rsidR="00293182" w:rsidRPr="00CF434E" w:rsidRDefault="00293182" w:rsidP="00816565">
            <w:pPr>
              <w:spacing w:before="120" w:after="120"/>
              <w:rPr>
                <w:rFonts w:asciiTheme="minorHAnsi" w:hAnsiTheme="minorHAnsi" w:cstheme="minorHAnsi"/>
                <w:b w:val="0"/>
                <w:bCs w:val="0"/>
                <w:sz w:val="24"/>
                <w:szCs w:val="24"/>
              </w:rPr>
            </w:pPr>
            <w:r w:rsidRPr="00CF434E">
              <w:rPr>
                <w:rFonts w:asciiTheme="minorHAnsi" w:hAnsiTheme="minorHAnsi" w:cstheme="minorHAnsi"/>
                <w:b w:val="0"/>
                <w:bCs w:val="0"/>
                <w:iCs/>
                <w:sz w:val="24"/>
                <w:szCs w:val="24"/>
              </w:rPr>
              <w:t xml:space="preserve">Signatory </w:t>
            </w:r>
            <w:r w:rsidR="00B96FCA">
              <w:rPr>
                <w:rFonts w:asciiTheme="minorHAnsi" w:hAnsiTheme="minorHAnsi" w:cstheme="minorHAnsi"/>
                <w:b w:val="0"/>
                <w:bCs w:val="0"/>
                <w:iCs/>
                <w:sz w:val="24"/>
                <w:szCs w:val="24"/>
              </w:rPr>
              <w:t>n</w:t>
            </w:r>
            <w:r w:rsidRPr="00CF434E">
              <w:rPr>
                <w:rFonts w:asciiTheme="minorHAnsi" w:hAnsiTheme="minorHAnsi" w:cstheme="minorHAnsi"/>
                <w:b w:val="0"/>
                <w:bCs w:val="0"/>
                <w:iCs/>
                <w:sz w:val="24"/>
                <w:szCs w:val="24"/>
              </w:rPr>
              <w:t>ame</w:t>
            </w:r>
          </w:p>
        </w:tc>
        <w:tc>
          <w:tcPr>
            <w:tcW w:w="6305" w:type="dxa"/>
            <w:tcBorders>
              <w:left w:val="single" w:sz="4" w:space="0" w:color="000000" w:themeColor="text1"/>
            </w:tcBorders>
            <w:shd w:val="clear" w:color="auto" w:fill="auto"/>
          </w:tcPr>
          <w:p w14:paraId="02D2D044" w14:textId="5DA9736A" w:rsidR="00293182" w:rsidRDefault="00293182" w:rsidP="008165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p>
        </w:tc>
      </w:tr>
      <w:tr w:rsidR="00B96FCA" w:rsidRPr="00191A48" w14:paraId="4374B861" w14:textId="77777777" w:rsidTr="00B96FC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51" w:type="dxa"/>
            <w:tcBorders>
              <w:right w:val="single" w:sz="4" w:space="0" w:color="000000" w:themeColor="text1"/>
            </w:tcBorders>
            <w:shd w:val="clear" w:color="auto" w:fill="auto"/>
          </w:tcPr>
          <w:p w14:paraId="36B0BFF5" w14:textId="57E285EF" w:rsidR="00B96FCA" w:rsidRPr="00B96FCA" w:rsidRDefault="00B96FCA" w:rsidP="00816565">
            <w:pPr>
              <w:spacing w:before="120" w:after="120"/>
              <w:rPr>
                <w:rFonts w:asciiTheme="minorHAnsi" w:hAnsiTheme="minorHAnsi" w:cstheme="minorHAnsi"/>
                <w:b w:val="0"/>
                <w:bCs w:val="0"/>
                <w:iCs/>
                <w:sz w:val="24"/>
                <w:szCs w:val="24"/>
              </w:rPr>
            </w:pPr>
            <w:r w:rsidRPr="00B96FCA">
              <w:rPr>
                <w:rFonts w:asciiTheme="minorHAnsi" w:hAnsiTheme="minorHAnsi" w:cstheme="minorHAnsi"/>
                <w:b w:val="0"/>
                <w:bCs w:val="0"/>
                <w:iCs/>
                <w:sz w:val="24"/>
                <w:szCs w:val="24"/>
              </w:rPr>
              <w:t>Signatory email address</w:t>
            </w:r>
          </w:p>
        </w:tc>
        <w:tc>
          <w:tcPr>
            <w:tcW w:w="6305" w:type="dxa"/>
            <w:tcBorders>
              <w:left w:val="single" w:sz="4" w:space="0" w:color="000000" w:themeColor="text1"/>
            </w:tcBorders>
            <w:shd w:val="clear" w:color="auto" w:fill="auto"/>
          </w:tcPr>
          <w:p w14:paraId="35C0E096" w14:textId="77777777" w:rsidR="00B96FCA" w:rsidRDefault="00B96FCA" w:rsidP="0081656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r>
      <w:tr w:rsidR="00293182" w:rsidRPr="00191A48" w14:paraId="37A72553" w14:textId="77777777" w:rsidTr="00B96FCA">
        <w:trPr>
          <w:trHeight w:val="284"/>
        </w:trPr>
        <w:tc>
          <w:tcPr>
            <w:cnfStyle w:val="001000000000" w:firstRow="0" w:lastRow="0" w:firstColumn="1" w:lastColumn="0" w:oddVBand="0" w:evenVBand="0" w:oddHBand="0" w:evenHBand="0" w:firstRowFirstColumn="0" w:firstRowLastColumn="0" w:lastRowFirstColumn="0" w:lastRowLastColumn="0"/>
            <w:tcW w:w="3051" w:type="dxa"/>
            <w:tcBorders>
              <w:right w:val="single" w:sz="4" w:space="0" w:color="000000" w:themeColor="text1"/>
            </w:tcBorders>
            <w:shd w:val="clear" w:color="auto" w:fill="auto"/>
          </w:tcPr>
          <w:p w14:paraId="6DFCE183" w14:textId="2E0CEEBA" w:rsidR="00293182" w:rsidRPr="00CF434E" w:rsidRDefault="00293182" w:rsidP="00816565">
            <w:pPr>
              <w:spacing w:before="120" w:after="120"/>
              <w:rPr>
                <w:rFonts w:asciiTheme="minorHAnsi" w:hAnsiTheme="minorHAnsi" w:cstheme="minorHAnsi"/>
                <w:b w:val="0"/>
                <w:bCs w:val="0"/>
                <w:sz w:val="24"/>
                <w:szCs w:val="24"/>
              </w:rPr>
            </w:pPr>
            <w:r w:rsidRPr="00CF434E">
              <w:rPr>
                <w:rFonts w:asciiTheme="minorHAnsi" w:hAnsiTheme="minorHAnsi" w:cstheme="minorHAnsi"/>
                <w:b w:val="0"/>
                <w:bCs w:val="0"/>
                <w:iCs/>
                <w:sz w:val="24"/>
                <w:szCs w:val="24"/>
              </w:rPr>
              <w:t>Signatory role/title</w:t>
            </w:r>
          </w:p>
        </w:tc>
        <w:tc>
          <w:tcPr>
            <w:tcW w:w="6305" w:type="dxa"/>
            <w:tcBorders>
              <w:left w:val="single" w:sz="4" w:space="0" w:color="000000" w:themeColor="text1"/>
            </w:tcBorders>
            <w:shd w:val="clear" w:color="auto" w:fill="auto"/>
          </w:tcPr>
          <w:p w14:paraId="19644B3D" w14:textId="5CAFC1C4" w:rsidR="00293182" w:rsidRDefault="00293182" w:rsidP="008165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p>
        </w:tc>
      </w:tr>
    </w:tbl>
    <w:p w14:paraId="0C6CED9D" w14:textId="77777777" w:rsidR="00C43235" w:rsidRDefault="00C43235" w:rsidP="00B96FCA">
      <w:pPr>
        <w:spacing w:before="120" w:after="120"/>
      </w:pPr>
    </w:p>
    <w:tbl>
      <w:tblPr>
        <w:tblStyle w:val="ListTable3"/>
        <w:tblW w:w="9356" w:type="dxa"/>
        <w:tblInd w:w="108" w:type="dxa"/>
        <w:tblBorders>
          <w:insideH w:val="single" w:sz="4" w:space="0" w:color="000000" w:themeColor="text1"/>
        </w:tblBorders>
        <w:tblLayout w:type="fixed"/>
        <w:tblLook w:val="04A0" w:firstRow="1" w:lastRow="0" w:firstColumn="1" w:lastColumn="0" w:noHBand="0" w:noVBand="1"/>
      </w:tblPr>
      <w:tblGrid>
        <w:gridCol w:w="9356"/>
      </w:tblGrid>
      <w:tr w:rsidR="00B96FCA" w:rsidRPr="00191A48" w14:paraId="13A098AA" w14:textId="77777777" w:rsidTr="00B96F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6" w:type="dxa"/>
            <w:tcBorders>
              <w:bottom w:val="single" w:sz="4" w:space="0" w:color="000000" w:themeColor="text1"/>
              <w:right w:val="single" w:sz="4" w:space="0" w:color="auto"/>
            </w:tcBorders>
            <w:shd w:val="clear" w:color="auto" w:fill="D9D9D9" w:themeFill="background1" w:themeFillShade="D9"/>
            <w:vAlign w:val="center"/>
          </w:tcPr>
          <w:p w14:paraId="1FB7E7A6" w14:textId="77777777" w:rsidR="00B96FCA" w:rsidRPr="00B96FCA" w:rsidRDefault="00B96FCA" w:rsidP="00654578">
            <w:pPr>
              <w:pStyle w:val="Heading1"/>
              <w:spacing w:before="120" w:after="120"/>
              <w:rPr>
                <w:b w:val="0"/>
                <w:bCs w:val="0"/>
                <w:color w:val="auto"/>
                <w:sz w:val="24"/>
                <w:szCs w:val="24"/>
              </w:rPr>
            </w:pPr>
            <w:bookmarkStart w:id="4" w:name="_Toc136014926"/>
            <w:r>
              <w:rPr>
                <w:color w:val="auto"/>
                <w:sz w:val="24"/>
                <w:szCs w:val="24"/>
              </w:rPr>
              <w:t>4</w:t>
            </w:r>
            <w:r w:rsidRPr="00B96FCA">
              <w:rPr>
                <w:color w:val="auto"/>
                <w:sz w:val="24"/>
                <w:szCs w:val="24"/>
              </w:rPr>
              <w:t>. About your organisation</w:t>
            </w:r>
            <w:bookmarkEnd w:id="4"/>
          </w:p>
          <w:p w14:paraId="20B90C42" w14:textId="28A5076E" w:rsidR="00B96FCA" w:rsidRDefault="00B96FCA" w:rsidP="00654578">
            <w:pPr>
              <w:spacing w:before="120" w:after="120"/>
              <w:rPr>
                <w:rFonts w:asciiTheme="minorHAnsi" w:hAnsiTheme="minorHAnsi" w:cstheme="minorHAnsi"/>
                <w:sz w:val="24"/>
                <w:szCs w:val="24"/>
              </w:rPr>
            </w:pPr>
            <w:r w:rsidRPr="00B96FCA">
              <w:rPr>
                <w:rFonts w:asciiTheme="minorHAnsi" w:hAnsiTheme="minorHAnsi" w:cstheme="minorHAnsi"/>
                <w:b w:val="0"/>
                <w:bCs w:val="0"/>
                <w:color w:val="auto"/>
                <w:sz w:val="24"/>
                <w:szCs w:val="24"/>
              </w:rPr>
              <w:t>Please describe the purpose, aims</w:t>
            </w:r>
            <w:r w:rsidR="00F80E78">
              <w:rPr>
                <w:rFonts w:asciiTheme="minorHAnsi" w:hAnsiTheme="minorHAnsi" w:cstheme="minorHAnsi"/>
                <w:b w:val="0"/>
                <w:bCs w:val="0"/>
                <w:color w:val="auto"/>
                <w:sz w:val="24"/>
                <w:szCs w:val="24"/>
              </w:rPr>
              <w:t xml:space="preserve"> and objectives</w:t>
            </w:r>
            <w:r w:rsidRPr="00B96FCA">
              <w:rPr>
                <w:rFonts w:asciiTheme="minorHAnsi" w:hAnsiTheme="minorHAnsi" w:cstheme="minorHAnsi"/>
                <w:b w:val="0"/>
                <w:bCs w:val="0"/>
                <w:color w:val="auto"/>
                <w:sz w:val="24"/>
                <w:szCs w:val="24"/>
              </w:rPr>
              <w:t xml:space="preserve"> </w:t>
            </w:r>
            <w:r w:rsidR="00F80E78">
              <w:rPr>
                <w:rFonts w:asciiTheme="minorHAnsi" w:hAnsiTheme="minorHAnsi" w:cstheme="minorHAnsi"/>
                <w:b w:val="0"/>
                <w:bCs w:val="0"/>
                <w:color w:val="auto"/>
                <w:sz w:val="24"/>
                <w:szCs w:val="24"/>
              </w:rPr>
              <w:t xml:space="preserve">of your </w:t>
            </w:r>
            <w:r w:rsidRPr="00B96FCA">
              <w:rPr>
                <w:rFonts w:asciiTheme="minorHAnsi" w:hAnsiTheme="minorHAnsi" w:cstheme="minorHAnsi"/>
                <w:b w:val="0"/>
                <w:bCs w:val="0"/>
                <w:color w:val="auto"/>
                <w:sz w:val="24"/>
                <w:szCs w:val="24"/>
              </w:rPr>
              <w:t>organisation</w:t>
            </w:r>
            <w:r w:rsidR="00A15D6A">
              <w:rPr>
                <w:rFonts w:asciiTheme="minorHAnsi" w:hAnsiTheme="minorHAnsi" w:cstheme="minorHAnsi"/>
                <w:b w:val="0"/>
                <w:bCs w:val="0"/>
                <w:color w:val="auto"/>
                <w:sz w:val="24"/>
                <w:szCs w:val="24"/>
              </w:rPr>
              <w:t xml:space="preserve">, </w:t>
            </w:r>
            <w:r w:rsidR="00F80E78">
              <w:rPr>
                <w:rFonts w:asciiTheme="minorHAnsi" w:hAnsiTheme="minorHAnsi" w:cstheme="minorHAnsi"/>
                <w:b w:val="0"/>
                <w:bCs w:val="0"/>
                <w:color w:val="auto"/>
                <w:sz w:val="24"/>
                <w:szCs w:val="24"/>
              </w:rPr>
              <w:t xml:space="preserve">the services you </w:t>
            </w:r>
            <w:r w:rsidRPr="00B96FCA">
              <w:rPr>
                <w:rFonts w:asciiTheme="minorHAnsi" w:hAnsiTheme="minorHAnsi" w:cstheme="minorHAnsi"/>
                <w:b w:val="0"/>
                <w:bCs w:val="0"/>
                <w:color w:val="auto"/>
                <w:sz w:val="24"/>
                <w:szCs w:val="24"/>
              </w:rPr>
              <w:t>offer</w:t>
            </w:r>
            <w:r w:rsidR="00A15D6A">
              <w:rPr>
                <w:rFonts w:asciiTheme="minorHAnsi" w:hAnsiTheme="minorHAnsi" w:cstheme="minorHAnsi"/>
                <w:b w:val="0"/>
                <w:bCs w:val="0"/>
                <w:color w:val="auto"/>
                <w:sz w:val="24"/>
                <w:szCs w:val="24"/>
              </w:rPr>
              <w:t xml:space="preserve"> and your active travel</w:t>
            </w:r>
            <w:r w:rsidR="007F74E0">
              <w:rPr>
                <w:rFonts w:asciiTheme="minorHAnsi" w:hAnsiTheme="minorHAnsi" w:cstheme="minorHAnsi"/>
                <w:b w:val="0"/>
                <w:bCs w:val="0"/>
                <w:color w:val="auto"/>
                <w:sz w:val="24"/>
                <w:szCs w:val="24"/>
              </w:rPr>
              <w:t xml:space="preserve">, environmental and sustainability </w:t>
            </w:r>
            <w:proofErr w:type="gramStart"/>
            <w:r w:rsidR="007F74E0">
              <w:rPr>
                <w:rFonts w:asciiTheme="minorHAnsi" w:hAnsiTheme="minorHAnsi" w:cstheme="minorHAnsi"/>
                <w:b w:val="0"/>
                <w:bCs w:val="0"/>
                <w:color w:val="auto"/>
                <w:sz w:val="24"/>
                <w:szCs w:val="24"/>
              </w:rPr>
              <w:t>strategies</w:t>
            </w:r>
            <w:proofErr w:type="gramEnd"/>
            <w:r w:rsidR="007F74E0">
              <w:rPr>
                <w:rFonts w:asciiTheme="minorHAnsi" w:hAnsiTheme="minorHAnsi" w:cstheme="minorHAnsi"/>
                <w:b w:val="0"/>
                <w:bCs w:val="0"/>
                <w:color w:val="auto"/>
                <w:sz w:val="24"/>
                <w:szCs w:val="24"/>
              </w:rPr>
              <w:t xml:space="preserve"> and ambitions</w:t>
            </w:r>
            <w:r w:rsidR="006E272B">
              <w:rPr>
                <w:rFonts w:asciiTheme="minorHAnsi" w:hAnsiTheme="minorHAnsi" w:cstheme="minorHAnsi"/>
                <w:b w:val="0"/>
                <w:bCs w:val="0"/>
                <w:color w:val="auto"/>
                <w:sz w:val="24"/>
                <w:szCs w:val="24"/>
              </w:rPr>
              <w:t>.</w:t>
            </w:r>
          </w:p>
          <w:p w14:paraId="37321382" w14:textId="77777777" w:rsidR="0010528F" w:rsidRDefault="0010528F" w:rsidP="00654578">
            <w:pPr>
              <w:spacing w:before="120" w:after="120"/>
              <w:rPr>
                <w:rFonts w:asciiTheme="minorHAnsi" w:hAnsiTheme="minorHAnsi" w:cstheme="minorHAnsi"/>
                <w:sz w:val="24"/>
                <w:szCs w:val="24"/>
              </w:rPr>
            </w:pPr>
          </w:p>
          <w:p w14:paraId="6D3E8C7D" w14:textId="27139B2B" w:rsidR="006E272B" w:rsidRPr="00B96FCA" w:rsidRDefault="006E272B" w:rsidP="008A0511">
            <w:pPr>
              <w:spacing w:before="120" w:after="120"/>
              <w:rPr>
                <w:rFonts w:asciiTheme="minorHAnsi" w:hAnsiTheme="minorHAnsi" w:cstheme="minorHAnsi"/>
                <w:color w:val="auto"/>
                <w:sz w:val="24"/>
                <w:szCs w:val="24"/>
              </w:rPr>
            </w:pPr>
            <w:r w:rsidRPr="007E226B">
              <w:rPr>
                <w:rFonts w:asciiTheme="minorHAnsi" w:hAnsiTheme="minorHAnsi" w:cstheme="minorHAnsi"/>
                <w:b w:val="0"/>
                <w:bCs w:val="0"/>
                <w:color w:val="auto"/>
                <w:sz w:val="24"/>
              </w:rPr>
              <w:t xml:space="preserve">Please refer to the </w:t>
            </w:r>
            <w:r>
              <w:rPr>
                <w:rFonts w:asciiTheme="minorHAnsi" w:hAnsiTheme="minorHAnsi" w:cstheme="minorHAnsi"/>
                <w:b w:val="0"/>
                <w:bCs w:val="0"/>
                <w:color w:val="auto"/>
                <w:sz w:val="24"/>
              </w:rPr>
              <w:t>section 4 of the guidance for information on completing this section.</w:t>
            </w:r>
          </w:p>
        </w:tc>
      </w:tr>
      <w:tr w:rsidR="00B96FCA" w:rsidRPr="00191A48" w14:paraId="1D9CA666" w14:textId="77777777" w:rsidTr="00B96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Borders>
              <w:right w:val="single" w:sz="4" w:space="0" w:color="auto"/>
            </w:tcBorders>
            <w:shd w:val="clear" w:color="auto" w:fill="auto"/>
            <w:vAlign w:val="center"/>
          </w:tcPr>
          <w:p w14:paraId="130D71F9" w14:textId="77777777" w:rsidR="00B96FCA" w:rsidRDefault="00B96FCA" w:rsidP="00654578">
            <w:pPr>
              <w:spacing w:before="120" w:after="120"/>
              <w:rPr>
                <w:rFonts w:asciiTheme="minorHAnsi" w:hAnsiTheme="minorHAnsi" w:cstheme="minorHAnsi"/>
                <w:bCs w:val="0"/>
                <w:sz w:val="24"/>
                <w:szCs w:val="24"/>
              </w:rPr>
            </w:pPr>
          </w:p>
          <w:p w14:paraId="05DA2A7D" w14:textId="77777777" w:rsidR="00B96FCA" w:rsidRPr="00B96FCA" w:rsidRDefault="00B96FCA" w:rsidP="00654578">
            <w:pPr>
              <w:spacing w:before="120" w:after="120"/>
              <w:rPr>
                <w:rFonts w:asciiTheme="minorHAnsi" w:hAnsiTheme="minorHAnsi" w:cstheme="minorHAnsi"/>
                <w:b w:val="0"/>
                <w:sz w:val="24"/>
                <w:szCs w:val="24"/>
              </w:rPr>
            </w:pPr>
          </w:p>
        </w:tc>
      </w:tr>
    </w:tbl>
    <w:p w14:paraId="613C978B" w14:textId="77777777" w:rsidR="001D1FAD" w:rsidRDefault="001D1FAD" w:rsidP="00816565">
      <w:pPr>
        <w:spacing w:before="120" w:after="120"/>
      </w:pPr>
    </w:p>
    <w:tbl>
      <w:tblPr>
        <w:tblStyle w:val="ListTable3"/>
        <w:tblW w:w="9356" w:type="dxa"/>
        <w:tblInd w:w="108" w:type="dxa"/>
        <w:tblLayout w:type="fixed"/>
        <w:tblLook w:val="04A0" w:firstRow="1" w:lastRow="0" w:firstColumn="1" w:lastColumn="0" w:noHBand="0" w:noVBand="1"/>
      </w:tblPr>
      <w:tblGrid>
        <w:gridCol w:w="9356"/>
      </w:tblGrid>
      <w:tr w:rsidR="00293182" w:rsidRPr="00191A48" w14:paraId="32B15E3D" w14:textId="77777777" w:rsidTr="00602659">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9356" w:type="dxa"/>
            <w:tcBorders>
              <w:top w:val="single" w:sz="4" w:space="0" w:color="auto"/>
              <w:right w:val="single" w:sz="4" w:space="0" w:color="000000" w:themeColor="text1"/>
            </w:tcBorders>
            <w:shd w:val="clear" w:color="auto" w:fill="D9D9D9" w:themeFill="background1" w:themeFillShade="D9"/>
          </w:tcPr>
          <w:p w14:paraId="20E15EE2" w14:textId="688AF66B" w:rsidR="00293182" w:rsidRDefault="008F3C84" w:rsidP="007E226B">
            <w:pPr>
              <w:pStyle w:val="Heading1"/>
              <w:spacing w:before="120" w:after="120"/>
              <w:rPr>
                <w:b w:val="0"/>
                <w:bCs w:val="0"/>
                <w:sz w:val="24"/>
                <w:szCs w:val="24"/>
              </w:rPr>
            </w:pPr>
            <w:bookmarkStart w:id="5" w:name="_Toc136014927"/>
            <w:r>
              <w:rPr>
                <w:color w:val="auto"/>
                <w:sz w:val="24"/>
                <w:szCs w:val="24"/>
              </w:rPr>
              <w:t>6</w:t>
            </w:r>
            <w:r w:rsidR="007E226B">
              <w:rPr>
                <w:color w:val="auto"/>
                <w:sz w:val="24"/>
                <w:szCs w:val="24"/>
              </w:rPr>
              <w:t xml:space="preserve">. </w:t>
            </w:r>
            <w:r w:rsidR="00293182" w:rsidRPr="007E226B">
              <w:rPr>
                <w:color w:val="auto"/>
                <w:sz w:val="24"/>
                <w:szCs w:val="24"/>
              </w:rPr>
              <w:t>Project Details</w:t>
            </w:r>
            <w:bookmarkEnd w:id="5"/>
          </w:p>
          <w:p w14:paraId="6F29D3DB" w14:textId="073CFC0B" w:rsidR="007E226B" w:rsidRPr="007E226B" w:rsidRDefault="007E226B" w:rsidP="006E272B">
            <w:pPr>
              <w:spacing w:before="120" w:after="120"/>
              <w:rPr>
                <w:rFonts w:asciiTheme="minorHAnsi" w:hAnsiTheme="minorHAnsi" w:cstheme="minorHAnsi"/>
                <w:sz w:val="24"/>
              </w:rPr>
            </w:pPr>
            <w:r w:rsidRPr="007E226B">
              <w:rPr>
                <w:rFonts w:asciiTheme="minorHAnsi" w:hAnsiTheme="minorHAnsi" w:cstheme="minorHAnsi"/>
                <w:b w:val="0"/>
                <w:bCs w:val="0"/>
                <w:color w:val="auto"/>
                <w:sz w:val="24"/>
              </w:rPr>
              <w:t xml:space="preserve">Please refer to the </w:t>
            </w:r>
            <w:r w:rsidR="00332578">
              <w:rPr>
                <w:rFonts w:asciiTheme="minorHAnsi" w:hAnsiTheme="minorHAnsi" w:cstheme="minorHAnsi"/>
                <w:b w:val="0"/>
                <w:bCs w:val="0"/>
                <w:color w:val="auto"/>
                <w:sz w:val="24"/>
              </w:rPr>
              <w:t xml:space="preserve">section </w:t>
            </w:r>
            <w:r w:rsidR="006E272B">
              <w:rPr>
                <w:rFonts w:asciiTheme="minorHAnsi" w:hAnsiTheme="minorHAnsi" w:cstheme="minorHAnsi"/>
                <w:b w:val="0"/>
                <w:bCs w:val="0"/>
                <w:color w:val="auto"/>
                <w:sz w:val="24"/>
              </w:rPr>
              <w:t>4 of the</w:t>
            </w:r>
            <w:r>
              <w:rPr>
                <w:rFonts w:asciiTheme="minorHAnsi" w:hAnsiTheme="minorHAnsi" w:cstheme="minorHAnsi"/>
                <w:b w:val="0"/>
                <w:bCs w:val="0"/>
                <w:color w:val="auto"/>
                <w:sz w:val="24"/>
              </w:rPr>
              <w:t xml:space="preserve"> guidance for </w:t>
            </w:r>
            <w:r w:rsidR="006E272B">
              <w:rPr>
                <w:rFonts w:asciiTheme="minorHAnsi" w:hAnsiTheme="minorHAnsi" w:cstheme="minorHAnsi"/>
                <w:b w:val="0"/>
                <w:bCs w:val="0"/>
                <w:color w:val="auto"/>
                <w:sz w:val="24"/>
              </w:rPr>
              <w:t>information</w:t>
            </w:r>
            <w:r w:rsidR="00C43235">
              <w:rPr>
                <w:rFonts w:asciiTheme="minorHAnsi" w:hAnsiTheme="minorHAnsi" w:cstheme="minorHAnsi"/>
                <w:b w:val="0"/>
                <w:bCs w:val="0"/>
                <w:color w:val="auto"/>
                <w:sz w:val="24"/>
              </w:rPr>
              <w:t xml:space="preserve"> on completing this section</w:t>
            </w:r>
            <w:r w:rsidR="006E272B">
              <w:rPr>
                <w:rFonts w:asciiTheme="minorHAnsi" w:hAnsiTheme="minorHAnsi" w:cstheme="minorHAnsi"/>
                <w:b w:val="0"/>
                <w:bCs w:val="0"/>
                <w:color w:val="auto"/>
                <w:sz w:val="24"/>
              </w:rPr>
              <w:t>.</w:t>
            </w:r>
          </w:p>
        </w:tc>
      </w:tr>
      <w:tr w:rsidR="00293182" w:rsidRPr="00191A48" w14:paraId="05757186" w14:textId="77777777" w:rsidTr="00351A1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356" w:type="dxa"/>
            <w:tcBorders>
              <w:right w:val="single" w:sz="4" w:space="0" w:color="000000" w:themeColor="text1"/>
            </w:tcBorders>
            <w:shd w:val="clear" w:color="auto" w:fill="F2F2F2" w:themeFill="background1" w:themeFillShade="F2"/>
          </w:tcPr>
          <w:p w14:paraId="5979105E" w14:textId="587E832B" w:rsidR="00293182" w:rsidRDefault="00FD5A01" w:rsidP="00C43235">
            <w:pPr>
              <w:spacing w:before="120" w:after="120"/>
              <w:rPr>
                <w:rFonts w:asciiTheme="minorHAnsi" w:eastAsia="Calibri" w:hAnsiTheme="minorHAnsi" w:cstheme="minorHAnsi"/>
                <w:b w:val="0"/>
                <w:bCs w:val="0"/>
                <w:sz w:val="24"/>
                <w:szCs w:val="24"/>
              </w:rPr>
            </w:pPr>
            <w:r>
              <w:rPr>
                <w:rFonts w:asciiTheme="minorHAnsi" w:eastAsia="Calibri" w:hAnsiTheme="minorHAnsi" w:cstheme="minorHAnsi"/>
                <w:sz w:val="24"/>
                <w:szCs w:val="24"/>
              </w:rPr>
              <w:t xml:space="preserve">Proposal </w:t>
            </w:r>
            <w:r w:rsidR="00D225F3">
              <w:rPr>
                <w:rFonts w:asciiTheme="minorHAnsi" w:eastAsia="Calibri" w:hAnsiTheme="minorHAnsi" w:cstheme="minorHAnsi"/>
                <w:sz w:val="24"/>
                <w:szCs w:val="24"/>
              </w:rPr>
              <w:t>S</w:t>
            </w:r>
            <w:r>
              <w:rPr>
                <w:rFonts w:asciiTheme="minorHAnsi" w:eastAsia="Calibri" w:hAnsiTheme="minorHAnsi" w:cstheme="minorHAnsi"/>
                <w:sz w:val="24"/>
                <w:szCs w:val="24"/>
              </w:rPr>
              <w:t>ummary</w:t>
            </w:r>
          </w:p>
          <w:p w14:paraId="42FCC696" w14:textId="77777777" w:rsidR="00C43235" w:rsidRDefault="00C43235" w:rsidP="008A0511">
            <w:pPr>
              <w:pStyle w:val="NoSpacing"/>
              <w:spacing w:before="120"/>
              <w:jc w:val="both"/>
              <w:rPr>
                <w:rFonts w:asciiTheme="minorHAnsi" w:hAnsiTheme="minorHAnsi" w:cstheme="minorHAnsi"/>
                <w:sz w:val="24"/>
              </w:rPr>
            </w:pPr>
            <w:r>
              <w:rPr>
                <w:rFonts w:asciiTheme="minorHAnsi" w:hAnsiTheme="minorHAnsi" w:cstheme="minorHAnsi"/>
                <w:b w:val="0"/>
                <w:bCs w:val="0"/>
                <w:sz w:val="24"/>
              </w:rPr>
              <w:t>W</w:t>
            </w:r>
            <w:r w:rsidR="00CB3953" w:rsidRPr="00CB3953">
              <w:rPr>
                <w:rFonts w:asciiTheme="minorHAnsi" w:hAnsiTheme="minorHAnsi" w:cstheme="minorHAnsi"/>
                <w:b w:val="0"/>
                <w:bCs w:val="0"/>
                <w:sz w:val="24"/>
              </w:rPr>
              <w:t xml:space="preserve">hat </w:t>
            </w:r>
            <w:r w:rsidRPr="00CB3953">
              <w:rPr>
                <w:rFonts w:asciiTheme="minorHAnsi" w:hAnsiTheme="minorHAnsi" w:cstheme="minorHAnsi"/>
                <w:b w:val="0"/>
                <w:bCs w:val="0"/>
                <w:sz w:val="24"/>
              </w:rPr>
              <w:t>are you</w:t>
            </w:r>
            <w:r w:rsidR="00CB3953" w:rsidRPr="00CB3953">
              <w:rPr>
                <w:rFonts w:asciiTheme="minorHAnsi" w:hAnsiTheme="minorHAnsi" w:cstheme="minorHAnsi"/>
                <w:b w:val="0"/>
                <w:bCs w:val="0"/>
                <w:sz w:val="24"/>
              </w:rPr>
              <w:t xml:space="preserve"> bidding for and why</w:t>
            </w:r>
            <w:r>
              <w:rPr>
                <w:rFonts w:asciiTheme="minorHAnsi" w:hAnsiTheme="minorHAnsi" w:cstheme="minorHAnsi"/>
                <w:b w:val="0"/>
                <w:bCs w:val="0"/>
                <w:sz w:val="24"/>
              </w:rPr>
              <w:t>?</w:t>
            </w:r>
          </w:p>
          <w:p w14:paraId="1475C78F" w14:textId="25B72756" w:rsidR="00917045" w:rsidRPr="00C43235" w:rsidRDefault="00925740" w:rsidP="00FD022D">
            <w:pPr>
              <w:pStyle w:val="NoSpacing"/>
              <w:spacing w:after="120"/>
              <w:jc w:val="both"/>
              <w:rPr>
                <w:rFonts w:asciiTheme="minorHAnsi" w:hAnsiTheme="minorHAnsi" w:cstheme="minorHAnsi"/>
                <w:b w:val="0"/>
                <w:bCs w:val="0"/>
                <w:sz w:val="24"/>
              </w:rPr>
            </w:pPr>
            <w:r>
              <w:rPr>
                <w:rFonts w:asciiTheme="minorHAnsi" w:hAnsiTheme="minorHAnsi" w:cstheme="minorHAnsi"/>
                <w:b w:val="0"/>
                <w:bCs w:val="0"/>
                <w:sz w:val="24"/>
                <w:szCs w:val="24"/>
              </w:rPr>
              <w:t xml:space="preserve">What methodology or criteria did you use to </w:t>
            </w:r>
            <w:r w:rsidR="00474390">
              <w:rPr>
                <w:rFonts w:asciiTheme="minorHAnsi" w:hAnsiTheme="minorHAnsi" w:cstheme="minorHAnsi"/>
                <w:b w:val="0"/>
                <w:bCs w:val="0"/>
                <w:sz w:val="24"/>
                <w:szCs w:val="24"/>
              </w:rPr>
              <w:t>arrive at this solution</w:t>
            </w:r>
            <w:r w:rsidR="00917045">
              <w:rPr>
                <w:rFonts w:asciiTheme="minorHAnsi" w:hAnsiTheme="minorHAnsi" w:cstheme="minorHAnsi"/>
                <w:b w:val="0"/>
                <w:bCs w:val="0"/>
                <w:sz w:val="24"/>
                <w:szCs w:val="24"/>
              </w:rPr>
              <w:t>?</w:t>
            </w:r>
          </w:p>
        </w:tc>
      </w:tr>
      <w:tr w:rsidR="00293182" w:rsidRPr="00191A48" w14:paraId="40F1278E" w14:textId="77777777" w:rsidTr="00602659">
        <w:trPr>
          <w:trHeight w:val="284"/>
        </w:trPr>
        <w:tc>
          <w:tcPr>
            <w:cnfStyle w:val="001000000000" w:firstRow="0" w:lastRow="0" w:firstColumn="1" w:lastColumn="0" w:oddVBand="0" w:evenVBand="0" w:oddHBand="0" w:evenHBand="0" w:firstRowFirstColumn="0" w:firstRowLastColumn="0" w:lastRowFirstColumn="0" w:lastRowLastColumn="0"/>
            <w:tcW w:w="9356" w:type="dxa"/>
            <w:tcBorders>
              <w:right w:val="single" w:sz="4" w:space="0" w:color="000000" w:themeColor="text1"/>
            </w:tcBorders>
          </w:tcPr>
          <w:p w14:paraId="047ED84B" w14:textId="77777777" w:rsidR="00293182" w:rsidRDefault="00960389" w:rsidP="00C43235">
            <w:pPr>
              <w:rPr>
                <w:rFonts w:asciiTheme="minorHAnsi" w:hAnsiTheme="minorHAnsi" w:cstheme="minorHAnsi"/>
                <w:b w:val="0"/>
                <w:bCs w:val="0"/>
                <w:sz w:val="24"/>
              </w:rPr>
            </w:pPr>
            <w:r w:rsidRPr="00C43235">
              <w:rPr>
                <w:rFonts w:asciiTheme="minorHAnsi" w:hAnsiTheme="minorHAnsi" w:cstheme="minorHAnsi"/>
                <w:sz w:val="24"/>
              </w:rPr>
              <w:t xml:space="preserve"> </w:t>
            </w:r>
          </w:p>
          <w:p w14:paraId="53796AAD" w14:textId="77777777" w:rsidR="00276AD4" w:rsidRDefault="00276AD4" w:rsidP="00C43235">
            <w:pPr>
              <w:rPr>
                <w:rFonts w:asciiTheme="minorHAnsi" w:hAnsiTheme="minorHAnsi" w:cstheme="minorHAnsi"/>
                <w:b w:val="0"/>
                <w:bCs w:val="0"/>
                <w:sz w:val="24"/>
              </w:rPr>
            </w:pPr>
          </w:p>
          <w:p w14:paraId="12AAE3C8" w14:textId="1AC5416B" w:rsidR="00276AD4" w:rsidRPr="00C43235" w:rsidRDefault="00276AD4" w:rsidP="00C43235">
            <w:pPr>
              <w:rPr>
                <w:rFonts w:asciiTheme="minorHAnsi" w:eastAsia="Calibri" w:hAnsiTheme="minorHAnsi" w:cstheme="minorHAnsi"/>
                <w:sz w:val="24"/>
              </w:rPr>
            </w:pPr>
          </w:p>
        </w:tc>
      </w:tr>
      <w:tr w:rsidR="00293182" w:rsidRPr="00191A48" w14:paraId="2CEDD65A" w14:textId="77777777" w:rsidTr="00107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Borders>
              <w:right w:val="single" w:sz="4" w:space="0" w:color="000000" w:themeColor="text1"/>
            </w:tcBorders>
            <w:shd w:val="clear" w:color="auto" w:fill="F2F2F2" w:themeFill="background1" w:themeFillShade="F2"/>
          </w:tcPr>
          <w:p w14:paraId="409155FF" w14:textId="77777777" w:rsidR="001073AA" w:rsidRPr="00071022" w:rsidRDefault="001073AA" w:rsidP="001073AA">
            <w:pPr>
              <w:pStyle w:val="NoSpacing"/>
              <w:spacing w:before="120" w:after="120"/>
              <w:jc w:val="both"/>
              <w:rPr>
                <w:rFonts w:asciiTheme="minorHAnsi" w:hAnsiTheme="minorHAnsi" w:cstheme="minorHAnsi"/>
                <w:sz w:val="24"/>
                <w:szCs w:val="24"/>
              </w:rPr>
            </w:pPr>
            <w:r w:rsidRPr="00071022">
              <w:rPr>
                <w:rFonts w:asciiTheme="minorHAnsi" w:hAnsiTheme="minorHAnsi" w:cstheme="minorHAnsi"/>
                <w:sz w:val="24"/>
                <w:szCs w:val="24"/>
              </w:rPr>
              <w:lastRenderedPageBreak/>
              <w:t>Sustainability</w:t>
            </w:r>
          </w:p>
          <w:p w14:paraId="6CFFD07A" w14:textId="228C8734" w:rsidR="00293182" w:rsidRDefault="004C28AD" w:rsidP="001073AA">
            <w:pPr>
              <w:pStyle w:val="NoSpacing"/>
              <w:spacing w:before="120" w:after="120"/>
              <w:jc w:val="both"/>
              <w:rPr>
                <w:rFonts w:asciiTheme="minorHAnsi" w:hAnsiTheme="minorHAnsi" w:cstheme="minorHAnsi"/>
                <w:sz w:val="24"/>
                <w:szCs w:val="24"/>
              </w:rPr>
            </w:pPr>
            <w:r w:rsidRPr="004C28AD">
              <w:rPr>
                <w:rFonts w:asciiTheme="minorHAnsi" w:hAnsiTheme="minorHAnsi" w:cstheme="minorHAnsi"/>
                <w:b w:val="0"/>
                <w:bCs w:val="0"/>
                <w:sz w:val="24"/>
                <w:szCs w:val="24"/>
              </w:rPr>
              <w:t>How the scheme will be sustained beyond the initial funding period</w:t>
            </w:r>
            <w:r>
              <w:rPr>
                <w:rFonts w:asciiTheme="minorHAnsi" w:hAnsiTheme="minorHAnsi" w:cstheme="minorHAnsi"/>
                <w:b w:val="0"/>
                <w:bCs w:val="0"/>
                <w:sz w:val="24"/>
                <w:szCs w:val="24"/>
              </w:rPr>
              <w:t>?</w:t>
            </w:r>
          </w:p>
        </w:tc>
      </w:tr>
      <w:tr w:rsidR="008A2BEE" w:rsidRPr="00191A48" w14:paraId="5571770C" w14:textId="77777777" w:rsidTr="008A2BEE">
        <w:tc>
          <w:tcPr>
            <w:cnfStyle w:val="001000000000" w:firstRow="0" w:lastRow="0" w:firstColumn="1" w:lastColumn="0" w:oddVBand="0" w:evenVBand="0" w:oddHBand="0" w:evenHBand="0" w:firstRowFirstColumn="0" w:firstRowLastColumn="0" w:lastRowFirstColumn="0" w:lastRowLastColumn="0"/>
            <w:tcW w:w="9356" w:type="dxa"/>
            <w:tcBorders>
              <w:right w:val="single" w:sz="4" w:space="0" w:color="000000" w:themeColor="text1"/>
            </w:tcBorders>
            <w:shd w:val="clear" w:color="auto" w:fill="auto"/>
          </w:tcPr>
          <w:p w14:paraId="3F6F5989" w14:textId="77777777" w:rsidR="008A2BEE" w:rsidRDefault="008A2BEE" w:rsidP="001073AA">
            <w:pPr>
              <w:pStyle w:val="NoSpacing"/>
              <w:spacing w:before="120" w:after="120"/>
              <w:jc w:val="both"/>
              <w:rPr>
                <w:rFonts w:asciiTheme="minorHAnsi" w:hAnsiTheme="minorHAnsi" w:cstheme="minorHAnsi"/>
                <w:b w:val="0"/>
                <w:bCs w:val="0"/>
                <w:sz w:val="24"/>
                <w:szCs w:val="24"/>
              </w:rPr>
            </w:pPr>
          </w:p>
          <w:p w14:paraId="566AACBB" w14:textId="77777777" w:rsidR="008A2BEE" w:rsidRPr="00071022" w:rsidRDefault="008A2BEE" w:rsidP="001073AA">
            <w:pPr>
              <w:pStyle w:val="NoSpacing"/>
              <w:spacing w:before="120" w:after="120"/>
              <w:jc w:val="both"/>
              <w:rPr>
                <w:rFonts w:asciiTheme="minorHAnsi" w:hAnsiTheme="minorHAnsi" w:cstheme="minorHAnsi"/>
                <w:sz w:val="24"/>
                <w:szCs w:val="24"/>
              </w:rPr>
            </w:pPr>
          </w:p>
        </w:tc>
      </w:tr>
    </w:tbl>
    <w:p w14:paraId="35ACE1D9" w14:textId="77777777" w:rsidR="008A2BEE" w:rsidRDefault="008A2BEE" w:rsidP="008A2BEE">
      <w:pPr>
        <w:spacing w:before="120" w:after="120"/>
      </w:pPr>
    </w:p>
    <w:tbl>
      <w:tblPr>
        <w:tblStyle w:val="ListTable3"/>
        <w:tblW w:w="9356" w:type="dxa"/>
        <w:tblInd w:w="108" w:type="dxa"/>
        <w:tblBorders>
          <w:insideH w:val="single" w:sz="4" w:space="0" w:color="000000" w:themeColor="text1"/>
        </w:tblBorders>
        <w:tblLayout w:type="fixed"/>
        <w:tblLook w:val="04A0" w:firstRow="1" w:lastRow="0" w:firstColumn="1" w:lastColumn="0" w:noHBand="0" w:noVBand="1"/>
      </w:tblPr>
      <w:tblGrid>
        <w:gridCol w:w="3046"/>
        <w:gridCol w:w="73"/>
        <w:gridCol w:w="3827"/>
        <w:gridCol w:w="284"/>
        <w:gridCol w:w="992"/>
        <w:gridCol w:w="236"/>
        <w:gridCol w:w="898"/>
      </w:tblGrid>
      <w:tr w:rsidR="00293182" w:rsidRPr="00191A48" w14:paraId="164744FD" w14:textId="77777777" w:rsidTr="00332578">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9356" w:type="dxa"/>
            <w:gridSpan w:val="7"/>
            <w:tcBorders>
              <w:right w:val="single" w:sz="4" w:space="0" w:color="000000" w:themeColor="text1"/>
            </w:tcBorders>
            <w:shd w:val="clear" w:color="auto" w:fill="D9D9D9" w:themeFill="background1" w:themeFillShade="D9"/>
          </w:tcPr>
          <w:p w14:paraId="4BD447B9" w14:textId="72480C9E" w:rsidR="00293182" w:rsidRPr="008A2BEE" w:rsidRDefault="008F3C84" w:rsidP="00332578">
            <w:pPr>
              <w:pStyle w:val="Heading1"/>
              <w:spacing w:before="120" w:after="120"/>
              <w:rPr>
                <w:b w:val="0"/>
                <w:bCs w:val="0"/>
                <w:color w:val="auto"/>
                <w:sz w:val="24"/>
                <w:szCs w:val="24"/>
              </w:rPr>
            </w:pPr>
            <w:bookmarkStart w:id="6" w:name="_Toc136014928"/>
            <w:r>
              <w:rPr>
                <w:color w:val="auto"/>
                <w:sz w:val="24"/>
                <w:szCs w:val="24"/>
              </w:rPr>
              <w:t>7</w:t>
            </w:r>
            <w:r w:rsidR="007E226B" w:rsidRPr="008A2BEE">
              <w:rPr>
                <w:color w:val="auto"/>
                <w:sz w:val="24"/>
                <w:szCs w:val="24"/>
              </w:rPr>
              <w:t xml:space="preserve">. </w:t>
            </w:r>
            <w:r w:rsidR="00293182" w:rsidRPr="008A2BEE">
              <w:rPr>
                <w:color w:val="auto"/>
                <w:sz w:val="24"/>
                <w:szCs w:val="24"/>
              </w:rPr>
              <w:t>Costs</w:t>
            </w:r>
            <w:r w:rsidR="006E272B" w:rsidRPr="008A2BEE">
              <w:rPr>
                <w:color w:val="auto"/>
                <w:sz w:val="24"/>
                <w:szCs w:val="24"/>
              </w:rPr>
              <w:t xml:space="preserve"> </w:t>
            </w:r>
            <w:r w:rsidR="009C5806">
              <w:rPr>
                <w:color w:val="auto"/>
                <w:sz w:val="24"/>
                <w:szCs w:val="24"/>
              </w:rPr>
              <w:t xml:space="preserve">and </w:t>
            </w:r>
            <w:r w:rsidR="00293182" w:rsidRPr="008A2BEE">
              <w:rPr>
                <w:color w:val="auto"/>
                <w:sz w:val="24"/>
                <w:szCs w:val="24"/>
              </w:rPr>
              <w:t>Grant Amount Sought</w:t>
            </w:r>
            <w:bookmarkEnd w:id="6"/>
          </w:p>
          <w:p w14:paraId="644DC339" w14:textId="0B917A90" w:rsidR="00332578" w:rsidRPr="00332578" w:rsidRDefault="00332578" w:rsidP="00332578">
            <w:pPr>
              <w:spacing w:before="120" w:after="120"/>
              <w:rPr>
                <w:b w:val="0"/>
                <w:bCs w:val="0"/>
              </w:rPr>
            </w:pPr>
            <w:r w:rsidRPr="008A2BEE">
              <w:rPr>
                <w:rFonts w:asciiTheme="minorHAnsi" w:hAnsiTheme="minorHAnsi" w:cstheme="minorHAnsi"/>
                <w:b w:val="0"/>
                <w:bCs w:val="0"/>
                <w:color w:val="auto"/>
                <w:sz w:val="24"/>
              </w:rPr>
              <w:t xml:space="preserve">Please refer to section </w:t>
            </w:r>
            <w:r w:rsidR="006E272B" w:rsidRPr="008A2BEE">
              <w:rPr>
                <w:rFonts w:asciiTheme="minorHAnsi" w:hAnsiTheme="minorHAnsi" w:cstheme="minorHAnsi"/>
                <w:b w:val="0"/>
                <w:bCs w:val="0"/>
                <w:color w:val="auto"/>
                <w:sz w:val="24"/>
              </w:rPr>
              <w:t>5</w:t>
            </w:r>
            <w:r w:rsidRPr="008A2BEE">
              <w:rPr>
                <w:rFonts w:asciiTheme="minorHAnsi" w:hAnsiTheme="minorHAnsi" w:cstheme="minorHAnsi"/>
                <w:b w:val="0"/>
                <w:bCs w:val="0"/>
                <w:color w:val="auto"/>
                <w:sz w:val="24"/>
              </w:rPr>
              <w:t xml:space="preserve"> </w:t>
            </w:r>
            <w:r w:rsidR="00E34852">
              <w:rPr>
                <w:rFonts w:asciiTheme="minorHAnsi" w:hAnsiTheme="minorHAnsi" w:cstheme="minorHAnsi"/>
                <w:b w:val="0"/>
                <w:bCs w:val="0"/>
                <w:color w:val="auto"/>
                <w:sz w:val="24"/>
              </w:rPr>
              <w:t xml:space="preserve">of </w:t>
            </w:r>
            <w:r w:rsidRPr="008A2BEE">
              <w:rPr>
                <w:rFonts w:asciiTheme="minorHAnsi" w:hAnsiTheme="minorHAnsi" w:cstheme="minorHAnsi"/>
                <w:b w:val="0"/>
                <w:bCs w:val="0"/>
                <w:color w:val="auto"/>
                <w:sz w:val="24"/>
              </w:rPr>
              <w:t xml:space="preserve">the guidance for </w:t>
            </w:r>
            <w:r w:rsidR="006E272B" w:rsidRPr="008A2BEE">
              <w:rPr>
                <w:rFonts w:asciiTheme="minorHAnsi" w:hAnsiTheme="minorHAnsi" w:cstheme="minorHAnsi"/>
                <w:b w:val="0"/>
                <w:bCs w:val="0"/>
                <w:color w:val="auto"/>
                <w:sz w:val="24"/>
              </w:rPr>
              <w:t>information on</w:t>
            </w:r>
            <w:r w:rsidRPr="008A2BEE">
              <w:rPr>
                <w:rFonts w:asciiTheme="minorHAnsi" w:hAnsiTheme="minorHAnsi" w:cstheme="minorHAnsi"/>
                <w:b w:val="0"/>
                <w:bCs w:val="0"/>
                <w:color w:val="auto"/>
                <w:sz w:val="24"/>
              </w:rPr>
              <w:t xml:space="preserve"> completing this question.</w:t>
            </w:r>
          </w:p>
        </w:tc>
      </w:tr>
      <w:tr w:rsidR="00293182" w:rsidRPr="00191A48" w14:paraId="260A0421"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356" w:type="dxa"/>
            <w:gridSpan w:val="7"/>
            <w:tcBorders>
              <w:right w:val="single" w:sz="4" w:space="0" w:color="000000" w:themeColor="text1"/>
            </w:tcBorders>
            <w:shd w:val="clear" w:color="auto" w:fill="auto"/>
          </w:tcPr>
          <w:p w14:paraId="469788D7" w14:textId="239DDFA2" w:rsidR="00293182" w:rsidRDefault="00293182" w:rsidP="005566FC">
            <w:pPr>
              <w:pStyle w:val="NoSpacing"/>
              <w:spacing w:before="120" w:after="120"/>
              <w:rPr>
                <w:rFonts w:asciiTheme="minorHAnsi" w:hAnsiTheme="minorHAnsi" w:cstheme="minorHAnsi"/>
                <w:sz w:val="24"/>
                <w:szCs w:val="24"/>
              </w:rPr>
            </w:pPr>
            <w:r w:rsidRPr="00F36368">
              <w:rPr>
                <w:rFonts w:asciiTheme="minorHAnsi" w:hAnsiTheme="minorHAnsi" w:cstheme="minorHAnsi"/>
                <w:b w:val="0"/>
                <w:bCs w:val="0"/>
                <w:sz w:val="24"/>
                <w:szCs w:val="24"/>
              </w:rPr>
              <w:t>In accordance with the guidance provided, applicants may apply for one or more of the measures offered through this grant</w:t>
            </w:r>
            <w:r w:rsidR="005566FC">
              <w:rPr>
                <w:rFonts w:asciiTheme="minorHAnsi" w:hAnsiTheme="minorHAnsi" w:cstheme="minorHAnsi"/>
                <w:b w:val="0"/>
                <w:bCs w:val="0"/>
                <w:sz w:val="24"/>
                <w:szCs w:val="24"/>
              </w:rPr>
              <w:t>, either up to the maximum grant contribution indicated for an individual measure, or</w:t>
            </w:r>
            <w:r>
              <w:rPr>
                <w:rFonts w:asciiTheme="minorHAnsi" w:hAnsiTheme="minorHAnsi" w:cstheme="minorHAnsi"/>
                <w:b w:val="0"/>
                <w:bCs w:val="0"/>
                <w:sz w:val="24"/>
                <w:szCs w:val="24"/>
              </w:rPr>
              <w:t xml:space="preserve"> up to a combined total of £15,000 </w:t>
            </w:r>
            <w:r w:rsidR="005566FC">
              <w:rPr>
                <w:rFonts w:asciiTheme="minorHAnsi" w:hAnsiTheme="minorHAnsi" w:cstheme="minorHAnsi"/>
                <w:b w:val="0"/>
                <w:bCs w:val="0"/>
                <w:sz w:val="24"/>
                <w:szCs w:val="24"/>
              </w:rPr>
              <w:t>for two or more measures.</w:t>
            </w:r>
            <w:r>
              <w:rPr>
                <w:rFonts w:asciiTheme="minorHAnsi" w:hAnsiTheme="minorHAnsi" w:cstheme="minorHAnsi"/>
                <w:b w:val="0"/>
                <w:bCs w:val="0"/>
                <w:sz w:val="24"/>
                <w:szCs w:val="24"/>
              </w:rPr>
              <w:t xml:space="preserve"> </w:t>
            </w:r>
          </w:p>
          <w:p w14:paraId="3ED109D2" w14:textId="70173D4C" w:rsidR="00293182" w:rsidRPr="00071022" w:rsidRDefault="00293182" w:rsidP="005566FC">
            <w:pPr>
              <w:pStyle w:val="NoSpacing"/>
              <w:spacing w:before="120" w:after="120"/>
              <w:rPr>
                <w:rFonts w:asciiTheme="minorHAnsi" w:hAnsiTheme="minorHAnsi" w:cstheme="minorHAnsi"/>
                <w:b w:val="0"/>
                <w:bCs w:val="0"/>
                <w:sz w:val="24"/>
                <w:szCs w:val="24"/>
              </w:rPr>
            </w:pPr>
            <w:r w:rsidRPr="00F36368">
              <w:rPr>
                <w:rFonts w:asciiTheme="minorHAnsi" w:hAnsiTheme="minorHAnsi" w:cstheme="minorHAnsi"/>
                <w:b w:val="0"/>
                <w:bCs w:val="0"/>
                <w:sz w:val="24"/>
                <w:szCs w:val="24"/>
              </w:rPr>
              <w:t>Please ensure all costs are provided with VAT separately and that the project total matches the quotes of your preferred supplier(s). We will only be able to repay VAT where the recipient cannot reclaim VAT.</w:t>
            </w:r>
          </w:p>
          <w:p w14:paraId="75E2D354" w14:textId="77777777" w:rsidR="00293182" w:rsidRPr="00F36368" w:rsidRDefault="00293182" w:rsidP="005566FC">
            <w:pPr>
              <w:spacing w:after="160" w:line="276" w:lineRule="auto"/>
              <w:rPr>
                <w:rFonts w:asciiTheme="minorHAnsi" w:hAnsiTheme="minorHAnsi" w:cstheme="minorHAnsi"/>
                <w:b w:val="0"/>
                <w:bCs w:val="0"/>
                <w:sz w:val="24"/>
                <w:szCs w:val="24"/>
              </w:rPr>
            </w:pPr>
            <w:r w:rsidRPr="00F36368">
              <w:rPr>
                <w:rFonts w:asciiTheme="minorHAnsi" w:hAnsiTheme="minorHAnsi" w:cstheme="minorHAnsi"/>
                <w:b w:val="0"/>
                <w:bCs w:val="0"/>
                <w:sz w:val="24"/>
                <w:szCs w:val="24"/>
              </w:rPr>
              <w:t>Please provide details of the total project costs including both TfGM Grant and any other match funded elements.</w:t>
            </w:r>
          </w:p>
          <w:p w14:paraId="1612C106" w14:textId="77777777" w:rsidR="00293182" w:rsidRDefault="005566FC" w:rsidP="005566FC">
            <w:pPr>
              <w:spacing w:before="120" w:after="120"/>
              <w:rPr>
                <w:rFonts w:asciiTheme="minorHAnsi" w:hAnsiTheme="minorHAnsi" w:cstheme="minorHAnsi"/>
                <w:sz w:val="24"/>
                <w:szCs w:val="24"/>
              </w:rPr>
            </w:pPr>
            <w:r>
              <w:rPr>
                <w:rFonts w:asciiTheme="minorHAnsi" w:hAnsiTheme="minorHAnsi" w:cstheme="minorHAnsi"/>
                <w:b w:val="0"/>
                <w:bCs w:val="0"/>
                <w:sz w:val="24"/>
                <w:szCs w:val="24"/>
              </w:rPr>
              <w:t>Q</w:t>
            </w:r>
            <w:r w:rsidR="00293182" w:rsidRPr="00AC36BE">
              <w:rPr>
                <w:rFonts w:asciiTheme="minorHAnsi" w:hAnsiTheme="minorHAnsi" w:cstheme="minorHAnsi"/>
                <w:b w:val="0"/>
                <w:bCs w:val="0"/>
                <w:sz w:val="24"/>
                <w:szCs w:val="24"/>
              </w:rPr>
              <w:t>uote(s) from supplier(s) and other additional supporting evidence of all costs</w:t>
            </w:r>
            <w:r>
              <w:rPr>
                <w:rFonts w:asciiTheme="minorHAnsi" w:hAnsiTheme="minorHAnsi" w:cstheme="minorHAnsi"/>
                <w:b w:val="0"/>
                <w:bCs w:val="0"/>
                <w:sz w:val="24"/>
                <w:szCs w:val="24"/>
              </w:rPr>
              <w:t xml:space="preserve"> should be included with your applicatio</w:t>
            </w:r>
            <w:r w:rsidR="00B47EC9">
              <w:rPr>
                <w:rFonts w:asciiTheme="minorHAnsi" w:hAnsiTheme="minorHAnsi" w:cstheme="minorHAnsi"/>
                <w:b w:val="0"/>
                <w:bCs w:val="0"/>
                <w:sz w:val="24"/>
                <w:szCs w:val="24"/>
              </w:rPr>
              <w:t>n.</w:t>
            </w:r>
          </w:p>
          <w:p w14:paraId="6883BCCC" w14:textId="032BCA18" w:rsidR="00332578" w:rsidRPr="00332578" w:rsidRDefault="00332578" w:rsidP="00332578">
            <w:pPr>
              <w:autoSpaceDE w:val="0"/>
              <w:autoSpaceDN w:val="0"/>
              <w:adjustRightInd w:val="0"/>
              <w:spacing w:before="120" w:after="120"/>
              <w:rPr>
                <w:rFonts w:asciiTheme="minorHAnsi" w:hAnsiTheme="minorHAnsi" w:cstheme="minorHAnsi"/>
                <w:b w:val="0"/>
                <w:bCs w:val="0"/>
                <w:sz w:val="24"/>
              </w:rPr>
            </w:pPr>
            <w:r w:rsidRPr="00332578">
              <w:rPr>
                <w:rFonts w:asciiTheme="minorHAnsi" w:hAnsiTheme="minorHAnsi" w:cstheme="minorHAnsi"/>
                <w:b w:val="0"/>
                <w:bCs w:val="0"/>
                <w:sz w:val="24"/>
              </w:rPr>
              <w:t xml:space="preserve">In line with TfGM’s procurement policy, the following </w:t>
            </w:r>
            <w:r w:rsidR="00662EC1">
              <w:rPr>
                <w:rFonts w:asciiTheme="minorHAnsi" w:hAnsiTheme="minorHAnsi" w:cstheme="minorHAnsi"/>
                <w:b w:val="0"/>
                <w:bCs w:val="0"/>
                <w:sz w:val="24"/>
              </w:rPr>
              <w:t>is</w:t>
            </w:r>
            <w:r w:rsidRPr="00332578">
              <w:rPr>
                <w:rFonts w:asciiTheme="minorHAnsi" w:hAnsiTheme="minorHAnsi" w:cstheme="minorHAnsi"/>
                <w:b w:val="0"/>
                <w:bCs w:val="0"/>
                <w:sz w:val="24"/>
              </w:rPr>
              <w:t xml:space="preserve"> required:</w:t>
            </w:r>
          </w:p>
          <w:p w14:paraId="20EED21A" w14:textId="77777777" w:rsidR="00332578" w:rsidRPr="00332578" w:rsidRDefault="00332578" w:rsidP="00332578">
            <w:pPr>
              <w:pStyle w:val="ListParagraph"/>
              <w:numPr>
                <w:ilvl w:val="0"/>
                <w:numId w:val="52"/>
              </w:numPr>
              <w:autoSpaceDE w:val="0"/>
              <w:autoSpaceDN w:val="0"/>
              <w:adjustRightInd w:val="0"/>
              <w:spacing w:before="120" w:after="120" w:line="240" w:lineRule="auto"/>
              <w:ind w:left="714" w:hanging="357"/>
              <w:rPr>
                <w:rFonts w:asciiTheme="minorHAnsi" w:hAnsiTheme="minorHAnsi" w:cstheme="minorHAnsi"/>
                <w:b w:val="0"/>
                <w:bCs w:val="0"/>
                <w:sz w:val="24"/>
              </w:rPr>
            </w:pPr>
            <w:r w:rsidRPr="00332578">
              <w:rPr>
                <w:rFonts w:asciiTheme="minorHAnsi" w:hAnsiTheme="minorHAnsi" w:cstheme="minorHAnsi"/>
                <w:b w:val="0"/>
                <w:bCs w:val="0"/>
                <w:sz w:val="24"/>
              </w:rPr>
              <w:t>2 written or verbal quotes for goods/services up to £1,000</w:t>
            </w:r>
          </w:p>
          <w:p w14:paraId="587BF244" w14:textId="2765E290" w:rsidR="006E272B" w:rsidRPr="00E34852" w:rsidRDefault="00332578" w:rsidP="00E34852">
            <w:pPr>
              <w:pStyle w:val="ListParagraph"/>
              <w:numPr>
                <w:ilvl w:val="0"/>
                <w:numId w:val="52"/>
              </w:numPr>
              <w:autoSpaceDE w:val="0"/>
              <w:autoSpaceDN w:val="0"/>
              <w:adjustRightInd w:val="0"/>
              <w:spacing w:before="120" w:after="120" w:line="240" w:lineRule="auto"/>
              <w:ind w:left="714" w:hanging="357"/>
              <w:rPr>
                <w:rFonts w:asciiTheme="minorHAnsi" w:hAnsiTheme="minorHAnsi" w:cstheme="minorHAnsi"/>
                <w:sz w:val="24"/>
              </w:rPr>
            </w:pPr>
            <w:r w:rsidRPr="00332578">
              <w:rPr>
                <w:rFonts w:asciiTheme="minorHAnsi" w:hAnsiTheme="minorHAnsi" w:cstheme="minorHAnsi"/>
                <w:b w:val="0"/>
                <w:bCs w:val="0"/>
                <w:sz w:val="24"/>
              </w:rPr>
              <w:t>3 written quotes for goods/services between £1,001 and £10,000</w:t>
            </w:r>
          </w:p>
        </w:tc>
      </w:tr>
      <w:tr w:rsidR="00293182" w:rsidRPr="00191A48" w14:paraId="6E300AC6" w14:textId="77777777" w:rsidTr="006E272B">
        <w:trPr>
          <w:trHeight w:val="284"/>
        </w:trPr>
        <w:tc>
          <w:tcPr>
            <w:cnfStyle w:val="001000000000" w:firstRow="0" w:lastRow="0" w:firstColumn="1" w:lastColumn="0" w:oddVBand="0" w:evenVBand="0" w:oddHBand="0" w:evenHBand="0" w:firstRowFirstColumn="0" w:firstRowLastColumn="0" w:lastRowFirstColumn="0" w:lastRowLastColumn="0"/>
            <w:tcW w:w="9356" w:type="dxa"/>
            <w:gridSpan w:val="7"/>
            <w:tcBorders>
              <w:right w:val="single" w:sz="4" w:space="0" w:color="000000" w:themeColor="text1"/>
            </w:tcBorders>
            <w:shd w:val="clear" w:color="auto" w:fill="F2F2F2" w:themeFill="background1" w:themeFillShade="F2"/>
          </w:tcPr>
          <w:p w14:paraId="09ED4300" w14:textId="193246BF" w:rsidR="00293182" w:rsidRPr="008A2BEE" w:rsidRDefault="00293182" w:rsidP="008A2BEE">
            <w:pPr>
              <w:pStyle w:val="Heading1"/>
              <w:spacing w:before="120" w:after="120"/>
              <w:rPr>
                <w:b w:val="0"/>
                <w:bCs w:val="0"/>
                <w:sz w:val="24"/>
                <w:szCs w:val="24"/>
              </w:rPr>
            </w:pPr>
            <w:bookmarkStart w:id="7" w:name="_Toc136014929"/>
            <w:r w:rsidRPr="008A2BEE">
              <w:rPr>
                <w:sz w:val="24"/>
                <w:szCs w:val="24"/>
              </w:rPr>
              <w:t>Measure 1: Cargo cycle solutions</w:t>
            </w:r>
            <w:bookmarkEnd w:id="7"/>
          </w:p>
        </w:tc>
      </w:tr>
      <w:tr w:rsidR="00B1347A" w:rsidRPr="00191A48" w14:paraId="258D8517" w14:textId="77777777" w:rsidTr="006E272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18262599" w14:textId="4ABE819D" w:rsidR="00293182" w:rsidRPr="00F36368" w:rsidRDefault="00293182" w:rsidP="00293182">
            <w:pPr>
              <w:pStyle w:val="NoSpacing"/>
              <w:spacing w:before="120" w:after="120"/>
              <w:jc w:val="both"/>
              <w:rPr>
                <w:rFonts w:asciiTheme="minorHAnsi" w:hAnsiTheme="minorHAnsi" w:cstheme="minorHAnsi"/>
                <w:bCs w:val="0"/>
                <w:sz w:val="24"/>
                <w:szCs w:val="24"/>
              </w:rPr>
            </w:pPr>
            <w:r w:rsidRPr="00F36368">
              <w:rPr>
                <w:rFonts w:asciiTheme="minorHAnsi" w:hAnsiTheme="minorHAnsi" w:cstheme="minorHAnsi"/>
                <w:bCs w:val="0"/>
                <w:sz w:val="24"/>
                <w:szCs w:val="24"/>
              </w:rPr>
              <w:t>Item</w:t>
            </w:r>
          </w:p>
        </w:tc>
        <w:tc>
          <w:tcPr>
            <w:tcW w:w="3827" w:type="dxa"/>
            <w:tcBorders>
              <w:right w:val="single" w:sz="4" w:space="0" w:color="000000" w:themeColor="text1"/>
            </w:tcBorders>
            <w:shd w:val="clear" w:color="auto" w:fill="auto"/>
            <w:vAlign w:val="center"/>
          </w:tcPr>
          <w:p w14:paraId="0A7D2458" w14:textId="34E91ED3" w:rsidR="00293182" w:rsidRPr="00F36368" w:rsidRDefault="00293182" w:rsidP="00293182">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r w:rsidRPr="00F36368">
              <w:rPr>
                <w:rFonts w:asciiTheme="minorHAnsi" w:hAnsiTheme="minorHAnsi" w:cstheme="minorHAnsi"/>
                <w:b/>
                <w:sz w:val="24"/>
                <w:szCs w:val="24"/>
              </w:rPr>
              <w:t>Description</w:t>
            </w:r>
            <w:r w:rsidR="004C7ED2">
              <w:rPr>
                <w:rFonts w:asciiTheme="minorHAnsi" w:hAnsiTheme="minorHAnsi" w:cstheme="minorHAnsi"/>
                <w:b/>
                <w:sz w:val="24"/>
                <w:szCs w:val="24"/>
              </w:rPr>
              <w:t>/</w:t>
            </w:r>
            <w:r w:rsidRPr="00F36368">
              <w:rPr>
                <w:rFonts w:asciiTheme="minorHAnsi" w:hAnsiTheme="minorHAnsi" w:cstheme="minorHAnsi"/>
                <w:b/>
                <w:sz w:val="24"/>
                <w:szCs w:val="24"/>
              </w:rPr>
              <w:t>Quantity</w:t>
            </w:r>
            <w:r w:rsidR="004C7ED2">
              <w:rPr>
                <w:rFonts w:asciiTheme="minorHAnsi" w:hAnsiTheme="minorHAnsi" w:cstheme="minorHAnsi"/>
                <w:b/>
                <w:sz w:val="24"/>
                <w:szCs w:val="24"/>
              </w:rPr>
              <w:t>/Supplier</w:t>
            </w:r>
          </w:p>
        </w:tc>
        <w:tc>
          <w:tcPr>
            <w:tcW w:w="1276" w:type="dxa"/>
            <w:gridSpan w:val="2"/>
            <w:tcBorders>
              <w:right w:val="single" w:sz="4" w:space="0" w:color="000000" w:themeColor="text1"/>
            </w:tcBorders>
            <w:shd w:val="clear" w:color="auto" w:fill="auto"/>
            <w:vAlign w:val="center"/>
          </w:tcPr>
          <w:p w14:paraId="71FCA5F7" w14:textId="77777777" w:rsidR="00293182" w:rsidRPr="00F36368" w:rsidRDefault="00293182" w:rsidP="0029318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r w:rsidRPr="00F36368">
              <w:rPr>
                <w:rFonts w:asciiTheme="minorHAnsi" w:hAnsiTheme="minorHAnsi" w:cstheme="minorHAnsi"/>
                <w:b/>
                <w:sz w:val="24"/>
                <w:szCs w:val="24"/>
              </w:rPr>
              <w:t>Cost</w:t>
            </w:r>
          </w:p>
          <w:p w14:paraId="7DE7FB90" w14:textId="0477F29D" w:rsidR="00293182" w:rsidRPr="00F36368" w:rsidRDefault="00293182" w:rsidP="00293182">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r w:rsidRPr="00F36368">
              <w:rPr>
                <w:rFonts w:asciiTheme="minorHAnsi" w:hAnsiTheme="minorHAnsi" w:cstheme="minorHAnsi"/>
                <w:b/>
                <w:sz w:val="24"/>
                <w:szCs w:val="24"/>
              </w:rPr>
              <w:t>(Exc. VAT)</w:t>
            </w:r>
          </w:p>
        </w:tc>
        <w:tc>
          <w:tcPr>
            <w:tcW w:w="1134" w:type="dxa"/>
            <w:gridSpan w:val="2"/>
            <w:tcBorders>
              <w:right w:val="single" w:sz="4" w:space="0" w:color="000000" w:themeColor="text1"/>
            </w:tcBorders>
            <w:shd w:val="clear" w:color="auto" w:fill="auto"/>
          </w:tcPr>
          <w:p w14:paraId="15ACE9AE" w14:textId="08A32A82" w:rsidR="00293182" w:rsidRPr="00F36368" w:rsidRDefault="00293182" w:rsidP="00293182">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r w:rsidRPr="00F36368">
              <w:rPr>
                <w:rFonts w:asciiTheme="minorHAnsi" w:hAnsiTheme="minorHAnsi" w:cstheme="minorHAnsi"/>
                <w:b/>
                <w:sz w:val="24"/>
                <w:szCs w:val="24"/>
              </w:rPr>
              <w:t>VAT</w:t>
            </w:r>
          </w:p>
        </w:tc>
      </w:tr>
      <w:tr w:rsidR="00332578" w:rsidRPr="00191A48" w14:paraId="565BAD8D"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697EF7E4" w14:textId="6E388555" w:rsidR="00FB30D6" w:rsidRPr="00F36368" w:rsidRDefault="00B47EC9" w:rsidP="00293182">
            <w:pPr>
              <w:pStyle w:val="NoSpacing"/>
              <w:spacing w:before="120" w:after="120"/>
              <w:rPr>
                <w:rFonts w:asciiTheme="minorHAnsi" w:hAnsiTheme="minorHAnsi" w:cstheme="minorHAnsi"/>
                <w:b w:val="0"/>
                <w:bCs w:val="0"/>
                <w:sz w:val="24"/>
                <w:szCs w:val="24"/>
              </w:rPr>
            </w:pPr>
            <w:r w:rsidRPr="00F36368">
              <w:rPr>
                <w:rFonts w:asciiTheme="minorHAnsi" w:hAnsiTheme="minorHAnsi" w:cstheme="minorHAnsi"/>
                <w:b w:val="0"/>
                <w:bCs w:val="0"/>
                <w:sz w:val="24"/>
                <w:szCs w:val="24"/>
              </w:rPr>
              <w:t>Non-electric cargo bikes</w:t>
            </w:r>
            <w:r>
              <w:rPr>
                <w:rFonts w:asciiTheme="minorHAnsi" w:hAnsiTheme="minorHAnsi" w:cstheme="minorHAnsi"/>
                <w:b w:val="0"/>
                <w:bCs w:val="0"/>
                <w:sz w:val="24"/>
                <w:szCs w:val="24"/>
              </w:rPr>
              <w:t>/trikes</w:t>
            </w:r>
            <w:r w:rsidRPr="00F36368">
              <w:rPr>
                <w:rFonts w:asciiTheme="minorHAnsi" w:hAnsiTheme="minorHAnsi" w:cstheme="minorHAnsi"/>
                <w:b w:val="0"/>
                <w:bCs w:val="0"/>
                <w:sz w:val="24"/>
                <w:szCs w:val="24"/>
              </w:rPr>
              <w:t xml:space="preserve"> </w:t>
            </w:r>
          </w:p>
        </w:tc>
        <w:tc>
          <w:tcPr>
            <w:tcW w:w="3827" w:type="dxa"/>
            <w:tcBorders>
              <w:right w:val="single" w:sz="4" w:space="0" w:color="000000" w:themeColor="text1"/>
            </w:tcBorders>
            <w:shd w:val="clear" w:color="auto" w:fill="auto"/>
            <w:vAlign w:val="center"/>
          </w:tcPr>
          <w:p w14:paraId="46F8D5B2" w14:textId="42FF5DC5" w:rsidR="00FB30D6" w:rsidRPr="00F36368" w:rsidRDefault="00FB30D6" w:rsidP="00293182">
            <w:pPr>
              <w:pStyle w:val="NoSpacing"/>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84" w:type="dxa"/>
            <w:tcBorders>
              <w:bottom w:val="single" w:sz="4" w:space="0" w:color="000000" w:themeColor="text1"/>
              <w:right w:val="nil"/>
            </w:tcBorders>
            <w:shd w:val="clear" w:color="auto" w:fill="auto"/>
            <w:vAlign w:val="center"/>
          </w:tcPr>
          <w:p w14:paraId="64F733DC" w14:textId="089D1A61" w:rsidR="00FB30D6" w:rsidRPr="00F36368" w:rsidRDefault="00FB30D6" w:rsidP="00FB30D6">
            <w:pPr>
              <w:pStyle w:val="NoSpacing"/>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532AEEC5" w14:textId="5FCF04AF" w:rsidR="00FB30D6" w:rsidRPr="00F36368" w:rsidRDefault="00FB30D6"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0EED98DF" w14:textId="4C0E57C3" w:rsidR="00FB30D6" w:rsidRPr="00FB30D6" w:rsidRDefault="00FB30D6" w:rsidP="00FB30D6">
            <w:pPr>
              <w:pStyle w:val="NoSpacing"/>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30D6">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3116E4FE" w14:textId="23F3A829" w:rsidR="00FB30D6" w:rsidRPr="00FB30D6" w:rsidRDefault="00FB30D6"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B47EC9" w:rsidRPr="00191A48" w14:paraId="3F0E3EDD"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6519CEB2" w14:textId="20BCDE2A" w:rsidR="00B47EC9" w:rsidRPr="00F36368" w:rsidRDefault="00B47EC9" w:rsidP="00B47EC9">
            <w:pPr>
              <w:pStyle w:val="NoSpacing"/>
              <w:spacing w:before="120" w:after="120"/>
              <w:rPr>
                <w:rFonts w:asciiTheme="minorHAnsi" w:hAnsiTheme="minorHAnsi" w:cstheme="minorHAnsi"/>
                <w:sz w:val="24"/>
                <w:szCs w:val="24"/>
              </w:rPr>
            </w:pPr>
            <w:r w:rsidRPr="00F36368">
              <w:rPr>
                <w:rFonts w:asciiTheme="minorHAnsi" w:hAnsiTheme="minorHAnsi" w:cstheme="minorHAnsi"/>
                <w:b w:val="0"/>
                <w:bCs w:val="0"/>
                <w:sz w:val="24"/>
                <w:szCs w:val="24"/>
              </w:rPr>
              <w:t>Non-electric trailers</w:t>
            </w:r>
            <w:r>
              <w:rPr>
                <w:rFonts w:asciiTheme="minorHAnsi" w:hAnsiTheme="minorHAnsi" w:cstheme="minorHAnsi"/>
                <w:b w:val="0"/>
                <w:bCs w:val="0"/>
                <w:sz w:val="24"/>
                <w:szCs w:val="24"/>
              </w:rPr>
              <w:t xml:space="preserve"> (domestic)</w:t>
            </w:r>
          </w:p>
        </w:tc>
        <w:tc>
          <w:tcPr>
            <w:tcW w:w="3827" w:type="dxa"/>
            <w:tcBorders>
              <w:right w:val="single" w:sz="4" w:space="0" w:color="000000" w:themeColor="text1"/>
            </w:tcBorders>
            <w:shd w:val="clear" w:color="auto" w:fill="auto"/>
            <w:vAlign w:val="center"/>
          </w:tcPr>
          <w:p w14:paraId="2A1B7E99" w14:textId="77777777" w:rsidR="00B47EC9" w:rsidRPr="00F36368" w:rsidRDefault="00B47EC9" w:rsidP="00B47EC9">
            <w:pPr>
              <w:pStyle w:val="NoSpacing"/>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vAlign w:val="center"/>
          </w:tcPr>
          <w:p w14:paraId="7BD477B0" w14:textId="74182992" w:rsidR="00B47EC9" w:rsidRDefault="00B47EC9" w:rsidP="00B47EC9">
            <w:pPr>
              <w:pStyle w:val="NoSpacing"/>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21009F6A" w14:textId="77777777" w:rsidR="00B47EC9" w:rsidRPr="00F36368" w:rsidRDefault="00B47EC9" w:rsidP="00B47EC9">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2FF05E61" w14:textId="5DFFC6EA" w:rsidR="00B47EC9" w:rsidRPr="00FB30D6" w:rsidRDefault="00B47EC9" w:rsidP="00B47EC9">
            <w:pPr>
              <w:pStyle w:val="NoSpacing"/>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336183E9" w14:textId="77777777" w:rsidR="00B47EC9" w:rsidRPr="00FB30D6" w:rsidRDefault="00B47EC9"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B47EC9" w:rsidRPr="00191A48" w14:paraId="6BB1B6CA"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2E226027" w14:textId="385DB6B9" w:rsidR="00B47EC9" w:rsidRPr="00F36368" w:rsidRDefault="00B47EC9" w:rsidP="00B47EC9">
            <w:pPr>
              <w:pStyle w:val="NoSpacing"/>
              <w:spacing w:before="120" w:after="120"/>
              <w:rPr>
                <w:rFonts w:asciiTheme="minorHAnsi" w:hAnsiTheme="minorHAnsi" w:cstheme="minorHAnsi"/>
                <w:sz w:val="24"/>
                <w:szCs w:val="24"/>
              </w:rPr>
            </w:pPr>
            <w:r w:rsidRPr="00F36368">
              <w:rPr>
                <w:rFonts w:asciiTheme="minorHAnsi" w:hAnsiTheme="minorHAnsi" w:cstheme="minorHAnsi"/>
                <w:b w:val="0"/>
                <w:bCs w:val="0"/>
                <w:sz w:val="24"/>
                <w:szCs w:val="24"/>
              </w:rPr>
              <w:t>Non-electric trailers</w:t>
            </w:r>
            <w:r>
              <w:rPr>
                <w:rFonts w:asciiTheme="minorHAnsi" w:hAnsiTheme="minorHAnsi" w:cstheme="minorHAnsi"/>
                <w:b w:val="0"/>
                <w:bCs w:val="0"/>
                <w:sz w:val="24"/>
                <w:szCs w:val="24"/>
              </w:rPr>
              <w:t xml:space="preserve"> (commercial)</w:t>
            </w:r>
          </w:p>
        </w:tc>
        <w:tc>
          <w:tcPr>
            <w:tcW w:w="3827" w:type="dxa"/>
            <w:tcBorders>
              <w:right w:val="single" w:sz="4" w:space="0" w:color="000000" w:themeColor="text1"/>
            </w:tcBorders>
            <w:shd w:val="clear" w:color="auto" w:fill="auto"/>
            <w:vAlign w:val="center"/>
          </w:tcPr>
          <w:p w14:paraId="77CF760E" w14:textId="77777777" w:rsidR="00B47EC9" w:rsidRPr="00F36368" w:rsidRDefault="00B47EC9" w:rsidP="00B47EC9">
            <w:pPr>
              <w:pStyle w:val="NoSpacing"/>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84" w:type="dxa"/>
            <w:tcBorders>
              <w:bottom w:val="single" w:sz="4" w:space="0" w:color="000000" w:themeColor="text1"/>
              <w:right w:val="nil"/>
            </w:tcBorders>
            <w:shd w:val="clear" w:color="auto" w:fill="auto"/>
            <w:vAlign w:val="center"/>
          </w:tcPr>
          <w:p w14:paraId="6CF0F8A2" w14:textId="4775400D" w:rsidR="00B47EC9" w:rsidRDefault="00B47EC9" w:rsidP="00B47EC9">
            <w:pPr>
              <w:pStyle w:val="NoSpacing"/>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737F614D" w14:textId="77777777" w:rsidR="00B47EC9" w:rsidRPr="00F36368" w:rsidRDefault="00B47EC9" w:rsidP="00B47EC9">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78C4A9F3" w14:textId="7827151A" w:rsidR="00B47EC9" w:rsidRDefault="00B47EC9" w:rsidP="00B47EC9">
            <w:pPr>
              <w:pStyle w:val="NoSpacing"/>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2BB8CD88" w14:textId="77777777" w:rsidR="00B47EC9" w:rsidRPr="00FB30D6" w:rsidRDefault="00B47EC9"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32578" w:rsidRPr="00191A48" w14:paraId="38A1C968"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5E867EB7" w14:textId="36FFAA46" w:rsidR="00B47EC9" w:rsidRPr="00F36368" w:rsidRDefault="00B47EC9" w:rsidP="00B47EC9">
            <w:pPr>
              <w:pStyle w:val="NoSpacing"/>
              <w:spacing w:before="120" w:after="120"/>
              <w:rPr>
                <w:rFonts w:asciiTheme="minorHAnsi" w:hAnsiTheme="minorHAnsi" w:cstheme="minorHAnsi"/>
                <w:b w:val="0"/>
                <w:bCs w:val="0"/>
                <w:sz w:val="24"/>
                <w:szCs w:val="24"/>
              </w:rPr>
            </w:pPr>
            <w:proofErr w:type="spellStart"/>
            <w:r w:rsidRPr="00F36368">
              <w:rPr>
                <w:rFonts w:asciiTheme="minorHAnsi" w:hAnsiTheme="minorHAnsi" w:cstheme="minorHAnsi"/>
                <w:b w:val="0"/>
                <w:bCs w:val="0"/>
                <w:sz w:val="24"/>
                <w:szCs w:val="24"/>
              </w:rPr>
              <w:t>eCargo</w:t>
            </w:r>
            <w:proofErr w:type="spellEnd"/>
            <w:r w:rsidRPr="00F36368">
              <w:rPr>
                <w:rFonts w:asciiTheme="minorHAnsi" w:hAnsiTheme="minorHAnsi" w:cstheme="minorHAnsi"/>
                <w:b w:val="0"/>
                <w:bCs w:val="0"/>
                <w:sz w:val="24"/>
                <w:szCs w:val="24"/>
              </w:rPr>
              <w:t xml:space="preserve"> bikes</w:t>
            </w:r>
          </w:p>
        </w:tc>
        <w:tc>
          <w:tcPr>
            <w:tcW w:w="3827" w:type="dxa"/>
            <w:tcBorders>
              <w:right w:val="single" w:sz="4" w:space="0" w:color="000000" w:themeColor="text1"/>
            </w:tcBorders>
            <w:shd w:val="clear" w:color="auto" w:fill="auto"/>
            <w:vAlign w:val="center"/>
          </w:tcPr>
          <w:p w14:paraId="68B81E13" w14:textId="31224D52" w:rsidR="00B47EC9" w:rsidRPr="00F36368" w:rsidRDefault="00B47EC9" w:rsidP="00B47EC9">
            <w:pPr>
              <w:pStyle w:val="NoSpacing"/>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vAlign w:val="center"/>
          </w:tcPr>
          <w:p w14:paraId="3DB975B2" w14:textId="14CFAF7C" w:rsidR="00B47EC9" w:rsidRPr="00F36368" w:rsidRDefault="00B47EC9" w:rsidP="00B47EC9">
            <w:pPr>
              <w:pStyle w:val="NoSpacing"/>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7A66B8CF" w14:textId="099BEC00" w:rsidR="00B47EC9" w:rsidRPr="00F36368" w:rsidRDefault="00B47EC9" w:rsidP="00B47EC9">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651736F8" w14:textId="3E37A540" w:rsidR="00B47EC9" w:rsidRPr="00FB30D6" w:rsidRDefault="00B47EC9" w:rsidP="00B47EC9">
            <w:pPr>
              <w:pStyle w:val="NoSpacing"/>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51CCCB58" w14:textId="22E92402" w:rsidR="00B47EC9" w:rsidRPr="00FB30D6" w:rsidRDefault="00B47EC9"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332578" w:rsidRPr="00191A48" w14:paraId="1BF5439D"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7654A4E3" w14:textId="5C2DD530" w:rsidR="00B47EC9" w:rsidRPr="00F36368" w:rsidRDefault="00B47EC9" w:rsidP="00B47EC9">
            <w:pPr>
              <w:pStyle w:val="NoSpacing"/>
              <w:spacing w:before="120" w:after="120"/>
              <w:rPr>
                <w:rFonts w:asciiTheme="minorHAnsi" w:hAnsiTheme="minorHAnsi" w:cstheme="minorHAnsi"/>
                <w:sz w:val="24"/>
                <w:szCs w:val="24"/>
              </w:rPr>
            </w:pPr>
            <w:proofErr w:type="spellStart"/>
            <w:r w:rsidRPr="00F36368">
              <w:rPr>
                <w:rFonts w:asciiTheme="minorHAnsi" w:hAnsiTheme="minorHAnsi" w:cstheme="minorHAnsi"/>
                <w:b w:val="0"/>
                <w:bCs w:val="0"/>
                <w:sz w:val="24"/>
                <w:szCs w:val="24"/>
              </w:rPr>
              <w:t>eCargo</w:t>
            </w:r>
            <w:proofErr w:type="spellEnd"/>
            <w:r w:rsidRPr="00F36368">
              <w:rPr>
                <w:rFonts w:asciiTheme="minorHAnsi" w:hAnsiTheme="minorHAnsi" w:cstheme="minorHAnsi"/>
                <w:b w:val="0"/>
                <w:bCs w:val="0"/>
                <w:sz w:val="24"/>
                <w:szCs w:val="24"/>
              </w:rPr>
              <w:t xml:space="preserve"> trailers</w:t>
            </w:r>
          </w:p>
        </w:tc>
        <w:tc>
          <w:tcPr>
            <w:tcW w:w="3827" w:type="dxa"/>
            <w:tcBorders>
              <w:right w:val="single" w:sz="4" w:space="0" w:color="000000" w:themeColor="text1"/>
            </w:tcBorders>
            <w:shd w:val="clear" w:color="auto" w:fill="auto"/>
            <w:vAlign w:val="center"/>
          </w:tcPr>
          <w:p w14:paraId="28468AE2" w14:textId="77777777" w:rsidR="00B47EC9" w:rsidRPr="00F36368" w:rsidRDefault="00B47EC9" w:rsidP="00B47EC9">
            <w:pPr>
              <w:pStyle w:val="NoSpacing"/>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vAlign w:val="center"/>
          </w:tcPr>
          <w:p w14:paraId="354AC1AA" w14:textId="49328017" w:rsidR="00B47EC9" w:rsidRDefault="00B47EC9" w:rsidP="00B47EC9">
            <w:pPr>
              <w:pStyle w:val="NoSpacing"/>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0FF46E21" w14:textId="77777777" w:rsidR="00B47EC9" w:rsidRPr="00F36368" w:rsidRDefault="00B47EC9" w:rsidP="00B47EC9">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1DCE6650" w14:textId="4F092ED7" w:rsidR="00B47EC9" w:rsidRPr="00FB30D6" w:rsidRDefault="00B47EC9" w:rsidP="00B47EC9">
            <w:pPr>
              <w:pStyle w:val="NoSpacing"/>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2F319386" w14:textId="079943E5" w:rsidR="00B47EC9" w:rsidRPr="00FB30D6" w:rsidRDefault="00B47EC9"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32578" w:rsidRPr="00191A48" w14:paraId="26E5C5F5"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32D395D9" w14:textId="6DAD208A" w:rsidR="00B47EC9" w:rsidRPr="00F36368" w:rsidRDefault="00B47EC9" w:rsidP="00B47EC9">
            <w:pPr>
              <w:pStyle w:val="NoSpacing"/>
              <w:spacing w:before="120" w:after="120"/>
              <w:rPr>
                <w:rFonts w:asciiTheme="minorHAnsi" w:hAnsiTheme="minorHAnsi" w:cstheme="minorHAnsi"/>
                <w:sz w:val="24"/>
                <w:szCs w:val="24"/>
              </w:rPr>
            </w:pPr>
            <w:r w:rsidRPr="00F36368">
              <w:rPr>
                <w:rFonts w:asciiTheme="minorHAnsi" w:hAnsiTheme="minorHAnsi" w:cstheme="minorHAnsi"/>
                <w:b w:val="0"/>
                <w:bCs w:val="0"/>
                <w:sz w:val="24"/>
                <w:szCs w:val="24"/>
              </w:rPr>
              <w:t>Crates/</w:t>
            </w:r>
            <w:r w:rsidR="00332578">
              <w:rPr>
                <w:rFonts w:asciiTheme="minorHAnsi" w:hAnsiTheme="minorHAnsi" w:cstheme="minorHAnsi"/>
                <w:b w:val="0"/>
                <w:bCs w:val="0"/>
                <w:sz w:val="24"/>
                <w:szCs w:val="24"/>
              </w:rPr>
              <w:t>loading solutions</w:t>
            </w:r>
          </w:p>
        </w:tc>
        <w:tc>
          <w:tcPr>
            <w:tcW w:w="3827" w:type="dxa"/>
            <w:tcBorders>
              <w:right w:val="single" w:sz="4" w:space="0" w:color="000000" w:themeColor="text1"/>
            </w:tcBorders>
            <w:shd w:val="clear" w:color="auto" w:fill="auto"/>
            <w:vAlign w:val="center"/>
          </w:tcPr>
          <w:p w14:paraId="7A28716E" w14:textId="77777777" w:rsidR="00B47EC9" w:rsidRPr="00F36368" w:rsidRDefault="00B47EC9" w:rsidP="00B47EC9">
            <w:pPr>
              <w:pStyle w:val="NoSpacing"/>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vAlign w:val="center"/>
          </w:tcPr>
          <w:p w14:paraId="7C9493BA" w14:textId="7E0B5CC9" w:rsidR="00B47EC9" w:rsidRDefault="00B47EC9" w:rsidP="00B47EC9">
            <w:pPr>
              <w:pStyle w:val="NoSpacing"/>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6AF42FB1" w14:textId="77777777" w:rsidR="00B47EC9" w:rsidRPr="00F36368" w:rsidRDefault="00B47EC9" w:rsidP="00B47EC9">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0942D4F7" w14:textId="2E56C626" w:rsidR="00B47EC9" w:rsidRPr="00FB30D6" w:rsidRDefault="00B47EC9" w:rsidP="00B47EC9">
            <w:pPr>
              <w:pStyle w:val="NoSpacing"/>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34D69383" w14:textId="5C1E161A" w:rsidR="00B47EC9" w:rsidRPr="00FB30D6" w:rsidRDefault="00B47EC9"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332578" w:rsidRPr="00191A48" w14:paraId="46F507AA"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58DF3F79" w14:textId="70F263A8" w:rsidR="00B47EC9" w:rsidRPr="00332578" w:rsidRDefault="00332578" w:rsidP="00B47EC9">
            <w:pPr>
              <w:pStyle w:val="NoSpacing"/>
              <w:spacing w:before="120" w:after="120"/>
              <w:rPr>
                <w:rFonts w:asciiTheme="minorHAnsi" w:hAnsiTheme="minorHAnsi" w:cstheme="minorHAnsi"/>
                <w:b w:val="0"/>
                <w:bCs w:val="0"/>
                <w:sz w:val="24"/>
                <w:szCs w:val="24"/>
              </w:rPr>
            </w:pPr>
            <w:r w:rsidRPr="00332578">
              <w:rPr>
                <w:rFonts w:asciiTheme="minorHAnsi" w:hAnsiTheme="minorHAnsi" w:cstheme="minorHAnsi"/>
                <w:b w:val="0"/>
                <w:bCs w:val="0"/>
                <w:sz w:val="24"/>
              </w:rPr>
              <w:lastRenderedPageBreak/>
              <w:t>Storge shed/container</w:t>
            </w:r>
          </w:p>
        </w:tc>
        <w:tc>
          <w:tcPr>
            <w:tcW w:w="3827" w:type="dxa"/>
            <w:tcBorders>
              <w:right w:val="single" w:sz="4" w:space="0" w:color="000000" w:themeColor="text1"/>
            </w:tcBorders>
            <w:shd w:val="clear" w:color="auto" w:fill="auto"/>
            <w:vAlign w:val="center"/>
          </w:tcPr>
          <w:p w14:paraId="0792FA4C" w14:textId="77777777" w:rsidR="00B47EC9" w:rsidRPr="00F36368" w:rsidRDefault="00B47EC9" w:rsidP="00B47EC9">
            <w:pPr>
              <w:pStyle w:val="NoSpacing"/>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84" w:type="dxa"/>
            <w:tcBorders>
              <w:bottom w:val="single" w:sz="4" w:space="0" w:color="000000" w:themeColor="text1"/>
              <w:right w:val="nil"/>
            </w:tcBorders>
            <w:shd w:val="clear" w:color="auto" w:fill="auto"/>
            <w:vAlign w:val="center"/>
          </w:tcPr>
          <w:p w14:paraId="2C98FA52" w14:textId="240E5772" w:rsidR="00B47EC9" w:rsidRDefault="00B47EC9" w:rsidP="00B47EC9">
            <w:pPr>
              <w:pStyle w:val="NoSpacing"/>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03C7E4EC" w14:textId="161D5C9B" w:rsidR="00B47EC9" w:rsidRPr="00F36368" w:rsidRDefault="00B47EC9" w:rsidP="00B47EC9">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3DAD052F" w14:textId="51FC63B0" w:rsidR="00B47EC9" w:rsidRPr="00FB30D6" w:rsidRDefault="00B47EC9" w:rsidP="00B47EC9">
            <w:pPr>
              <w:pStyle w:val="NoSpacing"/>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26A5F000" w14:textId="01FF6407" w:rsidR="00B47EC9" w:rsidRPr="00FB30D6" w:rsidRDefault="00B47EC9"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32578" w:rsidRPr="00191A48" w14:paraId="295A24B0"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75652064" w14:textId="5974AEDF" w:rsidR="00B47EC9" w:rsidRPr="00332578" w:rsidRDefault="00332578" w:rsidP="00B47EC9">
            <w:pPr>
              <w:pStyle w:val="NoSpacing"/>
              <w:spacing w:before="120" w:after="120"/>
              <w:rPr>
                <w:rFonts w:asciiTheme="minorHAnsi" w:hAnsiTheme="minorHAnsi" w:cstheme="minorHAnsi"/>
                <w:b w:val="0"/>
                <w:bCs w:val="0"/>
                <w:sz w:val="24"/>
                <w:szCs w:val="24"/>
              </w:rPr>
            </w:pPr>
            <w:r w:rsidRPr="00332578">
              <w:rPr>
                <w:rFonts w:asciiTheme="minorHAnsi" w:hAnsiTheme="minorHAnsi" w:cstheme="minorHAnsi"/>
                <w:b w:val="0"/>
                <w:bCs w:val="0"/>
                <w:sz w:val="24"/>
              </w:rPr>
              <w:t xml:space="preserve">Safety and security </w:t>
            </w:r>
            <w:r>
              <w:rPr>
                <w:rFonts w:asciiTheme="minorHAnsi" w:hAnsiTheme="minorHAnsi" w:cstheme="minorHAnsi"/>
                <w:b w:val="0"/>
                <w:bCs w:val="0"/>
                <w:sz w:val="24"/>
              </w:rPr>
              <w:t>e</w:t>
            </w:r>
            <w:r w:rsidRPr="00332578">
              <w:rPr>
                <w:rFonts w:asciiTheme="minorHAnsi" w:hAnsiTheme="minorHAnsi" w:cstheme="minorHAnsi"/>
                <w:b w:val="0"/>
                <w:bCs w:val="0"/>
                <w:sz w:val="24"/>
              </w:rPr>
              <w:t>quipment</w:t>
            </w:r>
          </w:p>
        </w:tc>
        <w:tc>
          <w:tcPr>
            <w:tcW w:w="3827" w:type="dxa"/>
            <w:tcBorders>
              <w:right w:val="single" w:sz="4" w:space="0" w:color="000000" w:themeColor="text1"/>
            </w:tcBorders>
            <w:shd w:val="clear" w:color="auto" w:fill="auto"/>
            <w:vAlign w:val="center"/>
          </w:tcPr>
          <w:p w14:paraId="43988381" w14:textId="77777777" w:rsidR="00B47EC9" w:rsidRPr="00F36368" w:rsidRDefault="00B47EC9" w:rsidP="00B47EC9">
            <w:pPr>
              <w:pStyle w:val="NoSpacing"/>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vAlign w:val="center"/>
          </w:tcPr>
          <w:p w14:paraId="4CF9CA59" w14:textId="7F766EE9" w:rsidR="00B47EC9" w:rsidRDefault="00B47EC9" w:rsidP="00B47EC9">
            <w:pPr>
              <w:pStyle w:val="NoSpacing"/>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25D4940C" w14:textId="77777777" w:rsidR="00B47EC9" w:rsidRPr="00F36368" w:rsidRDefault="00B47EC9" w:rsidP="00B47EC9">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756CB46E" w14:textId="5A894681" w:rsidR="00B47EC9" w:rsidRPr="00FB30D6" w:rsidRDefault="00B47EC9" w:rsidP="00B47EC9">
            <w:pPr>
              <w:pStyle w:val="NoSpacing"/>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6740506C" w14:textId="671D9868" w:rsidR="00B47EC9" w:rsidRPr="00FB30D6" w:rsidRDefault="00B47EC9"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332578" w:rsidRPr="00191A48" w14:paraId="596B311B"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bottom w:val="single" w:sz="4" w:space="0" w:color="000000" w:themeColor="text1"/>
              <w:right w:val="single" w:sz="4" w:space="0" w:color="000000" w:themeColor="text1"/>
            </w:tcBorders>
            <w:shd w:val="clear" w:color="auto" w:fill="auto"/>
            <w:vAlign w:val="center"/>
          </w:tcPr>
          <w:p w14:paraId="462DFAB6" w14:textId="1AA3F7AA" w:rsidR="00332578" w:rsidRPr="00332578" w:rsidRDefault="00332578" w:rsidP="00332578">
            <w:pPr>
              <w:pStyle w:val="NoSpacing"/>
              <w:spacing w:before="120" w:after="120"/>
              <w:rPr>
                <w:rFonts w:asciiTheme="minorHAnsi" w:hAnsiTheme="minorHAnsi" w:cstheme="minorHAnsi"/>
                <w:b w:val="0"/>
                <w:bCs w:val="0"/>
                <w:sz w:val="24"/>
                <w:szCs w:val="24"/>
              </w:rPr>
            </w:pPr>
            <w:r w:rsidRPr="00332578">
              <w:rPr>
                <w:rFonts w:asciiTheme="minorHAnsi" w:hAnsiTheme="minorHAnsi" w:cstheme="minorHAnsi"/>
                <w:b w:val="0"/>
                <w:bCs w:val="0"/>
                <w:sz w:val="24"/>
              </w:rPr>
              <w:t>Basic tools and maintenance</w:t>
            </w:r>
          </w:p>
        </w:tc>
        <w:tc>
          <w:tcPr>
            <w:tcW w:w="3827" w:type="dxa"/>
            <w:tcBorders>
              <w:right w:val="single" w:sz="4" w:space="0" w:color="000000" w:themeColor="text1"/>
            </w:tcBorders>
            <w:shd w:val="clear" w:color="auto" w:fill="auto"/>
            <w:vAlign w:val="center"/>
          </w:tcPr>
          <w:p w14:paraId="6CF7ED29" w14:textId="77777777" w:rsidR="00332578" w:rsidRPr="00F36368" w:rsidRDefault="00332578" w:rsidP="00332578">
            <w:pPr>
              <w:pStyle w:val="NoSpacing"/>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84" w:type="dxa"/>
            <w:tcBorders>
              <w:bottom w:val="single" w:sz="4" w:space="0" w:color="000000" w:themeColor="text1"/>
              <w:right w:val="nil"/>
            </w:tcBorders>
            <w:shd w:val="clear" w:color="auto" w:fill="auto"/>
            <w:vAlign w:val="center"/>
          </w:tcPr>
          <w:p w14:paraId="7E521DF3" w14:textId="22861361" w:rsidR="00332578" w:rsidRDefault="00332578" w:rsidP="00332578">
            <w:pPr>
              <w:pStyle w:val="NoSpacing"/>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2F53EE63" w14:textId="77777777" w:rsidR="00332578" w:rsidRPr="00F36368"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36" w:type="dxa"/>
            <w:tcBorders>
              <w:bottom w:val="single" w:sz="4" w:space="0" w:color="000000" w:themeColor="text1"/>
              <w:right w:val="nil"/>
            </w:tcBorders>
            <w:shd w:val="clear" w:color="auto" w:fill="auto"/>
            <w:vAlign w:val="center"/>
          </w:tcPr>
          <w:p w14:paraId="41ED103A" w14:textId="0CA244B0" w:rsidR="00332578" w:rsidRDefault="00332578" w:rsidP="00332578">
            <w:pPr>
              <w:pStyle w:val="NoSpacing"/>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3E9446C1" w14:textId="77777777" w:rsidR="00332578" w:rsidRPr="00FB30D6"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32578" w:rsidRPr="00191A48" w14:paraId="65209323"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auto"/>
            <w:vAlign w:val="center"/>
          </w:tcPr>
          <w:p w14:paraId="71B73995" w14:textId="7B15D8B1" w:rsidR="00332578" w:rsidRPr="00F36368" w:rsidRDefault="00332578" w:rsidP="00332578">
            <w:pPr>
              <w:pStyle w:val="NoSpacing"/>
              <w:spacing w:before="120" w:after="120"/>
              <w:rPr>
                <w:rFonts w:asciiTheme="minorHAnsi" w:hAnsiTheme="minorHAnsi" w:cstheme="minorHAnsi"/>
                <w:sz w:val="24"/>
                <w:szCs w:val="24"/>
              </w:rPr>
            </w:pPr>
            <w:r>
              <w:rPr>
                <w:rFonts w:asciiTheme="minorHAnsi" w:hAnsiTheme="minorHAnsi" w:cstheme="minorHAnsi"/>
                <w:sz w:val="24"/>
                <w:szCs w:val="24"/>
              </w:rPr>
              <w:t xml:space="preserve">Project </w:t>
            </w:r>
            <w:r w:rsidR="00BD3964">
              <w:rPr>
                <w:rFonts w:asciiTheme="minorHAnsi" w:hAnsiTheme="minorHAnsi" w:cstheme="minorHAnsi"/>
                <w:sz w:val="24"/>
                <w:szCs w:val="24"/>
              </w:rPr>
              <w:t>t</w:t>
            </w:r>
            <w:r w:rsidRPr="000C3AF2">
              <w:rPr>
                <w:rFonts w:asciiTheme="minorHAnsi" w:hAnsiTheme="minorHAnsi" w:cstheme="minorHAnsi"/>
                <w:sz w:val="24"/>
                <w:szCs w:val="24"/>
              </w:rPr>
              <w:t>otal</w:t>
            </w:r>
            <w:r>
              <w:rPr>
                <w:rFonts w:asciiTheme="minorHAnsi" w:hAnsiTheme="minorHAnsi" w:cstheme="minorHAnsi"/>
                <w:sz w:val="24"/>
                <w:szCs w:val="24"/>
              </w:rPr>
              <w:t>s</w:t>
            </w:r>
          </w:p>
        </w:tc>
        <w:tc>
          <w:tcPr>
            <w:tcW w:w="3827" w:type="dxa"/>
            <w:tcBorders>
              <w:left w:val="nil"/>
              <w:right w:val="single" w:sz="4" w:space="0" w:color="000000" w:themeColor="text1"/>
            </w:tcBorders>
            <w:shd w:val="clear" w:color="auto" w:fill="auto"/>
            <w:vAlign w:val="center"/>
          </w:tcPr>
          <w:p w14:paraId="1D28FCAC" w14:textId="77777777" w:rsidR="00332578" w:rsidRPr="00F36368" w:rsidRDefault="00332578" w:rsidP="00332578">
            <w:pPr>
              <w:pStyle w:val="NoSpacing"/>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vAlign w:val="center"/>
          </w:tcPr>
          <w:p w14:paraId="4872098E" w14:textId="6CAF749E" w:rsidR="00332578" w:rsidRDefault="00332578" w:rsidP="00332578">
            <w:pPr>
              <w:pStyle w:val="NoSpacing"/>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59E579D5" w14:textId="77777777" w:rsidR="00332578" w:rsidRPr="00F36368"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72B8C88D" w14:textId="0D6E824B" w:rsidR="00332578" w:rsidRPr="00FB30D6" w:rsidRDefault="00332578" w:rsidP="00332578">
            <w:pPr>
              <w:pStyle w:val="NoSpacing"/>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FB30D6">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537FB3C6" w14:textId="0AB8E869"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332578" w:rsidRPr="00191A48" w14:paraId="6ED3E44D" w14:textId="77777777" w:rsidTr="00E34852">
        <w:trPr>
          <w:trHeight w:val="284"/>
        </w:trPr>
        <w:tc>
          <w:tcPr>
            <w:cnfStyle w:val="001000000000" w:firstRow="0" w:lastRow="0" w:firstColumn="1" w:lastColumn="0" w:oddVBand="0" w:evenVBand="0" w:oddHBand="0" w:evenHBand="0" w:firstRowFirstColumn="0" w:firstRowLastColumn="0" w:lastRowFirstColumn="0" w:lastRowLastColumn="0"/>
            <w:tcW w:w="6946" w:type="dxa"/>
            <w:gridSpan w:val="3"/>
            <w:tcBorders>
              <w:right w:val="single" w:sz="4" w:space="0" w:color="000000" w:themeColor="text1"/>
            </w:tcBorders>
            <w:shd w:val="clear" w:color="auto" w:fill="F2F2F2" w:themeFill="background1" w:themeFillShade="F2"/>
            <w:vAlign w:val="center"/>
          </w:tcPr>
          <w:p w14:paraId="0790942F" w14:textId="79963D85" w:rsidR="00332578" w:rsidRDefault="00332578" w:rsidP="0030546C">
            <w:pPr>
              <w:pStyle w:val="NoSpacing"/>
              <w:spacing w:before="120"/>
              <w:jc w:val="both"/>
              <w:rPr>
                <w:rFonts w:asciiTheme="minorHAnsi" w:hAnsiTheme="minorHAnsi" w:cstheme="minorHAnsi"/>
                <w:b w:val="0"/>
                <w:sz w:val="24"/>
                <w:szCs w:val="24"/>
              </w:rPr>
            </w:pPr>
            <w:r w:rsidRPr="00F36368">
              <w:rPr>
                <w:rFonts w:asciiTheme="minorHAnsi" w:hAnsiTheme="minorHAnsi" w:cstheme="minorHAnsi"/>
                <w:bCs w:val="0"/>
                <w:sz w:val="24"/>
                <w:szCs w:val="24"/>
              </w:rPr>
              <w:t>G</w:t>
            </w:r>
            <w:r w:rsidRPr="000C3AF2">
              <w:rPr>
                <w:rFonts w:asciiTheme="minorHAnsi" w:hAnsiTheme="minorHAnsi" w:cstheme="minorHAnsi"/>
                <w:sz w:val="24"/>
                <w:szCs w:val="24"/>
              </w:rPr>
              <w:t>rant amount sought from TfGM</w:t>
            </w:r>
            <w:r>
              <w:rPr>
                <w:rFonts w:asciiTheme="minorHAnsi" w:hAnsiTheme="minorHAnsi" w:cstheme="minorHAnsi"/>
                <w:sz w:val="24"/>
                <w:szCs w:val="24"/>
              </w:rPr>
              <w:t xml:space="preserve"> for Measure 1</w:t>
            </w:r>
          </w:p>
          <w:p w14:paraId="6D35EA3B" w14:textId="2FAED1F0" w:rsidR="00332578" w:rsidRPr="00F36368" w:rsidRDefault="00332578" w:rsidP="00332578">
            <w:pPr>
              <w:pStyle w:val="NoSpacing"/>
              <w:spacing w:after="120"/>
              <w:rPr>
                <w:rFonts w:asciiTheme="minorHAnsi" w:hAnsiTheme="minorHAnsi" w:cstheme="minorHAnsi"/>
                <w:b w:val="0"/>
                <w:bCs w:val="0"/>
                <w:sz w:val="24"/>
                <w:szCs w:val="24"/>
              </w:rPr>
            </w:pPr>
            <w:r w:rsidRPr="00F36368">
              <w:rPr>
                <w:rFonts w:asciiTheme="minorHAnsi" w:hAnsiTheme="minorHAnsi" w:cstheme="minorHAnsi"/>
                <w:b w:val="0"/>
                <w:bCs w:val="0"/>
                <w:sz w:val="24"/>
                <w:szCs w:val="24"/>
              </w:rPr>
              <w:t>Up to a maximum of £10,000 (exc. VAT)</w:t>
            </w:r>
          </w:p>
        </w:tc>
        <w:tc>
          <w:tcPr>
            <w:tcW w:w="284" w:type="dxa"/>
            <w:tcBorders>
              <w:left w:val="single" w:sz="4" w:space="0" w:color="000000" w:themeColor="text1"/>
              <w:right w:val="nil"/>
            </w:tcBorders>
            <w:shd w:val="clear" w:color="auto" w:fill="F2F2F2" w:themeFill="background1" w:themeFillShade="F2"/>
            <w:vAlign w:val="center"/>
          </w:tcPr>
          <w:p w14:paraId="3176A1FC" w14:textId="645F5F4B" w:rsidR="00332578" w:rsidRPr="00FB30D6" w:rsidRDefault="00332578" w:rsidP="00332578">
            <w:pPr>
              <w:pStyle w:val="NoSpacing"/>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30D6">
              <w:rPr>
                <w:rFonts w:asciiTheme="minorHAnsi" w:hAnsiTheme="minorHAnsi" w:cstheme="minorHAnsi"/>
                <w:sz w:val="24"/>
                <w:szCs w:val="24"/>
              </w:rPr>
              <w:t>£</w:t>
            </w:r>
          </w:p>
        </w:tc>
        <w:tc>
          <w:tcPr>
            <w:tcW w:w="992" w:type="dxa"/>
            <w:tcBorders>
              <w:left w:val="nil"/>
              <w:right w:val="nil"/>
            </w:tcBorders>
            <w:shd w:val="clear" w:color="auto" w:fill="F2F2F2" w:themeFill="background1" w:themeFillShade="F2"/>
            <w:vAlign w:val="center"/>
          </w:tcPr>
          <w:p w14:paraId="4867D06B" w14:textId="6ECC5F73" w:rsidR="00332578" w:rsidRPr="00FB30D6" w:rsidRDefault="00332578" w:rsidP="00332578">
            <w:pPr>
              <w:pStyle w:val="NoSpacing"/>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134" w:type="dxa"/>
            <w:gridSpan w:val="2"/>
            <w:tcBorders>
              <w:left w:val="nil"/>
              <w:right w:val="single" w:sz="4" w:space="0" w:color="000000" w:themeColor="text1"/>
            </w:tcBorders>
            <w:shd w:val="clear" w:color="auto" w:fill="F2F2F2" w:themeFill="background1" w:themeFillShade="F2"/>
            <w:vAlign w:val="center"/>
          </w:tcPr>
          <w:p w14:paraId="51B383CB" w14:textId="7E779DB5" w:rsidR="00332578" w:rsidRPr="00FB30D6" w:rsidRDefault="00332578" w:rsidP="00332578">
            <w:pPr>
              <w:pStyle w:val="NoSpacing"/>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30D6">
              <w:rPr>
                <w:rFonts w:asciiTheme="minorHAnsi" w:hAnsiTheme="minorHAnsi" w:cstheme="minorHAnsi"/>
                <w:sz w:val="18"/>
                <w:szCs w:val="18"/>
              </w:rPr>
              <w:t>excluding VAT</w:t>
            </w:r>
          </w:p>
        </w:tc>
      </w:tr>
      <w:tr w:rsidR="00332578" w:rsidRPr="00191A48" w14:paraId="5E3FD66E" w14:textId="77777777" w:rsidTr="006E272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356" w:type="dxa"/>
            <w:gridSpan w:val="7"/>
            <w:tcBorders>
              <w:right w:val="single" w:sz="4" w:space="0" w:color="000000" w:themeColor="text1"/>
            </w:tcBorders>
            <w:shd w:val="clear" w:color="auto" w:fill="F2F2F2" w:themeFill="background1" w:themeFillShade="F2"/>
            <w:vAlign w:val="center"/>
          </w:tcPr>
          <w:p w14:paraId="13AFE70F" w14:textId="026F377B" w:rsidR="00332578" w:rsidRPr="008A2BEE" w:rsidRDefault="00332578" w:rsidP="008A2BEE">
            <w:pPr>
              <w:pStyle w:val="Heading1"/>
              <w:spacing w:before="120" w:after="120"/>
              <w:rPr>
                <w:sz w:val="24"/>
                <w:szCs w:val="24"/>
              </w:rPr>
            </w:pPr>
            <w:bookmarkStart w:id="8" w:name="_Toc136014930"/>
            <w:r w:rsidRPr="008A2BEE">
              <w:rPr>
                <w:sz w:val="24"/>
                <w:szCs w:val="24"/>
              </w:rPr>
              <w:t>Measure 2: Adaptive and accessible cycle solutions</w:t>
            </w:r>
            <w:bookmarkEnd w:id="8"/>
          </w:p>
        </w:tc>
      </w:tr>
      <w:tr w:rsidR="00332578" w:rsidRPr="00191A48" w14:paraId="167A6956" w14:textId="77777777" w:rsidTr="006E272B">
        <w:trPr>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569DA6A0" w14:textId="4F2D0DE9" w:rsidR="00332578" w:rsidRPr="00F36368" w:rsidRDefault="00332578" w:rsidP="00332578">
            <w:pPr>
              <w:pStyle w:val="NoSpacing"/>
              <w:spacing w:before="120" w:after="120"/>
              <w:rPr>
                <w:rFonts w:asciiTheme="minorHAnsi" w:hAnsiTheme="minorHAnsi" w:cstheme="minorHAnsi"/>
                <w:bCs w:val="0"/>
                <w:sz w:val="24"/>
                <w:szCs w:val="24"/>
              </w:rPr>
            </w:pPr>
            <w:r w:rsidRPr="00F36368">
              <w:rPr>
                <w:rFonts w:asciiTheme="minorHAnsi" w:hAnsiTheme="minorHAnsi" w:cstheme="minorHAnsi"/>
                <w:bCs w:val="0"/>
                <w:sz w:val="24"/>
                <w:szCs w:val="24"/>
              </w:rPr>
              <w:t>Item</w:t>
            </w:r>
          </w:p>
        </w:tc>
        <w:tc>
          <w:tcPr>
            <w:tcW w:w="3827" w:type="dxa"/>
            <w:tcBorders>
              <w:right w:val="single" w:sz="4" w:space="0" w:color="000000" w:themeColor="text1"/>
            </w:tcBorders>
            <w:shd w:val="clear" w:color="auto" w:fill="auto"/>
            <w:vAlign w:val="center"/>
          </w:tcPr>
          <w:p w14:paraId="790E2675" w14:textId="1C4B7EE8" w:rsidR="00332578"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b/>
                <w:sz w:val="24"/>
                <w:szCs w:val="24"/>
              </w:rPr>
              <w:t>Description/Quantity/Supplier</w:t>
            </w:r>
          </w:p>
        </w:tc>
        <w:tc>
          <w:tcPr>
            <w:tcW w:w="1276" w:type="dxa"/>
            <w:gridSpan w:val="2"/>
            <w:tcBorders>
              <w:right w:val="single" w:sz="4" w:space="0" w:color="000000" w:themeColor="text1"/>
            </w:tcBorders>
            <w:shd w:val="clear" w:color="auto" w:fill="auto"/>
            <w:vAlign w:val="center"/>
          </w:tcPr>
          <w:p w14:paraId="328CAF97" w14:textId="77777777" w:rsidR="00332578" w:rsidRPr="000C3AF2" w:rsidRDefault="00332578" w:rsidP="0033257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r w:rsidRPr="000C3AF2">
              <w:rPr>
                <w:rFonts w:asciiTheme="minorHAnsi" w:hAnsiTheme="minorHAnsi" w:cstheme="minorHAnsi"/>
                <w:b/>
                <w:sz w:val="24"/>
                <w:szCs w:val="24"/>
              </w:rPr>
              <w:t>Cost</w:t>
            </w:r>
          </w:p>
          <w:p w14:paraId="2EE64AA5" w14:textId="5A39091F" w:rsidR="00332578" w:rsidRPr="000C3AF2"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Theme="minorHAnsi" w:hAnsiTheme="minorHAnsi" w:cstheme="minorHAnsi"/>
                <w:b/>
                <w:sz w:val="24"/>
                <w:szCs w:val="24"/>
              </w:rPr>
              <w:t>(</w:t>
            </w:r>
            <w:r w:rsidRPr="000C3AF2">
              <w:rPr>
                <w:rFonts w:asciiTheme="minorHAnsi" w:hAnsiTheme="minorHAnsi" w:cstheme="minorHAnsi"/>
                <w:b/>
                <w:sz w:val="24"/>
                <w:szCs w:val="24"/>
              </w:rPr>
              <w:t>Exc</w:t>
            </w:r>
            <w:r>
              <w:rPr>
                <w:rFonts w:asciiTheme="minorHAnsi" w:hAnsiTheme="minorHAnsi" w:cstheme="minorHAnsi"/>
                <w:b/>
                <w:sz w:val="24"/>
                <w:szCs w:val="24"/>
              </w:rPr>
              <w:t xml:space="preserve">. </w:t>
            </w:r>
            <w:r w:rsidRPr="000C3AF2">
              <w:rPr>
                <w:rFonts w:asciiTheme="minorHAnsi" w:hAnsiTheme="minorHAnsi" w:cstheme="minorHAnsi"/>
                <w:b/>
                <w:sz w:val="24"/>
                <w:szCs w:val="24"/>
              </w:rPr>
              <w:t>VAT</w:t>
            </w:r>
            <w:r>
              <w:rPr>
                <w:rFonts w:asciiTheme="minorHAnsi" w:hAnsiTheme="minorHAnsi" w:cstheme="minorHAnsi"/>
                <w:b/>
                <w:sz w:val="24"/>
                <w:szCs w:val="24"/>
              </w:rPr>
              <w:t>)</w:t>
            </w:r>
          </w:p>
        </w:tc>
        <w:tc>
          <w:tcPr>
            <w:tcW w:w="1134" w:type="dxa"/>
            <w:gridSpan w:val="2"/>
            <w:tcBorders>
              <w:right w:val="single" w:sz="4" w:space="0" w:color="000000" w:themeColor="text1"/>
            </w:tcBorders>
            <w:shd w:val="clear" w:color="auto" w:fill="auto"/>
          </w:tcPr>
          <w:p w14:paraId="53CA6465" w14:textId="591FDF39" w:rsidR="00332578" w:rsidRPr="000C3AF2"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Theme="minorHAnsi" w:hAnsiTheme="minorHAnsi" w:cstheme="minorHAnsi"/>
                <w:b/>
                <w:sz w:val="24"/>
                <w:szCs w:val="24"/>
              </w:rPr>
              <w:t>VAT</w:t>
            </w:r>
          </w:p>
        </w:tc>
      </w:tr>
      <w:tr w:rsidR="00332578" w:rsidRPr="00191A48" w14:paraId="780B4D3C"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28A4C2E7" w14:textId="6D51C2A8" w:rsidR="00332578" w:rsidRPr="00F36368" w:rsidRDefault="00332578" w:rsidP="00332578">
            <w:pPr>
              <w:pStyle w:val="NoSpacing"/>
              <w:spacing w:before="120" w:after="120"/>
              <w:rPr>
                <w:rFonts w:asciiTheme="minorHAnsi" w:hAnsiTheme="minorHAnsi" w:cstheme="minorHAnsi"/>
                <w:b w:val="0"/>
                <w:bCs w:val="0"/>
                <w:sz w:val="24"/>
                <w:szCs w:val="24"/>
              </w:rPr>
            </w:pPr>
            <w:r w:rsidRPr="00F36368">
              <w:rPr>
                <w:rFonts w:asciiTheme="minorHAnsi" w:hAnsiTheme="minorHAnsi" w:cstheme="minorHAnsi"/>
                <w:b w:val="0"/>
                <w:bCs w:val="0"/>
                <w:sz w:val="24"/>
                <w:szCs w:val="24"/>
              </w:rPr>
              <w:t>Adaptive cycles</w:t>
            </w:r>
          </w:p>
        </w:tc>
        <w:tc>
          <w:tcPr>
            <w:tcW w:w="3827" w:type="dxa"/>
            <w:tcBorders>
              <w:right w:val="single" w:sz="4" w:space="0" w:color="000000" w:themeColor="text1"/>
            </w:tcBorders>
            <w:shd w:val="clear" w:color="auto" w:fill="auto"/>
            <w:vAlign w:val="center"/>
          </w:tcPr>
          <w:p w14:paraId="53D5DD60" w14:textId="21FE4653" w:rsidR="00332578"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vAlign w:val="center"/>
          </w:tcPr>
          <w:p w14:paraId="0F34BCD1" w14:textId="77777777"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4E9A9453" w14:textId="53661B5E"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001C68E2" w14:textId="1ECF9CF6"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1B3915F0" w14:textId="7CF93969"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332578" w:rsidRPr="00191A48" w14:paraId="4AF59409"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46ADC082" w14:textId="7824FFEA" w:rsidR="00332578" w:rsidRPr="00B1347A" w:rsidRDefault="00332578" w:rsidP="00332578">
            <w:pPr>
              <w:pStyle w:val="NoSpacing"/>
              <w:spacing w:before="120" w:after="120"/>
              <w:rPr>
                <w:rFonts w:asciiTheme="minorHAnsi" w:hAnsiTheme="minorHAnsi" w:cstheme="minorHAnsi"/>
                <w:b w:val="0"/>
                <w:bCs w:val="0"/>
                <w:sz w:val="24"/>
                <w:szCs w:val="24"/>
              </w:rPr>
            </w:pPr>
            <w:r>
              <w:rPr>
                <w:rFonts w:asciiTheme="minorHAnsi" w:hAnsiTheme="minorHAnsi" w:cstheme="minorHAnsi"/>
                <w:b w:val="0"/>
                <w:bCs w:val="0"/>
                <w:sz w:val="24"/>
                <w:szCs w:val="24"/>
              </w:rPr>
              <w:t>Additional adaptions</w:t>
            </w:r>
          </w:p>
        </w:tc>
        <w:tc>
          <w:tcPr>
            <w:tcW w:w="3827" w:type="dxa"/>
            <w:tcBorders>
              <w:right w:val="single" w:sz="4" w:space="0" w:color="000000" w:themeColor="text1"/>
            </w:tcBorders>
            <w:shd w:val="clear" w:color="auto" w:fill="auto"/>
            <w:vAlign w:val="center"/>
          </w:tcPr>
          <w:p w14:paraId="12BF2674" w14:textId="77777777" w:rsidR="00332578"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vAlign w:val="center"/>
          </w:tcPr>
          <w:p w14:paraId="4A32E0D8" w14:textId="752E2DA8" w:rsidR="00332578"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1CE89ADC" w14:textId="77777777" w:rsidR="00332578" w:rsidRPr="00FB30D6"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22899BFA" w14:textId="079A8CC2" w:rsidR="00332578"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14318630" w14:textId="77777777" w:rsidR="00332578" w:rsidRPr="00FB30D6"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32578" w:rsidRPr="00191A48" w14:paraId="4E16D052"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02329F05" w14:textId="2E4F055D" w:rsidR="00332578" w:rsidRPr="00F36368" w:rsidRDefault="00332578" w:rsidP="00332578">
            <w:pPr>
              <w:pStyle w:val="NoSpacing"/>
              <w:spacing w:before="120" w:after="120"/>
              <w:rPr>
                <w:rFonts w:asciiTheme="minorHAnsi" w:hAnsiTheme="minorHAnsi" w:cstheme="minorHAnsi"/>
                <w:b w:val="0"/>
                <w:bCs w:val="0"/>
                <w:sz w:val="24"/>
                <w:szCs w:val="24"/>
              </w:rPr>
            </w:pPr>
            <w:r w:rsidRPr="00F36368">
              <w:rPr>
                <w:rFonts w:asciiTheme="minorHAnsi" w:hAnsiTheme="minorHAnsi" w:cstheme="minorHAnsi"/>
                <w:b w:val="0"/>
                <w:bCs w:val="0"/>
                <w:sz w:val="24"/>
                <w:szCs w:val="24"/>
              </w:rPr>
              <w:t>Cycle storage solutions</w:t>
            </w:r>
          </w:p>
        </w:tc>
        <w:tc>
          <w:tcPr>
            <w:tcW w:w="3827" w:type="dxa"/>
            <w:tcBorders>
              <w:right w:val="single" w:sz="4" w:space="0" w:color="000000" w:themeColor="text1"/>
            </w:tcBorders>
            <w:shd w:val="clear" w:color="auto" w:fill="auto"/>
            <w:vAlign w:val="center"/>
          </w:tcPr>
          <w:p w14:paraId="6B0B3E15" w14:textId="1DB36682" w:rsidR="00332578"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vAlign w:val="center"/>
          </w:tcPr>
          <w:p w14:paraId="673E7A79" w14:textId="77777777"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29599F79" w14:textId="06D2FCF2"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4FCF454D" w14:textId="1DC55AE5"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6E47A877" w14:textId="4B59D1B7"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332578" w:rsidRPr="00191A48" w14:paraId="186ABDB4"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3119" w:type="dxa"/>
            <w:gridSpan w:val="2"/>
            <w:tcBorders>
              <w:right w:val="single" w:sz="4" w:space="0" w:color="000000" w:themeColor="text1"/>
            </w:tcBorders>
            <w:shd w:val="clear" w:color="auto" w:fill="auto"/>
            <w:vAlign w:val="center"/>
          </w:tcPr>
          <w:p w14:paraId="2A0B4E6E" w14:textId="19B9CD6B" w:rsidR="00332578" w:rsidRPr="00F36368" w:rsidRDefault="00332578" w:rsidP="00332578">
            <w:pPr>
              <w:pStyle w:val="NoSpacing"/>
              <w:spacing w:before="120" w:after="120"/>
              <w:rPr>
                <w:rFonts w:asciiTheme="minorHAnsi" w:hAnsiTheme="minorHAnsi" w:cstheme="minorHAnsi"/>
                <w:b w:val="0"/>
                <w:bCs w:val="0"/>
                <w:sz w:val="24"/>
                <w:szCs w:val="24"/>
              </w:rPr>
            </w:pPr>
            <w:r w:rsidRPr="00F36368">
              <w:rPr>
                <w:rFonts w:asciiTheme="minorHAnsi" w:hAnsiTheme="minorHAnsi" w:cstheme="minorHAnsi"/>
                <w:b w:val="0"/>
                <w:bCs w:val="0"/>
                <w:sz w:val="24"/>
                <w:szCs w:val="24"/>
              </w:rPr>
              <w:t>Safety/security/maintenance accessories</w:t>
            </w:r>
          </w:p>
        </w:tc>
        <w:tc>
          <w:tcPr>
            <w:tcW w:w="3827" w:type="dxa"/>
            <w:tcBorders>
              <w:right w:val="single" w:sz="4" w:space="0" w:color="000000" w:themeColor="text1"/>
            </w:tcBorders>
            <w:shd w:val="clear" w:color="auto" w:fill="auto"/>
            <w:vAlign w:val="center"/>
          </w:tcPr>
          <w:p w14:paraId="0ECC8DE8" w14:textId="20666BF0" w:rsidR="00332578"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vAlign w:val="center"/>
          </w:tcPr>
          <w:p w14:paraId="47FDCAB5" w14:textId="77777777" w:rsidR="00332578" w:rsidRPr="00FB30D6"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586CBCBF" w14:textId="6527EEB7" w:rsidR="00332578" w:rsidRPr="00FB30D6"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35CFDBD3" w14:textId="373CB3C9" w:rsidR="00332578" w:rsidRPr="00FB30D6"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5E91BF74" w14:textId="7D796976" w:rsidR="00332578" w:rsidRPr="00FB30D6"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32578" w:rsidRPr="00191A48" w14:paraId="6301C1F5"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6" w:type="dxa"/>
            <w:gridSpan w:val="3"/>
            <w:tcBorders>
              <w:right w:val="single" w:sz="4" w:space="0" w:color="000000" w:themeColor="text1"/>
            </w:tcBorders>
            <w:shd w:val="clear" w:color="auto" w:fill="auto"/>
            <w:vAlign w:val="center"/>
          </w:tcPr>
          <w:p w14:paraId="123BA4A0" w14:textId="25DDA3CC" w:rsidR="00332578" w:rsidRDefault="00332578" w:rsidP="00332578">
            <w:pPr>
              <w:pStyle w:val="NoSpacing"/>
              <w:spacing w:after="120"/>
              <w:rPr>
                <w:rFonts w:asciiTheme="minorHAnsi" w:hAnsiTheme="minorHAnsi" w:cstheme="minorHAnsi"/>
                <w:sz w:val="24"/>
                <w:szCs w:val="24"/>
              </w:rPr>
            </w:pPr>
            <w:r>
              <w:rPr>
                <w:rFonts w:asciiTheme="minorHAnsi" w:hAnsiTheme="minorHAnsi" w:cstheme="minorHAnsi"/>
                <w:sz w:val="24"/>
                <w:szCs w:val="24"/>
              </w:rPr>
              <w:t xml:space="preserve">Project </w:t>
            </w:r>
            <w:r w:rsidR="00BD3964">
              <w:rPr>
                <w:rFonts w:asciiTheme="minorHAnsi" w:hAnsiTheme="minorHAnsi" w:cstheme="minorHAnsi"/>
                <w:sz w:val="24"/>
                <w:szCs w:val="24"/>
              </w:rPr>
              <w:t>t</w:t>
            </w:r>
            <w:r w:rsidRPr="000C3AF2">
              <w:rPr>
                <w:rFonts w:asciiTheme="minorHAnsi" w:hAnsiTheme="minorHAnsi" w:cstheme="minorHAnsi"/>
                <w:sz w:val="24"/>
                <w:szCs w:val="24"/>
              </w:rPr>
              <w:t>otal</w:t>
            </w:r>
            <w:r>
              <w:rPr>
                <w:rFonts w:asciiTheme="minorHAnsi" w:hAnsiTheme="minorHAnsi" w:cstheme="minorHAnsi"/>
                <w:sz w:val="24"/>
                <w:szCs w:val="24"/>
              </w:rPr>
              <w:t>s</w:t>
            </w:r>
          </w:p>
        </w:tc>
        <w:tc>
          <w:tcPr>
            <w:tcW w:w="284" w:type="dxa"/>
            <w:tcBorders>
              <w:right w:val="nil"/>
            </w:tcBorders>
            <w:shd w:val="clear" w:color="auto" w:fill="auto"/>
            <w:vAlign w:val="center"/>
          </w:tcPr>
          <w:p w14:paraId="601F5A86" w14:textId="77777777"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FB30D6">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15273F6E" w14:textId="66442A80"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3CB56EC9" w14:textId="575EFB8E"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FB30D6">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1DB9265F" w14:textId="4B2B4E13" w:rsidR="00332578" w:rsidRPr="00FB30D6"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332578" w:rsidRPr="00191A48" w14:paraId="3E2498B7" w14:textId="77777777" w:rsidTr="00E34852">
        <w:trPr>
          <w:trHeight w:val="284"/>
        </w:trPr>
        <w:tc>
          <w:tcPr>
            <w:cnfStyle w:val="001000000000" w:firstRow="0" w:lastRow="0" w:firstColumn="1" w:lastColumn="0" w:oddVBand="0" w:evenVBand="0" w:oddHBand="0" w:evenHBand="0" w:firstRowFirstColumn="0" w:firstRowLastColumn="0" w:lastRowFirstColumn="0" w:lastRowLastColumn="0"/>
            <w:tcW w:w="6946" w:type="dxa"/>
            <w:gridSpan w:val="3"/>
            <w:tcBorders>
              <w:right w:val="single" w:sz="4" w:space="0" w:color="000000" w:themeColor="text1"/>
            </w:tcBorders>
            <w:shd w:val="clear" w:color="auto" w:fill="F2F2F2" w:themeFill="background1" w:themeFillShade="F2"/>
            <w:vAlign w:val="center"/>
          </w:tcPr>
          <w:p w14:paraId="5613EC07" w14:textId="1115FDFC" w:rsidR="00332578" w:rsidRPr="00602659" w:rsidRDefault="00332578" w:rsidP="00163F00">
            <w:pPr>
              <w:pStyle w:val="NoSpacing"/>
              <w:spacing w:before="120"/>
              <w:rPr>
                <w:rFonts w:asciiTheme="minorHAnsi" w:hAnsiTheme="minorHAnsi" w:cstheme="minorHAnsi"/>
                <w:b w:val="0"/>
                <w:sz w:val="24"/>
                <w:szCs w:val="24"/>
              </w:rPr>
            </w:pPr>
            <w:r w:rsidRPr="00602659">
              <w:rPr>
                <w:rFonts w:asciiTheme="minorHAnsi" w:hAnsiTheme="minorHAnsi" w:cstheme="minorHAnsi"/>
                <w:bCs w:val="0"/>
                <w:sz w:val="24"/>
                <w:szCs w:val="24"/>
              </w:rPr>
              <w:t>G</w:t>
            </w:r>
            <w:r w:rsidRPr="00602659">
              <w:rPr>
                <w:rFonts w:asciiTheme="minorHAnsi" w:hAnsiTheme="minorHAnsi" w:cstheme="minorHAnsi"/>
                <w:sz w:val="24"/>
                <w:szCs w:val="24"/>
              </w:rPr>
              <w:t>rant amount sought from TfGM for Measure 2</w:t>
            </w:r>
          </w:p>
          <w:p w14:paraId="53E7B5B6" w14:textId="5552A108" w:rsidR="00332578" w:rsidRPr="00602659" w:rsidRDefault="00332578" w:rsidP="00332578">
            <w:pPr>
              <w:pStyle w:val="NoSpacing"/>
              <w:spacing w:after="120"/>
              <w:rPr>
                <w:rFonts w:asciiTheme="minorHAnsi" w:hAnsiTheme="minorHAnsi" w:cstheme="minorHAnsi"/>
                <w:b w:val="0"/>
                <w:bCs w:val="0"/>
                <w:sz w:val="24"/>
                <w:szCs w:val="24"/>
              </w:rPr>
            </w:pPr>
            <w:r w:rsidRPr="00602659">
              <w:rPr>
                <w:rFonts w:asciiTheme="minorHAnsi" w:hAnsiTheme="minorHAnsi" w:cstheme="minorHAnsi"/>
                <w:b w:val="0"/>
                <w:bCs w:val="0"/>
                <w:sz w:val="24"/>
                <w:szCs w:val="24"/>
              </w:rPr>
              <w:t>Up to a maximum of £10,000 (exc. VAT)</w:t>
            </w:r>
          </w:p>
        </w:tc>
        <w:tc>
          <w:tcPr>
            <w:tcW w:w="284" w:type="dxa"/>
            <w:tcBorders>
              <w:right w:val="nil"/>
            </w:tcBorders>
            <w:shd w:val="clear" w:color="auto" w:fill="F2F2F2" w:themeFill="background1" w:themeFillShade="F2"/>
            <w:vAlign w:val="center"/>
          </w:tcPr>
          <w:p w14:paraId="5AD2D410" w14:textId="77777777" w:rsidR="00332578" w:rsidRPr="00FB30D6"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30D6">
              <w:rPr>
                <w:rFonts w:asciiTheme="minorHAnsi" w:hAnsiTheme="minorHAnsi" w:cstheme="minorHAnsi"/>
                <w:sz w:val="24"/>
                <w:szCs w:val="24"/>
              </w:rPr>
              <w:t>£</w:t>
            </w:r>
          </w:p>
        </w:tc>
        <w:tc>
          <w:tcPr>
            <w:tcW w:w="992" w:type="dxa"/>
            <w:tcBorders>
              <w:left w:val="nil"/>
              <w:bottom w:val="single" w:sz="4" w:space="0" w:color="auto"/>
              <w:right w:val="nil"/>
            </w:tcBorders>
            <w:shd w:val="clear" w:color="auto" w:fill="F2F2F2" w:themeFill="background1" w:themeFillShade="F2"/>
            <w:vAlign w:val="center"/>
          </w:tcPr>
          <w:p w14:paraId="7B32F69B" w14:textId="09561F58" w:rsidR="00332578" w:rsidRPr="00FB30D6"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134" w:type="dxa"/>
            <w:gridSpan w:val="2"/>
            <w:tcBorders>
              <w:left w:val="nil"/>
              <w:right w:val="single" w:sz="4" w:space="0" w:color="000000" w:themeColor="text1"/>
            </w:tcBorders>
            <w:shd w:val="clear" w:color="auto" w:fill="F2F2F2" w:themeFill="background1" w:themeFillShade="F2"/>
            <w:vAlign w:val="center"/>
          </w:tcPr>
          <w:p w14:paraId="6D2BA34C" w14:textId="15C7E213" w:rsidR="00332578" w:rsidRPr="00FB30D6"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30D6">
              <w:rPr>
                <w:rFonts w:asciiTheme="minorHAnsi" w:hAnsiTheme="minorHAnsi" w:cstheme="minorHAnsi"/>
                <w:sz w:val="18"/>
                <w:szCs w:val="18"/>
              </w:rPr>
              <w:t>excluding VAT</w:t>
            </w:r>
          </w:p>
        </w:tc>
      </w:tr>
      <w:tr w:rsidR="00332578" w:rsidRPr="00191A48" w14:paraId="640D57F7" w14:textId="77777777" w:rsidTr="006E272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356" w:type="dxa"/>
            <w:gridSpan w:val="7"/>
            <w:tcBorders>
              <w:right w:val="single" w:sz="4" w:space="0" w:color="000000" w:themeColor="text1"/>
            </w:tcBorders>
            <w:shd w:val="clear" w:color="auto" w:fill="F2F2F2" w:themeFill="background1" w:themeFillShade="F2"/>
          </w:tcPr>
          <w:p w14:paraId="5DA98025" w14:textId="07DC3614" w:rsidR="00332578" w:rsidRPr="008A2BEE" w:rsidRDefault="00332578" w:rsidP="00163F00">
            <w:pPr>
              <w:pStyle w:val="Heading1"/>
              <w:spacing w:before="120"/>
              <w:rPr>
                <w:b w:val="0"/>
                <w:bCs w:val="0"/>
                <w:sz w:val="24"/>
                <w:szCs w:val="24"/>
              </w:rPr>
            </w:pPr>
            <w:bookmarkStart w:id="9" w:name="_Toc136014931"/>
            <w:r w:rsidRPr="008A2BEE">
              <w:rPr>
                <w:sz w:val="24"/>
                <w:szCs w:val="24"/>
              </w:rPr>
              <w:t xml:space="preserve">Measure 3: Walking, cycling and wheeling community </w:t>
            </w:r>
            <w:r w:rsidR="00E8744E">
              <w:rPr>
                <w:sz w:val="24"/>
                <w:szCs w:val="24"/>
              </w:rPr>
              <w:t>i</w:t>
            </w:r>
            <w:r w:rsidRPr="008A2BEE">
              <w:rPr>
                <w:sz w:val="24"/>
                <w:szCs w:val="24"/>
              </w:rPr>
              <w:t>nnovation</w:t>
            </w:r>
            <w:bookmarkEnd w:id="9"/>
          </w:p>
          <w:p w14:paraId="6F2470EE" w14:textId="62A82B53" w:rsidR="00332578" w:rsidRPr="00F36368" w:rsidRDefault="00332578" w:rsidP="00332578">
            <w:pPr>
              <w:pStyle w:val="NoSpacing"/>
              <w:spacing w:after="120"/>
              <w:rPr>
                <w:rFonts w:asciiTheme="minorHAnsi" w:hAnsiTheme="minorHAnsi" w:cstheme="minorHAnsi"/>
                <w:b w:val="0"/>
                <w:bCs w:val="0"/>
                <w:sz w:val="24"/>
                <w:szCs w:val="24"/>
              </w:rPr>
            </w:pPr>
            <w:r w:rsidRPr="008A2BEE">
              <w:rPr>
                <w:rFonts w:asciiTheme="minorHAnsi" w:hAnsiTheme="minorHAnsi" w:cstheme="minorHAnsi"/>
                <w:b w:val="0"/>
                <w:bCs w:val="0"/>
                <w:sz w:val="24"/>
                <w:szCs w:val="24"/>
              </w:rPr>
              <w:t xml:space="preserve">Please enter the </w:t>
            </w:r>
            <w:r w:rsidR="008A2BEE">
              <w:rPr>
                <w:rFonts w:asciiTheme="minorHAnsi" w:hAnsiTheme="minorHAnsi" w:cstheme="minorHAnsi"/>
                <w:b w:val="0"/>
                <w:bCs w:val="0"/>
                <w:sz w:val="24"/>
                <w:szCs w:val="24"/>
              </w:rPr>
              <w:t>components</w:t>
            </w:r>
            <w:r w:rsidRPr="008A2BEE">
              <w:rPr>
                <w:rFonts w:asciiTheme="minorHAnsi" w:hAnsiTheme="minorHAnsi" w:cstheme="minorHAnsi"/>
                <w:b w:val="0"/>
                <w:bCs w:val="0"/>
                <w:sz w:val="24"/>
                <w:szCs w:val="24"/>
              </w:rPr>
              <w:t xml:space="preserve"> that you will use the grant to fund.</w:t>
            </w:r>
          </w:p>
        </w:tc>
      </w:tr>
      <w:tr w:rsidR="00332578" w:rsidRPr="00191A48" w14:paraId="4231B205" w14:textId="77777777" w:rsidTr="006E272B">
        <w:trPr>
          <w:trHeight w:val="284"/>
        </w:trPr>
        <w:tc>
          <w:tcPr>
            <w:cnfStyle w:val="001000000000" w:firstRow="0" w:lastRow="0" w:firstColumn="1" w:lastColumn="0" w:oddVBand="0" w:evenVBand="0" w:oddHBand="0" w:evenHBand="0" w:firstRowFirstColumn="0" w:firstRowLastColumn="0" w:lastRowFirstColumn="0" w:lastRowLastColumn="0"/>
            <w:tcW w:w="3046" w:type="dxa"/>
            <w:tcBorders>
              <w:right w:val="single" w:sz="4" w:space="0" w:color="000000" w:themeColor="text1"/>
            </w:tcBorders>
            <w:shd w:val="clear" w:color="auto" w:fill="auto"/>
            <w:vAlign w:val="center"/>
          </w:tcPr>
          <w:p w14:paraId="050CD356" w14:textId="18F4D54A" w:rsidR="00332578" w:rsidRPr="006F74C3" w:rsidRDefault="00332578" w:rsidP="00332578">
            <w:pPr>
              <w:pStyle w:val="NoSpacing"/>
              <w:spacing w:before="120" w:after="120"/>
              <w:rPr>
                <w:rFonts w:asciiTheme="minorHAnsi" w:hAnsiTheme="minorHAnsi" w:cstheme="minorHAnsi"/>
                <w:b w:val="0"/>
                <w:bCs w:val="0"/>
                <w:sz w:val="24"/>
                <w:szCs w:val="24"/>
              </w:rPr>
            </w:pPr>
            <w:r w:rsidRPr="00F36368">
              <w:rPr>
                <w:rFonts w:asciiTheme="minorHAnsi" w:hAnsiTheme="minorHAnsi" w:cstheme="minorHAnsi"/>
                <w:bCs w:val="0"/>
                <w:sz w:val="24"/>
                <w:szCs w:val="24"/>
              </w:rPr>
              <w:t>Item</w:t>
            </w:r>
          </w:p>
        </w:tc>
        <w:tc>
          <w:tcPr>
            <w:tcW w:w="3900" w:type="dxa"/>
            <w:gridSpan w:val="2"/>
            <w:tcBorders>
              <w:right w:val="single" w:sz="4" w:space="0" w:color="000000" w:themeColor="text1"/>
            </w:tcBorders>
            <w:shd w:val="clear" w:color="auto" w:fill="auto"/>
            <w:vAlign w:val="center"/>
          </w:tcPr>
          <w:p w14:paraId="58142DFB" w14:textId="75994E3E" w:rsidR="00332578"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b/>
                <w:sz w:val="24"/>
                <w:szCs w:val="24"/>
              </w:rPr>
              <w:t>Description/Quantity/Supplier</w:t>
            </w:r>
          </w:p>
        </w:tc>
        <w:tc>
          <w:tcPr>
            <w:tcW w:w="1276" w:type="dxa"/>
            <w:gridSpan w:val="2"/>
            <w:tcBorders>
              <w:right w:val="single" w:sz="4" w:space="0" w:color="000000" w:themeColor="text1"/>
            </w:tcBorders>
            <w:shd w:val="clear" w:color="auto" w:fill="auto"/>
            <w:vAlign w:val="center"/>
          </w:tcPr>
          <w:p w14:paraId="3BA4C5F6" w14:textId="77777777" w:rsidR="00332578" w:rsidRPr="000C3AF2" w:rsidRDefault="00332578" w:rsidP="0033257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r w:rsidRPr="000C3AF2">
              <w:rPr>
                <w:rFonts w:asciiTheme="minorHAnsi" w:hAnsiTheme="minorHAnsi" w:cstheme="minorHAnsi"/>
                <w:b/>
                <w:sz w:val="24"/>
                <w:szCs w:val="24"/>
              </w:rPr>
              <w:t>Cost</w:t>
            </w:r>
          </w:p>
          <w:p w14:paraId="1934E8AD" w14:textId="3B4B3CE5" w:rsidR="00332578"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b/>
                <w:sz w:val="24"/>
                <w:szCs w:val="24"/>
              </w:rPr>
              <w:t>(</w:t>
            </w:r>
            <w:r w:rsidRPr="000C3AF2">
              <w:rPr>
                <w:rFonts w:asciiTheme="minorHAnsi" w:hAnsiTheme="minorHAnsi" w:cstheme="minorHAnsi"/>
                <w:b/>
                <w:sz w:val="24"/>
                <w:szCs w:val="24"/>
              </w:rPr>
              <w:t>Exc</w:t>
            </w:r>
            <w:r>
              <w:rPr>
                <w:rFonts w:asciiTheme="minorHAnsi" w:hAnsiTheme="minorHAnsi" w:cstheme="minorHAnsi"/>
                <w:b/>
                <w:sz w:val="24"/>
                <w:szCs w:val="24"/>
              </w:rPr>
              <w:t xml:space="preserve">. </w:t>
            </w:r>
            <w:r w:rsidRPr="000C3AF2">
              <w:rPr>
                <w:rFonts w:asciiTheme="minorHAnsi" w:hAnsiTheme="minorHAnsi" w:cstheme="minorHAnsi"/>
                <w:b/>
                <w:sz w:val="24"/>
                <w:szCs w:val="24"/>
              </w:rPr>
              <w:t>VAT</w:t>
            </w:r>
            <w:r>
              <w:rPr>
                <w:rFonts w:asciiTheme="minorHAnsi" w:hAnsiTheme="minorHAnsi" w:cstheme="minorHAnsi"/>
                <w:b/>
                <w:sz w:val="24"/>
                <w:szCs w:val="24"/>
              </w:rPr>
              <w:t>)</w:t>
            </w:r>
          </w:p>
        </w:tc>
        <w:tc>
          <w:tcPr>
            <w:tcW w:w="1134" w:type="dxa"/>
            <w:gridSpan w:val="2"/>
            <w:tcBorders>
              <w:right w:val="single" w:sz="4" w:space="0" w:color="000000" w:themeColor="text1"/>
            </w:tcBorders>
            <w:shd w:val="clear" w:color="auto" w:fill="auto"/>
          </w:tcPr>
          <w:p w14:paraId="2ACAD3F2" w14:textId="506BDE74" w:rsidR="00332578"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Pr>
                <w:rFonts w:asciiTheme="minorHAnsi" w:hAnsiTheme="minorHAnsi" w:cstheme="minorHAnsi"/>
                <w:b/>
                <w:sz w:val="24"/>
                <w:szCs w:val="24"/>
              </w:rPr>
              <w:t>VAT</w:t>
            </w:r>
          </w:p>
        </w:tc>
      </w:tr>
      <w:tr w:rsidR="00332578" w:rsidRPr="00191A48" w14:paraId="71A9236E"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46" w:type="dxa"/>
            <w:tcBorders>
              <w:right w:val="single" w:sz="4" w:space="0" w:color="000000" w:themeColor="text1"/>
            </w:tcBorders>
            <w:shd w:val="clear" w:color="auto" w:fill="auto"/>
            <w:vAlign w:val="center"/>
          </w:tcPr>
          <w:p w14:paraId="0FC25E3E" w14:textId="241A9A19" w:rsidR="00332578" w:rsidRPr="00B1347A" w:rsidRDefault="00332578" w:rsidP="00332578">
            <w:pPr>
              <w:pStyle w:val="NoSpacing"/>
              <w:spacing w:before="120" w:after="120"/>
              <w:rPr>
                <w:rFonts w:asciiTheme="minorHAnsi" w:hAnsiTheme="minorHAnsi" w:cstheme="minorHAnsi"/>
                <w:b w:val="0"/>
                <w:bCs w:val="0"/>
                <w:sz w:val="24"/>
                <w:szCs w:val="24"/>
              </w:rPr>
            </w:pPr>
          </w:p>
        </w:tc>
        <w:tc>
          <w:tcPr>
            <w:tcW w:w="3900" w:type="dxa"/>
            <w:gridSpan w:val="2"/>
            <w:tcBorders>
              <w:right w:val="single" w:sz="4" w:space="0" w:color="000000" w:themeColor="text1"/>
            </w:tcBorders>
            <w:shd w:val="clear" w:color="auto" w:fill="auto"/>
            <w:vAlign w:val="center"/>
          </w:tcPr>
          <w:p w14:paraId="2EA61F81" w14:textId="6280A9E1"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vAlign w:val="center"/>
          </w:tcPr>
          <w:p w14:paraId="5DED271A" w14:textId="2B920548"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1347A">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36136D6F" w14:textId="27F43049"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1CDA3C93" w14:textId="77777777"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1347A">
              <w:rPr>
                <w:rFonts w:asciiTheme="minorHAnsi" w:hAnsiTheme="minorHAnsi" w:cstheme="minorHAnsi"/>
                <w:sz w:val="24"/>
                <w:szCs w:val="24"/>
              </w:rPr>
              <w:t>£</w:t>
            </w:r>
          </w:p>
        </w:tc>
        <w:tc>
          <w:tcPr>
            <w:tcW w:w="898" w:type="dxa"/>
            <w:tcBorders>
              <w:left w:val="nil"/>
              <w:right w:val="single" w:sz="4" w:space="0" w:color="auto"/>
            </w:tcBorders>
            <w:shd w:val="clear" w:color="auto" w:fill="auto"/>
            <w:vAlign w:val="center"/>
          </w:tcPr>
          <w:p w14:paraId="2259FF70" w14:textId="478D9000"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332578" w:rsidRPr="00191A48" w14:paraId="7E2386A2"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3046" w:type="dxa"/>
            <w:tcBorders>
              <w:right w:val="single" w:sz="4" w:space="0" w:color="000000" w:themeColor="text1"/>
            </w:tcBorders>
            <w:shd w:val="clear" w:color="auto" w:fill="auto"/>
            <w:vAlign w:val="center"/>
          </w:tcPr>
          <w:p w14:paraId="0E53469D" w14:textId="0FF9EB65" w:rsidR="00332578" w:rsidRPr="00B1347A" w:rsidRDefault="00332578" w:rsidP="00332578">
            <w:pPr>
              <w:pStyle w:val="NoSpacing"/>
              <w:spacing w:before="120" w:after="120"/>
              <w:rPr>
                <w:rFonts w:asciiTheme="minorHAnsi" w:hAnsiTheme="minorHAnsi" w:cstheme="minorHAnsi"/>
                <w:b w:val="0"/>
                <w:bCs w:val="0"/>
                <w:sz w:val="24"/>
                <w:szCs w:val="24"/>
              </w:rPr>
            </w:pPr>
          </w:p>
        </w:tc>
        <w:tc>
          <w:tcPr>
            <w:tcW w:w="3900" w:type="dxa"/>
            <w:gridSpan w:val="2"/>
            <w:tcBorders>
              <w:right w:val="single" w:sz="4" w:space="0" w:color="000000" w:themeColor="text1"/>
            </w:tcBorders>
            <w:shd w:val="clear" w:color="auto" w:fill="auto"/>
            <w:vAlign w:val="center"/>
          </w:tcPr>
          <w:p w14:paraId="2BC89FD2" w14:textId="5DCC1CF6"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tcPr>
          <w:p w14:paraId="295F9389" w14:textId="120CA713"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053E4">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4AA80A43" w14:textId="60B56138"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tcPr>
          <w:p w14:paraId="0562C510" w14:textId="77777777"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A053E4">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tcPr>
          <w:p w14:paraId="2B9E976A" w14:textId="7354558C"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r>
      <w:tr w:rsidR="00332578" w:rsidRPr="00191A48" w14:paraId="7F9E8C9B"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46" w:type="dxa"/>
            <w:tcBorders>
              <w:right w:val="single" w:sz="4" w:space="0" w:color="000000" w:themeColor="text1"/>
            </w:tcBorders>
            <w:shd w:val="clear" w:color="auto" w:fill="auto"/>
            <w:vAlign w:val="center"/>
          </w:tcPr>
          <w:p w14:paraId="137A8B19" w14:textId="7F8F59C2" w:rsidR="00332578" w:rsidRPr="00B1347A" w:rsidRDefault="00332578" w:rsidP="00332578">
            <w:pPr>
              <w:pStyle w:val="NoSpacing"/>
              <w:spacing w:before="120" w:after="120"/>
              <w:rPr>
                <w:rFonts w:asciiTheme="minorHAnsi" w:hAnsiTheme="minorHAnsi" w:cstheme="minorHAnsi"/>
                <w:b w:val="0"/>
                <w:bCs w:val="0"/>
                <w:sz w:val="24"/>
                <w:szCs w:val="24"/>
              </w:rPr>
            </w:pPr>
          </w:p>
        </w:tc>
        <w:tc>
          <w:tcPr>
            <w:tcW w:w="3900" w:type="dxa"/>
            <w:gridSpan w:val="2"/>
            <w:tcBorders>
              <w:right w:val="single" w:sz="4" w:space="0" w:color="000000" w:themeColor="text1"/>
            </w:tcBorders>
            <w:shd w:val="clear" w:color="auto" w:fill="auto"/>
            <w:vAlign w:val="center"/>
          </w:tcPr>
          <w:p w14:paraId="5F36F201" w14:textId="2B255D07"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tcPr>
          <w:p w14:paraId="7EFF3208" w14:textId="0A724C49"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A053E4">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59EF0BD8" w14:textId="5BFC741C"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tcPr>
          <w:p w14:paraId="7FB51663" w14:textId="77777777"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rPr>
            </w:pPr>
            <w:r w:rsidRPr="00A053E4">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tcPr>
          <w:p w14:paraId="42A6447F" w14:textId="43BB338A"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rPr>
            </w:pPr>
          </w:p>
        </w:tc>
      </w:tr>
      <w:tr w:rsidR="00332578" w:rsidRPr="00191A48" w14:paraId="4A87A20B"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3046" w:type="dxa"/>
            <w:tcBorders>
              <w:right w:val="single" w:sz="4" w:space="0" w:color="000000" w:themeColor="text1"/>
            </w:tcBorders>
            <w:shd w:val="clear" w:color="auto" w:fill="auto"/>
            <w:vAlign w:val="center"/>
          </w:tcPr>
          <w:p w14:paraId="312A7678" w14:textId="1AA0B55F" w:rsidR="00332578" w:rsidRPr="00B1347A" w:rsidRDefault="00332578" w:rsidP="00332578">
            <w:pPr>
              <w:pStyle w:val="NoSpacing"/>
              <w:spacing w:before="120" w:after="120"/>
              <w:rPr>
                <w:rFonts w:asciiTheme="minorHAnsi" w:hAnsiTheme="minorHAnsi" w:cstheme="minorHAnsi"/>
                <w:b w:val="0"/>
                <w:bCs w:val="0"/>
                <w:sz w:val="24"/>
                <w:szCs w:val="24"/>
              </w:rPr>
            </w:pPr>
          </w:p>
        </w:tc>
        <w:tc>
          <w:tcPr>
            <w:tcW w:w="3900" w:type="dxa"/>
            <w:gridSpan w:val="2"/>
            <w:tcBorders>
              <w:right w:val="single" w:sz="4" w:space="0" w:color="000000" w:themeColor="text1"/>
            </w:tcBorders>
            <w:shd w:val="clear" w:color="auto" w:fill="auto"/>
            <w:vAlign w:val="center"/>
          </w:tcPr>
          <w:p w14:paraId="450F94DD" w14:textId="63A4C14A"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84" w:type="dxa"/>
            <w:tcBorders>
              <w:right w:val="nil"/>
            </w:tcBorders>
            <w:shd w:val="clear" w:color="auto" w:fill="auto"/>
          </w:tcPr>
          <w:p w14:paraId="41214414" w14:textId="5DE551D4"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053E4">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vAlign w:val="center"/>
          </w:tcPr>
          <w:p w14:paraId="01CEAFC4" w14:textId="61FCFA75"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tcPr>
          <w:p w14:paraId="13AFF560" w14:textId="77777777"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A053E4">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tcPr>
          <w:p w14:paraId="71399EA2" w14:textId="780FDD76"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r>
      <w:tr w:rsidR="00332578" w:rsidRPr="00191A48" w14:paraId="30217523"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6" w:type="dxa"/>
            <w:gridSpan w:val="3"/>
            <w:tcBorders>
              <w:right w:val="single" w:sz="4" w:space="0" w:color="000000" w:themeColor="text1"/>
            </w:tcBorders>
            <w:shd w:val="clear" w:color="auto" w:fill="auto"/>
            <w:vAlign w:val="center"/>
          </w:tcPr>
          <w:p w14:paraId="34AA12B0" w14:textId="57A2D51F" w:rsidR="00332578" w:rsidRPr="00B1347A" w:rsidRDefault="00332578" w:rsidP="00332578">
            <w:pPr>
              <w:pStyle w:val="NoSpacing"/>
              <w:spacing w:after="120"/>
              <w:rPr>
                <w:rFonts w:asciiTheme="minorHAnsi" w:hAnsiTheme="minorHAnsi" w:cstheme="minorHAnsi"/>
                <w:sz w:val="24"/>
                <w:szCs w:val="24"/>
              </w:rPr>
            </w:pPr>
            <w:r w:rsidRPr="00B1347A">
              <w:rPr>
                <w:rFonts w:asciiTheme="minorHAnsi" w:hAnsiTheme="minorHAnsi" w:cstheme="minorHAnsi"/>
                <w:sz w:val="24"/>
                <w:szCs w:val="24"/>
              </w:rPr>
              <w:t xml:space="preserve">Project </w:t>
            </w:r>
            <w:r w:rsidR="00BD3964">
              <w:rPr>
                <w:rFonts w:asciiTheme="minorHAnsi" w:hAnsiTheme="minorHAnsi" w:cstheme="minorHAnsi"/>
                <w:sz w:val="24"/>
                <w:szCs w:val="24"/>
              </w:rPr>
              <w:t>t</w:t>
            </w:r>
            <w:r w:rsidRPr="00B1347A">
              <w:rPr>
                <w:rFonts w:asciiTheme="minorHAnsi" w:hAnsiTheme="minorHAnsi" w:cstheme="minorHAnsi"/>
                <w:sz w:val="24"/>
                <w:szCs w:val="24"/>
              </w:rPr>
              <w:t>otals</w:t>
            </w:r>
          </w:p>
        </w:tc>
        <w:tc>
          <w:tcPr>
            <w:tcW w:w="284" w:type="dxa"/>
            <w:tcBorders>
              <w:left w:val="single" w:sz="4" w:space="0" w:color="000000" w:themeColor="text1"/>
              <w:right w:val="nil"/>
            </w:tcBorders>
            <w:shd w:val="clear" w:color="auto" w:fill="auto"/>
            <w:vAlign w:val="center"/>
          </w:tcPr>
          <w:p w14:paraId="4B564546" w14:textId="48010EE3"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A053E4">
              <w:rPr>
                <w:rFonts w:asciiTheme="minorHAnsi" w:hAnsiTheme="minorHAnsi" w:cstheme="minorHAnsi"/>
                <w:sz w:val="24"/>
                <w:szCs w:val="24"/>
              </w:rPr>
              <w:t>£</w:t>
            </w:r>
          </w:p>
        </w:tc>
        <w:tc>
          <w:tcPr>
            <w:tcW w:w="992" w:type="dxa"/>
            <w:tcBorders>
              <w:left w:val="nil"/>
              <w:right w:val="single" w:sz="4" w:space="0" w:color="000000" w:themeColor="text1"/>
            </w:tcBorders>
            <w:shd w:val="clear" w:color="auto" w:fill="auto"/>
          </w:tcPr>
          <w:p w14:paraId="7B9BB4CA" w14:textId="7F4CFFDF"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36" w:type="dxa"/>
            <w:tcBorders>
              <w:right w:val="nil"/>
            </w:tcBorders>
            <w:shd w:val="clear" w:color="auto" w:fill="auto"/>
            <w:vAlign w:val="center"/>
          </w:tcPr>
          <w:p w14:paraId="44661F59" w14:textId="77777777"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1347A">
              <w:rPr>
                <w:rFonts w:asciiTheme="minorHAnsi" w:hAnsiTheme="minorHAnsi" w:cstheme="minorHAnsi"/>
                <w:sz w:val="24"/>
                <w:szCs w:val="24"/>
              </w:rPr>
              <w:t>£</w:t>
            </w:r>
          </w:p>
        </w:tc>
        <w:tc>
          <w:tcPr>
            <w:tcW w:w="898" w:type="dxa"/>
            <w:tcBorders>
              <w:left w:val="nil"/>
              <w:right w:val="single" w:sz="4" w:space="0" w:color="000000" w:themeColor="text1"/>
            </w:tcBorders>
            <w:shd w:val="clear" w:color="auto" w:fill="auto"/>
            <w:vAlign w:val="center"/>
          </w:tcPr>
          <w:p w14:paraId="1F7394D5" w14:textId="57ED4468" w:rsidR="00332578" w:rsidRPr="00B1347A"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E34852" w:rsidRPr="00191A48" w14:paraId="6B91F082" w14:textId="77777777" w:rsidTr="00E34852">
        <w:trPr>
          <w:trHeight w:val="284"/>
        </w:trPr>
        <w:tc>
          <w:tcPr>
            <w:cnfStyle w:val="001000000000" w:firstRow="0" w:lastRow="0" w:firstColumn="1" w:lastColumn="0" w:oddVBand="0" w:evenVBand="0" w:oddHBand="0" w:evenHBand="0" w:firstRowFirstColumn="0" w:firstRowLastColumn="0" w:lastRowFirstColumn="0" w:lastRowLastColumn="0"/>
            <w:tcW w:w="6946" w:type="dxa"/>
            <w:gridSpan w:val="3"/>
            <w:tcBorders>
              <w:right w:val="single" w:sz="4" w:space="0" w:color="000000" w:themeColor="text1"/>
            </w:tcBorders>
            <w:shd w:val="clear" w:color="auto" w:fill="F2F2F2" w:themeFill="background1" w:themeFillShade="F2"/>
            <w:vAlign w:val="center"/>
          </w:tcPr>
          <w:p w14:paraId="288AC1AD" w14:textId="11977255" w:rsidR="00332578" w:rsidRPr="00B1347A" w:rsidRDefault="00332578" w:rsidP="00163F00">
            <w:pPr>
              <w:pStyle w:val="NoSpacing"/>
              <w:spacing w:before="120"/>
              <w:rPr>
                <w:rFonts w:asciiTheme="minorHAnsi" w:hAnsiTheme="minorHAnsi" w:cstheme="minorHAnsi"/>
                <w:b w:val="0"/>
                <w:sz w:val="24"/>
                <w:szCs w:val="24"/>
              </w:rPr>
            </w:pPr>
            <w:r w:rsidRPr="00B1347A">
              <w:rPr>
                <w:rFonts w:asciiTheme="minorHAnsi" w:hAnsiTheme="minorHAnsi" w:cstheme="minorHAnsi"/>
                <w:bCs w:val="0"/>
                <w:sz w:val="24"/>
                <w:szCs w:val="24"/>
              </w:rPr>
              <w:t>G</w:t>
            </w:r>
            <w:r w:rsidRPr="00B1347A">
              <w:rPr>
                <w:rFonts w:asciiTheme="minorHAnsi" w:hAnsiTheme="minorHAnsi" w:cstheme="minorHAnsi"/>
                <w:sz w:val="24"/>
                <w:szCs w:val="24"/>
              </w:rPr>
              <w:t>rant amount sought from TfGM for Measure 3</w:t>
            </w:r>
          </w:p>
          <w:p w14:paraId="5E11E144" w14:textId="423AB957" w:rsidR="00332578" w:rsidRPr="00B1347A" w:rsidRDefault="00332578" w:rsidP="00332578">
            <w:pPr>
              <w:pStyle w:val="NoSpacing"/>
              <w:spacing w:after="120"/>
              <w:rPr>
                <w:rFonts w:asciiTheme="minorHAnsi" w:hAnsiTheme="minorHAnsi" w:cstheme="minorHAnsi"/>
                <w:b w:val="0"/>
                <w:bCs w:val="0"/>
                <w:sz w:val="24"/>
                <w:szCs w:val="24"/>
              </w:rPr>
            </w:pPr>
            <w:r w:rsidRPr="00B1347A">
              <w:rPr>
                <w:rFonts w:asciiTheme="minorHAnsi" w:hAnsiTheme="minorHAnsi" w:cstheme="minorHAnsi"/>
                <w:b w:val="0"/>
                <w:bCs w:val="0"/>
                <w:sz w:val="24"/>
                <w:szCs w:val="24"/>
              </w:rPr>
              <w:t>Up to a maximum of £2,500 (exc. VAT)</w:t>
            </w:r>
          </w:p>
        </w:tc>
        <w:tc>
          <w:tcPr>
            <w:tcW w:w="284" w:type="dxa"/>
            <w:tcBorders>
              <w:left w:val="single" w:sz="4" w:space="0" w:color="000000" w:themeColor="text1"/>
              <w:right w:val="nil"/>
            </w:tcBorders>
            <w:shd w:val="clear" w:color="auto" w:fill="F2F2F2" w:themeFill="background1" w:themeFillShade="F2"/>
            <w:vAlign w:val="center"/>
          </w:tcPr>
          <w:p w14:paraId="7182AB25" w14:textId="28349BF4" w:rsidR="00332578" w:rsidRPr="008A2BEE"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8A2BEE">
              <w:rPr>
                <w:rFonts w:asciiTheme="minorHAnsi" w:hAnsiTheme="minorHAnsi" w:cstheme="minorHAnsi"/>
                <w:sz w:val="24"/>
                <w:szCs w:val="24"/>
              </w:rPr>
              <w:t>£</w:t>
            </w:r>
          </w:p>
        </w:tc>
        <w:tc>
          <w:tcPr>
            <w:tcW w:w="992" w:type="dxa"/>
            <w:tcBorders>
              <w:left w:val="nil"/>
              <w:right w:val="nil"/>
            </w:tcBorders>
            <w:shd w:val="clear" w:color="auto" w:fill="F2F2F2" w:themeFill="background1" w:themeFillShade="F2"/>
          </w:tcPr>
          <w:p w14:paraId="3CECAC98" w14:textId="21B7EE10"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134" w:type="dxa"/>
            <w:gridSpan w:val="2"/>
            <w:tcBorders>
              <w:left w:val="nil"/>
              <w:right w:val="single" w:sz="4" w:space="0" w:color="000000" w:themeColor="text1"/>
            </w:tcBorders>
            <w:shd w:val="clear" w:color="auto" w:fill="F2F2F2" w:themeFill="background1" w:themeFillShade="F2"/>
            <w:vAlign w:val="center"/>
          </w:tcPr>
          <w:p w14:paraId="4CB58A92" w14:textId="05ABC306" w:rsidR="00332578" w:rsidRPr="00B1347A" w:rsidRDefault="00332578" w:rsidP="00332578">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1347A">
              <w:rPr>
                <w:rFonts w:asciiTheme="minorHAnsi" w:hAnsiTheme="minorHAnsi" w:cstheme="minorHAnsi"/>
                <w:sz w:val="18"/>
                <w:szCs w:val="18"/>
              </w:rPr>
              <w:t>excluding VAT</w:t>
            </w:r>
          </w:p>
        </w:tc>
      </w:tr>
      <w:tr w:rsidR="00332578" w:rsidRPr="00191A48" w14:paraId="612F2C89" w14:textId="77777777" w:rsidTr="008A2B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6" w:type="dxa"/>
            <w:gridSpan w:val="3"/>
            <w:tcBorders>
              <w:bottom w:val="single" w:sz="4" w:space="0" w:color="auto"/>
              <w:right w:val="single" w:sz="4" w:space="0" w:color="000000" w:themeColor="text1"/>
            </w:tcBorders>
            <w:shd w:val="clear" w:color="auto" w:fill="F2F2F2" w:themeFill="background1" w:themeFillShade="F2"/>
            <w:vAlign w:val="center"/>
          </w:tcPr>
          <w:p w14:paraId="51DDBC78" w14:textId="4D4791C0" w:rsidR="00332578" w:rsidRPr="008A2BEE" w:rsidRDefault="00332578" w:rsidP="008A2BEE">
            <w:pPr>
              <w:pStyle w:val="Heading1"/>
              <w:spacing w:before="120" w:after="120"/>
              <w:rPr>
                <w:b w:val="0"/>
                <w:sz w:val="24"/>
                <w:szCs w:val="24"/>
              </w:rPr>
            </w:pPr>
            <w:bookmarkStart w:id="10" w:name="_Toc136014932"/>
            <w:r w:rsidRPr="008A2BEE">
              <w:rPr>
                <w:bCs w:val="0"/>
                <w:sz w:val="24"/>
                <w:szCs w:val="24"/>
              </w:rPr>
              <w:lastRenderedPageBreak/>
              <w:t>Total g</w:t>
            </w:r>
            <w:r w:rsidRPr="008A2BEE">
              <w:rPr>
                <w:sz w:val="24"/>
                <w:szCs w:val="24"/>
              </w:rPr>
              <w:t>rant amount sought from TfGM</w:t>
            </w:r>
            <w:bookmarkEnd w:id="10"/>
          </w:p>
          <w:p w14:paraId="53C84114" w14:textId="506C6D8F" w:rsidR="00332578" w:rsidRPr="008A2BEE" w:rsidRDefault="00332578" w:rsidP="00163F00">
            <w:pPr>
              <w:pStyle w:val="NoSpacing"/>
              <w:spacing w:after="120"/>
              <w:rPr>
                <w:rFonts w:asciiTheme="minorHAnsi" w:hAnsiTheme="minorHAnsi" w:cstheme="minorHAnsi"/>
                <w:bCs w:val="0"/>
                <w:sz w:val="24"/>
                <w:szCs w:val="24"/>
              </w:rPr>
            </w:pPr>
            <w:r w:rsidRPr="008A2BEE">
              <w:rPr>
                <w:rFonts w:asciiTheme="minorHAnsi" w:hAnsiTheme="minorHAnsi" w:cstheme="minorHAnsi"/>
                <w:b w:val="0"/>
                <w:bCs w:val="0"/>
                <w:sz w:val="24"/>
                <w:szCs w:val="24"/>
              </w:rPr>
              <w:t>Up to the indicated maximum grant contribution for a single measure, or a maximum of £15,000 for two or more measures (exc. VAT)</w:t>
            </w:r>
          </w:p>
        </w:tc>
        <w:tc>
          <w:tcPr>
            <w:tcW w:w="284" w:type="dxa"/>
            <w:tcBorders>
              <w:left w:val="single" w:sz="4" w:space="0" w:color="000000" w:themeColor="text1"/>
              <w:right w:val="nil"/>
            </w:tcBorders>
            <w:shd w:val="clear" w:color="auto" w:fill="F2F2F2" w:themeFill="background1" w:themeFillShade="F2"/>
            <w:vAlign w:val="center"/>
          </w:tcPr>
          <w:p w14:paraId="7F7E4E62" w14:textId="054FA5B4" w:rsidR="00332578" w:rsidRPr="008A2BEE"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rPr>
            </w:pPr>
            <w:r w:rsidRPr="008A2BEE">
              <w:rPr>
                <w:rFonts w:asciiTheme="minorHAnsi" w:hAnsiTheme="minorHAnsi" w:cstheme="minorHAnsi"/>
                <w:sz w:val="24"/>
                <w:szCs w:val="24"/>
              </w:rPr>
              <w:t>£</w:t>
            </w:r>
          </w:p>
        </w:tc>
        <w:tc>
          <w:tcPr>
            <w:tcW w:w="992" w:type="dxa"/>
            <w:tcBorders>
              <w:left w:val="nil"/>
              <w:right w:val="nil"/>
            </w:tcBorders>
            <w:shd w:val="clear" w:color="auto" w:fill="F2F2F2" w:themeFill="background1" w:themeFillShade="F2"/>
            <w:vAlign w:val="center"/>
          </w:tcPr>
          <w:p w14:paraId="447589A9" w14:textId="67F36533" w:rsidR="00332578" w:rsidRPr="008A2BEE"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134" w:type="dxa"/>
            <w:gridSpan w:val="2"/>
            <w:tcBorders>
              <w:left w:val="nil"/>
              <w:right w:val="single" w:sz="4" w:space="0" w:color="000000" w:themeColor="text1"/>
            </w:tcBorders>
            <w:shd w:val="clear" w:color="auto" w:fill="F2F2F2" w:themeFill="background1" w:themeFillShade="F2"/>
            <w:vAlign w:val="center"/>
          </w:tcPr>
          <w:p w14:paraId="6C2EF9B9" w14:textId="56677E38" w:rsidR="00332578" w:rsidRPr="008A2BEE" w:rsidRDefault="00332578" w:rsidP="00332578">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rPr>
            </w:pPr>
            <w:r w:rsidRPr="008A2BEE">
              <w:rPr>
                <w:rFonts w:asciiTheme="minorHAnsi" w:hAnsiTheme="minorHAnsi" w:cstheme="minorHAnsi"/>
                <w:sz w:val="18"/>
                <w:szCs w:val="18"/>
              </w:rPr>
              <w:t>excluding VAT</w:t>
            </w:r>
          </w:p>
        </w:tc>
      </w:tr>
    </w:tbl>
    <w:p w14:paraId="6FC1925B" w14:textId="77777777" w:rsidR="008A2BEE" w:rsidRDefault="008A2BEE" w:rsidP="008F3C84">
      <w:pPr>
        <w:spacing w:before="120" w:after="120"/>
      </w:pPr>
    </w:p>
    <w:tbl>
      <w:tblPr>
        <w:tblStyle w:val="ListTable3"/>
        <w:tblW w:w="9356" w:type="dxa"/>
        <w:tblInd w:w="108" w:type="dxa"/>
        <w:tblBorders>
          <w:insideH w:val="single" w:sz="4" w:space="0" w:color="000000" w:themeColor="text1"/>
        </w:tblBorders>
        <w:tblLayout w:type="fixed"/>
        <w:tblLook w:val="04A0" w:firstRow="1" w:lastRow="0" w:firstColumn="1" w:lastColumn="0" w:noHBand="0" w:noVBand="1"/>
      </w:tblPr>
      <w:tblGrid>
        <w:gridCol w:w="6663"/>
        <w:gridCol w:w="236"/>
        <w:gridCol w:w="1323"/>
        <w:gridCol w:w="1134"/>
      </w:tblGrid>
      <w:tr w:rsidR="00332578" w:rsidRPr="00191A48" w14:paraId="34898434" w14:textId="77777777" w:rsidTr="00332578">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9356" w:type="dxa"/>
            <w:gridSpan w:val="4"/>
            <w:tcBorders>
              <w:right w:val="single" w:sz="4" w:space="0" w:color="000000" w:themeColor="text1"/>
            </w:tcBorders>
            <w:shd w:val="clear" w:color="auto" w:fill="D9D9D9" w:themeFill="background1" w:themeFillShade="D9"/>
            <w:vAlign w:val="center"/>
          </w:tcPr>
          <w:p w14:paraId="5EDC65A0" w14:textId="363034DA" w:rsidR="00332578" w:rsidRPr="008A2BEE" w:rsidRDefault="008F3C84" w:rsidP="00163F00">
            <w:pPr>
              <w:pStyle w:val="Heading1"/>
              <w:spacing w:before="120"/>
              <w:rPr>
                <w:b w:val="0"/>
                <w:bCs w:val="0"/>
                <w:color w:val="auto"/>
                <w:sz w:val="24"/>
                <w:szCs w:val="24"/>
              </w:rPr>
            </w:pPr>
            <w:bookmarkStart w:id="11" w:name="_Toc136014933"/>
            <w:r>
              <w:rPr>
                <w:color w:val="auto"/>
                <w:sz w:val="24"/>
                <w:szCs w:val="24"/>
              </w:rPr>
              <w:t>8</w:t>
            </w:r>
            <w:r w:rsidR="00332578" w:rsidRPr="008A2BEE">
              <w:rPr>
                <w:color w:val="auto"/>
                <w:sz w:val="24"/>
                <w:szCs w:val="24"/>
              </w:rPr>
              <w:t>. Match funding contributions</w:t>
            </w:r>
            <w:bookmarkEnd w:id="11"/>
          </w:p>
          <w:p w14:paraId="11DF09D9" w14:textId="41FEC5A7" w:rsidR="006E272B" w:rsidRPr="006E272B" w:rsidRDefault="006E272B" w:rsidP="00163F00">
            <w:pPr>
              <w:spacing w:after="120"/>
              <w:rPr>
                <w:rFonts w:asciiTheme="minorHAnsi" w:hAnsiTheme="minorHAnsi" w:cstheme="minorHAnsi"/>
                <w:b w:val="0"/>
                <w:bCs w:val="0"/>
                <w:sz w:val="24"/>
                <w:szCs w:val="24"/>
              </w:rPr>
            </w:pPr>
            <w:r w:rsidRPr="008A2BEE">
              <w:rPr>
                <w:rFonts w:asciiTheme="minorHAnsi" w:hAnsiTheme="minorHAnsi" w:cstheme="minorHAnsi"/>
                <w:b w:val="0"/>
                <w:bCs w:val="0"/>
                <w:color w:val="auto"/>
                <w:sz w:val="24"/>
                <w:szCs w:val="24"/>
              </w:rPr>
              <w:t>Please refer to section 6 of the guidance for further information.</w:t>
            </w:r>
          </w:p>
        </w:tc>
      </w:tr>
      <w:tr w:rsidR="00332578" w:rsidRPr="00191A48" w14:paraId="2A797376" w14:textId="77777777" w:rsidTr="006E272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356" w:type="dxa"/>
            <w:gridSpan w:val="4"/>
            <w:tcBorders>
              <w:right w:val="single" w:sz="4" w:space="0" w:color="000000" w:themeColor="text1"/>
            </w:tcBorders>
            <w:shd w:val="clear" w:color="auto" w:fill="F2F2F2" w:themeFill="background1" w:themeFillShade="F2"/>
            <w:vAlign w:val="center"/>
          </w:tcPr>
          <w:p w14:paraId="51E3EA70" w14:textId="77777777" w:rsidR="00332578" w:rsidRPr="00E34852" w:rsidRDefault="00332578" w:rsidP="00E34852">
            <w:pPr>
              <w:pStyle w:val="Heading1"/>
              <w:spacing w:before="120" w:after="120"/>
              <w:rPr>
                <w:sz w:val="24"/>
                <w:szCs w:val="24"/>
              </w:rPr>
            </w:pPr>
            <w:bookmarkStart w:id="12" w:name="_Toc136014934"/>
            <w:r w:rsidRPr="00E34852">
              <w:rPr>
                <w:sz w:val="24"/>
                <w:szCs w:val="24"/>
              </w:rPr>
              <w:t>Financial contributions</w:t>
            </w:r>
            <w:bookmarkEnd w:id="12"/>
            <w:r w:rsidRPr="00E34852">
              <w:rPr>
                <w:b w:val="0"/>
                <w:bCs w:val="0"/>
                <w:sz w:val="24"/>
                <w:szCs w:val="24"/>
              </w:rPr>
              <w:t xml:space="preserve"> </w:t>
            </w:r>
          </w:p>
          <w:p w14:paraId="39025B68" w14:textId="69B2B416" w:rsidR="00332578" w:rsidRPr="000C3AF2" w:rsidRDefault="00332578" w:rsidP="00332578">
            <w:pPr>
              <w:pStyle w:val="NoSpacing"/>
              <w:spacing w:before="120" w:after="120"/>
              <w:rPr>
                <w:rFonts w:cstheme="minorHAnsi"/>
                <w:sz w:val="24"/>
                <w:szCs w:val="24"/>
              </w:rPr>
            </w:pPr>
            <w:r w:rsidRPr="006F74C3">
              <w:rPr>
                <w:rFonts w:asciiTheme="minorHAnsi" w:hAnsiTheme="minorHAnsi" w:cstheme="minorHAnsi"/>
                <w:b w:val="0"/>
                <w:bCs w:val="0"/>
                <w:sz w:val="24"/>
                <w:szCs w:val="24"/>
              </w:rPr>
              <w:t>Please provide full details of any financial contributions you will be providing to support your application and indicate value/costs where appropriate.</w:t>
            </w:r>
          </w:p>
        </w:tc>
      </w:tr>
      <w:tr w:rsidR="00332578" w:rsidRPr="00191A48" w14:paraId="281B73CC"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6663" w:type="dxa"/>
            <w:tcBorders>
              <w:right w:val="single" w:sz="4" w:space="0" w:color="000000" w:themeColor="text1"/>
            </w:tcBorders>
            <w:shd w:val="clear" w:color="auto" w:fill="auto"/>
            <w:vAlign w:val="center"/>
          </w:tcPr>
          <w:p w14:paraId="58F935C5" w14:textId="4C269978" w:rsidR="00332578" w:rsidRPr="000C3AF2" w:rsidRDefault="00332578" w:rsidP="00332578">
            <w:pPr>
              <w:pStyle w:val="NoSpacing"/>
              <w:spacing w:before="120" w:after="120"/>
              <w:rPr>
                <w:rFonts w:cstheme="minorHAnsi"/>
                <w:sz w:val="24"/>
                <w:szCs w:val="24"/>
              </w:rPr>
            </w:pPr>
            <w:r>
              <w:rPr>
                <w:rFonts w:asciiTheme="minorHAnsi" w:hAnsiTheme="minorHAnsi" w:cstheme="minorHAnsi"/>
                <w:sz w:val="24"/>
                <w:szCs w:val="24"/>
              </w:rPr>
              <w:t xml:space="preserve">Itemised </w:t>
            </w:r>
            <w:r w:rsidR="00BD3964">
              <w:rPr>
                <w:rFonts w:asciiTheme="minorHAnsi" w:hAnsiTheme="minorHAnsi" w:cstheme="minorHAnsi"/>
                <w:sz w:val="24"/>
                <w:szCs w:val="24"/>
              </w:rPr>
              <w:t>d</w:t>
            </w:r>
            <w:r w:rsidRPr="00AA224D">
              <w:rPr>
                <w:rFonts w:asciiTheme="minorHAnsi" w:hAnsiTheme="minorHAnsi" w:cstheme="minorHAnsi"/>
                <w:sz w:val="24"/>
                <w:szCs w:val="24"/>
              </w:rPr>
              <w:t>e</w:t>
            </w:r>
            <w:r>
              <w:rPr>
                <w:rFonts w:asciiTheme="minorHAnsi" w:hAnsiTheme="minorHAnsi" w:cstheme="minorHAnsi"/>
                <w:sz w:val="24"/>
                <w:szCs w:val="24"/>
              </w:rPr>
              <w:t>scription</w:t>
            </w:r>
          </w:p>
        </w:tc>
        <w:tc>
          <w:tcPr>
            <w:tcW w:w="2693" w:type="dxa"/>
            <w:gridSpan w:val="3"/>
            <w:tcBorders>
              <w:left w:val="single" w:sz="4" w:space="0" w:color="000000" w:themeColor="text1"/>
              <w:right w:val="single" w:sz="4" w:space="0" w:color="000000" w:themeColor="text1"/>
            </w:tcBorders>
            <w:shd w:val="clear" w:color="auto" w:fill="auto"/>
            <w:vAlign w:val="center"/>
          </w:tcPr>
          <w:p w14:paraId="6B90ABCB" w14:textId="71F13520" w:rsidR="00332578" w:rsidRPr="001A477D" w:rsidRDefault="00332578" w:rsidP="0033257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r w:rsidRPr="000C3AF2">
              <w:rPr>
                <w:rFonts w:asciiTheme="minorHAnsi" w:hAnsiTheme="minorHAnsi" w:cstheme="minorHAnsi"/>
                <w:b/>
                <w:sz w:val="24"/>
                <w:szCs w:val="24"/>
              </w:rPr>
              <w:t>Cost</w:t>
            </w:r>
          </w:p>
        </w:tc>
      </w:tr>
      <w:tr w:rsidR="00332578" w:rsidRPr="00191A48" w14:paraId="28B80FDD"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63" w:type="dxa"/>
            <w:tcBorders>
              <w:right w:val="single" w:sz="4" w:space="0" w:color="000000" w:themeColor="text1"/>
            </w:tcBorders>
            <w:shd w:val="clear" w:color="auto" w:fill="auto"/>
            <w:vAlign w:val="center"/>
          </w:tcPr>
          <w:p w14:paraId="7653972E" w14:textId="0EBED50F" w:rsidR="00332578" w:rsidRPr="001A477D" w:rsidRDefault="00332578" w:rsidP="00332578">
            <w:pPr>
              <w:pStyle w:val="NoSpacing"/>
              <w:spacing w:before="120" w:after="120"/>
              <w:rPr>
                <w:rFonts w:asciiTheme="minorHAnsi" w:hAnsiTheme="minorHAnsi" w:cstheme="minorHAnsi"/>
                <w:sz w:val="24"/>
                <w:szCs w:val="24"/>
              </w:rPr>
            </w:pPr>
          </w:p>
        </w:tc>
        <w:tc>
          <w:tcPr>
            <w:tcW w:w="236" w:type="dxa"/>
            <w:tcBorders>
              <w:left w:val="single" w:sz="4" w:space="0" w:color="000000" w:themeColor="text1"/>
              <w:right w:val="nil"/>
            </w:tcBorders>
            <w:shd w:val="clear" w:color="auto" w:fill="auto"/>
            <w:vAlign w:val="center"/>
          </w:tcPr>
          <w:p w14:paraId="1E038D51" w14:textId="0753A6B2" w:rsidR="00332578" w:rsidRPr="00DF0A47"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DF0A47">
              <w:rPr>
                <w:rFonts w:asciiTheme="minorHAnsi" w:hAnsiTheme="minorHAnsi" w:cstheme="minorHAnsi"/>
                <w:bCs/>
                <w:sz w:val="24"/>
                <w:szCs w:val="24"/>
              </w:rPr>
              <w:t>£</w:t>
            </w:r>
          </w:p>
        </w:tc>
        <w:tc>
          <w:tcPr>
            <w:tcW w:w="1323" w:type="dxa"/>
            <w:tcBorders>
              <w:left w:val="nil"/>
              <w:right w:val="nil"/>
            </w:tcBorders>
            <w:shd w:val="clear" w:color="auto" w:fill="auto"/>
            <w:vAlign w:val="center"/>
          </w:tcPr>
          <w:p w14:paraId="09512329" w14:textId="77777777" w:rsidR="00332578" w:rsidRPr="00DF0A47"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c>
          <w:tcPr>
            <w:tcW w:w="1134" w:type="dxa"/>
            <w:tcBorders>
              <w:left w:val="nil"/>
              <w:right w:val="single" w:sz="4" w:space="0" w:color="000000" w:themeColor="text1"/>
            </w:tcBorders>
            <w:shd w:val="clear" w:color="auto" w:fill="auto"/>
            <w:vAlign w:val="center"/>
          </w:tcPr>
          <w:p w14:paraId="7FDBA78F" w14:textId="03BAF970" w:rsidR="00332578" w:rsidRPr="00DF0A47"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DF0A47">
              <w:rPr>
                <w:rFonts w:asciiTheme="minorHAnsi" w:hAnsiTheme="minorHAnsi" w:cstheme="minorHAnsi"/>
                <w:bCs/>
                <w:sz w:val="18"/>
                <w:szCs w:val="18"/>
              </w:rPr>
              <w:t>excluding VAT</w:t>
            </w:r>
          </w:p>
        </w:tc>
      </w:tr>
      <w:tr w:rsidR="00332578" w:rsidRPr="00191A48" w14:paraId="6A4952A3"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6663" w:type="dxa"/>
            <w:tcBorders>
              <w:right w:val="single" w:sz="4" w:space="0" w:color="000000" w:themeColor="text1"/>
            </w:tcBorders>
            <w:shd w:val="clear" w:color="auto" w:fill="auto"/>
            <w:vAlign w:val="center"/>
          </w:tcPr>
          <w:p w14:paraId="13B0ADEE" w14:textId="77777777" w:rsidR="00332578" w:rsidRPr="001A477D" w:rsidRDefault="00332578" w:rsidP="00332578">
            <w:pPr>
              <w:pStyle w:val="NoSpacing"/>
              <w:spacing w:before="120" w:after="120"/>
              <w:rPr>
                <w:rFonts w:asciiTheme="minorHAnsi" w:hAnsiTheme="minorHAnsi" w:cstheme="minorHAnsi"/>
                <w:sz w:val="24"/>
                <w:szCs w:val="24"/>
              </w:rPr>
            </w:pPr>
          </w:p>
        </w:tc>
        <w:tc>
          <w:tcPr>
            <w:tcW w:w="236" w:type="dxa"/>
            <w:tcBorders>
              <w:left w:val="single" w:sz="4" w:space="0" w:color="000000" w:themeColor="text1"/>
              <w:right w:val="nil"/>
            </w:tcBorders>
            <w:shd w:val="clear" w:color="auto" w:fill="auto"/>
            <w:vAlign w:val="center"/>
          </w:tcPr>
          <w:p w14:paraId="7C0D3E80" w14:textId="73350D40" w:rsidR="00332578" w:rsidRPr="00DF0A47"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w:t>
            </w:r>
          </w:p>
        </w:tc>
        <w:tc>
          <w:tcPr>
            <w:tcW w:w="1323" w:type="dxa"/>
            <w:tcBorders>
              <w:left w:val="nil"/>
              <w:right w:val="nil"/>
            </w:tcBorders>
            <w:shd w:val="clear" w:color="auto" w:fill="auto"/>
            <w:vAlign w:val="center"/>
          </w:tcPr>
          <w:p w14:paraId="2323B9CD" w14:textId="77777777" w:rsidR="00332578" w:rsidRPr="00DF0A47"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p>
        </w:tc>
        <w:tc>
          <w:tcPr>
            <w:tcW w:w="1134" w:type="dxa"/>
            <w:tcBorders>
              <w:left w:val="nil"/>
              <w:right w:val="single" w:sz="4" w:space="0" w:color="000000" w:themeColor="text1"/>
            </w:tcBorders>
            <w:shd w:val="clear" w:color="auto" w:fill="auto"/>
          </w:tcPr>
          <w:p w14:paraId="2C9BA658" w14:textId="1CFB58D1" w:rsidR="00332578" w:rsidRPr="00DF0A47"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132732">
              <w:rPr>
                <w:rFonts w:asciiTheme="minorHAnsi" w:hAnsiTheme="minorHAnsi" w:cstheme="minorHAnsi"/>
                <w:bCs/>
                <w:sz w:val="18"/>
                <w:szCs w:val="18"/>
              </w:rPr>
              <w:t>excluding VAT</w:t>
            </w:r>
          </w:p>
        </w:tc>
      </w:tr>
      <w:tr w:rsidR="00332578" w:rsidRPr="00191A48" w14:paraId="1BEC94A0"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63" w:type="dxa"/>
            <w:tcBorders>
              <w:right w:val="single" w:sz="4" w:space="0" w:color="000000" w:themeColor="text1"/>
            </w:tcBorders>
            <w:shd w:val="clear" w:color="auto" w:fill="auto"/>
            <w:vAlign w:val="center"/>
          </w:tcPr>
          <w:p w14:paraId="2FD17B59" w14:textId="77777777" w:rsidR="00332578" w:rsidRPr="001A477D" w:rsidRDefault="00332578" w:rsidP="00332578">
            <w:pPr>
              <w:pStyle w:val="NoSpacing"/>
              <w:spacing w:before="120" w:after="120"/>
              <w:rPr>
                <w:rFonts w:asciiTheme="minorHAnsi" w:hAnsiTheme="minorHAnsi" w:cstheme="minorHAnsi"/>
                <w:sz w:val="24"/>
                <w:szCs w:val="24"/>
              </w:rPr>
            </w:pPr>
          </w:p>
        </w:tc>
        <w:tc>
          <w:tcPr>
            <w:tcW w:w="236" w:type="dxa"/>
            <w:tcBorders>
              <w:left w:val="single" w:sz="4" w:space="0" w:color="000000" w:themeColor="text1"/>
              <w:right w:val="nil"/>
            </w:tcBorders>
            <w:shd w:val="clear" w:color="auto" w:fill="auto"/>
            <w:vAlign w:val="center"/>
          </w:tcPr>
          <w:p w14:paraId="1275DE20" w14:textId="554A3B66" w:rsidR="00332578" w:rsidRPr="00DF0A47"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w:t>
            </w:r>
          </w:p>
        </w:tc>
        <w:tc>
          <w:tcPr>
            <w:tcW w:w="1323" w:type="dxa"/>
            <w:tcBorders>
              <w:left w:val="nil"/>
              <w:right w:val="nil"/>
            </w:tcBorders>
            <w:shd w:val="clear" w:color="auto" w:fill="auto"/>
            <w:vAlign w:val="center"/>
          </w:tcPr>
          <w:p w14:paraId="4ED72E77" w14:textId="77777777" w:rsidR="00332578" w:rsidRPr="00DF0A47"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c>
          <w:tcPr>
            <w:tcW w:w="1134" w:type="dxa"/>
            <w:tcBorders>
              <w:left w:val="nil"/>
              <w:right w:val="single" w:sz="4" w:space="0" w:color="000000" w:themeColor="text1"/>
            </w:tcBorders>
            <w:shd w:val="clear" w:color="auto" w:fill="auto"/>
          </w:tcPr>
          <w:p w14:paraId="301E77F4" w14:textId="718AF89A" w:rsidR="00332578" w:rsidRPr="00DF0A47"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32732">
              <w:rPr>
                <w:rFonts w:asciiTheme="minorHAnsi" w:hAnsiTheme="minorHAnsi" w:cstheme="minorHAnsi"/>
                <w:bCs/>
                <w:sz w:val="18"/>
                <w:szCs w:val="18"/>
              </w:rPr>
              <w:t>excluding VAT</w:t>
            </w:r>
          </w:p>
        </w:tc>
      </w:tr>
      <w:tr w:rsidR="00332578" w:rsidRPr="00191A48" w14:paraId="3E6C56D2"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6663" w:type="dxa"/>
            <w:tcBorders>
              <w:right w:val="single" w:sz="4" w:space="0" w:color="000000" w:themeColor="text1"/>
            </w:tcBorders>
            <w:shd w:val="clear" w:color="auto" w:fill="auto"/>
            <w:vAlign w:val="center"/>
          </w:tcPr>
          <w:p w14:paraId="1201C760" w14:textId="55E6675D" w:rsidR="00332578" w:rsidRPr="001A477D" w:rsidRDefault="00332578" w:rsidP="00332578">
            <w:pPr>
              <w:pStyle w:val="NoSpacing"/>
              <w:spacing w:before="120" w:after="120"/>
              <w:rPr>
                <w:rFonts w:asciiTheme="minorHAnsi" w:hAnsiTheme="minorHAnsi" w:cstheme="minorHAnsi"/>
                <w:sz w:val="24"/>
                <w:szCs w:val="24"/>
              </w:rPr>
            </w:pPr>
            <w:r>
              <w:rPr>
                <w:rFonts w:asciiTheme="minorHAnsi" w:hAnsiTheme="minorHAnsi" w:cstheme="minorHAnsi"/>
                <w:sz w:val="24"/>
                <w:szCs w:val="24"/>
              </w:rPr>
              <w:t>Total</w:t>
            </w:r>
          </w:p>
        </w:tc>
        <w:tc>
          <w:tcPr>
            <w:tcW w:w="236" w:type="dxa"/>
            <w:tcBorders>
              <w:left w:val="single" w:sz="4" w:space="0" w:color="000000" w:themeColor="text1"/>
              <w:right w:val="nil"/>
            </w:tcBorders>
            <w:shd w:val="clear" w:color="auto" w:fill="auto"/>
            <w:vAlign w:val="center"/>
          </w:tcPr>
          <w:p w14:paraId="694A62FF" w14:textId="5D4B814A" w:rsidR="00332578"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w:t>
            </w:r>
          </w:p>
        </w:tc>
        <w:tc>
          <w:tcPr>
            <w:tcW w:w="1323" w:type="dxa"/>
            <w:tcBorders>
              <w:left w:val="nil"/>
              <w:right w:val="nil"/>
            </w:tcBorders>
            <w:shd w:val="clear" w:color="auto" w:fill="auto"/>
            <w:vAlign w:val="center"/>
          </w:tcPr>
          <w:p w14:paraId="65C4C885" w14:textId="77777777" w:rsidR="00332578" w:rsidRPr="00DF0A47"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p>
        </w:tc>
        <w:tc>
          <w:tcPr>
            <w:tcW w:w="1134" w:type="dxa"/>
            <w:tcBorders>
              <w:left w:val="nil"/>
              <w:right w:val="single" w:sz="4" w:space="0" w:color="000000" w:themeColor="text1"/>
            </w:tcBorders>
            <w:shd w:val="clear" w:color="auto" w:fill="auto"/>
          </w:tcPr>
          <w:p w14:paraId="494D8822" w14:textId="7B6DCC18" w:rsidR="00332578" w:rsidRPr="00132732"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132732">
              <w:rPr>
                <w:rFonts w:asciiTheme="minorHAnsi" w:hAnsiTheme="minorHAnsi" w:cstheme="minorHAnsi"/>
                <w:bCs/>
                <w:sz w:val="18"/>
                <w:szCs w:val="18"/>
              </w:rPr>
              <w:t>excluding VAT</w:t>
            </w:r>
          </w:p>
        </w:tc>
      </w:tr>
      <w:tr w:rsidR="00332578" w:rsidRPr="007564B6" w14:paraId="01700B46" w14:textId="77777777" w:rsidTr="006E2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4"/>
            <w:tcBorders>
              <w:right w:val="single" w:sz="4" w:space="0" w:color="000000" w:themeColor="text1"/>
            </w:tcBorders>
            <w:shd w:val="clear" w:color="auto" w:fill="F2F2F2" w:themeFill="background1" w:themeFillShade="F2"/>
            <w:vAlign w:val="center"/>
          </w:tcPr>
          <w:p w14:paraId="426D2125" w14:textId="77777777" w:rsidR="00332578" w:rsidRPr="00E34852" w:rsidRDefault="00332578" w:rsidP="00E34852">
            <w:pPr>
              <w:pStyle w:val="Heading1"/>
              <w:spacing w:before="120" w:after="120"/>
              <w:rPr>
                <w:b w:val="0"/>
                <w:bCs w:val="0"/>
                <w:sz w:val="24"/>
                <w:szCs w:val="24"/>
              </w:rPr>
            </w:pPr>
            <w:bookmarkStart w:id="13" w:name="_Toc136014935"/>
            <w:r w:rsidRPr="00E34852">
              <w:rPr>
                <w:sz w:val="24"/>
                <w:szCs w:val="24"/>
              </w:rPr>
              <w:t>In kind contributions</w:t>
            </w:r>
            <w:bookmarkEnd w:id="13"/>
          </w:p>
          <w:p w14:paraId="6F9D626E" w14:textId="77777777" w:rsidR="00332578" w:rsidRPr="006F74C3" w:rsidRDefault="00332578" w:rsidP="00332578">
            <w:pPr>
              <w:pStyle w:val="NoSpacing"/>
              <w:rPr>
                <w:rFonts w:asciiTheme="minorHAnsi" w:hAnsiTheme="minorHAnsi" w:cstheme="minorHAnsi"/>
                <w:b w:val="0"/>
                <w:bCs w:val="0"/>
                <w:sz w:val="24"/>
                <w:szCs w:val="24"/>
              </w:rPr>
            </w:pPr>
            <w:r w:rsidRPr="006F74C3">
              <w:rPr>
                <w:rFonts w:asciiTheme="minorHAnsi" w:hAnsiTheme="minorHAnsi" w:cstheme="minorHAnsi"/>
                <w:b w:val="0"/>
                <w:bCs w:val="0"/>
                <w:sz w:val="24"/>
                <w:szCs w:val="24"/>
              </w:rPr>
              <w:t>Please provide details of any in kind contributions you will be supplying to support your application</w:t>
            </w:r>
            <w:r>
              <w:rPr>
                <w:rFonts w:asciiTheme="minorHAnsi" w:hAnsiTheme="minorHAnsi" w:cstheme="minorHAnsi"/>
                <w:b w:val="0"/>
                <w:bCs w:val="0"/>
                <w:sz w:val="24"/>
                <w:szCs w:val="24"/>
              </w:rPr>
              <w:t>.</w:t>
            </w:r>
          </w:p>
          <w:p w14:paraId="23DD7220" w14:textId="523ED88A" w:rsidR="00332578" w:rsidRPr="000C3AF2" w:rsidRDefault="00332578" w:rsidP="00163F00">
            <w:pPr>
              <w:pStyle w:val="NoSpacing"/>
              <w:spacing w:before="120" w:after="120"/>
              <w:rPr>
                <w:rFonts w:asciiTheme="minorHAnsi" w:hAnsiTheme="minorHAnsi" w:cstheme="minorHAnsi"/>
                <w:sz w:val="24"/>
                <w:szCs w:val="24"/>
              </w:rPr>
            </w:pPr>
            <w:proofErr w:type="gramStart"/>
            <w:r w:rsidRPr="006F74C3">
              <w:rPr>
                <w:rFonts w:asciiTheme="minorHAnsi" w:hAnsiTheme="minorHAnsi" w:cstheme="minorHAnsi"/>
                <w:b w:val="0"/>
                <w:bCs w:val="0"/>
                <w:sz w:val="24"/>
                <w:szCs w:val="24"/>
              </w:rPr>
              <w:t>E.g.</w:t>
            </w:r>
            <w:proofErr w:type="gramEnd"/>
            <w:r w:rsidRPr="006F74C3">
              <w:rPr>
                <w:rFonts w:asciiTheme="minorHAnsi" w:hAnsiTheme="minorHAnsi" w:cstheme="minorHAnsi"/>
                <w:b w:val="0"/>
                <w:bCs w:val="0"/>
                <w:sz w:val="24"/>
                <w:szCs w:val="24"/>
              </w:rPr>
              <w:t xml:space="preserve"> Staff time, </w:t>
            </w:r>
            <w:r>
              <w:rPr>
                <w:rFonts w:asciiTheme="minorHAnsi" w:hAnsiTheme="minorHAnsi" w:cstheme="minorHAnsi"/>
                <w:b w:val="0"/>
                <w:bCs w:val="0"/>
                <w:sz w:val="24"/>
                <w:szCs w:val="24"/>
              </w:rPr>
              <w:t xml:space="preserve">promotion/advertising, other </w:t>
            </w:r>
            <w:r w:rsidRPr="00AC36BE">
              <w:rPr>
                <w:rFonts w:asciiTheme="minorHAnsi" w:hAnsiTheme="minorHAnsi" w:cstheme="minorHAnsi"/>
                <w:b w:val="0"/>
                <w:bCs w:val="0"/>
                <w:sz w:val="24"/>
                <w:szCs w:val="24"/>
              </w:rPr>
              <w:t xml:space="preserve">equipment </w:t>
            </w:r>
            <w:r>
              <w:rPr>
                <w:rFonts w:asciiTheme="minorHAnsi" w:hAnsiTheme="minorHAnsi" w:cstheme="minorHAnsi"/>
                <w:b w:val="0"/>
                <w:bCs w:val="0"/>
                <w:sz w:val="24"/>
                <w:szCs w:val="24"/>
              </w:rPr>
              <w:t xml:space="preserve">or items which are </w:t>
            </w:r>
            <w:r w:rsidRPr="00AC36BE">
              <w:rPr>
                <w:rFonts w:asciiTheme="minorHAnsi" w:hAnsiTheme="minorHAnsi" w:cstheme="minorHAnsi"/>
                <w:b w:val="0"/>
                <w:bCs w:val="0"/>
                <w:sz w:val="24"/>
                <w:szCs w:val="24"/>
              </w:rPr>
              <w:t>ineligible</w:t>
            </w:r>
            <w:r w:rsidRPr="006F74C3">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for funding </w:t>
            </w:r>
            <w:r w:rsidRPr="006F74C3">
              <w:rPr>
                <w:rFonts w:asciiTheme="minorHAnsi" w:hAnsiTheme="minorHAnsi" w:cstheme="minorHAnsi"/>
                <w:b w:val="0"/>
                <w:bCs w:val="0"/>
                <w:sz w:val="24"/>
                <w:szCs w:val="24"/>
              </w:rPr>
              <w:t>et</w:t>
            </w:r>
            <w:r>
              <w:rPr>
                <w:rFonts w:asciiTheme="minorHAnsi" w:hAnsiTheme="minorHAnsi" w:cstheme="minorHAnsi"/>
                <w:b w:val="0"/>
                <w:bCs w:val="0"/>
                <w:sz w:val="24"/>
                <w:szCs w:val="24"/>
              </w:rPr>
              <w:t>c</w:t>
            </w:r>
            <w:r w:rsidR="00BD3964">
              <w:rPr>
                <w:rFonts w:asciiTheme="minorHAnsi" w:hAnsiTheme="minorHAnsi" w:cstheme="minorHAnsi"/>
                <w:b w:val="0"/>
                <w:bCs w:val="0"/>
                <w:sz w:val="24"/>
                <w:szCs w:val="24"/>
              </w:rPr>
              <w:t>.</w:t>
            </w:r>
          </w:p>
        </w:tc>
      </w:tr>
      <w:tr w:rsidR="00332578" w:rsidRPr="00191A48" w14:paraId="54773FF2"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6663" w:type="dxa"/>
            <w:tcBorders>
              <w:right w:val="single" w:sz="4" w:space="0" w:color="000000" w:themeColor="text1"/>
            </w:tcBorders>
            <w:shd w:val="clear" w:color="auto" w:fill="auto"/>
            <w:vAlign w:val="center"/>
          </w:tcPr>
          <w:p w14:paraId="4B8BB02C" w14:textId="46508BD5" w:rsidR="00332578" w:rsidRDefault="00332578" w:rsidP="00332578">
            <w:pPr>
              <w:pStyle w:val="NoSpacing"/>
              <w:spacing w:before="120" w:after="120"/>
              <w:rPr>
                <w:rFonts w:asciiTheme="minorHAnsi" w:hAnsiTheme="minorHAnsi" w:cstheme="minorHAnsi"/>
                <w:sz w:val="24"/>
                <w:szCs w:val="24"/>
              </w:rPr>
            </w:pPr>
            <w:r>
              <w:rPr>
                <w:rFonts w:asciiTheme="minorHAnsi" w:hAnsiTheme="minorHAnsi" w:cstheme="minorHAnsi"/>
                <w:sz w:val="24"/>
                <w:szCs w:val="24"/>
              </w:rPr>
              <w:t xml:space="preserve">Itemised </w:t>
            </w:r>
            <w:r w:rsidR="00BD3964">
              <w:rPr>
                <w:rFonts w:asciiTheme="minorHAnsi" w:hAnsiTheme="minorHAnsi" w:cstheme="minorHAnsi"/>
                <w:sz w:val="24"/>
                <w:szCs w:val="24"/>
              </w:rPr>
              <w:t>d</w:t>
            </w:r>
            <w:r w:rsidRPr="00AA224D">
              <w:rPr>
                <w:rFonts w:asciiTheme="minorHAnsi" w:hAnsiTheme="minorHAnsi" w:cstheme="minorHAnsi"/>
                <w:sz w:val="24"/>
                <w:szCs w:val="24"/>
              </w:rPr>
              <w:t>e</w:t>
            </w:r>
            <w:r>
              <w:rPr>
                <w:rFonts w:asciiTheme="minorHAnsi" w:hAnsiTheme="minorHAnsi" w:cstheme="minorHAnsi"/>
                <w:sz w:val="24"/>
                <w:szCs w:val="24"/>
              </w:rPr>
              <w:t>scription</w:t>
            </w:r>
          </w:p>
        </w:tc>
        <w:tc>
          <w:tcPr>
            <w:tcW w:w="2693" w:type="dxa"/>
            <w:gridSpan w:val="3"/>
            <w:tcBorders>
              <w:left w:val="single" w:sz="4" w:space="0" w:color="000000" w:themeColor="text1"/>
              <w:right w:val="single" w:sz="4" w:space="0" w:color="000000" w:themeColor="text1"/>
            </w:tcBorders>
            <w:shd w:val="clear" w:color="auto" w:fill="auto"/>
            <w:vAlign w:val="center"/>
          </w:tcPr>
          <w:p w14:paraId="0675136F" w14:textId="733D519E" w:rsidR="00332578" w:rsidRPr="00132732"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0C3AF2">
              <w:rPr>
                <w:rFonts w:asciiTheme="minorHAnsi" w:hAnsiTheme="minorHAnsi" w:cstheme="minorHAnsi"/>
                <w:b/>
                <w:sz w:val="24"/>
                <w:szCs w:val="24"/>
              </w:rPr>
              <w:t>Cost</w:t>
            </w:r>
          </w:p>
        </w:tc>
      </w:tr>
      <w:tr w:rsidR="00332578" w:rsidRPr="00191A48" w14:paraId="053D5CB2"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63" w:type="dxa"/>
            <w:tcBorders>
              <w:right w:val="single" w:sz="4" w:space="0" w:color="000000" w:themeColor="text1"/>
            </w:tcBorders>
            <w:shd w:val="clear" w:color="auto" w:fill="auto"/>
            <w:vAlign w:val="center"/>
          </w:tcPr>
          <w:p w14:paraId="07704E41" w14:textId="77777777" w:rsidR="00332578" w:rsidRDefault="00332578" w:rsidP="00332578">
            <w:pPr>
              <w:pStyle w:val="NoSpacing"/>
              <w:spacing w:before="120" w:after="120"/>
              <w:rPr>
                <w:rFonts w:asciiTheme="minorHAnsi" w:hAnsiTheme="minorHAnsi" w:cstheme="minorHAnsi"/>
                <w:sz w:val="24"/>
                <w:szCs w:val="24"/>
              </w:rPr>
            </w:pPr>
          </w:p>
        </w:tc>
        <w:tc>
          <w:tcPr>
            <w:tcW w:w="236" w:type="dxa"/>
            <w:tcBorders>
              <w:left w:val="single" w:sz="4" w:space="0" w:color="000000" w:themeColor="text1"/>
              <w:right w:val="nil"/>
            </w:tcBorders>
            <w:shd w:val="clear" w:color="auto" w:fill="auto"/>
            <w:vAlign w:val="center"/>
          </w:tcPr>
          <w:p w14:paraId="7A76BD58" w14:textId="4B2F40ED" w:rsidR="00332578"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DF0A47">
              <w:rPr>
                <w:rFonts w:asciiTheme="minorHAnsi" w:hAnsiTheme="minorHAnsi" w:cstheme="minorHAnsi"/>
                <w:bCs/>
                <w:sz w:val="24"/>
                <w:szCs w:val="24"/>
              </w:rPr>
              <w:t>£</w:t>
            </w:r>
          </w:p>
        </w:tc>
        <w:tc>
          <w:tcPr>
            <w:tcW w:w="1323" w:type="dxa"/>
            <w:tcBorders>
              <w:left w:val="nil"/>
              <w:right w:val="nil"/>
            </w:tcBorders>
            <w:shd w:val="clear" w:color="auto" w:fill="auto"/>
            <w:vAlign w:val="center"/>
          </w:tcPr>
          <w:p w14:paraId="384ADFD7" w14:textId="77777777" w:rsidR="00332578" w:rsidRPr="00DF0A47"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c>
          <w:tcPr>
            <w:tcW w:w="1134" w:type="dxa"/>
            <w:tcBorders>
              <w:left w:val="nil"/>
              <w:right w:val="single" w:sz="4" w:space="0" w:color="000000" w:themeColor="text1"/>
            </w:tcBorders>
            <w:shd w:val="clear" w:color="auto" w:fill="auto"/>
            <w:vAlign w:val="center"/>
          </w:tcPr>
          <w:p w14:paraId="2B7A1326" w14:textId="6EDA9CA9" w:rsidR="00332578" w:rsidRPr="00132732"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F0A47">
              <w:rPr>
                <w:rFonts w:asciiTheme="minorHAnsi" w:hAnsiTheme="minorHAnsi" w:cstheme="minorHAnsi"/>
                <w:bCs/>
                <w:sz w:val="18"/>
                <w:szCs w:val="18"/>
              </w:rPr>
              <w:t>excluding VAT</w:t>
            </w:r>
          </w:p>
        </w:tc>
      </w:tr>
      <w:tr w:rsidR="00332578" w:rsidRPr="00191A48" w14:paraId="77098153"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6663" w:type="dxa"/>
            <w:tcBorders>
              <w:right w:val="single" w:sz="4" w:space="0" w:color="000000" w:themeColor="text1"/>
            </w:tcBorders>
            <w:shd w:val="clear" w:color="auto" w:fill="auto"/>
            <w:vAlign w:val="center"/>
          </w:tcPr>
          <w:p w14:paraId="3CDD2D6C" w14:textId="77777777" w:rsidR="00332578" w:rsidRDefault="00332578" w:rsidP="00332578">
            <w:pPr>
              <w:pStyle w:val="NoSpacing"/>
              <w:spacing w:before="120" w:after="120"/>
              <w:rPr>
                <w:rFonts w:asciiTheme="minorHAnsi" w:hAnsiTheme="minorHAnsi" w:cstheme="minorHAnsi"/>
                <w:sz w:val="24"/>
                <w:szCs w:val="24"/>
              </w:rPr>
            </w:pPr>
          </w:p>
        </w:tc>
        <w:tc>
          <w:tcPr>
            <w:tcW w:w="236" w:type="dxa"/>
            <w:tcBorders>
              <w:left w:val="single" w:sz="4" w:space="0" w:color="000000" w:themeColor="text1"/>
              <w:right w:val="nil"/>
            </w:tcBorders>
            <w:shd w:val="clear" w:color="auto" w:fill="auto"/>
            <w:vAlign w:val="center"/>
          </w:tcPr>
          <w:p w14:paraId="0C246F1D" w14:textId="53B8F40F" w:rsidR="00332578"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w:t>
            </w:r>
          </w:p>
        </w:tc>
        <w:tc>
          <w:tcPr>
            <w:tcW w:w="1323" w:type="dxa"/>
            <w:tcBorders>
              <w:left w:val="nil"/>
              <w:right w:val="nil"/>
            </w:tcBorders>
            <w:shd w:val="clear" w:color="auto" w:fill="auto"/>
            <w:vAlign w:val="center"/>
          </w:tcPr>
          <w:p w14:paraId="6CC76E12" w14:textId="77777777" w:rsidR="00332578" w:rsidRPr="00DF0A47"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p>
        </w:tc>
        <w:tc>
          <w:tcPr>
            <w:tcW w:w="1134" w:type="dxa"/>
            <w:tcBorders>
              <w:left w:val="nil"/>
              <w:right w:val="single" w:sz="4" w:space="0" w:color="000000" w:themeColor="text1"/>
            </w:tcBorders>
            <w:shd w:val="clear" w:color="auto" w:fill="auto"/>
          </w:tcPr>
          <w:p w14:paraId="39D68DC5" w14:textId="7977B63E" w:rsidR="00332578" w:rsidRPr="00132732"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132732">
              <w:rPr>
                <w:rFonts w:asciiTheme="minorHAnsi" w:hAnsiTheme="minorHAnsi" w:cstheme="minorHAnsi"/>
                <w:bCs/>
                <w:sz w:val="18"/>
                <w:szCs w:val="18"/>
              </w:rPr>
              <w:t>excluding VAT</w:t>
            </w:r>
          </w:p>
        </w:tc>
      </w:tr>
      <w:tr w:rsidR="00332578" w:rsidRPr="00191A48" w14:paraId="314BBFDB" w14:textId="77777777" w:rsidTr="003325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63" w:type="dxa"/>
            <w:tcBorders>
              <w:right w:val="single" w:sz="4" w:space="0" w:color="000000" w:themeColor="text1"/>
            </w:tcBorders>
            <w:shd w:val="clear" w:color="auto" w:fill="auto"/>
            <w:vAlign w:val="center"/>
          </w:tcPr>
          <w:p w14:paraId="45A1F410" w14:textId="77777777" w:rsidR="00332578" w:rsidRDefault="00332578" w:rsidP="00332578">
            <w:pPr>
              <w:pStyle w:val="NoSpacing"/>
              <w:spacing w:before="120" w:after="120"/>
              <w:rPr>
                <w:rFonts w:asciiTheme="minorHAnsi" w:hAnsiTheme="minorHAnsi" w:cstheme="minorHAnsi"/>
                <w:sz w:val="24"/>
                <w:szCs w:val="24"/>
              </w:rPr>
            </w:pPr>
          </w:p>
        </w:tc>
        <w:tc>
          <w:tcPr>
            <w:tcW w:w="236" w:type="dxa"/>
            <w:tcBorders>
              <w:left w:val="single" w:sz="4" w:space="0" w:color="000000" w:themeColor="text1"/>
              <w:right w:val="nil"/>
            </w:tcBorders>
            <w:shd w:val="clear" w:color="auto" w:fill="auto"/>
            <w:vAlign w:val="center"/>
          </w:tcPr>
          <w:p w14:paraId="711CE167" w14:textId="00975DB7" w:rsidR="00332578"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w:t>
            </w:r>
          </w:p>
        </w:tc>
        <w:tc>
          <w:tcPr>
            <w:tcW w:w="1323" w:type="dxa"/>
            <w:tcBorders>
              <w:left w:val="nil"/>
              <w:right w:val="nil"/>
            </w:tcBorders>
            <w:shd w:val="clear" w:color="auto" w:fill="auto"/>
            <w:vAlign w:val="center"/>
          </w:tcPr>
          <w:p w14:paraId="7C001337" w14:textId="77777777" w:rsidR="00332578" w:rsidRPr="00DF0A47"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c>
          <w:tcPr>
            <w:tcW w:w="1134" w:type="dxa"/>
            <w:tcBorders>
              <w:left w:val="nil"/>
              <w:right w:val="single" w:sz="4" w:space="0" w:color="000000" w:themeColor="text1"/>
            </w:tcBorders>
            <w:shd w:val="clear" w:color="auto" w:fill="auto"/>
          </w:tcPr>
          <w:p w14:paraId="29EE2D47" w14:textId="49F2EC41" w:rsidR="00332578" w:rsidRPr="00132732" w:rsidRDefault="00332578" w:rsidP="00332578">
            <w:pPr>
              <w:pStyle w:val="NoSpacing"/>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32732">
              <w:rPr>
                <w:rFonts w:asciiTheme="minorHAnsi" w:hAnsiTheme="minorHAnsi" w:cstheme="minorHAnsi"/>
                <w:bCs/>
                <w:sz w:val="18"/>
                <w:szCs w:val="18"/>
              </w:rPr>
              <w:t>excluding VAT</w:t>
            </w:r>
          </w:p>
        </w:tc>
      </w:tr>
      <w:tr w:rsidR="00332578" w:rsidRPr="00191A48" w14:paraId="6508FBCF" w14:textId="77777777" w:rsidTr="00332578">
        <w:trPr>
          <w:trHeight w:val="284"/>
        </w:trPr>
        <w:tc>
          <w:tcPr>
            <w:cnfStyle w:val="001000000000" w:firstRow="0" w:lastRow="0" w:firstColumn="1" w:lastColumn="0" w:oddVBand="0" w:evenVBand="0" w:oddHBand="0" w:evenHBand="0" w:firstRowFirstColumn="0" w:firstRowLastColumn="0" w:lastRowFirstColumn="0" w:lastRowLastColumn="0"/>
            <w:tcW w:w="6663" w:type="dxa"/>
            <w:tcBorders>
              <w:right w:val="single" w:sz="4" w:space="0" w:color="000000" w:themeColor="text1"/>
            </w:tcBorders>
            <w:shd w:val="clear" w:color="auto" w:fill="auto"/>
            <w:vAlign w:val="center"/>
          </w:tcPr>
          <w:p w14:paraId="3030CA93" w14:textId="6B575E6A" w:rsidR="00332578" w:rsidRPr="00DF0A47" w:rsidRDefault="00332578" w:rsidP="00332578">
            <w:pPr>
              <w:pStyle w:val="NoSpacing"/>
              <w:spacing w:before="120" w:after="120"/>
              <w:rPr>
                <w:rFonts w:asciiTheme="minorHAnsi" w:hAnsiTheme="minorHAnsi" w:cstheme="minorHAnsi"/>
                <w:sz w:val="24"/>
                <w:szCs w:val="24"/>
              </w:rPr>
            </w:pPr>
            <w:r w:rsidRPr="00DF0A47">
              <w:rPr>
                <w:rFonts w:asciiTheme="minorHAnsi" w:hAnsiTheme="minorHAnsi" w:cstheme="minorHAnsi"/>
                <w:sz w:val="24"/>
                <w:szCs w:val="24"/>
              </w:rPr>
              <w:t>Total</w:t>
            </w:r>
          </w:p>
        </w:tc>
        <w:tc>
          <w:tcPr>
            <w:tcW w:w="236" w:type="dxa"/>
            <w:tcBorders>
              <w:left w:val="single" w:sz="4" w:space="0" w:color="000000" w:themeColor="text1"/>
              <w:right w:val="nil"/>
            </w:tcBorders>
            <w:shd w:val="clear" w:color="auto" w:fill="auto"/>
            <w:vAlign w:val="center"/>
          </w:tcPr>
          <w:p w14:paraId="5AD8433D" w14:textId="11CDF9F4" w:rsidR="00332578"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w:t>
            </w:r>
          </w:p>
        </w:tc>
        <w:tc>
          <w:tcPr>
            <w:tcW w:w="1323" w:type="dxa"/>
            <w:tcBorders>
              <w:left w:val="nil"/>
              <w:right w:val="nil"/>
            </w:tcBorders>
            <w:shd w:val="clear" w:color="auto" w:fill="auto"/>
            <w:vAlign w:val="center"/>
          </w:tcPr>
          <w:p w14:paraId="35987332" w14:textId="77777777" w:rsidR="00332578" w:rsidRPr="00DF0A47"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p>
        </w:tc>
        <w:tc>
          <w:tcPr>
            <w:tcW w:w="1134" w:type="dxa"/>
            <w:tcBorders>
              <w:left w:val="nil"/>
              <w:right w:val="single" w:sz="4" w:space="0" w:color="000000" w:themeColor="text1"/>
            </w:tcBorders>
            <w:shd w:val="clear" w:color="auto" w:fill="auto"/>
          </w:tcPr>
          <w:p w14:paraId="34881E8E" w14:textId="1EA8050E" w:rsidR="00332578" w:rsidRPr="00132732" w:rsidRDefault="00332578" w:rsidP="00332578">
            <w:pPr>
              <w:pStyle w:val="NoSpacing"/>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132732">
              <w:rPr>
                <w:rFonts w:asciiTheme="minorHAnsi" w:hAnsiTheme="minorHAnsi" w:cstheme="minorHAnsi"/>
                <w:bCs/>
                <w:sz w:val="18"/>
                <w:szCs w:val="18"/>
              </w:rPr>
              <w:t>excluding VAT</w:t>
            </w:r>
          </w:p>
        </w:tc>
      </w:tr>
    </w:tbl>
    <w:p w14:paraId="1BC395ED" w14:textId="77777777" w:rsidR="00DF0A47" w:rsidRDefault="00DF0A47" w:rsidP="00DF0A47">
      <w:pPr>
        <w:spacing w:before="120" w:after="120"/>
      </w:pPr>
    </w:p>
    <w:tbl>
      <w:tblPr>
        <w:tblStyle w:val="ListTable3"/>
        <w:tblW w:w="9356" w:type="dxa"/>
        <w:tblInd w:w="108" w:type="dxa"/>
        <w:tblBorders>
          <w:insideH w:val="single" w:sz="4" w:space="0" w:color="000000" w:themeColor="text1"/>
        </w:tblBorders>
        <w:tblLayout w:type="fixed"/>
        <w:tblLook w:val="04A0" w:firstRow="1" w:lastRow="0" w:firstColumn="1" w:lastColumn="0" w:noHBand="0" w:noVBand="1"/>
      </w:tblPr>
      <w:tblGrid>
        <w:gridCol w:w="556"/>
        <w:gridCol w:w="8800"/>
      </w:tblGrid>
      <w:tr w:rsidR="00DF0A47" w:rsidRPr="00191A48" w14:paraId="2B0C4DB4" w14:textId="77777777" w:rsidTr="00DF0A47">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9356" w:type="dxa"/>
            <w:gridSpan w:val="2"/>
            <w:tcBorders>
              <w:right w:val="single" w:sz="4" w:space="0" w:color="000000" w:themeColor="text1"/>
            </w:tcBorders>
            <w:shd w:val="clear" w:color="auto" w:fill="D9D9D9" w:themeFill="background1" w:themeFillShade="D9"/>
          </w:tcPr>
          <w:p w14:paraId="3D5B4B6F" w14:textId="297B7C7D" w:rsidR="00DF0A47" w:rsidRDefault="008F3C84" w:rsidP="004C7ED2">
            <w:pPr>
              <w:pStyle w:val="Heading1"/>
              <w:spacing w:before="120" w:after="120"/>
              <w:rPr>
                <w:b w:val="0"/>
                <w:bCs w:val="0"/>
                <w:sz w:val="24"/>
                <w:szCs w:val="24"/>
              </w:rPr>
            </w:pPr>
            <w:bookmarkStart w:id="14" w:name="_Toc136014936"/>
            <w:r>
              <w:rPr>
                <w:color w:val="auto"/>
                <w:sz w:val="24"/>
                <w:szCs w:val="24"/>
              </w:rPr>
              <w:t>9</w:t>
            </w:r>
            <w:r w:rsidR="004C7ED2" w:rsidRPr="004C7ED2">
              <w:rPr>
                <w:color w:val="auto"/>
                <w:sz w:val="24"/>
                <w:szCs w:val="24"/>
              </w:rPr>
              <w:t xml:space="preserve">. </w:t>
            </w:r>
            <w:r w:rsidR="00DF0A47" w:rsidRPr="004C7ED2">
              <w:rPr>
                <w:color w:val="auto"/>
                <w:sz w:val="24"/>
                <w:szCs w:val="24"/>
              </w:rPr>
              <w:t>Subsidy Control</w:t>
            </w:r>
            <w:bookmarkEnd w:id="14"/>
          </w:p>
          <w:p w14:paraId="3C51D95B" w14:textId="159926A5" w:rsidR="00004383" w:rsidRPr="00004383" w:rsidRDefault="00004383" w:rsidP="0090048D">
            <w:pPr>
              <w:spacing w:before="120" w:after="120"/>
              <w:rPr>
                <w:rFonts w:asciiTheme="minorHAnsi" w:hAnsiTheme="minorHAnsi" w:cstheme="minorHAnsi"/>
                <w:b w:val="0"/>
                <w:bCs w:val="0"/>
                <w:sz w:val="24"/>
                <w:szCs w:val="24"/>
              </w:rPr>
            </w:pPr>
            <w:r w:rsidRPr="00004383">
              <w:rPr>
                <w:rFonts w:asciiTheme="minorHAnsi" w:hAnsiTheme="minorHAnsi" w:cstheme="minorHAnsi"/>
                <w:b w:val="0"/>
                <w:bCs w:val="0"/>
                <w:color w:val="auto"/>
                <w:sz w:val="24"/>
                <w:szCs w:val="24"/>
              </w:rPr>
              <w:t xml:space="preserve">Please </w:t>
            </w:r>
            <w:r>
              <w:rPr>
                <w:rFonts w:asciiTheme="minorHAnsi" w:hAnsiTheme="minorHAnsi" w:cstheme="minorHAnsi"/>
                <w:b w:val="0"/>
                <w:bCs w:val="0"/>
                <w:color w:val="auto"/>
                <w:sz w:val="24"/>
                <w:szCs w:val="24"/>
              </w:rPr>
              <w:t xml:space="preserve">refer to section </w:t>
            </w:r>
            <w:r w:rsidR="0090048D">
              <w:rPr>
                <w:rFonts w:asciiTheme="minorHAnsi" w:hAnsiTheme="minorHAnsi" w:cstheme="minorHAnsi"/>
                <w:b w:val="0"/>
                <w:bCs w:val="0"/>
                <w:color w:val="auto"/>
                <w:sz w:val="24"/>
                <w:szCs w:val="24"/>
              </w:rPr>
              <w:t>7 of the guidance for further information on subsidy control.</w:t>
            </w:r>
          </w:p>
        </w:tc>
      </w:tr>
      <w:tr w:rsidR="00DF0A47" w:rsidRPr="00191A48" w14:paraId="3BAAF43A" w14:textId="77777777" w:rsidTr="00DF0A4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356" w:type="dxa"/>
            <w:gridSpan w:val="2"/>
            <w:tcBorders>
              <w:right w:val="single" w:sz="4" w:space="0" w:color="000000" w:themeColor="text1"/>
            </w:tcBorders>
            <w:shd w:val="clear" w:color="auto" w:fill="auto"/>
          </w:tcPr>
          <w:p w14:paraId="70DA4B08" w14:textId="77777777" w:rsidR="004C7ED2" w:rsidRDefault="004C7ED2" w:rsidP="00DF0A47">
            <w:pPr>
              <w:pStyle w:val="NoSpacing"/>
              <w:rPr>
                <w:rFonts w:asciiTheme="minorHAnsi" w:hAnsiTheme="minorHAnsi" w:cstheme="minorHAnsi"/>
                <w:sz w:val="24"/>
                <w:szCs w:val="24"/>
              </w:rPr>
            </w:pPr>
            <w:r w:rsidRPr="00DF0A47">
              <w:rPr>
                <w:rFonts w:asciiTheme="minorHAnsi" w:hAnsiTheme="minorHAnsi" w:cstheme="minorHAnsi"/>
                <w:sz w:val="24"/>
                <w:szCs w:val="24"/>
              </w:rPr>
              <w:t>Minimum Financial Assistance (MFA) notification</w:t>
            </w:r>
            <w:r w:rsidRPr="006F74C3">
              <w:rPr>
                <w:rFonts w:asciiTheme="minorHAnsi" w:hAnsiTheme="minorHAnsi" w:cstheme="minorHAnsi"/>
                <w:b w:val="0"/>
                <w:bCs w:val="0"/>
                <w:sz w:val="24"/>
                <w:szCs w:val="24"/>
              </w:rPr>
              <w:t xml:space="preserve"> </w:t>
            </w:r>
          </w:p>
          <w:p w14:paraId="5109CC77" w14:textId="3F2B07E2" w:rsidR="00DF0A47" w:rsidRPr="006F74C3" w:rsidRDefault="00DF0A47" w:rsidP="00DF0A47">
            <w:pPr>
              <w:pStyle w:val="NoSpacing"/>
              <w:rPr>
                <w:rFonts w:asciiTheme="minorHAnsi" w:hAnsiTheme="minorHAnsi" w:cstheme="minorHAnsi"/>
                <w:b w:val="0"/>
                <w:bCs w:val="0"/>
                <w:sz w:val="24"/>
                <w:szCs w:val="24"/>
              </w:rPr>
            </w:pPr>
            <w:r w:rsidRPr="006F74C3">
              <w:rPr>
                <w:rFonts w:asciiTheme="minorHAnsi" w:hAnsiTheme="minorHAnsi" w:cstheme="minorHAnsi"/>
                <w:b w:val="0"/>
                <w:bCs w:val="0"/>
                <w:sz w:val="24"/>
                <w:szCs w:val="24"/>
              </w:rPr>
              <w:lastRenderedPageBreak/>
              <w:t>TfGM is offering this grant up to a maximum contribution of £15,000 as a Minimum Financial Assistance (MFA) subsidy under the Subsidy Control Act (2022).</w:t>
            </w:r>
          </w:p>
          <w:p w14:paraId="7FF5E4D7" w14:textId="77777777" w:rsidR="00DF0A47" w:rsidRPr="006F74C3" w:rsidRDefault="00DF0A47" w:rsidP="00DF0A47">
            <w:pPr>
              <w:pStyle w:val="NoSpacing"/>
              <w:rPr>
                <w:rFonts w:asciiTheme="minorHAnsi" w:hAnsiTheme="minorHAnsi" w:cstheme="minorHAnsi"/>
                <w:b w:val="0"/>
                <w:bCs w:val="0"/>
                <w:sz w:val="24"/>
                <w:szCs w:val="24"/>
              </w:rPr>
            </w:pPr>
            <w:r w:rsidRPr="006F74C3">
              <w:rPr>
                <w:rFonts w:asciiTheme="minorHAnsi" w:hAnsiTheme="minorHAnsi" w:cstheme="minorHAnsi"/>
                <w:b w:val="0"/>
                <w:bCs w:val="0"/>
                <w:sz w:val="24"/>
                <w:szCs w:val="24"/>
              </w:rPr>
              <w:t>Please refer to grant guidance for more information.</w:t>
            </w:r>
          </w:p>
          <w:p w14:paraId="608A7B59" w14:textId="77E46F8A" w:rsidR="00DF0A47" w:rsidRPr="00EC5BD7" w:rsidRDefault="00DF0A47" w:rsidP="00946F6E">
            <w:pPr>
              <w:pStyle w:val="NoSpacing"/>
              <w:spacing w:before="120" w:after="120"/>
              <w:rPr>
                <w:rFonts w:asciiTheme="minorHAnsi" w:hAnsiTheme="minorHAnsi" w:cstheme="minorHAnsi"/>
                <w:b w:val="0"/>
                <w:bCs w:val="0"/>
                <w:sz w:val="24"/>
                <w:szCs w:val="24"/>
              </w:rPr>
            </w:pPr>
            <w:r w:rsidRPr="006F74C3">
              <w:rPr>
                <w:rFonts w:asciiTheme="minorHAnsi" w:hAnsiTheme="minorHAnsi" w:cstheme="minorHAnsi"/>
                <w:b w:val="0"/>
                <w:bCs w:val="0"/>
                <w:sz w:val="24"/>
                <w:szCs w:val="24"/>
              </w:rPr>
              <w:t>Select one of the following options:</w:t>
            </w:r>
          </w:p>
        </w:tc>
      </w:tr>
      <w:tr w:rsidR="00DF0A47" w:rsidRPr="00191A48" w14:paraId="26D76534" w14:textId="77777777" w:rsidTr="00DF0A47">
        <w:trPr>
          <w:trHeight w:val="284"/>
        </w:trPr>
        <w:tc>
          <w:tcPr>
            <w:cnfStyle w:val="001000000000" w:firstRow="0" w:lastRow="0" w:firstColumn="1" w:lastColumn="0" w:oddVBand="0" w:evenVBand="0" w:oddHBand="0" w:evenHBand="0" w:firstRowFirstColumn="0" w:firstRowLastColumn="0" w:lastRowFirstColumn="0" w:lastRowLastColumn="0"/>
            <w:tcW w:w="556" w:type="dxa"/>
            <w:tcBorders>
              <w:right w:val="single" w:sz="4" w:space="0" w:color="000000" w:themeColor="text1"/>
            </w:tcBorders>
            <w:shd w:val="clear" w:color="auto" w:fill="auto"/>
            <w:vAlign w:val="center"/>
          </w:tcPr>
          <w:sdt>
            <w:sdtPr>
              <w:rPr>
                <w:rFonts w:asciiTheme="minorHAnsi" w:hAnsiTheme="minorHAnsi" w:cstheme="minorHAnsi"/>
                <w:sz w:val="24"/>
                <w:szCs w:val="24"/>
              </w:rPr>
              <w:id w:val="2094044045"/>
              <w14:checkbox>
                <w14:checked w14:val="0"/>
                <w14:checkedState w14:val="2612" w14:font="MS Gothic"/>
                <w14:uncheckedState w14:val="2610" w14:font="MS Gothic"/>
              </w14:checkbox>
            </w:sdtPr>
            <w:sdtEndPr/>
            <w:sdtContent>
              <w:p w14:paraId="3B1493E1" w14:textId="0E7E0A4B" w:rsidR="00DF0A47" w:rsidRPr="006F74C3" w:rsidRDefault="00DF0A47" w:rsidP="00DF0A47">
                <w:pPr>
                  <w:pStyle w:val="NoSpacing"/>
                  <w:rPr>
                    <w:rFonts w:asciiTheme="minorHAnsi" w:hAnsiTheme="minorHAnsi" w:cstheme="minorHAnsi"/>
                    <w:b w:val="0"/>
                    <w:bCs w:val="0"/>
                    <w:sz w:val="24"/>
                    <w:szCs w:val="24"/>
                  </w:rPr>
                </w:pPr>
                <w:r w:rsidRPr="006F74C3">
                  <w:rPr>
                    <w:rFonts w:asciiTheme="minorHAnsi" w:eastAsia="MS Gothic" w:hAnsiTheme="minorHAnsi" w:cstheme="minorHAnsi" w:hint="eastAsia"/>
                    <w:b w:val="0"/>
                    <w:bCs w:val="0"/>
                    <w:sz w:val="24"/>
                    <w:szCs w:val="24"/>
                  </w:rPr>
                  <w:t>☐</w:t>
                </w:r>
              </w:p>
            </w:sdtContent>
          </w:sdt>
        </w:tc>
        <w:tc>
          <w:tcPr>
            <w:tcW w:w="8800" w:type="dxa"/>
            <w:tcBorders>
              <w:right w:val="single" w:sz="4" w:space="0" w:color="000000" w:themeColor="text1"/>
            </w:tcBorders>
            <w:shd w:val="clear" w:color="auto" w:fill="auto"/>
          </w:tcPr>
          <w:p w14:paraId="20332C55" w14:textId="4746828C" w:rsidR="00DF0A47" w:rsidRDefault="00DF0A47" w:rsidP="00DF0A47">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The organisation named on this application is an enterprise engaged in </w:t>
            </w:r>
            <w:r w:rsidRPr="00183AE1">
              <w:rPr>
                <w:rFonts w:asciiTheme="minorHAnsi" w:hAnsiTheme="minorHAnsi" w:cstheme="minorHAnsi"/>
                <w:sz w:val="24"/>
                <w:szCs w:val="24"/>
              </w:rPr>
              <w:t xml:space="preserve">economic activity </w:t>
            </w:r>
            <w:r>
              <w:rPr>
                <w:rFonts w:asciiTheme="minorHAnsi" w:hAnsiTheme="minorHAnsi" w:cstheme="minorHAnsi"/>
                <w:sz w:val="24"/>
                <w:szCs w:val="24"/>
              </w:rPr>
              <w:t xml:space="preserve">which </w:t>
            </w:r>
            <w:r w:rsidRPr="00183AE1">
              <w:rPr>
                <w:rFonts w:asciiTheme="minorHAnsi" w:hAnsiTheme="minorHAnsi" w:cstheme="minorHAnsi"/>
                <w:sz w:val="24"/>
                <w:szCs w:val="24"/>
              </w:rPr>
              <w:t>entails the offering of goods or services on a market.</w:t>
            </w:r>
            <w:r>
              <w:rPr>
                <w:rFonts w:asciiTheme="minorHAnsi" w:hAnsiTheme="minorHAnsi" w:cstheme="minorHAnsi"/>
                <w:sz w:val="24"/>
                <w:szCs w:val="24"/>
              </w:rPr>
              <w:t xml:space="preserve"> This includes education providers whose</w:t>
            </w:r>
            <w:r w:rsidRPr="00B30568">
              <w:rPr>
                <w:rFonts w:asciiTheme="minorHAnsi" w:hAnsiTheme="minorHAnsi" w:cstheme="minorHAnsi"/>
                <w:sz w:val="24"/>
                <w:szCs w:val="24"/>
              </w:rPr>
              <w:t xml:space="preserve"> services are principally funded through private resources, for example the resources of students and parents, or through the operator’s own</w:t>
            </w:r>
            <w:r>
              <w:rPr>
                <w:rFonts w:asciiTheme="minorHAnsi" w:hAnsiTheme="minorHAnsi" w:cstheme="minorHAnsi"/>
                <w:sz w:val="24"/>
                <w:szCs w:val="24"/>
              </w:rPr>
              <w:t xml:space="preserve"> </w:t>
            </w:r>
            <w:r w:rsidRPr="00B30568">
              <w:rPr>
                <w:rFonts w:asciiTheme="minorHAnsi" w:hAnsiTheme="minorHAnsi" w:cstheme="minorHAnsi"/>
                <w:sz w:val="24"/>
                <w:szCs w:val="24"/>
              </w:rPr>
              <w:t>commercial revenues</w:t>
            </w:r>
            <w:r>
              <w:rPr>
                <w:rFonts w:asciiTheme="minorHAnsi" w:hAnsiTheme="minorHAnsi" w:cstheme="minorHAnsi"/>
                <w:sz w:val="24"/>
                <w:szCs w:val="24"/>
              </w:rPr>
              <w:t>.</w:t>
            </w:r>
          </w:p>
          <w:p w14:paraId="1F7A0325" w14:textId="6638817B" w:rsidR="00DF0A47" w:rsidRPr="006F74C3" w:rsidRDefault="00DF0A47" w:rsidP="00DF0A47">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By ticking this box, you</w:t>
            </w:r>
            <w:r w:rsidRPr="00F85C28">
              <w:rPr>
                <w:rFonts w:asciiTheme="minorHAnsi" w:hAnsiTheme="minorHAnsi" w:cstheme="minorHAnsi"/>
                <w:sz w:val="24"/>
                <w:szCs w:val="24"/>
              </w:rPr>
              <w:t xml:space="preserve"> </w:t>
            </w:r>
            <w:r>
              <w:rPr>
                <w:rFonts w:asciiTheme="minorHAnsi" w:hAnsiTheme="minorHAnsi" w:cstheme="minorHAnsi"/>
                <w:sz w:val="24"/>
                <w:szCs w:val="24"/>
              </w:rPr>
              <w:t xml:space="preserve">are providing written </w:t>
            </w:r>
            <w:r w:rsidRPr="00F85C28">
              <w:rPr>
                <w:rFonts w:asciiTheme="minorHAnsi" w:hAnsiTheme="minorHAnsi" w:cstheme="minorHAnsi"/>
                <w:sz w:val="24"/>
                <w:szCs w:val="24"/>
              </w:rPr>
              <w:t xml:space="preserve">confirm, for and on behalf of, </w:t>
            </w:r>
            <w:r>
              <w:rPr>
                <w:rFonts w:asciiTheme="minorHAnsi" w:hAnsiTheme="minorHAnsi" w:cstheme="minorHAnsi"/>
                <w:sz w:val="24"/>
                <w:szCs w:val="24"/>
              </w:rPr>
              <w:t>the organisation</w:t>
            </w:r>
            <w:r w:rsidRPr="00F85C28">
              <w:rPr>
                <w:rFonts w:asciiTheme="minorHAnsi" w:hAnsiTheme="minorHAnsi" w:cstheme="minorHAnsi"/>
                <w:sz w:val="24"/>
                <w:szCs w:val="24"/>
              </w:rPr>
              <w:t xml:space="preserve"> that receipt of </w:t>
            </w:r>
            <w:r>
              <w:rPr>
                <w:rFonts w:asciiTheme="minorHAnsi" w:hAnsiTheme="minorHAnsi" w:cstheme="minorHAnsi"/>
                <w:sz w:val="24"/>
                <w:szCs w:val="24"/>
              </w:rPr>
              <w:t>a grant</w:t>
            </w:r>
            <w:r w:rsidRPr="00F85C28">
              <w:rPr>
                <w:rFonts w:asciiTheme="minorHAnsi" w:hAnsiTheme="minorHAnsi" w:cstheme="minorHAnsi"/>
                <w:sz w:val="24"/>
                <w:szCs w:val="24"/>
              </w:rPr>
              <w:t xml:space="preserve"> from </w:t>
            </w:r>
            <w:r>
              <w:rPr>
                <w:rFonts w:asciiTheme="minorHAnsi" w:hAnsiTheme="minorHAnsi" w:cstheme="minorHAnsi"/>
                <w:sz w:val="24"/>
                <w:szCs w:val="24"/>
              </w:rPr>
              <w:t>TfGM</w:t>
            </w:r>
            <w:r w:rsidRPr="00F85C28">
              <w:rPr>
                <w:rFonts w:asciiTheme="minorHAnsi" w:hAnsiTheme="minorHAnsi" w:cstheme="minorHAnsi"/>
                <w:sz w:val="24"/>
                <w:szCs w:val="24"/>
              </w:rPr>
              <w:t xml:space="preserve"> </w:t>
            </w:r>
            <w:r>
              <w:rPr>
                <w:rFonts w:asciiTheme="minorHAnsi" w:hAnsiTheme="minorHAnsi" w:cstheme="minorHAnsi"/>
                <w:sz w:val="24"/>
                <w:szCs w:val="24"/>
              </w:rPr>
              <w:t>for</w:t>
            </w:r>
            <w:r w:rsidRPr="00F85C28">
              <w:rPr>
                <w:rFonts w:asciiTheme="minorHAnsi" w:hAnsiTheme="minorHAnsi" w:cstheme="minorHAnsi"/>
                <w:sz w:val="24"/>
                <w:szCs w:val="24"/>
              </w:rPr>
              <w:t xml:space="preserve"> </w:t>
            </w:r>
            <w:r>
              <w:rPr>
                <w:rFonts w:asciiTheme="minorHAnsi" w:hAnsiTheme="minorHAnsi" w:cstheme="minorHAnsi"/>
                <w:sz w:val="24"/>
                <w:szCs w:val="24"/>
              </w:rPr>
              <w:t>the total amount sought indicated above</w:t>
            </w:r>
            <w:r w:rsidRPr="00F85C28">
              <w:rPr>
                <w:rFonts w:asciiTheme="minorHAnsi" w:hAnsiTheme="minorHAnsi" w:cstheme="minorHAnsi"/>
                <w:sz w:val="24"/>
                <w:szCs w:val="24"/>
              </w:rPr>
              <w:t xml:space="preserve"> will not exceed </w:t>
            </w:r>
            <w:r>
              <w:rPr>
                <w:rFonts w:asciiTheme="minorHAnsi" w:hAnsiTheme="minorHAnsi" w:cstheme="minorHAnsi"/>
                <w:sz w:val="24"/>
                <w:szCs w:val="24"/>
              </w:rPr>
              <w:t xml:space="preserve">the </w:t>
            </w:r>
            <w:r w:rsidRPr="00EC5BD7">
              <w:rPr>
                <w:rFonts w:asciiTheme="minorHAnsi" w:hAnsiTheme="minorHAnsi" w:cstheme="minorHAnsi"/>
                <w:sz w:val="24"/>
                <w:szCs w:val="24"/>
              </w:rPr>
              <w:t>Minimum Financial Assistance</w:t>
            </w:r>
            <w:r w:rsidRPr="00F85C28">
              <w:rPr>
                <w:rFonts w:asciiTheme="minorHAnsi" w:hAnsiTheme="minorHAnsi" w:cstheme="minorHAnsi"/>
                <w:sz w:val="24"/>
                <w:szCs w:val="24"/>
              </w:rPr>
              <w:t xml:space="preserve"> threshold </w:t>
            </w:r>
            <w:r>
              <w:rPr>
                <w:rFonts w:asciiTheme="minorHAnsi" w:hAnsiTheme="minorHAnsi" w:cstheme="minorHAnsi"/>
                <w:sz w:val="24"/>
                <w:szCs w:val="24"/>
              </w:rPr>
              <w:t xml:space="preserve">of £315,000 </w:t>
            </w:r>
            <w:r w:rsidRPr="00F85C28">
              <w:rPr>
                <w:rFonts w:asciiTheme="minorHAnsi" w:hAnsiTheme="minorHAnsi" w:cstheme="minorHAnsi"/>
                <w:sz w:val="24"/>
                <w:szCs w:val="24"/>
              </w:rPr>
              <w:t xml:space="preserve">specified in section 36(1) </w:t>
            </w:r>
            <w:r w:rsidRPr="00DB2E0F">
              <w:rPr>
                <w:rFonts w:asciiTheme="minorHAnsi" w:hAnsiTheme="minorHAnsi" w:cstheme="minorHAnsi"/>
                <w:sz w:val="24"/>
                <w:szCs w:val="24"/>
              </w:rPr>
              <w:t xml:space="preserve">in MFA subsidies or comparable types of subsidies (see section 42(8) of the Subsidy Control Act) between 1 April </w:t>
            </w:r>
            <w:r>
              <w:rPr>
                <w:rFonts w:asciiTheme="minorHAnsi" w:hAnsiTheme="minorHAnsi" w:cstheme="minorHAnsi"/>
                <w:sz w:val="24"/>
                <w:szCs w:val="24"/>
              </w:rPr>
              <w:t>2020</w:t>
            </w:r>
            <w:r w:rsidRPr="00DB2E0F">
              <w:rPr>
                <w:rFonts w:asciiTheme="minorHAnsi" w:hAnsiTheme="minorHAnsi" w:cstheme="minorHAnsi"/>
                <w:sz w:val="24"/>
                <w:szCs w:val="24"/>
              </w:rPr>
              <w:t xml:space="preserve"> and this date.</w:t>
            </w:r>
          </w:p>
        </w:tc>
      </w:tr>
      <w:tr w:rsidR="00DF0A47" w:rsidRPr="00191A48" w14:paraId="30D48BB8" w14:textId="77777777" w:rsidTr="00DF0A4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56" w:type="dxa"/>
            <w:tcBorders>
              <w:right w:val="single" w:sz="4" w:space="0" w:color="000000" w:themeColor="text1"/>
            </w:tcBorders>
            <w:shd w:val="clear" w:color="auto" w:fill="auto"/>
            <w:vAlign w:val="center"/>
          </w:tcPr>
          <w:sdt>
            <w:sdtPr>
              <w:rPr>
                <w:rFonts w:asciiTheme="minorHAnsi" w:hAnsiTheme="minorHAnsi" w:cstheme="minorHAnsi"/>
                <w:sz w:val="24"/>
                <w:szCs w:val="24"/>
              </w:rPr>
              <w:id w:val="-1346857494"/>
              <w14:checkbox>
                <w14:checked w14:val="0"/>
                <w14:checkedState w14:val="2612" w14:font="MS Gothic"/>
                <w14:uncheckedState w14:val="2610" w14:font="MS Gothic"/>
              </w14:checkbox>
            </w:sdtPr>
            <w:sdtEndPr/>
            <w:sdtContent>
              <w:p w14:paraId="20FF39CB" w14:textId="77777777" w:rsidR="00DF0A47" w:rsidRDefault="00DF0A47" w:rsidP="00DF0A47">
                <w:pPr>
                  <w:pStyle w:val="NoSpacing"/>
                  <w:rPr>
                    <w:rFonts w:asciiTheme="minorHAnsi" w:hAnsiTheme="minorHAnsi" w:cstheme="minorHAnsi"/>
                    <w:sz w:val="24"/>
                    <w:szCs w:val="24"/>
                  </w:rPr>
                </w:pPr>
                <w:r w:rsidRPr="006F74C3">
                  <w:rPr>
                    <w:rFonts w:asciiTheme="minorHAnsi" w:eastAsia="MS Gothic" w:hAnsiTheme="minorHAnsi" w:cstheme="minorHAnsi" w:hint="eastAsia"/>
                    <w:b w:val="0"/>
                    <w:bCs w:val="0"/>
                    <w:sz w:val="24"/>
                    <w:szCs w:val="24"/>
                  </w:rPr>
                  <w:t>☐</w:t>
                </w:r>
              </w:p>
            </w:sdtContent>
          </w:sdt>
          <w:p w14:paraId="2589E790" w14:textId="77777777" w:rsidR="00DF0A47" w:rsidRDefault="00DF0A47" w:rsidP="00DF0A47">
            <w:pPr>
              <w:pStyle w:val="NoSpacing"/>
              <w:rPr>
                <w:rFonts w:asciiTheme="minorHAnsi" w:hAnsiTheme="minorHAnsi" w:cstheme="minorHAnsi"/>
                <w:sz w:val="24"/>
                <w:szCs w:val="24"/>
              </w:rPr>
            </w:pPr>
          </w:p>
        </w:tc>
        <w:tc>
          <w:tcPr>
            <w:tcW w:w="8800" w:type="dxa"/>
            <w:tcBorders>
              <w:right w:val="single" w:sz="4" w:space="0" w:color="000000" w:themeColor="text1"/>
            </w:tcBorders>
            <w:shd w:val="clear" w:color="auto" w:fill="auto"/>
          </w:tcPr>
          <w:p w14:paraId="36853F27" w14:textId="7D20F09F" w:rsidR="00DF0A47" w:rsidRDefault="00DF0A47" w:rsidP="00DF0A47">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By ticking this box, you are confirming that the organisation named on this application is not engaged in economic activity.</w:t>
            </w:r>
          </w:p>
        </w:tc>
      </w:tr>
      <w:tr w:rsidR="00DF0A47" w:rsidRPr="00191A48" w14:paraId="31E74FD1" w14:textId="77777777" w:rsidTr="00DF0A47">
        <w:trPr>
          <w:trHeight w:val="284"/>
        </w:trPr>
        <w:tc>
          <w:tcPr>
            <w:cnfStyle w:val="001000000000" w:firstRow="0" w:lastRow="0" w:firstColumn="1" w:lastColumn="0" w:oddVBand="0" w:evenVBand="0" w:oddHBand="0" w:evenHBand="0" w:firstRowFirstColumn="0" w:firstRowLastColumn="0" w:lastRowFirstColumn="0" w:lastRowLastColumn="0"/>
            <w:tcW w:w="556" w:type="dxa"/>
            <w:tcBorders>
              <w:right w:val="single" w:sz="4" w:space="0" w:color="000000" w:themeColor="text1"/>
            </w:tcBorders>
            <w:shd w:val="clear" w:color="auto" w:fill="auto"/>
            <w:vAlign w:val="center"/>
          </w:tcPr>
          <w:sdt>
            <w:sdtPr>
              <w:rPr>
                <w:rFonts w:asciiTheme="minorHAnsi" w:hAnsiTheme="minorHAnsi" w:cstheme="minorHAnsi"/>
                <w:sz w:val="24"/>
                <w:szCs w:val="24"/>
              </w:rPr>
              <w:id w:val="917291043"/>
              <w14:checkbox>
                <w14:checked w14:val="0"/>
                <w14:checkedState w14:val="2612" w14:font="MS Gothic"/>
                <w14:uncheckedState w14:val="2610" w14:font="MS Gothic"/>
              </w14:checkbox>
            </w:sdtPr>
            <w:sdtEndPr/>
            <w:sdtContent>
              <w:p w14:paraId="7F805E7E" w14:textId="6CC9A2F9" w:rsidR="00DF0A47" w:rsidRPr="006F74C3" w:rsidRDefault="00DF0A47" w:rsidP="00DF0A47">
                <w:pPr>
                  <w:pStyle w:val="NoSpacing"/>
                  <w:rPr>
                    <w:rFonts w:asciiTheme="minorHAnsi" w:hAnsiTheme="minorHAnsi" w:cstheme="minorHAnsi"/>
                    <w:b w:val="0"/>
                    <w:bCs w:val="0"/>
                    <w:sz w:val="24"/>
                    <w:szCs w:val="24"/>
                  </w:rPr>
                </w:pPr>
                <w:r w:rsidRPr="006F74C3">
                  <w:rPr>
                    <w:rFonts w:asciiTheme="minorHAnsi" w:eastAsia="MS Gothic" w:hAnsiTheme="minorHAnsi" w:cstheme="minorHAnsi" w:hint="eastAsia"/>
                    <w:b w:val="0"/>
                    <w:bCs w:val="0"/>
                    <w:sz w:val="24"/>
                    <w:szCs w:val="24"/>
                  </w:rPr>
                  <w:t>☐</w:t>
                </w:r>
              </w:p>
            </w:sdtContent>
          </w:sdt>
        </w:tc>
        <w:tc>
          <w:tcPr>
            <w:tcW w:w="8800" w:type="dxa"/>
            <w:tcBorders>
              <w:right w:val="single" w:sz="4" w:space="0" w:color="000000" w:themeColor="text1"/>
            </w:tcBorders>
            <w:shd w:val="clear" w:color="auto" w:fill="auto"/>
          </w:tcPr>
          <w:p w14:paraId="7AB5F790" w14:textId="2785735D" w:rsidR="00DF0A47" w:rsidRPr="006F74C3" w:rsidRDefault="00DF0A47" w:rsidP="00DF0A47">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Pr>
                <w:rFonts w:asciiTheme="minorHAnsi" w:hAnsiTheme="minorHAnsi" w:cstheme="minorHAnsi"/>
                <w:sz w:val="24"/>
                <w:szCs w:val="24"/>
              </w:rPr>
              <w:t xml:space="preserve">By ticking this box, you are confirming that the organisation named on this application is an </w:t>
            </w:r>
            <w:r w:rsidRPr="005F70B3">
              <w:rPr>
                <w:rFonts w:asciiTheme="minorHAnsi" w:hAnsiTheme="minorHAnsi" w:cstheme="minorHAnsi"/>
                <w:sz w:val="24"/>
                <w:szCs w:val="24"/>
              </w:rPr>
              <w:t xml:space="preserve">NHS </w:t>
            </w:r>
            <w:r>
              <w:rPr>
                <w:rFonts w:asciiTheme="minorHAnsi" w:hAnsiTheme="minorHAnsi" w:cstheme="minorHAnsi"/>
                <w:sz w:val="24"/>
                <w:szCs w:val="24"/>
              </w:rPr>
              <w:t xml:space="preserve">healthcare provider and is </w:t>
            </w:r>
            <w:r w:rsidRPr="005F70B3">
              <w:rPr>
                <w:rFonts w:asciiTheme="minorHAnsi" w:hAnsiTheme="minorHAnsi" w:cstheme="minorHAnsi"/>
                <w:sz w:val="24"/>
                <w:szCs w:val="24"/>
              </w:rPr>
              <w:t xml:space="preserve">not considered to </w:t>
            </w:r>
            <w:r>
              <w:rPr>
                <w:rFonts w:asciiTheme="minorHAnsi" w:hAnsiTheme="minorHAnsi" w:cstheme="minorHAnsi"/>
                <w:sz w:val="24"/>
                <w:szCs w:val="24"/>
              </w:rPr>
              <w:t xml:space="preserve">be engaged in </w:t>
            </w:r>
            <w:r w:rsidRPr="005F70B3">
              <w:rPr>
                <w:rFonts w:asciiTheme="minorHAnsi" w:hAnsiTheme="minorHAnsi" w:cstheme="minorHAnsi"/>
                <w:sz w:val="24"/>
                <w:szCs w:val="24"/>
              </w:rPr>
              <w:t xml:space="preserve">economic activity for the purposes of the </w:t>
            </w:r>
            <w:r w:rsidRPr="00F85C28">
              <w:rPr>
                <w:rFonts w:asciiTheme="minorHAnsi" w:hAnsiTheme="minorHAnsi" w:cstheme="minorHAnsi"/>
                <w:sz w:val="24"/>
                <w:szCs w:val="24"/>
              </w:rPr>
              <w:t>Subsidy Control Act</w:t>
            </w:r>
            <w:r>
              <w:rPr>
                <w:rFonts w:asciiTheme="minorHAnsi" w:hAnsiTheme="minorHAnsi" w:cstheme="minorHAnsi"/>
                <w:sz w:val="24"/>
                <w:szCs w:val="24"/>
              </w:rPr>
              <w:t xml:space="preserve"> (2022).</w:t>
            </w:r>
          </w:p>
        </w:tc>
      </w:tr>
      <w:tr w:rsidR="00DF0A47" w:rsidRPr="00191A48" w14:paraId="269949F7" w14:textId="77777777" w:rsidTr="00DF0A4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56" w:type="dxa"/>
            <w:tcBorders>
              <w:right w:val="single" w:sz="4" w:space="0" w:color="000000" w:themeColor="text1"/>
            </w:tcBorders>
            <w:shd w:val="clear" w:color="auto" w:fill="auto"/>
            <w:vAlign w:val="center"/>
          </w:tcPr>
          <w:sdt>
            <w:sdtPr>
              <w:rPr>
                <w:rFonts w:asciiTheme="minorHAnsi" w:hAnsiTheme="minorHAnsi" w:cstheme="minorHAnsi"/>
                <w:sz w:val="24"/>
                <w:szCs w:val="24"/>
              </w:rPr>
              <w:id w:val="-1966724458"/>
              <w14:checkbox>
                <w14:checked w14:val="0"/>
                <w14:checkedState w14:val="2612" w14:font="MS Gothic"/>
                <w14:uncheckedState w14:val="2610" w14:font="MS Gothic"/>
              </w14:checkbox>
            </w:sdtPr>
            <w:sdtEndPr/>
            <w:sdtContent>
              <w:p w14:paraId="687A66A9" w14:textId="2E3B5D4D" w:rsidR="00DF0A47" w:rsidRPr="006F74C3" w:rsidRDefault="00DF0A47" w:rsidP="00DF0A47">
                <w:pPr>
                  <w:pStyle w:val="NoSpacing"/>
                  <w:rPr>
                    <w:rFonts w:asciiTheme="minorHAnsi" w:hAnsiTheme="minorHAnsi" w:cstheme="minorHAnsi"/>
                    <w:b w:val="0"/>
                    <w:bCs w:val="0"/>
                    <w:sz w:val="24"/>
                    <w:szCs w:val="24"/>
                  </w:rPr>
                </w:pPr>
                <w:r w:rsidRPr="00B30568">
                  <w:rPr>
                    <w:rFonts w:ascii="MS Gothic" w:eastAsia="MS Gothic" w:hAnsi="MS Gothic" w:cstheme="minorHAnsi" w:hint="eastAsia"/>
                    <w:b w:val="0"/>
                    <w:bCs w:val="0"/>
                    <w:sz w:val="24"/>
                    <w:szCs w:val="24"/>
                  </w:rPr>
                  <w:t>☐</w:t>
                </w:r>
              </w:p>
            </w:sdtContent>
          </w:sdt>
        </w:tc>
        <w:tc>
          <w:tcPr>
            <w:tcW w:w="8800" w:type="dxa"/>
            <w:tcBorders>
              <w:right w:val="single" w:sz="4" w:space="0" w:color="000000" w:themeColor="text1"/>
            </w:tcBorders>
            <w:shd w:val="clear" w:color="auto" w:fill="auto"/>
          </w:tcPr>
          <w:p w14:paraId="3AC159A8" w14:textId="53C6E726" w:rsidR="00DF0A47" w:rsidRPr="006F74C3" w:rsidRDefault="00DF0A47" w:rsidP="00DF0A47">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rPr>
            </w:pPr>
            <w:r>
              <w:rPr>
                <w:rFonts w:asciiTheme="minorHAnsi" w:hAnsiTheme="minorHAnsi" w:cstheme="minorHAnsi"/>
                <w:sz w:val="24"/>
                <w:szCs w:val="24"/>
              </w:rPr>
              <w:t>By ticking this box, you are confirming the organisation named in this application offers e</w:t>
            </w:r>
            <w:r w:rsidRPr="00183AE1">
              <w:rPr>
                <w:rFonts w:asciiTheme="minorHAnsi" w:hAnsiTheme="minorHAnsi" w:cstheme="minorHAnsi"/>
                <w:sz w:val="24"/>
                <w:szCs w:val="24"/>
              </w:rPr>
              <w:t>ducation services organised within the national education system, which are both funded through public funds and supervised by the UK Government</w:t>
            </w:r>
            <w:r>
              <w:rPr>
                <w:rFonts w:asciiTheme="minorHAnsi" w:hAnsiTheme="minorHAnsi" w:cstheme="minorHAnsi"/>
                <w:sz w:val="24"/>
                <w:szCs w:val="24"/>
              </w:rPr>
              <w:t xml:space="preserve"> or</w:t>
            </w:r>
            <w:r w:rsidRPr="00183AE1">
              <w:rPr>
                <w:rFonts w:asciiTheme="minorHAnsi" w:hAnsiTheme="minorHAnsi" w:cstheme="minorHAnsi"/>
                <w:sz w:val="24"/>
                <w:szCs w:val="24"/>
              </w:rPr>
              <w:t xml:space="preserve"> are principally funded, whether directly or indirectly, through public resources</w:t>
            </w:r>
            <w:r>
              <w:rPr>
                <w:rFonts w:asciiTheme="minorHAnsi" w:hAnsiTheme="minorHAnsi" w:cstheme="minorHAnsi"/>
                <w:sz w:val="24"/>
                <w:szCs w:val="24"/>
              </w:rPr>
              <w:t xml:space="preserve"> and is therefore not considered to </w:t>
            </w:r>
            <w:r w:rsidRPr="00183AE1">
              <w:rPr>
                <w:rFonts w:asciiTheme="minorHAnsi" w:hAnsiTheme="minorHAnsi" w:cstheme="minorHAnsi"/>
                <w:sz w:val="24"/>
                <w:szCs w:val="24"/>
              </w:rPr>
              <w:t xml:space="preserve">be </w:t>
            </w:r>
            <w:r>
              <w:rPr>
                <w:rFonts w:asciiTheme="minorHAnsi" w:hAnsiTheme="minorHAnsi" w:cstheme="minorHAnsi"/>
                <w:sz w:val="24"/>
                <w:szCs w:val="24"/>
              </w:rPr>
              <w:t xml:space="preserve">engaged in </w:t>
            </w:r>
            <w:r w:rsidRPr="00183AE1">
              <w:rPr>
                <w:rFonts w:asciiTheme="minorHAnsi" w:hAnsiTheme="minorHAnsi" w:cstheme="minorHAnsi"/>
                <w:sz w:val="24"/>
                <w:szCs w:val="24"/>
              </w:rPr>
              <w:t xml:space="preserve">economic activities for the purposes of the </w:t>
            </w:r>
            <w:r w:rsidRPr="00F85C28">
              <w:rPr>
                <w:rFonts w:asciiTheme="minorHAnsi" w:hAnsiTheme="minorHAnsi" w:cstheme="minorHAnsi"/>
                <w:sz w:val="24"/>
                <w:szCs w:val="24"/>
              </w:rPr>
              <w:t>Subsidy Control Act</w:t>
            </w:r>
            <w:r>
              <w:rPr>
                <w:rFonts w:asciiTheme="minorHAnsi" w:hAnsiTheme="minorHAnsi" w:cstheme="minorHAnsi"/>
                <w:sz w:val="24"/>
                <w:szCs w:val="24"/>
              </w:rPr>
              <w:t xml:space="preserve"> (2022).</w:t>
            </w:r>
          </w:p>
        </w:tc>
      </w:tr>
    </w:tbl>
    <w:p w14:paraId="06F31BFF" w14:textId="62C9CCFA" w:rsidR="008F3C84" w:rsidRDefault="008F3C84" w:rsidP="008A2BEE">
      <w:pPr>
        <w:autoSpaceDE w:val="0"/>
        <w:autoSpaceDN w:val="0"/>
        <w:adjustRightInd w:val="0"/>
        <w:spacing w:before="120" w:after="120"/>
        <w:jc w:val="both"/>
        <w:rPr>
          <w:rFonts w:asciiTheme="minorHAnsi" w:hAnsiTheme="minorHAnsi" w:cstheme="minorHAnsi"/>
          <w:b/>
          <w:sz w:val="24"/>
          <w:szCs w:val="24"/>
        </w:rPr>
      </w:pPr>
      <w:r>
        <w:rPr>
          <w:rFonts w:asciiTheme="minorHAnsi" w:hAnsiTheme="minorHAnsi" w:cstheme="minorHAnsi"/>
          <w:b/>
          <w:sz w:val="24"/>
          <w:szCs w:val="24"/>
        </w:rPr>
        <w:br w:type="page"/>
      </w:r>
    </w:p>
    <w:tbl>
      <w:tblPr>
        <w:tblStyle w:val="TableGrid"/>
        <w:tblW w:w="9356" w:type="dxa"/>
        <w:tblInd w:w="108" w:type="dxa"/>
        <w:tblLook w:val="04A0" w:firstRow="1" w:lastRow="0" w:firstColumn="1" w:lastColumn="0" w:noHBand="0" w:noVBand="1"/>
      </w:tblPr>
      <w:tblGrid>
        <w:gridCol w:w="9356"/>
      </w:tblGrid>
      <w:tr w:rsidR="00E34852" w14:paraId="4E5B4407" w14:textId="77777777" w:rsidTr="00E34852">
        <w:tc>
          <w:tcPr>
            <w:tcW w:w="9356" w:type="dxa"/>
          </w:tcPr>
          <w:p w14:paraId="774FE042" w14:textId="6CE42483" w:rsidR="00E34852" w:rsidRDefault="00602075" w:rsidP="00E34852">
            <w:pPr>
              <w:autoSpaceDE w:val="0"/>
              <w:autoSpaceDN w:val="0"/>
              <w:adjustRightInd w:val="0"/>
              <w:spacing w:before="120" w:after="120"/>
              <w:jc w:val="both"/>
              <w:rPr>
                <w:rFonts w:asciiTheme="minorHAnsi" w:hAnsiTheme="minorHAnsi" w:cstheme="minorHAnsi"/>
                <w:b/>
                <w:sz w:val="24"/>
                <w:szCs w:val="24"/>
              </w:rPr>
            </w:pPr>
            <w:r>
              <w:rPr>
                <w:rFonts w:asciiTheme="minorHAnsi" w:hAnsiTheme="minorHAnsi" w:cstheme="minorHAnsi"/>
                <w:b/>
                <w:sz w:val="24"/>
                <w:szCs w:val="24"/>
              </w:rPr>
              <w:lastRenderedPageBreak/>
              <w:t>10</w:t>
            </w:r>
            <w:r w:rsidR="00E34852">
              <w:rPr>
                <w:rFonts w:asciiTheme="minorHAnsi" w:hAnsiTheme="minorHAnsi" w:cstheme="minorHAnsi"/>
                <w:b/>
                <w:sz w:val="24"/>
                <w:szCs w:val="24"/>
              </w:rPr>
              <w:t xml:space="preserve">. </w:t>
            </w:r>
            <w:r w:rsidR="00E34852" w:rsidRPr="000C3AF2">
              <w:rPr>
                <w:rFonts w:asciiTheme="minorHAnsi" w:hAnsiTheme="minorHAnsi" w:cstheme="minorHAnsi"/>
                <w:b/>
                <w:sz w:val="24"/>
                <w:szCs w:val="24"/>
              </w:rPr>
              <w:t>Next steps</w:t>
            </w:r>
          </w:p>
        </w:tc>
      </w:tr>
      <w:tr w:rsidR="00E34852" w14:paraId="249B1715" w14:textId="77777777" w:rsidTr="00E34852">
        <w:tc>
          <w:tcPr>
            <w:tcW w:w="9356" w:type="dxa"/>
          </w:tcPr>
          <w:p w14:paraId="32D3AA49" w14:textId="77777777" w:rsidR="00E34852" w:rsidRPr="000C3AF2" w:rsidRDefault="00E34852" w:rsidP="00E34852">
            <w:pPr>
              <w:spacing w:before="120" w:after="120"/>
              <w:rPr>
                <w:rFonts w:asciiTheme="minorHAnsi" w:hAnsiTheme="minorHAnsi" w:cstheme="minorHAnsi"/>
                <w:sz w:val="24"/>
                <w:szCs w:val="24"/>
              </w:rPr>
            </w:pPr>
            <w:r w:rsidRPr="000C3AF2">
              <w:rPr>
                <w:rFonts w:asciiTheme="minorHAnsi" w:hAnsiTheme="minorHAnsi" w:cstheme="minorHAnsi"/>
                <w:sz w:val="24"/>
                <w:szCs w:val="24"/>
              </w:rPr>
              <w:t>We will acknowledge receipt of your application</w:t>
            </w:r>
          </w:p>
          <w:p w14:paraId="7D3883AA" w14:textId="77777777" w:rsidR="00E34852" w:rsidRPr="000C3AF2" w:rsidRDefault="00E34852" w:rsidP="00E34852">
            <w:pPr>
              <w:spacing w:before="120" w:after="120"/>
              <w:rPr>
                <w:rFonts w:asciiTheme="minorHAnsi" w:hAnsiTheme="minorHAnsi" w:cstheme="minorHAnsi"/>
                <w:sz w:val="24"/>
                <w:szCs w:val="24"/>
              </w:rPr>
            </w:pPr>
            <w:r w:rsidRPr="000C3AF2">
              <w:rPr>
                <w:rFonts w:asciiTheme="minorHAnsi" w:hAnsiTheme="minorHAnsi" w:cstheme="minorHAnsi"/>
                <w:sz w:val="24"/>
                <w:szCs w:val="24"/>
              </w:rPr>
              <w:t>The application will then be reviewed and, if required, additional information may be requested to support your application</w:t>
            </w:r>
          </w:p>
          <w:p w14:paraId="7C200618" w14:textId="77777777" w:rsidR="00E34852" w:rsidRPr="000C3AF2" w:rsidRDefault="00E34852" w:rsidP="00E34852">
            <w:pPr>
              <w:spacing w:before="120" w:after="120"/>
              <w:rPr>
                <w:rFonts w:asciiTheme="minorHAnsi" w:hAnsiTheme="minorHAnsi" w:cstheme="minorHAnsi"/>
                <w:sz w:val="24"/>
                <w:szCs w:val="24"/>
              </w:rPr>
            </w:pPr>
            <w:r w:rsidRPr="000C3AF2">
              <w:rPr>
                <w:rFonts w:asciiTheme="minorHAnsi" w:hAnsiTheme="minorHAnsi" w:cstheme="minorHAnsi"/>
                <w:sz w:val="24"/>
                <w:szCs w:val="24"/>
              </w:rPr>
              <w:t>The application will then be considered</w:t>
            </w:r>
          </w:p>
          <w:p w14:paraId="7396B1F0" w14:textId="77777777" w:rsidR="00E34852" w:rsidRPr="000C3AF2" w:rsidRDefault="00E34852" w:rsidP="00E34852">
            <w:pPr>
              <w:spacing w:before="120" w:after="120"/>
              <w:rPr>
                <w:rFonts w:asciiTheme="minorHAnsi" w:hAnsiTheme="minorHAnsi" w:cstheme="minorHAnsi"/>
                <w:sz w:val="24"/>
                <w:szCs w:val="24"/>
              </w:rPr>
            </w:pPr>
            <w:r w:rsidRPr="000C3AF2">
              <w:rPr>
                <w:rFonts w:asciiTheme="minorHAnsi" w:hAnsiTheme="minorHAnsi" w:cstheme="minorHAnsi"/>
                <w:sz w:val="24"/>
                <w:szCs w:val="24"/>
              </w:rPr>
              <w:t xml:space="preserve">If your proposal is approved, we will produce a grant agreement for you to sign </w:t>
            </w:r>
            <w:r>
              <w:rPr>
                <w:rFonts w:asciiTheme="minorHAnsi" w:hAnsiTheme="minorHAnsi" w:cstheme="minorHAnsi"/>
                <w:sz w:val="24"/>
                <w:szCs w:val="24"/>
              </w:rPr>
              <w:t>and collect any other relevant details, such as bank account information</w:t>
            </w:r>
          </w:p>
          <w:p w14:paraId="1E4DAAB8" w14:textId="77E1D286" w:rsidR="00E34852" w:rsidRPr="00E34852" w:rsidRDefault="00E34852" w:rsidP="002031F7">
            <w:pPr>
              <w:spacing w:before="120" w:after="120"/>
              <w:rPr>
                <w:rFonts w:asciiTheme="minorHAnsi" w:hAnsiTheme="minorHAnsi" w:cstheme="minorHAnsi"/>
                <w:sz w:val="24"/>
                <w:szCs w:val="24"/>
              </w:rPr>
            </w:pPr>
            <w:r>
              <w:rPr>
                <w:rFonts w:asciiTheme="minorHAnsi" w:hAnsiTheme="minorHAnsi" w:cstheme="minorHAnsi"/>
                <w:sz w:val="24"/>
                <w:szCs w:val="24"/>
              </w:rPr>
              <w:t>O</w:t>
            </w:r>
            <w:r w:rsidRPr="000C3AF2">
              <w:rPr>
                <w:rFonts w:asciiTheme="minorHAnsi" w:hAnsiTheme="minorHAnsi" w:cstheme="minorHAnsi"/>
                <w:sz w:val="24"/>
                <w:szCs w:val="24"/>
              </w:rPr>
              <w:t>n completion of works</w:t>
            </w:r>
            <w:r w:rsidRPr="000C3AF2">
              <w:rPr>
                <w:rFonts w:asciiTheme="minorHAnsi" w:hAnsiTheme="minorHAnsi" w:cstheme="minorHAnsi"/>
                <w:noProof/>
                <w:sz w:val="24"/>
                <w:szCs w:val="24"/>
              </w:rPr>
              <w:t xml:space="preserve"> you should submit your claim form including invoices and appropriate evidence</w:t>
            </w:r>
            <w:r w:rsidRPr="000C3AF2">
              <w:rPr>
                <w:rFonts w:asciiTheme="minorHAnsi" w:hAnsiTheme="minorHAnsi" w:cstheme="minorHAnsi"/>
                <w:sz w:val="24"/>
                <w:szCs w:val="24"/>
              </w:rPr>
              <w:t>, TfGM will then pay the agreed amount</w:t>
            </w:r>
          </w:p>
        </w:tc>
      </w:tr>
    </w:tbl>
    <w:p w14:paraId="23F31375" w14:textId="7D943ADF" w:rsidR="00E34852" w:rsidRPr="00FC3221" w:rsidRDefault="0030546C">
      <w:pPr>
        <w:autoSpaceDE w:val="0"/>
        <w:autoSpaceDN w:val="0"/>
        <w:adjustRightInd w:val="0"/>
        <w:spacing w:before="120" w:after="120"/>
        <w:rPr>
          <w:rFonts w:asciiTheme="minorHAnsi" w:hAnsiTheme="minorHAnsi" w:cstheme="minorHAnsi"/>
          <w:noProof/>
          <w:sz w:val="24"/>
          <w:szCs w:val="24"/>
        </w:rPr>
      </w:pPr>
      <w:r>
        <w:rPr>
          <w:rFonts w:asciiTheme="minorHAnsi" w:hAnsiTheme="minorHAnsi" w:cstheme="minorHAnsi"/>
          <w:noProof/>
          <w:sz w:val="24"/>
          <w:szCs w:val="24"/>
        </w:rPr>
        <w:t>-End-</w:t>
      </w:r>
    </w:p>
    <w:sectPr w:rsidR="00E34852" w:rsidRPr="00FC3221" w:rsidSect="00FC3221">
      <w:footerReference w:type="default" r:id="rId12"/>
      <w:headerReference w:type="first" r:id="rId13"/>
      <w:footerReference w:type="first" r:id="rId14"/>
      <w:pgSz w:w="11906" w:h="16838"/>
      <w:pgMar w:top="1440" w:right="1440" w:bottom="1440" w:left="144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2E89" w14:textId="77777777" w:rsidR="00033DFC" w:rsidRDefault="00033DFC">
      <w:r>
        <w:separator/>
      </w:r>
    </w:p>
  </w:endnote>
  <w:endnote w:type="continuationSeparator" w:id="0">
    <w:p w14:paraId="12CA7BD5" w14:textId="77777777" w:rsidR="00033DFC" w:rsidRDefault="0003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56886"/>
      <w:docPartObj>
        <w:docPartGallery w:val="Page Numbers (Bottom of Page)"/>
        <w:docPartUnique/>
      </w:docPartObj>
    </w:sdtPr>
    <w:sdtEndPr/>
    <w:sdtContent>
      <w:sdt>
        <w:sdtPr>
          <w:id w:val="1728636285"/>
          <w:docPartObj>
            <w:docPartGallery w:val="Page Numbers (Top of Page)"/>
            <w:docPartUnique/>
          </w:docPartObj>
        </w:sdtPr>
        <w:sdtEndPr/>
        <w:sdtContent>
          <w:p w14:paraId="59D9A2F4" w14:textId="27C41A69" w:rsidR="00DF0A47" w:rsidRDefault="00DF0A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7DC561" w14:textId="77777777" w:rsidR="00A82A31" w:rsidRPr="000C3AF2" w:rsidRDefault="00A82A31" w:rsidP="000C3AF2">
    <w:pPr>
      <w:pStyle w:val="Footer"/>
      <w:tabs>
        <w:tab w:val="left" w:pos="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6364" w14:textId="773F21F8" w:rsidR="00986E26" w:rsidRDefault="00986E26">
    <w:pPr>
      <w:pStyle w:val="Footer"/>
    </w:pPr>
  </w:p>
  <w:p w14:paraId="4C070D38" w14:textId="77777777" w:rsidR="004C0A13" w:rsidRDefault="004C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225D" w14:textId="77777777" w:rsidR="00033DFC" w:rsidRDefault="00033DFC">
      <w:r>
        <w:separator/>
      </w:r>
    </w:p>
  </w:footnote>
  <w:footnote w:type="continuationSeparator" w:id="0">
    <w:p w14:paraId="044A0249" w14:textId="77777777" w:rsidR="00033DFC" w:rsidRDefault="0003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C562" w14:textId="77777777" w:rsidR="00A82A31" w:rsidRDefault="00A82A31" w:rsidP="005418E8">
    <w:pPr>
      <w:pStyle w:val="Header"/>
      <w:spacing w:after="240"/>
      <w:jc w:val="right"/>
    </w:pPr>
    <w:r w:rsidRPr="00633337">
      <w:rPr>
        <w:rFonts w:asciiTheme="minorHAnsi" w:hAnsiTheme="minorHAnsi" w:cstheme="minorHAnsi"/>
        <w:noProof/>
        <w:sz w:val="22"/>
        <w:szCs w:val="22"/>
      </w:rPr>
      <w:drawing>
        <wp:inline distT="0" distB="0" distL="0" distR="0" wp14:anchorId="057DC563" wp14:editId="057DC564">
          <wp:extent cx="1800225" cy="469265"/>
          <wp:effectExtent l="0" t="0" r="9525" b="6985"/>
          <wp:docPr id="392915796" name="Picture 392915796" descr="Description: TfGM_brand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fGM_brand_head"/>
                  <pic:cNvPicPr>
                    <a:picLocks noChangeAspect="1" noChangeArrowheads="1"/>
                  </pic:cNvPicPr>
                </pic:nvPicPr>
                <pic:blipFill>
                  <a:blip r:embed="rId1" cstate="print">
                    <a:extLst>
                      <a:ext uri="{28A0092B-C50C-407E-A947-70E740481C1C}">
                        <a14:useLocalDpi xmlns:a14="http://schemas.microsoft.com/office/drawing/2010/main" val="0"/>
                      </a:ext>
                    </a:extLst>
                  </a:blip>
                  <a:srcRect l="10318" t="29552" r="53134" b="31534"/>
                  <a:stretch>
                    <a:fillRect/>
                  </a:stretch>
                </pic:blipFill>
                <pic:spPr bwMode="auto">
                  <a:xfrm>
                    <a:off x="0" y="0"/>
                    <a:ext cx="1800225" cy="469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738"/>
    <w:multiLevelType w:val="hybridMultilevel"/>
    <w:tmpl w:val="0AFE2F4E"/>
    <w:lvl w:ilvl="0" w:tplc="4E5C993C">
      <w:start w:val="1"/>
      <w:numFmt w:val="decimal"/>
      <w:lvlText w:val="%1."/>
      <w:lvlJc w:val="left"/>
      <w:pPr>
        <w:ind w:left="5672" w:hanging="360"/>
      </w:pPr>
      <w:rPr>
        <w:rFonts w:hint="default"/>
        <w:b/>
      </w:rPr>
    </w:lvl>
    <w:lvl w:ilvl="1" w:tplc="08090019" w:tentative="1">
      <w:start w:val="1"/>
      <w:numFmt w:val="lowerLetter"/>
      <w:lvlText w:val="%2."/>
      <w:lvlJc w:val="left"/>
      <w:pPr>
        <w:ind w:left="6392" w:hanging="360"/>
      </w:pPr>
    </w:lvl>
    <w:lvl w:ilvl="2" w:tplc="0809001B" w:tentative="1">
      <w:start w:val="1"/>
      <w:numFmt w:val="lowerRoman"/>
      <w:lvlText w:val="%3."/>
      <w:lvlJc w:val="right"/>
      <w:pPr>
        <w:ind w:left="7112" w:hanging="180"/>
      </w:pPr>
    </w:lvl>
    <w:lvl w:ilvl="3" w:tplc="0809000F" w:tentative="1">
      <w:start w:val="1"/>
      <w:numFmt w:val="decimal"/>
      <w:lvlText w:val="%4."/>
      <w:lvlJc w:val="left"/>
      <w:pPr>
        <w:ind w:left="7832" w:hanging="360"/>
      </w:pPr>
    </w:lvl>
    <w:lvl w:ilvl="4" w:tplc="08090019" w:tentative="1">
      <w:start w:val="1"/>
      <w:numFmt w:val="lowerLetter"/>
      <w:lvlText w:val="%5."/>
      <w:lvlJc w:val="left"/>
      <w:pPr>
        <w:ind w:left="8552" w:hanging="360"/>
      </w:pPr>
    </w:lvl>
    <w:lvl w:ilvl="5" w:tplc="0809001B" w:tentative="1">
      <w:start w:val="1"/>
      <w:numFmt w:val="lowerRoman"/>
      <w:lvlText w:val="%6."/>
      <w:lvlJc w:val="right"/>
      <w:pPr>
        <w:ind w:left="9272" w:hanging="180"/>
      </w:pPr>
    </w:lvl>
    <w:lvl w:ilvl="6" w:tplc="0809000F" w:tentative="1">
      <w:start w:val="1"/>
      <w:numFmt w:val="decimal"/>
      <w:lvlText w:val="%7."/>
      <w:lvlJc w:val="left"/>
      <w:pPr>
        <w:ind w:left="9992" w:hanging="360"/>
      </w:pPr>
    </w:lvl>
    <w:lvl w:ilvl="7" w:tplc="08090019" w:tentative="1">
      <w:start w:val="1"/>
      <w:numFmt w:val="lowerLetter"/>
      <w:lvlText w:val="%8."/>
      <w:lvlJc w:val="left"/>
      <w:pPr>
        <w:ind w:left="10712" w:hanging="360"/>
      </w:pPr>
    </w:lvl>
    <w:lvl w:ilvl="8" w:tplc="0809001B" w:tentative="1">
      <w:start w:val="1"/>
      <w:numFmt w:val="lowerRoman"/>
      <w:lvlText w:val="%9."/>
      <w:lvlJc w:val="right"/>
      <w:pPr>
        <w:ind w:left="11432" w:hanging="180"/>
      </w:pPr>
    </w:lvl>
  </w:abstractNum>
  <w:abstractNum w:abstractNumId="1" w15:restartNumberingAfterBreak="0">
    <w:nsid w:val="06813E21"/>
    <w:multiLevelType w:val="multilevel"/>
    <w:tmpl w:val="F58A53DE"/>
    <w:lvl w:ilvl="0">
      <w:start w:val="1"/>
      <w:numFmt w:val="decimal"/>
      <w:lvlText w:val="%1."/>
      <w:lvlJc w:val="left"/>
      <w:pPr>
        <w:ind w:left="7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4016" w:hanging="1080"/>
      </w:pPr>
      <w:rPr>
        <w:rFonts w:hint="default"/>
      </w:rPr>
    </w:lvl>
    <w:lvl w:ilvl="6">
      <w:start w:val="1"/>
      <w:numFmt w:val="decimal"/>
      <w:isLgl/>
      <w:lvlText w:val="%1.%2.%3.%4.%5.%6.%7"/>
      <w:lvlJc w:val="left"/>
      <w:pPr>
        <w:ind w:left="5020" w:hanging="1440"/>
      </w:pPr>
      <w:rPr>
        <w:rFonts w:hint="default"/>
      </w:rPr>
    </w:lvl>
    <w:lvl w:ilvl="7">
      <w:start w:val="1"/>
      <w:numFmt w:val="decimal"/>
      <w:isLgl/>
      <w:lvlText w:val="%1.%2.%3.%4.%5.%6.%7.%8"/>
      <w:lvlJc w:val="left"/>
      <w:pPr>
        <w:ind w:left="5664" w:hanging="1440"/>
      </w:pPr>
      <w:rPr>
        <w:rFonts w:hint="default"/>
      </w:rPr>
    </w:lvl>
    <w:lvl w:ilvl="8">
      <w:start w:val="1"/>
      <w:numFmt w:val="decimal"/>
      <w:isLgl/>
      <w:lvlText w:val="%1.%2.%3.%4.%5.%6.%7.%8.%9"/>
      <w:lvlJc w:val="left"/>
      <w:pPr>
        <w:ind w:left="6668" w:hanging="1800"/>
      </w:pPr>
      <w:rPr>
        <w:rFonts w:hint="default"/>
      </w:rPr>
    </w:lvl>
  </w:abstractNum>
  <w:abstractNum w:abstractNumId="2" w15:restartNumberingAfterBreak="0">
    <w:nsid w:val="0A63218A"/>
    <w:multiLevelType w:val="hybridMultilevel"/>
    <w:tmpl w:val="C250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80645"/>
    <w:multiLevelType w:val="hybridMultilevel"/>
    <w:tmpl w:val="E222F5F4"/>
    <w:lvl w:ilvl="0" w:tplc="BAF4D09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B82888"/>
    <w:multiLevelType w:val="hybridMultilevel"/>
    <w:tmpl w:val="482AD8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740443"/>
    <w:multiLevelType w:val="hybridMultilevel"/>
    <w:tmpl w:val="6B3EC5C6"/>
    <w:lvl w:ilvl="0" w:tplc="9768FBD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F5F16"/>
    <w:multiLevelType w:val="hybridMultilevel"/>
    <w:tmpl w:val="A43E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F4D81"/>
    <w:multiLevelType w:val="hybridMultilevel"/>
    <w:tmpl w:val="3528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B61BD"/>
    <w:multiLevelType w:val="hybridMultilevel"/>
    <w:tmpl w:val="9E4C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C70B5"/>
    <w:multiLevelType w:val="hybridMultilevel"/>
    <w:tmpl w:val="58A0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D35A8"/>
    <w:multiLevelType w:val="hybridMultilevel"/>
    <w:tmpl w:val="823CC770"/>
    <w:lvl w:ilvl="0" w:tplc="FFFFFFFF">
      <w:start w:val="1"/>
      <w:numFmt w:val="decimal"/>
      <w:lvlText w:val="%1."/>
      <w:lvlJc w:val="left"/>
      <w:pPr>
        <w:ind w:left="720" w:hanging="360"/>
      </w:pPr>
      <w:rPr>
        <w:rFonts w:hint="default"/>
        <w:b/>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0E0845"/>
    <w:multiLevelType w:val="hybridMultilevel"/>
    <w:tmpl w:val="8318ACE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02132A"/>
    <w:multiLevelType w:val="multilevel"/>
    <w:tmpl w:val="D02C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E5A44"/>
    <w:multiLevelType w:val="hybridMultilevel"/>
    <w:tmpl w:val="D876E5E0"/>
    <w:lvl w:ilvl="0" w:tplc="0809000F">
      <w:start w:val="9"/>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AD2B0D"/>
    <w:multiLevelType w:val="hybridMultilevel"/>
    <w:tmpl w:val="B0BA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75ACD"/>
    <w:multiLevelType w:val="hybridMultilevel"/>
    <w:tmpl w:val="8086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70AAD"/>
    <w:multiLevelType w:val="hybridMultilevel"/>
    <w:tmpl w:val="2012A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7A6690"/>
    <w:multiLevelType w:val="hybridMultilevel"/>
    <w:tmpl w:val="C376365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FB5D3A"/>
    <w:multiLevelType w:val="hybridMultilevel"/>
    <w:tmpl w:val="81504760"/>
    <w:lvl w:ilvl="0" w:tplc="C368158C">
      <w:start w:val="1"/>
      <w:numFmt w:val="decimal"/>
      <w:lvlText w:val="%1."/>
      <w:lvlJc w:val="left"/>
      <w:pPr>
        <w:ind w:left="720"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584F15"/>
    <w:multiLevelType w:val="hybridMultilevel"/>
    <w:tmpl w:val="FAF41CFC"/>
    <w:lvl w:ilvl="0" w:tplc="92961556">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366C8B"/>
    <w:multiLevelType w:val="hybridMultilevel"/>
    <w:tmpl w:val="DA62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871E74"/>
    <w:multiLevelType w:val="hybridMultilevel"/>
    <w:tmpl w:val="F6885C08"/>
    <w:lvl w:ilvl="0" w:tplc="B3FAF2FE">
      <w:start w:val="1"/>
      <w:numFmt w:val="bullet"/>
      <w:lvlText w:val=""/>
      <w:lvlJc w:val="left"/>
      <w:pPr>
        <w:tabs>
          <w:tab w:val="num" w:pos="1080"/>
        </w:tabs>
        <w:ind w:left="1080"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08222C"/>
    <w:multiLevelType w:val="hybridMultilevel"/>
    <w:tmpl w:val="942615CC"/>
    <w:lvl w:ilvl="0" w:tplc="C368158C">
      <w:start w:val="1"/>
      <w:numFmt w:val="decimal"/>
      <w:lvlText w:val="%1."/>
      <w:lvlJc w:val="left"/>
      <w:pPr>
        <w:ind w:left="720" w:hanging="360"/>
      </w:pPr>
      <w:rPr>
        <w:rFonts w:hint="default"/>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3A10A1"/>
    <w:multiLevelType w:val="hybridMultilevel"/>
    <w:tmpl w:val="CB5A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067D6"/>
    <w:multiLevelType w:val="hybridMultilevel"/>
    <w:tmpl w:val="8BE4266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9DE7BAC"/>
    <w:multiLevelType w:val="hybridMultilevel"/>
    <w:tmpl w:val="56242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951119"/>
    <w:multiLevelType w:val="hybridMultilevel"/>
    <w:tmpl w:val="22DA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A635F"/>
    <w:multiLevelType w:val="hybridMultilevel"/>
    <w:tmpl w:val="EE8653CA"/>
    <w:lvl w:ilvl="0" w:tplc="9768FB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43A92"/>
    <w:multiLevelType w:val="hybridMultilevel"/>
    <w:tmpl w:val="4DBCB2DA"/>
    <w:lvl w:ilvl="0" w:tplc="8F7E4D84">
      <w:start w:val="1"/>
      <w:numFmt w:val="bullet"/>
      <w:lvlText w:val=""/>
      <w:lvlJc w:val="left"/>
      <w:pPr>
        <w:tabs>
          <w:tab w:val="num" w:pos="0"/>
        </w:tabs>
        <w:ind w:left="720" w:hanging="360"/>
      </w:pPr>
      <w:rPr>
        <w:rFonts w:ascii="Symbol" w:hAnsi="Symbol" w:hint="default"/>
        <w:color w:val="FFFFFF"/>
        <w:sz w:val="40"/>
        <w:szCs w:val="40"/>
      </w:rPr>
    </w:lvl>
    <w:lvl w:ilvl="1" w:tplc="6B1C9D32">
      <w:start w:val="1"/>
      <w:numFmt w:val="bullet"/>
      <w:lvlText w:val=""/>
      <w:lvlJc w:val="left"/>
      <w:pPr>
        <w:tabs>
          <w:tab w:val="num" w:pos="1080"/>
        </w:tabs>
        <w:ind w:left="1080" w:hanging="360"/>
      </w:pPr>
      <w:rPr>
        <w:rFonts w:ascii="Symbol" w:hAnsi="Symbol" w:hint="default"/>
        <w:color w:val="FF0000"/>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0A2180"/>
    <w:multiLevelType w:val="hybridMultilevel"/>
    <w:tmpl w:val="B2D29168"/>
    <w:lvl w:ilvl="0" w:tplc="9768FB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D8471C"/>
    <w:multiLevelType w:val="hybridMultilevel"/>
    <w:tmpl w:val="A7B68C8A"/>
    <w:lvl w:ilvl="0" w:tplc="70CCD3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5D38DE"/>
    <w:multiLevelType w:val="hybridMultilevel"/>
    <w:tmpl w:val="BBBA53F0"/>
    <w:lvl w:ilvl="0" w:tplc="7760222E">
      <w:start w:val="1"/>
      <w:numFmt w:val="decimal"/>
      <w:lvlText w:val="%1."/>
      <w:lvlJc w:val="left"/>
      <w:pPr>
        <w:tabs>
          <w:tab w:val="num" w:pos="720"/>
        </w:tabs>
        <w:ind w:left="720" w:hanging="360"/>
      </w:pPr>
      <w:rPr>
        <w:rFonts w:hint="default"/>
        <w:b/>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3A1BBB"/>
    <w:multiLevelType w:val="hybridMultilevel"/>
    <w:tmpl w:val="12E0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E1DA1"/>
    <w:multiLevelType w:val="hybridMultilevel"/>
    <w:tmpl w:val="EA241FD8"/>
    <w:lvl w:ilvl="0" w:tplc="0F0EE616">
      <w:start w:val="2"/>
      <w:numFmt w:val="decimal"/>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C3472"/>
    <w:multiLevelType w:val="hybridMultilevel"/>
    <w:tmpl w:val="8D62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D7965"/>
    <w:multiLevelType w:val="hybridMultilevel"/>
    <w:tmpl w:val="075CC95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A34279"/>
    <w:multiLevelType w:val="multilevel"/>
    <w:tmpl w:val="A530BD14"/>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4D249F"/>
    <w:multiLevelType w:val="hybridMultilevel"/>
    <w:tmpl w:val="FB2A3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C20FE"/>
    <w:multiLevelType w:val="hybridMultilevel"/>
    <w:tmpl w:val="CF78C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177C8F"/>
    <w:multiLevelType w:val="hybridMultilevel"/>
    <w:tmpl w:val="969EC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E770D02"/>
    <w:multiLevelType w:val="hybridMultilevel"/>
    <w:tmpl w:val="23B8BB3C"/>
    <w:lvl w:ilvl="0" w:tplc="2E0013FC">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1" w15:restartNumberingAfterBreak="0">
    <w:nsid w:val="6EEE7629"/>
    <w:multiLevelType w:val="hybridMultilevel"/>
    <w:tmpl w:val="C1242352"/>
    <w:lvl w:ilvl="0" w:tplc="9768FB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655869"/>
    <w:multiLevelType w:val="hybridMultilevel"/>
    <w:tmpl w:val="D680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B458F"/>
    <w:multiLevelType w:val="multilevel"/>
    <w:tmpl w:val="F6885C08"/>
    <w:lvl w:ilvl="0">
      <w:start w:val="1"/>
      <w:numFmt w:val="bullet"/>
      <w:lvlText w:val=""/>
      <w:lvlJc w:val="left"/>
      <w:pPr>
        <w:tabs>
          <w:tab w:val="num" w:pos="1080"/>
        </w:tabs>
        <w:ind w:left="1080" w:hanging="360"/>
      </w:pPr>
      <w:rPr>
        <w:rFonts w:ascii="Wingdings" w:hAnsi="Wingdings" w:hint="default"/>
        <w:color w:val="FF0000"/>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481B9E"/>
    <w:multiLevelType w:val="hybridMultilevel"/>
    <w:tmpl w:val="7068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970DA3"/>
    <w:multiLevelType w:val="hybridMultilevel"/>
    <w:tmpl w:val="A7F27C00"/>
    <w:lvl w:ilvl="0" w:tplc="9768FBD2">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A86FA8"/>
    <w:multiLevelType w:val="hybridMultilevel"/>
    <w:tmpl w:val="BEE0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5C20CE"/>
    <w:multiLevelType w:val="hybridMultilevel"/>
    <w:tmpl w:val="74D81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D476FC"/>
    <w:multiLevelType w:val="hybridMultilevel"/>
    <w:tmpl w:val="4ADC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7351C0"/>
    <w:multiLevelType w:val="hybridMultilevel"/>
    <w:tmpl w:val="B9C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830D38"/>
    <w:multiLevelType w:val="hybridMultilevel"/>
    <w:tmpl w:val="7DC8D3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FEF525A"/>
    <w:multiLevelType w:val="hybridMultilevel"/>
    <w:tmpl w:val="3B8CDED0"/>
    <w:lvl w:ilvl="0" w:tplc="EFD68EC2">
      <w:start w:val="1"/>
      <w:numFmt w:val="bullet"/>
      <w:lvlText w:val=""/>
      <w:lvlJc w:val="left"/>
      <w:pPr>
        <w:tabs>
          <w:tab w:val="num" w:pos="1800"/>
        </w:tabs>
        <w:ind w:left="1800" w:hanging="360"/>
      </w:pPr>
      <w:rPr>
        <w:rFonts w:ascii="Symbol" w:hAnsi="Symbol" w:hint="default"/>
        <w:color w:val="auto"/>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856964754">
    <w:abstractNumId w:val="31"/>
  </w:num>
  <w:num w:numId="2" w16cid:durableId="1495953317">
    <w:abstractNumId w:val="50"/>
  </w:num>
  <w:num w:numId="3" w16cid:durableId="330184101">
    <w:abstractNumId w:val="36"/>
  </w:num>
  <w:num w:numId="4" w16cid:durableId="1957173980">
    <w:abstractNumId w:val="4"/>
  </w:num>
  <w:num w:numId="5" w16cid:durableId="1364361106">
    <w:abstractNumId w:val="12"/>
  </w:num>
  <w:num w:numId="6" w16cid:durableId="861624210">
    <w:abstractNumId w:val="28"/>
  </w:num>
  <w:num w:numId="7" w16cid:durableId="1802577933">
    <w:abstractNumId w:val="51"/>
  </w:num>
  <w:num w:numId="8" w16cid:durableId="900822014">
    <w:abstractNumId w:val="21"/>
  </w:num>
  <w:num w:numId="9" w16cid:durableId="1361315365">
    <w:abstractNumId w:val="43"/>
  </w:num>
  <w:num w:numId="10" w16cid:durableId="87508406">
    <w:abstractNumId w:val="3"/>
  </w:num>
  <w:num w:numId="11" w16cid:durableId="810319476">
    <w:abstractNumId w:val="0"/>
  </w:num>
  <w:num w:numId="12" w16cid:durableId="54396791">
    <w:abstractNumId w:val="45"/>
  </w:num>
  <w:num w:numId="13" w16cid:durableId="2098868945">
    <w:abstractNumId w:val="40"/>
  </w:num>
  <w:num w:numId="14" w16cid:durableId="1712152156">
    <w:abstractNumId w:val="49"/>
  </w:num>
  <w:num w:numId="15" w16cid:durableId="497770393">
    <w:abstractNumId w:val="42"/>
  </w:num>
  <w:num w:numId="16" w16cid:durableId="1006788690">
    <w:abstractNumId w:val="39"/>
  </w:num>
  <w:num w:numId="17" w16cid:durableId="375855278">
    <w:abstractNumId w:val="8"/>
  </w:num>
  <w:num w:numId="18" w16cid:durableId="253634963">
    <w:abstractNumId w:val="9"/>
  </w:num>
  <w:num w:numId="19" w16cid:durableId="1355380704">
    <w:abstractNumId w:val="46"/>
  </w:num>
  <w:num w:numId="20" w16cid:durableId="69931085">
    <w:abstractNumId w:val="48"/>
  </w:num>
  <w:num w:numId="21" w16cid:durableId="1777629776">
    <w:abstractNumId w:val="34"/>
  </w:num>
  <w:num w:numId="22" w16cid:durableId="1775176500">
    <w:abstractNumId w:val="24"/>
  </w:num>
  <w:num w:numId="23" w16cid:durableId="295643324">
    <w:abstractNumId w:val="6"/>
  </w:num>
  <w:num w:numId="24" w16cid:durableId="28844677">
    <w:abstractNumId w:val="11"/>
  </w:num>
  <w:num w:numId="25" w16cid:durableId="2045205259">
    <w:abstractNumId w:val="2"/>
  </w:num>
  <w:num w:numId="26" w16cid:durableId="115492769">
    <w:abstractNumId w:val="1"/>
  </w:num>
  <w:num w:numId="27" w16cid:durableId="883835790">
    <w:abstractNumId w:val="5"/>
  </w:num>
  <w:num w:numId="28" w16cid:durableId="727343269">
    <w:abstractNumId w:val="41"/>
  </w:num>
  <w:num w:numId="29" w16cid:durableId="739408494">
    <w:abstractNumId w:val="27"/>
  </w:num>
  <w:num w:numId="30" w16cid:durableId="1180437787">
    <w:abstractNumId w:val="47"/>
  </w:num>
  <w:num w:numId="31" w16cid:durableId="565531734">
    <w:abstractNumId w:val="16"/>
  </w:num>
  <w:num w:numId="32" w16cid:durableId="38752352">
    <w:abstractNumId w:val="38"/>
  </w:num>
  <w:num w:numId="33" w16cid:durableId="2110421413">
    <w:abstractNumId w:val="20"/>
  </w:num>
  <w:num w:numId="34" w16cid:durableId="1394888840">
    <w:abstractNumId w:val="15"/>
  </w:num>
  <w:num w:numId="35" w16cid:durableId="427429292">
    <w:abstractNumId w:val="29"/>
  </w:num>
  <w:num w:numId="36" w16cid:durableId="319775372">
    <w:abstractNumId w:val="30"/>
  </w:num>
  <w:num w:numId="37" w16cid:durableId="1598558405">
    <w:abstractNumId w:val="7"/>
  </w:num>
  <w:num w:numId="38" w16cid:durableId="609553973">
    <w:abstractNumId w:val="25"/>
  </w:num>
  <w:num w:numId="39" w16cid:durableId="1834953110">
    <w:abstractNumId w:val="14"/>
  </w:num>
  <w:num w:numId="40" w16cid:durableId="1878160318">
    <w:abstractNumId w:val="22"/>
  </w:num>
  <w:num w:numId="41" w16cid:durableId="289438522">
    <w:abstractNumId w:val="18"/>
  </w:num>
  <w:num w:numId="42" w16cid:durableId="1016732764">
    <w:abstractNumId w:val="10"/>
  </w:num>
  <w:num w:numId="43" w16cid:durableId="366418479">
    <w:abstractNumId w:val="37"/>
  </w:num>
  <w:num w:numId="44" w16cid:durableId="331876059">
    <w:abstractNumId w:val="23"/>
  </w:num>
  <w:num w:numId="45" w16cid:durableId="1296179624">
    <w:abstractNumId w:val="32"/>
  </w:num>
  <w:num w:numId="46" w16cid:durableId="1417902409">
    <w:abstractNumId w:val="19"/>
  </w:num>
  <w:num w:numId="47" w16cid:durableId="2108958995">
    <w:abstractNumId w:val="33"/>
  </w:num>
  <w:num w:numId="48" w16cid:durableId="75632490">
    <w:abstractNumId w:val="35"/>
  </w:num>
  <w:num w:numId="49" w16cid:durableId="941643320">
    <w:abstractNumId w:val="44"/>
  </w:num>
  <w:num w:numId="50" w16cid:durableId="152725436">
    <w:abstractNumId w:val="13"/>
  </w:num>
  <w:num w:numId="51" w16cid:durableId="2043087053">
    <w:abstractNumId w:val="17"/>
  </w:num>
  <w:num w:numId="52" w16cid:durableId="4426491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82"/>
    <w:rsid w:val="00001C31"/>
    <w:rsid w:val="00004383"/>
    <w:rsid w:val="000045ED"/>
    <w:rsid w:val="00004F1C"/>
    <w:rsid w:val="00005599"/>
    <w:rsid w:val="00005F94"/>
    <w:rsid w:val="000066F2"/>
    <w:rsid w:val="00011C2A"/>
    <w:rsid w:val="00014449"/>
    <w:rsid w:val="000152A4"/>
    <w:rsid w:val="000163ED"/>
    <w:rsid w:val="000165AD"/>
    <w:rsid w:val="000200AF"/>
    <w:rsid w:val="000203A8"/>
    <w:rsid w:val="00020C1C"/>
    <w:rsid w:val="00020C73"/>
    <w:rsid w:val="00023D5F"/>
    <w:rsid w:val="000246F1"/>
    <w:rsid w:val="00025475"/>
    <w:rsid w:val="00027C5F"/>
    <w:rsid w:val="000307B9"/>
    <w:rsid w:val="00031205"/>
    <w:rsid w:val="00033DFC"/>
    <w:rsid w:val="00037929"/>
    <w:rsid w:val="0004010A"/>
    <w:rsid w:val="00040C54"/>
    <w:rsid w:val="00040CBC"/>
    <w:rsid w:val="000479A8"/>
    <w:rsid w:val="0005090D"/>
    <w:rsid w:val="000520B7"/>
    <w:rsid w:val="0005219A"/>
    <w:rsid w:val="00056929"/>
    <w:rsid w:val="000622AE"/>
    <w:rsid w:val="00065259"/>
    <w:rsid w:val="00065D19"/>
    <w:rsid w:val="00065D41"/>
    <w:rsid w:val="00070399"/>
    <w:rsid w:val="00071022"/>
    <w:rsid w:val="00071741"/>
    <w:rsid w:val="00072916"/>
    <w:rsid w:val="00074A58"/>
    <w:rsid w:val="00075E7D"/>
    <w:rsid w:val="00075F75"/>
    <w:rsid w:val="00076998"/>
    <w:rsid w:val="00077582"/>
    <w:rsid w:val="00077A6E"/>
    <w:rsid w:val="00077DF8"/>
    <w:rsid w:val="0008068B"/>
    <w:rsid w:val="000819CA"/>
    <w:rsid w:val="00082168"/>
    <w:rsid w:val="0008666E"/>
    <w:rsid w:val="00091175"/>
    <w:rsid w:val="000915AB"/>
    <w:rsid w:val="00091624"/>
    <w:rsid w:val="00093334"/>
    <w:rsid w:val="00093C19"/>
    <w:rsid w:val="00096E66"/>
    <w:rsid w:val="0009796C"/>
    <w:rsid w:val="000979BB"/>
    <w:rsid w:val="000A108B"/>
    <w:rsid w:val="000A1F90"/>
    <w:rsid w:val="000A6705"/>
    <w:rsid w:val="000B507C"/>
    <w:rsid w:val="000B5FC1"/>
    <w:rsid w:val="000B6200"/>
    <w:rsid w:val="000B716C"/>
    <w:rsid w:val="000B7292"/>
    <w:rsid w:val="000C155B"/>
    <w:rsid w:val="000C23C5"/>
    <w:rsid w:val="000C2735"/>
    <w:rsid w:val="000C3AF2"/>
    <w:rsid w:val="000C3E74"/>
    <w:rsid w:val="000C4010"/>
    <w:rsid w:val="000C7AC2"/>
    <w:rsid w:val="000D2C8D"/>
    <w:rsid w:val="000F001A"/>
    <w:rsid w:val="000F40D8"/>
    <w:rsid w:val="000F515F"/>
    <w:rsid w:val="000F6B74"/>
    <w:rsid w:val="00102779"/>
    <w:rsid w:val="00103C1E"/>
    <w:rsid w:val="001042C9"/>
    <w:rsid w:val="00104359"/>
    <w:rsid w:val="001043AC"/>
    <w:rsid w:val="0010528F"/>
    <w:rsid w:val="001073AA"/>
    <w:rsid w:val="001076F6"/>
    <w:rsid w:val="001078D5"/>
    <w:rsid w:val="00111534"/>
    <w:rsid w:val="00113DE0"/>
    <w:rsid w:val="00120EC1"/>
    <w:rsid w:val="00122C33"/>
    <w:rsid w:val="00124A42"/>
    <w:rsid w:val="00126771"/>
    <w:rsid w:val="00132D31"/>
    <w:rsid w:val="001338C8"/>
    <w:rsid w:val="001340EC"/>
    <w:rsid w:val="00134A74"/>
    <w:rsid w:val="00141097"/>
    <w:rsid w:val="00143D1F"/>
    <w:rsid w:val="00150224"/>
    <w:rsid w:val="00151334"/>
    <w:rsid w:val="00152B0B"/>
    <w:rsid w:val="00155E2A"/>
    <w:rsid w:val="00157B4B"/>
    <w:rsid w:val="00161CFE"/>
    <w:rsid w:val="00163087"/>
    <w:rsid w:val="00163F00"/>
    <w:rsid w:val="00165EA8"/>
    <w:rsid w:val="001667A9"/>
    <w:rsid w:val="00166D7E"/>
    <w:rsid w:val="00167112"/>
    <w:rsid w:val="001678A2"/>
    <w:rsid w:val="00167D09"/>
    <w:rsid w:val="00170311"/>
    <w:rsid w:val="001716F2"/>
    <w:rsid w:val="001741BF"/>
    <w:rsid w:val="00177B66"/>
    <w:rsid w:val="00182EAC"/>
    <w:rsid w:val="00183AE1"/>
    <w:rsid w:val="00187681"/>
    <w:rsid w:val="00192685"/>
    <w:rsid w:val="0019274F"/>
    <w:rsid w:val="00193859"/>
    <w:rsid w:val="001948BC"/>
    <w:rsid w:val="0019695C"/>
    <w:rsid w:val="00196C7D"/>
    <w:rsid w:val="001A0739"/>
    <w:rsid w:val="001A2F38"/>
    <w:rsid w:val="001A477D"/>
    <w:rsid w:val="001A5095"/>
    <w:rsid w:val="001A5FC4"/>
    <w:rsid w:val="001A744F"/>
    <w:rsid w:val="001B0D71"/>
    <w:rsid w:val="001B1E7E"/>
    <w:rsid w:val="001B2CB7"/>
    <w:rsid w:val="001B3374"/>
    <w:rsid w:val="001B543C"/>
    <w:rsid w:val="001B5C8E"/>
    <w:rsid w:val="001B6633"/>
    <w:rsid w:val="001B69EA"/>
    <w:rsid w:val="001B7E1A"/>
    <w:rsid w:val="001B7EFF"/>
    <w:rsid w:val="001C0F65"/>
    <w:rsid w:val="001C16E5"/>
    <w:rsid w:val="001C3028"/>
    <w:rsid w:val="001C75F9"/>
    <w:rsid w:val="001D12A9"/>
    <w:rsid w:val="001D138A"/>
    <w:rsid w:val="001D1FAD"/>
    <w:rsid w:val="001D47B5"/>
    <w:rsid w:val="001D5016"/>
    <w:rsid w:val="001D508A"/>
    <w:rsid w:val="001D5500"/>
    <w:rsid w:val="001D5F6F"/>
    <w:rsid w:val="001D732C"/>
    <w:rsid w:val="001E2C70"/>
    <w:rsid w:val="001E3285"/>
    <w:rsid w:val="001E3CD2"/>
    <w:rsid w:val="001E57D0"/>
    <w:rsid w:val="001E5CB1"/>
    <w:rsid w:val="001E624E"/>
    <w:rsid w:val="001E63AA"/>
    <w:rsid w:val="001E7F9F"/>
    <w:rsid w:val="001F00E0"/>
    <w:rsid w:val="001F29D2"/>
    <w:rsid w:val="001F2D21"/>
    <w:rsid w:val="001F77D7"/>
    <w:rsid w:val="001F7EF2"/>
    <w:rsid w:val="00201835"/>
    <w:rsid w:val="002031F7"/>
    <w:rsid w:val="002037F2"/>
    <w:rsid w:val="00203C9C"/>
    <w:rsid w:val="002071E9"/>
    <w:rsid w:val="00210910"/>
    <w:rsid w:val="00211BF6"/>
    <w:rsid w:val="002168EA"/>
    <w:rsid w:val="00216C59"/>
    <w:rsid w:val="00216FB5"/>
    <w:rsid w:val="0022257B"/>
    <w:rsid w:val="00224134"/>
    <w:rsid w:val="002248B4"/>
    <w:rsid w:val="002265AD"/>
    <w:rsid w:val="00226B78"/>
    <w:rsid w:val="00227615"/>
    <w:rsid w:val="00227CD4"/>
    <w:rsid w:val="00230059"/>
    <w:rsid w:val="00232591"/>
    <w:rsid w:val="00232AF0"/>
    <w:rsid w:val="00232EC0"/>
    <w:rsid w:val="00235961"/>
    <w:rsid w:val="00237956"/>
    <w:rsid w:val="00243F20"/>
    <w:rsid w:val="00247652"/>
    <w:rsid w:val="00247A2B"/>
    <w:rsid w:val="00250357"/>
    <w:rsid w:val="0025669D"/>
    <w:rsid w:val="0025678E"/>
    <w:rsid w:val="00256F97"/>
    <w:rsid w:val="00257808"/>
    <w:rsid w:val="00270C07"/>
    <w:rsid w:val="002711D4"/>
    <w:rsid w:val="002732B0"/>
    <w:rsid w:val="00274EB6"/>
    <w:rsid w:val="00276AD4"/>
    <w:rsid w:val="00277A7C"/>
    <w:rsid w:val="002818F2"/>
    <w:rsid w:val="0028258E"/>
    <w:rsid w:val="002842E3"/>
    <w:rsid w:val="00285470"/>
    <w:rsid w:val="00293182"/>
    <w:rsid w:val="002936E0"/>
    <w:rsid w:val="00294CC9"/>
    <w:rsid w:val="00297C26"/>
    <w:rsid w:val="00297CC6"/>
    <w:rsid w:val="002A0395"/>
    <w:rsid w:val="002A129F"/>
    <w:rsid w:val="002A3C21"/>
    <w:rsid w:val="002A55B8"/>
    <w:rsid w:val="002A5B5E"/>
    <w:rsid w:val="002A7D11"/>
    <w:rsid w:val="002B0A4D"/>
    <w:rsid w:val="002B31EE"/>
    <w:rsid w:val="002B5EE6"/>
    <w:rsid w:val="002B775F"/>
    <w:rsid w:val="002B7A29"/>
    <w:rsid w:val="002C28AC"/>
    <w:rsid w:val="002C2B7D"/>
    <w:rsid w:val="002C5488"/>
    <w:rsid w:val="002C7AE1"/>
    <w:rsid w:val="002D13D6"/>
    <w:rsid w:val="002D2AEE"/>
    <w:rsid w:val="002D2CC4"/>
    <w:rsid w:val="002D2E06"/>
    <w:rsid w:val="002D339F"/>
    <w:rsid w:val="002D7CE0"/>
    <w:rsid w:val="002E2683"/>
    <w:rsid w:val="002E6D59"/>
    <w:rsid w:val="002E6D7A"/>
    <w:rsid w:val="002E78A1"/>
    <w:rsid w:val="002F1016"/>
    <w:rsid w:val="002F142F"/>
    <w:rsid w:val="002F2BC2"/>
    <w:rsid w:val="002F488B"/>
    <w:rsid w:val="002F4CFB"/>
    <w:rsid w:val="002F5D20"/>
    <w:rsid w:val="002F6417"/>
    <w:rsid w:val="002F6FD8"/>
    <w:rsid w:val="002F7449"/>
    <w:rsid w:val="002F74FD"/>
    <w:rsid w:val="00301C8F"/>
    <w:rsid w:val="00302A22"/>
    <w:rsid w:val="0030546C"/>
    <w:rsid w:val="003057A0"/>
    <w:rsid w:val="0030612D"/>
    <w:rsid w:val="0030700C"/>
    <w:rsid w:val="00310AA8"/>
    <w:rsid w:val="003138CE"/>
    <w:rsid w:val="00314096"/>
    <w:rsid w:val="00317B75"/>
    <w:rsid w:val="003225E1"/>
    <w:rsid w:val="00324ADD"/>
    <w:rsid w:val="00324EB1"/>
    <w:rsid w:val="003264A5"/>
    <w:rsid w:val="00332578"/>
    <w:rsid w:val="00334260"/>
    <w:rsid w:val="0033585E"/>
    <w:rsid w:val="00335BC9"/>
    <w:rsid w:val="00336BCA"/>
    <w:rsid w:val="00337634"/>
    <w:rsid w:val="00343B46"/>
    <w:rsid w:val="00345242"/>
    <w:rsid w:val="003461C1"/>
    <w:rsid w:val="00347C60"/>
    <w:rsid w:val="00350533"/>
    <w:rsid w:val="00351A19"/>
    <w:rsid w:val="003524F4"/>
    <w:rsid w:val="00353FBD"/>
    <w:rsid w:val="00355F92"/>
    <w:rsid w:val="00357269"/>
    <w:rsid w:val="003602D1"/>
    <w:rsid w:val="00363822"/>
    <w:rsid w:val="003730AF"/>
    <w:rsid w:val="003735CC"/>
    <w:rsid w:val="0037725E"/>
    <w:rsid w:val="003806C7"/>
    <w:rsid w:val="00381D27"/>
    <w:rsid w:val="003853F3"/>
    <w:rsid w:val="00386881"/>
    <w:rsid w:val="003928FA"/>
    <w:rsid w:val="00393D95"/>
    <w:rsid w:val="00394763"/>
    <w:rsid w:val="003A1F4D"/>
    <w:rsid w:val="003A23BC"/>
    <w:rsid w:val="003A2D53"/>
    <w:rsid w:val="003A34A0"/>
    <w:rsid w:val="003A3F2E"/>
    <w:rsid w:val="003A4526"/>
    <w:rsid w:val="003B50EF"/>
    <w:rsid w:val="003B5380"/>
    <w:rsid w:val="003C13FB"/>
    <w:rsid w:val="003C1902"/>
    <w:rsid w:val="003C1C07"/>
    <w:rsid w:val="003C251B"/>
    <w:rsid w:val="003C2A0B"/>
    <w:rsid w:val="003C3269"/>
    <w:rsid w:val="003C340E"/>
    <w:rsid w:val="003C3BBB"/>
    <w:rsid w:val="003C72FC"/>
    <w:rsid w:val="003D13D8"/>
    <w:rsid w:val="003D2BD8"/>
    <w:rsid w:val="003D3D33"/>
    <w:rsid w:val="003D44B1"/>
    <w:rsid w:val="003D647D"/>
    <w:rsid w:val="003E30B9"/>
    <w:rsid w:val="003E547C"/>
    <w:rsid w:val="003F0360"/>
    <w:rsid w:val="003F1018"/>
    <w:rsid w:val="003F16AE"/>
    <w:rsid w:val="003F34EB"/>
    <w:rsid w:val="003F3857"/>
    <w:rsid w:val="003F3D43"/>
    <w:rsid w:val="003F4130"/>
    <w:rsid w:val="003F5C1A"/>
    <w:rsid w:val="003F6A6B"/>
    <w:rsid w:val="00401F12"/>
    <w:rsid w:val="00403BE0"/>
    <w:rsid w:val="004048E4"/>
    <w:rsid w:val="00404E7A"/>
    <w:rsid w:val="0040553B"/>
    <w:rsid w:val="00407115"/>
    <w:rsid w:val="00413F3B"/>
    <w:rsid w:val="00414591"/>
    <w:rsid w:val="00416414"/>
    <w:rsid w:val="004214B5"/>
    <w:rsid w:val="00421716"/>
    <w:rsid w:val="00422351"/>
    <w:rsid w:val="00422951"/>
    <w:rsid w:val="00431C17"/>
    <w:rsid w:val="0043490E"/>
    <w:rsid w:val="00437E92"/>
    <w:rsid w:val="00440989"/>
    <w:rsid w:val="00443FB8"/>
    <w:rsid w:val="004441CE"/>
    <w:rsid w:val="00451FBE"/>
    <w:rsid w:val="00453142"/>
    <w:rsid w:val="00453717"/>
    <w:rsid w:val="00454D56"/>
    <w:rsid w:val="00456C4E"/>
    <w:rsid w:val="00457A1B"/>
    <w:rsid w:val="004614A6"/>
    <w:rsid w:val="00461F10"/>
    <w:rsid w:val="0046290B"/>
    <w:rsid w:val="0046489A"/>
    <w:rsid w:val="00464AA9"/>
    <w:rsid w:val="004674FA"/>
    <w:rsid w:val="004679A4"/>
    <w:rsid w:val="00471219"/>
    <w:rsid w:val="0047251A"/>
    <w:rsid w:val="00473536"/>
    <w:rsid w:val="00474390"/>
    <w:rsid w:val="004753D9"/>
    <w:rsid w:val="004765C1"/>
    <w:rsid w:val="004773A0"/>
    <w:rsid w:val="00477A83"/>
    <w:rsid w:val="00480134"/>
    <w:rsid w:val="00480704"/>
    <w:rsid w:val="004808CE"/>
    <w:rsid w:val="00481D56"/>
    <w:rsid w:val="004828F9"/>
    <w:rsid w:val="00486A1C"/>
    <w:rsid w:val="00487733"/>
    <w:rsid w:val="00487F17"/>
    <w:rsid w:val="004955BB"/>
    <w:rsid w:val="0049690F"/>
    <w:rsid w:val="00496B5C"/>
    <w:rsid w:val="00496EAF"/>
    <w:rsid w:val="004A2392"/>
    <w:rsid w:val="004A3713"/>
    <w:rsid w:val="004A3BD2"/>
    <w:rsid w:val="004A414F"/>
    <w:rsid w:val="004A41A3"/>
    <w:rsid w:val="004A6A5B"/>
    <w:rsid w:val="004A780E"/>
    <w:rsid w:val="004B543A"/>
    <w:rsid w:val="004B56EA"/>
    <w:rsid w:val="004B6AB3"/>
    <w:rsid w:val="004B6D0D"/>
    <w:rsid w:val="004B775B"/>
    <w:rsid w:val="004C0A13"/>
    <w:rsid w:val="004C28AD"/>
    <w:rsid w:val="004C2A3E"/>
    <w:rsid w:val="004C3068"/>
    <w:rsid w:val="004C4B4D"/>
    <w:rsid w:val="004C67D4"/>
    <w:rsid w:val="004C6E54"/>
    <w:rsid w:val="004C7370"/>
    <w:rsid w:val="004C79FC"/>
    <w:rsid w:val="004C7ED2"/>
    <w:rsid w:val="004D2245"/>
    <w:rsid w:val="004D2C96"/>
    <w:rsid w:val="004D2EE5"/>
    <w:rsid w:val="004D3C66"/>
    <w:rsid w:val="004D7561"/>
    <w:rsid w:val="004E28C1"/>
    <w:rsid w:val="004E542D"/>
    <w:rsid w:val="004E678E"/>
    <w:rsid w:val="004E7EE1"/>
    <w:rsid w:val="004F2B50"/>
    <w:rsid w:val="004F563C"/>
    <w:rsid w:val="004F6E4F"/>
    <w:rsid w:val="004F76C1"/>
    <w:rsid w:val="00500C4A"/>
    <w:rsid w:val="00501661"/>
    <w:rsid w:val="0050488D"/>
    <w:rsid w:val="00511139"/>
    <w:rsid w:val="00512020"/>
    <w:rsid w:val="0051413F"/>
    <w:rsid w:val="0051794D"/>
    <w:rsid w:val="00520027"/>
    <w:rsid w:val="005201C4"/>
    <w:rsid w:val="005206EA"/>
    <w:rsid w:val="005241C2"/>
    <w:rsid w:val="00525B86"/>
    <w:rsid w:val="00526B4F"/>
    <w:rsid w:val="00533052"/>
    <w:rsid w:val="005335A7"/>
    <w:rsid w:val="005349F8"/>
    <w:rsid w:val="005418E8"/>
    <w:rsid w:val="00542F9D"/>
    <w:rsid w:val="00544884"/>
    <w:rsid w:val="00550223"/>
    <w:rsid w:val="0055350A"/>
    <w:rsid w:val="00554DC8"/>
    <w:rsid w:val="005551B7"/>
    <w:rsid w:val="0055620E"/>
    <w:rsid w:val="005566FC"/>
    <w:rsid w:val="00557DBB"/>
    <w:rsid w:val="005603FF"/>
    <w:rsid w:val="00563DC5"/>
    <w:rsid w:val="0056442A"/>
    <w:rsid w:val="005652FE"/>
    <w:rsid w:val="005715F1"/>
    <w:rsid w:val="00573CB1"/>
    <w:rsid w:val="00576164"/>
    <w:rsid w:val="00577190"/>
    <w:rsid w:val="005808CB"/>
    <w:rsid w:val="00583018"/>
    <w:rsid w:val="00583169"/>
    <w:rsid w:val="005839FD"/>
    <w:rsid w:val="00587E0B"/>
    <w:rsid w:val="00590BE3"/>
    <w:rsid w:val="00593097"/>
    <w:rsid w:val="005954C3"/>
    <w:rsid w:val="00597041"/>
    <w:rsid w:val="00597204"/>
    <w:rsid w:val="00597F6D"/>
    <w:rsid w:val="005A052E"/>
    <w:rsid w:val="005A1054"/>
    <w:rsid w:val="005A1217"/>
    <w:rsid w:val="005A19C8"/>
    <w:rsid w:val="005A4109"/>
    <w:rsid w:val="005A6E65"/>
    <w:rsid w:val="005A6F3B"/>
    <w:rsid w:val="005A74CE"/>
    <w:rsid w:val="005A7B2F"/>
    <w:rsid w:val="005B08FE"/>
    <w:rsid w:val="005B0B63"/>
    <w:rsid w:val="005B104A"/>
    <w:rsid w:val="005B17EE"/>
    <w:rsid w:val="005B1E8A"/>
    <w:rsid w:val="005B2270"/>
    <w:rsid w:val="005B47E9"/>
    <w:rsid w:val="005B4F54"/>
    <w:rsid w:val="005B7856"/>
    <w:rsid w:val="005B7ACD"/>
    <w:rsid w:val="005C041D"/>
    <w:rsid w:val="005C05D6"/>
    <w:rsid w:val="005C0655"/>
    <w:rsid w:val="005C0910"/>
    <w:rsid w:val="005C1B49"/>
    <w:rsid w:val="005C2D2E"/>
    <w:rsid w:val="005C4202"/>
    <w:rsid w:val="005C602C"/>
    <w:rsid w:val="005C63E9"/>
    <w:rsid w:val="005C7272"/>
    <w:rsid w:val="005C7B47"/>
    <w:rsid w:val="005D0484"/>
    <w:rsid w:val="005D2CD8"/>
    <w:rsid w:val="005D4F8D"/>
    <w:rsid w:val="005D6AA1"/>
    <w:rsid w:val="005E0327"/>
    <w:rsid w:val="005E3C10"/>
    <w:rsid w:val="005E54EF"/>
    <w:rsid w:val="005E5FFE"/>
    <w:rsid w:val="005E6506"/>
    <w:rsid w:val="005E7BF9"/>
    <w:rsid w:val="005F2FBB"/>
    <w:rsid w:val="005F3270"/>
    <w:rsid w:val="005F575F"/>
    <w:rsid w:val="005F5C65"/>
    <w:rsid w:val="005F6B3A"/>
    <w:rsid w:val="005F70B3"/>
    <w:rsid w:val="00602075"/>
    <w:rsid w:val="00602659"/>
    <w:rsid w:val="006037A3"/>
    <w:rsid w:val="00603F46"/>
    <w:rsid w:val="00605020"/>
    <w:rsid w:val="006061C6"/>
    <w:rsid w:val="0061275A"/>
    <w:rsid w:val="00613584"/>
    <w:rsid w:val="0061622A"/>
    <w:rsid w:val="00620B54"/>
    <w:rsid w:val="00621517"/>
    <w:rsid w:val="00621D04"/>
    <w:rsid w:val="006224BC"/>
    <w:rsid w:val="00622728"/>
    <w:rsid w:val="00622C7C"/>
    <w:rsid w:val="00632502"/>
    <w:rsid w:val="00633337"/>
    <w:rsid w:val="00635836"/>
    <w:rsid w:val="00644848"/>
    <w:rsid w:val="00647261"/>
    <w:rsid w:val="006502A1"/>
    <w:rsid w:val="00651605"/>
    <w:rsid w:val="00652966"/>
    <w:rsid w:val="0065298C"/>
    <w:rsid w:val="006557FB"/>
    <w:rsid w:val="00656FA7"/>
    <w:rsid w:val="00661AF6"/>
    <w:rsid w:val="00662EC1"/>
    <w:rsid w:val="0066514E"/>
    <w:rsid w:val="00665CAB"/>
    <w:rsid w:val="00672BC1"/>
    <w:rsid w:val="006769D1"/>
    <w:rsid w:val="0067758B"/>
    <w:rsid w:val="00677782"/>
    <w:rsid w:val="0068097F"/>
    <w:rsid w:val="00683DDC"/>
    <w:rsid w:val="00684037"/>
    <w:rsid w:val="00685214"/>
    <w:rsid w:val="0069074A"/>
    <w:rsid w:val="00691D97"/>
    <w:rsid w:val="0069250E"/>
    <w:rsid w:val="00692661"/>
    <w:rsid w:val="00692DC5"/>
    <w:rsid w:val="0069412E"/>
    <w:rsid w:val="00695A7B"/>
    <w:rsid w:val="006975C7"/>
    <w:rsid w:val="00697720"/>
    <w:rsid w:val="006A03BC"/>
    <w:rsid w:val="006A677B"/>
    <w:rsid w:val="006A78EC"/>
    <w:rsid w:val="006B0C26"/>
    <w:rsid w:val="006B20A0"/>
    <w:rsid w:val="006B329D"/>
    <w:rsid w:val="006B3C0F"/>
    <w:rsid w:val="006B7026"/>
    <w:rsid w:val="006B76C8"/>
    <w:rsid w:val="006B7A1D"/>
    <w:rsid w:val="006B7DC5"/>
    <w:rsid w:val="006C0804"/>
    <w:rsid w:val="006C0ECC"/>
    <w:rsid w:val="006C3F30"/>
    <w:rsid w:val="006C4435"/>
    <w:rsid w:val="006C47BD"/>
    <w:rsid w:val="006C4C89"/>
    <w:rsid w:val="006C4E0D"/>
    <w:rsid w:val="006C6D8F"/>
    <w:rsid w:val="006D26C8"/>
    <w:rsid w:val="006D4E38"/>
    <w:rsid w:val="006D680F"/>
    <w:rsid w:val="006D6958"/>
    <w:rsid w:val="006D77E8"/>
    <w:rsid w:val="006D7B6A"/>
    <w:rsid w:val="006E008A"/>
    <w:rsid w:val="006E0F93"/>
    <w:rsid w:val="006E272B"/>
    <w:rsid w:val="006E554E"/>
    <w:rsid w:val="006E5CEB"/>
    <w:rsid w:val="006E5FBC"/>
    <w:rsid w:val="006F0425"/>
    <w:rsid w:val="006F2BB1"/>
    <w:rsid w:val="006F4AC7"/>
    <w:rsid w:val="006F66C8"/>
    <w:rsid w:val="006F74C3"/>
    <w:rsid w:val="00702EE7"/>
    <w:rsid w:val="00706E5D"/>
    <w:rsid w:val="00706EF1"/>
    <w:rsid w:val="00710B43"/>
    <w:rsid w:val="00711975"/>
    <w:rsid w:val="00711A5E"/>
    <w:rsid w:val="0071265B"/>
    <w:rsid w:val="00712FB1"/>
    <w:rsid w:val="0071377D"/>
    <w:rsid w:val="00713A85"/>
    <w:rsid w:val="007142E2"/>
    <w:rsid w:val="00714F29"/>
    <w:rsid w:val="007150DB"/>
    <w:rsid w:val="007154CF"/>
    <w:rsid w:val="007155FD"/>
    <w:rsid w:val="00715789"/>
    <w:rsid w:val="00717E83"/>
    <w:rsid w:val="00717F13"/>
    <w:rsid w:val="00720B3E"/>
    <w:rsid w:val="00721139"/>
    <w:rsid w:val="00721255"/>
    <w:rsid w:val="0072228B"/>
    <w:rsid w:val="00726618"/>
    <w:rsid w:val="007274BE"/>
    <w:rsid w:val="00727584"/>
    <w:rsid w:val="007275C4"/>
    <w:rsid w:val="00732B9F"/>
    <w:rsid w:val="00740063"/>
    <w:rsid w:val="00740C57"/>
    <w:rsid w:val="007411CE"/>
    <w:rsid w:val="0074491F"/>
    <w:rsid w:val="0074527C"/>
    <w:rsid w:val="007453BD"/>
    <w:rsid w:val="0074630C"/>
    <w:rsid w:val="0074665F"/>
    <w:rsid w:val="00747B77"/>
    <w:rsid w:val="00750595"/>
    <w:rsid w:val="00753682"/>
    <w:rsid w:val="0075405B"/>
    <w:rsid w:val="007544BB"/>
    <w:rsid w:val="00754A6D"/>
    <w:rsid w:val="0075559D"/>
    <w:rsid w:val="00755EE5"/>
    <w:rsid w:val="007564B6"/>
    <w:rsid w:val="0075674C"/>
    <w:rsid w:val="0075759E"/>
    <w:rsid w:val="0076376A"/>
    <w:rsid w:val="00766579"/>
    <w:rsid w:val="00766F39"/>
    <w:rsid w:val="0077067A"/>
    <w:rsid w:val="00771CB3"/>
    <w:rsid w:val="00771DDD"/>
    <w:rsid w:val="00772466"/>
    <w:rsid w:val="007753BA"/>
    <w:rsid w:val="00776262"/>
    <w:rsid w:val="007769B8"/>
    <w:rsid w:val="007815D1"/>
    <w:rsid w:val="00781F33"/>
    <w:rsid w:val="00784209"/>
    <w:rsid w:val="007864FF"/>
    <w:rsid w:val="00786E5A"/>
    <w:rsid w:val="0078736B"/>
    <w:rsid w:val="007901C6"/>
    <w:rsid w:val="007952D5"/>
    <w:rsid w:val="00796E88"/>
    <w:rsid w:val="00797D14"/>
    <w:rsid w:val="007A061C"/>
    <w:rsid w:val="007A11DE"/>
    <w:rsid w:val="007A303D"/>
    <w:rsid w:val="007A40CF"/>
    <w:rsid w:val="007A54F0"/>
    <w:rsid w:val="007A76D7"/>
    <w:rsid w:val="007B2748"/>
    <w:rsid w:val="007B33FF"/>
    <w:rsid w:val="007B5949"/>
    <w:rsid w:val="007C110C"/>
    <w:rsid w:val="007C17A4"/>
    <w:rsid w:val="007C4516"/>
    <w:rsid w:val="007D1516"/>
    <w:rsid w:val="007D1A4F"/>
    <w:rsid w:val="007D2F18"/>
    <w:rsid w:val="007D3952"/>
    <w:rsid w:val="007D49CB"/>
    <w:rsid w:val="007D4E39"/>
    <w:rsid w:val="007D60DE"/>
    <w:rsid w:val="007D6934"/>
    <w:rsid w:val="007E226B"/>
    <w:rsid w:val="007E2358"/>
    <w:rsid w:val="007E3412"/>
    <w:rsid w:val="007E34A0"/>
    <w:rsid w:val="007E5B30"/>
    <w:rsid w:val="007E6998"/>
    <w:rsid w:val="007E7CD3"/>
    <w:rsid w:val="007F024E"/>
    <w:rsid w:val="007F1102"/>
    <w:rsid w:val="007F1745"/>
    <w:rsid w:val="007F2107"/>
    <w:rsid w:val="007F74E0"/>
    <w:rsid w:val="0080380E"/>
    <w:rsid w:val="00805D11"/>
    <w:rsid w:val="008119A2"/>
    <w:rsid w:val="0081265D"/>
    <w:rsid w:val="00812A59"/>
    <w:rsid w:val="008134BD"/>
    <w:rsid w:val="00816565"/>
    <w:rsid w:val="0082055A"/>
    <w:rsid w:val="0082140B"/>
    <w:rsid w:val="00821B30"/>
    <w:rsid w:val="00821BFD"/>
    <w:rsid w:val="008241C4"/>
    <w:rsid w:val="00826EB2"/>
    <w:rsid w:val="00827A47"/>
    <w:rsid w:val="008342C0"/>
    <w:rsid w:val="00835285"/>
    <w:rsid w:val="00836702"/>
    <w:rsid w:val="00836D07"/>
    <w:rsid w:val="00836DF7"/>
    <w:rsid w:val="008450C8"/>
    <w:rsid w:val="008460A9"/>
    <w:rsid w:val="008477A5"/>
    <w:rsid w:val="008521CF"/>
    <w:rsid w:val="008533DC"/>
    <w:rsid w:val="0085567D"/>
    <w:rsid w:val="00855C3C"/>
    <w:rsid w:val="00865AEC"/>
    <w:rsid w:val="008664A9"/>
    <w:rsid w:val="00867C89"/>
    <w:rsid w:val="00870ECB"/>
    <w:rsid w:val="00870F47"/>
    <w:rsid w:val="00871511"/>
    <w:rsid w:val="008733D7"/>
    <w:rsid w:val="00874FB9"/>
    <w:rsid w:val="008754B8"/>
    <w:rsid w:val="00876A2C"/>
    <w:rsid w:val="008806D8"/>
    <w:rsid w:val="008817AD"/>
    <w:rsid w:val="00883C3B"/>
    <w:rsid w:val="0088449C"/>
    <w:rsid w:val="00886FB4"/>
    <w:rsid w:val="00893153"/>
    <w:rsid w:val="00896DD4"/>
    <w:rsid w:val="008A0511"/>
    <w:rsid w:val="008A07D9"/>
    <w:rsid w:val="008A08E3"/>
    <w:rsid w:val="008A275B"/>
    <w:rsid w:val="008A2BEE"/>
    <w:rsid w:val="008A33CB"/>
    <w:rsid w:val="008A493D"/>
    <w:rsid w:val="008A4F9A"/>
    <w:rsid w:val="008A516C"/>
    <w:rsid w:val="008A666E"/>
    <w:rsid w:val="008A679B"/>
    <w:rsid w:val="008B2D83"/>
    <w:rsid w:val="008B37CE"/>
    <w:rsid w:val="008B669B"/>
    <w:rsid w:val="008C02D0"/>
    <w:rsid w:val="008C12BB"/>
    <w:rsid w:val="008C56BD"/>
    <w:rsid w:val="008C7DAE"/>
    <w:rsid w:val="008D0A97"/>
    <w:rsid w:val="008D2266"/>
    <w:rsid w:val="008D23F2"/>
    <w:rsid w:val="008D2BAC"/>
    <w:rsid w:val="008D3593"/>
    <w:rsid w:val="008D7D0C"/>
    <w:rsid w:val="008E5586"/>
    <w:rsid w:val="008E56AC"/>
    <w:rsid w:val="008E60D2"/>
    <w:rsid w:val="008F39A7"/>
    <w:rsid w:val="008F3C84"/>
    <w:rsid w:val="008F48C2"/>
    <w:rsid w:val="008F688E"/>
    <w:rsid w:val="008F738B"/>
    <w:rsid w:val="0090048D"/>
    <w:rsid w:val="00902AAB"/>
    <w:rsid w:val="00902B08"/>
    <w:rsid w:val="00902E17"/>
    <w:rsid w:val="0090429D"/>
    <w:rsid w:val="00906B45"/>
    <w:rsid w:val="0091034C"/>
    <w:rsid w:val="00912941"/>
    <w:rsid w:val="0091497A"/>
    <w:rsid w:val="00917045"/>
    <w:rsid w:val="00920FFA"/>
    <w:rsid w:val="00925740"/>
    <w:rsid w:val="009322CD"/>
    <w:rsid w:val="00933314"/>
    <w:rsid w:val="00933EFC"/>
    <w:rsid w:val="00934DB1"/>
    <w:rsid w:val="009350F4"/>
    <w:rsid w:val="009361F7"/>
    <w:rsid w:val="00936AF7"/>
    <w:rsid w:val="00941657"/>
    <w:rsid w:val="009417D3"/>
    <w:rsid w:val="00942DC3"/>
    <w:rsid w:val="00946A9C"/>
    <w:rsid w:val="00946F6E"/>
    <w:rsid w:val="0095119A"/>
    <w:rsid w:val="0095382A"/>
    <w:rsid w:val="0095478A"/>
    <w:rsid w:val="0095516D"/>
    <w:rsid w:val="00960389"/>
    <w:rsid w:val="00962D09"/>
    <w:rsid w:val="00964DFE"/>
    <w:rsid w:val="00967AAA"/>
    <w:rsid w:val="00967F07"/>
    <w:rsid w:val="00973874"/>
    <w:rsid w:val="00973F00"/>
    <w:rsid w:val="009757AA"/>
    <w:rsid w:val="0098088F"/>
    <w:rsid w:val="00984176"/>
    <w:rsid w:val="009848CA"/>
    <w:rsid w:val="00985351"/>
    <w:rsid w:val="009869F3"/>
    <w:rsid w:val="00986E26"/>
    <w:rsid w:val="009876D5"/>
    <w:rsid w:val="00990DE5"/>
    <w:rsid w:val="009917B2"/>
    <w:rsid w:val="009926D8"/>
    <w:rsid w:val="00993BA9"/>
    <w:rsid w:val="00994403"/>
    <w:rsid w:val="00995B30"/>
    <w:rsid w:val="0099667D"/>
    <w:rsid w:val="009A207E"/>
    <w:rsid w:val="009A2F06"/>
    <w:rsid w:val="009B1BAE"/>
    <w:rsid w:val="009B3A42"/>
    <w:rsid w:val="009B566D"/>
    <w:rsid w:val="009B6D9B"/>
    <w:rsid w:val="009B7B8E"/>
    <w:rsid w:val="009C3AFA"/>
    <w:rsid w:val="009C3DA4"/>
    <w:rsid w:val="009C5806"/>
    <w:rsid w:val="009C6695"/>
    <w:rsid w:val="009C6C03"/>
    <w:rsid w:val="009C6D6B"/>
    <w:rsid w:val="009C76F1"/>
    <w:rsid w:val="009C7C12"/>
    <w:rsid w:val="009D068A"/>
    <w:rsid w:val="009D11B7"/>
    <w:rsid w:val="009D3836"/>
    <w:rsid w:val="009D5696"/>
    <w:rsid w:val="009E0262"/>
    <w:rsid w:val="009E1196"/>
    <w:rsid w:val="009E3087"/>
    <w:rsid w:val="009E490C"/>
    <w:rsid w:val="009E4932"/>
    <w:rsid w:val="009E4D8A"/>
    <w:rsid w:val="009E7AAE"/>
    <w:rsid w:val="009F62F8"/>
    <w:rsid w:val="009F7D17"/>
    <w:rsid w:val="00A0199B"/>
    <w:rsid w:val="00A01DAC"/>
    <w:rsid w:val="00A03D83"/>
    <w:rsid w:val="00A0504D"/>
    <w:rsid w:val="00A05238"/>
    <w:rsid w:val="00A119B4"/>
    <w:rsid w:val="00A15D6A"/>
    <w:rsid w:val="00A168C6"/>
    <w:rsid w:val="00A21EC6"/>
    <w:rsid w:val="00A256FA"/>
    <w:rsid w:val="00A25F2B"/>
    <w:rsid w:val="00A2681C"/>
    <w:rsid w:val="00A26E9F"/>
    <w:rsid w:val="00A27E51"/>
    <w:rsid w:val="00A31B96"/>
    <w:rsid w:val="00A33A48"/>
    <w:rsid w:val="00A3654E"/>
    <w:rsid w:val="00A43728"/>
    <w:rsid w:val="00A475FC"/>
    <w:rsid w:val="00A539F5"/>
    <w:rsid w:val="00A541BD"/>
    <w:rsid w:val="00A55780"/>
    <w:rsid w:val="00A570A0"/>
    <w:rsid w:val="00A6045F"/>
    <w:rsid w:val="00A60731"/>
    <w:rsid w:val="00A62BC6"/>
    <w:rsid w:val="00A64272"/>
    <w:rsid w:val="00A65FCC"/>
    <w:rsid w:val="00A70ADA"/>
    <w:rsid w:val="00A778AF"/>
    <w:rsid w:val="00A80BCD"/>
    <w:rsid w:val="00A81181"/>
    <w:rsid w:val="00A81291"/>
    <w:rsid w:val="00A81E2F"/>
    <w:rsid w:val="00A82A31"/>
    <w:rsid w:val="00A839AA"/>
    <w:rsid w:val="00A84DDF"/>
    <w:rsid w:val="00A856CF"/>
    <w:rsid w:val="00A90136"/>
    <w:rsid w:val="00A90256"/>
    <w:rsid w:val="00A90D46"/>
    <w:rsid w:val="00A93082"/>
    <w:rsid w:val="00A952F3"/>
    <w:rsid w:val="00AA224D"/>
    <w:rsid w:val="00AA6689"/>
    <w:rsid w:val="00AA7CCB"/>
    <w:rsid w:val="00AA7EDF"/>
    <w:rsid w:val="00AB2B14"/>
    <w:rsid w:val="00AB36E8"/>
    <w:rsid w:val="00AB3E48"/>
    <w:rsid w:val="00AB50ED"/>
    <w:rsid w:val="00AB6C1C"/>
    <w:rsid w:val="00AC0EDC"/>
    <w:rsid w:val="00AC36BE"/>
    <w:rsid w:val="00AC4F8B"/>
    <w:rsid w:val="00AC59A6"/>
    <w:rsid w:val="00AD00CB"/>
    <w:rsid w:val="00AD1D34"/>
    <w:rsid w:val="00AD35A4"/>
    <w:rsid w:val="00AD5DFC"/>
    <w:rsid w:val="00AD6EDB"/>
    <w:rsid w:val="00AD7030"/>
    <w:rsid w:val="00AE16A6"/>
    <w:rsid w:val="00AE2257"/>
    <w:rsid w:val="00AF445A"/>
    <w:rsid w:val="00AF578A"/>
    <w:rsid w:val="00B01F6A"/>
    <w:rsid w:val="00B03852"/>
    <w:rsid w:val="00B06136"/>
    <w:rsid w:val="00B10CAE"/>
    <w:rsid w:val="00B12938"/>
    <w:rsid w:val="00B12C4A"/>
    <w:rsid w:val="00B12D95"/>
    <w:rsid w:val="00B1347A"/>
    <w:rsid w:val="00B140E6"/>
    <w:rsid w:val="00B1587D"/>
    <w:rsid w:val="00B15E23"/>
    <w:rsid w:val="00B17B8E"/>
    <w:rsid w:val="00B25B50"/>
    <w:rsid w:val="00B2674C"/>
    <w:rsid w:val="00B27C01"/>
    <w:rsid w:val="00B30568"/>
    <w:rsid w:val="00B366B0"/>
    <w:rsid w:val="00B42D09"/>
    <w:rsid w:val="00B47EC9"/>
    <w:rsid w:val="00B5448E"/>
    <w:rsid w:val="00B60122"/>
    <w:rsid w:val="00B60282"/>
    <w:rsid w:val="00B614BB"/>
    <w:rsid w:val="00B631A4"/>
    <w:rsid w:val="00B66D90"/>
    <w:rsid w:val="00B66F61"/>
    <w:rsid w:val="00B67B6A"/>
    <w:rsid w:val="00B71F66"/>
    <w:rsid w:val="00B80CC4"/>
    <w:rsid w:val="00B81867"/>
    <w:rsid w:val="00B849AD"/>
    <w:rsid w:val="00B8651B"/>
    <w:rsid w:val="00B868FE"/>
    <w:rsid w:val="00B8793F"/>
    <w:rsid w:val="00B90DEA"/>
    <w:rsid w:val="00B919CF"/>
    <w:rsid w:val="00B927EF"/>
    <w:rsid w:val="00B94389"/>
    <w:rsid w:val="00B9491D"/>
    <w:rsid w:val="00B9542C"/>
    <w:rsid w:val="00B96FCA"/>
    <w:rsid w:val="00BA0FA4"/>
    <w:rsid w:val="00BA222A"/>
    <w:rsid w:val="00BA3F96"/>
    <w:rsid w:val="00BA688F"/>
    <w:rsid w:val="00BA69E6"/>
    <w:rsid w:val="00BA6DF0"/>
    <w:rsid w:val="00BA6E94"/>
    <w:rsid w:val="00BB3326"/>
    <w:rsid w:val="00BB3804"/>
    <w:rsid w:val="00BB3BAC"/>
    <w:rsid w:val="00BB6CBE"/>
    <w:rsid w:val="00BC1B34"/>
    <w:rsid w:val="00BC330E"/>
    <w:rsid w:val="00BC4438"/>
    <w:rsid w:val="00BC4C3B"/>
    <w:rsid w:val="00BC4D16"/>
    <w:rsid w:val="00BC5A9E"/>
    <w:rsid w:val="00BC63A4"/>
    <w:rsid w:val="00BD06CF"/>
    <w:rsid w:val="00BD2E87"/>
    <w:rsid w:val="00BD3964"/>
    <w:rsid w:val="00BD39C7"/>
    <w:rsid w:val="00BD3A12"/>
    <w:rsid w:val="00BD3A56"/>
    <w:rsid w:val="00BD63FD"/>
    <w:rsid w:val="00BE0A73"/>
    <w:rsid w:val="00BE3D94"/>
    <w:rsid w:val="00BE5A63"/>
    <w:rsid w:val="00BF0F5D"/>
    <w:rsid w:val="00BF1BF0"/>
    <w:rsid w:val="00BF2A47"/>
    <w:rsid w:val="00BF39A7"/>
    <w:rsid w:val="00BF48AC"/>
    <w:rsid w:val="00BF7971"/>
    <w:rsid w:val="00C00DEF"/>
    <w:rsid w:val="00C03F98"/>
    <w:rsid w:val="00C0443B"/>
    <w:rsid w:val="00C10E56"/>
    <w:rsid w:val="00C13963"/>
    <w:rsid w:val="00C151B3"/>
    <w:rsid w:val="00C17C1B"/>
    <w:rsid w:val="00C21725"/>
    <w:rsid w:val="00C2351B"/>
    <w:rsid w:val="00C23CBC"/>
    <w:rsid w:val="00C24AB5"/>
    <w:rsid w:val="00C3242F"/>
    <w:rsid w:val="00C324A2"/>
    <w:rsid w:val="00C32DD2"/>
    <w:rsid w:val="00C32E72"/>
    <w:rsid w:val="00C3431B"/>
    <w:rsid w:val="00C364B6"/>
    <w:rsid w:val="00C40D48"/>
    <w:rsid w:val="00C42D2F"/>
    <w:rsid w:val="00C43235"/>
    <w:rsid w:val="00C509E3"/>
    <w:rsid w:val="00C50D0F"/>
    <w:rsid w:val="00C50E89"/>
    <w:rsid w:val="00C51BE4"/>
    <w:rsid w:val="00C52670"/>
    <w:rsid w:val="00C52B07"/>
    <w:rsid w:val="00C52BAE"/>
    <w:rsid w:val="00C56709"/>
    <w:rsid w:val="00C5717A"/>
    <w:rsid w:val="00C606E3"/>
    <w:rsid w:val="00C60F09"/>
    <w:rsid w:val="00C64030"/>
    <w:rsid w:val="00C6511A"/>
    <w:rsid w:val="00C72339"/>
    <w:rsid w:val="00C72342"/>
    <w:rsid w:val="00C74254"/>
    <w:rsid w:val="00C757BC"/>
    <w:rsid w:val="00C80EDA"/>
    <w:rsid w:val="00C812E2"/>
    <w:rsid w:val="00C84F68"/>
    <w:rsid w:val="00C87B7F"/>
    <w:rsid w:val="00C902B2"/>
    <w:rsid w:val="00C903EB"/>
    <w:rsid w:val="00C9173F"/>
    <w:rsid w:val="00C9209B"/>
    <w:rsid w:val="00C933FF"/>
    <w:rsid w:val="00C9606B"/>
    <w:rsid w:val="00C96A5E"/>
    <w:rsid w:val="00C96EF9"/>
    <w:rsid w:val="00C97E1B"/>
    <w:rsid w:val="00CA23DD"/>
    <w:rsid w:val="00CA3157"/>
    <w:rsid w:val="00CA3BE9"/>
    <w:rsid w:val="00CA3CE7"/>
    <w:rsid w:val="00CA45EB"/>
    <w:rsid w:val="00CB073D"/>
    <w:rsid w:val="00CB0CFE"/>
    <w:rsid w:val="00CB2481"/>
    <w:rsid w:val="00CB278F"/>
    <w:rsid w:val="00CB3953"/>
    <w:rsid w:val="00CB451A"/>
    <w:rsid w:val="00CB5D89"/>
    <w:rsid w:val="00CB737D"/>
    <w:rsid w:val="00CC065D"/>
    <w:rsid w:val="00CC1CE1"/>
    <w:rsid w:val="00CC478E"/>
    <w:rsid w:val="00CD1030"/>
    <w:rsid w:val="00CD2947"/>
    <w:rsid w:val="00CD2AF7"/>
    <w:rsid w:val="00CD35E6"/>
    <w:rsid w:val="00CD3E99"/>
    <w:rsid w:val="00CD4494"/>
    <w:rsid w:val="00CD6488"/>
    <w:rsid w:val="00CE1F49"/>
    <w:rsid w:val="00CE2EC1"/>
    <w:rsid w:val="00CF0B9B"/>
    <w:rsid w:val="00CF1548"/>
    <w:rsid w:val="00CF1E29"/>
    <w:rsid w:val="00CF1F06"/>
    <w:rsid w:val="00CF267B"/>
    <w:rsid w:val="00CF2E2C"/>
    <w:rsid w:val="00CF3337"/>
    <w:rsid w:val="00CF434E"/>
    <w:rsid w:val="00CF5B20"/>
    <w:rsid w:val="00D00FAA"/>
    <w:rsid w:val="00D02B9B"/>
    <w:rsid w:val="00D02D8B"/>
    <w:rsid w:val="00D030D5"/>
    <w:rsid w:val="00D05A75"/>
    <w:rsid w:val="00D06875"/>
    <w:rsid w:val="00D06BD1"/>
    <w:rsid w:val="00D1025F"/>
    <w:rsid w:val="00D12C42"/>
    <w:rsid w:val="00D13F30"/>
    <w:rsid w:val="00D146B7"/>
    <w:rsid w:val="00D16C63"/>
    <w:rsid w:val="00D2153C"/>
    <w:rsid w:val="00D225F3"/>
    <w:rsid w:val="00D24201"/>
    <w:rsid w:val="00D25BF4"/>
    <w:rsid w:val="00D310AF"/>
    <w:rsid w:val="00D31C54"/>
    <w:rsid w:val="00D336E4"/>
    <w:rsid w:val="00D34435"/>
    <w:rsid w:val="00D34471"/>
    <w:rsid w:val="00D3650D"/>
    <w:rsid w:val="00D36B89"/>
    <w:rsid w:val="00D424F8"/>
    <w:rsid w:val="00D42CE0"/>
    <w:rsid w:val="00D43A21"/>
    <w:rsid w:val="00D43CA5"/>
    <w:rsid w:val="00D459D7"/>
    <w:rsid w:val="00D46983"/>
    <w:rsid w:val="00D47DE7"/>
    <w:rsid w:val="00D505E5"/>
    <w:rsid w:val="00D551DA"/>
    <w:rsid w:val="00D620E6"/>
    <w:rsid w:val="00D6221C"/>
    <w:rsid w:val="00D628F2"/>
    <w:rsid w:val="00D63417"/>
    <w:rsid w:val="00D6604B"/>
    <w:rsid w:val="00D70E43"/>
    <w:rsid w:val="00D752EB"/>
    <w:rsid w:val="00D7675D"/>
    <w:rsid w:val="00D769AC"/>
    <w:rsid w:val="00D7798A"/>
    <w:rsid w:val="00D80CDA"/>
    <w:rsid w:val="00D9143C"/>
    <w:rsid w:val="00D9224E"/>
    <w:rsid w:val="00D92B60"/>
    <w:rsid w:val="00D93BB6"/>
    <w:rsid w:val="00D9560E"/>
    <w:rsid w:val="00DA1F48"/>
    <w:rsid w:val="00DA5064"/>
    <w:rsid w:val="00DA7924"/>
    <w:rsid w:val="00DA7961"/>
    <w:rsid w:val="00DA7CA0"/>
    <w:rsid w:val="00DB2E0F"/>
    <w:rsid w:val="00DB38DB"/>
    <w:rsid w:val="00DB432F"/>
    <w:rsid w:val="00DB462B"/>
    <w:rsid w:val="00DB4928"/>
    <w:rsid w:val="00DC0233"/>
    <w:rsid w:val="00DC14D4"/>
    <w:rsid w:val="00DC1B83"/>
    <w:rsid w:val="00DC32F8"/>
    <w:rsid w:val="00DC5C09"/>
    <w:rsid w:val="00DC6CAF"/>
    <w:rsid w:val="00DC70C3"/>
    <w:rsid w:val="00DD18D7"/>
    <w:rsid w:val="00DD2082"/>
    <w:rsid w:val="00DD41F9"/>
    <w:rsid w:val="00DD43E7"/>
    <w:rsid w:val="00DD4C29"/>
    <w:rsid w:val="00DE0198"/>
    <w:rsid w:val="00DE3133"/>
    <w:rsid w:val="00DE3460"/>
    <w:rsid w:val="00DE3BDE"/>
    <w:rsid w:val="00DE4CBA"/>
    <w:rsid w:val="00DE5E48"/>
    <w:rsid w:val="00DE7A72"/>
    <w:rsid w:val="00DF00B8"/>
    <w:rsid w:val="00DF0A47"/>
    <w:rsid w:val="00DF0FC7"/>
    <w:rsid w:val="00DF109C"/>
    <w:rsid w:val="00DF6E58"/>
    <w:rsid w:val="00E024CA"/>
    <w:rsid w:val="00E037E3"/>
    <w:rsid w:val="00E03C50"/>
    <w:rsid w:val="00E04EB4"/>
    <w:rsid w:val="00E11D97"/>
    <w:rsid w:val="00E156E2"/>
    <w:rsid w:val="00E16207"/>
    <w:rsid w:val="00E22F47"/>
    <w:rsid w:val="00E25682"/>
    <w:rsid w:val="00E26449"/>
    <w:rsid w:val="00E26CEE"/>
    <w:rsid w:val="00E34852"/>
    <w:rsid w:val="00E358C4"/>
    <w:rsid w:val="00E360F2"/>
    <w:rsid w:val="00E4112D"/>
    <w:rsid w:val="00E41739"/>
    <w:rsid w:val="00E418ED"/>
    <w:rsid w:val="00E424D2"/>
    <w:rsid w:val="00E436DD"/>
    <w:rsid w:val="00E439A6"/>
    <w:rsid w:val="00E45D0F"/>
    <w:rsid w:val="00E46833"/>
    <w:rsid w:val="00E46B90"/>
    <w:rsid w:val="00E5193A"/>
    <w:rsid w:val="00E523A7"/>
    <w:rsid w:val="00E523B0"/>
    <w:rsid w:val="00E524BE"/>
    <w:rsid w:val="00E53208"/>
    <w:rsid w:val="00E543AB"/>
    <w:rsid w:val="00E550E3"/>
    <w:rsid w:val="00E625B9"/>
    <w:rsid w:val="00E6412D"/>
    <w:rsid w:val="00E64EB9"/>
    <w:rsid w:val="00E665B0"/>
    <w:rsid w:val="00E7171D"/>
    <w:rsid w:val="00E719A0"/>
    <w:rsid w:val="00E722D6"/>
    <w:rsid w:val="00E74A1A"/>
    <w:rsid w:val="00E74CC6"/>
    <w:rsid w:val="00E814EF"/>
    <w:rsid w:val="00E81D46"/>
    <w:rsid w:val="00E82E35"/>
    <w:rsid w:val="00E82EB2"/>
    <w:rsid w:val="00E83C90"/>
    <w:rsid w:val="00E855AB"/>
    <w:rsid w:val="00E8589C"/>
    <w:rsid w:val="00E8744E"/>
    <w:rsid w:val="00E87468"/>
    <w:rsid w:val="00E874B9"/>
    <w:rsid w:val="00E902E0"/>
    <w:rsid w:val="00E93F14"/>
    <w:rsid w:val="00E94451"/>
    <w:rsid w:val="00E95123"/>
    <w:rsid w:val="00E9662A"/>
    <w:rsid w:val="00E97D53"/>
    <w:rsid w:val="00EA2069"/>
    <w:rsid w:val="00EA4CA9"/>
    <w:rsid w:val="00EA7064"/>
    <w:rsid w:val="00EA7197"/>
    <w:rsid w:val="00EB1DC8"/>
    <w:rsid w:val="00EB2F44"/>
    <w:rsid w:val="00EB3FA6"/>
    <w:rsid w:val="00EB57B9"/>
    <w:rsid w:val="00EB5BF5"/>
    <w:rsid w:val="00EC1A6E"/>
    <w:rsid w:val="00EC2563"/>
    <w:rsid w:val="00EC25AF"/>
    <w:rsid w:val="00EC5BD7"/>
    <w:rsid w:val="00ED1463"/>
    <w:rsid w:val="00ED3CBE"/>
    <w:rsid w:val="00ED4268"/>
    <w:rsid w:val="00ED481E"/>
    <w:rsid w:val="00ED63D7"/>
    <w:rsid w:val="00EE32B4"/>
    <w:rsid w:val="00EE39A5"/>
    <w:rsid w:val="00EE4A43"/>
    <w:rsid w:val="00EE617F"/>
    <w:rsid w:val="00EE63DD"/>
    <w:rsid w:val="00EE7441"/>
    <w:rsid w:val="00EF1061"/>
    <w:rsid w:val="00EF3E26"/>
    <w:rsid w:val="00EF5545"/>
    <w:rsid w:val="00EF6A62"/>
    <w:rsid w:val="00F00735"/>
    <w:rsid w:val="00F019B1"/>
    <w:rsid w:val="00F054C4"/>
    <w:rsid w:val="00F07789"/>
    <w:rsid w:val="00F07A6C"/>
    <w:rsid w:val="00F07DED"/>
    <w:rsid w:val="00F10151"/>
    <w:rsid w:val="00F10403"/>
    <w:rsid w:val="00F124E9"/>
    <w:rsid w:val="00F145AC"/>
    <w:rsid w:val="00F14CC1"/>
    <w:rsid w:val="00F1690A"/>
    <w:rsid w:val="00F22718"/>
    <w:rsid w:val="00F23585"/>
    <w:rsid w:val="00F24B26"/>
    <w:rsid w:val="00F30775"/>
    <w:rsid w:val="00F3190F"/>
    <w:rsid w:val="00F32717"/>
    <w:rsid w:val="00F350EB"/>
    <w:rsid w:val="00F36368"/>
    <w:rsid w:val="00F370BD"/>
    <w:rsid w:val="00F370F0"/>
    <w:rsid w:val="00F37633"/>
    <w:rsid w:val="00F41367"/>
    <w:rsid w:val="00F429CB"/>
    <w:rsid w:val="00F43007"/>
    <w:rsid w:val="00F449E1"/>
    <w:rsid w:val="00F44F5E"/>
    <w:rsid w:val="00F463A4"/>
    <w:rsid w:val="00F47246"/>
    <w:rsid w:val="00F50F67"/>
    <w:rsid w:val="00F558F8"/>
    <w:rsid w:val="00F566E4"/>
    <w:rsid w:val="00F57AAC"/>
    <w:rsid w:val="00F61AC4"/>
    <w:rsid w:val="00F622DB"/>
    <w:rsid w:val="00F62379"/>
    <w:rsid w:val="00F733D5"/>
    <w:rsid w:val="00F73D2E"/>
    <w:rsid w:val="00F74C09"/>
    <w:rsid w:val="00F764EA"/>
    <w:rsid w:val="00F76850"/>
    <w:rsid w:val="00F77BDA"/>
    <w:rsid w:val="00F80E78"/>
    <w:rsid w:val="00F81F76"/>
    <w:rsid w:val="00F82021"/>
    <w:rsid w:val="00F83EFC"/>
    <w:rsid w:val="00F84A17"/>
    <w:rsid w:val="00F85C28"/>
    <w:rsid w:val="00F86655"/>
    <w:rsid w:val="00F86880"/>
    <w:rsid w:val="00F90C04"/>
    <w:rsid w:val="00F92B63"/>
    <w:rsid w:val="00F92B8D"/>
    <w:rsid w:val="00FA0DB5"/>
    <w:rsid w:val="00FA6050"/>
    <w:rsid w:val="00FA65BF"/>
    <w:rsid w:val="00FA6992"/>
    <w:rsid w:val="00FA7B36"/>
    <w:rsid w:val="00FA7E8F"/>
    <w:rsid w:val="00FB15B6"/>
    <w:rsid w:val="00FB2533"/>
    <w:rsid w:val="00FB30D6"/>
    <w:rsid w:val="00FB37CE"/>
    <w:rsid w:val="00FB3E07"/>
    <w:rsid w:val="00FB5186"/>
    <w:rsid w:val="00FB54E3"/>
    <w:rsid w:val="00FB62AC"/>
    <w:rsid w:val="00FC16F8"/>
    <w:rsid w:val="00FC3010"/>
    <w:rsid w:val="00FC3221"/>
    <w:rsid w:val="00FC39B9"/>
    <w:rsid w:val="00FD022D"/>
    <w:rsid w:val="00FD12E7"/>
    <w:rsid w:val="00FD1ED7"/>
    <w:rsid w:val="00FD3FDC"/>
    <w:rsid w:val="00FD5A01"/>
    <w:rsid w:val="00FD6543"/>
    <w:rsid w:val="00FD7AF4"/>
    <w:rsid w:val="00FE1313"/>
    <w:rsid w:val="00FE25B3"/>
    <w:rsid w:val="00FE5C1D"/>
    <w:rsid w:val="00FE6999"/>
    <w:rsid w:val="00FE794A"/>
    <w:rsid w:val="00FE7C1A"/>
    <w:rsid w:val="00FE7CED"/>
    <w:rsid w:val="00FF4ED0"/>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DC45A"/>
  <w15:docId w15:val="{59BE485D-35F0-4B63-8479-11FE6282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AD"/>
    <w:rPr>
      <w:rFonts w:ascii="Arial" w:hAnsi="Arial"/>
    </w:rPr>
  </w:style>
  <w:style w:type="paragraph" w:styleId="Heading1">
    <w:name w:val="heading 1"/>
    <w:basedOn w:val="Normal"/>
    <w:next w:val="Normal"/>
    <w:link w:val="Heading1Char"/>
    <w:uiPriority w:val="9"/>
    <w:qFormat/>
    <w:rsid w:val="00602659"/>
    <w:pPr>
      <w:keepNext/>
      <w:keepLines/>
      <w:spacing w:before="240"/>
      <w:outlineLvl w:val="0"/>
    </w:pPr>
    <w:rPr>
      <w:rFonts w:asciiTheme="minorHAnsi" w:eastAsiaTheme="majorEastAsia" w:hAnsiTheme="minorHAnsi"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39FD"/>
    <w:pPr>
      <w:tabs>
        <w:tab w:val="center" w:pos="4153"/>
        <w:tab w:val="right" w:pos="8306"/>
      </w:tabs>
    </w:pPr>
  </w:style>
  <w:style w:type="paragraph" w:styleId="Footer">
    <w:name w:val="footer"/>
    <w:basedOn w:val="Normal"/>
    <w:link w:val="FooterChar"/>
    <w:uiPriority w:val="99"/>
    <w:rsid w:val="005839FD"/>
    <w:pPr>
      <w:tabs>
        <w:tab w:val="center" w:pos="4153"/>
        <w:tab w:val="right" w:pos="8306"/>
      </w:tabs>
    </w:pPr>
  </w:style>
  <w:style w:type="character" w:styleId="FollowedHyperlink">
    <w:name w:val="FollowedHyperlink"/>
    <w:basedOn w:val="DefaultParagraphFont"/>
    <w:rsid w:val="00AC4F8B"/>
    <w:rPr>
      <w:color w:val="800080"/>
      <w:u w:val="single"/>
    </w:rPr>
  </w:style>
  <w:style w:type="table" w:styleId="TableGrid">
    <w:name w:val="Table Grid"/>
    <w:basedOn w:val="TableNormal"/>
    <w:rsid w:val="00BB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6489A"/>
  </w:style>
  <w:style w:type="paragraph" w:styleId="ListParagraph">
    <w:name w:val="List Paragraph"/>
    <w:basedOn w:val="Normal"/>
    <w:uiPriority w:val="34"/>
    <w:qFormat/>
    <w:rsid w:val="00B919CF"/>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55620E"/>
    <w:rPr>
      <w:rFonts w:ascii="Arial" w:hAnsi="Arial"/>
    </w:rPr>
  </w:style>
  <w:style w:type="table" w:customStyle="1" w:styleId="TableGrid1">
    <w:name w:val="Table Grid1"/>
    <w:basedOn w:val="TableNormal"/>
    <w:next w:val="TableGrid"/>
    <w:uiPriority w:val="59"/>
    <w:rsid w:val="007555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BCA"/>
    <w:rPr>
      <w:rFonts w:ascii="Tahoma" w:hAnsi="Tahoma" w:cs="Tahoma"/>
      <w:sz w:val="16"/>
      <w:szCs w:val="16"/>
    </w:rPr>
  </w:style>
  <w:style w:type="character" w:customStyle="1" w:styleId="BalloonTextChar">
    <w:name w:val="Balloon Text Char"/>
    <w:basedOn w:val="DefaultParagraphFont"/>
    <w:link w:val="BalloonText"/>
    <w:uiPriority w:val="99"/>
    <w:semiHidden/>
    <w:rsid w:val="00336BCA"/>
    <w:rPr>
      <w:rFonts w:ascii="Tahoma" w:hAnsi="Tahoma" w:cs="Tahoma"/>
      <w:sz w:val="16"/>
      <w:szCs w:val="16"/>
    </w:rPr>
  </w:style>
  <w:style w:type="character" w:styleId="Hyperlink">
    <w:name w:val="Hyperlink"/>
    <w:basedOn w:val="DefaultParagraphFont"/>
    <w:uiPriority w:val="99"/>
    <w:unhideWhenUsed/>
    <w:rsid w:val="00826EB2"/>
    <w:rPr>
      <w:color w:val="0000FF" w:themeColor="hyperlink"/>
      <w:u w:val="single"/>
    </w:rPr>
  </w:style>
  <w:style w:type="character" w:styleId="CommentReference">
    <w:name w:val="annotation reference"/>
    <w:basedOn w:val="DefaultParagraphFont"/>
    <w:uiPriority w:val="99"/>
    <w:semiHidden/>
    <w:unhideWhenUsed/>
    <w:rsid w:val="00DA7961"/>
    <w:rPr>
      <w:sz w:val="16"/>
      <w:szCs w:val="16"/>
    </w:rPr>
  </w:style>
  <w:style w:type="paragraph" w:styleId="CommentText">
    <w:name w:val="annotation text"/>
    <w:basedOn w:val="Normal"/>
    <w:link w:val="CommentTextChar"/>
    <w:uiPriority w:val="99"/>
    <w:semiHidden/>
    <w:unhideWhenUsed/>
    <w:rsid w:val="00DA7961"/>
  </w:style>
  <w:style w:type="character" w:customStyle="1" w:styleId="CommentTextChar">
    <w:name w:val="Comment Text Char"/>
    <w:basedOn w:val="DefaultParagraphFont"/>
    <w:link w:val="CommentText"/>
    <w:uiPriority w:val="99"/>
    <w:semiHidden/>
    <w:rsid w:val="00DA7961"/>
    <w:rPr>
      <w:rFonts w:ascii="Arial" w:hAnsi="Arial"/>
    </w:rPr>
  </w:style>
  <w:style w:type="paragraph" w:styleId="CommentSubject">
    <w:name w:val="annotation subject"/>
    <w:basedOn w:val="CommentText"/>
    <w:next w:val="CommentText"/>
    <w:link w:val="CommentSubjectChar"/>
    <w:uiPriority w:val="99"/>
    <w:semiHidden/>
    <w:unhideWhenUsed/>
    <w:rsid w:val="00DA7961"/>
    <w:rPr>
      <w:b/>
      <w:bCs/>
    </w:rPr>
  </w:style>
  <w:style w:type="character" w:customStyle="1" w:styleId="CommentSubjectChar">
    <w:name w:val="Comment Subject Char"/>
    <w:basedOn w:val="CommentTextChar"/>
    <w:link w:val="CommentSubject"/>
    <w:uiPriority w:val="99"/>
    <w:semiHidden/>
    <w:rsid w:val="00DA7961"/>
    <w:rPr>
      <w:rFonts w:ascii="Arial" w:hAnsi="Arial"/>
      <w:b/>
      <w:bCs/>
    </w:rPr>
  </w:style>
  <w:style w:type="character" w:styleId="PlaceholderText">
    <w:name w:val="Placeholder Text"/>
    <w:basedOn w:val="DefaultParagraphFont"/>
    <w:uiPriority w:val="99"/>
    <w:semiHidden/>
    <w:rsid w:val="009757AA"/>
    <w:rPr>
      <w:color w:val="808080"/>
    </w:rPr>
  </w:style>
  <w:style w:type="character" w:customStyle="1" w:styleId="FooterChar">
    <w:name w:val="Footer Char"/>
    <w:basedOn w:val="DefaultParagraphFont"/>
    <w:link w:val="Footer"/>
    <w:uiPriority w:val="99"/>
    <w:rsid w:val="00BA3F96"/>
    <w:rPr>
      <w:rFonts w:ascii="Arial" w:hAnsi="Arial"/>
    </w:rPr>
  </w:style>
  <w:style w:type="table" w:customStyle="1" w:styleId="TableGrid2">
    <w:name w:val="Table Grid2"/>
    <w:basedOn w:val="TableNormal"/>
    <w:next w:val="TableGrid"/>
    <w:uiPriority w:val="59"/>
    <w:rsid w:val="0069074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030D5"/>
    <w:rPr>
      <w:rFonts w:ascii="Arial" w:hAnsi="Arial"/>
    </w:rPr>
  </w:style>
  <w:style w:type="character" w:styleId="UnresolvedMention">
    <w:name w:val="Unresolved Mention"/>
    <w:basedOn w:val="DefaultParagraphFont"/>
    <w:uiPriority w:val="99"/>
    <w:semiHidden/>
    <w:unhideWhenUsed/>
    <w:rsid w:val="003D13D8"/>
    <w:rPr>
      <w:color w:val="605E5C"/>
      <w:shd w:val="clear" w:color="auto" w:fill="E1DFDD"/>
    </w:rPr>
  </w:style>
  <w:style w:type="table" w:styleId="ListTable3">
    <w:name w:val="List Table 3"/>
    <w:basedOn w:val="TableNormal"/>
    <w:uiPriority w:val="48"/>
    <w:rsid w:val="0072228B"/>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1Char">
    <w:name w:val="Heading 1 Char"/>
    <w:basedOn w:val="DefaultParagraphFont"/>
    <w:link w:val="Heading1"/>
    <w:uiPriority w:val="9"/>
    <w:rsid w:val="00602659"/>
    <w:rPr>
      <w:rFonts w:asciiTheme="minorHAnsi" w:eastAsiaTheme="majorEastAsia" w:hAnsiTheme="minorHAnsi" w:cstheme="majorBidi"/>
      <w:sz w:val="28"/>
      <w:szCs w:val="32"/>
    </w:rPr>
  </w:style>
  <w:style w:type="paragraph" w:styleId="TOCHeading">
    <w:name w:val="TOC Heading"/>
    <w:basedOn w:val="Heading1"/>
    <w:next w:val="Normal"/>
    <w:uiPriority w:val="39"/>
    <w:unhideWhenUsed/>
    <w:qFormat/>
    <w:rsid w:val="00B96FCA"/>
    <w:pPr>
      <w:spacing w:line="259" w:lineRule="auto"/>
      <w:outlineLvl w:val="9"/>
    </w:pPr>
    <w:rPr>
      <w:rFonts w:asciiTheme="majorHAnsi" w:hAnsiTheme="majorHAnsi"/>
      <w:color w:val="365F91" w:themeColor="accent1" w:themeShade="BF"/>
      <w:sz w:val="32"/>
      <w:lang w:val="en-US" w:eastAsia="en-US"/>
    </w:rPr>
  </w:style>
  <w:style w:type="paragraph" w:styleId="TOC1">
    <w:name w:val="toc 1"/>
    <w:basedOn w:val="Normal"/>
    <w:next w:val="Normal"/>
    <w:autoRedefine/>
    <w:uiPriority w:val="39"/>
    <w:unhideWhenUsed/>
    <w:rsid w:val="002031F7"/>
    <w:pPr>
      <w:tabs>
        <w:tab w:val="right" w:leader="dot" w:pos="901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2327">
      <w:bodyDiv w:val="1"/>
      <w:marLeft w:val="0"/>
      <w:marRight w:val="0"/>
      <w:marTop w:val="0"/>
      <w:marBottom w:val="0"/>
      <w:divBdr>
        <w:top w:val="none" w:sz="0" w:space="0" w:color="auto"/>
        <w:left w:val="none" w:sz="0" w:space="0" w:color="auto"/>
        <w:bottom w:val="none" w:sz="0" w:space="0" w:color="auto"/>
        <w:right w:val="none" w:sz="0" w:space="0" w:color="auto"/>
      </w:divBdr>
    </w:div>
    <w:div w:id="34939261">
      <w:bodyDiv w:val="1"/>
      <w:marLeft w:val="0"/>
      <w:marRight w:val="0"/>
      <w:marTop w:val="75"/>
      <w:marBottom w:val="0"/>
      <w:divBdr>
        <w:top w:val="none" w:sz="0" w:space="0" w:color="auto"/>
        <w:left w:val="none" w:sz="0" w:space="0" w:color="auto"/>
        <w:bottom w:val="none" w:sz="0" w:space="0" w:color="auto"/>
        <w:right w:val="none" w:sz="0" w:space="0" w:color="auto"/>
      </w:divBdr>
      <w:divsChild>
        <w:div w:id="391928928">
          <w:marLeft w:val="0"/>
          <w:marRight w:val="0"/>
          <w:marTop w:val="0"/>
          <w:marBottom w:val="0"/>
          <w:divBdr>
            <w:top w:val="none" w:sz="0" w:space="0" w:color="auto"/>
            <w:left w:val="none" w:sz="0" w:space="0" w:color="auto"/>
            <w:bottom w:val="none" w:sz="0" w:space="0" w:color="auto"/>
            <w:right w:val="none" w:sz="0" w:space="0" w:color="auto"/>
          </w:divBdr>
          <w:divsChild>
            <w:div w:id="2129083577">
              <w:marLeft w:val="0"/>
              <w:marRight w:val="0"/>
              <w:marTop w:val="0"/>
              <w:marBottom w:val="45"/>
              <w:divBdr>
                <w:top w:val="single" w:sz="6" w:space="0" w:color="FAF0E2"/>
                <w:left w:val="single" w:sz="6" w:space="0" w:color="FAF0E2"/>
                <w:bottom w:val="single" w:sz="6" w:space="0" w:color="FAF0E2"/>
                <w:right w:val="single" w:sz="6" w:space="0" w:color="FAF0E2"/>
              </w:divBdr>
            </w:div>
          </w:divsChild>
        </w:div>
      </w:divsChild>
    </w:div>
    <w:div w:id="382367855">
      <w:bodyDiv w:val="1"/>
      <w:marLeft w:val="0"/>
      <w:marRight w:val="0"/>
      <w:marTop w:val="0"/>
      <w:marBottom w:val="0"/>
      <w:divBdr>
        <w:top w:val="none" w:sz="0" w:space="0" w:color="auto"/>
        <w:left w:val="none" w:sz="0" w:space="0" w:color="auto"/>
        <w:bottom w:val="none" w:sz="0" w:space="0" w:color="auto"/>
        <w:right w:val="none" w:sz="0" w:space="0" w:color="auto"/>
      </w:divBdr>
    </w:div>
    <w:div w:id="1070227225">
      <w:bodyDiv w:val="1"/>
      <w:marLeft w:val="0"/>
      <w:marRight w:val="0"/>
      <w:marTop w:val="0"/>
      <w:marBottom w:val="0"/>
      <w:divBdr>
        <w:top w:val="none" w:sz="0" w:space="0" w:color="auto"/>
        <w:left w:val="none" w:sz="0" w:space="0" w:color="auto"/>
        <w:bottom w:val="none" w:sz="0" w:space="0" w:color="auto"/>
        <w:right w:val="none" w:sz="0" w:space="0" w:color="auto"/>
      </w:divBdr>
    </w:div>
    <w:div w:id="1317612787">
      <w:bodyDiv w:val="1"/>
      <w:marLeft w:val="0"/>
      <w:marRight w:val="0"/>
      <w:marTop w:val="0"/>
      <w:marBottom w:val="0"/>
      <w:divBdr>
        <w:top w:val="none" w:sz="0" w:space="0" w:color="auto"/>
        <w:left w:val="none" w:sz="0" w:space="0" w:color="auto"/>
        <w:bottom w:val="none" w:sz="0" w:space="0" w:color="auto"/>
        <w:right w:val="none" w:sz="0" w:space="0" w:color="auto"/>
      </w:divBdr>
    </w:div>
    <w:div w:id="1372807802">
      <w:bodyDiv w:val="1"/>
      <w:marLeft w:val="0"/>
      <w:marRight w:val="0"/>
      <w:marTop w:val="0"/>
      <w:marBottom w:val="0"/>
      <w:divBdr>
        <w:top w:val="none" w:sz="0" w:space="0" w:color="auto"/>
        <w:left w:val="none" w:sz="0" w:space="0" w:color="auto"/>
        <w:bottom w:val="none" w:sz="0" w:space="0" w:color="auto"/>
        <w:right w:val="none" w:sz="0" w:space="0" w:color="auto"/>
      </w:divBdr>
    </w:div>
    <w:div w:id="1396471155">
      <w:bodyDiv w:val="1"/>
      <w:marLeft w:val="0"/>
      <w:marRight w:val="0"/>
      <w:marTop w:val="0"/>
      <w:marBottom w:val="0"/>
      <w:divBdr>
        <w:top w:val="none" w:sz="0" w:space="0" w:color="auto"/>
        <w:left w:val="none" w:sz="0" w:space="0" w:color="auto"/>
        <w:bottom w:val="none" w:sz="0" w:space="0" w:color="auto"/>
        <w:right w:val="none" w:sz="0" w:space="0" w:color="auto"/>
      </w:divBdr>
    </w:div>
    <w:div w:id="15901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tive.travel@tfg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ctive.travel@tfg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01D9FEE0DA40428361825C3E51E250" ma:contentTypeVersion="16" ma:contentTypeDescription="Create a new document." ma:contentTypeScope="" ma:versionID="0b2abc05b127a4857cdfa3dbbbebf33e">
  <xsd:schema xmlns:xsd="http://www.w3.org/2001/XMLSchema" xmlns:xs="http://www.w3.org/2001/XMLSchema" xmlns:p="http://schemas.microsoft.com/office/2006/metadata/properties" xmlns:ns2="3fae4d54-fa66-4f69-a0ef-057e6bedd886" xmlns:ns3="df2b7216-233b-401c-9e04-f0f47973a2c9" targetNamespace="http://schemas.microsoft.com/office/2006/metadata/properties" ma:root="true" ma:fieldsID="02e930c6712fa967103b7ae0b3e04ce5" ns2:_="" ns3:_="">
    <xsd:import namespace="3fae4d54-fa66-4f69-a0ef-057e6bedd886"/>
    <xsd:import namespace="df2b7216-233b-401c-9e04-f0f47973a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e4d54-fa66-4f69-a0ef-057e6bedd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7f2d43-4c51-4591-8d14-b2c54a7918c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b7216-233b-401c-9e04-f0f47973a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b23292-031b-47bc-8c2a-ca44a356e8d5}" ma:internalName="TaxCatchAll" ma:showField="CatchAllData" ma:web="df2b7216-233b-401c-9e04-f0f47973a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33F19-1527-4182-BBA4-AC3B84410892}">
  <ds:schemaRefs>
    <ds:schemaRef ds:uri="http://schemas.openxmlformats.org/officeDocument/2006/bibliography"/>
  </ds:schemaRefs>
</ds:datastoreItem>
</file>

<file path=customXml/itemProps2.xml><?xml version="1.0" encoding="utf-8"?>
<ds:datastoreItem xmlns:ds="http://schemas.openxmlformats.org/officeDocument/2006/customXml" ds:itemID="{2F8162D4-5A47-48A3-9E7A-EC0518E06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e4d54-fa66-4f69-a0ef-057e6bedd886"/>
    <ds:schemaRef ds:uri="df2b7216-233b-401c-9e04-f0f47973a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3D0B3-D724-4C3A-90A8-B28B033AC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1359</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Cycle Parking using Cycle Exeter match funding</vt:lpstr>
    </vt:vector>
  </TitlesOfParts>
  <Company>TfGM</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Cycle Parking using Cycle Exeter match funding</dc:title>
  <dc:creator>Leigh McLaughlin</dc:creator>
  <cp:lastModifiedBy>Alice Carter</cp:lastModifiedBy>
  <cp:revision>40</cp:revision>
  <cp:lastPrinted>2015-07-02T15:19:00Z</cp:lastPrinted>
  <dcterms:created xsi:type="dcterms:W3CDTF">2023-05-26T16:40:00Z</dcterms:created>
  <dcterms:modified xsi:type="dcterms:W3CDTF">2023-06-06T10:58:00Z</dcterms:modified>
</cp:coreProperties>
</file>