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3E611AD5" w:rsidR="00890ED1" w:rsidRPr="00EA2E14" w:rsidRDefault="00691D8D">
      <w:pPr>
        <w:pStyle w:val="BodyText"/>
        <w:kinsoku w:val="0"/>
        <w:overflowPunct w:val="0"/>
        <w:spacing w:before="8"/>
        <w:rPr>
          <w:rFonts w:ascii="Century Gothic" w:hAnsi="Century Gothic" w:cs="Times New Roman"/>
          <w:sz w:val="18"/>
          <w:szCs w:val="18"/>
        </w:rPr>
      </w:pPr>
      <w:r w:rsidRPr="00EA2E14">
        <w:rPr>
          <w:rFonts w:ascii="Century Gothic" w:hAnsi="Century Gothic" w:cs="Times New Roman"/>
          <w:sz w:val="18"/>
          <w:szCs w:val="18"/>
        </w:rPr>
        <w:t xml:space="preserve"> </w:t>
      </w:r>
      <w:r w:rsidR="003E5626" w:rsidRPr="00EA2E14">
        <w:rPr>
          <w:rFonts w:ascii="Century Gothic" w:hAnsi="Century Gothic" w:cs="Times New Roman"/>
          <w:sz w:val="18"/>
          <w:szCs w:val="18"/>
        </w:rPr>
        <w:t xml:space="preserve"> </w:t>
      </w:r>
      <w:r w:rsidR="0007450F">
        <w:rPr>
          <w:rFonts w:ascii="Century Gothic" w:hAnsi="Century Gothic" w:cs="Times New Roman"/>
          <w:sz w:val="18"/>
          <w:szCs w:val="18"/>
        </w:rPr>
        <w:t xml:space="preserve">   </w:t>
      </w:r>
    </w:p>
    <w:p w14:paraId="2962257A" w14:textId="0475D310" w:rsidR="00454637" w:rsidRPr="00EA2E14" w:rsidRDefault="00A84ED4" w:rsidP="00454637">
      <w:pPr>
        <w:pStyle w:val="Heading1"/>
        <w:kinsoku w:val="0"/>
        <w:overflowPunct w:val="0"/>
        <w:spacing w:before="0" w:after="120"/>
        <w:ind w:left="108" w:right="680"/>
        <w:rPr>
          <w:rFonts w:ascii="Century Gothic" w:hAnsi="Century Gothic"/>
          <w:b/>
          <w:color w:val="FF0000"/>
          <w:sz w:val="18"/>
          <w:szCs w:val="18"/>
        </w:rPr>
      </w:pPr>
      <w:r w:rsidRPr="00EA2E14">
        <w:rPr>
          <w:rFonts w:ascii="Century Gothic" w:hAnsi="Century Gothic"/>
          <w:color w:val="20419A"/>
          <w:sz w:val="18"/>
          <w:szCs w:val="18"/>
        </w:rPr>
        <w:t>Name</w:t>
      </w:r>
      <w:r w:rsidRPr="00EA2E14">
        <w:rPr>
          <w:rFonts w:ascii="Century Gothic" w:hAnsi="Century Gothic"/>
          <w:color w:val="20419A"/>
          <w:sz w:val="18"/>
          <w:szCs w:val="18"/>
        </w:rPr>
        <w:tab/>
      </w:r>
      <w:r w:rsidRPr="00EA2E14">
        <w:rPr>
          <w:rFonts w:ascii="Century Gothic" w:hAnsi="Century Gothic"/>
          <w:color w:val="20419A"/>
          <w:sz w:val="18"/>
          <w:szCs w:val="18"/>
        </w:rPr>
        <w:tab/>
      </w:r>
      <w:r w:rsidR="001040D0">
        <w:rPr>
          <w:rFonts w:ascii="Century Gothic" w:hAnsi="Century Gothic"/>
          <w:b/>
          <w:sz w:val="18"/>
          <w:szCs w:val="18"/>
        </w:rPr>
        <w:t>Rich Terracotta</w:t>
      </w:r>
      <w:r w:rsidR="0007450F">
        <w:rPr>
          <w:rFonts w:ascii="Century Gothic" w:hAnsi="Century Gothic"/>
          <w:b/>
          <w:sz w:val="18"/>
          <w:szCs w:val="18"/>
        </w:rPr>
        <w:t xml:space="preserve"> cocoa powder</w:t>
      </w:r>
    </w:p>
    <w:p w14:paraId="7A35DCE8" w14:textId="5A7B0934" w:rsidR="005E7A1B" w:rsidRPr="00EA2E14" w:rsidRDefault="005E7A1B" w:rsidP="00454637">
      <w:pPr>
        <w:pStyle w:val="Heading1"/>
        <w:kinsoku w:val="0"/>
        <w:overflowPunct w:val="0"/>
        <w:spacing w:before="0" w:after="120"/>
        <w:ind w:left="108" w:right="680"/>
        <w:rPr>
          <w:rFonts w:ascii="Century Gothic" w:hAnsi="Century Gothic"/>
          <w:b/>
          <w:sz w:val="18"/>
          <w:szCs w:val="18"/>
        </w:rPr>
      </w:pPr>
      <w:r w:rsidRPr="00EA2E14">
        <w:rPr>
          <w:rFonts w:ascii="Century Gothic" w:hAnsi="Century Gothic"/>
          <w:color w:val="20419A"/>
          <w:sz w:val="18"/>
          <w:szCs w:val="18"/>
        </w:rPr>
        <w:t>Producer</w:t>
      </w:r>
      <w:r w:rsidRPr="00EA2E14">
        <w:rPr>
          <w:rFonts w:ascii="Century Gothic" w:hAnsi="Century Gothic"/>
          <w:color w:val="20419A"/>
          <w:sz w:val="18"/>
          <w:szCs w:val="18"/>
        </w:rPr>
        <w:tab/>
      </w:r>
      <w:r w:rsidRPr="00EA2E14">
        <w:rPr>
          <w:rFonts w:ascii="Century Gothic" w:hAnsi="Century Gothic"/>
          <w:b/>
          <w:sz w:val="18"/>
          <w:szCs w:val="18"/>
        </w:rPr>
        <w:t>Olam Cocoa BV</w:t>
      </w:r>
    </w:p>
    <w:p w14:paraId="4E583C2B" w14:textId="4DBCE943" w:rsidR="005E7A1B" w:rsidRPr="00EA2E14" w:rsidRDefault="005E7A1B" w:rsidP="0060385E">
      <w:pPr>
        <w:pStyle w:val="Heading1"/>
        <w:numPr>
          <w:ilvl w:val="0"/>
          <w:numId w:val="3"/>
        </w:numPr>
        <w:kinsoku w:val="0"/>
        <w:overflowPunct w:val="0"/>
        <w:spacing w:before="0"/>
        <w:ind w:right="680"/>
        <w:rPr>
          <w:rFonts w:ascii="Century Gothic" w:hAnsi="Century Gothic"/>
          <w:b/>
          <w:sz w:val="18"/>
          <w:szCs w:val="18"/>
          <w:lang w:val="nl-NL"/>
        </w:rPr>
      </w:pPr>
      <w:r w:rsidRPr="00EA2E14">
        <w:rPr>
          <w:rFonts w:ascii="Century Gothic" w:hAnsi="Century Gothic"/>
          <w:b/>
          <w:sz w:val="18"/>
          <w:szCs w:val="18"/>
          <w:lang w:val="nl-NL"/>
        </w:rPr>
        <w:t>Stationsstraat 76, 1541LJ Koog aan de Zaan, The Netherlands</w:t>
      </w:r>
    </w:p>
    <w:p w14:paraId="1CF3287A" w14:textId="5111A634" w:rsidR="00364AA6" w:rsidRPr="00EA2E14" w:rsidRDefault="005E7A1B" w:rsidP="00100E27">
      <w:pPr>
        <w:pStyle w:val="Heading1"/>
        <w:numPr>
          <w:ilvl w:val="0"/>
          <w:numId w:val="3"/>
        </w:numPr>
        <w:kinsoku w:val="0"/>
        <w:overflowPunct w:val="0"/>
        <w:spacing w:before="0"/>
        <w:ind w:right="680"/>
        <w:rPr>
          <w:rFonts w:ascii="Century Gothic" w:hAnsi="Century Gothic"/>
          <w:b/>
          <w:sz w:val="18"/>
          <w:szCs w:val="18"/>
        </w:rPr>
      </w:pPr>
      <w:proofErr w:type="spellStart"/>
      <w:r w:rsidRPr="00EA2E14">
        <w:rPr>
          <w:rFonts w:ascii="Century Gothic" w:hAnsi="Century Gothic"/>
          <w:b/>
          <w:sz w:val="18"/>
          <w:szCs w:val="18"/>
        </w:rPr>
        <w:t>Veerdijk</w:t>
      </w:r>
      <w:proofErr w:type="spellEnd"/>
      <w:r w:rsidRPr="00EA2E14">
        <w:rPr>
          <w:rFonts w:ascii="Century Gothic" w:hAnsi="Century Gothic"/>
          <w:b/>
          <w:sz w:val="18"/>
          <w:szCs w:val="18"/>
        </w:rPr>
        <w:t xml:space="preserve"> 18, 1531MS Wormer, The Netherlands</w:t>
      </w:r>
      <w:r w:rsidR="00364AA6" w:rsidRPr="00EA2E14">
        <w:rPr>
          <w:rFonts w:ascii="Century Gothic" w:hAnsi="Century Gothic"/>
          <w:b/>
          <w:sz w:val="18"/>
          <w:szCs w:val="18"/>
        </w:rPr>
        <w:tab/>
      </w:r>
    </w:p>
    <w:p w14:paraId="33611D0A" w14:textId="120A5134" w:rsidR="00A814F8" w:rsidRPr="00EA2E14" w:rsidRDefault="00364AA6" w:rsidP="00364AA6">
      <w:pPr>
        <w:pStyle w:val="BodyText"/>
        <w:kinsoku w:val="0"/>
        <w:overflowPunct w:val="0"/>
        <w:spacing w:before="91" w:line="412" w:lineRule="auto"/>
        <w:ind w:left="106" w:right="482"/>
        <w:rPr>
          <w:rFonts w:ascii="Century Gothic" w:hAnsi="Century Gothic" w:cs="Times New Roman"/>
          <w:sz w:val="18"/>
          <w:szCs w:val="18"/>
        </w:rPr>
      </w:pPr>
      <w:r w:rsidRPr="00EA2E14">
        <w:rPr>
          <w:rFonts w:ascii="Century Gothic" w:hAnsi="Century Gothic"/>
          <w:noProof/>
          <w:sz w:val="18"/>
          <w:szCs w:val="18"/>
          <w:lang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89017"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tbl>
      <w:tblPr>
        <w:tblStyle w:val="PlainTable4"/>
        <w:tblW w:w="10903" w:type="dxa"/>
        <w:tblLook w:val="04A0" w:firstRow="1" w:lastRow="0" w:firstColumn="1" w:lastColumn="0" w:noHBand="0" w:noVBand="1"/>
      </w:tblPr>
      <w:tblGrid>
        <w:gridCol w:w="3359"/>
        <w:gridCol w:w="894"/>
        <w:gridCol w:w="1230"/>
        <w:gridCol w:w="1569"/>
        <w:gridCol w:w="3851"/>
      </w:tblGrid>
      <w:tr w:rsidR="00454637" w:rsidRPr="00EA2E14" w14:paraId="72451963" w14:textId="77777777" w:rsidTr="00C03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7FB3DD8"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Declarable allergens</w:t>
            </w:r>
          </w:p>
          <w:p w14:paraId="3C8062EB"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r w:rsidRPr="00EA2E14">
              <w:rPr>
                <w:rFonts w:ascii="Century Gothic" w:hAnsi="Century Gothic"/>
                <w:color w:val="20419A"/>
                <w:sz w:val="18"/>
                <w:szCs w:val="18"/>
                <w:vertAlign w:val="superscript"/>
              </w:rPr>
              <w:t>1</w:t>
            </w:r>
            <w:r w:rsidRPr="00EA2E14">
              <w:rPr>
                <w:rFonts w:ascii="Century Gothic" w:hAnsi="Century Gothic"/>
                <w:color w:val="20419A"/>
                <w:sz w:val="18"/>
                <w:szCs w:val="18"/>
              </w:rPr>
              <w:t xml:space="preserve"> and USA </w:t>
            </w:r>
            <w:r w:rsidRPr="00EA2E14">
              <w:rPr>
                <w:rFonts w:ascii="Century Gothic" w:hAnsi="Century Gothic"/>
                <w:color w:val="20419A"/>
                <w:sz w:val="18"/>
                <w:szCs w:val="18"/>
                <w:vertAlign w:val="superscript"/>
              </w:rPr>
              <w:t>2</w:t>
            </w:r>
          </w:p>
        </w:tc>
        <w:tc>
          <w:tcPr>
            <w:tcW w:w="894" w:type="dxa"/>
          </w:tcPr>
          <w:p w14:paraId="245FB2A1"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Part of recipe</w:t>
            </w:r>
          </w:p>
        </w:tc>
        <w:tc>
          <w:tcPr>
            <w:tcW w:w="1230" w:type="dxa"/>
          </w:tcPr>
          <w:p w14:paraId="06549B7D"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Used on shared line</w:t>
            </w:r>
          </w:p>
        </w:tc>
        <w:tc>
          <w:tcPr>
            <w:tcW w:w="1569" w:type="dxa"/>
          </w:tcPr>
          <w:p w14:paraId="76DDCB72"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As raw material in factory</w:t>
            </w:r>
          </w:p>
        </w:tc>
        <w:tc>
          <w:tcPr>
            <w:tcW w:w="3851" w:type="dxa"/>
          </w:tcPr>
          <w:p w14:paraId="35D2C7BB" w14:textId="77777777" w:rsidR="00454637" w:rsidRPr="00EA2E14" w:rsidRDefault="00454637" w:rsidP="001A49C5">
            <w:pP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Comments</w:t>
            </w:r>
          </w:p>
        </w:tc>
      </w:tr>
      <w:tr w:rsidR="00454637" w:rsidRPr="00EA2E14" w14:paraId="6733744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DD9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Gluten</w:t>
            </w:r>
          </w:p>
        </w:tc>
        <w:tc>
          <w:tcPr>
            <w:tcW w:w="894" w:type="dxa"/>
          </w:tcPr>
          <w:p w14:paraId="76A159D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00D22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58B8AA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53B42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&lt;20 ppm gluten</w:t>
            </w:r>
          </w:p>
        </w:tc>
      </w:tr>
      <w:tr w:rsidR="00454637" w:rsidRPr="00EA2E14" w14:paraId="7940E4A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C0039B5"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Wheat</w:t>
            </w:r>
          </w:p>
        </w:tc>
        <w:tc>
          <w:tcPr>
            <w:tcW w:w="894" w:type="dxa"/>
          </w:tcPr>
          <w:p w14:paraId="6FB2A8E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40658B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2866AA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9B754E7"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085A912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91BAF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Rye</w:t>
            </w:r>
          </w:p>
        </w:tc>
        <w:tc>
          <w:tcPr>
            <w:tcW w:w="894" w:type="dxa"/>
          </w:tcPr>
          <w:p w14:paraId="76BF0C0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A3CF7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69C5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2D9609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DE642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7ECC3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Barley</w:t>
            </w:r>
          </w:p>
        </w:tc>
        <w:tc>
          <w:tcPr>
            <w:tcW w:w="894" w:type="dxa"/>
          </w:tcPr>
          <w:p w14:paraId="3C6D7EC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FA44FA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8FE9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4FA997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0E1901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AB480D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Oats</w:t>
            </w:r>
          </w:p>
        </w:tc>
        <w:tc>
          <w:tcPr>
            <w:tcW w:w="894" w:type="dxa"/>
          </w:tcPr>
          <w:p w14:paraId="59C0523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1EB6B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5531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2520D9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CC9AFA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8626C0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Spelt</w:t>
            </w:r>
          </w:p>
        </w:tc>
        <w:tc>
          <w:tcPr>
            <w:tcW w:w="894" w:type="dxa"/>
          </w:tcPr>
          <w:p w14:paraId="72D7D51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1686D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3F6B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FD8AF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1A49C5" w:rsidRPr="00EA2E14" w14:paraId="2CAA09E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7D0F665" w14:textId="1249DCA6" w:rsidR="001A49C5" w:rsidRPr="00EA2E14" w:rsidRDefault="001A49C5" w:rsidP="001A49C5">
            <w:pPr>
              <w:pStyle w:val="ListParagraph"/>
              <w:widowControl/>
              <w:numPr>
                <w:ilvl w:val="0"/>
                <w:numId w:val="8"/>
              </w:numPr>
              <w:autoSpaceDE/>
              <w:autoSpaceDN/>
              <w:adjustRightInd/>
              <w:spacing w:before="0"/>
              <w:contextualSpacing/>
              <w:rPr>
                <w:rFonts w:ascii="Century Gothic" w:hAnsi="Century Gothic"/>
                <w:b w:val="0"/>
                <w:sz w:val="18"/>
                <w:szCs w:val="18"/>
              </w:rPr>
            </w:pPr>
            <w:proofErr w:type="spellStart"/>
            <w:r w:rsidRPr="00EA2E14">
              <w:rPr>
                <w:rFonts w:ascii="Century Gothic" w:hAnsi="Century Gothic"/>
                <w:b w:val="0"/>
                <w:sz w:val="18"/>
                <w:szCs w:val="18"/>
              </w:rPr>
              <w:t>Kamut</w:t>
            </w:r>
            <w:proofErr w:type="spellEnd"/>
          </w:p>
        </w:tc>
        <w:tc>
          <w:tcPr>
            <w:tcW w:w="894" w:type="dxa"/>
          </w:tcPr>
          <w:p w14:paraId="76892A0C" w14:textId="36A292F7"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71F18C1" w14:textId="15ECCC39"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056A78" w14:textId="38636CEA"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DD26CF1" w14:textId="77777777" w:rsidR="001A49C5" w:rsidRPr="00EA2E14" w:rsidRDefault="001A49C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44BB6B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8D44AEA"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Crustaceans</w:t>
            </w:r>
          </w:p>
        </w:tc>
        <w:tc>
          <w:tcPr>
            <w:tcW w:w="894" w:type="dxa"/>
          </w:tcPr>
          <w:p w14:paraId="334AD4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D7E48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67447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DB999B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 </w:t>
            </w:r>
          </w:p>
        </w:tc>
      </w:tr>
      <w:tr w:rsidR="00454637" w:rsidRPr="00EA2E14" w14:paraId="3047B76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7AD2FCC"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Egg</w:t>
            </w:r>
          </w:p>
        </w:tc>
        <w:tc>
          <w:tcPr>
            <w:tcW w:w="894" w:type="dxa"/>
          </w:tcPr>
          <w:p w14:paraId="3A0F6A1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6E5E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8EA3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512760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1140AB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A52B1D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Fish</w:t>
            </w:r>
          </w:p>
        </w:tc>
        <w:tc>
          <w:tcPr>
            <w:tcW w:w="894" w:type="dxa"/>
          </w:tcPr>
          <w:p w14:paraId="617E833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D7DA31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7E65A5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B254D5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1523F0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EC1D1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Peanuts</w:t>
            </w:r>
          </w:p>
        </w:tc>
        <w:tc>
          <w:tcPr>
            <w:tcW w:w="894" w:type="dxa"/>
          </w:tcPr>
          <w:p w14:paraId="4524086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263B2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5BB63F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0F63B6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1E6667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49C4FE" w14:textId="06946B58"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Soy</w:t>
            </w:r>
          </w:p>
        </w:tc>
        <w:tc>
          <w:tcPr>
            <w:tcW w:w="894" w:type="dxa"/>
          </w:tcPr>
          <w:p w14:paraId="781713F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6701A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B7C37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ED30EA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83521B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F529B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Milk</w:t>
            </w:r>
          </w:p>
        </w:tc>
        <w:tc>
          <w:tcPr>
            <w:tcW w:w="894" w:type="dxa"/>
          </w:tcPr>
          <w:p w14:paraId="0E4D0B9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CC2AB1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329BE1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36F199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24ACE0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95AAF3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(Tree) Nuts</w:t>
            </w:r>
          </w:p>
        </w:tc>
        <w:tc>
          <w:tcPr>
            <w:tcW w:w="894" w:type="dxa"/>
          </w:tcPr>
          <w:p w14:paraId="36FF922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9630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CC3B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0D0A23"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18BC86B"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ACF09A2"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Almonds</w:t>
            </w:r>
          </w:p>
        </w:tc>
        <w:tc>
          <w:tcPr>
            <w:tcW w:w="894" w:type="dxa"/>
          </w:tcPr>
          <w:p w14:paraId="03B167F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7ED451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807A9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EAE62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93A0C3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94ACE1"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Hazelnuts</w:t>
            </w:r>
          </w:p>
        </w:tc>
        <w:tc>
          <w:tcPr>
            <w:tcW w:w="894" w:type="dxa"/>
          </w:tcPr>
          <w:p w14:paraId="54B8FEE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1751C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967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AF4B7C0"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D00133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2F2FD5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Walnuts</w:t>
            </w:r>
          </w:p>
        </w:tc>
        <w:tc>
          <w:tcPr>
            <w:tcW w:w="894" w:type="dxa"/>
          </w:tcPr>
          <w:p w14:paraId="0EEE7D6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4E919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7353E2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09D48D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BF41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EDAD7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Cashews</w:t>
            </w:r>
          </w:p>
        </w:tc>
        <w:tc>
          <w:tcPr>
            <w:tcW w:w="894" w:type="dxa"/>
          </w:tcPr>
          <w:p w14:paraId="0723DC6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CB748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941097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163369"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68B478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12E630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Pecan nuts</w:t>
            </w:r>
          </w:p>
        </w:tc>
        <w:tc>
          <w:tcPr>
            <w:tcW w:w="894" w:type="dxa"/>
          </w:tcPr>
          <w:p w14:paraId="1B99502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A45E3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3BEC4A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88B6415"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EB4566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844E8D4"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Brazil nuts</w:t>
            </w:r>
          </w:p>
        </w:tc>
        <w:tc>
          <w:tcPr>
            <w:tcW w:w="894" w:type="dxa"/>
          </w:tcPr>
          <w:p w14:paraId="46A4E97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F9DCCB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C2F8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9B0CCF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87506E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63A77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Pistachio nuts</w:t>
            </w:r>
          </w:p>
        </w:tc>
        <w:tc>
          <w:tcPr>
            <w:tcW w:w="894" w:type="dxa"/>
          </w:tcPr>
          <w:p w14:paraId="551CC90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C5956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A5F271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6B0A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F813C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C95A01C" w14:textId="15999AD3"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Macad</w:t>
            </w:r>
            <w:r w:rsidR="000E3BA0" w:rsidRPr="00EA2E14">
              <w:rPr>
                <w:rFonts w:ascii="Century Gothic" w:hAnsi="Century Gothic"/>
                <w:b w:val="0"/>
                <w:sz w:val="18"/>
                <w:szCs w:val="18"/>
              </w:rPr>
              <w:t>a</w:t>
            </w:r>
            <w:r w:rsidR="00F911CB" w:rsidRPr="00EA2E14">
              <w:rPr>
                <w:rFonts w:ascii="Century Gothic" w:hAnsi="Century Gothic"/>
                <w:b w:val="0"/>
                <w:sz w:val="18"/>
                <w:szCs w:val="18"/>
              </w:rPr>
              <w:t>mia/Queensland nuts</w:t>
            </w:r>
          </w:p>
        </w:tc>
        <w:tc>
          <w:tcPr>
            <w:tcW w:w="894" w:type="dxa"/>
          </w:tcPr>
          <w:p w14:paraId="332C18C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DBE82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08E04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348EB8C"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4905C4D"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F3BCF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Beech nut</w:t>
            </w:r>
          </w:p>
        </w:tc>
        <w:tc>
          <w:tcPr>
            <w:tcW w:w="894" w:type="dxa"/>
          </w:tcPr>
          <w:p w14:paraId="40A59C9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C74F13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D55E8A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3CC02B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0699E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31D68D"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Butter nut</w:t>
            </w:r>
          </w:p>
        </w:tc>
        <w:tc>
          <w:tcPr>
            <w:tcW w:w="894" w:type="dxa"/>
          </w:tcPr>
          <w:p w14:paraId="2000E49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4E815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7C4FCE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275EB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5A262F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E4E17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Chestnut</w:t>
            </w:r>
          </w:p>
        </w:tc>
        <w:tc>
          <w:tcPr>
            <w:tcW w:w="894" w:type="dxa"/>
          </w:tcPr>
          <w:p w14:paraId="1DAA348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AEC00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C0A300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DE141B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7E7C00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BB9025"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Chinquapin </w:t>
            </w:r>
          </w:p>
        </w:tc>
        <w:tc>
          <w:tcPr>
            <w:tcW w:w="894" w:type="dxa"/>
          </w:tcPr>
          <w:p w14:paraId="4395C35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74C49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6ADB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63560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F0FFE5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BFA272"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Coconut </w:t>
            </w:r>
          </w:p>
        </w:tc>
        <w:tc>
          <w:tcPr>
            <w:tcW w:w="894" w:type="dxa"/>
          </w:tcPr>
          <w:p w14:paraId="22C79C4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C3E1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BBD5F8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05F83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9DFCDA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39E3250" w14:textId="62EF16F4" w:rsidR="00454637" w:rsidRPr="00EA2E14" w:rsidRDefault="00454637" w:rsidP="001A49C5">
            <w:pPr>
              <w:pStyle w:val="ListParagraph"/>
              <w:numPr>
                <w:ilvl w:val="0"/>
                <w:numId w:val="8"/>
              </w:numPr>
              <w:spacing w:before="0"/>
              <w:rPr>
                <w:rFonts w:ascii="Century Gothic" w:hAnsi="Century Gothic"/>
                <w:b w:val="0"/>
                <w:sz w:val="18"/>
                <w:szCs w:val="18"/>
              </w:rPr>
            </w:pPr>
            <w:proofErr w:type="spellStart"/>
            <w:r w:rsidRPr="00EA2E14">
              <w:rPr>
                <w:rFonts w:ascii="Century Gothic" w:hAnsi="Century Gothic"/>
                <w:b w:val="0"/>
                <w:sz w:val="18"/>
                <w:szCs w:val="18"/>
              </w:rPr>
              <w:t>Ginko</w:t>
            </w:r>
            <w:proofErr w:type="spellEnd"/>
            <w:r w:rsidR="000E3BA0" w:rsidRPr="00EA2E14">
              <w:rPr>
                <w:rFonts w:ascii="Century Gothic" w:hAnsi="Century Gothic"/>
                <w:b w:val="0"/>
                <w:sz w:val="18"/>
                <w:szCs w:val="18"/>
              </w:rPr>
              <w:t xml:space="preserve"> </w:t>
            </w:r>
            <w:r w:rsidRPr="00EA2E14">
              <w:rPr>
                <w:rFonts w:ascii="Century Gothic" w:hAnsi="Century Gothic"/>
                <w:b w:val="0"/>
                <w:sz w:val="18"/>
                <w:szCs w:val="18"/>
              </w:rPr>
              <w:t xml:space="preserve">nut </w:t>
            </w:r>
          </w:p>
        </w:tc>
        <w:tc>
          <w:tcPr>
            <w:tcW w:w="894" w:type="dxa"/>
          </w:tcPr>
          <w:p w14:paraId="46FD22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83174D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C5D979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D8DF4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43408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9E2804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Hickory nut</w:t>
            </w:r>
          </w:p>
        </w:tc>
        <w:tc>
          <w:tcPr>
            <w:tcW w:w="894" w:type="dxa"/>
          </w:tcPr>
          <w:p w14:paraId="015FE52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E60BD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26008D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3F58EC"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ABDA06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0E8ED9"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Lichee nut</w:t>
            </w:r>
          </w:p>
        </w:tc>
        <w:tc>
          <w:tcPr>
            <w:tcW w:w="894" w:type="dxa"/>
          </w:tcPr>
          <w:p w14:paraId="6A8AE99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2FCF4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B306C1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B0050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4D6799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7BE83FB"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Pine nut</w:t>
            </w:r>
          </w:p>
        </w:tc>
        <w:tc>
          <w:tcPr>
            <w:tcW w:w="894" w:type="dxa"/>
          </w:tcPr>
          <w:p w14:paraId="02D9E6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832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5D2D6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5A48D88"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9C26C5" w:rsidRPr="00EA2E14" w14:paraId="1527AE4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CBB951E" w14:textId="389090A9" w:rsidR="009C26C5" w:rsidRPr="00EA2E14" w:rsidRDefault="009C26C5"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Pili nut</w:t>
            </w:r>
          </w:p>
        </w:tc>
        <w:tc>
          <w:tcPr>
            <w:tcW w:w="894" w:type="dxa"/>
          </w:tcPr>
          <w:p w14:paraId="2354905E" w14:textId="19A2C5BD"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E333246" w14:textId="22C96196"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1C9641" w14:textId="13272960"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CBCE19B" w14:textId="77777777" w:rsidR="009C26C5" w:rsidRPr="00EA2E14" w:rsidRDefault="009C26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2EA8216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5401D1E" w14:textId="77777777" w:rsidR="00454637" w:rsidRPr="00EA2E14" w:rsidRDefault="00454637" w:rsidP="001A49C5">
            <w:pPr>
              <w:pStyle w:val="ListParagraph"/>
              <w:numPr>
                <w:ilvl w:val="0"/>
                <w:numId w:val="8"/>
              </w:numPr>
              <w:spacing w:before="0"/>
              <w:rPr>
                <w:rFonts w:ascii="Century Gothic" w:hAnsi="Century Gothic"/>
                <w:b w:val="0"/>
                <w:sz w:val="18"/>
                <w:szCs w:val="18"/>
              </w:rPr>
            </w:pPr>
            <w:proofErr w:type="spellStart"/>
            <w:r w:rsidRPr="00EA2E14">
              <w:rPr>
                <w:rFonts w:ascii="Century Gothic" w:hAnsi="Century Gothic"/>
                <w:b w:val="0"/>
                <w:sz w:val="18"/>
                <w:szCs w:val="18"/>
              </w:rPr>
              <w:t>Sheanut</w:t>
            </w:r>
            <w:proofErr w:type="spellEnd"/>
          </w:p>
        </w:tc>
        <w:tc>
          <w:tcPr>
            <w:tcW w:w="894" w:type="dxa"/>
          </w:tcPr>
          <w:p w14:paraId="07A9C3C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C815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4DCDF0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863FB2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EA304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316327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Celery</w:t>
            </w:r>
          </w:p>
        </w:tc>
        <w:tc>
          <w:tcPr>
            <w:tcW w:w="894" w:type="dxa"/>
          </w:tcPr>
          <w:p w14:paraId="059B45C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0D13D9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338C5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29C3B7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7CCD27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DE3D4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Mustard</w:t>
            </w:r>
          </w:p>
        </w:tc>
        <w:tc>
          <w:tcPr>
            <w:tcW w:w="894" w:type="dxa"/>
          </w:tcPr>
          <w:p w14:paraId="5EE2E57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8960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E43C09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83FEF5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CB8635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7B1EEA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Sesame</w:t>
            </w:r>
          </w:p>
        </w:tc>
        <w:tc>
          <w:tcPr>
            <w:tcW w:w="894" w:type="dxa"/>
          </w:tcPr>
          <w:p w14:paraId="401C451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9382D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0E17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4B848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857E6A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8C8D5C2"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 xml:space="preserve">Sulphur dioxide and </w:t>
            </w:r>
            <w:proofErr w:type="spellStart"/>
            <w:r w:rsidRPr="00EA2E14">
              <w:rPr>
                <w:rFonts w:ascii="Century Gothic" w:hAnsi="Century Gothic"/>
                <w:b w:val="0"/>
                <w:sz w:val="18"/>
                <w:szCs w:val="18"/>
              </w:rPr>
              <w:t>sulphites</w:t>
            </w:r>
            <w:proofErr w:type="spellEnd"/>
            <w:r w:rsidRPr="00EA2E14">
              <w:rPr>
                <w:rFonts w:ascii="Century Gothic" w:hAnsi="Century Gothic"/>
                <w:b w:val="0"/>
                <w:sz w:val="18"/>
                <w:szCs w:val="18"/>
              </w:rPr>
              <w:t xml:space="preserve"> (expressed as SO2) &gt;10ppm</w:t>
            </w:r>
          </w:p>
        </w:tc>
        <w:tc>
          <w:tcPr>
            <w:tcW w:w="894" w:type="dxa"/>
          </w:tcPr>
          <w:p w14:paraId="6BBD27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29A8FA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E8657F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2EA0F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+/- 2ppm present by nature, none added</w:t>
            </w:r>
          </w:p>
        </w:tc>
      </w:tr>
      <w:tr w:rsidR="00454637" w:rsidRPr="00EA2E14" w14:paraId="5EFC578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37D3A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Lupin</w:t>
            </w:r>
          </w:p>
        </w:tc>
        <w:tc>
          <w:tcPr>
            <w:tcW w:w="894" w:type="dxa"/>
          </w:tcPr>
          <w:p w14:paraId="7BBEAE3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2E4E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49761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E77A4D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E12AAC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1B69416" w14:textId="77777777" w:rsidR="00454637" w:rsidRPr="00EA2E14" w:rsidRDefault="00454637" w:rsidP="001A49C5">
            <w:pPr>
              <w:rPr>
                <w:rFonts w:ascii="Century Gothic" w:hAnsi="Century Gothic"/>
                <w:b w:val="0"/>
                <w:sz w:val="18"/>
                <w:szCs w:val="18"/>
              </w:rPr>
            </w:pPr>
            <w:proofErr w:type="spellStart"/>
            <w:r w:rsidRPr="00EA2E14">
              <w:rPr>
                <w:rFonts w:ascii="Century Gothic" w:hAnsi="Century Gothic"/>
                <w:b w:val="0"/>
                <w:sz w:val="18"/>
                <w:szCs w:val="18"/>
              </w:rPr>
              <w:t>Molluscs</w:t>
            </w:r>
            <w:proofErr w:type="spellEnd"/>
          </w:p>
        </w:tc>
        <w:tc>
          <w:tcPr>
            <w:tcW w:w="894" w:type="dxa"/>
          </w:tcPr>
          <w:p w14:paraId="245BD2C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1B109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D4FFC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5B66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1A49C5" w:rsidRPr="00EA2E14" w14:paraId="5E89B165" w14:textId="77777777" w:rsidTr="006B6A9B">
        <w:tc>
          <w:tcPr>
            <w:cnfStyle w:val="001000000000" w:firstRow="0" w:lastRow="0" w:firstColumn="1" w:lastColumn="0" w:oddVBand="0" w:evenVBand="0" w:oddHBand="0" w:evenHBand="0" w:firstRowFirstColumn="0" w:firstRowLastColumn="0" w:lastRowFirstColumn="0" w:lastRowLastColumn="0"/>
            <w:tcW w:w="3359" w:type="dxa"/>
            <w:shd w:val="clear" w:color="auto" w:fill="auto"/>
          </w:tcPr>
          <w:p w14:paraId="1FFA5F99" w14:textId="77777777" w:rsidR="001A49C5" w:rsidRDefault="001A49C5" w:rsidP="001A49C5">
            <w:pPr>
              <w:rPr>
                <w:rFonts w:ascii="Century Gothic" w:hAnsi="Century Gothic"/>
                <w:b w:val="0"/>
                <w:bCs w:val="0"/>
                <w:sz w:val="18"/>
                <w:szCs w:val="18"/>
              </w:rPr>
            </w:pPr>
          </w:p>
          <w:p w14:paraId="79A73A57" w14:textId="05802439" w:rsidR="00EA2E14" w:rsidRPr="00EA2E14" w:rsidRDefault="00EA2E14" w:rsidP="001A49C5">
            <w:pPr>
              <w:rPr>
                <w:rFonts w:ascii="Century Gothic" w:hAnsi="Century Gothic"/>
                <w:sz w:val="18"/>
                <w:szCs w:val="18"/>
              </w:rPr>
            </w:pPr>
          </w:p>
        </w:tc>
        <w:tc>
          <w:tcPr>
            <w:tcW w:w="894" w:type="dxa"/>
            <w:shd w:val="clear" w:color="auto" w:fill="auto"/>
          </w:tcPr>
          <w:p w14:paraId="1F761DF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230" w:type="dxa"/>
            <w:shd w:val="clear" w:color="auto" w:fill="auto"/>
          </w:tcPr>
          <w:p w14:paraId="11690220"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569" w:type="dxa"/>
            <w:shd w:val="clear" w:color="auto" w:fill="auto"/>
          </w:tcPr>
          <w:p w14:paraId="0483343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3851" w:type="dxa"/>
            <w:shd w:val="clear" w:color="auto" w:fill="auto"/>
          </w:tcPr>
          <w:p w14:paraId="38779486" w14:textId="77777777" w:rsidR="001A49C5" w:rsidRPr="00EA2E14" w:rsidRDefault="001A49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D11DB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D2FC5E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lastRenderedPageBreak/>
              <w:t>Additional allergens</w:t>
            </w:r>
          </w:p>
          <w:p w14:paraId="0CC80EC1"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proofErr w:type="spellStart"/>
            <w:r w:rsidRPr="00EA2E14">
              <w:rPr>
                <w:rFonts w:ascii="Century Gothic" w:hAnsi="Century Gothic"/>
                <w:color w:val="20419A"/>
                <w:sz w:val="18"/>
                <w:szCs w:val="18"/>
              </w:rPr>
              <w:t>LeDa</w:t>
            </w:r>
            <w:proofErr w:type="spellEnd"/>
            <w:r w:rsidRPr="00EA2E14">
              <w:rPr>
                <w:rFonts w:ascii="Century Gothic" w:hAnsi="Century Gothic"/>
                <w:color w:val="20419A"/>
                <w:sz w:val="18"/>
                <w:szCs w:val="18"/>
              </w:rPr>
              <w:t xml:space="preserve"> list v2.0 – 2011</w:t>
            </w:r>
          </w:p>
        </w:tc>
        <w:tc>
          <w:tcPr>
            <w:tcW w:w="894" w:type="dxa"/>
          </w:tcPr>
          <w:p w14:paraId="71EAC1C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5619BE7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34AC07B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46AFB079"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454637" w:rsidRPr="00EA2E14" w14:paraId="30FCAC9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0BDFC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Lactose</w:t>
            </w:r>
          </w:p>
        </w:tc>
        <w:tc>
          <w:tcPr>
            <w:tcW w:w="894" w:type="dxa"/>
          </w:tcPr>
          <w:p w14:paraId="0F93A48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E1C092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98719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74A85D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5F22DB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752A5D"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Cocoa</w:t>
            </w:r>
          </w:p>
        </w:tc>
        <w:tc>
          <w:tcPr>
            <w:tcW w:w="894" w:type="dxa"/>
          </w:tcPr>
          <w:p w14:paraId="71E71D0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230" w:type="dxa"/>
          </w:tcPr>
          <w:p w14:paraId="4A50ACC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401C4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2D3E48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The product is cocoa</w:t>
            </w:r>
          </w:p>
        </w:tc>
      </w:tr>
      <w:tr w:rsidR="00454637" w:rsidRPr="00EA2E14" w14:paraId="62B2647B"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D07AD5"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Glutamate (E620 – E625)</w:t>
            </w:r>
          </w:p>
        </w:tc>
        <w:tc>
          <w:tcPr>
            <w:tcW w:w="894" w:type="dxa"/>
          </w:tcPr>
          <w:p w14:paraId="2704FD7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7BBD8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721D57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06A9F1"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glutamic acid in/from the cocoa protein, none added</w:t>
            </w:r>
          </w:p>
        </w:tc>
      </w:tr>
      <w:tr w:rsidR="00454637" w:rsidRPr="00EA2E14" w14:paraId="5A50AEE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0C5AC0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Corn/maize</w:t>
            </w:r>
          </w:p>
        </w:tc>
        <w:tc>
          <w:tcPr>
            <w:tcW w:w="894" w:type="dxa"/>
          </w:tcPr>
          <w:p w14:paraId="6A65979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74FF8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17BB40F"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1B7915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1051D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45268AC" w14:textId="088EC9F1"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Legumes</w:t>
            </w:r>
            <w:r w:rsidR="00EF03FE" w:rsidRPr="00EA2E14">
              <w:rPr>
                <w:rFonts w:ascii="Century Gothic" w:hAnsi="Century Gothic"/>
                <w:b w:val="0"/>
                <w:sz w:val="18"/>
                <w:szCs w:val="18"/>
              </w:rPr>
              <w:t xml:space="preserve"> (Leguminosae)</w:t>
            </w:r>
          </w:p>
        </w:tc>
        <w:tc>
          <w:tcPr>
            <w:tcW w:w="894" w:type="dxa"/>
          </w:tcPr>
          <w:p w14:paraId="4886746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92BD5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197557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B58DD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5DD7D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2191C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Beef</w:t>
            </w:r>
          </w:p>
        </w:tc>
        <w:tc>
          <w:tcPr>
            <w:tcW w:w="894" w:type="dxa"/>
          </w:tcPr>
          <w:p w14:paraId="34E2813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8419D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6DFEE1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7BD25B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E99E1D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2F446E"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Pork</w:t>
            </w:r>
          </w:p>
        </w:tc>
        <w:tc>
          <w:tcPr>
            <w:tcW w:w="894" w:type="dxa"/>
          </w:tcPr>
          <w:p w14:paraId="5D60EF3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AC55D0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08FC0A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5DE5CC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AA73D7A"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0789FC9"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Carrot</w:t>
            </w:r>
          </w:p>
        </w:tc>
        <w:tc>
          <w:tcPr>
            <w:tcW w:w="894" w:type="dxa"/>
          </w:tcPr>
          <w:p w14:paraId="6E96B6D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6F121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B95C20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335887"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0B40A930" w14:textId="64234C4F"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4E525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EE3D2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Additional allergens – Japan: </w:t>
            </w:r>
          </w:p>
          <w:p w14:paraId="2AACADC0" w14:textId="332A8824" w:rsidR="00454637" w:rsidRPr="00EA2E14" w:rsidRDefault="00454637" w:rsidP="001A49C5">
            <w:pPr>
              <w:rPr>
                <w:rFonts w:ascii="Century Gothic" w:hAnsi="Century Gothic"/>
                <w:b w:val="0"/>
                <w:color w:val="20419A"/>
                <w:sz w:val="18"/>
                <w:szCs w:val="18"/>
                <w:vertAlign w:val="superscript"/>
              </w:rPr>
            </w:pPr>
            <w:r w:rsidRPr="00EA2E14">
              <w:rPr>
                <w:rFonts w:ascii="Century Gothic" w:hAnsi="Century Gothic"/>
                <w:color w:val="20419A"/>
                <w:sz w:val="18"/>
                <w:szCs w:val="18"/>
              </w:rPr>
              <w:t>CAA list – 201</w:t>
            </w:r>
            <w:r w:rsidR="000E3BA0" w:rsidRPr="00EA2E14">
              <w:rPr>
                <w:rFonts w:ascii="Century Gothic" w:hAnsi="Century Gothic"/>
                <w:color w:val="20419A"/>
                <w:sz w:val="18"/>
                <w:szCs w:val="18"/>
              </w:rPr>
              <w:t>9</w:t>
            </w:r>
            <w:r w:rsidR="006B6A9B" w:rsidRPr="00EA2E14">
              <w:rPr>
                <w:rFonts w:ascii="Century Gothic" w:hAnsi="Century Gothic"/>
                <w:color w:val="20419A"/>
                <w:sz w:val="18"/>
                <w:szCs w:val="18"/>
                <w:vertAlign w:val="superscript"/>
              </w:rPr>
              <w:t>3</w:t>
            </w:r>
          </w:p>
        </w:tc>
        <w:tc>
          <w:tcPr>
            <w:tcW w:w="894" w:type="dxa"/>
          </w:tcPr>
          <w:p w14:paraId="3D927B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3799257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093FD8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7154C67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6B6A9B" w:rsidRPr="00EA2E14" w14:paraId="6D4466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FF59FCA"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Abalone</w:t>
            </w:r>
          </w:p>
        </w:tc>
        <w:tc>
          <w:tcPr>
            <w:tcW w:w="894" w:type="dxa"/>
          </w:tcPr>
          <w:p w14:paraId="3CFFEBBD"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03861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F3C887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4CCC40"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A49178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41D1FA1" w14:textId="4A8323FC"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Apple</w:t>
            </w:r>
          </w:p>
        </w:tc>
        <w:tc>
          <w:tcPr>
            <w:tcW w:w="894" w:type="dxa"/>
          </w:tcPr>
          <w:p w14:paraId="1C534951"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307C9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927C63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5EB9892"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3708AA2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18142D"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Banana</w:t>
            </w:r>
          </w:p>
        </w:tc>
        <w:tc>
          <w:tcPr>
            <w:tcW w:w="894" w:type="dxa"/>
          </w:tcPr>
          <w:p w14:paraId="13CAA112"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F91F52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D768E5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83F14AA"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71702C5C"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2757A2E"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Buckwheat</w:t>
            </w:r>
          </w:p>
        </w:tc>
        <w:tc>
          <w:tcPr>
            <w:tcW w:w="894" w:type="dxa"/>
          </w:tcPr>
          <w:p w14:paraId="4FDD1DE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D06BD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C7451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5B37A86"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2A6DA34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762C2C6"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Chicken (poultry)</w:t>
            </w:r>
          </w:p>
        </w:tc>
        <w:tc>
          <w:tcPr>
            <w:tcW w:w="894" w:type="dxa"/>
          </w:tcPr>
          <w:p w14:paraId="22D721C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237FF9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95579C8"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2DC865"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7DD6E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B1CE94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Crab</w:t>
            </w:r>
          </w:p>
        </w:tc>
        <w:tc>
          <w:tcPr>
            <w:tcW w:w="894" w:type="dxa"/>
          </w:tcPr>
          <w:p w14:paraId="2F2E1B8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E25ED0"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5C0C7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56B581"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3913DB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AA28DF"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Gelatin</w:t>
            </w:r>
          </w:p>
        </w:tc>
        <w:tc>
          <w:tcPr>
            <w:tcW w:w="894" w:type="dxa"/>
          </w:tcPr>
          <w:p w14:paraId="2CEEBB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97D700"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51FF5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61A8C9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0BC3BD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5F8CDA1"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Kiwifruit</w:t>
            </w:r>
          </w:p>
        </w:tc>
        <w:tc>
          <w:tcPr>
            <w:tcW w:w="894" w:type="dxa"/>
          </w:tcPr>
          <w:p w14:paraId="34F5458C"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079DE3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4E62A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2AB05A"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081AE59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4FB9F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Mackerel</w:t>
            </w:r>
          </w:p>
        </w:tc>
        <w:tc>
          <w:tcPr>
            <w:tcW w:w="894" w:type="dxa"/>
          </w:tcPr>
          <w:p w14:paraId="5D9CED1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83FD74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32B5C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8747E37"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613841B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AE78584"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Mushrooms</w:t>
            </w:r>
          </w:p>
        </w:tc>
        <w:tc>
          <w:tcPr>
            <w:tcW w:w="894" w:type="dxa"/>
          </w:tcPr>
          <w:p w14:paraId="6EF9C56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F1635C9"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1A638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8B6C4"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67A98C4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63CD78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Oranges</w:t>
            </w:r>
          </w:p>
        </w:tc>
        <w:tc>
          <w:tcPr>
            <w:tcW w:w="894" w:type="dxa"/>
          </w:tcPr>
          <w:p w14:paraId="272520A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633D0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2907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1221DB"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246880B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E78333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Peaches</w:t>
            </w:r>
          </w:p>
        </w:tc>
        <w:tc>
          <w:tcPr>
            <w:tcW w:w="894" w:type="dxa"/>
          </w:tcPr>
          <w:p w14:paraId="1451F5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55B9B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C2185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72C954E"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48BB82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81DD85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w:t>
            </w:r>
          </w:p>
        </w:tc>
        <w:tc>
          <w:tcPr>
            <w:tcW w:w="894" w:type="dxa"/>
          </w:tcPr>
          <w:p w14:paraId="0C01A43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05188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C8A273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B0F49B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CAEA5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F23FB9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 roe</w:t>
            </w:r>
          </w:p>
        </w:tc>
        <w:tc>
          <w:tcPr>
            <w:tcW w:w="894" w:type="dxa"/>
          </w:tcPr>
          <w:p w14:paraId="1276D66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40BD008"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38BF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29205B"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EEB128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8C2C85"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Shrimp/prawn</w:t>
            </w:r>
          </w:p>
        </w:tc>
        <w:tc>
          <w:tcPr>
            <w:tcW w:w="894" w:type="dxa"/>
          </w:tcPr>
          <w:p w14:paraId="6794D74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130339"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86F92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B50341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16AEDE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32732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Squid</w:t>
            </w:r>
          </w:p>
        </w:tc>
        <w:tc>
          <w:tcPr>
            <w:tcW w:w="894" w:type="dxa"/>
          </w:tcPr>
          <w:p w14:paraId="7977615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3DF760A"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EC059A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43BB3BC"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455C04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E351F5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Yams</w:t>
            </w:r>
          </w:p>
        </w:tc>
        <w:tc>
          <w:tcPr>
            <w:tcW w:w="894" w:type="dxa"/>
          </w:tcPr>
          <w:p w14:paraId="26FF37F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1230B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CE44C6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C8BF6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3D53D66C" w14:textId="0CDACBCA"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4EFB698"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4ADE1E1" w14:textId="5D8DD7CC" w:rsidR="00454637" w:rsidRPr="00EA2E14" w:rsidRDefault="00325A73" w:rsidP="001A49C5">
            <w:pPr>
              <w:rPr>
                <w:rFonts w:ascii="Century Gothic" w:hAnsi="Century Gothic"/>
                <w:color w:val="20419A"/>
                <w:sz w:val="18"/>
                <w:szCs w:val="18"/>
              </w:rPr>
            </w:pPr>
            <w:r w:rsidRPr="00EA2E14">
              <w:rPr>
                <w:rFonts w:ascii="Century Gothic" w:hAnsi="Century Gothic"/>
                <w:color w:val="20419A"/>
                <w:sz w:val="18"/>
                <w:szCs w:val="18"/>
              </w:rPr>
              <w:t>Misc. additional allergens and o</w:t>
            </w:r>
            <w:r w:rsidR="00454637" w:rsidRPr="00EA2E14">
              <w:rPr>
                <w:rFonts w:ascii="Century Gothic" w:hAnsi="Century Gothic"/>
                <w:color w:val="20419A"/>
                <w:sz w:val="18"/>
                <w:szCs w:val="18"/>
              </w:rPr>
              <w:t>ther substances of potential interest</w:t>
            </w:r>
          </w:p>
        </w:tc>
        <w:tc>
          <w:tcPr>
            <w:tcW w:w="894" w:type="dxa"/>
          </w:tcPr>
          <w:p w14:paraId="1DBF2AD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49DB33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7945353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6F17F3C5"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185675" w:rsidRPr="00EA2E14" w14:paraId="1E698FA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3EBAEE" w14:textId="08DF59F7" w:rsidR="00185675" w:rsidRPr="00EA2E14" w:rsidRDefault="00185675" w:rsidP="001A49C5">
            <w:pPr>
              <w:rPr>
                <w:rFonts w:ascii="Century Gothic" w:hAnsi="Century Gothic"/>
                <w:b w:val="0"/>
                <w:sz w:val="18"/>
                <w:szCs w:val="18"/>
              </w:rPr>
            </w:pPr>
            <w:r w:rsidRPr="00EA2E14">
              <w:rPr>
                <w:rFonts w:ascii="Century Gothic" w:hAnsi="Century Gothic"/>
                <w:b w:val="0"/>
                <w:sz w:val="18"/>
                <w:szCs w:val="18"/>
              </w:rPr>
              <w:t>Added antioxidants</w:t>
            </w:r>
          </w:p>
        </w:tc>
        <w:tc>
          <w:tcPr>
            <w:tcW w:w="894" w:type="dxa"/>
          </w:tcPr>
          <w:p w14:paraId="779635C4" w14:textId="2DB7B841"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99A367" w14:textId="57C0C8A9"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91E825C" w14:textId="426A6EBD"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7BB207" w14:textId="2EEE6635" w:rsidR="00185675" w:rsidRPr="00EA2E14" w:rsidRDefault="0018567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antioxidants, none added</w:t>
            </w:r>
          </w:p>
        </w:tc>
      </w:tr>
      <w:tr w:rsidR="00325A73" w:rsidRPr="00EA2E14" w14:paraId="16E4571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BC07C98" w14:textId="4784E449"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colors (natural or artificial</w:t>
            </w:r>
            <w:r w:rsidR="00550C1B" w:rsidRPr="00EA2E14">
              <w:rPr>
                <w:rFonts w:ascii="Century Gothic" w:hAnsi="Century Gothic"/>
                <w:b w:val="0"/>
                <w:sz w:val="18"/>
                <w:szCs w:val="18"/>
              </w:rPr>
              <w:t>, incl.</w:t>
            </w:r>
            <w:r w:rsidR="009502BB" w:rsidRPr="00EA2E14">
              <w:rPr>
                <w:rFonts w:ascii="Century Gothic" w:hAnsi="Century Gothic"/>
                <w:b w:val="0"/>
                <w:sz w:val="18"/>
                <w:szCs w:val="18"/>
              </w:rPr>
              <w:t xml:space="preserve"> AZO colors</w:t>
            </w:r>
            <w:r w:rsidRPr="00EA2E14">
              <w:rPr>
                <w:rFonts w:ascii="Century Gothic" w:hAnsi="Century Gothic"/>
                <w:b w:val="0"/>
                <w:sz w:val="18"/>
                <w:szCs w:val="18"/>
              </w:rPr>
              <w:t>)</w:t>
            </w:r>
          </w:p>
        </w:tc>
        <w:tc>
          <w:tcPr>
            <w:tcW w:w="894" w:type="dxa"/>
          </w:tcPr>
          <w:p w14:paraId="727895FA" w14:textId="1680A9B6"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1E91F5" w14:textId="60FB5B98"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AD21A7B" w14:textId="25F5C411"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4E962F"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74A97B1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C5EF817" w14:textId="50673781"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flavors (natural or artificial)</w:t>
            </w:r>
          </w:p>
        </w:tc>
        <w:tc>
          <w:tcPr>
            <w:tcW w:w="894" w:type="dxa"/>
          </w:tcPr>
          <w:p w14:paraId="42606E76" w14:textId="606F7E97" w:rsidR="00325A73" w:rsidRPr="00EA2E14" w:rsidRDefault="00325A73"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87A721F" w14:textId="61D28527"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5C78CD27" w14:textId="3DE73080"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1632C5C" w14:textId="43FB4542" w:rsidR="00325A73" w:rsidRPr="00EA2E14" w:rsidRDefault="00236CD2" w:rsidP="00325A7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Vanillin: Possible traces due to cross contamination</w:t>
            </w:r>
          </w:p>
        </w:tc>
      </w:tr>
      <w:tr w:rsidR="00325A73" w:rsidRPr="00EA2E14" w14:paraId="0B024FA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DA93355" w14:textId="2A748B28"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preservatives</w:t>
            </w:r>
            <w:r w:rsidR="009502BB" w:rsidRPr="00EA2E14">
              <w:rPr>
                <w:rFonts w:ascii="Century Gothic" w:hAnsi="Century Gothic"/>
                <w:b w:val="0"/>
                <w:sz w:val="18"/>
                <w:szCs w:val="18"/>
              </w:rPr>
              <w:t xml:space="preserve"> (incl. BHA/BHT)</w:t>
            </w:r>
          </w:p>
        </w:tc>
        <w:tc>
          <w:tcPr>
            <w:tcW w:w="894" w:type="dxa"/>
          </w:tcPr>
          <w:p w14:paraId="1F230824" w14:textId="52DFB377"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DFC12C4" w14:textId="6AF4BEE9"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A6899D4" w14:textId="4A4CD2F3"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E255CC"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674272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4ED2FB" w14:textId="4C45EC25" w:rsidR="00325A73" w:rsidRPr="00EA2E14" w:rsidRDefault="00325A73" w:rsidP="001A49C5">
            <w:pPr>
              <w:rPr>
                <w:rFonts w:ascii="Century Gothic" w:hAnsi="Century Gothic"/>
                <w:b w:val="0"/>
                <w:sz w:val="18"/>
                <w:szCs w:val="18"/>
              </w:rPr>
            </w:pPr>
            <w:r w:rsidRPr="00EA2E14">
              <w:rPr>
                <w:rFonts w:ascii="Century Gothic" w:hAnsi="Century Gothic"/>
                <w:b w:val="0"/>
                <w:sz w:val="18"/>
                <w:szCs w:val="18"/>
              </w:rPr>
              <w:t xml:space="preserve">Added </w:t>
            </w:r>
            <w:r w:rsidR="00887683" w:rsidRPr="00EA2E14">
              <w:rPr>
                <w:rFonts w:ascii="Century Gothic" w:hAnsi="Century Gothic"/>
                <w:b w:val="0"/>
                <w:sz w:val="18"/>
                <w:szCs w:val="18"/>
              </w:rPr>
              <w:t>sweeteners (natural or artificial)</w:t>
            </w:r>
          </w:p>
        </w:tc>
        <w:tc>
          <w:tcPr>
            <w:tcW w:w="894" w:type="dxa"/>
          </w:tcPr>
          <w:p w14:paraId="2500A959" w14:textId="4F6D9605"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6D7DB9" w14:textId="7C29774E"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7CEA23" w14:textId="1FBC23B7"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2F28F0" w14:textId="54E677DF" w:rsidR="00325A73" w:rsidRPr="00EA2E14" w:rsidRDefault="00325A73"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887683" w:rsidRPr="00EA2E14" w14:paraId="218CF70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4612CD" w14:textId="42C10CCD" w:rsidR="00887683" w:rsidRPr="00EA2E14" w:rsidRDefault="00D4060E" w:rsidP="00887683">
            <w:pPr>
              <w:rPr>
                <w:rFonts w:ascii="Century Gothic" w:hAnsi="Century Gothic"/>
                <w:b w:val="0"/>
                <w:sz w:val="18"/>
                <w:szCs w:val="18"/>
              </w:rPr>
            </w:pPr>
            <w:r w:rsidRPr="00EA2E14">
              <w:rPr>
                <w:rFonts w:ascii="Century Gothic" w:hAnsi="Century Gothic"/>
                <w:b w:val="0"/>
                <w:sz w:val="18"/>
                <w:szCs w:val="18"/>
              </w:rPr>
              <w:t>Added sugars</w:t>
            </w:r>
          </w:p>
        </w:tc>
        <w:tc>
          <w:tcPr>
            <w:tcW w:w="894" w:type="dxa"/>
          </w:tcPr>
          <w:p w14:paraId="774BED67" w14:textId="798B3FD0"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DF8BB1" w14:textId="68304362"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FEE822" w14:textId="77B56561"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61C2A3C" w14:textId="5AB84A9E" w:rsidR="00887683" w:rsidRPr="00EA2E14" w:rsidRDefault="00D4060E" w:rsidP="0088768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4643A49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6EAA9C" w14:textId="2E9CF1B4"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Added vitamins</w:t>
            </w:r>
          </w:p>
        </w:tc>
        <w:tc>
          <w:tcPr>
            <w:tcW w:w="894" w:type="dxa"/>
          </w:tcPr>
          <w:p w14:paraId="0093E9C8" w14:textId="55F16121"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57C5F98" w14:textId="2828078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6C1E10" w14:textId="22B6A0E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CA3AEF" w14:textId="5346F72F"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5AF7CD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B3C9997"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Animal products (other)</w:t>
            </w:r>
          </w:p>
        </w:tc>
        <w:tc>
          <w:tcPr>
            <w:tcW w:w="894" w:type="dxa"/>
          </w:tcPr>
          <w:p w14:paraId="5EDD34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73ED17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FF6C94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993823A"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3F562D2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F817239" w14:textId="6451C90F" w:rsidR="00D4060E" w:rsidRPr="00EA2E14" w:rsidRDefault="00D4060E" w:rsidP="00D4060E">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 xml:space="preserve">Bee </w:t>
            </w:r>
            <w:r w:rsidR="00D54BBB" w:rsidRPr="00EA2E14">
              <w:rPr>
                <w:rFonts w:ascii="Century Gothic" w:hAnsi="Century Gothic"/>
                <w:b w:val="0"/>
                <w:sz w:val="18"/>
                <w:szCs w:val="18"/>
              </w:rPr>
              <w:t>pollen, propolis or royal jelly</w:t>
            </w:r>
          </w:p>
        </w:tc>
        <w:tc>
          <w:tcPr>
            <w:tcW w:w="894" w:type="dxa"/>
          </w:tcPr>
          <w:p w14:paraId="1407AFE7" w14:textId="74C8EBB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F3F76E" w14:textId="4032173A"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B67E783" w14:textId="790C1494"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C298167"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77618CDD" w14:textId="77777777" w:rsidTr="006704CD">
        <w:trPr>
          <w:trHeight w:val="568"/>
        </w:trPr>
        <w:tc>
          <w:tcPr>
            <w:cnfStyle w:val="001000000000" w:firstRow="0" w:lastRow="0" w:firstColumn="1" w:lastColumn="0" w:oddVBand="0" w:evenVBand="0" w:oddHBand="0" w:evenHBand="0" w:firstRowFirstColumn="0" w:firstRowLastColumn="0" w:lastRowFirstColumn="0" w:lastRowLastColumn="0"/>
            <w:tcW w:w="3359" w:type="dxa"/>
            <w:vAlign w:val="bottom"/>
          </w:tcPr>
          <w:p w14:paraId="11B7BD5A" w14:textId="00309181"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Benzoic acid and parabens</w:t>
            </w:r>
          </w:p>
          <w:p w14:paraId="50E7DAAB" w14:textId="77777777"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(E210 – E219)</w:t>
            </w:r>
          </w:p>
        </w:tc>
        <w:tc>
          <w:tcPr>
            <w:tcW w:w="894" w:type="dxa"/>
            <w:vAlign w:val="center"/>
          </w:tcPr>
          <w:p w14:paraId="69BCBC11" w14:textId="31695576"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vAlign w:val="center"/>
          </w:tcPr>
          <w:p w14:paraId="0887D23D" w14:textId="6B2A1487"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vAlign w:val="center"/>
          </w:tcPr>
          <w:p w14:paraId="5D991D83" w14:textId="5A741DC5"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vAlign w:val="bottom"/>
          </w:tcPr>
          <w:p w14:paraId="560E2300" w14:textId="13933C24" w:rsidR="00D4060E" w:rsidRPr="00EA2E14" w:rsidRDefault="00D4060E" w:rsidP="006704C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Approximately 8ppm benzoic acid present by nature, none added</w:t>
            </w:r>
          </w:p>
        </w:tc>
      </w:tr>
      <w:tr w:rsidR="00D4060E" w:rsidRPr="00EA2E14" w14:paraId="756279A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B564"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Cottonseed flour</w:t>
            </w:r>
          </w:p>
        </w:tc>
        <w:tc>
          <w:tcPr>
            <w:tcW w:w="894" w:type="dxa"/>
          </w:tcPr>
          <w:p w14:paraId="709AB36A"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9E1CD89"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96ED7D"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721C3D4"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E8E395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68236F"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Latex</w:t>
            </w:r>
          </w:p>
        </w:tc>
        <w:tc>
          <w:tcPr>
            <w:tcW w:w="894" w:type="dxa"/>
          </w:tcPr>
          <w:p w14:paraId="282412F2"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F79B8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816DDDD"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A543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24D25AD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115707D" w14:textId="75CE52F6"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lastRenderedPageBreak/>
              <w:t>Mango</w:t>
            </w:r>
          </w:p>
        </w:tc>
        <w:tc>
          <w:tcPr>
            <w:tcW w:w="894" w:type="dxa"/>
          </w:tcPr>
          <w:p w14:paraId="6E893D87" w14:textId="65F87DE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20A673F" w14:textId="68340F4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279177" w14:textId="1EAC0715"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D0430D5"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1CF7C7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ACA566"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Phenylalanine</w:t>
            </w:r>
          </w:p>
        </w:tc>
        <w:tc>
          <w:tcPr>
            <w:tcW w:w="894" w:type="dxa"/>
          </w:tcPr>
          <w:p w14:paraId="7D522F17"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E57AE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2A9631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4A208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in the cocoa protein, none added</w:t>
            </w:r>
          </w:p>
        </w:tc>
      </w:tr>
      <w:tr w:rsidR="00C03564" w:rsidRPr="00EA2E14" w14:paraId="2B34B21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5B9072F" w14:textId="745FC006" w:rsidR="00C03564" w:rsidRPr="00EA2E14" w:rsidRDefault="00C03564" w:rsidP="00C03564">
            <w:pPr>
              <w:rPr>
                <w:rFonts w:ascii="Century Gothic" w:hAnsi="Century Gothic"/>
                <w:b w:val="0"/>
                <w:sz w:val="18"/>
                <w:szCs w:val="18"/>
              </w:rPr>
            </w:pPr>
            <w:r w:rsidRPr="00EA2E14">
              <w:rPr>
                <w:rFonts w:ascii="Century Gothic" w:hAnsi="Century Gothic"/>
                <w:b w:val="0"/>
                <w:sz w:val="18"/>
                <w:szCs w:val="18"/>
              </w:rPr>
              <w:t>Rice</w:t>
            </w:r>
          </w:p>
        </w:tc>
        <w:tc>
          <w:tcPr>
            <w:tcW w:w="894" w:type="dxa"/>
          </w:tcPr>
          <w:p w14:paraId="66556678" w14:textId="185697D9"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54905F9" w14:textId="4D0C2870"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770F61" w14:textId="66782AE6"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95C1B3" w14:textId="77777777" w:rsidR="00C03564" w:rsidRPr="00EA2E14" w:rsidRDefault="00C03564" w:rsidP="00C03564">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9790C3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9E76938" w14:textId="53CFE740" w:rsidR="00D4060E" w:rsidRPr="00EA2E14" w:rsidRDefault="00C03564" w:rsidP="00D4060E">
            <w:pPr>
              <w:rPr>
                <w:rFonts w:ascii="Century Gothic" w:hAnsi="Century Gothic"/>
                <w:b w:val="0"/>
                <w:sz w:val="18"/>
                <w:szCs w:val="18"/>
              </w:rPr>
            </w:pPr>
            <w:r w:rsidRPr="00EA2E14">
              <w:rPr>
                <w:rFonts w:ascii="Century Gothic" w:hAnsi="Century Gothic"/>
                <w:b w:val="0"/>
                <w:sz w:val="18"/>
                <w:szCs w:val="18"/>
              </w:rPr>
              <w:t>Seeds</w:t>
            </w:r>
            <w:r w:rsidR="00D4060E" w:rsidRPr="00EA2E14">
              <w:rPr>
                <w:rFonts w:ascii="Century Gothic" w:hAnsi="Century Gothic"/>
                <w:b w:val="0"/>
                <w:sz w:val="18"/>
                <w:szCs w:val="18"/>
              </w:rPr>
              <w:t xml:space="preserve"> and products thereof</w:t>
            </w:r>
          </w:p>
        </w:tc>
        <w:tc>
          <w:tcPr>
            <w:tcW w:w="894" w:type="dxa"/>
          </w:tcPr>
          <w:p w14:paraId="3DBC788A" w14:textId="61B50CC8"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2690EE4" w14:textId="79B8512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36D029E" w14:textId="2F0F73E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580A2D4F" w14:textId="3B033C92" w:rsidR="00D4060E" w:rsidRPr="00EA2E14" w:rsidRDefault="00C03564"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Sunflower</w:t>
            </w:r>
            <w:r w:rsidR="003630CD" w:rsidRPr="00EA2E14">
              <w:rPr>
                <w:rFonts w:ascii="Century Gothic" w:hAnsi="Century Gothic"/>
                <w:sz w:val="18"/>
                <w:szCs w:val="18"/>
              </w:rPr>
              <w:t xml:space="preserve"> seeds</w:t>
            </w:r>
            <w:r w:rsidRPr="00EA2E14">
              <w:rPr>
                <w:rFonts w:ascii="Century Gothic" w:hAnsi="Century Gothic"/>
                <w:sz w:val="18"/>
                <w:szCs w:val="18"/>
              </w:rPr>
              <w:t xml:space="preserve">: </w:t>
            </w:r>
            <w:r w:rsidR="00D4060E" w:rsidRPr="00EA2E14">
              <w:rPr>
                <w:rFonts w:ascii="Century Gothic" w:hAnsi="Century Gothic"/>
                <w:sz w:val="18"/>
                <w:szCs w:val="18"/>
              </w:rPr>
              <w:t>Possible traces due to cross contamination with sunflower lecithin (≤ 1.5ppm)</w:t>
            </w:r>
          </w:p>
        </w:tc>
      </w:tr>
      <w:tr w:rsidR="00550C1B" w:rsidRPr="00EA2E14" w14:paraId="6F60B832"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DF2A59" w14:textId="77777777" w:rsidR="00550C1B" w:rsidRPr="00EA2E14" w:rsidRDefault="00550C1B" w:rsidP="00B254B5">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Spices</w:t>
            </w:r>
          </w:p>
        </w:tc>
        <w:tc>
          <w:tcPr>
            <w:tcW w:w="894" w:type="dxa"/>
          </w:tcPr>
          <w:p w14:paraId="696839BF"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7C550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D74CC1"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No </w:t>
            </w:r>
          </w:p>
        </w:tc>
        <w:tc>
          <w:tcPr>
            <w:tcW w:w="3851" w:type="dxa"/>
          </w:tcPr>
          <w:p w14:paraId="78A86612"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36AC13AC"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6C875983"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Cinnamon</w:t>
            </w:r>
          </w:p>
        </w:tc>
        <w:tc>
          <w:tcPr>
            <w:tcW w:w="894" w:type="dxa"/>
          </w:tcPr>
          <w:p w14:paraId="1F81E07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8D0208"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93CDB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47B309"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026419A3"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7B7831"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Coriander</w:t>
            </w:r>
          </w:p>
        </w:tc>
        <w:tc>
          <w:tcPr>
            <w:tcW w:w="894" w:type="dxa"/>
          </w:tcPr>
          <w:p w14:paraId="55BEB26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FCF525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F96CF8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A4A53D"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68A561"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55383B16"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Vanilla</w:t>
            </w:r>
          </w:p>
        </w:tc>
        <w:tc>
          <w:tcPr>
            <w:tcW w:w="894" w:type="dxa"/>
          </w:tcPr>
          <w:p w14:paraId="693F8FA9"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67740FA"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80496F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31FEA35"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334C930"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9D67EF"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Cardamom</w:t>
            </w:r>
          </w:p>
        </w:tc>
        <w:tc>
          <w:tcPr>
            <w:tcW w:w="894" w:type="dxa"/>
          </w:tcPr>
          <w:p w14:paraId="50A912A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13DF19B"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6A85B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198EFC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823230"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4B173358"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Clove</w:t>
            </w:r>
          </w:p>
        </w:tc>
        <w:tc>
          <w:tcPr>
            <w:tcW w:w="894" w:type="dxa"/>
          </w:tcPr>
          <w:p w14:paraId="5419890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2AA3451"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A60DC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6B32A2"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848516D"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FCC4442"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Nutmeg</w:t>
            </w:r>
          </w:p>
        </w:tc>
        <w:tc>
          <w:tcPr>
            <w:tcW w:w="894" w:type="dxa"/>
          </w:tcPr>
          <w:p w14:paraId="5A639C9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A7B86E7"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32648"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E10743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9AA80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1EC7CEB" w14:textId="58CE49D5"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Tomato</w:t>
            </w:r>
          </w:p>
        </w:tc>
        <w:tc>
          <w:tcPr>
            <w:tcW w:w="894" w:type="dxa"/>
          </w:tcPr>
          <w:p w14:paraId="28811E56" w14:textId="7CF34B1D"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759059" w14:textId="1C9596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52F8EA2" w14:textId="31BA21AE"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C7FB0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6E262B3" w14:textId="6A89202A"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678271B" w14:textId="47D403ED" w:rsidR="00D4060E" w:rsidRPr="00EA2E14" w:rsidRDefault="00D4060E" w:rsidP="00D4060E">
            <w:pPr>
              <w:rPr>
                <w:rFonts w:ascii="Century Gothic" w:hAnsi="Century Gothic"/>
                <w:b w:val="0"/>
                <w:sz w:val="18"/>
                <w:szCs w:val="18"/>
              </w:rPr>
            </w:pPr>
            <w:proofErr w:type="spellStart"/>
            <w:r w:rsidRPr="00EA2E14">
              <w:rPr>
                <w:rFonts w:ascii="Century Gothic" w:hAnsi="Century Gothic"/>
                <w:b w:val="0"/>
                <w:sz w:val="18"/>
                <w:szCs w:val="18"/>
              </w:rPr>
              <w:t>Umbelliferae</w:t>
            </w:r>
            <w:proofErr w:type="spellEnd"/>
          </w:p>
        </w:tc>
        <w:tc>
          <w:tcPr>
            <w:tcW w:w="894" w:type="dxa"/>
          </w:tcPr>
          <w:p w14:paraId="5A810AA7" w14:textId="50EABC1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3828C53" w14:textId="20710C5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4E15F4" w14:textId="4D40A03B"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AD2E9E" w14:textId="434FE175"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AE4E06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5F15E2B"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extracts</w:t>
            </w:r>
          </w:p>
        </w:tc>
        <w:tc>
          <w:tcPr>
            <w:tcW w:w="894" w:type="dxa"/>
          </w:tcPr>
          <w:p w14:paraId="57B67C19"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EC3BB2E"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F07D0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5F81F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431C78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82C409" w14:textId="7804E51A"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protein</w:t>
            </w:r>
            <w:r w:rsidR="005B3B9B" w:rsidRPr="00EA2E14">
              <w:rPr>
                <w:rFonts w:ascii="Century Gothic" w:hAnsi="Century Gothic"/>
                <w:b w:val="0"/>
                <w:sz w:val="18"/>
                <w:szCs w:val="18"/>
              </w:rPr>
              <w:t xml:space="preserve"> (incl. hydrolyzed)</w:t>
            </w:r>
            <w:r w:rsidRPr="00EA2E14">
              <w:rPr>
                <w:rFonts w:ascii="Century Gothic" w:hAnsi="Century Gothic"/>
                <w:b w:val="0"/>
                <w:sz w:val="18"/>
                <w:szCs w:val="18"/>
              </w:rPr>
              <w:t xml:space="preserve"> </w:t>
            </w:r>
          </w:p>
        </w:tc>
        <w:tc>
          <w:tcPr>
            <w:tcW w:w="894" w:type="dxa"/>
          </w:tcPr>
          <w:p w14:paraId="38A77293"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E33B0F"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A5D7721"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EB00E2B"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Cocoa contains protein by nature, none added</w:t>
            </w:r>
          </w:p>
        </w:tc>
      </w:tr>
      <w:tr w:rsidR="006B6A9B" w:rsidRPr="00EA2E14" w14:paraId="118CAAA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FC5E7F0" w14:textId="76DAF3CB"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Yeast (added)</w:t>
            </w:r>
          </w:p>
        </w:tc>
        <w:tc>
          <w:tcPr>
            <w:tcW w:w="894" w:type="dxa"/>
          </w:tcPr>
          <w:p w14:paraId="665FD0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4D96665"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39ED16"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927E8"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5C7A9092" w14:textId="77777777" w:rsidR="00454637" w:rsidRPr="00EA2E14" w:rsidRDefault="00454637" w:rsidP="00454637">
      <w:pPr>
        <w:rPr>
          <w:rFonts w:ascii="Century Gothic" w:hAnsi="Century Gothic"/>
          <w:sz w:val="18"/>
          <w:szCs w:val="18"/>
        </w:rPr>
      </w:pPr>
    </w:p>
    <w:p w14:paraId="3CAD3345" w14:textId="464031F5" w:rsidR="00391D83" w:rsidRPr="00EA2E14" w:rsidRDefault="00391D83" w:rsidP="00785A39">
      <w:pPr>
        <w:jc w:val="both"/>
        <w:rPr>
          <w:rFonts w:ascii="Century Gothic" w:hAnsi="Century Gothic"/>
          <w:sz w:val="18"/>
          <w:szCs w:val="18"/>
        </w:rPr>
      </w:pPr>
    </w:p>
    <w:p w14:paraId="0136EC96" w14:textId="2A37067D" w:rsidR="00391D83" w:rsidRPr="00EA2E14" w:rsidRDefault="00785A39" w:rsidP="00391D83">
      <w:pPr>
        <w:widowControl/>
        <w:autoSpaceDE/>
        <w:autoSpaceDN/>
        <w:adjustRightInd/>
        <w:contextualSpacing/>
        <w:rPr>
          <w:rFonts w:ascii="Century Gothic" w:hAnsi="Century Gothic"/>
          <w:b/>
          <w:sz w:val="18"/>
          <w:szCs w:val="18"/>
        </w:rPr>
      </w:pPr>
      <w:r w:rsidRPr="00EA2E14">
        <w:rPr>
          <w:rFonts w:ascii="Century Gothic" w:hAnsi="Century Gothic"/>
          <w:b/>
          <w:sz w:val="18"/>
          <w:szCs w:val="18"/>
          <w:vertAlign w:val="superscript"/>
        </w:rPr>
        <w:t>1</w:t>
      </w:r>
      <w:r w:rsidRPr="00EA2E14">
        <w:rPr>
          <w:rFonts w:ascii="Century Gothic" w:hAnsi="Century Gothic"/>
          <w:b/>
          <w:sz w:val="18"/>
          <w:szCs w:val="18"/>
        </w:rPr>
        <w:t xml:space="preserve"> </w:t>
      </w:r>
      <w:r w:rsidR="00391D83" w:rsidRPr="00EA2E14">
        <w:rPr>
          <w:rFonts w:ascii="Century Gothic" w:hAnsi="Century Gothic"/>
          <w:b/>
          <w:sz w:val="18"/>
          <w:szCs w:val="18"/>
        </w:rPr>
        <w:t>EU: Regulation 1169/2011</w:t>
      </w:r>
    </w:p>
    <w:p w14:paraId="3AA974C6" w14:textId="7B7ADC8F" w:rsidR="00100E27" w:rsidRPr="00EA2E14" w:rsidRDefault="00785A39"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2</w:t>
      </w:r>
      <w:r w:rsidRPr="00EA2E14">
        <w:rPr>
          <w:rFonts w:ascii="Century Gothic" w:hAnsi="Century Gothic"/>
          <w:b/>
          <w:sz w:val="18"/>
          <w:szCs w:val="18"/>
        </w:rPr>
        <w:t xml:space="preserve"> </w:t>
      </w:r>
      <w:r w:rsidR="00391D83" w:rsidRPr="00EA2E14">
        <w:rPr>
          <w:rFonts w:ascii="Century Gothic" w:hAnsi="Century Gothic"/>
          <w:b/>
          <w:sz w:val="18"/>
          <w:szCs w:val="18"/>
        </w:rPr>
        <w:t>USA: Food Allergen Labeling and Consumer Protection Act of 2004 (Public Law 108-282, Title II)</w:t>
      </w:r>
    </w:p>
    <w:p w14:paraId="6827FEF6" w14:textId="0A372315" w:rsidR="00785A39" w:rsidRPr="00EA2E14" w:rsidRDefault="00103E33"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3</w:t>
      </w:r>
      <w:r w:rsidRPr="00EA2E14">
        <w:rPr>
          <w:rFonts w:ascii="Century Gothic" w:hAnsi="Century Gothic"/>
          <w:b/>
          <w:color w:val="FF0000"/>
          <w:sz w:val="18"/>
          <w:szCs w:val="18"/>
          <w:vertAlign w:val="superscript"/>
        </w:rPr>
        <w:t xml:space="preserve"> </w:t>
      </w:r>
      <w:r w:rsidRPr="00EA2E14">
        <w:rPr>
          <w:rFonts w:ascii="Century Gothic" w:hAnsi="Century Gothic"/>
          <w:b/>
          <w:iCs/>
          <w:sz w:val="18"/>
          <w:szCs w:val="18"/>
        </w:rPr>
        <w:t>Japan: Food Labelling Standards (Cabinet Office Order No. 10 of 2019)</w:t>
      </w:r>
    </w:p>
    <w:sectPr w:rsidR="00785A39" w:rsidRPr="00EA2E14" w:rsidSect="00785A39">
      <w:headerReference w:type="even" r:id="rId12"/>
      <w:headerReference w:type="default" r:id="rId13"/>
      <w:footerReference w:type="even" r:id="rId14"/>
      <w:footerReference w:type="default" r:id="rId15"/>
      <w:headerReference w:type="first" r:id="rId16"/>
      <w:footerReference w:type="first" r:id="rId17"/>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174A" w14:textId="77777777" w:rsidR="001E5A6B" w:rsidRDefault="001E5A6B">
      <w:r>
        <w:separator/>
      </w:r>
    </w:p>
  </w:endnote>
  <w:endnote w:type="continuationSeparator" w:id="0">
    <w:p w14:paraId="4F614F83" w14:textId="77777777" w:rsidR="001E5A6B" w:rsidRDefault="001E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8C3C" w14:textId="77777777" w:rsidR="001040D0" w:rsidRDefault="00104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29E" w14:textId="77777777" w:rsidR="00D54BBB" w:rsidRPr="002403C8" w:rsidRDefault="00D54BBB" w:rsidP="00F964E7">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w:t>
    </w:r>
    <w:proofErr w:type="gramStart"/>
    <w:r>
      <w:rPr>
        <w:sz w:val="12"/>
      </w:rPr>
      <w:t>any and all</w:t>
    </w:r>
    <w:proofErr w:type="gramEnd"/>
    <w:r>
      <w:rPr>
        <w:sz w:val="12"/>
      </w:rPr>
      <w:t xml:space="preserve">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w:t>
    </w:r>
    <w:proofErr w:type="gramStart"/>
    <w:r>
      <w:rPr>
        <w:sz w:val="12"/>
      </w:rPr>
      <w:t>special</w:t>
    </w:r>
    <w:proofErr w:type="gramEnd"/>
    <w:r>
      <w:rPr>
        <w:sz w:val="12"/>
      </w:rPr>
      <w:t xml:space="preserve">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p w14:paraId="3ABCAFEB" w14:textId="162B2F3D" w:rsidR="00D54BBB" w:rsidRPr="00F964E7" w:rsidRDefault="00D54BBB" w:rsidP="00F96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214A" w14:textId="77777777" w:rsidR="001040D0" w:rsidRDefault="0010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7C17" w14:textId="77777777" w:rsidR="001E5A6B" w:rsidRDefault="001E5A6B">
      <w:r>
        <w:separator/>
      </w:r>
    </w:p>
  </w:footnote>
  <w:footnote w:type="continuationSeparator" w:id="0">
    <w:p w14:paraId="2DCCFD4A" w14:textId="77777777" w:rsidR="001E5A6B" w:rsidRDefault="001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913" w14:textId="77777777" w:rsidR="001040D0" w:rsidRDefault="00104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2AE5" w14:textId="153660F4" w:rsidR="008B5B54" w:rsidRPr="00990852" w:rsidRDefault="002A255E" w:rsidP="008B5B54">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781E8DFE" wp14:editId="623229E2">
          <wp:simplePos x="0" y="0"/>
          <wp:positionH relativeFrom="margin">
            <wp:align>left</wp:align>
          </wp:positionH>
          <wp:positionV relativeFrom="paragraph">
            <wp:posOffset>12700</wp:posOffset>
          </wp:positionV>
          <wp:extent cx="801624" cy="76200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stretch>
                    <a:fillRect/>
                  </a:stretch>
                </pic:blipFill>
                <pic:spPr>
                  <a:xfrm>
                    <a:off x="0" y="0"/>
                    <a:ext cx="801624"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37CD8A5D" wp14:editId="448114B8">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8B5B54" w:rsidRPr="00990852">
      <w:rPr>
        <w:rFonts w:ascii="Century Gothic" w:hAnsi="Century Gothic"/>
        <w:noProof/>
      </w:rPr>
      <mc:AlternateContent>
        <mc:Choice Requires="wps">
          <w:drawing>
            <wp:anchor distT="0" distB="0" distL="114300" distR="114300" simplePos="0" relativeHeight="251664384" behindDoc="1" locked="0" layoutInCell="0" allowOverlap="1" wp14:anchorId="5CCEAA5D" wp14:editId="4C2431AC">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61542"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59264" behindDoc="1" locked="0" layoutInCell="0" allowOverlap="1" wp14:anchorId="68E588B6" wp14:editId="58908B18">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7A6D"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0288" behindDoc="1" locked="0" layoutInCell="0" allowOverlap="1" wp14:anchorId="746ED9FB" wp14:editId="3C34F501">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8C5A1B"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2376876F" w:rsidR="00D54BBB" w:rsidRPr="008B5B54" w:rsidRDefault="002A255E" w:rsidP="008B5B54">
    <w:pPr>
      <w:pStyle w:val="Header"/>
    </w:pPr>
    <w:r w:rsidRPr="00990852">
      <w:rPr>
        <w:rFonts w:ascii="Century Gothic" w:hAnsi="Century Gothic"/>
        <w:noProof/>
      </w:rPr>
      <w:drawing>
        <wp:anchor distT="0" distB="0" distL="114300" distR="114300" simplePos="0" relativeHeight="251666432" behindDoc="1" locked="0" layoutInCell="1" allowOverlap="1" wp14:anchorId="71E95FEA" wp14:editId="7C56A016">
          <wp:simplePos x="0" y="0"/>
          <wp:positionH relativeFrom="column">
            <wp:posOffset>6224270</wp:posOffset>
          </wp:positionH>
          <wp:positionV relativeFrom="paragraph">
            <wp:posOffset>714382</wp:posOffset>
          </wp:positionV>
          <wp:extent cx="681487" cy="18109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07450F" w:rsidRPr="00990852">
      <w:rPr>
        <w:rFonts w:ascii="Century Gothic" w:hAnsi="Century Gothic"/>
        <w:noProof/>
      </w:rPr>
      <mc:AlternateContent>
        <mc:Choice Requires="wps">
          <w:drawing>
            <wp:anchor distT="0" distB="0" distL="114300" distR="114300" simplePos="0" relativeHeight="251661312" behindDoc="1" locked="0" layoutInCell="0" allowOverlap="1" wp14:anchorId="3932BFFE" wp14:editId="56B65797">
              <wp:simplePos x="0" y="0"/>
              <wp:positionH relativeFrom="page">
                <wp:posOffset>2895600</wp:posOffset>
              </wp:positionH>
              <wp:positionV relativeFrom="page">
                <wp:posOffset>508000</wp:posOffset>
              </wp:positionV>
              <wp:extent cx="2063750" cy="504825"/>
              <wp:effectExtent l="0" t="0" r="1270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919" w14:textId="19331703"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040D0">
                            <w:rPr>
                              <w:rFonts w:ascii="Century Gothic" w:hAnsi="Century Gothic"/>
                              <w:b/>
                              <w:color w:val="231F20"/>
                              <w:sz w:val="18"/>
                              <w:szCs w:val="18"/>
                            </w:rPr>
                            <w:t>Rich Terracotta</w:t>
                          </w:r>
                        </w:p>
                        <w:p w14:paraId="6DBE4E30" w14:textId="1EBB99F7"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2A255E">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2A255E">
                            <w:rPr>
                              <w:rFonts w:ascii="Century Gothic" w:hAnsi="Century Gothic"/>
                              <w:b/>
                              <w:bCs/>
                              <w:sz w:val="18"/>
                              <w:szCs w:val="18"/>
                            </w:rPr>
                            <w:t>3</w:t>
                          </w:r>
                        </w:p>
                        <w:p w14:paraId="38CA8ACA" w14:textId="18432777"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Pr="00990852">
                            <w:rPr>
                              <w:rFonts w:ascii="Century Gothic" w:hAnsi="Century Gothic"/>
                              <w:b/>
                              <w:bCs/>
                              <w:color w:val="231F20"/>
                              <w:sz w:val="18"/>
                              <w:szCs w:val="18"/>
                            </w:rPr>
                            <w:t xml:space="preserve">1 </w:t>
                          </w:r>
                          <w:r w:rsidR="002A255E">
                            <w:rPr>
                              <w:rFonts w:ascii="Century Gothic" w:hAnsi="Century Gothic"/>
                              <w:b/>
                              <w:bCs/>
                              <w:color w:val="231F20"/>
                              <w:sz w:val="18"/>
                              <w:szCs w:val="18"/>
                            </w:rPr>
                            <w:t>Feb</w:t>
                          </w:r>
                          <w:r w:rsidRPr="00990852">
                            <w:rPr>
                              <w:rFonts w:ascii="Century Gothic" w:hAnsi="Century Gothic"/>
                              <w:b/>
                              <w:bCs/>
                              <w:color w:val="231F20"/>
                              <w:sz w:val="18"/>
                              <w:szCs w:val="18"/>
                            </w:rPr>
                            <w:t xml:space="preserve"> 202</w:t>
                          </w:r>
                          <w:r w:rsidR="002A255E">
                            <w:rPr>
                              <w:rFonts w:ascii="Century Gothic" w:hAnsi="Century Gothic"/>
                              <w:b/>
                              <w:bCs/>
                              <w:color w:val="231F20"/>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BFFE" id="_x0000_t202" coordsize="21600,21600" o:spt="202" path="m,l,21600r21600,l21600,xe">
              <v:stroke joinstyle="miter"/>
              <v:path gradientshapeok="t" o:connecttype="rect"/>
            </v:shapetype>
            <v:shape id="Text Box 30" o:spid="_x0000_s1026" type="#_x0000_t202" style="position:absolute;margin-left:228pt;margin-top:40pt;width:162.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" o:allowincell="f" filled="f" stroked="f">
              <v:textbox inset="0,0,0,0">
                <w:txbxContent>
                  <w:p w14:paraId="041D2919" w14:textId="19331703"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040D0">
                      <w:rPr>
                        <w:rFonts w:ascii="Century Gothic" w:hAnsi="Century Gothic"/>
                        <w:b/>
                        <w:color w:val="231F20"/>
                        <w:sz w:val="18"/>
                        <w:szCs w:val="18"/>
                      </w:rPr>
                      <w:t>Rich Terracotta</w:t>
                    </w:r>
                  </w:p>
                  <w:p w14:paraId="6DBE4E30" w14:textId="1EBB99F7"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2A255E">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2A255E">
                      <w:rPr>
                        <w:rFonts w:ascii="Century Gothic" w:hAnsi="Century Gothic"/>
                        <w:b/>
                        <w:bCs/>
                        <w:sz w:val="18"/>
                        <w:szCs w:val="18"/>
                      </w:rPr>
                      <w:t>3</w:t>
                    </w:r>
                  </w:p>
                  <w:p w14:paraId="38CA8ACA" w14:textId="18432777"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Pr="00990852">
                      <w:rPr>
                        <w:rFonts w:ascii="Century Gothic" w:hAnsi="Century Gothic"/>
                        <w:b/>
                        <w:bCs/>
                        <w:color w:val="231F20"/>
                        <w:sz w:val="18"/>
                        <w:szCs w:val="18"/>
                      </w:rPr>
                      <w:t xml:space="preserve">1 </w:t>
                    </w:r>
                    <w:r w:rsidR="002A255E">
                      <w:rPr>
                        <w:rFonts w:ascii="Century Gothic" w:hAnsi="Century Gothic"/>
                        <w:b/>
                        <w:bCs/>
                        <w:color w:val="231F20"/>
                        <w:sz w:val="18"/>
                        <w:szCs w:val="18"/>
                      </w:rPr>
                      <w:t>Feb</w:t>
                    </w:r>
                    <w:r w:rsidRPr="00990852">
                      <w:rPr>
                        <w:rFonts w:ascii="Century Gothic" w:hAnsi="Century Gothic"/>
                        <w:b/>
                        <w:bCs/>
                        <w:color w:val="231F20"/>
                        <w:sz w:val="18"/>
                        <w:szCs w:val="18"/>
                      </w:rPr>
                      <w:t xml:space="preserve"> 202</w:t>
                    </w:r>
                    <w:r w:rsidR="002A255E">
                      <w:rPr>
                        <w:rFonts w:ascii="Century Gothic" w:hAnsi="Century Gothic"/>
                        <w:b/>
                        <w:bCs/>
                        <w:color w:val="231F20"/>
                        <w:sz w:val="18"/>
                        <w:szCs w:val="18"/>
                      </w:rPr>
                      <w:t>2</w:t>
                    </w:r>
                  </w:p>
                </w:txbxContent>
              </v:textbox>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2336" behindDoc="1" locked="0" layoutInCell="0" allowOverlap="1" wp14:anchorId="5617BA8B" wp14:editId="18252064">
              <wp:simplePos x="0" y="0"/>
              <wp:positionH relativeFrom="page">
                <wp:posOffset>342900</wp:posOffset>
              </wp:positionH>
              <wp:positionV relativeFrom="page">
                <wp:posOffset>1314450</wp:posOffset>
              </wp:positionV>
              <wp:extent cx="52197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BA8B" id="Text Box 31" o:spid="_x0000_s1027" type="#_x0000_t202" style="position:absolute;margin-left:27pt;margin-top:103.5pt;width:411pt;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" o:allowincell="f" filled="f" stroked="f">
              <v:textbox inset="0,0,0,0">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45E4" w14:textId="77777777" w:rsidR="001040D0" w:rsidRDefault="0010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465DA"/>
    <w:multiLevelType w:val="hybridMultilevel"/>
    <w:tmpl w:val="FA705402"/>
    <w:lvl w:ilvl="0" w:tplc="67FA47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609FF"/>
    <w:multiLevelType w:val="hybridMultilevel"/>
    <w:tmpl w:val="1286F442"/>
    <w:lvl w:ilvl="0" w:tplc="511288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UWPdh0PwRaDeh4xpJqDamkfjDnWmUuIF5xdeOv53rWsx21Zm5OWQxFlYuodcluRxtBwo/5m6iJuoTdlnyNsgSg==" w:salt="msMpRl1i4DI3rkd35avhu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28CA"/>
    <w:rsid w:val="00023165"/>
    <w:rsid w:val="000623D8"/>
    <w:rsid w:val="00067186"/>
    <w:rsid w:val="0007016C"/>
    <w:rsid w:val="0007450F"/>
    <w:rsid w:val="000A1D60"/>
    <w:rsid w:val="000A66CA"/>
    <w:rsid w:val="000A7C42"/>
    <w:rsid w:val="000B18FA"/>
    <w:rsid w:val="000D0B33"/>
    <w:rsid w:val="000D3889"/>
    <w:rsid w:val="000E3BA0"/>
    <w:rsid w:val="000E4F67"/>
    <w:rsid w:val="00100C98"/>
    <w:rsid w:val="00100E27"/>
    <w:rsid w:val="00103E33"/>
    <w:rsid w:val="001040D0"/>
    <w:rsid w:val="00106F9A"/>
    <w:rsid w:val="0014699B"/>
    <w:rsid w:val="001472D2"/>
    <w:rsid w:val="00152377"/>
    <w:rsid w:val="00182BBF"/>
    <w:rsid w:val="00185675"/>
    <w:rsid w:val="001875DD"/>
    <w:rsid w:val="0019380D"/>
    <w:rsid w:val="001A0404"/>
    <w:rsid w:val="001A49C5"/>
    <w:rsid w:val="001A7383"/>
    <w:rsid w:val="001E5A6B"/>
    <w:rsid w:val="002077BE"/>
    <w:rsid w:val="00236CD2"/>
    <w:rsid w:val="00255CF7"/>
    <w:rsid w:val="0027229B"/>
    <w:rsid w:val="002809CF"/>
    <w:rsid w:val="00292AC1"/>
    <w:rsid w:val="002A255E"/>
    <w:rsid w:val="002A2BD2"/>
    <w:rsid w:val="002A7E3E"/>
    <w:rsid w:val="002B2008"/>
    <w:rsid w:val="002C0D8E"/>
    <w:rsid w:val="002F3512"/>
    <w:rsid w:val="00306A5E"/>
    <w:rsid w:val="00325A73"/>
    <w:rsid w:val="00355829"/>
    <w:rsid w:val="003561EF"/>
    <w:rsid w:val="003566E0"/>
    <w:rsid w:val="003630CD"/>
    <w:rsid w:val="00364AA6"/>
    <w:rsid w:val="00382A49"/>
    <w:rsid w:val="00391D83"/>
    <w:rsid w:val="003970C3"/>
    <w:rsid w:val="003A5632"/>
    <w:rsid w:val="003B1AF8"/>
    <w:rsid w:val="003B4DA2"/>
    <w:rsid w:val="003E5626"/>
    <w:rsid w:val="003F17C6"/>
    <w:rsid w:val="004266E4"/>
    <w:rsid w:val="00426CB8"/>
    <w:rsid w:val="00430CE1"/>
    <w:rsid w:val="00454637"/>
    <w:rsid w:val="0046164C"/>
    <w:rsid w:val="004D09D2"/>
    <w:rsid w:val="004D0D5E"/>
    <w:rsid w:val="004E17BA"/>
    <w:rsid w:val="005035B9"/>
    <w:rsid w:val="005420AF"/>
    <w:rsid w:val="00550C1B"/>
    <w:rsid w:val="005510B2"/>
    <w:rsid w:val="0055591E"/>
    <w:rsid w:val="00575DBF"/>
    <w:rsid w:val="005A0B66"/>
    <w:rsid w:val="005B3B9B"/>
    <w:rsid w:val="005B4648"/>
    <w:rsid w:val="005D58F7"/>
    <w:rsid w:val="005E0458"/>
    <w:rsid w:val="005E7A1B"/>
    <w:rsid w:val="005F1C76"/>
    <w:rsid w:val="0060385E"/>
    <w:rsid w:val="00606F63"/>
    <w:rsid w:val="006257E6"/>
    <w:rsid w:val="006434D4"/>
    <w:rsid w:val="00656450"/>
    <w:rsid w:val="00660CD8"/>
    <w:rsid w:val="006704CD"/>
    <w:rsid w:val="00691D8D"/>
    <w:rsid w:val="0069609D"/>
    <w:rsid w:val="006B6A9B"/>
    <w:rsid w:val="006E4C90"/>
    <w:rsid w:val="00701B1D"/>
    <w:rsid w:val="00717FC7"/>
    <w:rsid w:val="007359F2"/>
    <w:rsid w:val="0075435B"/>
    <w:rsid w:val="00785A39"/>
    <w:rsid w:val="007A0749"/>
    <w:rsid w:val="007B6CB8"/>
    <w:rsid w:val="00835327"/>
    <w:rsid w:val="00887683"/>
    <w:rsid w:val="00890ED1"/>
    <w:rsid w:val="008948D5"/>
    <w:rsid w:val="00894B13"/>
    <w:rsid w:val="008A5934"/>
    <w:rsid w:val="008B5B54"/>
    <w:rsid w:val="008D69FA"/>
    <w:rsid w:val="00922ACD"/>
    <w:rsid w:val="00927D22"/>
    <w:rsid w:val="00934982"/>
    <w:rsid w:val="00945CE5"/>
    <w:rsid w:val="009502BB"/>
    <w:rsid w:val="00954A7C"/>
    <w:rsid w:val="009820E3"/>
    <w:rsid w:val="0098606B"/>
    <w:rsid w:val="009B5787"/>
    <w:rsid w:val="009C26C5"/>
    <w:rsid w:val="009C489F"/>
    <w:rsid w:val="00A16697"/>
    <w:rsid w:val="00A2382D"/>
    <w:rsid w:val="00A46D67"/>
    <w:rsid w:val="00A6390E"/>
    <w:rsid w:val="00A814F8"/>
    <w:rsid w:val="00A84ED4"/>
    <w:rsid w:val="00AB5BB6"/>
    <w:rsid w:val="00AC3ADC"/>
    <w:rsid w:val="00AC3C10"/>
    <w:rsid w:val="00AE60AC"/>
    <w:rsid w:val="00AF323F"/>
    <w:rsid w:val="00B03240"/>
    <w:rsid w:val="00B05055"/>
    <w:rsid w:val="00B113C1"/>
    <w:rsid w:val="00B479F5"/>
    <w:rsid w:val="00B74E3E"/>
    <w:rsid w:val="00B86E18"/>
    <w:rsid w:val="00BA3162"/>
    <w:rsid w:val="00BE119D"/>
    <w:rsid w:val="00BF0BAE"/>
    <w:rsid w:val="00C03564"/>
    <w:rsid w:val="00C211DB"/>
    <w:rsid w:val="00C43285"/>
    <w:rsid w:val="00C450CE"/>
    <w:rsid w:val="00C5539D"/>
    <w:rsid w:val="00C96079"/>
    <w:rsid w:val="00CA5E52"/>
    <w:rsid w:val="00CB468D"/>
    <w:rsid w:val="00CB6B79"/>
    <w:rsid w:val="00CC0829"/>
    <w:rsid w:val="00D017F8"/>
    <w:rsid w:val="00D0216B"/>
    <w:rsid w:val="00D139FF"/>
    <w:rsid w:val="00D16154"/>
    <w:rsid w:val="00D343A6"/>
    <w:rsid w:val="00D37D14"/>
    <w:rsid w:val="00D4060E"/>
    <w:rsid w:val="00D54BBB"/>
    <w:rsid w:val="00D62577"/>
    <w:rsid w:val="00D722C7"/>
    <w:rsid w:val="00D83479"/>
    <w:rsid w:val="00D8577E"/>
    <w:rsid w:val="00D91A01"/>
    <w:rsid w:val="00DC5DFD"/>
    <w:rsid w:val="00E0177A"/>
    <w:rsid w:val="00E127AC"/>
    <w:rsid w:val="00E2396A"/>
    <w:rsid w:val="00E4138C"/>
    <w:rsid w:val="00E43424"/>
    <w:rsid w:val="00E61DE5"/>
    <w:rsid w:val="00E663F7"/>
    <w:rsid w:val="00E8249C"/>
    <w:rsid w:val="00EA2E14"/>
    <w:rsid w:val="00ED03CE"/>
    <w:rsid w:val="00ED0468"/>
    <w:rsid w:val="00EE1E49"/>
    <w:rsid w:val="00EE69BD"/>
    <w:rsid w:val="00EF03FE"/>
    <w:rsid w:val="00F12CE4"/>
    <w:rsid w:val="00F14A2A"/>
    <w:rsid w:val="00F2227B"/>
    <w:rsid w:val="00F37914"/>
    <w:rsid w:val="00F600A6"/>
    <w:rsid w:val="00F65B76"/>
    <w:rsid w:val="00F911CB"/>
    <w:rsid w:val="00F964E7"/>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character" w:styleId="CommentReference">
    <w:name w:val="annotation reference"/>
    <w:basedOn w:val="DefaultParagraphFont"/>
    <w:uiPriority w:val="99"/>
    <w:semiHidden/>
    <w:unhideWhenUsed/>
    <w:rsid w:val="001472D2"/>
    <w:rPr>
      <w:sz w:val="16"/>
      <w:szCs w:val="16"/>
    </w:rPr>
  </w:style>
  <w:style w:type="paragraph" w:styleId="CommentSubject">
    <w:name w:val="annotation subject"/>
    <w:basedOn w:val="CommentText"/>
    <w:next w:val="CommentText"/>
    <w:link w:val="CommentSubjectChar"/>
    <w:uiPriority w:val="99"/>
    <w:semiHidden/>
    <w:unhideWhenUsed/>
    <w:rsid w:val="001472D2"/>
    <w:pPr>
      <w:widowControl w:val="0"/>
      <w:autoSpaceDE w:val="0"/>
      <w:autoSpaceDN w:val="0"/>
      <w:adjustRightInd w:val="0"/>
    </w:pPr>
    <w:rPr>
      <w:rFonts w:ascii="Arial" w:eastAsia="Times New Roman" w:hAnsi="Arial" w:cs="Arial"/>
      <w:b/>
      <w:bCs/>
      <w:lang w:val="en-US"/>
    </w:rPr>
  </w:style>
  <w:style w:type="character" w:customStyle="1" w:styleId="CommentSubjectChar">
    <w:name w:val="Comment Subject Char"/>
    <w:basedOn w:val="CommentTextChar"/>
    <w:link w:val="CommentSubject"/>
    <w:uiPriority w:val="99"/>
    <w:semiHidden/>
    <w:rsid w:val="001472D2"/>
    <w:rPr>
      <w:rFonts w:ascii="Arial" w:eastAsia="Calibri" w:hAnsi="Arial" w:cs="Arial"/>
      <w:b/>
      <w:bCs/>
      <w:lang w:val="en-GB"/>
    </w:rPr>
  </w:style>
  <w:style w:type="paragraph" w:styleId="Revision">
    <w:name w:val="Revision"/>
    <w:hidden/>
    <w:uiPriority w:val="99"/>
    <w:semiHidden/>
    <w:rsid w:val="001A0404"/>
    <w:rPr>
      <w:rFonts w:ascii="Arial" w:hAnsi="Arial" w:cs="Arial"/>
      <w:sz w:val="24"/>
      <w:szCs w:val="24"/>
    </w:rPr>
  </w:style>
  <w:style w:type="table" w:styleId="PlainTable4">
    <w:name w:val="Plain Table 4"/>
    <w:basedOn w:val="TableNormal"/>
    <w:uiPriority w:val="44"/>
    <w:rsid w:val="00C03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10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XVQZWYYQQ4T3-569007841-144247</_dlc_DocId>
    <_dlc_DocIdUrl xmlns="10ce1825-11b0-4762-bfa4-86df6f65388f">
      <Url>https://olam.sharepoint.com/sites/CustomerInquiries/_layouts/15/DocIdRedir.aspx?ID=XVQZWYYQQ4T3-569007841-144247</Url>
      <Description>XVQZWYYQQ4T3-569007841-144247</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8196-6CA8-4441-9CF5-1FED01CEF1B3}">
  <ds:schemaRefs>
    <ds:schemaRef ds:uri="http://schemas.microsoft.com/sharepoint/events"/>
  </ds:schemaRefs>
</ds:datastoreItem>
</file>

<file path=customXml/itemProps2.xml><?xml version="1.0" encoding="utf-8"?>
<ds:datastoreItem xmlns:ds="http://schemas.openxmlformats.org/officeDocument/2006/customXml" ds:itemID="{010C6C7D-77BB-457B-ABEC-5E03F474826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185689D2-B6D3-4D93-AECD-3A1CC5582A4E}">
  <ds:schemaRefs>
    <ds:schemaRef ds:uri="http://schemas.microsoft.com/sharepoint/v3/contenttype/forms"/>
  </ds:schemaRefs>
</ds:datastoreItem>
</file>

<file path=customXml/itemProps4.xml><?xml version="1.0" encoding="utf-8"?>
<ds:datastoreItem xmlns:ds="http://schemas.openxmlformats.org/officeDocument/2006/customXml" ds:itemID="{CD09917F-6DAB-414D-8920-3CF9996EA5F5}">
  <ds:schemaRefs>
    <ds:schemaRef ds:uri="http://schemas.openxmlformats.org/officeDocument/2006/bibliography"/>
  </ds:schemaRefs>
</ds:datastoreItem>
</file>

<file path=customXml/itemProps5.xml><?xml version="1.0" encoding="utf-8"?>
<ds:datastoreItem xmlns:ds="http://schemas.openxmlformats.org/officeDocument/2006/customXml" ds:itemID="{7047C579-5FD2-4919-B86C-D1C7C3440F4A}"/>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3047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5</cp:revision>
  <cp:lastPrinted>2017-08-23T10:18:00Z</cp:lastPrinted>
  <dcterms:created xsi:type="dcterms:W3CDTF">2022-01-28T13:44:00Z</dcterms:created>
  <dcterms:modified xsi:type="dcterms:W3CDTF">2023-01-09T12:58:00Z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bd0bcac8-8b65-4e3b-bfa4-fe80069dbe2b</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