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933A" w14:textId="77777777" w:rsidR="004B30FB" w:rsidRDefault="00C3613E">
      <w:pPr>
        <w:rPr>
          <w:sz w:val="2"/>
          <w:szCs w:val="2"/>
        </w:rPr>
      </w:pPr>
      <w:r>
        <w:pict w14:anchorId="7CFB933B">
          <v:shape id="_x0000_s1145" style="position:absolute;margin-left:34.5pt;margin-top:34.3pt;width:47.45pt;height:50.65pt;z-index:-15899648;mso-position-horizontal-relative:page;mso-position-vertical-relative:page" coordorigin="690,686" coordsize="949,1013" o:spt="100" adj="0,,0" path="m1608,1096r-49,1l1499,1102r-69,8l1349,1121r-124,24l1122,1172r-84,30l972,1235r-51,34l883,1303r-26,36l850,1371r4,26l864,1417r32,48l931,1510r39,44l1012,1599r21,20l1063,1646r31,26l1119,1688r16,7l1149,1698r11,1l1164,1699r5,l1179,1698r15,-3l1210,1688r25,-16l1266,1646r29,-27l1316,1599r56,-59l1421,1480r43,-62l1505,1348r40,-78l1565,1224r17,-44l1596,1137r12,-41xm1164,686r-79,3l1005,699r-82,17l841,741r-80,34l730,796r-23,29l694,862r-4,44l690,916r,10l691,937r2,12l694,956r4,32l707,1035r13,58l739,1159r27,-22l810,1117r62,-18l951,1083r98,-12l1164,1062r112,-5l1375,1054r85,-2l1618,1051r7,-30l1629,994r2,-10l986,984r-27,-3l958,981r-188,l800,843r345,l1167,839r461,l1604,802r-36,-27l1487,741r-81,-25l1324,699r-81,-10l1164,686xm1618,1051r-35,l1618,1051r,xm1145,843r-63,l1063,935r-9,21l1037,972r-22,9l986,984r150,l1106,979r-19,-15l1079,941r2,-30l1091,882r19,-23l1135,844r10,-1xm1226,930r-13,l1202,954r-18,17l1162,981r-26,3l1631,984r,-3l1199,981r27,-51xm951,843r-86,l898,848r19,15l925,885r-3,28l912,941r-19,22l868,976r-30,5l958,981r-17,-9l931,956r,-21l951,843xm1301,959r-39,l1251,981r51,l1301,959xm1370,843r-27,l1358,981r17,l1397,880r-34,l1370,843xm1503,843r-10,l1485,880r-34,l1430,981r44,l1503,843xm1629,843r-71,l1529,981r102,l1633,971r3,-22l1636,947r2,-58l1629,843xm861,874r-14,l831,949r14,l851,946r9,-11l863,925r3,-14l869,898r1,-9l868,883r-3,-6l861,874xm1168,875r-7,l1152,878r-6,7l1141,897r-3,15l1135,926r-1,12l1137,946r8,3l1152,949r5,-5l1161,930r65,l1245,894r-75,l1173,878r-5,-3xm1027,843r-21,l984,943r5,4l1000,947r6,-4l1027,843xm1300,873r,l1277,925r23,l1300,873xm1628,839r-461,l1191,842r19,9l1220,868r,26l1245,894r27,-51l1629,843r-1,-3l1628,839xe" fillcolor="#ed1b2d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CFB933C">
          <v:group id="_x0000_s1142" style="position:absolute;margin-left:34.6pt;margin-top:148.9pt;width:526.15pt;height:.5pt;z-index:-15899136;mso-position-horizontal-relative:page;mso-position-vertical-relative:page" coordorigin="692,2978" coordsize="10523,10">
            <v:line id="_x0000_s1144" style="position:absolute" from="3583,2983" to="11214,2983" strokecolor="#808285" strokeweight=".5pt"/>
            <v:line id="_x0000_s1143" style="position:absolute" from="692,2983" to="3583,2983" strokecolor="#808285" strokeweight=".5pt"/>
            <w10:wrap anchorx="page" anchory="page"/>
          </v:group>
        </w:pict>
      </w:r>
      <w:r>
        <w:pict w14:anchorId="7CFB933D">
          <v:group id="_x0000_s1139" style="position:absolute;margin-left:34.6pt;margin-top:163.3pt;width:526.15pt;height:.5pt;z-index:-15898624;mso-position-horizontal-relative:page;mso-position-vertical-relative:page" coordorigin="692,3266" coordsize="10523,10">
            <v:line id="_x0000_s1141" style="position:absolute" from="3583,3271" to="11214,3271" strokecolor="#808285" strokeweight=".5pt"/>
            <v:line id="_x0000_s1140" style="position:absolute" from="692,3271" to="3583,3271" strokecolor="#808285" strokeweight=".5pt"/>
            <w10:wrap anchorx="page" anchory="page"/>
          </v:group>
        </w:pict>
      </w:r>
      <w:r>
        <w:pict w14:anchorId="7CFB933E">
          <v:group id="_x0000_s1136" style="position:absolute;margin-left:34.6pt;margin-top:177.75pt;width:526.15pt;height:.5pt;z-index:-15898112;mso-position-horizontal-relative:page;mso-position-vertical-relative:page" coordorigin="692,3555" coordsize="10523,10">
            <v:line id="_x0000_s1138" style="position:absolute" from="3583,3560" to="11214,3560" strokecolor="#808285" strokeweight=".5pt"/>
            <v:line id="_x0000_s1137" style="position:absolute" from="692,3560" to="3583,3560" strokecolor="#808285" strokeweight=".5pt"/>
            <w10:wrap anchorx="page" anchory="page"/>
          </v:group>
        </w:pict>
      </w:r>
      <w:r>
        <w:pict w14:anchorId="7CFB933F">
          <v:group id="_x0000_s1133" style="position:absolute;margin-left:34.6pt;margin-top:192.15pt;width:526.15pt;height:.5pt;z-index:-15897600;mso-position-horizontal-relative:page;mso-position-vertical-relative:page" coordorigin="692,3843" coordsize="10523,10">
            <v:line id="_x0000_s1135" style="position:absolute" from="3583,3848" to="11214,3848" strokecolor="#808285" strokeweight=".5pt"/>
            <v:line id="_x0000_s1134" style="position:absolute" from="692,3848" to="3583,3848" strokecolor="#808285" strokeweight=".5pt"/>
            <w10:wrap anchorx="page" anchory="page"/>
          </v:group>
        </w:pict>
      </w:r>
      <w:r>
        <w:pict w14:anchorId="7CFB9340">
          <v:group id="_x0000_s1130" style="position:absolute;margin-left:34.6pt;margin-top:206.6pt;width:526.15pt;height:.5pt;z-index:-15897088;mso-position-horizontal-relative:page;mso-position-vertical-relative:page" coordorigin="692,4132" coordsize="10523,10">
            <v:line id="_x0000_s1132" style="position:absolute" from="3583,4137" to="11214,4137" strokecolor="#808285" strokeweight=".5pt"/>
            <v:line id="_x0000_s1131" style="position:absolute" from="692,4137" to="3583,4137" strokecolor="#808285" strokeweight=".5pt"/>
            <w10:wrap anchorx="page" anchory="page"/>
          </v:group>
        </w:pict>
      </w:r>
      <w:r>
        <w:pict w14:anchorId="7CFB9341">
          <v:group id="_x0000_s1127" style="position:absolute;margin-left:34.6pt;margin-top:231pt;width:526.15pt;height:.5pt;z-index:-15896576;mso-position-horizontal-relative:page;mso-position-vertical-relative:page" coordorigin="692,4620" coordsize="10523,10">
            <v:line id="_x0000_s1129" style="position:absolute" from="3583,4625" to="11214,4625" strokecolor="#808285" strokeweight=".5pt"/>
            <v:line id="_x0000_s1128" style="position:absolute" from="692,4625" to="3583,4625" strokecolor="#808285" strokeweight=".5pt"/>
            <w10:wrap anchorx="page" anchory="page"/>
          </v:group>
        </w:pict>
      </w:r>
      <w:r>
        <w:pict w14:anchorId="7CFB9342">
          <v:group id="_x0000_s1124" style="position:absolute;margin-left:34.6pt;margin-top:245.45pt;width:526.15pt;height:.5pt;z-index:-15896064;mso-position-horizontal-relative:page;mso-position-vertical-relative:page" coordorigin="692,4909" coordsize="10523,10">
            <v:line id="_x0000_s1126" style="position:absolute" from="3583,4914" to="11214,4914" strokecolor="#808285" strokeweight=".5pt"/>
            <v:line id="_x0000_s1125" style="position:absolute" from="692,4914" to="3583,4914" strokecolor="#808285" strokeweight=".5pt"/>
            <w10:wrap anchorx="page" anchory="page"/>
          </v:group>
        </w:pict>
      </w:r>
      <w:r>
        <w:pict w14:anchorId="7CFB9343">
          <v:group id="_x0000_s1121" style="position:absolute;margin-left:34.6pt;margin-top:269.85pt;width:526.15pt;height:.5pt;z-index:-15895552;mso-position-horizontal-relative:page;mso-position-vertical-relative:page" coordorigin="692,5397" coordsize="10523,10">
            <v:line id="_x0000_s1123" style="position:absolute" from="3583,5402" to="11214,5402" strokecolor="#808285" strokeweight=".5pt"/>
            <v:line id="_x0000_s1122" style="position:absolute" from="692,5402" to="3583,5402" strokecolor="#808285" strokeweight=".5pt"/>
            <w10:wrap anchorx="page" anchory="page"/>
          </v:group>
        </w:pict>
      </w:r>
      <w:r>
        <w:pict w14:anchorId="7CFB9344">
          <v:group id="_x0000_s1118" style="position:absolute;margin-left:34.6pt;margin-top:284.3pt;width:526.15pt;height:.5pt;z-index:-15895040;mso-position-horizontal-relative:page;mso-position-vertical-relative:page" coordorigin="692,5686" coordsize="10523,10">
            <v:line id="_x0000_s1120" style="position:absolute" from="3583,5691" to="11214,5691" strokecolor="#808285" strokeweight=".5pt"/>
            <v:line id="_x0000_s1119" style="position:absolute" from="692,5691" to="3583,5691" strokecolor="#808285" strokeweight=".5pt"/>
            <w10:wrap anchorx="page" anchory="page"/>
          </v:group>
        </w:pict>
      </w:r>
      <w:r>
        <w:pict w14:anchorId="7CFB9345">
          <v:group id="_x0000_s1115" style="position:absolute;margin-left:34.6pt;margin-top:318.7pt;width:526.15pt;height:.5pt;z-index:-15894528;mso-position-horizontal-relative:page;mso-position-vertical-relative:page" coordorigin="692,6374" coordsize="10523,10">
            <v:line id="_x0000_s1117" style="position:absolute" from="3583,6379" to="11214,6379" strokecolor="#808285" strokeweight=".5pt"/>
            <v:line id="_x0000_s1116" style="position:absolute" from="692,6379" to="3583,6379" strokecolor="#808285" strokeweight=".5pt"/>
            <w10:wrap anchorx="page" anchory="page"/>
          </v:group>
        </w:pict>
      </w:r>
      <w:r>
        <w:pict w14:anchorId="7CFB9346">
          <v:group id="_x0000_s1112" style="position:absolute;margin-left:34.6pt;margin-top:343.15pt;width:526.15pt;height:.5pt;z-index:-15894016;mso-position-horizontal-relative:page;mso-position-vertical-relative:page" coordorigin="692,6863" coordsize="10523,10">
            <v:line id="_x0000_s1114" style="position:absolute" from="3583,6868" to="11214,6868" strokecolor="#808285" strokeweight=".5pt"/>
            <v:line id="_x0000_s1113" style="position:absolute" from="692,6868" to="3583,6868" strokecolor="#808285" strokeweight=".5pt"/>
            <w10:wrap anchorx="page" anchory="page"/>
          </v:group>
        </w:pict>
      </w:r>
      <w:r>
        <w:pict w14:anchorId="7CFB9347">
          <v:group id="_x0000_s1109" style="position:absolute;margin-left:34.6pt;margin-top:357.55pt;width:526.15pt;height:.5pt;z-index:-15893504;mso-position-horizontal-relative:page;mso-position-vertical-relative:page" coordorigin="692,7151" coordsize="10523,10">
            <v:line id="_x0000_s1111" style="position:absolute" from="3583,7156" to="11214,7156" strokecolor="#808285" strokeweight=".5pt"/>
            <v:line id="_x0000_s1110" style="position:absolute" from="692,7156" to="3583,7156" strokecolor="#808285" strokeweight=".5pt"/>
            <w10:wrap anchorx="page" anchory="page"/>
          </v:group>
        </w:pict>
      </w:r>
      <w:r>
        <w:pict w14:anchorId="7CFB9348">
          <v:group id="_x0000_s1106" style="position:absolute;margin-left:34.6pt;margin-top:382pt;width:526.15pt;height:.5pt;z-index:-15892992;mso-position-horizontal-relative:page;mso-position-vertical-relative:page" coordorigin="692,7640" coordsize="10523,10">
            <v:line id="_x0000_s1108" style="position:absolute" from="3583,7645" to="11214,7645" strokecolor="#808285" strokeweight=".5pt"/>
            <v:line id="_x0000_s1107" style="position:absolute" from="692,7645" to="3583,7645" strokecolor="#808285" strokeweight=".5pt"/>
            <w10:wrap anchorx="page" anchory="page"/>
          </v:group>
        </w:pict>
      </w:r>
      <w:r>
        <w:pict w14:anchorId="7CFB9349">
          <v:group id="_x0000_s1103" style="position:absolute;margin-left:34.6pt;margin-top:416.4pt;width:526.15pt;height:.5pt;z-index:-15892480;mso-position-horizontal-relative:page;mso-position-vertical-relative:page" coordorigin="692,8328" coordsize="10523,10">
            <v:line id="_x0000_s1105" style="position:absolute" from="3583,8333" to="11214,8333" strokecolor="#808285" strokeweight=".5pt"/>
            <v:line id="_x0000_s1104" style="position:absolute" from="692,8333" to="3583,8333" strokecolor="#808285" strokeweight=".5pt"/>
            <w10:wrap anchorx="page" anchory="page"/>
          </v:group>
        </w:pict>
      </w:r>
      <w:r>
        <w:pict w14:anchorId="7CFB934A">
          <v:group id="_x0000_s1100" style="position:absolute;margin-left:34.6pt;margin-top:440.85pt;width:526.15pt;height:.5pt;z-index:-15891968;mso-position-horizontal-relative:page;mso-position-vertical-relative:page" coordorigin="692,8817" coordsize="10523,10">
            <v:line id="_x0000_s1102" style="position:absolute" from="3583,8822" to="11214,8822" strokecolor="#808285" strokeweight=".5pt"/>
            <v:line id="_x0000_s1101" style="position:absolute" from="692,8822" to="3583,8822" strokecolor="#808285" strokeweight=".5pt"/>
            <w10:wrap anchorx="page" anchory="page"/>
          </v:group>
        </w:pict>
      </w:r>
      <w:r>
        <w:pict w14:anchorId="7CFB934B">
          <v:group id="_x0000_s1097" style="position:absolute;margin-left:34.6pt;margin-top:475.25pt;width:526.15pt;height:.5pt;z-index:-15891456;mso-position-horizontal-relative:page;mso-position-vertical-relative:page" coordorigin="692,9505" coordsize="10523,10">
            <v:line id="_x0000_s1099" style="position:absolute" from="3583,9510" to="11214,9510" strokecolor="#808285" strokeweight=".5pt"/>
            <v:line id="_x0000_s1098" style="position:absolute" from="692,9510" to="3583,9510" strokecolor="#808285" strokeweight=".5pt"/>
            <w10:wrap anchorx="page" anchory="page"/>
          </v:group>
        </w:pict>
      </w:r>
      <w:r>
        <w:pict w14:anchorId="7CFB934C">
          <v:group id="_x0000_s1094" style="position:absolute;margin-left:34.6pt;margin-top:519.7pt;width:526.15pt;height:.5pt;z-index:-15890944;mso-position-horizontal-relative:page;mso-position-vertical-relative:page" coordorigin="692,10394" coordsize="10523,10">
            <v:line id="_x0000_s1096" style="position:absolute" from="3583,10399" to="11214,10399" strokecolor="#808285" strokeweight=".5pt"/>
            <v:line id="_x0000_s1095" style="position:absolute" from="692,10399" to="3583,10399" strokecolor="#808285" strokeweight=".5pt"/>
            <w10:wrap anchorx="page" anchory="page"/>
          </v:group>
        </w:pict>
      </w:r>
      <w:r>
        <w:pict w14:anchorId="7CFB934D">
          <v:group id="_x0000_s1091" style="position:absolute;margin-left:34.6pt;margin-top:534.1pt;width:526.15pt;height:.5pt;z-index:-15890432;mso-position-horizontal-relative:page;mso-position-vertical-relative:page" coordorigin="692,10682" coordsize="10523,10">
            <v:line id="_x0000_s1093" style="position:absolute" from="3583,10687" to="11214,10687" strokecolor="#808285" strokeweight=".5pt"/>
            <v:line id="_x0000_s1092" style="position:absolute" from="692,10687" to="3583,10687" strokecolor="#808285" strokeweight=".5pt"/>
            <w10:wrap anchorx="page" anchory="page"/>
          </v:group>
        </w:pict>
      </w:r>
      <w:r>
        <w:pict w14:anchorId="7CFB934E">
          <v:group id="_x0000_s1088" style="position:absolute;margin-left:34.6pt;margin-top:558.55pt;width:526.15pt;height:.5pt;z-index:-15889920;mso-position-horizontal-relative:page;mso-position-vertical-relative:page" coordorigin="692,11171" coordsize="10523,10">
            <v:line id="_x0000_s1090" style="position:absolute" from="3583,11176" to="11214,11176" strokecolor="#808285" strokeweight=".5pt"/>
            <v:line id="_x0000_s1089" style="position:absolute" from="692,11176" to="3583,11176" strokecolor="#808285" strokeweight=".5pt"/>
            <w10:wrap anchorx="page" anchory="page"/>
          </v:group>
        </w:pict>
      </w:r>
      <w:r>
        <w:pict w14:anchorId="7CFB9350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440.9pt;margin-top:41.35pt;width:120.55pt;height:33.5pt;z-index:-15889408;mso-position-horizontal-relative:page;mso-position-vertical-relative:page" filled="f" stroked="f">
            <v:textbox inset="0,0,0,0">
              <w:txbxContent>
                <w:p w14:paraId="7CFB938E" w14:textId="77777777" w:rsidR="004B30FB" w:rsidRDefault="00795384">
                  <w:pPr>
                    <w:spacing w:before="10"/>
                    <w:ind w:left="20"/>
                    <w:rPr>
                      <w:rFonts w:ascii="Ducati Style Ext"/>
                      <w:b/>
                      <w:sz w:val="48"/>
                    </w:rPr>
                  </w:pPr>
                  <w:r>
                    <w:rPr>
                      <w:rFonts w:ascii="Ducati Style Ext"/>
                      <w:b/>
                      <w:color w:val="231F20"/>
                      <w:spacing w:val="-7"/>
                      <w:sz w:val="48"/>
                    </w:rPr>
                    <w:t>Monster+</w:t>
                  </w:r>
                </w:p>
              </w:txbxContent>
            </v:textbox>
            <w10:wrap anchorx="page" anchory="page"/>
          </v:shape>
        </w:pict>
      </w:r>
      <w:r>
        <w:pict w14:anchorId="7CFB9351">
          <v:shape id="_x0000_s1086" type="#_x0000_t202" style="position:absolute;margin-left:36.4pt;margin-top:125.6pt;width:41pt;height:12.5pt;z-index:-15888896;mso-position-horizontal-relative:page;mso-position-vertical-relative:page" filled="f" stroked="f">
            <v:textbox inset="0,0,0,0">
              <w:txbxContent>
                <w:p w14:paraId="7CFB938F" w14:textId="77777777" w:rsidR="004B30FB" w:rsidRDefault="00795384">
                  <w:pPr>
                    <w:spacing w:before="16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Motorblok</w:t>
                  </w:r>
                </w:p>
              </w:txbxContent>
            </v:textbox>
            <w10:wrap anchorx="page" anchory="page"/>
          </v:shape>
        </w:pict>
      </w:r>
      <w:r>
        <w:pict w14:anchorId="7CFB9352">
          <v:shape id="_x0000_s1085" type="#_x0000_t202" style="position:absolute;margin-left:181pt;margin-top:125.6pt;width:364.95pt;height:12.5pt;z-index:-15888384;mso-position-horizontal-relative:page;mso-position-vertical-relative:page" filled="f" stroked="f">
            <v:textbox inset="0,0,0,0">
              <w:txbxContent>
                <w:p w14:paraId="7CFB9390" w14:textId="77777777" w:rsidR="004B30FB" w:rsidRDefault="00795384">
                  <w:pPr>
                    <w:pStyle w:val="Plattetekst"/>
                    <w:spacing w:before="16"/>
                  </w:pPr>
                  <w:r>
                    <w:rPr>
                      <w:color w:val="231F20"/>
                    </w:rPr>
                    <w:t>Testatretta 11°, V2 - 90°, 4 kleppen per cilinder, Desmodromisch klepmechanisme, vloeistof gekoeld.</w:t>
                  </w:r>
                </w:p>
              </w:txbxContent>
            </v:textbox>
            <w10:wrap anchorx="page" anchory="page"/>
          </v:shape>
        </w:pict>
      </w:r>
      <w:r>
        <w:pict w14:anchorId="7CFB9353">
          <v:shape id="_x0000_s1084" type="#_x0000_t202" style="position:absolute;margin-left:36.4pt;margin-top:150.05pt;width:55.9pt;height:12.5pt;z-index:-15887872;mso-position-horizontal-relative:page;mso-position-vertical-relative:page" filled="f" stroked="f">
            <v:textbox inset="0,0,0,0">
              <w:txbxContent>
                <w:p w14:paraId="7CFB9391" w14:textId="77777777" w:rsidR="004B30FB" w:rsidRDefault="00795384">
                  <w:pPr>
                    <w:spacing w:before="16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Cilinderinhoud</w:t>
                  </w:r>
                </w:p>
              </w:txbxContent>
            </v:textbox>
            <w10:wrap anchorx="page" anchory="page"/>
          </v:shape>
        </w:pict>
      </w:r>
      <w:r>
        <w:pict w14:anchorId="7CFB9354">
          <v:shape id="_x0000_s1083" type="#_x0000_t202" style="position:absolute;margin-left:181pt;margin-top:150.05pt;width:23.5pt;height:12.5pt;z-index:-15887360;mso-position-horizontal-relative:page;mso-position-vertical-relative:page" filled="f" stroked="f">
            <v:textbox inset="0,0,0,0">
              <w:txbxContent>
                <w:p w14:paraId="7CFB9392" w14:textId="77777777" w:rsidR="004B30FB" w:rsidRDefault="00795384">
                  <w:pPr>
                    <w:pStyle w:val="Plattetekst"/>
                    <w:spacing w:before="16"/>
                  </w:pPr>
                  <w:r>
                    <w:rPr>
                      <w:color w:val="231F20"/>
                    </w:rPr>
                    <w:t>937 cc</w:t>
                  </w:r>
                </w:p>
              </w:txbxContent>
            </v:textbox>
            <w10:wrap anchorx="page" anchory="page"/>
          </v:shape>
        </w:pict>
      </w:r>
      <w:r>
        <w:pict w14:anchorId="7CFB9355">
          <v:shape id="_x0000_s1082" type="#_x0000_t202" style="position:absolute;margin-left:36.4pt;margin-top:164.45pt;width:40.1pt;height:12.5pt;z-index:-15886848;mso-position-horizontal-relative:page;mso-position-vertical-relative:page" filled="f" stroked="f">
            <v:textbox inset="0,0,0,0">
              <w:txbxContent>
                <w:p w14:paraId="7CFB9393" w14:textId="77777777" w:rsidR="004B30FB" w:rsidRDefault="00795384">
                  <w:pPr>
                    <w:spacing w:before="17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Vermogen</w:t>
                  </w:r>
                </w:p>
              </w:txbxContent>
            </v:textbox>
            <w10:wrap anchorx="page" anchory="page"/>
          </v:shape>
        </w:pict>
      </w:r>
      <w:r>
        <w:pict w14:anchorId="7CFB9356">
          <v:shape id="_x0000_s1081" type="#_x0000_t202" style="position:absolute;margin-left:181pt;margin-top:164.45pt;width:70.5pt;height:12.5pt;z-index:-15886336;mso-position-horizontal-relative:page;mso-position-vertical-relative:page" filled="f" stroked="f">
            <v:textbox inset="0,0,0,0">
              <w:txbxContent>
                <w:p w14:paraId="7CFB9394" w14:textId="77777777" w:rsidR="004B30FB" w:rsidRDefault="00795384">
                  <w:pPr>
                    <w:pStyle w:val="Plattetekst"/>
                    <w:spacing w:before="17"/>
                  </w:pPr>
                  <w:r>
                    <w:rPr>
                      <w:color w:val="231F20"/>
                    </w:rPr>
                    <w:t>111 pk @ 9,250 tpm</w:t>
                  </w:r>
                </w:p>
              </w:txbxContent>
            </v:textbox>
            <w10:wrap anchorx="page" anchory="page"/>
          </v:shape>
        </w:pict>
      </w:r>
      <w:r>
        <w:pict w14:anchorId="7CFB9357">
          <v:shape id="_x0000_s1080" type="#_x0000_t202" style="position:absolute;margin-left:36.4pt;margin-top:178.9pt;width:28.25pt;height:12.5pt;z-index:-15885824;mso-position-horizontal-relative:page;mso-position-vertical-relative:page" filled="f" stroked="f">
            <v:textbox inset="0,0,0,0">
              <w:txbxContent>
                <w:p w14:paraId="7CFB9395" w14:textId="77777777" w:rsidR="004B30FB" w:rsidRDefault="00795384">
                  <w:pPr>
                    <w:spacing w:before="17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Koppel</w:t>
                  </w:r>
                </w:p>
              </w:txbxContent>
            </v:textbox>
            <w10:wrap anchorx="page" anchory="page"/>
          </v:shape>
        </w:pict>
      </w:r>
      <w:r>
        <w:pict w14:anchorId="7CFB9358">
          <v:shape id="_x0000_s1079" type="#_x0000_t202" style="position:absolute;margin-left:181pt;margin-top:178.9pt;width:74.6pt;height:12.5pt;z-index:-15885312;mso-position-horizontal-relative:page;mso-position-vertical-relative:page" filled="f" stroked="f">
            <v:textbox inset="0,0,0,0">
              <w:txbxContent>
                <w:p w14:paraId="7CFB9396" w14:textId="77777777" w:rsidR="004B30FB" w:rsidRDefault="00795384">
                  <w:pPr>
                    <w:pStyle w:val="Plattetekst"/>
                    <w:spacing w:before="16"/>
                  </w:pPr>
                  <w:r>
                    <w:rPr>
                      <w:color w:val="231F20"/>
                    </w:rPr>
                    <w:t>93 Nm @ 6,500 tpm</w:t>
                  </w:r>
                </w:p>
              </w:txbxContent>
            </v:textbox>
            <w10:wrap anchorx="page" anchory="page"/>
          </v:shape>
        </w:pict>
      </w:r>
      <w:r>
        <w:pict w14:anchorId="7CFB9359">
          <v:shape id="_x0000_s1078" type="#_x0000_t202" style="position:absolute;margin-left:36.4pt;margin-top:193.3pt;width:25.4pt;height:12.5pt;z-index:-15884800;mso-position-horizontal-relative:page;mso-position-vertical-relative:page" filled="f" stroked="f">
            <v:textbox inset="0,0,0,0">
              <w:txbxContent>
                <w:p w14:paraId="7CFB9397" w14:textId="77777777" w:rsidR="004B30FB" w:rsidRDefault="00795384">
                  <w:pPr>
                    <w:spacing w:before="16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Frame</w:t>
                  </w:r>
                </w:p>
              </w:txbxContent>
            </v:textbox>
            <w10:wrap anchorx="page" anchory="page"/>
          </v:shape>
        </w:pict>
      </w:r>
      <w:r>
        <w:pict w14:anchorId="7CFB935A">
          <v:shape id="_x0000_s1077" type="#_x0000_t202" style="position:absolute;margin-left:181pt;margin-top:193.3pt;width:113.55pt;height:12.5pt;z-index:-15884288;mso-position-horizontal-relative:page;mso-position-vertical-relative:page" filled="f" stroked="f">
            <v:textbox inset="0,0,0,0">
              <w:txbxContent>
                <w:p w14:paraId="7CFB9398" w14:textId="77777777" w:rsidR="004B30FB" w:rsidRDefault="00795384">
                  <w:pPr>
                    <w:pStyle w:val="Plattetekst"/>
                    <w:spacing w:before="17"/>
                  </w:pPr>
                  <w:r>
                    <w:rPr>
                      <w:color w:val="231F20"/>
                    </w:rPr>
                    <w:t>Aluminium gelegerd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voorframe</w:t>
                  </w:r>
                </w:p>
              </w:txbxContent>
            </v:textbox>
            <w10:wrap anchorx="page" anchory="page"/>
          </v:shape>
        </w:pict>
      </w:r>
      <w:r>
        <w:pict w14:anchorId="7CFB935B">
          <v:shape id="_x0000_s1076" type="#_x0000_t202" style="position:absolute;margin-left:36.4pt;margin-top:207.75pt;width:42.35pt;height:12.5pt;z-index:-15883776;mso-position-horizontal-relative:page;mso-position-vertical-relative:page" filled="f" stroked="f">
            <v:textbox inset="0,0,0,0">
              <w:txbxContent>
                <w:p w14:paraId="7CFB9399" w14:textId="77777777" w:rsidR="004B30FB" w:rsidRDefault="00795384">
                  <w:pPr>
                    <w:spacing w:before="16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Voorvering</w:t>
                  </w:r>
                </w:p>
              </w:txbxContent>
            </v:textbox>
            <w10:wrap anchorx="page" anchory="page"/>
          </v:shape>
        </w:pict>
      </w:r>
      <w:r>
        <w:pict w14:anchorId="7CFB935C">
          <v:shape id="_x0000_s1075" type="#_x0000_t202" style="position:absolute;margin-left:181pt;margin-top:207.75pt;width:66.8pt;height:12.5pt;z-index:-15883264;mso-position-horizontal-relative:page;mso-position-vertical-relative:page" filled="f" stroked="f">
            <v:textbox inset="0,0,0,0">
              <w:txbxContent>
                <w:p w14:paraId="7CFB939A" w14:textId="77777777" w:rsidR="004B30FB" w:rsidRDefault="00795384">
                  <w:pPr>
                    <w:pStyle w:val="Plattetekst"/>
                    <w:spacing w:before="16"/>
                  </w:pPr>
                  <w:r>
                    <w:rPr>
                      <w:color w:val="231F20"/>
                    </w:rPr>
                    <w:t>Ø 43 mm usd vork</w:t>
                  </w:r>
                </w:p>
              </w:txbxContent>
            </v:textbox>
            <w10:wrap anchorx="page" anchory="page"/>
          </v:shape>
        </w:pict>
      </w:r>
      <w:r>
        <w:pict w14:anchorId="7CFB935D">
          <v:shape id="_x0000_s1074" type="#_x0000_t202" style="position:absolute;margin-left:36.4pt;margin-top:232.15pt;width:37.95pt;height:12.5pt;z-index:-15882752;mso-position-horizontal-relative:page;mso-position-vertical-relative:page" filled="f" stroked="f">
            <v:textbox inset="0,0,0,0">
              <w:txbxContent>
                <w:p w14:paraId="7CFB939B" w14:textId="77777777" w:rsidR="004B30FB" w:rsidRDefault="00795384">
                  <w:pPr>
                    <w:spacing w:before="16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Voorband</w:t>
                  </w:r>
                </w:p>
              </w:txbxContent>
            </v:textbox>
            <w10:wrap anchorx="page" anchory="page"/>
          </v:shape>
        </w:pict>
      </w:r>
      <w:r>
        <w:pict w14:anchorId="7CFB935E">
          <v:shape id="_x0000_s1073" type="#_x0000_t202" style="position:absolute;margin-left:181pt;margin-top:232.15pt;width:125.4pt;height:12.5pt;z-index:-15882240;mso-position-horizontal-relative:page;mso-position-vertical-relative:page" filled="f" stroked="f">
            <v:textbox inset="0,0,0,0">
              <w:txbxContent>
                <w:p w14:paraId="7CFB939C" w14:textId="77777777" w:rsidR="004B30FB" w:rsidRDefault="00795384">
                  <w:pPr>
                    <w:pStyle w:val="Plattetekst"/>
                    <w:spacing w:before="16"/>
                  </w:pPr>
                  <w:r>
                    <w:rPr>
                      <w:color w:val="231F20"/>
                    </w:rPr>
                    <w:t>Pirelli Diablo Rosso III 120/70</w:t>
                  </w:r>
                  <w:r>
                    <w:rPr>
                      <w:color w:val="231F20"/>
                      <w:spacing w:val="-31"/>
                    </w:rPr>
                    <w:t xml:space="preserve"> </w:t>
                  </w:r>
                  <w:r>
                    <w:rPr>
                      <w:color w:val="231F20"/>
                    </w:rPr>
                    <w:t>ZR17</w:t>
                  </w:r>
                </w:p>
              </w:txbxContent>
            </v:textbox>
            <w10:wrap anchorx="page" anchory="page"/>
          </v:shape>
        </w:pict>
      </w:r>
      <w:r>
        <w:pict w14:anchorId="7CFB935F">
          <v:shape id="_x0000_s1072" type="#_x0000_t202" style="position:absolute;margin-left:36.4pt;margin-top:246.6pt;width:49.1pt;height:12.5pt;z-index:-15881728;mso-position-horizontal-relative:page;mso-position-vertical-relative:page" filled="f" stroked="f">
            <v:textbox inset="0,0,0,0">
              <w:txbxContent>
                <w:p w14:paraId="7CFB939D" w14:textId="77777777" w:rsidR="004B30FB" w:rsidRDefault="00795384">
                  <w:pPr>
                    <w:spacing w:before="16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Achtervering</w:t>
                  </w:r>
                </w:p>
              </w:txbxContent>
            </v:textbox>
            <w10:wrap anchorx="page" anchory="page"/>
          </v:shape>
        </w:pict>
      </w:r>
      <w:r>
        <w:pict w14:anchorId="7CFB9360">
          <v:shape id="_x0000_s1071" type="#_x0000_t202" style="position:absolute;margin-left:181pt;margin-top:246.6pt;width:343.3pt;height:12.5pt;z-index:-15881216;mso-position-horizontal-relative:page;mso-position-vertical-relative:page" filled="f" stroked="f">
            <v:textbox inset="0,0,0,0">
              <w:txbxContent>
                <w:p w14:paraId="7CFB939E" w14:textId="77777777" w:rsidR="004B30FB" w:rsidRDefault="00795384">
                  <w:pPr>
                    <w:pStyle w:val="Plattetekst"/>
                    <w:spacing w:before="17"/>
                  </w:pPr>
                  <w:r>
                    <w:rPr>
                      <w:color w:val="231F20"/>
                    </w:rPr>
                    <w:t>Progressieve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link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systeem,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preload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verstelbare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monoshock,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aluminium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dubbelzijdige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achterbrug</w:t>
                  </w:r>
                </w:p>
              </w:txbxContent>
            </v:textbox>
            <w10:wrap anchorx="page" anchory="page"/>
          </v:shape>
        </w:pict>
      </w:r>
      <w:r>
        <w:pict w14:anchorId="7CFB9361">
          <v:shape id="_x0000_s1070" type="#_x0000_t202" style="position:absolute;margin-left:36.4pt;margin-top:271pt;width:44.7pt;height:12.5pt;z-index:-15880704;mso-position-horizontal-relative:page;mso-position-vertical-relative:page" filled="f" stroked="f">
            <v:textbox inset="0,0,0,0">
              <w:txbxContent>
                <w:p w14:paraId="7CFB939F" w14:textId="77777777" w:rsidR="004B30FB" w:rsidRDefault="00795384">
                  <w:pPr>
                    <w:spacing w:before="17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Achterband</w:t>
                  </w:r>
                </w:p>
              </w:txbxContent>
            </v:textbox>
            <w10:wrap anchorx="page" anchory="page"/>
          </v:shape>
        </w:pict>
      </w:r>
      <w:r>
        <w:pict w14:anchorId="7CFB9362">
          <v:shape id="_x0000_s1069" type="#_x0000_t202" style="position:absolute;margin-left:181pt;margin-top:271pt;width:125.85pt;height:12.5pt;z-index:-15880192;mso-position-horizontal-relative:page;mso-position-vertical-relative:page" filled="f" stroked="f">
            <v:textbox inset="0,0,0,0">
              <w:txbxContent>
                <w:p w14:paraId="7CFB93A0" w14:textId="77777777" w:rsidR="004B30FB" w:rsidRDefault="00795384">
                  <w:pPr>
                    <w:pStyle w:val="Plattetekst"/>
                    <w:spacing w:before="16"/>
                  </w:pPr>
                  <w:r>
                    <w:rPr>
                      <w:color w:val="231F20"/>
                    </w:rPr>
                    <w:t>Pirelli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Diablo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Rosso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III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180/55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ZR17</w:t>
                  </w:r>
                </w:p>
              </w:txbxContent>
            </v:textbox>
            <w10:wrap anchorx="page" anchory="page"/>
          </v:shape>
        </w:pict>
      </w:r>
      <w:r>
        <w:pict w14:anchorId="7CFB9363">
          <v:shape id="_x0000_s1068" type="#_x0000_t202" style="position:absolute;margin-left:36.4pt;margin-top:285.4pt;width:33.75pt;height:12.5pt;z-index:-15879680;mso-position-horizontal-relative:page;mso-position-vertical-relative:page" filled="f" stroked="f">
            <v:textbox inset="0,0,0,0">
              <w:txbxContent>
                <w:p w14:paraId="7CFB93A1" w14:textId="77777777" w:rsidR="004B30FB" w:rsidRDefault="00795384">
                  <w:pPr>
                    <w:spacing w:before="16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Voorrem</w:t>
                  </w:r>
                </w:p>
              </w:txbxContent>
            </v:textbox>
            <w10:wrap anchorx="page" anchory="page"/>
          </v:shape>
        </w:pict>
      </w:r>
      <w:r>
        <w:pict w14:anchorId="7CFB9364">
          <v:shape id="_x0000_s1067" type="#_x0000_t202" style="position:absolute;margin-left:181pt;margin-top:285.4pt;width:345.6pt;height:22.5pt;z-index:-15879168;mso-position-horizontal-relative:page;mso-position-vertical-relative:page" filled="f" stroked="f">
            <v:textbox inset="0,0,0,0">
              <w:txbxContent>
                <w:p w14:paraId="7896774B" w14:textId="77777777" w:rsidR="00795384" w:rsidRDefault="00795384" w:rsidP="00795384">
                  <w:pPr>
                    <w:pStyle w:val="Plattetekst"/>
                    <w:spacing w:before="16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 xml:space="preserve">2 x Ø 320 mm semi-zwevende schijven, radiaal gemonteerde Brembo M4.32 monobloc r </w:t>
                  </w:r>
                </w:p>
                <w:p w14:paraId="3F6B65F1" w14:textId="77777777" w:rsidR="00795384" w:rsidRDefault="00795384" w:rsidP="00795384">
                  <w:pPr>
                    <w:pStyle w:val="Plattetekst"/>
                    <w:spacing w:before="16"/>
                  </w:pPr>
                  <w:r>
                    <w:rPr>
                      <w:color w:val="231F20"/>
                    </w:rPr>
                    <w:t>4-zuiger</w:t>
                  </w:r>
                  <w:r>
                    <w:t xml:space="preserve"> remkla</w:t>
                  </w:r>
                  <w:r>
                    <w:rPr>
                      <w:color w:val="231F20"/>
                    </w:rPr>
                    <w:t>uwen, radiale hoofdremcilinder, Cornering ABS.</w:t>
                  </w:r>
                </w:p>
                <w:p w14:paraId="7CFB93A2" w14:textId="2FDAD126" w:rsidR="004B30FB" w:rsidRDefault="004B30FB">
                  <w:pPr>
                    <w:pStyle w:val="Plattetekst"/>
                    <w:spacing w:before="25" w:line="228" w:lineRule="auto"/>
                  </w:pPr>
                </w:p>
              </w:txbxContent>
            </v:textbox>
            <w10:wrap anchorx="page" anchory="page"/>
          </v:shape>
        </w:pict>
      </w:r>
      <w:r>
        <w:pict w14:anchorId="7CFB9365">
          <v:shape id="_x0000_s1066" type="#_x0000_t202" style="position:absolute;margin-left:529.8pt;margin-top:285.4pt;width:31.85pt;height:12.5pt;z-index:-15878656;mso-position-horizontal-relative:page;mso-position-vertical-relative:page" filled="f" stroked="f">
            <v:textbox inset="0,0,0,0">
              <w:txbxContent>
                <w:p w14:paraId="7CFB93A3" w14:textId="614FE462" w:rsidR="004B30FB" w:rsidRDefault="004B30FB" w:rsidP="00795384">
                  <w:pPr>
                    <w:pStyle w:val="Plattetekst"/>
                    <w:spacing w:before="16"/>
                    <w:ind w:left="0"/>
                  </w:pPr>
                </w:p>
              </w:txbxContent>
            </v:textbox>
            <w10:wrap anchorx="page" anchory="page"/>
          </v:shape>
        </w:pict>
      </w:r>
      <w:r>
        <w:pict w14:anchorId="7CFB9366">
          <v:shape id="_x0000_s1065" type="#_x0000_t202" style="position:absolute;margin-left:36.4pt;margin-top:319.85pt;width:40.55pt;height:12.5pt;z-index:-15878144;mso-position-horizontal-relative:page;mso-position-vertical-relative:page" filled="f" stroked="f">
            <v:textbox inset="0,0,0,0">
              <w:txbxContent>
                <w:p w14:paraId="7CFB93A4" w14:textId="77777777" w:rsidR="004B30FB" w:rsidRDefault="00795384">
                  <w:pPr>
                    <w:spacing w:before="17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Achterrem</w:t>
                  </w:r>
                </w:p>
              </w:txbxContent>
            </v:textbox>
            <w10:wrap anchorx="page" anchory="page"/>
          </v:shape>
        </w:pict>
      </w:r>
      <w:r>
        <w:pict w14:anchorId="7CFB9367">
          <v:shape id="_x0000_s1064" type="#_x0000_t202" style="position:absolute;margin-left:181pt;margin-top:319.85pt;width:255.2pt;height:12.5pt;z-index:-15877632;mso-position-horizontal-relative:page;mso-position-vertical-relative:page" filled="f" stroked="f">
            <v:textbox inset="0,0,0,0">
              <w:txbxContent>
                <w:p w14:paraId="7CFB93A5" w14:textId="77777777" w:rsidR="004B30FB" w:rsidRDefault="00795384">
                  <w:pPr>
                    <w:pStyle w:val="Plattetekst"/>
                    <w:spacing w:before="16"/>
                  </w:pPr>
                  <w:r>
                    <w:rPr>
                      <w:color w:val="231F20"/>
                    </w:rPr>
                    <w:t>Ø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245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mm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schijf,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Brembo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2-zuiger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zwevende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remklauw,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Cornering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ABS</w:t>
                  </w:r>
                </w:p>
              </w:txbxContent>
            </v:textbox>
            <w10:wrap anchorx="page" anchory="page"/>
          </v:shape>
        </w:pict>
      </w:r>
      <w:r>
        <w:pict w14:anchorId="7CFB9368">
          <v:shape id="_x0000_s1063" type="#_x0000_t202" style="position:absolute;margin-left:36.4pt;margin-top:344.25pt;width:53.65pt;height:12.5pt;z-index:-15877120;mso-position-horizontal-relative:page;mso-position-vertical-relative:page" filled="f" stroked="f">
            <v:textbox inset="0,0,0,0">
              <w:txbxContent>
                <w:p w14:paraId="7CFB93A6" w14:textId="77777777" w:rsidR="004B30FB" w:rsidRDefault="00795384">
                  <w:pPr>
                    <w:spacing w:before="17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Drooggewicht</w:t>
                  </w:r>
                </w:p>
              </w:txbxContent>
            </v:textbox>
            <w10:wrap anchorx="page" anchory="page"/>
          </v:shape>
        </w:pict>
      </w:r>
      <w:r>
        <w:pict w14:anchorId="7CFB9369">
          <v:shape id="_x0000_s1062" type="#_x0000_t202" style="position:absolute;margin-left:181pt;margin-top:344.25pt;width:24.7pt;height:12.5pt;z-index:-15876608;mso-position-horizontal-relative:page;mso-position-vertical-relative:page" filled="f" stroked="f">
            <v:textbox inset="0,0,0,0">
              <w:txbxContent>
                <w:p w14:paraId="7CFB93A7" w14:textId="77777777" w:rsidR="004B30FB" w:rsidRDefault="00795384">
                  <w:pPr>
                    <w:pStyle w:val="Plattetekst"/>
                    <w:spacing w:before="17"/>
                  </w:pPr>
                  <w:r>
                    <w:rPr>
                      <w:color w:val="231F20"/>
                    </w:rPr>
                    <w:t>166 kg</w:t>
                  </w:r>
                </w:p>
              </w:txbxContent>
            </v:textbox>
            <w10:wrap anchorx="page" anchory="page"/>
          </v:shape>
        </w:pict>
      </w:r>
      <w:r>
        <w:pict w14:anchorId="7CFB936A">
          <v:shape id="_x0000_s1061" type="#_x0000_t202" style="position:absolute;margin-left:36.4pt;margin-top:358.7pt;width:60.7pt;height:12.5pt;z-index:-15876096;mso-position-horizontal-relative:page;mso-position-vertical-relative:page" filled="f" stroked="f">
            <v:textbox inset="0,0,0,0">
              <w:txbxContent>
                <w:p w14:paraId="7CFB93A8" w14:textId="77777777" w:rsidR="004B30FB" w:rsidRDefault="00795384">
                  <w:pPr>
                    <w:spacing w:before="17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Rijklaar gewicht</w:t>
                  </w:r>
                </w:p>
              </w:txbxContent>
            </v:textbox>
            <w10:wrap anchorx="page" anchory="page"/>
          </v:shape>
        </w:pict>
      </w:r>
      <w:r>
        <w:pict w14:anchorId="7CFB936B">
          <v:shape id="_x0000_s1060" type="#_x0000_t202" style="position:absolute;margin-left:181pt;margin-top:358.7pt;width:25.35pt;height:12.5pt;z-index:-15875584;mso-position-horizontal-relative:page;mso-position-vertical-relative:page" filled="f" stroked="f">
            <v:textbox inset="0,0,0,0">
              <w:txbxContent>
                <w:p w14:paraId="7CFB93A9" w14:textId="77777777" w:rsidR="004B30FB" w:rsidRDefault="00795384">
                  <w:pPr>
                    <w:pStyle w:val="Plattetekst"/>
                    <w:spacing w:before="17"/>
                  </w:pPr>
                  <w:r>
                    <w:rPr>
                      <w:color w:val="231F20"/>
                    </w:rPr>
                    <w:t>188 kg</w:t>
                  </w:r>
                </w:p>
              </w:txbxContent>
            </v:textbox>
            <w10:wrap anchorx="page" anchory="page"/>
          </v:shape>
        </w:pict>
      </w:r>
      <w:r>
        <w:pict w14:anchorId="7CFB936C">
          <v:shape id="_x0000_s1059" type="#_x0000_t202" style="position:absolute;margin-left:36.4pt;margin-top:383.1pt;width:38.45pt;height:12.5pt;z-index:-15875072;mso-position-horizontal-relative:page;mso-position-vertical-relative:page" filled="f" stroked="f">
            <v:textbox inset="0,0,0,0">
              <w:txbxContent>
                <w:p w14:paraId="7CFB93AA" w14:textId="77777777" w:rsidR="004B30FB" w:rsidRDefault="00795384">
                  <w:pPr>
                    <w:spacing w:before="17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Zithoogte</w:t>
                  </w:r>
                </w:p>
              </w:txbxContent>
            </v:textbox>
            <w10:wrap anchorx="page" anchory="page"/>
          </v:shape>
        </w:pict>
      </w:r>
      <w:r>
        <w:pict w14:anchorId="7CFB936D">
          <v:shape id="_x0000_s1058" type="#_x0000_t202" style="position:absolute;margin-left:181pt;margin-top:383.1pt;width:189.5pt;height:32.5pt;z-index:-15874560;mso-position-horizontal-relative:page;mso-position-vertical-relative:page" filled="f" stroked="f">
            <v:textbox inset="0,0,0,0">
              <w:txbxContent>
                <w:p w14:paraId="7CFB93AB" w14:textId="77777777" w:rsidR="004B30FB" w:rsidRDefault="00795384">
                  <w:pPr>
                    <w:pStyle w:val="Plattetekst"/>
                    <w:spacing w:before="16" w:line="205" w:lineRule="exact"/>
                  </w:pPr>
                  <w:r>
                    <w:rPr>
                      <w:color w:val="231F20"/>
                    </w:rPr>
                    <w:t>820 mm</w:t>
                  </w:r>
                </w:p>
                <w:p w14:paraId="7CFB93AC" w14:textId="77777777" w:rsidR="004B30FB" w:rsidRDefault="00795384">
                  <w:pPr>
                    <w:pStyle w:val="Plattetekst"/>
                    <w:spacing w:before="0" w:line="200" w:lineRule="exact"/>
                  </w:pPr>
                  <w:r>
                    <w:rPr>
                      <w:color w:val="231F20"/>
                    </w:rPr>
                    <w:t>800 mm (accessoire verlaagd zadel)</w:t>
                  </w:r>
                </w:p>
                <w:p w14:paraId="7CFB93AD" w14:textId="77777777" w:rsidR="004B30FB" w:rsidRDefault="00795384">
                  <w:pPr>
                    <w:pStyle w:val="Plattetekst"/>
                    <w:spacing w:before="0" w:line="205" w:lineRule="exact"/>
                  </w:pPr>
                  <w:r>
                    <w:rPr>
                      <w:color w:val="231F20"/>
                    </w:rPr>
                    <w:t>775 mm (accessoire verlaagd zadel+ lage veringsset)</w:t>
                  </w:r>
                </w:p>
              </w:txbxContent>
            </v:textbox>
            <w10:wrap anchorx="page" anchory="page"/>
          </v:shape>
        </w:pict>
      </w:r>
      <w:r>
        <w:pict w14:anchorId="7CFB936E">
          <v:shape id="_x0000_s1057" type="#_x0000_t202" style="position:absolute;margin-left:36.4pt;margin-top:417.55pt;width:82.5pt;height:12.5pt;z-index:-15874048;mso-position-horizontal-relative:page;mso-position-vertical-relative:page" filled="f" stroked="f">
            <v:textbox inset="0,0,0,0">
              <w:txbxContent>
                <w:p w14:paraId="7CFB93AE" w14:textId="77777777" w:rsidR="004B30FB" w:rsidRDefault="00795384">
                  <w:pPr>
                    <w:spacing w:before="17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Inhoud brandstoftank</w:t>
                  </w:r>
                </w:p>
              </w:txbxContent>
            </v:textbox>
            <w10:wrap anchorx="page" anchory="page"/>
          </v:shape>
        </w:pict>
      </w:r>
      <w:r>
        <w:pict w14:anchorId="7CFB936F">
          <v:shape id="_x0000_s1056" type="#_x0000_t202" style="position:absolute;margin-left:181pt;margin-top:417.55pt;width:13.85pt;height:12.5pt;z-index:-15873536;mso-position-horizontal-relative:page;mso-position-vertical-relative:page" filled="f" stroked="f">
            <v:textbox inset="0,0,0,0">
              <w:txbxContent>
                <w:p w14:paraId="7CFB93AF" w14:textId="77777777" w:rsidR="004B30FB" w:rsidRDefault="00795384">
                  <w:pPr>
                    <w:pStyle w:val="Plattetekst"/>
                    <w:spacing w:before="17"/>
                  </w:pPr>
                  <w:r>
                    <w:rPr>
                      <w:color w:val="231F20"/>
                    </w:rPr>
                    <w:t>14 l</w:t>
                  </w:r>
                </w:p>
              </w:txbxContent>
            </v:textbox>
            <w10:wrap anchorx="page" anchory="page"/>
          </v:shape>
        </w:pict>
      </w:r>
      <w:r>
        <w:pict w14:anchorId="7CFB9370">
          <v:shape id="_x0000_s1055" type="#_x0000_t202" style="position:absolute;margin-left:36.4pt;margin-top:441.95pt;width:78.75pt;height:12.5pt;z-index:-15873024;mso-position-horizontal-relative:page;mso-position-vertical-relative:page" filled="f" stroked="f">
            <v:textbox inset="0,0,0,0">
              <w:txbxContent>
                <w:p w14:paraId="7CFB93B0" w14:textId="77777777" w:rsidR="004B30FB" w:rsidRDefault="00795384">
                  <w:pPr>
                    <w:spacing w:before="17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Veiligheidsuitrusting</w:t>
                  </w:r>
                </w:p>
              </w:txbxContent>
            </v:textbox>
            <w10:wrap anchorx="page" anchory="page"/>
          </v:shape>
        </w:pict>
      </w:r>
      <w:r>
        <w:pict w14:anchorId="7CFB9371">
          <v:shape id="_x0000_s1054" type="#_x0000_t202" style="position:absolute;margin-left:181pt;margin-top:441.95pt;width:380.65pt;height:22.5pt;z-index:-15872512;mso-position-horizontal-relative:page;mso-position-vertical-relative:page" filled="f" stroked="f">
            <v:textbox inset="0,0,0,0">
              <w:txbxContent>
                <w:p w14:paraId="7CFB93B1" w14:textId="77777777" w:rsidR="004B30FB" w:rsidRDefault="00795384">
                  <w:pPr>
                    <w:pStyle w:val="Plattetekst"/>
                    <w:spacing w:before="25" w:line="228" w:lineRule="auto"/>
                  </w:pPr>
                  <w:r>
                    <w:rPr>
                      <w:color w:val="231F20"/>
                    </w:rPr>
                    <w:t>Rijmodi, Powermodi, Cornering ABS, Ducati Traction Control, Ducati Wheelie Control, Daytime Running Light</w:t>
                  </w:r>
                </w:p>
              </w:txbxContent>
            </v:textbox>
            <w10:wrap anchorx="page" anchory="page"/>
          </v:shape>
        </w:pict>
      </w:r>
      <w:r>
        <w:pict w14:anchorId="7CFB9372">
          <v:shape id="_x0000_s1053" type="#_x0000_t202" style="position:absolute;margin-left:36.4pt;margin-top:476.4pt;width:76pt;height:12.5pt;z-index:-15872000;mso-position-horizontal-relative:page;mso-position-vertical-relative:page" filled="f" stroked="f">
            <v:textbox inset="0,0,0,0">
              <w:txbxContent>
                <w:p w14:paraId="7CFB93B2" w14:textId="77777777" w:rsidR="004B30FB" w:rsidRDefault="00795384">
                  <w:pPr>
                    <w:spacing w:before="16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Standaarduitrusting</w:t>
                  </w:r>
                </w:p>
              </w:txbxContent>
            </v:textbox>
            <w10:wrap anchorx="page" anchory="page"/>
          </v:shape>
        </w:pict>
      </w:r>
      <w:r>
        <w:pict w14:anchorId="7CFB9373">
          <v:shape id="_x0000_s1052" type="#_x0000_t202" style="position:absolute;margin-left:181pt;margin-top:476.4pt;width:380.65pt;height:32.5pt;z-index:-15871488;mso-position-horizontal-relative:page;mso-position-vertical-relative:page" filled="f" stroked="f">
            <v:textbox inset="0,0,0,0">
              <w:txbxContent>
                <w:p w14:paraId="7CFB93B3" w14:textId="77777777" w:rsidR="004B30FB" w:rsidRDefault="00795384">
                  <w:pPr>
                    <w:pStyle w:val="Plattetekst"/>
                    <w:spacing w:before="25" w:line="228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Ducati Quick Shift, Ducati Power Launch, 4,3" TFT-kleurendisplay, Full LED-koplamp en verlichtingssysteem, Dynamische richtingaanwijzers, USB-aansluiting, Flyscreen, Afdekkap voor passagierszadel.</w:t>
                  </w:r>
                </w:p>
              </w:txbxContent>
            </v:textbox>
            <w10:wrap anchorx="page" anchory="page"/>
          </v:shape>
        </w:pict>
      </w:r>
      <w:r>
        <w:pict w14:anchorId="7CFB9374">
          <v:shape id="_x0000_s1051" type="#_x0000_t202" style="position:absolute;margin-left:36.4pt;margin-top:520.8pt;width:39.4pt;height:12.5pt;z-index:-15870976;mso-position-horizontal-relative:page;mso-position-vertical-relative:page" filled="f" stroked="f">
            <v:textbox inset="0,0,0,0">
              <w:txbxContent>
                <w:p w14:paraId="7CFB93B4" w14:textId="77777777" w:rsidR="004B30FB" w:rsidRDefault="00795384">
                  <w:pPr>
                    <w:spacing w:before="17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Klaar voor</w:t>
                  </w:r>
                </w:p>
              </w:txbxContent>
            </v:textbox>
            <w10:wrap anchorx="page" anchory="page"/>
          </v:shape>
        </w:pict>
      </w:r>
      <w:r>
        <w:pict w14:anchorId="7CFB9375">
          <v:shape id="_x0000_s1050" type="#_x0000_t202" style="position:absolute;margin-left:180.85pt;margin-top:520.55pt;width:191.75pt;height:12.5pt;z-index:-15870464;mso-position-horizontal-relative:page;mso-position-vertical-relative:page" filled="f" stroked="f">
            <v:textbox inset="0,0,0,0">
              <w:txbxContent>
                <w:p w14:paraId="7CFB93B5" w14:textId="77777777" w:rsidR="004B30FB" w:rsidRDefault="00795384">
                  <w:pPr>
                    <w:pStyle w:val="Plattetekst"/>
                    <w:spacing w:before="17"/>
                  </w:pPr>
                  <w:r>
                    <w:rPr>
                      <w:color w:val="231F20"/>
                    </w:rPr>
                    <w:t>Ducati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Multimedia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Systeem,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Verwarmde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handgrepen</w:t>
                  </w:r>
                </w:p>
              </w:txbxContent>
            </v:textbox>
            <w10:wrap anchorx="page" anchory="page"/>
          </v:shape>
        </w:pict>
      </w:r>
      <w:r>
        <w:pict w14:anchorId="7CFB9376">
          <v:shape id="_x0000_s1049" type="#_x0000_t202" style="position:absolute;margin-left:36.4pt;margin-top:535.25pt;width:77.3pt;height:12.5pt;z-index:-15869952;mso-position-horizontal-relative:page;mso-position-vertical-relative:page" filled="f" stroked="f">
            <v:textbox inset="0,0,0,0">
              <w:txbxContent>
                <w:p w14:paraId="7CFB93B6" w14:textId="77777777" w:rsidR="004B30FB" w:rsidRDefault="00795384">
                  <w:pPr>
                    <w:spacing w:before="16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Emissies en verbruik</w:t>
                  </w:r>
                </w:p>
              </w:txbxContent>
            </v:textbox>
            <w10:wrap anchorx="page" anchory="page"/>
          </v:shape>
        </w:pict>
      </w:r>
      <w:r>
        <w:pict w14:anchorId="7CFB9377">
          <v:shape id="_x0000_s1048" type="#_x0000_t202" style="position:absolute;margin-left:180.85pt;margin-top:535.4pt;width:200.75pt;height:12.5pt;z-index:-15869440;mso-position-horizontal-relative:page;mso-position-vertical-relative:page" filled="f" stroked="f">
            <v:textbox inset="0,0,0,0">
              <w:txbxContent>
                <w:p w14:paraId="7CFB93B7" w14:textId="77777777" w:rsidR="004B30FB" w:rsidRDefault="00795384">
                  <w:pPr>
                    <w:pStyle w:val="Plattetekst"/>
                    <w:spacing w:before="17"/>
                  </w:pPr>
                  <w:r>
                    <w:rPr>
                      <w:color w:val="231F20"/>
                    </w:rPr>
                    <w:t>Euro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Norm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Standard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CO₂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Emissies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n/a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Verbruik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 w14:anchorId="7CFB9378">
          <v:shape id="_x0000_s1047" type="#_x0000_t202" style="position:absolute;margin-left:36.4pt;margin-top:574.65pt;width:22.2pt;height:15.15pt;z-index:-15868928;mso-position-horizontal-relative:page;mso-position-vertical-relative:page" filled="f" stroked="f">
            <v:textbox inset="0,0,0,0">
              <w:txbxContent>
                <w:p w14:paraId="7CFB93B8" w14:textId="77777777" w:rsidR="004B30FB" w:rsidRDefault="00795384">
                  <w:pPr>
                    <w:spacing w:before="16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Prijs</w:t>
                  </w:r>
                </w:p>
              </w:txbxContent>
            </v:textbox>
            <w10:wrap anchorx="page" anchory="page"/>
          </v:shape>
        </w:pict>
      </w:r>
      <w:r>
        <w:pict w14:anchorId="7CFB9379">
          <v:shape id="_x0000_s1046" type="#_x0000_t202" style="position:absolute;margin-left:180.85pt;margin-top:574.75pt;width:358.9pt;height:39.15pt;z-index:-15868416;mso-position-horizontal-relative:page;mso-position-vertical-relative:page" filled="f" stroked="f">
            <v:textbox inset="0,0,0,0">
              <w:txbxContent>
                <w:p w14:paraId="7CFB93B9" w14:textId="218B9477" w:rsidR="004B30FB" w:rsidRDefault="00795384">
                  <w:pPr>
                    <w:spacing w:before="16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13.790 € Ducati Red </w:t>
                  </w:r>
                  <w:r w:rsidR="00C3613E" w:rsidRPr="007E2BD2">
                    <w:rPr>
                      <w:color w:val="231F20"/>
                      <w:w w:val="110"/>
                      <w:sz w:val="16"/>
                      <w:lang w:val="nl-NL"/>
                    </w:rPr>
                    <w:t>incl. BTW</w:t>
                  </w:r>
                  <w:r w:rsidR="00C3613E">
                    <w:rPr>
                      <w:color w:val="231F20"/>
                      <w:w w:val="110"/>
                      <w:sz w:val="16"/>
                      <w:lang w:val="nl-NL"/>
                    </w:rPr>
                    <w:t>/BPM</w:t>
                  </w:r>
                  <w:r w:rsidR="00C3613E" w:rsidRPr="007E2BD2">
                    <w:rPr>
                      <w:color w:val="231F20"/>
                      <w:w w:val="110"/>
                      <w:sz w:val="16"/>
                      <w:lang w:val="nl-NL"/>
                    </w:rPr>
                    <w:t xml:space="preserve"> en kosten rijklaar maken</w:t>
                  </w:r>
                  <w:r w:rsidR="00C3613E">
                    <w:rPr>
                      <w:color w:val="231F20"/>
                      <w:w w:val="110"/>
                      <w:sz w:val="16"/>
                      <w:lang w:val="nl-NL"/>
                    </w:rPr>
                    <w:t>.</w:t>
                  </w:r>
                </w:p>
                <w:p w14:paraId="7CFB93BA" w14:textId="4F050E00" w:rsidR="004B30FB" w:rsidRDefault="00795384">
                  <w:pPr>
                    <w:spacing w:before="216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13.990 € Dark Stealth / Aviator Grey </w:t>
                  </w:r>
                  <w:r w:rsidR="00C3613E" w:rsidRPr="007E2BD2">
                    <w:rPr>
                      <w:color w:val="231F20"/>
                      <w:w w:val="110"/>
                      <w:sz w:val="16"/>
                      <w:lang w:val="nl-NL"/>
                    </w:rPr>
                    <w:t>incl. BTW</w:t>
                  </w:r>
                  <w:r w:rsidR="00C3613E">
                    <w:rPr>
                      <w:color w:val="231F20"/>
                      <w:w w:val="110"/>
                      <w:sz w:val="16"/>
                      <w:lang w:val="nl-NL"/>
                    </w:rPr>
                    <w:t>/BPM</w:t>
                  </w:r>
                  <w:r w:rsidR="00C3613E" w:rsidRPr="007E2BD2">
                    <w:rPr>
                      <w:color w:val="231F20"/>
                      <w:w w:val="110"/>
                      <w:sz w:val="16"/>
                      <w:lang w:val="nl-NL"/>
                    </w:rPr>
                    <w:t xml:space="preserve"> en kosten rijklaar maken</w:t>
                  </w:r>
                  <w:r w:rsidR="00C3613E">
                    <w:rPr>
                      <w:color w:val="231F20"/>
                      <w:w w:val="110"/>
                      <w:sz w:val="16"/>
                      <w:lang w:val="nl-N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CFB937A">
          <v:shape id="_x0000_s1045" type="#_x0000_t202" style="position:absolute;margin-left:33.6pt;margin-top:799.55pt;width:174.2pt;height:10.55pt;z-index:-15867904;mso-position-horizontal-relative:page;mso-position-vertical-relative:page" filled="f" stroked="f">
            <v:textbox inset="0,0,0,0">
              <w:txbxContent>
                <w:p w14:paraId="7CFB93BB" w14:textId="77777777" w:rsidR="004B30FB" w:rsidRDefault="00795384">
                  <w:pPr>
                    <w:spacing w:before="17"/>
                    <w:ind w:left="20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*Alleen</w:t>
                  </w:r>
                  <w:r>
                    <w:rPr>
                      <w:color w:val="231F20"/>
                      <w:spacing w:val="-10"/>
                      <w:sz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</w:rPr>
                    <w:t>voor</w:t>
                  </w:r>
                  <w:r>
                    <w:rPr>
                      <w:color w:val="231F20"/>
                      <w:spacing w:val="-10"/>
                      <w:sz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</w:rPr>
                    <w:t>landen</w:t>
                  </w:r>
                  <w:r>
                    <w:rPr>
                      <w:color w:val="231F20"/>
                      <w:spacing w:val="-10"/>
                      <w:sz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</w:rPr>
                    <w:t>waar</w:t>
                  </w:r>
                  <w:r>
                    <w:rPr>
                      <w:color w:val="231F20"/>
                      <w:spacing w:val="-10"/>
                      <w:sz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</w:rPr>
                    <w:t>de</w:t>
                  </w:r>
                  <w:r>
                    <w:rPr>
                      <w:color w:val="231F20"/>
                      <w:spacing w:val="-10"/>
                      <w:sz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</w:rPr>
                    <w:t>Euro</w:t>
                  </w:r>
                  <w:r>
                    <w:rPr>
                      <w:color w:val="231F20"/>
                      <w:spacing w:val="-10"/>
                      <w:sz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</w:rPr>
                    <w:t>5-norm</w:t>
                  </w:r>
                  <w:r>
                    <w:rPr>
                      <w:color w:val="231F20"/>
                      <w:spacing w:val="-10"/>
                      <w:sz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</w:rPr>
                    <w:t>van</w:t>
                  </w:r>
                  <w:r>
                    <w:rPr>
                      <w:color w:val="231F20"/>
                      <w:spacing w:val="-10"/>
                      <w:sz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</w:rPr>
                    <w:t>toepassing</w:t>
                  </w:r>
                  <w:r>
                    <w:rPr>
                      <w:color w:val="231F20"/>
                      <w:spacing w:val="-10"/>
                      <w:sz w:val="13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13"/>
                    </w:rPr>
                    <w:t>is.</w:t>
                  </w:r>
                </w:p>
              </w:txbxContent>
            </v:textbox>
            <w10:wrap anchorx="page" anchory="page"/>
          </v:shape>
        </w:pict>
      </w:r>
      <w:r>
        <w:pict w14:anchorId="7CFB937B">
          <v:shape id="_x0000_s1044" type="#_x0000_t202" style="position:absolute;margin-left:34.6pt;margin-top:138.15pt;width:526.15pt;height:12pt;z-index:-15867392;mso-position-horizontal-relative:page;mso-position-vertical-relative:page" filled="f" stroked="f">
            <v:textbox inset="0,0,0,0">
              <w:txbxContent>
                <w:p w14:paraId="7CFB93BC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7C">
          <v:shape id="_x0000_s1043" type="#_x0000_t202" style="position:absolute;margin-left:34.6pt;margin-top:152.55pt;width:526.15pt;height:12pt;z-index:-15866880;mso-position-horizontal-relative:page;mso-position-vertical-relative:page" filled="f" stroked="f">
            <v:textbox inset="0,0,0,0">
              <w:txbxContent>
                <w:p w14:paraId="7CFB93BD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7D">
          <v:shape id="_x0000_s1042" type="#_x0000_t202" style="position:absolute;margin-left:34.6pt;margin-top:167pt;width:526.15pt;height:12pt;z-index:-15866368;mso-position-horizontal-relative:page;mso-position-vertical-relative:page" filled="f" stroked="f">
            <v:textbox inset="0,0,0,0">
              <w:txbxContent>
                <w:p w14:paraId="7CFB93BE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7E">
          <v:shape id="_x0000_s1041" type="#_x0000_t202" style="position:absolute;margin-left:34.6pt;margin-top:181.4pt;width:526.15pt;height:12pt;z-index:-15865856;mso-position-horizontal-relative:page;mso-position-vertical-relative:page" filled="f" stroked="f">
            <v:textbox inset="0,0,0,0">
              <w:txbxContent>
                <w:p w14:paraId="7CFB93BF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7F">
          <v:shape id="_x0000_s1040" type="#_x0000_t202" style="position:absolute;margin-left:34.6pt;margin-top:195.85pt;width:526.15pt;height:12pt;z-index:-15865344;mso-position-horizontal-relative:page;mso-position-vertical-relative:page" filled="f" stroked="f">
            <v:textbox inset="0,0,0,0">
              <w:txbxContent>
                <w:p w14:paraId="7CFB93C0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0">
          <v:shape id="_x0000_s1039" type="#_x0000_t202" style="position:absolute;margin-left:34.6pt;margin-top:220.25pt;width:526.15pt;height:12pt;z-index:-15864832;mso-position-horizontal-relative:page;mso-position-vertical-relative:page" filled="f" stroked="f">
            <v:textbox inset="0,0,0,0">
              <w:txbxContent>
                <w:p w14:paraId="7CFB93C1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1">
          <v:shape id="_x0000_s1038" type="#_x0000_t202" style="position:absolute;margin-left:34.6pt;margin-top:234.7pt;width:526.15pt;height:12pt;z-index:-15864320;mso-position-horizontal-relative:page;mso-position-vertical-relative:page" filled="f" stroked="f">
            <v:textbox inset="0,0,0,0">
              <w:txbxContent>
                <w:p w14:paraId="7CFB93C2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2">
          <v:shape id="_x0000_s1037" type="#_x0000_t202" style="position:absolute;margin-left:34.6pt;margin-top:259.1pt;width:526.15pt;height:12pt;z-index:-15863808;mso-position-horizontal-relative:page;mso-position-vertical-relative:page" filled="f" stroked="f">
            <v:textbox inset="0,0,0,0">
              <w:txbxContent>
                <w:p w14:paraId="7CFB93C3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3">
          <v:shape id="_x0000_s1036" type="#_x0000_t202" style="position:absolute;margin-left:34.6pt;margin-top:273.55pt;width:526.15pt;height:12pt;z-index:-15863296;mso-position-horizontal-relative:page;mso-position-vertical-relative:page" filled="f" stroked="f">
            <v:textbox inset="0,0,0,0">
              <w:txbxContent>
                <w:p w14:paraId="7CFB93C4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4">
          <v:shape id="_x0000_s1035" type="#_x0000_t202" style="position:absolute;margin-left:34.6pt;margin-top:307.95pt;width:526.15pt;height:12pt;z-index:-15862784;mso-position-horizontal-relative:page;mso-position-vertical-relative:page" filled="f" stroked="f">
            <v:textbox inset="0,0,0,0">
              <w:txbxContent>
                <w:p w14:paraId="7CFB93C5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5">
          <v:shape id="_x0000_s1034" type="#_x0000_t202" style="position:absolute;margin-left:34.6pt;margin-top:332.4pt;width:526.15pt;height:12pt;z-index:-15862272;mso-position-horizontal-relative:page;mso-position-vertical-relative:page" filled="f" stroked="f">
            <v:textbox inset="0,0,0,0">
              <w:txbxContent>
                <w:p w14:paraId="7CFB93C6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6">
          <v:shape id="_x0000_s1033" type="#_x0000_t202" style="position:absolute;margin-left:34.6pt;margin-top:346.8pt;width:526.15pt;height:12pt;z-index:-15861760;mso-position-horizontal-relative:page;mso-position-vertical-relative:page" filled="f" stroked="f">
            <v:textbox inset="0,0,0,0">
              <w:txbxContent>
                <w:p w14:paraId="7CFB93C7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7">
          <v:shape id="_x0000_s1032" type="#_x0000_t202" style="position:absolute;margin-left:34.6pt;margin-top:371.25pt;width:526.15pt;height:12pt;z-index:-15861248;mso-position-horizontal-relative:page;mso-position-vertical-relative:page" filled="f" stroked="f">
            <v:textbox inset="0,0,0,0">
              <w:txbxContent>
                <w:p w14:paraId="7CFB93C8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8">
          <v:shape id="_x0000_s1031" type="#_x0000_t202" style="position:absolute;margin-left:34.6pt;margin-top:405.65pt;width:526.15pt;height:12pt;z-index:-15860736;mso-position-horizontal-relative:page;mso-position-vertical-relative:page" filled="f" stroked="f">
            <v:textbox inset="0,0,0,0">
              <w:txbxContent>
                <w:p w14:paraId="7CFB93C9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9">
          <v:shape id="_x0000_s1030" type="#_x0000_t202" style="position:absolute;margin-left:34.6pt;margin-top:430.1pt;width:526.15pt;height:12pt;z-index:-15860224;mso-position-horizontal-relative:page;mso-position-vertical-relative:page" filled="f" stroked="f">
            <v:textbox inset="0,0,0,0">
              <w:txbxContent>
                <w:p w14:paraId="7CFB93CA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A">
          <v:shape id="_x0000_s1029" type="#_x0000_t202" style="position:absolute;margin-left:34.6pt;margin-top:464.5pt;width:526.15pt;height:12pt;z-index:-15859712;mso-position-horizontal-relative:page;mso-position-vertical-relative:page" filled="f" stroked="f">
            <v:textbox inset="0,0,0,0">
              <w:txbxContent>
                <w:p w14:paraId="7CFB93CB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B">
          <v:shape id="_x0000_s1028" type="#_x0000_t202" style="position:absolute;margin-left:34.6pt;margin-top:508.95pt;width:526.15pt;height:12pt;z-index:-15859200;mso-position-horizontal-relative:page;mso-position-vertical-relative:page" filled="f" stroked="f">
            <v:textbox inset="0,0,0,0">
              <w:txbxContent>
                <w:p w14:paraId="7CFB93CC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C">
          <v:shape id="_x0000_s1027" type="#_x0000_t202" style="position:absolute;margin-left:34.6pt;margin-top:523.35pt;width:526.15pt;height:12pt;z-index:-15858688;mso-position-horizontal-relative:page;mso-position-vertical-relative:page" filled="f" stroked="f">
            <v:textbox inset="0,0,0,0">
              <w:txbxContent>
                <w:p w14:paraId="7CFB93CD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FB938D">
          <v:shape id="_x0000_s1026" type="#_x0000_t202" style="position:absolute;margin-left:34.6pt;margin-top:547.8pt;width:526.15pt;height:12pt;z-index:-15858176;mso-position-horizontal-relative:page;mso-position-vertical-relative:page" filled="f" stroked="f">
            <v:textbox inset="0,0,0,0">
              <w:txbxContent>
                <w:p w14:paraId="7CFB93CE" w14:textId="77777777" w:rsidR="004B30FB" w:rsidRDefault="004B30FB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B30FB">
      <w:type w:val="continuous"/>
      <w:pgSz w:w="11910" w:h="16840"/>
      <w:pgMar w:top="660" w:right="5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0FB"/>
    <w:rsid w:val="004B30FB"/>
    <w:rsid w:val="00795384"/>
    <w:rsid w:val="00C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4:docId w14:val="7CFB933A"/>
  <w15:docId w15:val="{5267BE35-4BD0-4672-9D80-DA670EE6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Ducati Style" w:eastAsia="Ducati Style" w:hAnsi="Ducati Style" w:cs="Ducati Style"/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4"/>
      <w:ind w:left="20"/>
    </w:pPr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10"/>
      <w:ind w:left="20"/>
    </w:pPr>
    <w:rPr>
      <w:rFonts w:ascii="Ducati Style Ext" w:eastAsia="Ducati Style Ext" w:hAnsi="Ducati Style Ext" w:cs="Ducati Style Ext"/>
      <w:b/>
      <w:bCs/>
      <w:sz w:val="48"/>
      <w:szCs w:val="4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12386-969A-4615-97A5-BEB4B9756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BBDB5-63B1-4BBA-BF34-D22531A63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7420A2-2449-4BAD-8D68-97B5A8C04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de Meûter</cp:lastModifiedBy>
  <cp:revision>3</cp:revision>
  <dcterms:created xsi:type="dcterms:W3CDTF">2020-12-11T11:25:00Z</dcterms:created>
  <dcterms:modified xsi:type="dcterms:W3CDTF">2020-12-17T13:26:00Z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0x01010017AC8A00F040C0498EE22C2B21657EF9</vt:lpwstr>
  </property>
</Properties>
</file>