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263" w:type="dxa"/>
        <w:tblLayout w:type="fixed"/>
        <w:tblLook w:val="01E0" w:firstRow="1" w:lastRow="1" w:firstColumn="1" w:lastColumn="1" w:noHBand="0" w:noVBand="0"/>
      </w:tblPr>
      <w:tblGrid>
        <w:gridCol w:w="2242"/>
        <w:gridCol w:w="2796"/>
        <w:gridCol w:w="3888"/>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t>Sección A Acuerdos y Leyes</w:t>
            </w:r>
          </w:p>
        </w:tc>
        <w:tc>
          <w:tcPr>
            <w:tcW w:w="7829" w:type="dxa"/>
            <w:gridSpan w:val="3"/>
          </w:tcPr>
          <w:p w:rsidR="001127B1" w:rsidRDefault="001127B1">
            <w:pPr>
              <w:pStyle w:val="TableParagraph"/>
              <w:rPr>
                <w:sz w:val="20"/>
              </w:rPr>
            </w:pPr>
          </w:p>
        </w:tc>
      </w:tr>
      <w:tr w:rsidR="001127B1">
        <w:trPr>
          <w:trHeight w:val="206"/>
        </w:trPr>
        <w:tc>
          <w:tcPr>
            <w:tcW w:w="8926" w:type="dxa"/>
            <w:gridSpan w:val="3"/>
            <w:tcBorders>
              <w:top w:val="single" w:sz="18" w:space="0" w:color="000000"/>
              <w:bottom w:val="single" w:sz="18" w:space="0" w:color="000000"/>
            </w:tcBorders>
          </w:tcPr>
          <w:p w:rsidR="001127B1" w:rsidRDefault="00F264A9">
            <w:pPr>
              <w:pStyle w:val="TableParagraph"/>
              <w:tabs>
                <w:tab w:val="left" w:pos="7759"/>
              </w:tabs>
              <w:spacing w:before="1" w:line="185" w:lineRule="exact"/>
              <w:ind w:left="747"/>
              <w:rPr>
                <w:b/>
                <w:sz w:val="18"/>
              </w:rPr>
            </w:pPr>
            <w:r>
              <w:rPr>
                <w:b/>
                <w:w w:val="105"/>
                <w:sz w:val="18"/>
              </w:rPr>
              <w:t>REPÚBLICA</w:t>
            </w:r>
            <w:r>
              <w:rPr>
                <w:b/>
                <w:spacing w:val="-23"/>
                <w:w w:val="105"/>
                <w:sz w:val="18"/>
              </w:rPr>
              <w:t xml:space="preserve"> </w:t>
            </w:r>
            <w:r>
              <w:rPr>
                <w:b/>
                <w:w w:val="105"/>
                <w:sz w:val="18"/>
              </w:rPr>
              <w:t>DE</w:t>
            </w:r>
            <w:r>
              <w:rPr>
                <w:b/>
                <w:spacing w:val="-15"/>
                <w:w w:val="105"/>
                <w:sz w:val="18"/>
              </w:rPr>
              <w:t xml:space="preserve"> </w:t>
            </w:r>
            <w:r>
              <w:rPr>
                <w:b/>
                <w:w w:val="105"/>
                <w:sz w:val="18"/>
              </w:rPr>
              <w:t>HONDURAS</w:t>
            </w:r>
            <w:r>
              <w:rPr>
                <w:b/>
                <w:spacing w:val="18"/>
                <w:w w:val="105"/>
                <w:sz w:val="18"/>
              </w:rPr>
              <w:t xml:space="preserve"> </w:t>
            </w:r>
            <w:r>
              <w:rPr>
                <w:b/>
                <w:w w:val="105"/>
                <w:sz w:val="18"/>
              </w:rPr>
              <w:t>-</w:t>
            </w:r>
            <w:r>
              <w:rPr>
                <w:b/>
                <w:spacing w:val="-18"/>
                <w:w w:val="105"/>
                <w:sz w:val="18"/>
              </w:rPr>
              <w:t xml:space="preserve"> </w:t>
            </w:r>
            <w:r>
              <w:rPr>
                <w:b/>
                <w:w w:val="105"/>
                <w:sz w:val="18"/>
              </w:rPr>
              <w:t>TEGUCIGALPA,</w:t>
            </w:r>
            <w:r>
              <w:rPr>
                <w:b/>
                <w:spacing w:val="-14"/>
                <w:w w:val="105"/>
                <w:sz w:val="18"/>
              </w:rPr>
              <w:t xml:space="preserve"> </w:t>
            </w:r>
            <w:r>
              <w:rPr>
                <w:b/>
                <w:w w:val="105"/>
                <w:sz w:val="18"/>
              </w:rPr>
              <w:t>M.</w:t>
            </w:r>
            <w:r>
              <w:rPr>
                <w:b/>
                <w:spacing w:val="-15"/>
                <w:w w:val="105"/>
                <w:sz w:val="18"/>
              </w:rPr>
              <w:t xml:space="preserve"> </w:t>
            </w:r>
            <w:r>
              <w:rPr>
                <w:b/>
                <w:w w:val="105"/>
                <w:sz w:val="18"/>
              </w:rPr>
              <w:t>D.</w:t>
            </w:r>
            <w:r>
              <w:rPr>
                <w:b/>
                <w:spacing w:val="-15"/>
                <w:w w:val="105"/>
                <w:sz w:val="18"/>
              </w:rPr>
              <w:t xml:space="preserve"> </w:t>
            </w:r>
            <w:r>
              <w:rPr>
                <w:b/>
                <w:w w:val="105"/>
                <w:sz w:val="18"/>
              </w:rPr>
              <w:t>C.,</w:t>
            </w:r>
            <w:r>
              <w:rPr>
                <w:b/>
                <w:spacing w:val="-14"/>
                <w:w w:val="105"/>
                <w:sz w:val="18"/>
              </w:rPr>
              <w:t xml:space="preserve"> </w:t>
            </w:r>
            <w:r>
              <w:rPr>
                <w:b/>
                <w:w w:val="105"/>
                <w:sz w:val="18"/>
              </w:rPr>
              <w:t>3</w:t>
            </w:r>
            <w:r>
              <w:rPr>
                <w:b/>
                <w:spacing w:val="-15"/>
                <w:w w:val="105"/>
                <w:sz w:val="18"/>
              </w:rPr>
              <w:t xml:space="preserve"> </w:t>
            </w:r>
            <w:r>
              <w:rPr>
                <w:b/>
                <w:w w:val="105"/>
                <w:sz w:val="18"/>
              </w:rPr>
              <w:t>DE</w:t>
            </w:r>
            <w:r>
              <w:rPr>
                <w:b/>
                <w:spacing w:val="-15"/>
                <w:w w:val="105"/>
                <w:sz w:val="18"/>
              </w:rPr>
              <w:t xml:space="preserve"> </w:t>
            </w:r>
            <w:r>
              <w:rPr>
                <w:b/>
                <w:w w:val="105"/>
                <w:sz w:val="18"/>
              </w:rPr>
              <w:t>JUNIO</w:t>
            </w:r>
            <w:r>
              <w:rPr>
                <w:b/>
                <w:spacing w:val="-16"/>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13419"/>
        </w:trPr>
        <w:tc>
          <w:tcPr>
            <w:tcW w:w="5038" w:type="dxa"/>
            <w:gridSpan w:val="2"/>
            <w:tcBorders>
              <w:top w:val="single" w:sz="18" w:space="0" w:color="000000"/>
              <w:bottom w:val="single" w:sz="18" w:space="0" w:color="000000"/>
              <w:right w:val="single" w:sz="8" w:space="0" w:color="000000"/>
            </w:tcBorders>
          </w:tcPr>
          <w:p w:rsidR="001127B1" w:rsidRDefault="00F264A9">
            <w:pPr>
              <w:pStyle w:val="TableParagraph"/>
              <w:spacing w:before="124" w:line="370" w:lineRule="exact"/>
              <w:ind w:left="432" w:right="590"/>
              <w:jc w:val="center"/>
              <w:rPr>
                <w:rFonts w:ascii="Bookman Old Style"/>
                <w:b/>
                <w:i/>
                <w:sz w:val="33"/>
              </w:rPr>
            </w:pPr>
            <w:r>
              <w:rPr>
                <w:rFonts w:ascii="Bookman Old Style"/>
                <w:b/>
                <w:i/>
                <w:sz w:val="33"/>
                <w:u w:val="thick"/>
              </w:rPr>
              <w:t>SAG-SENASA</w:t>
            </w:r>
          </w:p>
          <w:p w:rsidR="001127B1" w:rsidRDefault="00F264A9">
            <w:pPr>
              <w:pStyle w:val="TableParagraph"/>
              <w:spacing w:before="11" w:line="218" w:lineRule="auto"/>
              <w:ind w:left="432" w:right="474"/>
              <w:jc w:val="center"/>
              <w:rPr>
                <w:rFonts w:ascii="Bookman Old Style"/>
                <w:b/>
                <w:i/>
                <w:sz w:val="33"/>
              </w:rPr>
            </w:pPr>
            <w:r>
              <w:rPr>
                <w:rFonts w:ascii="Bookman Old Style"/>
                <w:b/>
                <w:i/>
                <w:sz w:val="33"/>
                <w:u w:val="thick"/>
              </w:rPr>
              <w:t>Servicio Nacional de</w:t>
            </w:r>
            <w:r>
              <w:rPr>
                <w:rFonts w:ascii="Bookman Old Style"/>
                <w:b/>
                <w:i/>
                <w:sz w:val="33"/>
              </w:rPr>
              <w:t xml:space="preserve"> </w:t>
            </w:r>
            <w:r>
              <w:rPr>
                <w:rFonts w:ascii="Bookman Old Style"/>
                <w:b/>
                <w:i/>
                <w:sz w:val="33"/>
                <w:u w:val="thick"/>
              </w:rPr>
              <w:t>Sanidad e Inocuidad</w:t>
            </w:r>
            <w:r>
              <w:rPr>
                <w:rFonts w:ascii="Bookman Old Style"/>
                <w:b/>
                <w:i/>
                <w:sz w:val="33"/>
              </w:rPr>
              <w:t xml:space="preserve"> </w:t>
            </w:r>
            <w:r>
              <w:rPr>
                <w:rFonts w:ascii="Bookman Old Style"/>
                <w:b/>
                <w:i/>
                <w:sz w:val="33"/>
                <w:u w:val="thick"/>
              </w:rPr>
              <w:t>Agroalimentaria</w:t>
            </w:r>
          </w:p>
          <w:p w:rsidR="001127B1" w:rsidRDefault="001127B1">
            <w:pPr>
              <w:pStyle w:val="TableParagraph"/>
              <w:spacing w:before="6"/>
              <w:rPr>
                <w:rFonts w:ascii="Arial"/>
                <w:sz w:val="45"/>
              </w:rPr>
            </w:pPr>
          </w:p>
          <w:p w:rsidR="001127B1" w:rsidRDefault="00F264A9">
            <w:pPr>
              <w:pStyle w:val="TableParagraph"/>
              <w:ind w:left="432" w:right="586"/>
              <w:jc w:val="center"/>
              <w:rPr>
                <w:b/>
                <w:sz w:val="20"/>
              </w:rPr>
            </w:pPr>
            <w:r>
              <w:rPr>
                <w:b/>
                <w:sz w:val="20"/>
              </w:rPr>
              <w:t>ACUERDO No. C.D. SENASA-002-2020</w:t>
            </w:r>
          </w:p>
          <w:p w:rsidR="001127B1" w:rsidRDefault="001127B1">
            <w:pPr>
              <w:pStyle w:val="TableParagraph"/>
              <w:rPr>
                <w:rFonts w:ascii="Arial"/>
              </w:rPr>
            </w:pPr>
          </w:p>
          <w:p w:rsidR="001127B1" w:rsidRDefault="001127B1">
            <w:pPr>
              <w:pStyle w:val="TableParagraph"/>
              <w:spacing w:before="9"/>
              <w:rPr>
                <w:rFonts w:ascii="Arial"/>
                <w:sz w:val="25"/>
              </w:rPr>
            </w:pPr>
          </w:p>
          <w:p w:rsidR="001127B1" w:rsidRDefault="00F264A9">
            <w:pPr>
              <w:pStyle w:val="TableParagraph"/>
              <w:spacing w:line="338" w:lineRule="auto"/>
              <w:ind w:left="722" w:right="870" w:firstLine="767"/>
              <w:rPr>
                <w:sz w:val="20"/>
              </w:rPr>
            </w:pPr>
            <w:r>
              <w:rPr>
                <w:sz w:val="20"/>
              </w:rPr>
              <w:t>República de Honduras Tegucigalpa, M.D.C., 21 de mayo de 2020</w:t>
            </w:r>
          </w:p>
          <w:p w:rsidR="001127B1" w:rsidRDefault="001127B1">
            <w:pPr>
              <w:pStyle w:val="TableParagraph"/>
              <w:spacing w:before="4"/>
              <w:rPr>
                <w:rFonts w:ascii="Arial"/>
                <w:sz w:val="21"/>
              </w:rPr>
            </w:pPr>
          </w:p>
          <w:p w:rsidR="001127B1" w:rsidRDefault="00F264A9">
            <w:pPr>
              <w:pStyle w:val="TableParagraph"/>
              <w:spacing w:before="1" w:line="297" w:lineRule="auto"/>
              <w:ind w:left="432" w:right="592"/>
              <w:jc w:val="center"/>
              <w:rPr>
                <w:b/>
                <w:sz w:val="20"/>
              </w:rPr>
            </w:pPr>
            <w:r>
              <w:rPr>
                <w:b/>
                <w:sz w:val="20"/>
              </w:rPr>
              <w:t>EL CONSEJO DIRECTIVO DEL SERVICIO NACIONAL DE SANIDAD E INOCUIDAD AGROALIMENTARIA</w:t>
            </w:r>
          </w:p>
          <w:p w:rsidR="001127B1" w:rsidRDefault="001127B1">
            <w:pPr>
              <w:pStyle w:val="TableParagraph"/>
              <w:spacing w:before="9"/>
              <w:rPr>
                <w:rFonts w:ascii="Arial"/>
                <w:sz w:val="24"/>
              </w:rPr>
            </w:pPr>
          </w:p>
          <w:p w:rsidR="001127B1" w:rsidRDefault="00F264A9">
            <w:pPr>
              <w:pStyle w:val="TableParagraph"/>
              <w:spacing w:line="297" w:lineRule="auto"/>
              <w:ind w:left="12" w:right="173"/>
              <w:jc w:val="both"/>
              <w:rPr>
                <w:sz w:val="20"/>
              </w:rPr>
            </w:pPr>
            <w:r>
              <w:rPr>
                <w:b/>
                <w:sz w:val="20"/>
              </w:rPr>
              <w:t xml:space="preserve">CONSIDERANDO: </w:t>
            </w:r>
            <w:r>
              <w:rPr>
                <w:sz w:val="20"/>
              </w:rPr>
              <w:t>Que la Constitución de la República de Honduras en su Capítulo VII de la Salud, Artículo 145, reconoce el derecho a la protección de la Salud de las personas.</w:t>
            </w:r>
          </w:p>
          <w:p w:rsidR="001127B1" w:rsidRDefault="001127B1">
            <w:pPr>
              <w:pStyle w:val="TableParagraph"/>
              <w:spacing w:before="9"/>
              <w:rPr>
                <w:rFonts w:ascii="Arial"/>
                <w:sz w:val="24"/>
              </w:rPr>
            </w:pPr>
          </w:p>
          <w:p w:rsidR="001127B1" w:rsidRDefault="00F264A9">
            <w:pPr>
              <w:pStyle w:val="TableParagraph"/>
              <w:spacing w:line="297" w:lineRule="auto"/>
              <w:ind w:left="12" w:right="172"/>
              <w:jc w:val="both"/>
              <w:rPr>
                <w:sz w:val="20"/>
              </w:rPr>
            </w:pPr>
            <w:r>
              <w:rPr>
                <w:b/>
                <w:sz w:val="20"/>
              </w:rPr>
              <w:t xml:space="preserve">CONSIDERANDO:  </w:t>
            </w:r>
            <w:r>
              <w:rPr>
                <w:sz w:val="20"/>
              </w:rPr>
              <w:t xml:space="preserve">Que  la  República   de   Honduras   es firmante del Acuerdo sobre la aplicación </w:t>
            </w:r>
            <w:r>
              <w:rPr>
                <w:sz w:val="20"/>
              </w:rPr>
              <w:t>de Medidas Sanitarias y Fitosanitarias y del Acuerdo Sobre Obstáculos Técnicos al Comercio de la Organización Mundial del Comercio (OMC) en donde se adquiere el compromiso de armonizar su legislación interna a la</w:t>
            </w:r>
            <w:r>
              <w:rPr>
                <w:spacing w:val="-1"/>
                <w:sz w:val="20"/>
              </w:rPr>
              <w:t xml:space="preserve"> </w:t>
            </w:r>
            <w:r>
              <w:rPr>
                <w:sz w:val="20"/>
              </w:rPr>
              <w:t>internacional.</w:t>
            </w:r>
          </w:p>
          <w:p w:rsidR="001127B1" w:rsidRDefault="001127B1">
            <w:pPr>
              <w:pStyle w:val="TableParagraph"/>
              <w:spacing w:before="10"/>
              <w:rPr>
                <w:rFonts w:ascii="Arial"/>
                <w:sz w:val="24"/>
              </w:rPr>
            </w:pPr>
          </w:p>
          <w:p w:rsidR="001127B1" w:rsidRDefault="00F264A9">
            <w:pPr>
              <w:pStyle w:val="TableParagraph"/>
              <w:spacing w:line="297" w:lineRule="auto"/>
              <w:ind w:left="12" w:right="172"/>
              <w:jc w:val="both"/>
              <w:rPr>
                <w:sz w:val="20"/>
              </w:rPr>
            </w:pPr>
            <w:r>
              <w:rPr>
                <w:b/>
                <w:sz w:val="20"/>
              </w:rPr>
              <w:t xml:space="preserve">CONSIDERANDO: </w:t>
            </w:r>
            <w:r>
              <w:rPr>
                <w:sz w:val="20"/>
              </w:rPr>
              <w:t xml:space="preserve">Que Honduras </w:t>
            </w:r>
            <w:r>
              <w:rPr>
                <w:sz w:val="20"/>
              </w:rPr>
              <w:t>es signatario  del Codex Alimentarius, Organismo de referencia que elabora normas, directrices y códigos de prácticas alimentarias internacionales armonizadas destinadas a proteger la salud de los consumidores y a promover el comercio equitativo de aliment</w:t>
            </w:r>
            <w:r>
              <w:rPr>
                <w:sz w:val="20"/>
              </w:rPr>
              <w:t>os.</w:t>
            </w:r>
          </w:p>
          <w:p w:rsidR="001127B1" w:rsidRDefault="001127B1">
            <w:pPr>
              <w:pStyle w:val="TableParagraph"/>
              <w:spacing w:before="10"/>
              <w:rPr>
                <w:rFonts w:ascii="Arial"/>
                <w:sz w:val="24"/>
              </w:rPr>
            </w:pPr>
          </w:p>
          <w:p w:rsidR="001127B1" w:rsidRDefault="00F264A9">
            <w:pPr>
              <w:pStyle w:val="TableParagraph"/>
              <w:spacing w:line="297" w:lineRule="auto"/>
              <w:ind w:left="12" w:right="171"/>
              <w:jc w:val="both"/>
              <w:rPr>
                <w:sz w:val="20"/>
              </w:rPr>
            </w:pPr>
            <w:r>
              <w:rPr>
                <w:b/>
                <w:sz w:val="20"/>
              </w:rPr>
              <w:t xml:space="preserve">CONSIDERANDO: </w:t>
            </w:r>
            <w:r>
              <w:rPr>
                <w:sz w:val="20"/>
              </w:rPr>
              <w:t>Que por Decreto del Congreso Nacional de la República No. 157-94, modificado mediante Decreto 344-2005, publicado en el Diario Oficial La</w:t>
            </w:r>
            <w:r>
              <w:rPr>
                <w:spacing w:val="9"/>
                <w:sz w:val="20"/>
              </w:rPr>
              <w:t xml:space="preserve"> </w:t>
            </w:r>
            <w:r>
              <w:rPr>
                <w:sz w:val="20"/>
              </w:rPr>
              <w:t>Gaceta</w:t>
            </w:r>
          </w:p>
          <w:p w:rsidR="001127B1" w:rsidRDefault="00F264A9">
            <w:pPr>
              <w:pStyle w:val="TableParagraph"/>
              <w:spacing w:line="244" w:lineRule="auto"/>
              <w:ind w:left="12" w:right="171"/>
              <w:jc w:val="both"/>
              <w:rPr>
                <w:sz w:val="20"/>
              </w:rPr>
            </w:pPr>
            <w:r>
              <w:rPr>
                <w:sz w:val="20"/>
              </w:rPr>
              <w:t xml:space="preserve">No. 30,922 el 07 de febrero de 2006, fue reformada la Ley Fitozoosanitaria, la cual en su artículo 3, establece que corresponde al Poder Ejecutivo, a través de la Secretaría    de  </w:t>
            </w:r>
            <w:r>
              <w:rPr>
                <w:spacing w:val="2"/>
                <w:sz w:val="20"/>
              </w:rPr>
              <w:t xml:space="preserve"> </w:t>
            </w:r>
            <w:r>
              <w:rPr>
                <w:sz w:val="20"/>
              </w:rPr>
              <w:t xml:space="preserve">Agricultura  </w:t>
            </w:r>
            <w:r>
              <w:rPr>
                <w:spacing w:val="13"/>
                <w:sz w:val="20"/>
              </w:rPr>
              <w:t xml:space="preserve"> </w:t>
            </w:r>
            <w:r>
              <w:rPr>
                <w:sz w:val="20"/>
              </w:rPr>
              <w:t xml:space="preserve">y  </w:t>
            </w:r>
            <w:r>
              <w:rPr>
                <w:spacing w:val="13"/>
                <w:sz w:val="20"/>
              </w:rPr>
              <w:t xml:space="preserve"> </w:t>
            </w:r>
            <w:r>
              <w:rPr>
                <w:sz w:val="20"/>
              </w:rPr>
              <w:t xml:space="preserve">Ganadería  </w:t>
            </w:r>
            <w:r>
              <w:rPr>
                <w:spacing w:val="13"/>
                <w:sz w:val="20"/>
              </w:rPr>
              <w:t xml:space="preserve"> </w:t>
            </w:r>
            <w:r>
              <w:rPr>
                <w:sz w:val="20"/>
              </w:rPr>
              <w:t xml:space="preserve">(SAG),  </w:t>
            </w:r>
            <w:r>
              <w:rPr>
                <w:spacing w:val="13"/>
                <w:sz w:val="20"/>
              </w:rPr>
              <w:t xml:space="preserve"> </w:t>
            </w:r>
            <w:r>
              <w:rPr>
                <w:sz w:val="20"/>
              </w:rPr>
              <w:t xml:space="preserve">la  </w:t>
            </w:r>
            <w:r>
              <w:rPr>
                <w:spacing w:val="13"/>
                <w:sz w:val="20"/>
              </w:rPr>
              <w:t xml:space="preserve"> </w:t>
            </w:r>
            <w:r>
              <w:rPr>
                <w:sz w:val="20"/>
              </w:rPr>
              <w:t>planificación,</w:t>
            </w:r>
          </w:p>
          <w:p w:rsidR="001127B1" w:rsidRDefault="00F264A9">
            <w:pPr>
              <w:pStyle w:val="TableParagraph"/>
              <w:spacing w:before="52" w:line="297" w:lineRule="auto"/>
              <w:ind w:left="12" w:right="173"/>
              <w:jc w:val="both"/>
              <w:rPr>
                <w:sz w:val="20"/>
              </w:rPr>
            </w:pPr>
            <w:r>
              <w:rPr>
                <w:sz w:val="20"/>
              </w:rPr>
              <w:t>normalización y</w:t>
            </w:r>
            <w:r>
              <w:rPr>
                <w:sz w:val="20"/>
              </w:rPr>
              <w:t xml:space="preserve"> coordinación de todas las actividades a nivel nacional,  regional,  departamental  y  local  relativas  a la sanidad vegetal, salud animal, sus mecanismos de información</w:t>
            </w:r>
            <w:r>
              <w:rPr>
                <w:spacing w:val="27"/>
                <w:sz w:val="20"/>
              </w:rPr>
              <w:t xml:space="preserve"> </w:t>
            </w:r>
            <w:r>
              <w:rPr>
                <w:sz w:val="20"/>
              </w:rPr>
              <w:t>e</w:t>
            </w:r>
            <w:r>
              <w:rPr>
                <w:spacing w:val="26"/>
                <w:sz w:val="20"/>
              </w:rPr>
              <w:t xml:space="preserve"> </w:t>
            </w:r>
            <w:r>
              <w:rPr>
                <w:sz w:val="20"/>
              </w:rPr>
              <w:t>inocuidad</w:t>
            </w:r>
            <w:r>
              <w:rPr>
                <w:spacing w:val="28"/>
                <w:sz w:val="20"/>
              </w:rPr>
              <w:t xml:space="preserve"> </w:t>
            </w:r>
            <w:r>
              <w:rPr>
                <w:sz w:val="20"/>
              </w:rPr>
              <w:t>de</w:t>
            </w:r>
            <w:r>
              <w:rPr>
                <w:spacing w:val="27"/>
                <w:sz w:val="20"/>
              </w:rPr>
              <w:t xml:space="preserve"> </w:t>
            </w:r>
            <w:r>
              <w:rPr>
                <w:sz w:val="20"/>
              </w:rPr>
              <w:t>los</w:t>
            </w:r>
            <w:r>
              <w:rPr>
                <w:spacing w:val="28"/>
                <w:sz w:val="20"/>
              </w:rPr>
              <w:t xml:space="preserve"> </w:t>
            </w:r>
            <w:r>
              <w:rPr>
                <w:sz w:val="20"/>
              </w:rPr>
              <w:t>alimentos.</w:t>
            </w:r>
            <w:r>
              <w:rPr>
                <w:spacing w:val="27"/>
                <w:sz w:val="20"/>
              </w:rPr>
              <w:t xml:space="preserve"> </w:t>
            </w:r>
            <w:r>
              <w:rPr>
                <w:sz w:val="20"/>
              </w:rPr>
              <w:t>Para</w:t>
            </w:r>
            <w:r>
              <w:rPr>
                <w:spacing w:val="28"/>
                <w:sz w:val="20"/>
              </w:rPr>
              <w:t xml:space="preserve"> </w:t>
            </w:r>
            <w:r>
              <w:rPr>
                <w:sz w:val="20"/>
              </w:rPr>
              <w:t>tal</w:t>
            </w:r>
            <w:r>
              <w:rPr>
                <w:spacing w:val="27"/>
                <w:sz w:val="20"/>
              </w:rPr>
              <w:t xml:space="preserve"> </w:t>
            </w:r>
            <w:r>
              <w:rPr>
                <w:sz w:val="20"/>
              </w:rPr>
              <w:t>efecto,</w:t>
            </w:r>
          </w:p>
        </w:tc>
        <w:tc>
          <w:tcPr>
            <w:tcW w:w="5033" w:type="dxa"/>
            <w:gridSpan w:val="2"/>
            <w:tcBorders>
              <w:left w:val="single" w:sz="8" w:space="0" w:color="000000"/>
              <w:bottom w:val="single" w:sz="18" w:space="0" w:color="000000"/>
            </w:tcBorders>
          </w:tcPr>
          <w:p w:rsidR="001127B1" w:rsidRDefault="00F264A9">
            <w:pPr>
              <w:pStyle w:val="TableParagraph"/>
              <w:spacing w:before="144" w:line="338" w:lineRule="auto"/>
              <w:ind w:left="197" w:right="-29"/>
              <w:jc w:val="both"/>
              <w:rPr>
                <w:sz w:val="20"/>
              </w:rPr>
            </w:pPr>
            <w:r>
              <w:rPr>
                <w:sz w:val="20"/>
              </w:rPr>
              <w:t>se crea el Servicio Nacional de Sanida</w:t>
            </w:r>
            <w:r>
              <w:rPr>
                <w:sz w:val="20"/>
              </w:rPr>
              <w:t>d Agropecuaria (SENASA).</w:t>
            </w:r>
          </w:p>
          <w:p w:rsidR="001127B1" w:rsidRDefault="001127B1">
            <w:pPr>
              <w:pStyle w:val="TableParagraph"/>
              <w:spacing w:before="1"/>
              <w:rPr>
                <w:rFonts w:ascii="Arial"/>
                <w:sz w:val="28"/>
              </w:rPr>
            </w:pPr>
          </w:p>
          <w:p w:rsidR="001127B1" w:rsidRDefault="00F264A9">
            <w:pPr>
              <w:pStyle w:val="TableParagraph"/>
              <w:spacing w:line="338" w:lineRule="auto"/>
              <w:ind w:left="197" w:right="-29"/>
              <w:jc w:val="both"/>
              <w:rPr>
                <w:sz w:val="20"/>
              </w:rPr>
            </w:pPr>
            <w:r>
              <w:rPr>
                <w:b/>
                <w:sz w:val="20"/>
              </w:rPr>
              <w:t xml:space="preserve">CONSIDERANDO: </w:t>
            </w:r>
            <w:r>
              <w:rPr>
                <w:sz w:val="20"/>
              </w:rPr>
              <w:t>Que el SENASA cuenta con los Reglamentos para la Inspección, Aprobación y Certificación de la leche y productos lácteos, de la carne y productos cárnicos,</w:t>
            </w:r>
            <w:r>
              <w:rPr>
                <w:spacing w:val="-19"/>
                <w:sz w:val="20"/>
              </w:rPr>
              <w:t xml:space="preserve"> </w:t>
            </w:r>
            <w:r>
              <w:rPr>
                <w:sz w:val="20"/>
              </w:rPr>
              <w:t>de</w:t>
            </w:r>
            <w:r>
              <w:rPr>
                <w:spacing w:val="-18"/>
                <w:sz w:val="20"/>
              </w:rPr>
              <w:t xml:space="preserve"> </w:t>
            </w:r>
            <w:r>
              <w:rPr>
                <w:sz w:val="20"/>
              </w:rPr>
              <w:t>la</w:t>
            </w:r>
            <w:r>
              <w:rPr>
                <w:spacing w:val="-19"/>
                <w:sz w:val="20"/>
              </w:rPr>
              <w:t xml:space="preserve"> </w:t>
            </w:r>
            <w:r>
              <w:rPr>
                <w:sz w:val="20"/>
              </w:rPr>
              <w:t>pesca</w:t>
            </w:r>
            <w:r>
              <w:rPr>
                <w:spacing w:val="-18"/>
                <w:sz w:val="20"/>
              </w:rPr>
              <w:t xml:space="preserve"> </w:t>
            </w:r>
            <w:r>
              <w:rPr>
                <w:sz w:val="20"/>
              </w:rPr>
              <w:t>y</w:t>
            </w:r>
            <w:r>
              <w:rPr>
                <w:spacing w:val="-18"/>
                <w:sz w:val="20"/>
              </w:rPr>
              <w:t xml:space="preserve"> </w:t>
            </w:r>
            <w:r>
              <w:rPr>
                <w:sz w:val="20"/>
              </w:rPr>
              <w:t>productos</w:t>
            </w:r>
            <w:r>
              <w:rPr>
                <w:spacing w:val="-19"/>
                <w:sz w:val="20"/>
              </w:rPr>
              <w:t xml:space="preserve"> </w:t>
            </w:r>
            <w:r>
              <w:rPr>
                <w:sz w:val="20"/>
              </w:rPr>
              <w:t>pesqueros</w:t>
            </w:r>
            <w:r>
              <w:rPr>
                <w:spacing w:val="-18"/>
                <w:sz w:val="20"/>
              </w:rPr>
              <w:t xml:space="preserve"> </w:t>
            </w:r>
            <w:r>
              <w:rPr>
                <w:sz w:val="20"/>
              </w:rPr>
              <w:t>y</w:t>
            </w:r>
            <w:r>
              <w:rPr>
                <w:spacing w:val="-19"/>
                <w:sz w:val="20"/>
              </w:rPr>
              <w:t xml:space="preserve"> </w:t>
            </w:r>
            <w:r>
              <w:rPr>
                <w:sz w:val="20"/>
              </w:rPr>
              <w:t>acuícolas,</w:t>
            </w:r>
            <w:r>
              <w:rPr>
                <w:spacing w:val="-18"/>
                <w:sz w:val="20"/>
              </w:rPr>
              <w:t xml:space="preserve"> </w:t>
            </w:r>
            <w:r>
              <w:rPr>
                <w:sz w:val="20"/>
              </w:rPr>
              <w:t>de</w:t>
            </w:r>
            <w:r>
              <w:rPr>
                <w:spacing w:val="-18"/>
                <w:sz w:val="20"/>
              </w:rPr>
              <w:t xml:space="preserve"> </w:t>
            </w:r>
            <w:r>
              <w:rPr>
                <w:sz w:val="20"/>
              </w:rPr>
              <w:t>los productos y subproductos av</w:t>
            </w:r>
            <w:bookmarkStart w:id="0" w:name="_GoBack"/>
            <w:bookmarkEnd w:id="0"/>
            <w:r>
              <w:rPr>
                <w:sz w:val="20"/>
              </w:rPr>
              <w:t>ícolas, de las frutas, hortalizas frescas y procesadas y de los productos apícolas, donde se regulan y se verifican los requerimientos de proceso de los diferentes productos, con el fin de garantizar la inocuidad de los produ</w:t>
            </w:r>
            <w:r>
              <w:rPr>
                <w:sz w:val="20"/>
              </w:rPr>
              <w:t>ctos.</w:t>
            </w:r>
          </w:p>
          <w:p w:rsidR="001127B1" w:rsidRDefault="001127B1">
            <w:pPr>
              <w:pStyle w:val="TableParagraph"/>
              <w:spacing w:before="9"/>
              <w:rPr>
                <w:rFonts w:ascii="Arial"/>
                <w:sz w:val="27"/>
              </w:rPr>
            </w:pPr>
          </w:p>
          <w:p w:rsidR="001127B1" w:rsidRDefault="00F264A9">
            <w:pPr>
              <w:pStyle w:val="TableParagraph"/>
              <w:spacing w:line="338" w:lineRule="auto"/>
              <w:ind w:left="197" w:right="-29"/>
              <w:jc w:val="both"/>
              <w:rPr>
                <w:sz w:val="20"/>
              </w:rPr>
            </w:pPr>
            <w:r>
              <w:rPr>
                <w:b/>
                <w:sz w:val="20"/>
              </w:rPr>
              <w:t xml:space="preserve">CONSIDERANDO: </w:t>
            </w:r>
            <w:r>
              <w:rPr>
                <w:sz w:val="20"/>
              </w:rPr>
              <w:t>Que mediante Decreto Ejecutivo número PCM-038-2016 publicado en La Gaceta de fecha  25 de Julio del 2016, el Presidente Constitucional de la República</w:t>
            </w:r>
            <w:r>
              <w:rPr>
                <w:spacing w:val="18"/>
                <w:sz w:val="20"/>
              </w:rPr>
              <w:t xml:space="preserve"> </w:t>
            </w:r>
            <w:r>
              <w:rPr>
                <w:sz w:val="20"/>
              </w:rPr>
              <w:t>en</w:t>
            </w:r>
            <w:r>
              <w:rPr>
                <w:spacing w:val="18"/>
                <w:sz w:val="20"/>
              </w:rPr>
              <w:t xml:space="preserve"> </w:t>
            </w:r>
            <w:r>
              <w:rPr>
                <w:sz w:val="20"/>
              </w:rPr>
              <w:t>Consejo</w:t>
            </w:r>
            <w:r>
              <w:rPr>
                <w:spacing w:val="19"/>
                <w:sz w:val="20"/>
              </w:rPr>
              <w:t xml:space="preserve"> </w:t>
            </w:r>
            <w:r>
              <w:rPr>
                <w:sz w:val="20"/>
              </w:rPr>
              <w:t>de</w:t>
            </w:r>
            <w:r>
              <w:rPr>
                <w:spacing w:val="18"/>
                <w:sz w:val="20"/>
              </w:rPr>
              <w:t xml:space="preserve"> </w:t>
            </w:r>
            <w:r>
              <w:rPr>
                <w:sz w:val="20"/>
              </w:rPr>
              <w:t>Ministros</w:t>
            </w:r>
            <w:r>
              <w:rPr>
                <w:spacing w:val="18"/>
                <w:sz w:val="20"/>
              </w:rPr>
              <w:t xml:space="preserve"> </w:t>
            </w:r>
            <w:r>
              <w:rPr>
                <w:sz w:val="20"/>
              </w:rPr>
              <w:t>decretó</w:t>
            </w:r>
            <w:r>
              <w:rPr>
                <w:spacing w:val="20"/>
                <w:sz w:val="20"/>
              </w:rPr>
              <w:t xml:space="preserve"> </w:t>
            </w:r>
            <w:r>
              <w:rPr>
                <w:sz w:val="20"/>
              </w:rPr>
              <w:t>la</w:t>
            </w:r>
            <w:r>
              <w:rPr>
                <w:spacing w:val="18"/>
                <w:sz w:val="20"/>
              </w:rPr>
              <w:t xml:space="preserve"> </w:t>
            </w:r>
            <w:r>
              <w:rPr>
                <w:sz w:val="20"/>
              </w:rPr>
              <w:t>creación</w:t>
            </w:r>
            <w:r>
              <w:rPr>
                <w:spacing w:val="19"/>
                <w:sz w:val="20"/>
              </w:rPr>
              <w:t xml:space="preserve"> </w:t>
            </w:r>
            <w:r>
              <w:rPr>
                <w:sz w:val="20"/>
              </w:rPr>
              <w:t>del</w:t>
            </w:r>
          </w:p>
          <w:p w:rsidR="001127B1" w:rsidRDefault="00F264A9">
            <w:pPr>
              <w:pStyle w:val="TableParagraph"/>
              <w:spacing w:before="31" w:line="372" w:lineRule="auto"/>
              <w:ind w:left="197" w:right="-29"/>
              <w:jc w:val="both"/>
              <w:rPr>
                <w:sz w:val="20"/>
              </w:rPr>
            </w:pPr>
            <w:r>
              <w:rPr>
                <w:sz w:val="20"/>
              </w:rPr>
              <w:t>Servicio Nacional de Sanidad e Inocuidad Agroalimentaria (SENASA),</w:t>
            </w:r>
            <w:r>
              <w:rPr>
                <w:spacing w:val="-23"/>
                <w:sz w:val="20"/>
              </w:rPr>
              <w:t xml:space="preserve"> </w:t>
            </w:r>
            <w:r>
              <w:rPr>
                <w:sz w:val="20"/>
              </w:rPr>
              <w:t>como</w:t>
            </w:r>
            <w:r>
              <w:rPr>
                <w:spacing w:val="-23"/>
                <w:sz w:val="20"/>
              </w:rPr>
              <w:t xml:space="preserve"> </w:t>
            </w:r>
            <w:r>
              <w:rPr>
                <w:sz w:val="20"/>
              </w:rPr>
              <w:t>un</w:t>
            </w:r>
            <w:r>
              <w:rPr>
                <w:spacing w:val="-23"/>
                <w:sz w:val="20"/>
              </w:rPr>
              <w:t xml:space="preserve"> </w:t>
            </w:r>
            <w:r>
              <w:rPr>
                <w:sz w:val="20"/>
              </w:rPr>
              <w:t>Órgano</w:t>
            </w:r>
            <w:r>
              <w:rPr>
                <w:spacing w:val="-23"/>
                <w:sz w:val="20"/>
              </w:rPr>
              <w:t xml:space="preserve"> </w:t>
            </w:r>
            <w:r>
              <w:rPr>
                <w:sz w:val="20"/>
              </w:rPr>
              <w:t>Desconcentrado</w:t>
            </w:r>
            <w:r>
              <w:rPr>
                <w:spacing w:val="-23"/>
                <w:sz w:val="20"/>
              </w:rPr>
              <w:t xml:space="preserve"> </w:t>
            </w:r>
            <w:r>
              <w:rPr>
                <w:sz w:val="20"/>
              </w:rPr>
              <w:t>de</w:t>
            </w:r>
            <w:r>
              <w:rPr>
                <w:spacing w:val="-23"/>
                <w:sz w:val="20"/>
              </w:rPr>
              <w:t xml:space="preserve"> </w:t>
            </w:r>
            <w:r>
              <w:rPr>
                <w:sz w:val="20"/>
              </w:rPr>
              <w:t>la</w:t>
            </w:r>
            <w:r>
              <w:rPr>
                <w:spacing w:val="-23"/>
                <w:sz w:val="20"/>
              </w:rPr>
              <w:t xml:space="preserve"> </w:t>
            </w:r>
            <w:r>
              <w:rPr>
                <w:sz w:val="20"/>
              </w:rPr>
              <w:t>Secretaría de Agricultura y Ganadería, suprimiendo la Dirección conocida como Servicio Nacional de Sanidad</w:t>
            </w:r>
            <w:r>
              <w:rPr>
                <w:spacing w:val="-10"/>
                <w:sz w:val="20"/>
              </w:rPr>
              <w:t xml:space="preserve"> </w:t>
            </w:r>
            <w:r>
              <w:rPr>
                <w:sz w:val="20"/>
              </w:rPr>
              <w:t>Agropecuaria</w:t>
            </w:r>
          </w:p>
          <w:p w:rsidR="001127B1" w:rsidRDefault="001127B1">
            <w:pPr>
              <w:pStyle w:val="TableParagraph"/>
              <w:spacing w:before="5"/>
              <w:rPr>
                <w:rFonts w:ascii="Arial"/>
                <w:sz w:val="31"/>
              </w:rPr>
            </w:pPr>
          </w:p>
          <w:p w:rsidR="001127B1" w:rsidRDefault="00F264A9">
            <w:pPr>
              <w:pStyle w:val="TableParagraph"/>
              <w:spacing w:line="350" w:lineRule="auto"/>
              <w:ind w:left="197" w:right="-29"/>
              <w:jc w:val="both"/>
              <w:rPr>
                <w:sz w:val="20"/>
              </w:rPr>
            </w:pPr>
            <w:r>
              <w:rPr>
                <w:b/>
                <w:sz w:val="20"/>
              </w:rPr>
              <w:t xml:space="preserve">CONSIDERANDO: </w:t>
            </w:r>
            <w:r>
              <w:rPr>
                <w:sz w:val="20"/>
              </w:rPr>
              <w:t>Que el Servicio Na</w:t>
            </w:r>
            <w:r>
              <w:rPr>
                <w:sz w:val="20"/>
              </w:rPr>
              <w:t>cional de Sanidad  e Inocuidad Agroalimentaria (SENASA) como ente gubernamental es la encargada de aplicar y controlar el cumplimiento</w:t>
            </w:r>
            <w:r>
              <w:rPr>
                <w:spacing w:val="-11"/>
                <w:sz w:val="20"/>
              </w:rPr>
              <w:t xml:space="preserve"> </w:t>
            </w:r>
            <w:r>
              <w:rPr>
                <w:sz w:val="20"/>
              </w:rPr>
              <w:t>de</w:t>
            </w:r>
            <w:r>
              <w:rPr>
                <w:spacing w:val="-10"/>
                <w:sz w:val="20"/>
              </w:rPr>
              <w:t xml:space="preserve"> </w:t>
            </w:r>
            <w:r>
              <w:rPr>
                <w:sz w:val="20"/>
              </w:rPr>
              <w:t>las</w:t>
            </w:r>
            <w:r>
              <w:rPr>
                <w:spacing w:val="-10"/>
                <w:sz w:val="20"/>
              </w:rPr>
              <w:t xml:space="preserve"> </w:t>
            </w:r>
            <w:r>
              <w:rPr>
                <w:sz w:val="20"/>
              </w:rPr>
              <w:t>disposiciones</w:t>
            </w:r>
            <w:r>
              <w:rPr>
                <w:spacing w:val="-10"/>
                <w:sz w:val="20"/>
              </w:rPr>
              <w:t xml:space="preserve"> </w:t>
            </w:r>
            <w:r>
              <w:rPr>
                <w:sz w:val="20"/>
              </w:rPr>
              <w:t>de</w:t>
            </w:r>
            <w:r>
              <w:rPr>
                <w:spacing w:val="-10"/>
                <w:sz w:val="20"/>
              </w:rPr>
              <w:t xml:space="preserve"> </w:t>
            </w:r>
            <w:r>
              <w:rPr>
                <w:sz w:val="20"/>
              </w:rPr>
              <w:t>la</w:t>
            </w:r>
            <w:r>
              <w:rPr>
                <w:spacing w:val="-10"/>
                <w:sz w:val="20"/>
              </w:rPr>
              <w:t xml:space="preserve"> </w:t>
            </w:r>
            <w:r>
              <w:rPr>
                <w:sz w:val="20"/>
              </w:rPr>
              <w:t>Ley</w:t>
            </w:r>
            <w:r>
              <w:rPr>
                <w:spacing w:val="-10"/>
                <w:sz w:val="20"/>
              </w:rPr>
              <w:t xml:space="preserve"> </w:t>
            </w:r>
            <w:r>
              <w:rPr>
                <w:sz w:val="20"/>
              </w:rPr>
              <w:t>Fitozoosanitaria</w:t>
            </w:r>
          </w:p>
          <w:p w:rsidR="001127B1" w:rsidRDefault="00F264A9">
            <w:pPr>
              <w:pStyle w:val="TableParagraph"/>
              <w:spacing w:line="215" w:lineRule="exact"/>
              <w:ind w:left="197"/>
              <w:jc w:val="both"/>
              <w:rPr>
                <w:sz w:val="20"/>
              </w:rPr>
            </w:pPr>
            <w:r>
              <w:rPr>
                <w:sz w:val="20"/>
              </w:rPr>
              <w:t>344-2005</w:t>
            </w:r>
            <w:r>
              <w:rPr>
                <w:spacing w:val="-16"/>
                <w:sz w:val="20"/>
              </w:rPr>
              <w:t xml:space="preserve"> </w:t>
            </w:r>
            <w:r>
              <w:rPr>
                <w:sz w:val="20"/>
              </w:rPr>
              <w:t>y</w:t>
            </w:r>
            <w:r>
              <w:rPr>
                <w:spacing w:val="-16"/>
                <w:sz w:val="20"/>
              </w:rPr>
              <w:t xml:space="preserve"> </w:t>
            </w:r>
            <w:r>
              <w:rPr>
                <w:sz w:val="20"/>
              </w:rPr>
              <w:t>de</w:t>
            </w:r>
            <w:r>
              <w:rPr>
                <w:spacing w:val="-17"/>
                <w:sz w:val="20"/>
              </w:rPr>
              <w:t xml:space="preserve"> </w:t>
            </w:r>
            <w:r>
              <w:rPr>
                <w:sz w:val="20"/>
              </w:rPr>
              <w:t>los</w:t>
            </w:r>
            <w:r>
              <w:rPr>
                <w:spacing w:val="-16"/>
                <w:sz w:val="20"/>
              </w:rPr>
              <w:t xml:space="preserve"> </w:t>
            </w:r>
            <w:r>
              <w:rPr>
                <w:sz w:val="20"/>
              </w:rPr>
              <w:t>reglamentos</w:t>
            </w:r>
            <w:r>
              <w:rPr>
                <w:spacing w:val="-16"/>
                <w:sz w:val="20"/>
              </w:rPr>
              <w:t xml:space="preserve"> </w:t>
            </w:r>
            <w:r>
              <w:rPr>
                <w:sz w:val="20"/>
              </w:rPr>
              <w:t>relacionados</w:t>
            </w:r>
            <w:r>
              <w:rPr>
                <w:spacing w:val="-16"/>
                <w:sz w:val="20"/>
              </w:rPr>
              <w:t xml:space="preserve"> </w:t>
            </w:r>
            <w:r>
              <w:rPr>
                <w:sz w:val="20"/>
              </w:rPr>
              <w:t>con</w:t>
            </w:r>
            <w:r>
              <w:rPr>
                <w:spacing w:val="-16"/>
                <w:sz w:val="20"/>
              </w:rPr>
              <w:t xml:space="preserve"> </w:t>
            </w:r>
            <w:r>
              <w:rPr>
                <w:sz w:val="20"/>
              </w:rPr>
              <w:t>la</w:t>
            </w:r>
            <w:r>
              <w:rPr>
                <w:spacing w:val="-17"/>
                <w:sz w:val="20"/>
              </w:rPr>
              <w:t xml:space="preserve"> </w:t>
            </w:r>
            <w:r>
              <w:rPr>
                <w:spacing w:val="-3"/>
                <w:sz w:val="20"/>
              </w:rPr>
              <w:t>inspección</w:t>
            </w:r>
          </w:p>
          <w:p w:rsidR="001127B1" w:rsidRDefault="00F264A9">
            <w:pPr>
              <w:pStyle w:val="TableParagraph"/>
              <w:spacing w:before="94" w:line="338" w:lineRule="auto"/>
              <w:ind w:left="197" w:right="-29"/>
              <w:jc w:val="both"/>
              <w:rPr>
                <w:sz w:val="20"/>
              </w:rPr>
            </w:pPr>
            <w:r>
              <w:rPr>
                <w:sz w:val="20"/>
              </w:rPr>
              <w:t>higiénica-sanitaria en el procesamiento de los productos, la inspección, certificación, verificación de los productos de origen animal y vegetal así como de los establecimientos que los elaboran y aseguramiento del cumplimiento de las medidas sanitarias y</w:t>
            </w:r>
            <w:r>
              <w:rPr>
                <w:spacing w:val="-1"/>
                <w:sz w:val="20"/>
              </w:rPr>
              <w:t xml:space="preserve"> </w:t>
            </w:r>
            <w:r>
              <w:rPr>
                <w:sz w:val="20"/>
              </w:rPr>
              <w:t>fitosanitarias.</w:t>
            </w:r>
          </w:p>
          <w:p w:rsidR="001127B1" w:rsidRDefault="001127B1">
            <w:pPr>
              <w:pStyle w:val="TableParagraph"/>
              <w:spacing w:before="10"/>
              <w:rPr>
                <w:rFonts w:ascii="Arial"/>
                <w:sz w:val="28"/>
              </w:rPr>
            </w:pPr>
          </w:p>
          <w:p w:rsidR="001127B1" w:rsidRDefault="00F264A9">
            <w:pPr>
              <w:pStyle w:val="TableParagraph"/>
              <w:spacing w:before="1"/>
              <w:ind w:left="361" w:right="145"/>
              <w:jc w:val="center"/>
              <w:rPr>
                <w:b/>
                <w:sz w:val="20"/>
              </w:rPr>
            </w:pPr>
            <w:r>
              <w:rPr>
                <w:b/>
                <w:sz w:val="20"/>
              </w:rPr>
              <w:t>POR TANTO:</w:t>
            </w:r>
          </w:p>
          <w:p w:rsidR="001127B1" w:rsidRDefault="001127B1">
            <w:pPr>
              <w:pStyle w:val="TableParagraph"/>
              <w:rPr>
                <w:rFonts w:ascii="Arial"/>
              </w:rPr>
            </w:pPr>
          </w:p>
          <w:p w:rsidR="001127B1" w:rsidRDefault="00F264A9">
            <w:pPr>
              <w:pStyle w:val="TableParagraph"/>
              <w:spacing w:before="176" w:line="338" w:lineRule="auto"/>
              <w:ind w:left="197" w:right="-29"/>
              <w:jc w:val="both"/>
              <w:rPr>
                <w:sz w:val="20"/>
              </w:rPr>
            </w:pPr>
            <w:r>
              <w:rPr>
                <w:sz w:val="20"/>
              </w:rPr>
              <w:t>En uso de las facultades que está investido y en aplicación de los artículos; 255 de la Constitución de la República; 36 numeral</w:t>
            </w:r>
            <w:r>
              <w:rPr>
                <w:spacing w:val="22"/>
                <w:sz w:val="20"/>
              </w:rPr>
              <w:t xml:space="preserve"> </w:t>
            </w:r>
            <w:r>
              <w:rPr>
                <w:sz w:val="20"/>
              </w:rPr>
              <w:t>8),</w:t>
            </w:r>
            <w:r>
              <w:rPr>
                <w:spacing w:val="23"/>
                <w:sz w:val="20"/>
              </w:rPr>
              <w:t xml:space="preserve"> </w:t>
            </w:r>
            <w:r>
              <w:rPr>
                <w:sz w:val="20"/>
              </w:rPr>
              <w:t>116,</w:t>
            </w:r>
            <w:r>
              <w:rPr>
                <w:spacing w:val="23"/>
                <w:sz w:val="20"/>
              </w:rPr>
              <w:t xml:space="preserve"> </w:t>
            </w:r>
            <w:r>
              <w:rPr>
                <w:sz w:val="20"/>
              </w:rPr>
              <w:t>118,</w:t>
            </w:r>
            <w:r>
              <w:rPr>
                <w:spacing w:val="23"/>
                <w:sz w:val="20"/>
              </w:rPr>
              <w:t xml:space="preserve"> </w:t>
            </w:r>
            <w:r>
              <w:rPr>
                <w:spacing w:val="-3"/>
                <w:sz w:val="20"/>
              </w:rPr>
              <w:t xml:space="preserve">119  </w:t>
            </w:r>
            <w:r>
              <w:rPr>
                <w:spacing w:val="3"/>
                <w:sz w:val="20"/>
              </w:rPr>
              <w:t xml:space="preserve"> </w:t>
            </w:r>
            <w:r>
              <w:rPr>
                <w:sz w:val="20"/>
              </w:rPr>
              <w:t>y</w:t>
            </w:r>
            <w:r>
              <w:rPr>
                <w:spacing w:val="23"/>
                <w:sz w:val="20"/>
              </w:rPr>
              <w:t xml:space="preserve"> </w:t>
            </w:r>
            <w:r>
              <w:rPr>
                <w:sz w:val="20"/>
              </w:rPr>
              <w:t>122</w:t>
            </w:r>
            <w:r>
              <w:rPr>
                <w:spacing w:val="23"/>
                <w:sz w:val="20"/>
              </w:rPr>
              <w:t xml:space="preserve"> </w:t>
            </w:r>
            <w:r>
              <w:rPr>
                <w:sz w:val="20"/>
              </w:rPr>
              <w:t>de</w:t>
            </w:r>
            <w:r>
              <w:rPr>
                <w:spacing w:val="23"/>
                <w:sz w:val="20"/>
              </w:rPr>
              <w:t xml:space="preserve"> </w:t>
            </w:r>
            <w:r>
              <w:rPr>
                <w:sz w:val="20"/>
              </w:rPr>
              <w:t>la</w:t>
            </w:r>
            <w:r>
              <w:rPr>
                <w:spacing w:val="23"/>
                <w:sz w:val="20"/>
              </w:rPr>
              <w:t xml:space="preserve"> </w:t>
            </w:r>
            <w:r>
              <w:rPr>
                <w:sz w:val="20"/>
              </w:rPr>
              <w:t>Ley</w:t>
            </w:r>
            <w:r>
              <w:rPr>
                <w:spacing w:val="23"/>
                <w:sz w:val="20"/>
              </w:rPr>
              <w:t xml:space="preserve"> </w:t>
            </w:r>
            <w:r>
              <w:rPr>
                <w:sz w:val="20"/>
              </w:rPr>
              <w:t>General</w:t>
            </w:r>
            <w:r>
              <w:rPr>
                <w:spacing w:val="23"/>
                <w:sz w:val="20"/>
              </w:rPr>
              <w:t xml:space="preserve"> </w:t>
            </w:r>
            <w:r>
              <w:rPr>
                <w:sz w:val="20"/>
              </w:rPr>
              <w:t>de</w:t>
            </w:r>
            <w:r>
              <w:rPr>
                <w:spacing w:val="23"/>
                <w:sz w:val="20"/>
              </w:rPr>
              <w:t xml:space="preserve"> </w:t>
            </w:r>
            <w:r>
              <w:rPr>
                <w:sz w:val="20"/>
              </w:rPr>
              <w:t>la</w:t>
            </w:r>
          </w:p>
          <w:p w:rsidR="001127B1" w:rsidRDefault="00F264A9">
            <w:pPr>
              <w:pStyle w:val="TableParagraph"/>
              <w:spacing w:line="228" w:lineRule="exact"/>
              <w:ind w:left="197"/>
              <w:jc w:val="both"/>
              <w:rPr>
                <w:sz w:val="20"/>
              </w:rPr>
            </w:pPr>
            <w:r>
              <w:rPr>
                <w:sz w:val="20"/>
              </w:rPr>
              <w:t>Administración Pública; 1, 2, 6, 9 inciso c), 19 inciso a),</w:t>
            </w:r>
            <w:r>
              <w:rPr>
                <w:spacing w:val="45"/>
                <w:sz w:val="20"/>
              </w:rPr>
              <w:t xml:space="preserve"> </w:t>
            </w:r>
            <w:r>
              <w:rPr>
                <w:sz w:val="20"/>
              </w:rPr>
              <w:t>22</w:t>
            </w:r>
          </w:p>
          <w:p w:rsidR="001127B1" w:rsidRDefault="00F264A9">
            <w:pPr>
              <w:pStyle w:val="TableParagraph"/>
              <w:spacing w:before="94"/>
              <w:ind w:left="197"/>
              <w:jc w:val="both"/>
              <w:rPr>
                <w:sz w:val="20"/>
              </w:rPr>
            </w:pPr>
            <w:r>
              <w:rPr>
                <w:sz w:val="20"/>
              </w:rPr>
              <w:t xml:space="preserve">de la Ley Fitozoosanitaria No. 157-94 modificada </w:t>
            </w:r>
            <w:r>
              <w:rPr>
                <w:spacing w:val="3"/>
                <w:sz w:val="20"/>
              </w:rPr>
              <w:t xml:space="preserve"> </w:t>
            </w:r>
            <w:r>
              <w:rPr>
                <w:spacing w:val="-3"/>
                <w:sz w:val="20"/>
              </w:rPr>
              <w:t>mediante</w:t>
            </w:r>
          </w:p>
        </w:tc>
      </w:tr>
    </w:tbl>
    <w:p w:rsidR="001127B1" w:rsidRDefault="0057057E">
      <w:pPr>
        <w:rPr>
          <w:sz w:val="2"/>
          <w:szCs w:val="2"/>
        </w:rPr>
      </w:pPr>
      <w:r>
        <w:rPr>
          <w:noProof/>
          <w:lang w:eastAsia="es-ES"/>
        </w:rPr>
        <mc:AlternateContent>
          <mc:Choice Requires="wpg">
            <w:drawing>
              <wp:anchor distT="0" distB="0" distL="114300" distR="114300" simplePos="0" relativeHeight="486451712" behindDoc="1" locked="0" layoutInCell="1" allowOverlap="1">
                <wp:simplePos x="0" y="0"/>
                <wp:positionH relativeFrom="page">
                  <wp:posOffset>576580</wp:posOffset>
                </wp:positionH>
                <wp:positionV relativeFrom="page">
                  <wp:posOffset>2513965</wp:posOffset>
                </wp:positionV>
                <wp:extent cx="3076575" cy="18161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81610"/>
                          <a:chOff x="908" y="3959"/>
                          <a:chExt cx="4845" cy="286"/>
                        </a:xfrm>
                      </wpg:grpSpPr>
                      <wps:wsp>
                        <wps:cNvPr id="10" name="Freeform 7"/>
                        <wps:cNvSpPr>
                          <a:spLocks/>
                        </wps:cNvSpPr>
                        <wps:spPr bwMode="auto">
                          <a:xfrm>
                            <a:off x="916" y="3967"/>
                            <a:ext cx="4828" cy="269"/>
                          </a:xfrm>
                          <a:custGeom>
                            <a:avLst/>
                            <a:gdLst>
                              <a:gd name="T0" fmla="+- 0 5627 917"/>
                              <a:gd name="T1" fmla="*/ T0 w 4828"/>
                              <a:gd name="T2" fmla="+- 0 3968 3968"/>
                              <a:gd name="T3" fmla="*/ 3968 h 269"/>
                              <a:gd name="T4" fmla="+- 0 1034 917"/>
                              <a:gd name="T5" fmla="*/ T4 w 4828"/>
                              <a:gd name="T6" fmla="+- 0 3968 3968"/>
                              <a:gd name="T7" fmla="*/ 3968 h 269"/>
                              <a:gd name="T8" fmla="+- 0 966 917"/>
                              <a:gd name="T9" fmla="*/ T8 w 4828"/>
                              <a:gd name="T10" fmla="+- 0 3969 3968"/>
                              <a:gd name="T11" fmla="*/ 3969 h 269"/>
                              <a:gd name="T12" fmla="+- 0 931 917"/>
                              <a:gd name="T13" fmla="*/ T12 w 4828"/>
                              <a:gd name="T14" fmla="+- 0 3982 3968"/>
                              <a:gd name="T15" fmla="*/ 3982 h 269"/>
                              <a:gd name="T16" fmla="+- 0 919 917"/>
                              <a:gd name="T17" fmla="*/ T16 w 4828"/>
                              <a:gd name="T18" fmla="+- 0 4017 3968"/>
                              <a:gd name="T19" fmla="*/ 4017 h 269"/>
                              <a:gd name="T20" fmla="+- 0 917 917"/>
                              <a:gd name="T21" fmla="*/ T20 w 4828"/>
                              <a:gd name="T22" fmla="+- 0 4085 3968"/>
                              <a:gd name="T23" fmla="*/ 4085 h 269"/>
                              <a:gd name="T24" fmla="+- 0 917 917"/>
                              <a:gd name="T25" fmla="*/ T24 w 4828"/>
                              <a:gd name="T26" fmla="+- 0 4119 3968"/>
                              <a:gd name="T27" fmla="*/ 4119 h 269"/>
                              <a:gd name="T28" fmla="+- 0 919 917"/>
                              <a:gd name="T29" fmla="*/ T28 w 4828"/>
                              <a:gd name="T30" fmla="+- 0 4187 3968"/>
                              <a:gd name="T31" fmla="*/ 4187 h 269"/>
                              <a:gd name="T32" fmla="+- 0 931 917"/>
                              <a:gd name="T33" fmla="*/ T32 w 4828"/>
                              <a:gd name="T34" fmla="+- 0 4221 3968"/>
                              <a:gd name="T35" fmla="*/ 4221 h 269"/>
                              <a:gd name="T36" fmla="+- 0 966 917"/>
                              <a:gd name="T37" fmla="*/ T36 w 4828"/>
                              <a:gd name="T38" fmla="+- 0 4234 3968"/>
                              <a:gd name="T39" fmla="*/ 4234 h 269"/>
                              <a:gd name="T40" fmla="+- 0 1034 917"/>
                              <a:gd name="T41" fmla="*/ T40 w 4828"/>
                              <a:gd name="T42" fmla="+- 0 4236 3968"/>
                              <a:gd name="T43" fmla="*/ 4236 h 269"/>
                              <a:gd name="T44" fmla="+- 0 5627 917"/>
                              <a:gd name="T45" fmla="*/ T44 w 4828"/>
                              <a:gd name="T46" fmla="+- 0 4236 3968"/>
                              <a:gd name="T47" fmla="*/ 4236 h 269"/>
                              <a:gd name="T48" fmla="+- 0 5695 917"/>
                              <a:gd name="T49" fmla="*/ T48 w 4828"/>
                              <a:gd name="T50" fmla="+- 0 4234 3968"/>
                              <a:gd name="T51" fmla="*/ 4234 h 269"/>
                              <a:gd name="T52" fmla="+- 0 5730 917"/>
                              <a:gd name="T53" fmla="*/ T52 w 4828"/>
                              <a:gd name="T54" fmla="+- 0 4221 3968"/>
                              <a:gd name="T55" fmla="*/ 4221 h 269"/>
                              <a:gd name="T56" fmla="+- 0 5742 917"/>
                              <a:gd name="T57" fmla="*/ T56 w 4828"/>
                              <a:gd name="T58" fmla="+- 0 4187 3968"/>
                              <a:gd name="T59" fmla="*/ 4187 h 269"/>
                              <a:gd name="T60" fmla="+- 0 5744 917"/>
                              <a:gd name="T61" fmla="*/ T60 w 4828"/>
                              <a:gd name="T62" fmla="+- 0 4119 3968"/>
                              <a:gd name="T63" fmla="*/ 4119 h 269"/>
                              <a:gd name="T64" fmla="+- 0 5744 917"/>
                              <a:gd name="T65" fmla="*/ T64 w 4828"/>
                              <a:gd name="T66" fmla="+- 0 4085 3968"/>
                              <a:gd name="T67" fmla="*/ 4085 h 269"/>
                              <a:gd name="T68" fmla="+- 0 5742 917"/>
                              <a:gd name="T69" fmla="*/ T68 w 4828"/>
                              <a:gd name="T70" fmla="+- 0 4017 3968"/>
                              <a:gd name="T71" fmla="*/ 4017 h 269"/>
                              <a:gd name="T72" fmla="+- 0 5730 917"/>
                              <a:gd name="T73" fmla="*/ T72 w 4828"/>
                              <a:gd name="T74" fmla="+- 0 3982 3968"/>
                              <a:gd name="T75" fmla="*/ 3982 h 269"/>
                              <a:gd name="T76" fmla="+- 0 5695 917"/>
                              <a:gd name="T77" fmla="*/ T76 w 4828"/>
                              <a:gd name="T78" fmla="+- 0 3969 3968"/>
                              <a:gd name="T79" fmla="*/ 3969 h 269"/>
                              <a:gd name="T80" fmla="+- 0 5627 917"/>
                              <a:gd name="T81" fmla="*/ T80 w 4828"/>
                              <a:gd name="T82" fmla="+- 0 3968 3968"/>
                              <a:gd name="T83" fmla="*/ 3968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8" h="269">
                                <a:moveTo>
                                  <a:pt x="4710" y="0"/>
                                </a:moveTo>
                                <a:lnTo>
                                  <a:pt x="117" y="0"/>
                                </a:lnTo>
                                <a:lnTo>
                                  <a:pt x="49" y="1"/>
                                </a:lnTo>
                                <a:lnTo>
                                  <a:pt x="14" y="14"/>
                                </a:lnTo>
                                <a:lnTo>
                                  <a:pt x="2" y="49"/>
                                </a:lnTo>
                                <a:lnTo>
                                  <a:pt x="0" y="117"/>
                                </a:lnTo>
                                <a:lnTo>
                                  <a:pt x="0" y="151"/>
                                </a:lnTo>
                                <a:lnTo>
                                  <a:pt x="2" y="219"/>
                                </a:lnTo>
                                <a:lnTo>
                                  <a:pt x="14" y="253"/>
                                </a:lnTo>
                                <a:lnTo>
                                  <a:pt x="49" y="266"/>
                                </a:lnTo>
                                <a:lnTo>
                                  <a:pt x="117" y="268"/>
                                </a:lnTo>
                                <a:lnTo>
                                  <a:pt x="4710" y="268"/>
                                </a:lnTo>
                                <a:lnTo>
                                  <a:pt x="4778" y="266"/>
                                </a:lnTo>
                                <a:lnTo>
                                  <a:pt x="4813" y="253"/>
                                </a:lnTo>
                                <a:lnTo>
                                  <a:pt x="4825" y="219"/>
                                </a:lnTo>
                                <a:lnTo>
                                  <a:pt x="4827" y="151"/>
                                </a:lnTo>
                                <a:lnTo>
                                  <a:pt x="4827" y="117"/>
                                </a:lnTo>
                                <a:lnTo>
                                  <a:pt x="4825" y="49"/>
                                </a:lnTo>
                                <a:lnTo>
                                  <a:pt x="4813" y="14"/>
                                </a:lnTo>
                                <a:lnTo>
                                  <a:pt x="4778" y="1"/>
                                </a:lnTo>
                                <a:lnTo>
                                  <a:pt x="4710" y="0"/>
                                </a:lnTo>
                                <a:close/>
                              </a:path>
                            </a:pathLst>
                          </a:custGeom>
                          <a:solidFill>
                            <a:srgbClr val="E3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916" y="3967"/>
                            <a:ext cx="4828" cy="269"/>
                          </a:xfrm>
                          <a:custGeom>
                            <a:avLst/>
                            <a:gdLst>
                              <a:gd name="T0" fmla="+- 0 1034 917"/>
                              <a:gd name="T1" fmla="*/ T0 w 4828"/>
                              <a:gd name="T2" fmla="+- 0 3968 3968"/>
                              <a:gd name="T3" fmla="*/ 3968 h 269"/>
                              <a:gd name="T4" fmla="+- 0 966 917"/>
                              <a:gd name="T5" fmla="*/ T4 w 4828"/>
                              <a:gd name="T6" fmla="+- 0 3969 3968"/>
                              <a:gd name="T7" fmla="*/ 3969 h 269"/>
                              <a:gd name="T8" fmla="+- 0 931 917"/>
                              <a:gd name="T9" fmla="*/ T8 w 4828"/>
                              <a:gd name="T10" fmla="+- 0 3982 3968"/>
                              <a:gd name="T11" fmla="*/ 3982 h 269"/>
                              <a:gd name="T12" fmla="+- 0 919 917"/>
                              <a:gd name="T13" fmla="*/ T12 w 4828"/>
                              <a:gd name="T14" fmla="+- 0 4017 3968"/>
                              <a:gd name="T15" fmla="*/ 4017 h 269"/>
                              <a:gd name="T16" fmla="+- 0 917 917"/>
                              <a:gd name="T17" fmla="*/ T16 w 4828"/>
                              <a:gd name="T18" fmla="+- 0 4085 3968"/>
                              <a:gd name="T19" fmla="*/ 4085 h 269"/>
                              <a:gd name="T20" fmla="+- 0 917 917"/>
                              <a:gd name="T21" fmla="*/ T20 w 4828"/>
                              <a:gd name="T22" fmla="+- 0 4119 3968"/>
                              <a:gd name="T23" fmla="*/ 4119 h 269"/>
                              <a:gd name="T24" fmla="+- 0 919 917"/>
                              <a:gd name="T25" fmla="*/ T24 w 4828"/>
                              <a:gd name="T26" fmla="+- 0 4187 3968"/>
                              <a:gd name="T27" fmla="*/ 4187 h 269"/>
                              <a:gd name="T28" fmla="+- 0 931 917"/>
                              <a:gd name="T29" fmla="*/ T28 w 4828"/>
                              <a:gd name="T30" fmla="+- 0 4221 3968"/>
                              <a:gd name="T31" fmla="*/ 4221 h 269"/>
                              <a:gd name="T32" fmla="+- 0 966 917"/>
                              <a:gd name="T33" fmla="*/ T32 w 4828"/>
                              <a:gd name="T34" fmla="+- 0 4234 3968"/>
                              <a:gd name="T35" fmla="*/ 4234 h 269"/>
                              <a:gd name="T36" fmla="+- 0 1034 917"/>
                              <a:gd name="T37" fmla="*/ T36 w 4828"/>
                              <a:gd name="T38" fmla="+- 0 4236 3968"/>
                              <a:gd name="T39" fmla="*/ 4236 h 269"/>
                              <a:gd name="T40" fmla="+- 0 5627 917"/>
                              <a:gd name="T41" fmla="*/ T40 w 4828"/>
                              <a:gd name="T42" fmla="+- 0 4236 3968"/>
                              <a:gd name="T43" fmla="*/ 4236 h 269"/>
                              <a:gd name="T44" fmla="+- 0 5695 917"/>
                              <a:gd name="T45" fmla="*/ T44 w 4828"/>
                              <a:gd name="T46" fmla="+- 0 4234 3968"/>
                              <a:gd name="T47" fmla="*/ 4234 h 269"/>
                              <a:gd name="T48" fmla="+- 0 5730 917"/>
                              <a:gd name="T49" fmla="*/ T48 w 4828"/>
                              <a:gd name="T50" fmla="+- 0 4221 3968"/>
                              <a:gd name="T51" fmla="*/ 4221 h 269"/>
                              <a:gd name="T52" fmla="+- 0 5742 917"/>
                              <a:gd name="T53" fmla="*/ T52 w 4828"/>
                              <a:gd name="T54" fmla="+- 0 4187 3968"/>
                              <a:gd name="T55" fmla="*/ 4187 h 269"/>
                              <a:gd name="T56" fmla="+- 0 5744 917"/>
                              <a:gd name="T57" fmla="*/ T56 w 4828"/>
                              <a:gd name="T58" fmla="+- 0 4119 3968"/>
                              <a:gd name="T59" fmla="*/ 4119 h 269"/>
                              <a:gd name="T60" fmla="+- 0 5744 917"/>
                              <a:gd name="T61" fmla="*/ T60 w 4828"/>
                              <a:gd name="T62" fmla="+- 0 4085 3968"/>
                              <a:gd name="T63" fmla="*/ 4085 h 269"/>
                              <a:gd name="T64" fmla="+- 0 5742 917"/>
                              <a:gd name="T65" fmla="*/ T64 w 4828"/>
                              <a:gd name="T66" fmla="+- 0 4017 3968"/>
                              <a:gd name="T67" fmla="*/ 4017 h 269"/>
                              <a:gd name="T68" fmla="+- 0 5730 917"/>
                              <a:gd name="T69" fmla="*/ T68 w 4828"/>
                              <a:gd name="T70" fmla="+- 0 3982 3968"/>
                              <a:gd name="T71" fmla="*/ 3982 h 269"/>
                              <a:gd name="T72" fmla="+- 0 5695 917"/>
                              <a:gd name="T73" fmla="*/ T72 w 4828"/>
                              <a:gd name="T74" fmla="+- 0 3969 3968"/>
                              <a:gd name="T75" fmla="*/ 3969 h 269"/>
                              <a:gd name="T76" fmla="+- 0 5627 917"/>
                              <a:gd name="T77" fmla="*/ T76 w 4828"/>
                              <a:gd name="T78" fmla="+- 0 3968 3968"/>
                              <a:gd name="T79" fmla="*/ 3968 h 269"/>
                              <a:gd name="T80" fmla="+- 0 1034 917"/>
                              <a:gd name="T81" fmla="*/ T80 w 4828"/>
                              <a:gd name="T82" fmla="+- 0 3968 3968"/>
                              <a:gd name="T83" fmla="*/ 3968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8" h="269">
                                <a:moveTo>
                                  <a:pt x="117" y="0"/>
                                </a:moveTo>
                                <a:lnTo>
                                  <a:pt x="49" y="1"/>
                                </a:lnTo>
                                <a:lnTo>
                                  <a:pt x="14" y="14"/>
                                </a:lnTo>
                                <a:lnTo>
                                  <a:pt x="2" y="49"/>
                                </a:lnTo>
                                <a:lnTo>
                                  <a:pt x="0" y="117"/>
                                </a:lnTo>
                                <a:lnTo>
                                  <a:pt x="0" y="151"/>
                                </a:lnTo>
                                <a:lnTo>
                                  <a:pt x="2" y="219"/>
                                </a:lnTo>
                                <a:lnTo>
                                  <a:pt x="14" y="253"/>
                                </a:lnTo>
                                <a:lnTo>
                                  <a:pt x="49" y="266"/>
                                </a:lnTo>
                                <a:lnTo>
                                  <a:pt x="117" y="268"/>
                                </a:lnTo>
                                <a:lnTo>
                                  <a:pt x="4710" y="268"/>
                                </a:lnTo>
                                <a:lnTo>
                                  <a:pt x="4778" y="266"/>
                                </a:lnTo>
                                <a:lnTo>
                                  <a:pt x="4813" y="253"/>
                                </a:lnTo>
                                <a:lnTo>
                                  <a:pt x="4825" y="219"/>
                                </a:lnTo>
                                <a:lnTo>
                                  <a:pt x="4827" y="151"/>
                                </a:lnTo>
                                <a:lnTo>
                                  <a:pt x="4827" y="117"/>
                                </a:lnTo>
                                <a:lnTo>
                                  <a:pt x="4825" y="49"/>
                                </a:lnTo>
                                <a:lnTo>
                                  <a:pt x="4813" y="14"/>
                                </a:lnTo>
                                <a:lnTo>
                                  <a:pt x="4778" y="1"/>
                                </a:lnTo>
                                <a:lnTo>
                                  <a:pt x="4710" y="0"/>
                                </a:lnTo>
                                <a:lnTo>
                                  <a:pt x="117" y="0"/>
                                </a:lnTo>
                                <a:close/>
                              </a:path>
                            </a:pathLst>
                          </a:custGeom>
                          <a:noFill/>
                          <a:ln w="106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F253A" id="Group 5" o:spid="_x0000_s1026" style="position:absolute;margin-left:45.4pt;margin-top:197.95pt;width:242.25pt;height:14.3pt;z-index:-16864768;mso-position-horizontal-relative:page;mso-position-vertical-relative:page" coordorigin="908,3959" coordsize="484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">
                <v:shape id="Freeform 7" o:spid="_x0000_s1027" style="position:absolute;left:916;top:3967;width:4828;height:269;visibility:visible;mso-wrap-style:square;v-text-anchor:top" coordsize="482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WHsUA&#10;AADbAAAADwAAAGRycy9kb3ducmV2LnhtbESPQWvCQBCF74X+h2UKvUjd2IO0qasUUVHowaYBr0N2&#10;ugnNzobsGuO/dw4FbzO8N+99s1iNvlUD9bEJbGA2zUARV8E27AyUP9uXN1AxIVtsA5OBK0VYLR8f&#10;FpjbcOFvGorklIRwzNFAnVKXax2rmjzGaeiIRfsNvccka++07fEi4b7Vr1k21x4bloYaO1rXVP0V&#10;Z29gvduc7N59vW8mZTlEd3Dd5HQ05vlp/PwAlWhMd/P/9d4KvtDLLzK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VYexQAAANsAAAAPAAAAAAAAAAAAAAAAAJgCAABkcnMv&#10;ZG93bnJldi54bWxQSwUGAAAAAAQABAD1AAAAigMAAAAA&#10;" path="m4710,l117,,49,1,14,14,2,49,,117r,34l2,219r12,34l49,266r68,2l4710,268r68,-2l4813,253r12,-34l4827,151r,-34l4825,49,4813,14,4778,1,4710,xe" fillcolor="#e3e4e4" stroked="f">
                  <v:path arrowok="t" o:connecttype="custom" o:connectlocs="4710,3968;117,3968;49,3969;14,3982;2,4017;0,4085;0,4119;2,4187;14,4221;49,4234;117,4236;4710,4236;4778,4234;4813,4221;4825,4187;4827,4119;4827,4085;4825,4017;4813,3982;4778,3969;4710,3968" o:connectangles="0,0,0,0,0,0,0,0,0,0,0,0,0,0,0,0,0,0,0,0,0"/>
                </v:shape>
                <v:shape id="Freeform 6" o:spid="_x0000_s1028" style="position:absolute;left:916;top:3967;width:4828;height:269;visibility:visible;mso-wrap-style:square;v-text-anchor:top" coordsize="482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RIcEA&#10;AADbAAAADwAAAGRycy9kb3ducmV2LnhtbERPzWqDQBC+F/IOyxRyKXU1h1JM1iAFIdBD0pgHmLhT&#10;lbizsrtR+/bZQqG3+fh+Z7dfzCAmcr63rCBLUhDEjdU9twoudfX6DsIHZI2DZVLwQx72xepph7m2&#10;M3/RdA6tiCHsc1TQhTDmUvqmI4M+sSNx5L6tMxgidK3UDucYbga5SdM3abDn2NDhSB8dNbfz3SiY&#10;rwc6DceXY/bJobalq25TnSm1fl7KLYhAS/gX/7kPOs7P4PeXe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USHBAAAA2wAAAA8AAAAAAAAAAAAAAAAAmAIAAGRycy9kb3du&#10;cmV2LnhtbFBLBQYAAAAABAAEAPUAAACGAwAAAAA=&#10;" path="m117,l49,1,14,14,2,49,,117r,34l2,219r12,34l49,266r68,2l4710,268r68,-2l4813,253r12,-34l4827,151r,-34l4825,49,4813,14,4778,1,4710,,117,xe" filled="f" strokeweight=".29594mm">
                  <v:path arrowok="t" o:connecttype="custom" o:connectlocs="117,3968;49,3969;14,3982;2,4017;0,4085;0,4119;2,4187;14,4221;49,4234;117,4236;4710,4236;4778,4234;4813,4221;4825,4187;4827,4119;4827,4085;4825,4017;4813,3982;4778,3969;4710,3968;117,3968" o:connectangles="0,0,0,0,0,0,0,0,0,0,0,0,0,0,0,0,0,0,0,0,0"/>
                </v:shape>
                <w10:wrap anchorx="page" anchory="page"/>
              </v:group>
            </w:pict>
          </mc:Fallback>
        </mc:AlternateContent>
      </w:r>
    </w:p>
    <w:p w:rsidR="001127B1" w:rsidRDefault="001127B1">
      <w:pPr>
        <w:rPr>
          <w:sz w:val="2"/>
          <w:szCs w:val="2"/>
        </w:rPr>
        <w:sectPr w:rsidR="001127B1">
          <w:footerReference w:type="even" r:id="rId7"/>
          <w:footerReference w:type="default" r:id="rId8"/>
          <w:pgSz w:w="11900" w:h="16840"/>
          <w:pgMar w:top="1300" w:right="640" w:bottom="1420" w:left="640" w:header="0" w:footer="1225" w:gutter="0"/>
          <w:cols w:space="720"/>
        </w:sectPr>
      </w:pPr>
    </w:p>
    <w:tbl>
      <w:tblPr>
        <w:tblStyle w:val="TableNormal"/>
        <w:tblW w:w="0" w:type="auto"/>
        <w:tblInd w:w="265" w:type="dxa"/>
        <w:tblLayout w:type="fixed"/>
        <w:tblLook w:val="01E0" w:firstRow="1" w:lastRow="1" w:firstColumn="1" w:lastColumn="1" w:noHBand="0" w:noVBand="0"/>
      </w:tblPr>
      <w:tblGrid>
        <w:gridCol w:w="1136"/>
        <w:gridCol w:w="3902"/>
        <w:gridCol w:w="2788"/>
        <w:gridCol w:w="2242"/>
      </w:tblGrid>
      <w:tr w:rsidR="001127B1">
        <w:trPr>
          <w:trHeight w:val="300"/>
        </w:trPr>
        <w:tc>
          <w:tcPr>
            <w:tcW w:w="7826" w:type="dxa"/>
            <w:gridSpan w:val="3"/>
          </w:tcPr>
          <w:p w:rsidR="001127B1" w:rsidRDefault="001127B1">
            <w:pPr>
              <w:pStyle w:val="TableParagraph"/>
              <w:rPr>
                <w:sz w:val="20"/>
              </w:rPr>
            </w:pPr>
          </w:p>
        </w:tc>
        <w:tc>
          <w:tcPr>
            <w:tcW w:w="2242" w:type="dxa"/>
            <w:shd w:val="clear" w:color="auto" w:fill="000000"/>
          </w:tcPr>
          <w:p w:rsidR="001127B1" w:rsidRDefault="00F264A9">
            <w:pPr>
              <w:pStyle w:val="TableParagraph"/>
              <w:spacing w:before="41"/>
              <w:ind w:left="124"/>
              <w:rPr>
                <w:b/>
                <w:sz w:val="16"/>
              </w:rPr>
            </w:pPr>
            <w:r>
              <w:rPr>
                <w:b/>
                <w:color w:val="FFFFFF"/>
                <w:w w:val="105"/>
                <w:sz w:val="16"/>
              </w:rPr>
              <w:t>Sección A Acuerdos y Leyes</w:t>
            </w:r>
          </w:p>
        </w:tc>
      </w:tr>
      <w:tr w:rsidR="001127B1">
        <w:trPr>
          <w:trHeight w:val="206"/>
        </w:trPr>
        <w:tc>
          <w:tcPr>
            <w:tcW w:w="1136" w:type="dxa"/>
            <w:shd w:val="clear" w:color="auto" w:fill="000000"/>
          </w:tcPr>
          <w:p w:rsidR="001127B1" w:rsidRDefault="00F264A9">
            <w:pPr>
              <w:pStyle w:val="TableParagraph"/>
              <w:spacing w:line="174" w:lineRule="exact"/>
              <w:ind w:left="138"/>
              <w:rPr>
                <w:b/>
                <w:sz w:val="20"/>
              </w:rPr>
            </w:pPr>
            <w:r>
              <w:rPr>
                <w:b/>
                <w:color w:val="FFFFFF"/>
                <w:sz w:val="20"/>
              </w:rPr>
              <w:t>La Gaceta</w:t>
            </w:r>
          </w:p>
        </w:tc>
        <w:tc>
          <w:tcPr>
            <w:tcW w:w="8932" w:type="dxa"/>
            <w:gridSpan w:val="3"/>
            <w:tcBorders>
              <w:top w:val="single" w:sz="18" w:space="0" w:color="000000"/>
              <w:bottom w:val="single" w:sz="18" w:space="0" w:color="000000"/>
            </w:tcBorders>
          </w:tcPr>
          <w:p w:rsidR="001127B1" w:rsidRDefault="00F264A9">
            <w:pPr>
              <w:pStyle w:val="TableParagraph"/>
              <w:tabs>
                <w:tab w:val="left" w:pos="7787"/>
              </w:tabs>
              <w:spacing w:before="1" w:line="185" w:lineRule="exact"/>
              <w:ind w:left="728"/>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7"/>
                <w:w w:val="105"/>
                <w:sz w:val="18"/>
              </w:rPr>
              <w:t xml:space="preserve"> </w:t>
            </w:r>
            <w:r>
              <w:rPr>
                <w:b/>
                <w:w w:val="105"/>
                <w:sz w:val="18"/>
              </w:rPr>
              <w:t>TEGUCIGALPA,</w:t>
            </w:r>
            <w:r>
              <w:rPr>
                <w:b/>
                <w:spacing w:val="-13"/>
                <w:w w:val="105"/>
                <w:sz w:val="18"/>
              </w:rPr>
              <w:t xml:space="preserve"> </w:t>
            </w:r>
            <w:r>
              <w:rPr>
                <w:b/>
                <w:w w:val="105"/>
                <w:sz w:val="18"/>
              </w:rPr>
              <w:t>M.</w:t>
            </w:r>
            <w:r>
              <w:rPr>
                <w:b/>
                <w:spacing w:val="-14"/>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20"/>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r>
      <w:tr w:rsidR="001127B1">
        <w:trPr>
          <w:trHeight w:val="13419"/>
        </w:trPr>
        <w:tc>
          <w:tcPr>
            <w:tcW w:w="5038" w:type="dxa"/>
            <w:gridSpan w:val="2"/>
            <w:tcBorders>
              <w:bottom w:val="single" w:sz="18" w:space="0" w:color="000000"/>
              <w:right w:val="single" w:sz="8" w:space="0" w:color="000000"/>
            </w:tcBorders>
          </w:tcPr>
          <w:p w:rsidR="001127B1" w:rsidRDefault="00F264A9">
            <w:pPr>
              <w:pStyle w:val="TableParagraph"/>
              <w:spacing w:before="143" w:line="338" w:lineRule="auto"/>
              <w:ind w:left="10" w:right="174"/>
              <w:jc w:val="both"/>
              <w:rPr>
                <w:sz w:val="20"/>
              </w:rPr>
            </w:pPr>
            <w:r>
              <w:rPr>
                <w:sz w:val="20"/>
              </w:rPr>
              <w:t xml:space="preserve">Decreto No. 344-2005 y sus Reglamentos de Productos de Origen Animal y </w:t>
            </w:r>
            <w:r>
              <w:rPr>
                <w:spacing w:val="-4"/>
                <w:sz w:val="20"/>
              </w:rPr>
              <w:t xml:space="preserve">Vegetal </w:t>
            </w:r>
            <w:r>
              <w:rPr>
                <w:sz w:val="20"/>
              </w:rPr>
              <w:t>de la Subdirección General de Inocuidad</w:t>
            </w:r>
            <w:r>
              <w:rPr>
                <w:spacing w:val="-11"/>
                <w:sz w:val="20"/>
              </w:rPr>
              <w:t xml:space="preserve"> </w:t>
            </w:r>
            <w:r>
              <w:rPr>
                <w:sz w:val="20"/>
              </w:rPr>
              <w:t>Agroalimentaria</w:t>
            </w:r>
            <w:r>
              <w:rPr>
                <w:spacing w:val="-11"/>
                <w:sz w:val="20"/>
              </w:rPr>
              <w:t xml:space="preserve"> </w:t>
            </w:r>
            <w:r>
              <w:rPr>
                <w:sz w:val="20"/>
              </w:rPr>
              <w:t>del</w:t>
            </w:r>
            <w:r>
              <w:rPr>
                <w:spacing w:val="-11"/>
                <w:sz w:val="20"/>
              </w:rPr>
              <w:t xml:space="preserve"> </w:t>
            </w:r>
            <w:r>
              <w:rPr>
                <w:sz w:val="20"/>
              </w:rPr>
              <w:t>Servicio</w:t>
            </w:r>
            <w:r>
              <w:rPr>
                <w:spacing w:val="-11"/>
                <w:sz w:val="20"/>
              </w:rPr>
              <w:t xml:space="preserve"> </w:t>
            </w:r>
            <w:r>
              <w:rPr>
                <w:sz w:val="20"/>
              </w:rPr>
              <w:t>Nacional</w:t>
            </w:r>
            <w:r>
              <w:rPr>
                <w:spacing w:val="-11"/>
                <w:sz w:val="20"/>
              </w:rPr>
              <w:t xml:space="preserve"> </w:t>
            </w:r>
            <w:r>
              <w:rPr>
                <w:sz w:val="20"/>
              </w:rPr>
              <w:t>de</w:t>
            </w:r>
            <w:r>
              <w:rPr>
                <w:spacing w:val="-11"/>
                <w:sz w:val="20"/>
              </w:rPr>
              <w:t xml:space="preserve"> </w:t>
            </w:r>
            <w:r>
              <w:rPr>
                <w:sz w:val="20"/>
              </w:rPr>
              <w:t>Sanidad e Inocuidad Agroalimentaria</w:t>
            </w:r>
            <w:r>
              <w:rPr>
                <w:spacing w:val="-12"/>
                <w:sz w:val="20"/>
              </w:rPr>
              <w:t xml:space="preserve"> </w:t>
            </w:r>
            <w:r>
              <w:rPr>
                <w:sz w:val="20"/>
              </w:rPr>
              <w:t>(SENASA).</w:t>
            </w:r>
          </w:p>
          <w:p w:rsidR="001127B1" w:rsidRDefault="001127B1">
            <w:pPr>
              <w:pStyle w:val="TableParagraph"/>
              <w:rPr>
                <w:rFonts w:ascii="Arial"/>
                <w:sz w:val="28"/>
              </w:rPr>
            </w:pPr>
          </w:p>
          <w:p w:rsidR="001127B1" w:rsidRDefault="00F264A9">
            <w:pPr>
              <w:pStyle w:val="TableParagraph"/>
              <w:ind w:left="152" w:right="312"/>
              <w:jc w:val="center"/>
              <w:rPr>
                <w:b/>
                <w:sz w:val="20"/>
              </w:rPr>
            </w:pPr>
            <w:r>
              <w:rPr>
                <w:b/>
                <w:sz w:val="20"/>
              </w:rPr>
              <w:t>ACUERDA:</w:t>
            </w:r>
          </w:p>
          <w:p w:rsidR="001127B1" w:rsidRDefault="001127B1">
            <w:pPr>
              <w:pStyle w:val="TableParagraph"/>
              <w:rPr>
                <w:rFonts w:ascii="Arial"/>
              </w:rPr>
            </w:pPr>
          </w:p>
          <w:p w:rsidR="001127B1" w:rsidRDefault="00F264A9">
            <w:pPr>
              <w:pStyle w:val="TableParagraph"/>
              <w:spacing w:before="164" w:line="338" w:lineRule="auto"/>
              <w:ind w:left="10" w:right="174"/>
              <w:jc w:val="both"/>
              <w:rPr>
                <w:sz w:val="20"/>
              </w:rPr>
            </w:pPr>
            <w:r>
              <w:rPr>
                <w:b/>
                <w:sz w:val="20"/>
              </w:rPr>
              <w:t>PRIMERO:</w:t>
            </w:r>
            <w:r>
              <w:rPr>
                <w:b/>
                <w:spacing w:val="-20"/>
                <w:sz w:val="20"/>
              </w:rPr>
              <w:t xml:space="preserve"> </w:t>
            </w:r>
            <w:r>
              <w:rPr>
                <w:sz w:val="20"/>
              </w:rPr>
              <w:t>Aprobar</w:t>
            </w:r>
            <w:r>
              <w:rPr>
                <w:spacing w:val="-9"/>
                <w:sz w:val="20"/>
              </w:rPr>
              <w:t xml:space="preserve"> </w:t>
            </w:r>
            <w:r>
              <w:rPr>
                <w:sz w:val="20"/>
              </w:rPr>
              <w:t>el</w:t>
            </w:r>
            <w:r>
              <w:rPr>
                <w:spacing w:val="-9"/>
                <w:sz w:val="20"/>
              </w:rPr>
              <w:t xml:space="preserve"> </w:t>
            </w:r>
            <w:r>
              <w:rPr>
                <w:sz w:val="20"/>
              </w:rPr>
              <w:t>reglamento</w:t>
            </w:r>
            <w:r>
              <w:rPr>
                <w:spacing w:val="-7"/>
                <w:sz w:val="20"/>
              </w:rPr>
              <w:t xml:space="preserve"> </w:t>
            </w:r>
            <w:r>
              <w:rPr>
                <w:sz w:val="20"/>
              </w:rPr>
              <w:t>de</w:t>
            </w:r>
            <w:r>
              <w:rPr>
                <w:spacing w:val="-9"/>
                <w:sz w:val="20"/>
              </w:rPr>
              <w:t xml:space="preserve"> </w:t>
            </w:r>
            <w:r>
              <w:rPr>
                <w:sz w:val="20"/>
              </w:rPr>
              <w:t>registro</w:t>
            </w:r>
            <w:r>
              <w:rPr>
                <w:spacing w:val="-9"/>
                <w:sz w:val="20"/>
              </w:rPr>
              <w:t xml:space="preserve"> </w:t>
            </w:r>
            <w:r>
              <w:rPr>
                <w:sz w:val="20"/>
              </w:rPr>
              <w:t>y</w:t>
            </w:r>
            <w:r>
              <w:rPr>
                <w:spacing w:val="-9"/>
                <w:sz w:val="20"/>
              </w:rPr>
              <w:t xml:space="preserve"> </w:t>
            </w:r>
            <w:r>
              <w:rPr>
                <w:sz w:val="20"/>
              </w:rPr>
              <w:t>renovación de</w:t>
            </w:r>
            <w:r>
              <w:rPr>
                <w:spacing w:val="-24"/>
                <w:sz w:val="20"/>
              </w:rPr>
              <w:t xml:space="preserve"> </w:t>
            </w:r>
            <w:r>
              <w:rPr>
                <w:sz w:val="20"/>
              </w:rPr>
              <w:t>registro</w:t>
            </w:r>
            <w:r>
              <w:rPr>
                <w:spacing w:val="-24"/>
                <w:sz w:val="20"/>
              </w:rPr>
              <w:t xml:space="preserve"> </w:t>
            </w:r>
            <w:r>
              <w:rPr>
                <w:sz w:val="20"/>
              </w:rPr>
              <w:t>de</w:t>
            </w:r>
            <w:r>
              <w:rPr>
                <w:spacing w:val="-24"/>
                <w:sz w:val="20"/>
              </w:rPr>
              <w:t xml:space="preserve"> </w:t>
            </w:r>
            <w:r>
              <w:rPr>
                <w:sz w:val="20"/>
              </w:rPr>
              <w:t>unidades</w:t>
            </w:r>
            <w:r>
              <w:rPr>
                <w:spacing w:val="-24"/>
                <w:sz w:val="20"/>
              </w:rPr>
              <w:t xml:space="preserve"> </w:t>
            </w:r>
            <w:r>
              <w:rPr>
                <w:sz w:val="20"/>
              </w:rPr>
              <w:t>productivas,</w:t>
            </w:r>
            <w:r>
              <w:rPr>
                <w:spacing w:val="-24"/>
                <w:sz w:val="20"/>
              </w:rPr>
              <w:t xml:space="preserve"> </w:t>
            </w:r>
            <w:r>
              <w:rPr>
                <w:sz w:val="20"/>
              </w:rPr>
              <w:t>centros</w:t>
            </w:r>
            <w:r>
              <w:rPr>
                <w:spacing w:val="-24"/>
                <w:sz w:val="20"/>
              </w:rPr>
              <w:t xml:space="preserve"> </w:t>
            </w:r>
            <w:r>
              <w:rPr>
                <w:sz w:val="20"/>
              </w:rPr>
              <w:t>de</w:t>
            </w:r>
            <w:r>
              <w:rPr>
                <w:spacing w:val="-24"/>
                <w:sz w:val="20"/>
              </w:rPr>
              <w:t xml:space="preserve"> </w:t>
            </w:r>
            <w:r>
              <w:rPr>
                <w:sz w:val="20"/>
              </w:rPr>
              <w:t>acopio,</w:t>
            </w:r>
            <w:r>
              <w:rPr>
                <w:spacing w:val="-24"/>
                <w:sz w:val="20"/>
              </w:rPr>
              <w:t xml:space="preserve"> </w:t>
            </w:r>
            <w:r>
              <w:rPr>
                <w:sz w:val="20"/>
              </w:rPr>
              <w:t>medios de transporte de producción primaria, establecimientos importadores, procesadores y/o exportadores de productos y subproductos de origen animal y/o</w:t>
            </w:r>
            <w:r>
              <w:rPr>
                <w:spacing w:val="-1"/>
                <w:sz w:val="20"/>
              </w:rPr>
              <w:t xml:space="preserve"> </w:t>
            </w:r>
            <w:r>
              <w:rPr>
                <w:sz w:val="20"/>
              </w:rPr>
              <w:t>vegetal.</w:t>
            </w:r>
          </w:p>
          <w:p w:rsidR="001127B1" w:rsidRDefault="001127B1">
            <w:pPr>
              <w:pStyle w:val="TableParagraph"/>
              <w:rPr>
                <w:rFonts w:ascii="Arial"/>
                <w:sz w:val="28"/>
              </w:rPr>
            </w:pPr>
          </w:p>
          <w:p w:rsidR="001127B1" w:rsidRDefault="00F264A9">
            <w:pPr>
              <w:pStyle w:val="TableParagraph"/>
              <w:spacing w:line="338" w:lineRule="auto"/>
              <w:ind w:left="10" w:right="174" w:firstLine="10"/>
              <w:jc w:val="both"/>
              <w:rPr>
                <w:sz w:val="20"/>
              </w:rPr>
            </w:pPr>
            <w:r>
              <w:rPr>
                <w:b/>
                <w:sz w:val="20"/>
              </w:rPr>
              <w:t>Artículo 1</w:t>
            </w:r>
            <w:r>
              <w:rPr>
                <w:b/>
                <w:sz w:val="20"/>
              </w:rPr>
              <w:t xml:space="preserve">. DE LAS DEFINICIONES. </w:t>
            </w:r>
            <w:r>
              <w:rPr>
                <w:i/>
                <w:sz w:val="20"/>
              </w:rPr>
              <w:t xml:space="preserve">- </w:t>
            </w:r>
            <w:r>
              <w:rPr>
                <w:sz w:val="20"/>
              </w:rPr>
              <w:t>Para efectos de interpretación</w:t>
            </w:r>
            <w:r>
              <w:rPr>
                <w:spacing w:val="-21"/>
                <w:sz w:val="20"/>
              </w:rPr>
              <w:t xml:space="preserve"> </w:t>
            </w:r>
            <w:r>
              <w:rPr>
                <w:sz w:val="20"/>
              </w:rPr>
              <w:t>y</w:t>
            </w:r>
            <w:r>
              <w:rPr>
                <w:spacing w:val="-20"/>
                <w:sz w:val="20"/>
              </w:rPr>
              <w:t xml:space="preserve"> </w:t>
            </w:r>
            <w:r>
              <w:rPr>
                <w:sz w:val="20"/>
              </w:rPr>
              <w:t>aplicación</w:t>
            </w:r>
            <w:r>
              <w:rPr>
                <w:spacing w:val="-20"/>
                <w:sz w:val="20"/>
              </w:rPr>
              <w:t xml:space="preserve"> </w:t>
            </w:r>
            <w:r>
              <w:rPr>
                <w:sz w:val="20"/>
              </w:rPr>
              <w:t>del</w:t>
            </w:r>
            <w:r>
              <w:rPr>
                <w:spacing w:val="-20"/>
                <w:sz w:val="20"/>
              </w:rPr>
              <w:t xml:space="preserve"> </w:t>
            </w:r>
            <w:r>
              <w:rPr>
                <w:sz w:val="20"/>
              </w:rPr>
              <w:t>presente</w:t>
            </w:r>
            <w:r>
              <w:rPr>
                <w:spacing w:val="-21"/>
                <w:sz w:val="20"/>
              </w:rPr>
              <w:t xml:space="preserve"> </w:t>
            </w:r>
            <w:r>
              <w:rPr>
                <w:sz w:val="20"/>
              </w:rPr>
              <w:t>reglamento</w:t>
            </w:r>
            <w:r>
              <w:rPr>
                <w:spacing w:val="-20"/>
                <w:sz w:val="20"/>
              </w:rPr>
              <w:t xml:space="preserve"> </w:t>
            </w:r>
            <w:r>
              <w:rPr>
                <w:sz w:val="20"/>
              </w:rPr>
              <w:t>se</w:t>
            </w:r>
            <w:r>
              <w:rPr>
                <w:spacing w:val="-20"/>
                <w:sz w:val="20"/>
              </w:rPr>
              <w:t xml:space="preserve"> </w:t>
            </w:r>
            <w:r>
              <w:rPr>
                <w:sz w:val="20"/>
              </w:rPr>
              <w:t>tendrán en consideración las definiciones</w:t>
            </w:r>
            <w:r>
              <w:rPr>
                <w:spacing w:val="-2"/>
                <w:sz w:val="20"/>
              </w:rPr>
              <w:t xml:space="preserve"> </w:t>
            </w:r>
            <w:r>
              <w:rPr>
                <w:sz w:val="20"/>
              </w:rPr>
              <w:t>siguientes:</w:t>
            </w:r>
          </w:p>
          <w:p w:rsidR="001127B1" w:rsidRDefault="001127B1">
            <w:pPr>
              <w:pStyle w:val="TableParagraph"/>
              <w:rPr>
                <w:rFonts w:ascii="Arial"/>
              </w:rPr>
            </w:pPr>
          </w:p>
          <w:p w:rsidR="001127B1" w:rsidRDefault="001127B1">
            <w:pPr>
              <w:pStyle w:val="TableParagraph"/>
              <w:spacing w:before="7"/>
              <w:rPr>
                <w:rFonts w:ascii="Arial"/>
                <w:sz w:val="21"/>
              </w:rPr>
            </w:pPr>
          </w:p>
          <w:p w:rsidR="001127B1" w:rsidRDefault="00F264A9">
            <w:pPr>
              <w:pStyle w:val="TableParagraph"/>
              <w:spacing w:line="350" w:lineRule="auto"/>
              <w:ind w:left="10" w:right="174"/>
              <w:jc w:val="both"/>
              <w:rPr>
                <w:sz w:val="20"/>
              </w:rPr>
            </w:pPr>
            <w:r>
              <w:rPr>
                <w:b/>
                <w:sz w:val="20"/>
              </w:rPr>
              <w:t xml:space="preserve">CENTRO DE ACOPIO: </w:t>
            </w:r>
            <w:r>
              <w:rPr>
                <w:sz w:val="20"/>
              </w:rPr>
              <w:t>Es el lugar o edificio empleado para</w:t>
            </w:r>
            <w:r>
              <w:rPr>
                <w:spacing w:val="-6"/>
                <w:sz w:val="20"/>
              </w:rPr>
              <w:t xml:space="preserve"> </w:t>
            </w:r>
            <w:r>
              <w:rPr>
                <w:sz w:val="20"/>
              </w:rPr>
              <w:t>el</w:t>
            </w:r>
            <w:r>
              <w:rPr>
                <w:spacing w:val="-6"/>
                <w:sz w:val="20"/>
              </w:rPr>
              <w:t xml:space="preserve"> </w:t>
            </w:r>
            <w:r>
              <w:rPr>
                <w:sz w:val="20"/>
              </w:rPr>
              <w:t>recibo,</w:t>
            </w:r>
            <w:r>
              <w:rPr>
                <w:spacing w:val="-5"/>
                <w:sz w:val="20"/>
              </w:rPr>
              <w:t xml:space="preserve"> </w:t>
            </w:r>
            <w:r>
              <w:rPr>
                <w:sz w:val="20"/>
              </w:rPr>
              <w:t>la</w:t>
            </w:r>
            <w:r>
              <w:rPr>
                <w:spacing w:val="-6"/>
                <w:sz w:val="20"/>
              </w:rPr>
              <w:t xml:space="preserve"> </w:t>
            </w:r>
            <w:r>
              <w:rPr>
                <w:sz w:val="20"/>
              </w:rPr>
              <w:t>conservación</w:t>
            </w:r>
            <w:r>
              <w:rPr>
                <w:spacing w:val="-5"/>
                <w:sz w:val="20"/>
              </w:rPr>
              <w:t xml:space="preserve"> </w:t>
            </w:r>
            <w:r>
              <w:rPr>
                <w:sz w:val="20"/>
              </w:rPr>
              <w:t>y</w:t>
            </w:r>
            <w:r>
              <w:rPr>
                <w:spacing w:val="-6"/>
                <w:sz w:val="20"/>
              </w:rPr>
              <w:t xml:space="preserve"> </w:t>
            </w:r>
            <w:r>
              <w:rPr>
                <w:sz w:val="20"/>
              </w:rPr>
              <w:t>la</w:t>
            </w:r>
            <w:r>
              <w:rPr>
                <w:spacing w:val="-5"/>
                <w:sz w:val="20"/>
              </w:rPr>
              <w:t xml:space="preserve"> </w:t>
            </w:r>
            <w:r>
              <w:rPr>
                <w:sz w:val="20"/>
              </w:rPr>
              <w:t>distribución</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materia prima recibida de las unidades productivas.</w:t>
            </w:r>
          </w:p>
          <w:p w:rsidR="001127B1" w:rsidRDefault="001127B1">
            <w:pPr>
              <w:pStyle w:val="TableParagraph"/>
              <w:spacing w:before="1"/>
              <w:rPr>
                <w:rFonts w:ascii="Arial"/>
                <w:sz w:val="29"/>
              </w:rPr>
            </w:pPr>
          </w:p>
          <w:p w:rsidR="001127B1" w:rsidRDefault="00F264A9">
            <w:pPr>
              <w:pStyle w:val="TableParagraph"/>
              <w:spacing w:line="338" w:lineRule="auto"/>
              <w:ind w:left="10" w:right="173"/>
              <w:jc w:val="both"/>
              <w:rPr>
                <w:sz w:val="20"/>
              </w:rPr>
            </w:pPr>
            <w:r>
              <w:rPr>
                <w:b/>
                <w:sz w:val="20"/>
              </w:rPr>
              <w:t>DECLARACION</w:t>
            </w:r>
            <w:r>
              <w:rPr>
                <w:b/>
                <w:spacing w:val="-13"/>
                <w:sz w:val="20"/>
              </w:rPr>
              <w:t xml:space="preserve"> </w:t>
            </w:r>
            <w:r>
              <w:rPr>
                <w:b/>
                <w:sz w:val="20"/>
              </w:rPr>
              <w:t>JURADA:</w:t>
            </w:r>
            <w:r>
              <w:rPr>
                <w:b/>
                <w:spacing w:val="-12"/>
                <w:sz w:val="20"/>
              </w:rPr>
              <w:t xml:space="preserve"> </w:t>
            </w:r>
            <w:r>
              <w:rPr>
                <w:sz w:val="20"/>
              </w:rPr>
              <w:t>Manifestación</w:t>
            </w:r>
            <w:r>
              <w:rPr>
                <w:spacing w:val="-13"/>
                <w:sz w:val="20"/>
              </w:rPr>
              <w:t xml:space="preserve"> </w:t>
            </w:r>
            <w:r>
              <w:rPr>
                <w:sz w:val="20"/>
              </w:rPr>
              <w:t>por</w:t>
            </w:r>
            <w:r>
              <w:rPr>
                <w:spacing w:val="-12"/>
                <w:sz w:val="20"/>
              </w:rPr>
              <w:t xml:space="preserve"> </w:t>
            </w:r>
            <w:r>
              <w:rPr>
                <w:sz w:val="20"/>
              </w:rPr>
              <w:t>escrito</w:t>
            </w:r>
            <w:r>
              <w:rPr>
                <w:spacing w:val="-13"/>
                <w:sz w:val="20"/>
              </w:rPr>
              <w:t xml:space="preserve"> </w:t>
            </w:r>
            <w:r>
              <w:rPr>
                <w:sz w:val="20"/>
              </w:rPr>
              <w:t xml:space="preserve">que emite el Administrado, legitimado para actuar en nombre del </w:t>
            </w:r>
            <w:r>
              <w:rPr>
                <w:spacing w:val="2"/>
                <w:sz w:val="20"/>
              </w:rPr>
              <w:t xml:space="preserve">establecimiento, mediante </w:t>
            </w:r>
            <w:r>
              <w:rPr>
                <w:sz w:val="20"/>
              </w:rPr>
              <w:t xml:space="preserve">la </w:t>
            </w:r>
            <w:r>
              <w:rPr>
                <w:spacing w:val="2"/>
                <w:sz w:val="20"/>
              </w:rPr>
              <w:t xml:space="preserve">cual declara bajo </w:t>
            </w:r>
            <w:r>
              <w:rPr>
                <w:sz w:val="20"/>
              </w:rPr>
              <w:t>fe de juramento</w:t>
            </w:r>
            <w:r>
              <w:rPr>
                <w:spacing w:val="-22"/>
                <w:sz w:val="20"/>
              </w:rPr>
              <w:t xml:space="preserve"> </w:t>
            </w:r>
            <w:r>
              <w:rPr>
                <w:sz w:val="20"/>
              </w:rPr>
              <w:t>que</w:t>
            </w:r>
            <w:r>
              <w:rPr>
                <w:spacing w:val="-22"/>
                <w:sz w:val="20"/>
              </w:rPr>
              <w:t xml:space="preserve"> </w:t>
            </w:r>
            <w:r>
              <w:rPr>
                <w:sz w:val="20"/>
              </w:rPr>
              <w:t>éste</w:t>
            </w:r>
            <w:r>
              <w:rPr>
                <w:spacing w:val="-22"/>
                <w:sz w:val="20"/>
              </w:rPr>
              <w:t xml:space="preserve"> </w:t>
            </w:r>
            <w:r>
              <w:rPr>
                <w:sz w:val="20"/>
              </w:rPr>
              <w:t>cumple</w:t>
            </w:r>
            <w:r>
              <w:rPr>
                <w:spacing w:val="-22"/>
                <w:sz w:val="20"/>
              </w:rPr>
              <w:t xml:space="preserve"> </w:t>
            </w:r>
            <w:r>
              <w:rPr>
                <w:sz w:val="20"/>
              </w:rPr>
              <w:t>con</w:t>
            </w:r>
            <w:r>
              <w:rPr>
                <w:spacing w:val="-22"/>
                <w:sz w:val="20"/>
              </w:rPr>
              <w:t xml:space="preserve"> </w:t>
            </w:r>
            <w:r>
              <w:rPr>
                <w:sz w:val="20"/>
              </w:rPr>
              <w:t>los</w:t>
            </w:r>
            <w:r>
              <w:rPr>
                <w:spacing w:val="-21"/>
                <w:sz w:val="20"/>
              </w:rPr>
              <w:t xml:space="preserve"> </w:t>
            </w:r>
            <w:r>
              <w:rPr>
                <w:sz w:val="20"/>
              </w:rPr>
              <w:t>req</w:t>
            </w:r>
            <w:r>
              <w:rPr>
                <w:sz w:val="20"/>
              </w:rPr>
              <w:t>uisitos</w:t>
            </w:r>
            <w:r>
              <w:rPr>
                <w:spacing w:val="-22"/>
                <w:sz w:val="20"/>
              </w:rPr>
              <w:t xml:space="preserve"> </w:t>
            </w:r>
            <w:r>
              <w:rPr>
                <w:sz w:val="20"/>
              </w:rPr>
              <w:t>y</w:t>
            </w:r>
            <w:r>
              <w:rPr>
                <w:spacing w:val="-22"/>
                <w:sz w:val="20"/>
              </w:rPr>
              <w:t xml:space="preserve"> </w:t>
            </w:r>
            <w:r>
              <w:rPr>
                <w:sz w:val="20"/>
              </w:rPr>
              <w:t>las</w:t>
            </w:r>
            <w:r>
              <w:rPr>
                <w:spacing w:val="-22"/>
                <w:sz w:val="20"/>
              </w:rPr>
              <w:t xml:space="preserve"> </w:t>
            </w:r>
            <w:r>
              <w:rPr>
                <w:sz w:val="20"/>
              </w:rPr>
              <w:t xml:space="preserve">condiciones necesarias para su operación; que conoce y cumple con la normativa específica vigente y leyes conexas para su tipo  de establecimiento; y que la información suministrada en el formulario aprobado por SENASA es verídica y vigente. </w:t>
            </w:r>
            <w:r>
              <w:rPr>
                <w:sz w:val="20"/>
              </w:rPr>
              <w:t>Lo anterior bajo las sanciones administrativas establecidas en la Ley</w:t>
            </w:r>
            <w:r>
              <w:rPr>
                <w:spacing w:val="-26"/>
                <w:sz w:val="20"/>
              </w:rPr>
              <w:t xml:space="preserve"> </w:t>
            </w:r>
            <w:r>
              <w:rPr>
                <w:sz w:val="20"/>
              </w:rPr>
              <w:t>Fitozoosanitaria</w:t>
            </w:r>
            <w:r>
              <w:rPr>
                <w:spacing w:val="-25"/>
                <w:sz w:val="20"/>
              </w:rPr>
              <w:t xml:space="preserve"> </w:t>
            </w:r>
            <w:r>
              <w:rPr>
                <w:sz w:val="20"/>
              </w:rPr>
              <w:t>No</w:t>
            </w:r>
            <w:r>
              <w:rPr>
                <w:spacing w:val="-25"/>
                <w:sz w:val="20"/>
              </w:rPr>
              <w:t xml:space="preserve"> </w:t>
            </w:r>
            <w:r>
              <w:rPr>
                <w:sz w:val="20"/>
              </w:rPr>
              <w:t>157-94</w:t>
            </w:r>
            <w:r>
              <w:rPr>
                <w:spacing w:val="-26"/>
                <w:sz w:val="20"/>
              </w:rPr>
              <w:t xml:space="preserve"> </w:t>
            </w:r>
            <w:r>
              <w:rPr>
                <w:sz w:val="20"/>
              </w:rPr>
              <w:t>modificada</w:t>
            </w:r>
            <w:r>
              <w:rPr>
                <w:spacing w:val="-26"/>
                <w:sz w:val="20"/>
              </w:rPr>
              <w:t xml:space="preserve"> </w:t>
            </w:r>
            <w:r>
              <w:rPr>
                <w:sz w:val="20"/>
              </w:rPr>
              <w:t>mediante</w:t>
            </w:r>
            <w:r>
              <w:rPr>
                <w:spacing w:val="-26"/>
                <w:sz w:val="20"/>
              </w:rPr>
              <w:t xml:space="preserve"> </w:t>
            </w:r>
            <w:r>
              <w:rPr>
                <w:sz w:val="20"/>
              </w:rPr>
              <w:t>Decreto No.334-2005 sin perjuicio de la responsabilidad</w:t>
            </w:r>
            <w:r>
              <w:rPr>
                <w:spacing w:val="-36"/>
                <w:sz w:val="20"/>
              </w:rPr>
              <w:t xml:space="preserve"> </w:t>
            </w:r>
            <w:r>
              <w:rPr>
                <w:sz w:val="20"/>
              </w:rPr>
              <w:t>profesional, civil y penal. Dicha declaración debe ser autenticada por un Abogado.</w:t>
            </w:r>
          </w:p>
          <w:p w:rsidR="001127B1" w:rsidRDefault="001127B1">
            <w:pPr>
              <w:pStyle w:val="TableParagraph"/>
              <w:spacing w:before="7"/>
              <w:rPr>
                <w:rFonts w:ascii="Arial"/>
                <w:sz w:val="28"/>
              </w:rPr>
            </w:pPr>
          </w:p>
          <w:p w:rsidR="001127B1" w:rsidRDefault="00F264A9">
            <w:pPr>
              <w:pStyle w:val="TableParagraph"/>
              <w:spacing w:line="338" w:lineRule="auto"/>
              <w:ind w:left="10" w:right="174"/>
              <w:jc w:val="both"/>
              <w:rPr>
                <w:sz w:val="20"/>
              </w:rPr>
            </w:pPr>
            <w:r>
              <w:rPr>
                <w:b/>
                <w:sz w:val="20"/>
              </w:rPr>
              <w:t xml:space="preserve">ESTABLECIMIENTO: </w:t>
            </w:r>
            <w:r>
              <w:rPr>
                <w:sz w:val="20"/>
              </w:rPr>
              <w:t>Edificio o zona que se utiliza para efectuar actividades relacionadas con la higiene de los productos y/o subproductos de origen animal y/o vegetal y que ha sido registrado, aprobado e incluido en una lista para tal fin por el SENASA.</w:t>
            </w:r>
          </w:p>
        </w:tc>
        <w:tc>
          <w:tcPr>
            <w:tcW w:w="5030" w:type="dxa"/>
            <w:gridSpan w:val="2"/>
            <w:tcBorders>
              <w:top w:val="single" w:sz="18" w:space="0" w:color="000000"/>
              <w:left w:val="single" w:sz="8" w:space="0" w:color="000000"/>
              <w:bottom w:val="single" w:sz="18" w:space="0" w:color="000000"/>
            </w:tcBorders>
          </w:tcPr>
          <w:p w:rsidR="001127B1" w:rsidRDefault="00F264A9">
            <w:pPr>
              <w:pStyle w:val="TableParagraph"/>
              <w:spacing w:before="142" w:line="331" w:lineRule="auto"/>
              <w:ind w:left="196" w:right="-29"/>
              <w:jc w:val="both"/>
              <w:rPr>
                <w:sz w:val="20"/>
              </w:rPr>
            </w:pPr>
            <w:r>
              <w:rPr>
                <w:b/>
                <w:spacing w:val="13"/>
                <w:sz w:val="20"/>
              </w:rPr>
              <w:t>ING</w:t>
            </w:r>
            <w:r>
              <w:rPr>
                <w:b/>
                <w:spacing w:val="13"/>
                <w:sz w:val="20"/>
              </w:rPr>
              <w:t xml:space="preserve">REDIENTE </w:t>
            </w:r>
            <w:r>
              <w:rPr>
                <w:b/>
                <w:spacing w:val="7"/>
                <w:sz w:val="20"/>
              </w:rPr>
              <w:t xml:space="preserve">DE </w:t>
            </w:r>
            <w:r>
              <w:rPr>
                <w:b/>
                <w:spacing w:val="12"/>
                <w:sz w:val="20"/>
              </w:rPr>
              <w:t xml:space="preserve">PIENSO: </w:t>
            </w:r>
            <w:r>
              <w:rPr>
                <w:spacing w:val="7"/>
                <w:sz w:val="20"/>
              </w:rPr>
              <w:t xml:space="preserve">Un </w:t>
            </w:r>
            <w:r>
              <w:rPr>
                <w:spacing w:val="13"/>
                <w:sz w:val="20"/>
              </w:rPr>
              <w:t xml:space="preserve">componente </w:t>
            </w:r>
            <w:r>
              <w:rPr>
                <w:sz w:val="20"/>
              </w:rPr>
              <w:t xml:space="preserve">o </w:t>
            </w:r>
            <w:r>
              <w:rPr>
                <w:spacing w:val="6"/>
                <w:sz w:val="20"/>
              </w:rPr>
              <w:t xml:space="preserve">constituyente </w:t>
            </w:r>
            <w:r>
              <w:rPr>
                <w:spacing w:val="3"/>
                <w:sz w:val="20"/>
              </w:rPr>
              <w:t xml:space="preserve">de </w:t>
            </w:r>
            <w:r>
              <w:rPr>
                <w:spacing w:val="6"/>
                <w:sz w:val="20"/>
              </w:rPr>
              <w:t xml:space="preserve">cualquier combinación </w:t>
            </w:r>
            <w:r>
              <w:rPr>
                <w:sz w:val="20"/>
              </w:rPr>
              <w:t xml:space="preserve">o </w:t>
            </w:r>
            <w:r>
              <w:rPr>
                <w:spacing w:val="5"/>
                <w:sz w:val="20"/>
              </w:rPr>
              <w:t xml:space="preserve">mezcla </w:t>
            </w:r>
            <w:r>
              <w:rPr>
                <w:spacing w:val="4"/>
                <w:sz w:val="20"/>
              </w:rPr>
              <w:t xml:space="preserve">que </w:t>
            </w:r>
            <w:r>
              <w:rPr>
                <w:spacing w:val="6"/>
                <w:sz w:val="20"/>
              </w:rPr>
              <w:t xml:space="preserve">constituye </w:t>
            </w:r>
            <w:r>
              <w:rPr>
                <w:spacing w:val="3"/>
                <w:sz w:val="20"/>
              </w:rPr>
              <w:t xml:space="preserve">un </w:t>
            </w:r>
            <w:r>
              <w:rPr>
                <w:spacing w:val="5"/>
                <w:sz w:val="20"/>
              </w:rPr>
              <w:t xml:space="preserve">pienso, tenga </w:t>
            </w:r>
            <w:r>
              <w:rPr>
                <w:sz w:val="20"/>
              </w:rPr>
              <w:t xml:space="preserve">o </w:t>
            </w:r>
            <w:r>
              <w:rPr>
                <w:spacing w:val="3"/>
                <w:sz w:val="20"/>
              </w:rPr>
              <w:t xml:space="preserve">no </w:t>
            </w:r>
            <w:r>
              <w:rPr>
                <w:spacing w:val="5"/>
                <w:sz w:val="20"/>
              </w:rPr>
              <w:t xml:space="preserve">valor </w:t>
            </w:r>
            <w:r>
              <w:rPr>
                <w:spacing w:val="6"/>
                <w:sz w:val="20"/>
              </w:rPr>
              <w:t xml:space="preserve">nutritivo </w:t>
            </w:r>
            <w:r>
              <w:rPr>
                <w:spacing w:val="3"/>
                <w:sz w:val="20"/>
              </w:rPr>
              <w:t xml:space="preserve">en la </w:t>
            </w:r>
            <w:r>
              <w:rPr>
                <w:sz w:val="20"/>
              </w:rPr>
              <w:t>alimentación</w:t>
            </w:r>
            <w:r>
              <w:rPr>
                <w:spacing w:val="-9"/>
                <w:sz w:val="20"/>
              </w:rPr>
              <w:t xml:space="preserve"> </w:t>
            </w:r>
            <w:r>
              <w:rPr>
                <w:sz w:val="20"/>
              </w:rPr>
              <w:t>animal,</w:t>
            </w:r>
            <w:r>
              <w:rPr>
                <w:spacing w:val="-9"/>
                <w:sz w:val="20"/>
              </w:rPr>
              <w:t xml:space="preserve"> </w:t>
            </w:r>
            <w:r>
              <w:rPr>
                <w:sz w:val="20"/>
              </w:rPr>
              <w:t>incluidos</w:t>
            </w:r>
            <w:r>
              <w:rPr>
                <w:spacing w:val="-8"/>
                <w:sz w:val="20"/>
              </w:rPr>
              <w:t xml:space="preserve"> </w:t>
            </w:r>
            <w:r>
              <w:rPr>
                <w:sz w:val="20"/>
              </w:rPr>
              <w:t>los</w:t>
            </w:r>
            <w:r>
              <w:rPr>
                <w:spacing w:val="-9"/>
                <w:sz w:val="20"/>
              </w:rPr>
              <w:t xml:space="preserve"> </w:t>
            </w:r>
            <w:r>
              <w:rPr>
                <w:sz w:val="20"/>
              </w:rPr>
              <w:t>aditivos</w:t>
            </w:r>
            <w:r>
              <w:rPr>
                <w:spacing w:val="-9"/>
                <w:sz w:val="20"/>
              </w:rPr>
              <w:t xml:space="preserve"> </w:t>
            </w:r>
            <w:r>
              <w:rPr>
                <w:sz w:val="20"/>
              </w:rPr>
              <w:t>para</w:t>
            </w:r>
            <w:r>
              <w:rPr>
                <w:spacing w:val="-8"/>
                <w:sz w:val="20"/>
              </w:rPr>
              <w:t xml:space="preserve"> </w:t>
            </w:r>
            <w:r>
              <w:rPr>
                <w:sz w:val="20"/>
              </w:rPr>
              <w:t>piensos.</w:t>
            </w:r>
            <w:r>
              <w:rPr>
                <w:spacing w:val="-9"/>
                <w:sz w:val="20"/>
              </w:rPr>
              <w:t xml:space="preserve"> </w:t>
            </w:r>
            <w:r>
              <w:rPr>
                <w:sz w:val="20"/>
              </w:rPr>
              <w:t>Los ingredientes pueden ser sustancias de origen vegeta</w:t>
            </w:r>
            <w:r>
              <w:rPr>
                <w:sz w:val="20"/>
              </w:rPr>
              <w:t>l, animal o acuático, o bien otras sustancias orgánicas o</w:t>
            </w:r>
            <w:r>
              <w:rPr>
                <w:spacing w:val="-6"/>
                <w:sz w:val="20"/>
              </w:rPr>
              <w:t xml:space="preserve"> </w:t>
            </w:r>
            <w:r>
              <w:rPr>
                <w:sz w:val="20"/>
              </w:rPr>
              <w:t>inorgánicas.</w:t>
            </w:r>
          </w:p>
          <w:p w:rsidR="001127B1" w:rsidRDefault="001127B1">
            <w:pPr>
              <w:pStyle w:val="TableParagraph"/>
              <w:spacing w:before="1"/>
              <w:rPr>
                <w:rFonts w:ascii="Arial"/>
                <w:sz w:val="27"/>
              </w:rPr>
            </w:pPr>
          </w:p>
          <w:p w:rsidR="001127B1" w:rsidRDefault="00F264A9">
            <w:pPr>
              <w:pStyle w:val="TableParagraph"/>
              <w:ind w:left="196" w:right="-29"/>
              <w:rPr>
                <w:b/>
                <w:sz w:val="20"/>
              </w:rPr>
            </w:pPr>
            <w:r>
              <w:rPr>
                <w:b/>
                <w:spacing w:val="12"/>
                <w:sz w:val="20"/>
              </w:rPr>
              <w:t xml:space="preserve">MEDIO </w:t>
            </w:r>
            <w:r>
              <w:rPr>
                <w:b/>
                <w:spacing w:val="7"/>
                <w:sz w:val="20"/>
              </w:rPr>
              <w:t xml:space="preserve">DE </w:t>
            </w:r>
            <w:r>
              <w:rPr>
                <w:b/>
                <w:spacing w:val="12"/>
                <w:sz w:val="20"/>
              </w:rPr>
              <w:t xml:space="preserve">TRANSPORTE </w:t>
            </w:r>
            <w:r>
              <w:rPr>
                <w:b/>
                <w:spacing w:val="7"/>
                <w:sz w:val="20"/>
              </w:rPr>
              <w:t>DE</w:t>
            </w:r>
            <w:r>
              <w:rPr>
                <w:b/>
                <w:spacing w:val="15"/>
                <w:sz w:val="20"/>
              </w:rPr>
              <w:t xml:space="preserve"> </w:t>
            </w:r>
            <w:r>
              <w:rPr>
                <w:b/>
                <w:spacing w:val="13"/>
                <w:sz w:val="20"/>
              </w:rPr>
              <w:t>PRODUCCION</w:t>
            </w:r>
          </w:p>
          <w:p w:rsidR="001127B1" w:rsidRDefault="00F264A9">
            <w:pPr>
              <w:pStyle w:val="TableParagraph"/>
              <w:spacing w:before="84" w:line="326" w:lineRule="auto"/>
              <w:ind w:left="196" w:right="-29"/>
              <w:jc w:val="both"/>
              <w:rPr>
                <w:sz w:val="20"/>
              </w:rPr>
            </w:pPr>
            <w:r>
              <w:rPr>
                <w:b/>
                <w:sz w:val="20"/>
              </w:rPr>
              <w:t xml:space="preserve">PRIMARIA: </w:t>
            </w:r>
            <w:r>
              <w:rPr>
                <w:sz w:val="20"/>
              </w:rPr>
              <w:t>Es el utilizado para el traslado de las materias primas de las unidades productivas hacia el Establecimiento elaborador de productos y subproductos de origen animal y/o vegetal.</w:t>
            </w:r>
          </w:p>
          <w:p w:rsidR="001127B1" w:rsidRDefault="001127B1">
            <w:pPr>
              <w:pStyle w:val="TableParagraph"/>
              <w:spacing w:before="7"/>
              <w:rPr>
                <w:rFonts w:ascii="Arial"/>
                <w:sz w:val="27"/>
              </w:rPr>
            </w:pPr>
          </w:p>
          <w:p w:rsidR="001127B1" w:rsidRDefault="00F264A9">
            <w:pPr>
              <w:pStyle w:val="TableParagraph"/>
              <w:ind w:left="196" w:right="-29"/>
              <w:rPr>
                <w:sz w:val="20"/>
              </w:rPr>
            </w:pPr>
            <w:r>
              <w:rPr>
                <w:b/>
                <w:sz w:val="20"/>
              </w:rPr>
              <w:t>PIENSO</w:t>
            </w:r>
            <w:r>
              <w:rPr>
                <w:b/>
                <w:spacing w:val="-17"/>
                <w:sz w:val="20"/>
              </w:rPr>
              <w:t xml:space="preserve"> </w:t>
            </w:r>
            <w:r>
              <w:rPr>
                <w:b/>
                <w:sz w:val="20"/>
              </w:rPr>
              <w:t>(ALIMENTO</w:t>
            </w:r>
            <w:r>
              <w:rPr>
                <w:b/>
                <w:spacing w:val="-17"/>
                <w:sz w:val="20"/>
              </w:rPr>
              <w:t xml:space="preserve"> </w:t>
            </w:r>
            <w:r>
              <w:rPr>
                <w:b/>
                <w:sz w:val="20"/>
              </w:rPr>
              <w:t>PARAANIMALES):</w:t>
            </w:r>
            <w:r>
              <w:rPr>
                <w:b/>
                <w:spacing w:val="-16"/>
                <w:sz w:val="20"/>
              </w:rPr>
              <w:t xml:space="preserve"> </w:t>
            </w:r>
            <w:r>
              <w:rPr>
                <w:sz w:val="20"/>
              </w:rPr>
              <w:t>todo</w:t>
            </w:r>
            <w:r>
              <w:rPr>
                <w:spacing w:val="-17"/>
                <w:sz w:val="20"/>
              </w:rPr>
              <w:t xml:space="preserve"> </w:t>
            </w:r>
            <w:r>
              <w:rPr>
                <w:sz w:val="20"/>
              </w:rPr>
              <w:t>material</w:t>
            </w:r>
          </w:p>
          <w:p w:rsidR="001127B1" w:rsidRDefault="00F264A9">
            <w:pPr>
              <w:pStyle w:val="TableParagraph"/>
              <w:spacing w:before="83" w:line="326" w:lineRule="auto"/>
              <w:ind w:left="196" w:right="-29"/>
              <w:jc w:val="both"/>
              <w:rPr>
                <w:sz w:val="20"/>
              </w:rPr>
            </w:pPr>
            <w:r>
              <w:rPr>
                <w:sz w:val="20"/>
              </w:rPr>
              <w:t>simple o compuesto, ya sea elab</w:t>
            </w:r>
            <w:r>
              <w:rPr>
                <w:sz w:val="20"/>
              </w:rPr>
              <w:t>orado, semielaborado o sin elaborar, que se emplea directamente en la alimentación de animales destinados al consumo humano.</w:t>
            </w:r>
          </w:p>
          <w:p w:rsidR="001127B1" w:rsidRDefault="001127B1">
            <w:pPr>
              <w:pStyle w:val="TableParagraph"/>
              <w:spacing w:before="6"/>
              <w:rPr>
                <w:rFonts w:ascii="Arial"/>
                <w:sz w:val="27"/>
              </w:rPr>
            </w:pPr>
          </w:p>
          <w:p w:rsidR="001127B1" w:rsidRDefault="00F264A9">
            <w:pPr>
              <w:pStyle w:val="TableParagraph"/>
              <w:spacing w:before="1" w:line="326" w:lineRule="auto"/>
              <w:ind w:left="196" w:right="-29"/>
              <w:jc w:val="both"/>
              <w:rPr>
                <w:sz w:val="20"/>
              </w:rPr>
            </w:pPr>
            <w:r>
              <w:rPr>
                <w:b/>
                <w:spacing w:val="-2"/>
                <w:sz w:val="20"/>
              </w:rPr>
              <w:t>REGISTRO:</w:t>
            </w:r>
            <w:r>
              <w:rPr>
                <w:b/>
                <w:spacing w:val="-20"/>
                <w:sz w:val="20"/>
              </w:rPr>
              <w:t xml:space="preserve"> </w:t>
            </w:r>
            <w:r>
              <w:rPr>
                <w:sz w:val="20"/>
              </w:rPr>
              <w:t>Documento</w:t>
            </w:r>
            <w:r>
              <w:rPr>
                <w:spacing w:val="-20"/>
                <w:sz w:val="20"/>
              </w:rPr>
              <w:t xml:space="preserve"> </w:t>
            </w:r>
            <w:r>
              <w:rPr>
                <w:sz w:val="20"/>
              </w:rPr>
              <w:t>que</w:t>
            </w:r>
            <w:r>
              <w:rPr>
                <w:spacing w:val="-19"/>
                <w:sz w:val="20"/>
              </w:rPr>
              <w:t xml:space="preserve"> </w:t>
            </w:r>
            <w:r>
              <w:rPr>
                <w:sz w:val="20"/>
              </w:rPr>
              <w:t>emite</w:t>
            </w:r>
            <w:r>
              <w:rPr>
                <w:spacing w:val="-20"/>
                <w:sz w:val="20"/>
              </w:rPr>
              <w:t xml:space="preserve"> </w:t>
            </w:r>
            <w:r>
              <w:rPr>
                <w:sz w:val="20"/>
              </w:rPr>
              <w:t>el</w:t>
            </w:r>
            <w:r>
              <w:rPr>
                <w:spacing w:val="-19"/>
                <w:sz w:val="20"/>
              </w:rPr>
              <w:t xml:space="preserve"> </w:t>
            </w:r>
            <w:r>
              <w:rPr>
                <w:sz w:val="20"/>
              </w:rPr>
              <w:t>SENASA,</w:t>
            </w:r>
            <w:r>
              <w:rPr>
                <w:spacing w:val="-20"/>
                <w:sz w:val="20"/>
              </w:rPr>
              <w:t xml:space="preserve"> </w:t>
            </w:r>
            <w:r>
              <w:rPr>
                <w:sz w:val="20"/>
              </w:rPr>
              <w:t>mediante</w:t>
            </w:r>
            <w:r>
              <w:rPr>
                <w:spacing w:val="-19"/>
                <w:sz w:val="20"/>
              </w:rPr>
              <w:t xml:space="preserve"> </w:t>
            </w:r>
            <w:r>
              <w:rPr>
                <w:sz w:val="20"/>
              </w:rPr>
              <w:t xml:space="preserve">el </w:t>
            </w:r>
            <w:r>
              <w:rPr>
                <w:spacing w:val="-3"/>
                <w:sz w:val="20"/>
              </w:rPr>
              <w:t>cual</w:t>
            </w:r>
            <w:r>
              <w:rPr>
                <w:spacing w:val="-21"/>
                <w:sz w:val="20"/>
              </w:rPr>
              <w:t xml:space="preserve"> </w:t>
            </w:r>
            <w:r>
              <w:rPr>
                <w:sz w:val="20"/>
              </w:rPr>
              <w:t>se</w:t>
            </w:r>
            <w:r>
              <w:rPr>
                <w:spacing w:val="-21"/>
                <w:sz w:val="20"/>
              </w:rPr>
              <w:t xml:space="preserve"> </w:t>
            </w:r>
            <w:r>
              <w:rPr>
                <w:spacing w:val="-3"/>
                <w:sz w:val="20"/>
              </w:rPr>
              <w:t>hará</w:t>
            </w:r>
            <w:r>
              <w:rPr>
                <w:spacing w:val="-21"/>
                <w:sz w:val="20"/>
              </w:rPr>
              <w:t xml:space="preserve"> </w:t>
            </w:r>
            <w:r>
              <w:rPr>
                <w:spacing w:val="-4"/>
                <w:sz w:val="20"/>
              </w:rPr>
              <w:t>constar</w:t>
            </w:r>
            <w:r>
              <w:rPr>
                <w:spacing w:val="-21"/>
                <w:sz w:val="20"/>
              </w:rPr>
              <w:t xml:space="preserve"> </w:t>
            </w:r>
            <w:r>
              <w:rPr>
                <w:sz w:val="20"/>
              </w:rPr>
              <w:t>la</w:t>
            </w:r>
            <w:r>
              <w:rPr>
                <w:spacing w:val="-21"/>
                <w:sz w:val="20"/>
              </w:rPr>
              <w:t xml:space="preserve"> </w:t>
            </w:r>
            <w:r>
              <w:rPr>
                <w:spacing w:val="-4"/>
                <w:sz w:val="20"/>
              </w:rPr>
              <w:t>aprobación</w:t>
            </w:r>
            <w:r>
              <w:rPr>
                <w:spacing w:val="-21"/>
                <w:sz w:val="20"/>
              </w:rPr>
              <w:t xml:space="preserve"> </w:t>
            </w:r>
            <w:r>
              <w:rPr>
                <w:sz w:val="20"/>
              </w:rPr>
              <w:t>a</w:t>
            </w:r>
            <w:r>
              <w:rPr>
                <w:spacing w:val="-21"/>
                <w:sz w:val="20"/>
              </w:rPr>
              <w:t xml:space="preserve"> </w:t>
            </w:r>
            <w:r>
              <w:rPr>
                <w:sz w:val="20"/>
              </w:rPr>
              <w:t>fin</w:t>
            </w:r>
            <w:r>
              <w:rPr>
                <w:spacing w:val="-21"/>
                <w:sz w:val="20"/>
              </w:rPr>
              <w:t xml:space="preserve"> </w:t>
            </w:r>
            <w:r>
              <w:rPr>
                <w:sz w:val="20"/>
              </w:rPr>
              <w:t>de</w:t>
            </w:r>
            <w:r>
              <w:rPr>
                <w:spacing w:val="-21"/>
                <w:sz w:val="20"/>
              </w:rPr>
              <w:t xml:space="preserve"> </w:t>
            </w:r>
            <w:r>
              <w:rPr>
                <w:spacing w:val="-3"/>
                <w:sz w:val="20"/>
              </w:rPr>
              <w:t>que</w:t>
            </w:r>
            <w:r>
              <w:rPr>
                <w:spacing w:val="-21"/>
                <w:sz w:val="20"/>
              </w:rPr>
              <w:t xml:space="preserve"> </w:t>
            </w:r>
            <w:r>
              <w:rPr>
                <w:sz w:val="20"/>
              </w:rPr>
              <w:t>el</w:t>
            </w:r>
            <w:r>
              <w:rPr>
                <w:spacing w:val="-21"/>
                <w:sz w:val="20"/>
              </w:rPr>
              <w:t xml:space="preserve"> </w:t>
            </w:r>
            <w:r>
              <w:rPr>
                <w:spacing w:val="-4"/>
                <w:sz w:val="20"/>
              </w:rPr>
              <w:t xml:space="preserve">establecimiento </w:t>
            </w:r>
            <w:r>
              <w:rPr>
                <w:sz w:val="20"/>
              </w:rPr>
              <w:t>se</w:t>
            </w:r>
            <w:r>
              <w:rPr>
                <w:spacing w:val="-22"/>
                <w:sz w:val="20"/>
              </w:rPr>
              <w:t xml:space="preserve"> </w:t>
            </w:r>
            <w:r>
              <w:rPr>
                <w:sz w:val="20"/>
              </w:rPr>
              <w:t>dedique</w:t>
            </w:r>
            <w:r>
              <w:rPr>
                <w:spacing w:val="-21"/>
                <w:sz w:val="20"/>
              </w:rPr>
              <w:t xml:space="preserve"> </w:t>
            </w:r>
            <w:r>
              <w:rPr>
                <w:sz w:val="20"/>
              </w:rPr>
              <w:t>a</w:t>
            </w:r>
            <w:r>
              <w:rPr>
                <w:spacing w:val="-21"/>
                <w:sz w:val="20"/>
              </w:rPr>
              <w:t xml:space="preserve"> </w:t>
            </w:r>
            <w:r>
              <w:rPr>
                <w:sz w:val="20"/>
              </w:rPr>
              <w:t>una</w:t>
            </w:r>
            <w:r>
              <w:rPr>
                <w:spacing w:val="-21"/>
                <w:sz w:val="20"/>
              </w:rPr>
              <w:t xml:space="preserve"> </w:t>
            </w:r>
            <w:r>
              <w:rPr>
                <w:sz w:val="20"/>
              </w:rPr>
              <w:t>o</w:t>
            </w:r>
            <w:r>
              <w:rPr>
                <w:spacing w:val="-21"/>
                <w:sz w:val="20"/>
              </w:rPr>
              <w:t xml:space="preserve"> </w:t>
            </w:r>
            <w:r>
              <w:rPr>
                <w:sz w:val="20"/>
              </w:rPr>
              <w:t>varias</w:t>
            </w:r>
            <w:r>
              <w:rPr>
                <w:spacing w:val="-22"/>
                <w:sz w:val="20"/>
              </w:rPr>
              <w:t xml:space="preserve"> </w:t>
            </w:r>
            <w:r>
              <w:rPr>
                <w:sz w:val="20"/>
              </w:rPr>
              <w:t>actividades</w:t>
            </w:r>
            <w:r>
              <w:rPr>
                <w:spacing w:val="-21"/>
                <w:sz w:val="20"/>
              </w:rPr>
              <w:t xml:space="preserve"> </w:t>
            </w:r>
            <w:r>
              <w:rPr>
                <w:sz w:val="20"/>
              </w:rPr>
              <w:t>estipuladas</w:t>
            </w:r>
            <w:r>
              <w:rPr>
                <w:spacing w:val="-21"/>
                <w:sz w:val="20"/>
              </w:rPr>
              <w:t xml:space="preserve"> </w:t>
            </w:r>
            <w:r>
              <w:rPr>
                <w:sz w:val="20"/>
              </w:rPr>
              <w:t>en</w:t>
            </w:r>
            <w:r>
              <w:rPr>
                <w:spacing w:val="-21"/>
                <w:sz w:val="20"/>
              </w:rPr>
              <w:t xml:space="preserve"> </w:t>
            </w:r>
            <w:r>
              <w:rPr>
                <w:sz w:val="20"/>
              </w:rPr>
              <w:t>el</w:t>
            </w:r>
            <w:r>
              <w:rPr>
                <w:spacing w:val="-21"/>
                <w:sz w:val="20"/>
              </w:rPr>
              <w:t xml:space="preserve"> </w:t>
            </w:r>
            <w:r>
              <w:rPr>
                <w:sz w:val="20"/>
              </w:rPr>
              <w:t>presente reglamento y demás disposiciones emitidas por</w:t>
            </w:r>
            <w:r>
              <w:rPr>
                <w:spacing w:val="-1"/>
                <w:sz w:val="20"/>
              </w:rPr>
              <w:t xml:space="preserve"> </w:t>
            </w:r>
            <w:r>
              <w:rPr>
                <w:sz w:val="20"/>
              </w:rPr>
              <w:t>SENASA.</w:t>
            </w:r>
          </w:p>
          <w:p w:rsidR="001127B1" w:rsidRDefault="001127B1">
            <w:pPr>
              <w:pStyle w:val="TableParagraph"/>
              <w:spacing w:before="6"/>
              <w:rPr>
                <w:rFonts w:ascii="Arial"/>
                <w:sz w:val="27"/>
              </w:rPr>
            </w:pPr>
          </w:p>
          <w:p w:rsidR="001127B1" w:rsidRDefault="00F264A9">
            <w:pPr>
              <w:pStyle w:val="TableParagraph"/>
              <w:spacing w:before="1" w:line="326" w:lineRule="auto"/>
              <w:ind w:left="196" w:right="-29" w:hanging="1"/>
              <w:jc w:val="both"/>
              <w:rPr>
                <w:sz w:val="20"/>
              </w:rPr>
            </w:pPr>
            <w:r>
              <w:rPr>
                <w:b/>
                <w:sz w:val="20"/>
              </w:rPr>
              <w:t xml:space="preserve">UNIDAD </w:t>
            </w:r>
            <w:r>
              <w:rPr>
                <w:b/>
                <w:spacing w:val="-4"/>
                <w:sz w:val="20"/>
              </w:rPr>
              <w:t xml:space="preserve">PRODUCTIVA: </w:t>
            </w:r>
            <w:r>
              <w:rPr>
                <w:sz w:val="20"/>
              </w:rPr>
              <w:t xml:space="preserve">Área física, finca, parcela, sala de ordeño, zonas de producción, proceso, acopio, almacén  y </w:t>
            </w:r>
            <w:r>
              <w:rPr>
                <w:spacing w:val="2"/>
                <w:sz w:val="20"/>
              </w:rPr>
              <w:t xml:space="preserve">establecimiento donde </w:t>
            </w:r>
            <w:r>
              <w:rPr>
                <w:sz w:val="20"/>
              </w:rPr>
              <w:t xml:space="preserve">se llevan a cabo </w:t>
            </w:r>
            <w:r>
              <w:rPr>
                <w:spacing w:val="2"/>
                <w:sz w:val="20"/>
              </w:rPr>
              <w:t xml:space="preserve">actividades </w:t>
            </w:r>
            <w:r>
              <w:rPr>
                <w:sz w:val="20"/>
              </w:rPr>
              <w:t>de producción, proceso, almacenamiento y comercialización de productos y subproductos de origen animal y/o</w:t>
            </w:r>
            <w:r>
              <w:rPr>
                <w:spacing w:val="1"/>
                <w:sz w:val="20"/>
              </w:rPr>
              <w:t xml:space="preserve"> </w:t>
            </w:r>
            <w:r>
              <w:rPr>
                <w:sz w:val="20"/>
              </w:rPr>
              <w:t>vegetal</w:t>
            </w:r>
          </w:p>
          <w:p w:rsidR="001127B1" w:rsidRDefault="001127B1">
            <w:pPr>
              <w:pStyle w:val="TableParagraph"/>
              <w:spacing w:before="7"/>
              <w:rPr>
                <w:rFonts w:ascii="Arial"/>
                <w:sz w:val="27"/>
              </w:rPr>
            </w:pPr>
          </w:p>
          <w:p w:rsidR="001127B1" w:rsidRDefault="00F264A9">
            <w:pPr>
              <w:pStyle w:val="TableParagraph"/>
              <w:ind w:left="196" w:right="-29"/>
              <w:rPr>
                <w:sz w:val="20"/>
              </w:rPr>
            </w:pPr>
            <w:r>
              <w:rPr>
                <w:b/>
                <w:sz w:val="20"/>
              </w:rPr>
              <w:t>Artículo 2. DEL REGIMEN DE REGISTRO. -</w:t>
            </w:r>
            <w:r>
              <w:rPr>
                <w:b/>
                <w:spacing w:val="11"/>
                <w:sz w:val="20"/>
              </w:rPr>
              <w:t xml:space="preserve"> </w:t>
            </w:r>
            <w:r>
              <w:rPr>
                <w:spacing w:val="-4"/>
                <w:sz w:val="20"/>
              </w:rPr>
              <w:t>Todo</w:t>
            </w:r>
          </w:p>
          <w:p w:rsidR="001127B1" w:rsidRDefault="00F264A9">
            <w:pPr>
              <w:pStyle w:val="TableParagraph"/>
              <w:spacing w:before="84" w:line="326" w:lineRule="auto"/>
              <w:ind w:left="219" w:right="-29"/>
              <w:jc w:val="both"/>
              <w:rPr>
                <w:sz w:val="20"/>
              </w:rPr>
            </w:pPr>
            <w:r>
              <w:rPr>
                <w:sz w:val="20"/>
              </w:rPr>
              <w:t xml:space="preserve">establecimiento procesador, importador y/o exportador de productos </w:t>
            </w:r>
            <w:r>
              <w:rPr>
                <w:sz w:val="20"/>
              </w:rPr>
              <w:t>y subproductos de origen animal y/o vegetal, debe estar registrado ante el Servicio Nacional de Sanidad  e Inocuidad Agroalimentaria (SENASA) a través de la Subdirección General de Inocuidad Agroalimentaria (SGIA), para lo cual debe presentar solicitud adj</w:t>
            </w:r>
            <w:r>
              <w:rPr>
                <w:sz w:val="20"/>
              </w:rPr>
              <w:t>untando los siguientes requisitos:</w:t>
            </w:r>
          </w:p>
          <w:p w:rsidR="001127B1" w:rsidRDefault="001127B1">
            <w:pPr>
              <w:pStyle w:val="TableParagraph"/>
              <w:spacing w:before="10"/>
              <w:rPr>
                <w:rFonts w:ascii="Arial"/>
                <w:sz w:val="27"/>
              </w:rPr>
            </w:pPr>
          </w:p>
          <w:p w:rsidR="001127B1" w:rsidRDefault="00F264A9">
            <w:pPr>
              <w:pStyle w:val="TableParagraph"/>
              <w:spacing w:line="333" w:lineRule="auto"/>
              <w:ind w:left="495" w:right="-29" w:hanging="300"/>
              <w:jc w:val="both"/>
              <w:rPr>
                <w:sz w:val="20"/>
              </w:rPr>
            </w:pPr>
            <w:r>
              <w:rPr>
                <w:b/>
                <w:sz w:val="20"/>
              </w:rPr>
              <w:t>a.</w:t>
            </w:r>
            <w:r>
              <w:rPr>
                <w:b/>
                <w:spacing w:val="34"/>
                <w:sz w:val="20"/>
              </w:rPr>
              <w:t xml:space="preserve"> </w:t>
            </w:r>
            <w:r>
              <w:rPr>
                <w:sz w:val="20"/>
              </w:rPr>
              <w:t>Formulario</w:t>
            </w:r>
            <w:r>
              <w:rPr>
                <w:spacing w:val="-23"/>
                <w:sz w:val="20"/>
              </w:rPr>
              <w:t xml:space="preserve"> </w:t>
            </w:r>
            <w:r>
              <w:rPr>
                <w:sz w:val="20"/>
              </w:rPr>
              <w:t>de</w:t>
            </w:r>
            <w:r>
              <w:rPr>
                <w:spacing w:val="-24"/>
                <w:sz w:val="20"/>
              </w:rPr>
              <w:t xml:space="preserve"> </w:t>
            </w:r>
            <w:r>
              <w:rPr>
                <w:sz w:val="20"/>
              </w:rPr>
              <w:t>solicitud</w:t>
            </w:r>
            <w:r>
              <w:rPr>
                <w:spacing w:val="-24"/>
                <w:sz w:val="20"/>
              </w:rPr>
              <w:t xml:space="preserve"> </w:t>
            </w:r>
            <w:r>
              <w:rPr>
                <w:sz w:val="20"/>
              </w:rPr>
              <w:t>de</w:t>
            </w:r>
            <w:r>
              <w:rPr>
                <w:spacing w:val="-24"/>
                <w:sz w:val="20"/>
              </w:rPr>
              <w:t xml:space="preserve"> </w:t>
            </w:r>
            <w:r>
              <w:rPr>
                <w:sz w:val="20"/>
              </w:rPr>
              <w:t>registro</w:t>
            </w:r>
            <w:r>
              <w:rPr>
                <w:spacing w:val="-23"/>
                <w:sz w:val="20"/>
              </w:rPr>
              <w:t xml:space="preserve"> </w:t>
            </w:r>
            <w:r>
              <w:rPr>
                <w:sz w:val="20"/>
              </w:rPr>
              <w:t>(codificado)</w:t>
            </w:r>
            <w:r>
              <w:rPr>
                <w:spacing w:val="-24"/>
                <w:sz w:val="20"/>
              </w:rPr>
              <w:t xml:space="preserve"> </w:t>
            </w:r>
            <w:r>
              <w:rPr>
                <w:sz w:val="20"/>
              </w:rPr>
              <w:t>presentado por el Representante Legal o a través de su apoderado legal mediante Carta Poder debidamente autenticada. El Representante Legal debe acreditar su</w:t>
            </w:r>
            <w:r>
              <w:rPr>
                <w:spacing w:val="4"/>
                <w:sz w:val="20"/>
              </w:rPr>
              <w:t xml:space="preserve"> </w:t>
            </w:r>
            <w:r>
              <w:rPr>
                <w:sz w:val="20"/>
              </w:rPr>
              <w:t>representa</w:t>
            </w:r>
            <w:r>
              <w:rPr>
                <w:sz w:val="20"/>
              </w:rPr>
              <w:t>ción</w:t>
            </w:r>
          </w:p>
        </w:tc>
      </w:tr>
    </w:tbl>
    <w:p w:rsidR="001127B1" w:rsidRDefault="001127B1">
      <w:pPr>
        <w:spacing w:line="333" w:lineRule="auto"/>
        <w:jc w:val="both"/>
        <w:rPr>
          <w:sz w:val="20"/>
        </w:rPr>
        <w:sectPr w:rsidR="001127B1">
          <w:pgSz w:w="11900" w:h="16840"/>
          <w:pgMar w:top="1300" w:right="640" w:bottom="1420" w:left="640" w:header="0" w:footer="1225" w:gutter="0"/>
          <w:cols w:space="720"/>
        </w:sectPr>
      </w:pPr>
    </w:p>
    <w:tbl>
      <w:tblPr>
        <w:tblStyle w:val="TableNormal"/>
        <w:tblW w:w="0" w:type="auto"/>
        <w:tblInd w:w="263" w:type="dxa"/>
        <w:tblLayout w:type="fixed"/>
        <w:tblLook w:val="01E0" w:firstRow="1" w:lastRow="1" w:firstColumn="1" w:lastColumn="1" w:noHBand="0" w:noVBand="0"/>
      </w:tblPr>
      <w:tblGrid>
        <w:gridCol w:w="2242"/>
        <w:gridCol w:w="2796"/>
        <w:gridCol w:w="3888"/>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lastRenderedPageBreak/>
              <w:t>Sección A Acuerdos y Leyes</w:t>
            </w:r>
          </w:p>
        </w:tc>
        <w:tc>
          <w:tcPr>
            <w:tcW w:w="7829" w:type="dxa"/>
            <w:gridSpan w:val="3"/>
          </w:tcPr>
          <w:p w:rsidR="001127B1" w:rsidRDefault="001127B1">
            <w:pPr>
              <w:pStyle w:val="TableParagraph"/>
              <w:rPr>
                <w:sz w:val="18"/>
              </w:rPr>
            </w:pPr>
          </w:p>
        </w:tc>
      </w:tr>
      <w:tr w:rsidR="001127B1">
        <w:trPr>
          <w:trHeight w:val="206"/>
        </w:trPr>
        <w:tc>
          <w:tcPr>
            <w:tcW w:w="8926" w:type="dxa"/>
            <w:gridSpan w:val="3"/>
            <w:tcBorders>
              <w:top w:val="single" w:sz="18" w:space="0" w:color="000000"/>
              <w:bottom w:val="single" w:sz="18" w:space="0" w:color="000000"/>
            </w:tcBorders>
          </w:tcPr>
          <w:p w:rsidR="001127B1" w:rsidRDefault="00F264A9">
            <w:pPr>
              <w:pStyle w:val="TableParagraph"/>
              <w:tabs>
                <w:tab w:val="left" w:pos="7759"/>
              </w:tabs>
              <w:spacing w:before="1" w:line="185" w:lineRule="exact"/>
              <w:ind w:left="747"/>
              <w:rPr>
                <w:b/>
                <w:sz w:val="18"/>
              </w:rPr>
            </w:pPr>
            <w:r>
              <w:rPr>
                <w:b/>
                <w:w w:val="105"/>
                <w:sz w:val="18"/>
              </w:rPr>
              <w:t>REPÚBLICA</w:t>
            </w:r>
            <w:r>
              <w:rPr>
                <w:b/>
                <w:spacing w:val="-23"/>
                <w:w w:val="105"/>
                <w:sz w:val="18"/>
              </w:rPr>
              <w:t xml:space="preserve"> </w:t>
            </w:r>
            <w:r>
              <w:rPr>
                <w:b/>
                <w:w w:val="105"/>
                <w:sz w:val="18"/>
              </w:rPr>
              <w:t>DE</w:t>
            </w:r>
            <w:r>
              <w:rPr>
                <w:b/>
                <w:spacing w:val="-15"/>
                <w:w w:val="105"/>
                <w:sz w:val="18"/>
              </w:rPr>
              <w:t xml:space="preserve"> </w:t>
            </w:r>
            <w:r>
              <w:rPr>
                <w:b/>
                <w:w w:val="105"/>
                <w:sz w:val="18"/>
              </w:rPr>
              <w:t>HONDURAS</w:t>
            </w:r>
            <w:r>
              <w:rPr>
                <w:b/>
                <w:spacing w:val="18"/>
                <w:w w:val="105"/>
                <w:sz w:val="18"/>
              </w:rPr>
              <w:t xml:space="preserve"> </w:t>
            </w:r>
            <w:r>
              <w:rPr>
                <w:b/>
                <w:w w:val="105"/>
                <w:sz w:val="18"/>
              </w:rPr>
              <w:t>-</w:t>
            </w:r>
            <w:r>
              <w:rPr>
                <w:b/>
                <w:spacing w:val="-18"/>
                <w:w w:val="105"/>
                <w:sz w:val="18"/>
              </w:rPr>
              <w:t xml:space="preserve"> </w:t>
            </w:r>
            <w:r>
              <w:rPr>
                <w:b/>
                <w:w w:val="105"/>
                <w:sz w:val="18"/>
              </w:rPr>
              <w:t>TEGUCIGALPA,</w:t>
            </w:r>
            <w:r>
              <w:rPr>
                <w:b/>
                <w:spacing w:val="-14"/>
                <w:w w:val="105"/>
                <w:sz w:val="18"/>
              </w:rPr>
              <w:t xml:space="preserve"> </w:t>
            </w:r>
            <w:r>
              <w:rPr>
                <w:b/>
                <w:w w:val="105"/>
                <w:sz w:val="18"/>
              </w:rPr>
              <w:t>M.</w:t>
            </w:r>
            <w:r>
              <w:rPr>
                <w:b/>
                <w:spacing w:val="-15"/>
                <w:w w:val="105"/>
                <w:sz w:val="18"/>
              </w:rPr>
              <w:t xml:space="preserve"> </w:t>
            </w:r>
            <w:r>
              <w:rPr>
                <w:b/>
                <w:w w:val="105"/>
                <w:sz w:val="18"/>
              </w:rPr>
              <w:t>D.</w:t>
            </w:r>
            <w:r>
              <w:rPr>
                <w:b/>
                <w:spacing w:val="-15"/>
                <w:w w:val="105"/>
                <w:sz w:val="18"/>
              </w:rPr>
              <w:t xml:space="preserve"> </w:t>
            </w:r>
            <w:r>
              <w:rPr>
                <w:b/>
                <w:w w:val="105"/>
                <w:sz w:val="18"/>
              </w:rPr>
              <w:t>C.,</w:t>
            </w:r>
            <w:r>
              <w:rPr>
                <w:b/>
                <w:spacing w:val="-14"/>
                <w:w w:val="105"/>
                <w:sz w:val="18"/>
              </w:rPr>
              <w:t xml:space="preserve"> </w:t>
            </w:r>
            <w:r>
              <w:rPr>
                <w:b/>
                <w:w w:val="105"/>
                <w:sz w:val="18"/>
              </w:rPr>
              <w:t>3</w:t>
            </w:r>
            <w:r>
              <w:rPr>
                <w:b/>
                <w:spacing w:val="-15"/>
                <w:w w:val="105"/>
                <w:sz w:val="18"/>
              </w:rPr>
              <w:t xml:space="preserve"> </w:t>
            </w:r>
            <w:r>
              <w:rPr>
                <w:b/>
                <w:w w:val="105"/>
                <w:sz w:val="18"/>
              </w:rPr>
              <w:t>DE</w:t>
            </w:r>
            <w:r>
              <w:rPr>
                <w:b/>
                <w:spacing w:val="-15"/>
                <w:w w:val="105"/>
                <w:sz w:val="18"/>
              </w:rPr>
              <w:t xml:space="preserve"> </w:t>
            </w:r>
            <w:r>
              <w:rPr>
                <w:b/>
                <w:w w:val="105"/>
                <w:sz w:val="18"/>
              </w:rPr>
              <w:t>JUNIO</w:t>
            </w:r>
            <w:r>
              <w:rPr>
                <w:b/>
                <w:spacing w:val="-16"/>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13419"/>
        </w:trPr>
        <w:tc>
          <w:tcPr>
            <w:tcW w:w="5038" w:type="dxa"/>
            <w:gridSpan w:val="2"/>
            <w:tcBorders>
              <w:top w:val="single" w:sz="18" w:space="0" w:color="000000"/>
              <w:bottom w:val="single" w:sz="18" w:space="0" w:color="000000"/>
              <w:right w:val="single" w:sz="8" w:space="0" w:color="000000"/>
            </w:tcBorders>
          </w:tcPr>
          <w:p w:rsidR="001127B1" w:rsidRDefault="00F264A9">
            <w:pPr>
              <w:pStyle w:val="TableParagraph"/>
              <w:spacing w:before="143" w:line="338" w:lineRule="auto"/>
              <w:ind w:left="312"/>
              <w:rPr>
                <w:sz w:val="20"/>
              </w:rPr>
            </w:pPr>
            <w:r>
              <w:rPr>
                <w:sz w:val="20"/>
              </w:rPr>
              <w:t>mediante Escritura Pública o en su defecto Poder de Representación.</w:t>
            </w:r>
          </w:p>
          <w:p w:rsidR="001127B1" w:rsidRDefault="001127B1">
            <w:pPr>
              <w:pStyle w:val="TableParagraph"/>
              <w:rPr>
                <w:rFonts w:ascii="Arial"/>
                <w:sz w:val="31"/>
              </w:rPr>
            </w:pPr>
          </w:p>
          <w:p w:rsidR="001127B1" w:rsidRDefault="00F264A9">
            <w:pPr>
              <w:pStyle w:val="TableParagraph"/>
              <w:numPr>
                <w:ilvl w:val="0"/>
                <w:numId w:val="9"/>
              </w:numPr>
              <w:tabs>
                <w:tab w:val="left" w:pos="251"/>
              </w:tabs>
              <w:spacing w:line="355" w:lineRule="auto"/>
              <w:ind w:right="172" w:hanging="300"/>
              <w:jc w:val="both"/>
              <w:rPr>
                <w:sz w:val="20"/>
              </w:rPr>
            </w:pPr>
            <w:r>
              <w:rPr>
                <w:sz w:val="20"/>
              </w:rPr>
              <w:t>Copia del título de propiedad del inmueble y cuando el establecimiento</w:t>
            </w:r>
            <w:r>
              <w:rPr>
                <w:spacing w:val="-21"/>
                <w:sz w:val="20"/>
              </w:rPr>
              <w:t xml:space="preserve"> </w:t>
            </w:r>
            <w:r>
              <w:rPr>
                <w:sz w:val="20"/>
              </w:rPr>
              <w:t>no</w:t>
            </w:r>
            <w:r>
              <w:rPr>
                <w:spacing w:val="-20"/>
                <w:sz w:val="20"/>
              </w:rPr>
              <w:t xml:space="preserve"> </w:t>
            </w:r>
            <w:r>
              <w:rPr>
                <w:sz w:val="20"/>
              </w:rPr>
              <w:t>sea</w:t>
            </w:r>
            <w:r>
              <w:rPr>
                <w:spacing w:val="-21"/>
                <w:sz w:val="20"/>
              </w:rPr>
              <w:t xml:space="preserve"> </w:t>
            </w:r>
            <w:r>
              <w:rPr>
                <w:sz w:val="20"/>
              </w:rPr>
              <w:t>propio,</w:t>
            </w:r>
            <w:r>
              <w:rPr>
                <w:spacing w:val="-20"/>
                <w:sz w:val="20"/>
              </w:rPr>
              <w:t xml:space="preserve"> </w:t>
            </w:r>
            <w:r>
              <w:rPr>
                <w:sz w:val="20"/>
              </w:rPr>
              <w:t>se</w:t>
            </w:r>
            <w:r>
              <w:rPr>
                <w:spacing w:val="-21"/>
                <w:sz w:val="20"/>
              </w:rPr>
              <w:t xml:space="preserve"> </w:t>
            </w:r>
            <w:r>
              <w:rPr>
                <w:sz w:val="20"/>
              </w:rPr>
              <w:t>debe</w:t>
            </w:r>
            <w:r>
              <w:rPr>
                <w:spacing w:val="-20"/>
                <w:sz w:val="20"/>
              </w:rPr>
              <w:t xml:space="preserve"> </w:t>
            </w:r>
            <w:r>
              <w:rPr>
                <w:sz w:val="20"/>
              </w:rPr>
              <w:t>presentar</w:t>
            </w:r>
            <w:r>
              <w:rPr>
                <w:spacing w:val="-21"/>
                <w:sz w:val="20"/>
              </w:rPr>
              <w:t xml:space="preserve"> </w:t>
            </w:r>
            <w:r>
              <w:rPr>
                <w:sz w:val="20"/>
              </w:rPr>
              <w:t>una</w:t>
            </w:r>
            <w:r>
              <w:rPr>
                <w:spacing w:val="-20"/>
                <w:sz w:val="20"/>
              </w:rPr>
              <w:t xml:space="preserve"> </w:t>
            </w:r>
            <w:r>
              <w:rPr>
                <w:sz w:val="20"/>
              </w:rPr>
              <w:t xml:space="preserve">copia del contrato de arrendamiento debidamente autenticado o un documento firmado y sellado donde indique que el propietario efectuará o autoriza al arrendatario a realizar las mejoras o acciones correctivas en la infraestructura del edificio, de acuerdo </w:t>
            </w:r>
            <w:r>
              <w:rPr>
                <w:sz w:val="20"/>
              </w:rPr>
              <w:t>a las observaciones encontradas en la visita de inspección de SENASA, en caso de requerirlas.</w:t>
            </w:r>
          </w:p>
          <w:p w:rsidR="001127B1" w:rsidRDefault="001127B1">
            <w:pPr>
              <w:pStyle w:val="TableParagraph"/>
              <w:spacing w:before="9"/>
              <w:rPr>
                <w:rFonts w:ascii="Arial"/>
                <w:sz w:val="29"/>
              </w:rPr>
            </w:pPr>
          </w:p>
          <w:p w:rsidR="001127B1" w:rsidRDefault="00F264A9">
            <w:pPr>
              <w:pStyle w:val="TableParagraph"/>
              <w:numPr>
                <w:ilvl w:val="0"/>
                <w:numId w:val="9"/>
              </w:numPr>
              <w:tabs>
                <w:tab w:val="left" w:pos="251"/>
              </w:tabs>
              <w:spacing w:line="355" w:lineRule="auto"/>
              <w:ind w:right="173" w:hanging="300"/>
              <w:jc w:val="both"/>
              <w:rPr>
                <w:sz w:val="20"/>
              </w:rPr>
            </w:pPr>
            <w:r>
              <w:rPr>
                <w:sz w:val="20"/>
              </w:rPr>
              <w:t xml:space="preserve">Comprobante de recibo de pago de tasa por servicios de registro o renovación de registro de establecimiento, según lo establecido en el Reglamento de </w:t>
            </w:r>
            <w:r>
              <w:rPr>
                <w:spacing w:val="-4"/>
                <w:sz w:val="20"/>
              </w:rPr>
              <w:t xml:space="preserve">Tasas </w:t>
            </w:r>
            <w:r>
              <w:rPr>
                <w:sz w:val="20"/>
              </w:rPr>
              <w:t>por S</w:t>
            </w:r>
            <w:r>
              <w:rPr>
                <w:sz w:val="20"/>
              </w:rPr>
              <w:t>ervicios Prestados por el Servicio Nacional de Sanidad e Inocuidad Agroalimentaria y su</w:t>
            </w:r>
            <w:r>
              <w:rPr>
                <w:spacing w:val="-11"/>
                <w:sz w:val="20"/>
              </w:rPr>
              <w:t xml:space="preserve"> </w:t>
            </w:r>
            <w:r>
              <w:rPr>
                <w:sz w:val="20"/>
              </w:rPr>
              <w:t>vigencia.</w:t>
            </w:r>
          </w:p>
          <w:p w:rsidR="001127B1" w:rsidRDefault="001127B1">
            <w:pPr>
              <w:pStyle w:val="TableParagraph"/>
              <w:spacing w:before="8"/>
              <w:rPr>
                <w:rFonts w:ascii="Arial"/>
                <w:sz w:val="29"/>
              </w:rPr>
            </w:pPr>
          </w:p>
          <w:p w:rsidR="001127B1" w:rsidRDefault="00F264A9">
            <w:pPr>
              <w:pStyle w:val="TableParagraph"/>
              <w:numPr>
                <w:ilvl w:val="0"/>
                <w:numId w:val="9"/>
              </w:numPr>
              <w:tabs>
                <w:tab w:val="left" w:pos="251"/>
              </w:tabs>
              <w:spacing w:before="1" w:line="355" w:lineRule="auto"/>
              <w:ind w:right="172" w:hanging="300"/>
              <w:jc w:val="both"/>
              <w:rPr>
                <w:sz w:val="20"/>
              </w:rPr>
            </w:pPr>
            <w:r>
              <w:rPr>
                <w:sz w:val="20"/>
              </w:rPr>
              <w:t>Comprobante de recibo de pago de tasa por inspección de registro, inspección por renovación de registro de establecimientos, según lo establecido en el Reglamento de</w:t>
            </w:r>
            <w:r>
              <w:rPr>
                <w:spacing w:val="-15"/>
                <w:sz w:val="20"/>
              </w:rPr>
              <w:t xml:space="preserve"> </w:t>
            </w:r>
            <w:r>
              <w:rPr>
                <w:spacing w:val="-4"/>
                <w:sz w:val="20"/>
              </w:rPr>
              <w:t>Tasas</w:t>
            </w:r>
            <w:r>
              <w:rPr>
                <w:spacing w:val="-10"/>
                <w:sz w:val="20"/>
              </w:rPr>
              <w:t xml:space="preserve"> </w:t>
            </w:r>
            <w:r>
              <w:rPr>
                <w:sz w:val="20"/>
              </w:rPr>
              <w:t>por</w:t>
            </w:r>
            <w:r>
              <w:rPr>
                <w:spacing w:val="-10"/>
                <w:sz w:val="20"/>
              </w:rPr>
              <w:t xml:space="preserve"> </w:t>
            </w:r>
            <w:r>
              <w:rPr>
                <w:sz w:val="20"/>
              </w:rPr>
              <w:t>Servicios</w:t>
            </w:r>
            <w:r>
              <w:rPr>
                <w:spacing w:val="-10"/>
                <w:sz w:val="20"/>
              </w:rPr>
              <w:t xml:space="preserve"> </w:t>
            </w:r>
            <w:r>
              <w:rPr>
                <w:sz w:val="20"/>
              </w:rPr>
              <w:t>Prestados</w:t>
            </w:r>
            <w:r>
              <w:rPr>
                <w:spacing w:val="-10"/>
                <w:sz w:val="20"/>
              </w:rPr>
              <w:t xml:space="preserve"> </w:t>
            </w:r>
            <w:r>
              <w:rPr>
                <w:sz w:val="20"/>
              </w:rPr>
              <w:t>por</w:t>
            </w:r>
            <w:r>
              <w:rPr>
                <w:spacing w:val="-10"/>
                <w:sz w:val="20"/>
              </w:rPr>
              <w:t xml:space="preserve"> </w:t>
            </w:r>
            <w:r>
              <w:rPr>
                <w:sz w:val="20"/>
              </w:rPr>
              <w:t>el</w:t>
            </w:r>
            <w:r>
              <w:rPr>
                <w:spacing w:val="-10"/>
                <w:sz w:val="20"/>
              </w:rPr>
              <w:t xml:space="preserve"> </w:t>
            </w:r>
            <w:r>
              <w:rPr>
                <w:sz w:val="20"/>
              </w:rPr>
              <w:t>Servicio</w:t>
            </w:r>
            <w:r>
              <w:rPr>
                <w:spacing w:val="-10"/>
                <w:sz w:val="20"/>
              </w:rPr>
              <w:t xml:space="preserve"> </w:t>
            </w:r>
            <w:r>
              <w:rPr>
                <w:sz w:val="20"/>
              </w:rPr>
              <w:t>Nacional de Sanidad e Inocuidad Agroalimenta</w:t>
            </w:r>
            <w:r>
              <w:rPr>
                <w:sz w:val="20"/>
              </w:rPr>
              <w:t>ria y su</w:t>
            </w:r>
            <w:r>
              <w:rPr>
                <w:spacing w:val="-10"/>
                <w:sz w:val="20"/>
              </w:rPr>
              <w:t xml:space="preserve"> </w:t>
            </w:r>
            <w:r>
              <w:rPr>
                <w:sz w:val="20"/>
              </w:rPr>
              <w:t>vigencia.</w:t>
            </w:r>
          </w:p>
          <w:p w:rsidR="001127B1" w:rsidRDefault="001127B1">
            <w:pPr>
              <w:pStyle w:val="TableParagraph"/>
              <w:spacing w:before="8"/>
              <w:rPr>
                <w:rFonts w:ascii="Arial"/>
                <w:sz w:val="29"/>
              </w:rPr>
            </w:pPr>
          </w:p>
          <w:p w:rsidR="001127B1" w:rsidRDefault="00F264A9">
            <w:pPr>
              <w:pStyle w:val="TableParagraph"/>
              <w:numPr>
                <w:ilvl w:val="0"/>
                <w:numId w:val="9"/>
              </w:numPr>
              <w:tabs>
                <w:tab w:val="left" w:pos="251"/>
              </w:tabs>
              <w:spacing w:line="355" w:lineRule="auto"/>
              <w:ind w:right="172" w:hanging="300"/>
              <w:jc w:val="both"/>
              <w:rPr>
                <w:sz w:val="20"/>
              </w:rPr>
            </w:pPr>
            <w:r>
              <w:rPr>
                <w:sz w:val="20"/>
              </w:rPr>
              <w:t xml:space="preserve">Comprobante de  recibo  de  pago  de  tasa  por  traslado y envío de  muestras  de  agua,  según  lo  establecido  en el Reglamento de </w:t>
            </w:r>
            <w:r>
              <w:rPr>
                <w:spacing w:val="-4"/>
                <w:sz w:val="20"/>
              </w:rPr>
              <w:t xml:space="preserve">Tasas  </w:t>
            </w:r>
            <w:r>
              <w:rPr>
                <w:sz w:val="20"/>
              </w:rPr>
              <w:t>por  Servicios  Prestados  por el Servicio Nacional de Sanidad e Inocuidad Agroalimentaria y s</w:t>
            </w:r>
            <w:r>
              <w:rPr>
                <w:sz w:val="20"/>
              </w:rPr>
              <w:t>u</w:t>
            </w:r>
            <w:r>
              <w:rPr>
                <w:spacing w:val="-1"/>
                <w:sz w:val="20"/>
              </w:rPr>
              <w:t xml:space="preserve"> </w:t>
            </w:r>
            <w:r>
              <w:rPr>
                <w:sz w:val="20"/>
              </w:rPr>
              <w:t>vigencia.</w:t>
            </w:r>
          </w:p>
          <w:p w:rsidR="001127B1" w:rsidRDefault="001127B1">
            <w:pPr>
              <w:pStyle w:val="TableParagraph"/>
              <w:spacing w:before="8"/>
              <w:rPr>
                <w:rFonts w:ascii="Arial"/>
                <w:sz w:val="29"/>
              </w:rPr>
            </w:pPr>
          </w:p>
          <w:p w:rsidR="001127B1" w:rsidRDefault="00F264A9">
            <w:pPr>
              <w:pStyle w:val="TableParagraph"/>
              <w:numPr>
                <w:ilvl w:val="0"/>
                <w:numId w:val="9"/>
              </w:numPr>
              <w:tabs>
                <w:tab w:val="left" w:pos="251"/>
              </w:tabs>
              <w:spacing w:line="355" w:lineRule="auto"/>
              <w:ind w:right="173" w:hanging="300"/>
              <w:jc w:val="both"/>
              <w:rPr>
                <w:sz w:val="20"/>
              </w:rPr>
            </w:pPr>
            <w:r>
              <w:rPr>
                <w:sz w:val="20"/>
              </w:rPr>
              <w:t xml:space="preserve">Comprobante de recibo de pago de tasa por análisis del agua, de acuerdo a lo establecido en el Reglamento de </w:t>
            </w:r>
            <w:r>
              <w:rPr>
                <w:spacing w:val="-4"/>
                <w:sz w:val="20"/>
              </w:rPr>
              <w:t>Tasas</w:t>
            </w:r>
            <w:r>
              <w:rPr>
                <w:spacing w:val="-8"/>
                <w:sz w:val="20"/>
              </w:rPr>
              <w:t xml:space="preserve"> </w:t>
            </w:r>
            <w:r>
              <w:rPr>
                <w:sz w:val="20"/>
              </w:rPr>
              <w:t>por</w:t>
            </w:r>
            <w:r>
              <w:rPr>
                <w:spacing w:val="-7"/>
                <w:sz w:val="20"/>
              </w:rPr>
              <w:t xml:space="preserve"> </w:t>
            </w:r>
            <w:r>
              <w:rPr>
                <w:sz w:val="20"/>
              </w:rPr>
              <w:t>Servicios</w:t>
            </w:r>
            <w:r>
              <w:rPr>
                <w:spacing w:val="-7"/>
                <w:sz w:val="20"/>
              </w:rPr>
              <w:t xml:space="preserve"> </w:t>
            </w:r>
            <w:r>
              <w:rPr>
                <w:sz w:val="20"/>
              </w:rPr>
              <w:t>Prestados</w:t>
            </w:r>
            <w:r>
              <w:rPr>
                <w:spacing w:val="-7"/>
                <w:sz w:val="20"/>
              </w:rPr>
              <w:t xml:space="preserve"> </w:t>
            </w:r>
            <w:r>
              <w:rPr>
                <w:sz w:val="20"/>
              </w:rPr>
              <w:t>por</w:t>
            </w:r>
            <w:r>
              <w:rPr>
                <w:spacing w:val="-7"/>
                <w:sz w:val="20"/>
              </w:rPr>
              <w:t xml:space="preserve"> </w:t>
            </w:r>
            <w:r>
              <w:rPr>
                <w:sz w:val="20"/>
              </w:rPr>
              <w:t>el</w:t>
            </w:r>
            <w:r>
              <w:rPr>
                <w:spacing w:val="-7"/>
                <w:sz w:val="20"/>
              </w:rPr>
              <w:t xml:space="preserve"> </w:t>
            </w:r>
            <w:r>
              <w:rPr>
                <w:sz w:val="20"/>
              </w:rPr>
              <w:t>servicio</w:t>
            </w:r>
            <w:r>
              <w:rPr>
                <w:spacing w:val="-7"/>
                <w:sz w:val="20"/>
              </w:rPr>
              <w:t xml:space="preserve"> </w:t>
            </w:r>
            <w:r>
              <w:rPr>
                <w:sz w:val="20"/>
              </w:rPr>
              <w:t>Nacional</w:t>
            </w:r>
            <w:r>
              <w:rPr>
                <w:spacing w:val="-7"/>
                <w:sz w:val="20"/>
              </w:rPr>
              <w:t xml:space="preserve"> </w:t>
            </w:r>
            <w:r>
              <w:rPr>
                <w:sz w:val="20"/>
              </w:rPr>
              <w:t>de Sanidad e Inocuidad Agroalimentaria y su</w:t>
            </w:r>
            <w:r>
              <w:rPr>
                <w:spacing w:val="-11"/>
                <w:sz w:val="20"/>
              </w:rPr>
              <w:t xml:space="preserve"> </w:t>
            </w:r>
            <w:r>
              <w:rPr>
                <w:sz w:val="20"/>
              </w:rPr>
              <w:t>vigencia.</w:t>
            </w:r>
          </w:p>
          <w:p w:rsidR="001127B1" w:rsidRDefault="001127B1">
            <w:pPr>
              <w:pStyle w:val="TableParagraph"/>
              <w:spacing w:before="3"/>
              <w:rPr>
                <w:rFonts w:ascii="Arial"/>
                <w:sz w:val="28"/>
              </w:rPr>
            </w:pPr>
          </w:p>
          <w:p w:rsidR="001127B1" w:rsidRDefault="00F264A9">
            <w:pPr>
              <w:pStyle w:val="TableParagraph"/>
              <w:numPr>
                <w:ilvl w:val="0"/>
                <w:numId w:val="9"/>
              </w:numPr>
              <w:tabs>
                <w:tab w:val="left" w:pos="251"/>
              </w:tabs>
              <w:spacing w:line="338" w:lineRule="auto"/>
              <w:ind w:right="172" w:hanging="300"/>
              <w:jc w:val="both"/>
              <w:rPr>
                <w:sz w:val="20"/>
              </w:rPr>
            </w:pPr>
            <w:r>
              <w:rPr>
                <w:sz w:val="20"/>
              </w:rPr>
              <w:t>Plano o croquis de distr</w:t>
            </w:r>
            <w:r>
              <w:rPr>
                <w:sz w:val="20"/>
              </w:rPr>
              <w:t>ibución de las áreas del establecimiento y diagrama de flujo de las operaciones  o del proceso.</w:t>
            </w:r>
          </w:p>
        </w:tc>
        <w:tc>
          <w:tcPr>
            <w:tcW w:w="5033" w:type="dxa"/>
            <w:gridSpan w:val="2"/>
            <w:tcBorders>
              <w:left w:val="single" w:sz="8" w:space="0" w:color="000000"/>
              <w:bottom w:val="single" w:sz="18" w:space="0" w:color="000000"/>
            </w:tcBorders>
          </w:tcPr>
          <w:p w:rsidR="001127B1" w:rsidRDefault="00F264A9">
            <w:pPr>
              <w:pStyle w:val="TableParagraph"/>
              <w:spacing w:before="144" w:line="338" w:lineRule="auto"/>
              <w:ind w:left="497" w:right="-15" w:hanging="300"/>
              <w:jc w:val="both"/>
              <w:rPr>
                <w:sz w:val="20"/>
              </w:rPr>
            </w:pPr>
            <w:r>
              <w:rPr>
                <w:b/>
                <w:sz w:val="20"/>
              </w:rPr>
              <w:t xml:space="preserve">h. </w:t>
            </w:r>
            <w:r>
              <w:rPr>
                <w:sz w:val="20"/>
              </w:rPr>
              <w:t>Declaración jurada de la cantidad presumible a procesar</w:t>
            </w:r>
            <w:r>
              <w:rPr>
                <w:spacing w:val="-29"/>
                <w:sz w:val="20"/>
              </w:rPr>
              <w:t xml:space="preserve"> </w:t>
            </w:r>
            <w:r>
              <w:rPr>
                <w:sz w:val="20"/>
              </w:rPr>
              <w:t>o producir en kilogramos o litros en un</w:t>
            </w:r>
            <w:r>
              <w:rPr>
                <w:spacing w:val="1"/>
                <w:sz w:val="20"/>
              </w:rPr>
              <w:t xml:space="preserve"> </w:t>
            </w:r>
            <w:r>
              <w:rPr>
                <w:sz w:val="20"/>
              </w:rPr>
              <w:t>año.</w:t>
            </w:r>
          </w:p>
          <w:p w:rsidR="001127B1" w:rsidRDefault="001127B1">
            <w:pPr>
              <w:pStyle w:val="TableParagraph"/>
              <w:spacing w:before="1"/>
              <w:rPr>
                <w:rFonts w:ascii="Arial"/>
                <w:sz w:val="28"/>
              </w:rPr>
            </w:pPr>
          </w:p>
          <w:p w:rsidR="001127B1" w:rsidRDefault="00F264A9">
            <w:pPr>
              <w:pStyle w:val="TableParagraph"/>
              <w:spacing w:line="338" w:lineRule="auto"/>
              <w:ind w:left="497" w:right="-15" w:hanging="300"/>
              <w:jc w:val="both"/>
              <w:rPr>
                <w:sz w:val="20"/>
              </w:rPr>
            </w:pPr>
            <w:r>
              <w:rPr>
                <w:b/>
                <w:sz w:val="20"/>
              </w:rPr>
              <w:t xml:space="preserve">i. </w:t>
            </w:r>
            <w:r>
              <w:rPr>
                <w:sz w:val="20"/>
              </w:rPr>
              <w:t>Declaración Jurada autenticada por Notario Público emitida por el Representante Legal del establecimiento en</w:t>
            </w:r>
            <w:r>
              <w:rPr>
                <w:spacing w:val="-6"/>
                <w:sz w:val="20"/>
              </w:rPr>
              <w:t xml:space="preserve"> </w:t>
            </w:r>
            <w:r>
              <w:rPr>
                <w:sz w:val="20"/>
              </w:rPr>
              <w:t>la</w:t>
            </w:r>
            <w:r>
              <w:rPr>
                <w:spacing w:val="-6"/>
                <w:sz w:val="20"/>
              </w:rPr>
              <w:t xml:space="preserve"> </w:t>
            </w:r>
            <w:r>
              <w:rPr>
                <w:sz w:val="20"/>
              </w:rPr>
              <w:t>que</w:t>
            </w:r>
            <w:r>
              <w:rPr>
                <w:spacing w:val="-5"/>
                <w:sz w:val="20"/>
              </w:rPr>
              <w:t xml:space="preserve"> </w:t>
            </w:r>
            <w:r>
              <w:rPr>
                <w:sz w:val="20"/>
              </w:rPr>
              <w:t>se</w:t>
            </w:r>
            <w:r>
              <w:rPr>
                <w:spacing w:val="-7"/>
                <w:sz w:val="20"/>
              </w:rPr>
              <w:t xml:space="preserve"> </w:t>
            </w:r>
            <w:r>
              <w:rPr>
                <w:sz w:val="20"/>
              </w:rPr>
              <w:t>indique</w:t>
            </w:r>
            <w:r>
              <w:rPr>
                <w:spacing w:val="-6"/>
                <w:sz w:val="20"/>
              </w:rPr>
              <w:t xml:space="preserve"> </w:t>
            </w:r>
            <w:r>
              <w:rPr>
                <w:sz w:val="20"/>
              </w:rPr>
              <w:t>que</w:t>
            </w:r>
            <w:r>
              <w:rPr>
                <w:spacing w:val="-6"/>
                <w:sz w:val="20"/>
              </w:rPr>
              <w:t xml:space="preserve"> </w:t>
            </w:r>
            <w:r>
              <w:rPr>
                <w:sz w:val="20"/>
              </w:rPr>
              <w:t>la</w:t>
            </w:r>
            <w:r>
              <w:rPr>
                <w:spacing w:val="-6"/>
                <w:sz w:val="20"/>
              </w:rPr>
              <w:t xml:space="preserve"> </w:t>
            </w:r>
            <w:r>
              <w:rPr>
                <w:sz w:val="20"/>
              </w:rPr>
              <w:t>Empresa</w:t>
            </w:r>
            <w:r>
              <w:rPr>
                <w:spacing w:val="-6"/>
                <w:sz w:val="20"/>
              </w:rPr>
              <w:t xml:space="preserve"> </w:t>
            </w:r>
            <w:r>
              <w:rPr>
                <w:sz w:val="20"/>
              </w:rPr>
              <w:t>cumple</w:t>
            </w:r>
            <w:r>
              <w:rPr>
                <w:spacing w:val="-5"/>
                <w:sz w:val="20"/>
              </w:rPr>
              <w:t xml:space="preserve"> </w:t>
            </w:r>
            <w:r>
              <w:rPr>
                <w:sz w:val="20"/>
              </w:rPr>
              <w:t>con</w:t>
            </w:r>
            <w:r>
              <w:rPr>
                <w:spacing w:val="-6"/>
                <w:sz w:val="20"/>
              </w:rPr>
              <w:t xml:space="preserve"> </w:t>
            </w:r>
            <w:r>
              <w:rPr>
                <w:sz w:val="20"/>
              </w:rPr>
              <w:t>aspectos higiénicos sanitarios.</w:t>
            </w:r>
          </w:p>
          <w:p w:rsidR="001127B1" w:rsidRDefault="001127B1">
            <w:pPr>
              <w:pStyle w:val="TableParagraph"/>
              <w:rPr>
                <w:rFonts w:ascii="Arial"/>
                <w:sz w:val="30"/>
              </w:rPr>
            </w:pPr>
          </w:p>
          <w:p w:rsidR="001127B1" w:rsidRDefault="00F264A9">
            <w:pPr>
              <w:pStyle w:val="TableParagraph"/>
              <w:ind w:left="197"/>
              <w:jc w:val="both"/>
              <w:rPr>
                <w:b/>
                <w:sz w:val="20"/>
              </w:rPr>
            </w:pPr>
            <w:r>
              <w:rPr>
                <w:b/>
                <w:sz w:val="20"/>
              </w:rPr>
              <w:t>Artículo 3. CATEGORIZACIÓN DE LOS ESTABLE-</w:t>
            </w:r>
          </w:p>
          <w:p w:rsidR="001127B1" w:rsidRDefault="00F264A9">
            <w:pPr>
              <w:pStyle w:val="TableParagraph"/>
              <w:spacing w:before="105" w:line="350" w:lineRule="auto"/>
              <w:ind w:left="204" w:right="-29"/>
              <w:jc w:val="both"/>
              <w:rPr>
                <w:sz w:val="20"/>
              </w:rPr>
            </w:pPr>
            <w:r>
              <w:rPr>
                <w:b/>
                <w:sz w:val="20"/>
              </w:rPr>
              <w:t>CIMIENTOS</w:t>
            </w:r>
            <w:r>
              <w:rPr>
                <w:b/>
                <w:spacing w:val="-26"/>
                <w:sz w:val="20"/>
              </w:rPr>
              <w:t xml:space="preserve"> </w:t>
            </w:r>
            <w:r>
              <w:rPr>
                <w:b/>
                <w:sz w:val="20"/>
              </w:rPr>
              <w:t>PROCESADORES.</w:t>
            </w:r>
            <w:r>
              <w:rPr>
                <w:b/>
                <w:spacing w:val="-26"/>
                <w:sz w:val="20"/>
              </w:rPr>
              <w:t xml:space="preserve"> </w:t>
            </w:r>
            <w:r>
              <w:rPr>
                <w:b/>
                <w:sz w:val="20"/>
              </w:rPr>
              <w:t>-</w:t>
            </w:r>
            <w:r>
              <w:rPr>
                <w:b/>
                <w:spacing w:val="-25"/>
                <w:sz w:val="20"/>
              </w:rPr>
              <w:t xml:space="preserve"> </w:t>
            </w:r>
            <w:r>
              <w:rPr>
                <w:sz w:val="20"/>
              </w:rPr>
              <w:t>L</w:t>
            </w:r>
            <w:r>
              <w:rPr>
                <w:sz w:val="20"/>
              </w:rPr>
              <w:t>os</w:t>
            </w:r>
            <w:r>
              <w:rPr>
                <w:spacing w:val="-26"/>
                <w:sz w:val="20"/>
              </w:rPr>
              <w:t xml:space="preserve"> </w:t>
            </w:r>
            <w:r>
              <w:rPr>
                <w:sz w:val="20"/>
              </w:rPr>
              <w:t>niveles,</w:t>
            </w:r>
            <w:r>
              <w:rPr>
                <w:spacing w:val="-25"/>
                <w:sz w:val="20"/>
              </w:rPr>
              <w:t xml:space="preserve"> </w:t>
            </w:r>
            <w:r>
              <w:rPr>
                <w:sz w:val="20"/>
              </w:rPr>
              <w:t>volúmenes de</w:t>
            </w:r>
            <w:r>
              <w:rPr>
                <w:spacing w:val="-9"/>
                <w:sz w:val="20"/>
              </w:rPr>
              <w:t xml:space="preserve"> </w:t>
            </w:r>
            <w:r>
              <w:rPr>
                <w:sz w:val="20"/>
              </w:rPr>
              <w:t>producción</w:t>
            </w:r>
            <w:r>
              <w:rPr>
                <w:spacing w:val="-9"/>
                <w:sz w:val="20"/>
              </w:rPr>
              <w:t xml:space="preserve"> </w:t>
            </w:r>
            <w:r>
              <w:rPr>
                <w:sz w:val="20"/>
              </w:rPr>
              <w:t>y</w:t>
            </w:r>
            <w:r>
              <w:rPr>
                <w:spacing w:val="-9"/>
                <w:sz w:val="20"/>
              </w:rPr>
              <w:t xml:space="preserve"> </w:t>
            </w:r>
            <w:r>
              <w:rPr>
                <w:sz w:val="20"/>
              </w:rPr>
              <w:t>tipos</w:t>
            </w:r>
            <w:r>
              <w:rPr>
                <w:spacing w:val="-8"/>
                <w:sz w:val="20"/>
              </w:rPr>
              <w:t xml:space="preserve"> </w:t>
            </w:r>
            <w:r>
              <w:rPr>
                <w:sz w:val="20"/>
              </w:rPr>
              <w:t>de</w:t>
            </w:r>
            <w:r>
              <w:rPr>
                <w:spacing w:val="-9"/>
                <w:sz w:val="20"/>
              </w:rPr>
              <w:t xml:space="preserve"> </w:t>
            </w:r>
            <w:r>
              <w:rPr>
                <w:sz w:val="20"/>
              </w:rPr>
              <w:t>establecimientos</w:t>
            </w:r>
            <w:r>
              <w:rPr>
                <w:spacing w:val="-9"/>
                <w:sz w:val="20"/>
              </w:rPr>
              <w:t xml:space="preserve"> </w:t>
            </w:r>
            <w:r>
              <w:rPr>
                <w:sz w:val="20"/>
              </w:rPr>
              <w:t>que</w:t>
            </w:r>
            <w:r>
              <w:rPr>
                <w:spacing w:val="-8"/>
                <w:sz w:val="20"/>
              </w:rPr>
              <w:t xml:space="preserve"> </w:t>
            </w:r>
            <w:r>
              <w:rPr>
                <w:sz w:val="20"/>
              </w:rPr>
              <w:t>quedan</w:t>
            </w:r>
            <w:r>
              <w:rPr>
                <w:spacing w:val="-9"/>
                <w:sz w:val="20"/>
              </w:rPr>
              <w:t xml:space="preserve"> </w:t>
            </w:r>
            <w:r>
              <w:rPr>
                <w:sz w:val="20"/>
              </w:rPr>
              <w:t>bajo</w:t>
            </w:r>
            <w:r>
              <w:rPr>
                <w:spacing w:val="-9"/>
                <w:sz w:val="20"/>
              </w:rPr>
              <w:t xml:space="preserve"> </w:t>
            </w:r>
            <w:r>
              <w:rPr>
                <w:sz w:val="20"/>
              </w:rPr>
              <w:t>la obligatoriedad</w:t>
            </w:r>
            <w:r>
              <w:rPr>
                <w:spacing w:val="-32"/>
                <w:sz w:val="20"/>
              </w:rPr>
              <w:t xml:space="preserve"> </w:t>
            </w:r>
            <w:r>
              <w:rPr>
                <w:sz w:val="20"/>
              </w:rPr>
              <w:t>de</w:t>
            </w:r>
            <w:r>
              <w:rPr>
                <w:spacing w:val="-32"/>
                <w:sz w:val="20"/>
              </w:rPr>
              <w:t xml:space="preserve"> </w:t>
            </w:r>
            <w:r>
              <w:rPr>
                <w:sz w:val="20"/>
              </w:rPr>
              <w:t>registro</w:t>
            </w:r>
            <w:r>
              <w:rPr>
                <w:spacing w:val="-32"/>
                <w:sz w:val="20"/>
              </w:rPr>
              <w:t xml:space="preserve"> </w:t>
            </w:r>
            <w:r>
              <w:rPr>
                <w:sz w:val="20"/>
              </w:rPr>
              <w:t>ante</w:t>
            </w:r>
            <w:r>
              <w:rPr>
                <w:spacing w:val="-32"/>
                <w:sz w:val="20"/>
              </w:rPr>
              <w:t xml:space="preserve"> </w:t>
            </w:r>
            <w:r>
              <w:rPr>
                <w:sz w:val="20"/>
              </w:rPr>
              <w:t>el</w:t>
            </w:r>
            <w:r>
              <w:rPr>
                <w:spacing w:val="-32"/>
                <w:sz w:val="20"/>
              </w:rPr>
              <w:t xml:space="preserve"> </w:t>
            </w:r>
            <w:r>
              <w:rPr>
                <w:sz w:val="20"/>
              </w:rPr>
              <w:t>SENASA</w:t>
            </w:r>
            <w:r>
              <w:rPr>
                <w:spacing w:val="-36"/>
                <w:sz w:val="20"/>
              </w:rPr>
              <w:t xml:space="preserve"> </w:t>
            </w:r>
            <w:r>
              <w:rPr>
                <w:sz w:val="20"/>
              </w:rPr>
              <w:t>serán</w:t>
            </w:r>
            <w:r>
              <w:rPr>
                <w:spacing w:val="-31"/>
                <w:sz w:val="20"/>
              </w:rPr>
              <w:t xml:space="preserve"> </w:t>
            </w:r>
            <w:r>
              <w:rPr>
                <w:sz w:val="20"/>
              </w:rPr>
              <w:t>determinados en cada uno de los Reglamentos de Inspección, Aprobación y Certificación de productos y subproductos de origen animal y vegetal de la Subdirección General de Inocuidad Agroalimentaria.</w:t>
            </w:r>
          </w:p>
          <w:p w:rsidR="001127B1" w:rsidRDefault="001127B1">
            <w:pPr>
              <w:pStyle w:val="TableParagraph"/>
              <w:rPr>
                <w:rFonts w:ascii="Arial"/>
                <w:sz w:val="29"/>
              </w:rPr>
            </w:pPr>
          </w:p>
          <w:p w:rsidR="001127B1" w:rsidRDefault="00F264A9">
            <w:pPr>
              <w:pStyle w:val="TableParagraph"/>
              <w:spacing w:line="350" w:lineRule="auto"/>
              <w:ind w:left="204" w:right="-29" w:hanging="7"/>
              <w:jc w:val="both"/>
              <w:rPr>
                <w:sz w:val="20"/>
              </w:rPr>
            </w:pPr>
            <w:r>
              <w:rPr>
                <w:b/>
                <w:sz w:val="20"/>
              </w:rPr>
              <w:t xml:space="preserve">Artículo 4. </w:t>
            </w:r>
            <w:r>
              <w:rPr>
                <w:sz w:val="20"/>
              </w:rPr>
              <w:t>Las normas, procedimientos de inspección, fal</w:t>
            </w:r>
            <w:r>
              <w:rPr>
                <w:sz w:val="20"/>
              </w:rPr>
              <w:t>tas y sanciones para el funcionamiento de las unidades productivas, centros  de  acopio  y  medios  de  transporte  de producción primaria serán definidas en los programas oficiales, manuales e instructivos técnicos que al efecto apruebe la Dirección Gener</w:t>
            </w:r>
            <w:r>
              <w:rPr>
                <w:sz w:val="20"/>
              </w:rPr>
              <w:t>al del SENASA.</w:t>
            </w:r>
          </w:p>
          <w:p w:rsidR="001127B1" w:rsidRDefault="001127B1">
            <w:pPr>
              <w:pStyle w:val="TableParagraph"/>
              <w:spacing w:before="1"/>
              <w:rPr>
                <w:rFonts w:ascii="Arial"/>
                <w:sz w:val="28"/>
              </w:rPr>
            </w:pPr>
          </w:p>
          <w:p w:rsidR="001127B1" w:rsidRDefault="00F264A9">
            <w:pPr>
              <w:pStyle w:val="TableParagraph"/>
              <w:spacing w:line="338" w:lineRule="auto"/>
              <w:ind w:left="204" w:right="17" w:hanging="7"/>
              <w:rPr>
                <w:b/>
                <w:sz w:val="20"/>
              </w:rPr>
            </w:pPr>
            <w:r>
              <w:rPr>
                <w:b/>
                <w:sz w:val="20"/>
              </w:rPr>
              <w:t xml:space="preserve">Artículo 5. DE LOS DEMAS REQUISITOS DEL </w:t>
            </w:r>
            <w:r>
              <w:rPr>
                <w:b/>
                <w:spacing w:val="-5"/>
                <w:sz w:val="20"/>
              </w:rPr>
              <w:t xml:space="preserve">DEPARTAMENTO </w:t>
            </w:r>
            <w:r>
              <w:rPr>
                <w:b/>
                <w:sz w:val="20"/>
              </w:rPr>
              <w:t>DE PRODUCTOS</w:t>
            </w:r>
            <w:r>
              <w:rPr>
                <w:b/>
                <w:spacing w:val="16"/>
                <w:sz w:val="20"/>
              </w:rPr>
              <w:t xml:space="preserve"> </w:t>
            </w:r>
            <w:r>
              <w:rPr>
                <w:b/>
                <w:sz w:val="20"/>
              </w:rPr>
              <w:t>PESQUEROS</w:t>
            </w:r>
          </w:p>
          <w:p w:rsidR="001127B1" w:rsidRDefault="00F264A9">
            <w:pPr>
              <w:pStyle w:val="TableParagraph"/>
              <w:spacing w:before="11" w:line="345" w:lineRule="auto"/>
              <w:ind w:left="204" w:right="-29"/>
              <w:jc w:val="both"/>
              <w:rPr>
                <w:sz w:val="20"/>
              </w:rPr>
            </w:pPr>
            <w:r>
              <w:rPr>
                <w:b/>
                <w:sz w:val="20"/>
              </w:rPr>
              <w:t xml:space="preserve">Y ACUICOLAS. </w:t>
            </w:r>
            <w:r>
              <w:rPr>
                <w:sz w:val="20"/>
              </w:rPr>
              <w:t>- Para registro y renovación de registro de establecimientos procesadores  de  productos  pesqueros y acuícolas, además de los requisitos del artículo 2, deben presentar los siguientes requisitos:</w:t>
            </w:r>
          </w:p>
          <w:p w:rsidR="001127B1" w:rsidRDefault="001127B1">
            <w:pPr>
              <w:pStyle w:val="TableParagraph"/>
              <w:spacing w:before="7"/>
              <w:rPr>
                <w:rFonts w:ascii="Arial"/>
                <w:sz w:val="27"/>
              </w:rPr>
            </w:pPr>
          </w:p>
          <w:p w:rsidR="001127B1" w:rsidRDefault="00F264A9">
            <w:pPr>
              <w:pStyle w:val="TableParagraph"/>
              <w:spacing w:before="1" w:line="338" w:lineRule="auto"/>
              <w:ind w:left="497" w:right="-29" w:hanging="300"/>
              <w:jc w:val="both"/>
              <w:rPr>
                <w:sz w:val="20"/>
              </w:rPr>
            </w:pPr>
            <w:r>
              <w:rPr>
                <w:b/>
                <w:sz w:val="20"/>
              </w:rPr>
              <w:t xml:space="preserve">a. </w:t>
            </w:r>
            <w:r>
              <w:rPr>
                <w:sz w:val="20"/>
              </w:rPr>
              <w:t>Resolución favorable de autorización de explotación, co</w:t>
            </w:r>
            <w:r>
              <w:rPr>
                <w:sz w:val="20"/>
              </w:rPr>
              <w:t>mercialización e industrialización  de  productos  de  la pesca, emitido por la Dirección General de Pesca y Acuicultura (DIGEPESCA).</w:t>
            </w:r>
          </w:p>
          <w:p w:rsidR="001127B1" w:rsidRDefault="001127B1">
            <w:pPr>
              <w:pStyle w:val="TableParagraph"/>
              <w:spacing w:before="11"/>
              <w:rPr>
                <w:rFonts w:ascii="Arial"/>
                <w:sz w:val="27"/>
              </w:rPr>
            </w:pPr>
          </w:p>
          <w:p w:rsidR="001127B1" w:rsidRDefault="00F264A9">
            <w:pPr>
              <w:pStyle w:val="TableParagraph"/>
              <w:spacing w:line="338" w:lineRule="auto"/>
              <w:ind w:left="221" w:right="-20" w:hanging="24"/>
              <w:rPr>
                <w:b/>
                <w:sz w:val="20"/>
              </w:rPr>
            </w:pPr>
            <w:r>
              <w:rPr>
                <w:b/>
                <w:spacing w:val="7"/>
                <w:sz w:val="20"/>
              </w:rPr>
              <w:t xml:space="preserve">Artículo </w:t>
            </w:r>
            <w:r>
              <w:rPr>
                <w:b/>
                <w:spacing w:val="4"/>
                <w:sz w:val="20"/>
              </w:rPr>
              <w:t xml:space="preserve">6. DE </w:t>
            </w:r>
            <w:r>
              <w:rPr>
                <w:b/>
                <w:spacing w:val="5"/>
                <w:sz w:val="20"/>
              </w:rPr>
              <w:t xml:space="preserve">LOS </w:t>
            </w:r>
            <w:r>
              <w:rPr>
                <w:b/>
                <w:spacing w:val="6"/>
                <w:sz w:val="20"/>
              </w:rPr>
              <w:t xml:space="preserve">DEMAS REQUISITOS </w:t>
            </w:r>
            <w:r>
              <w:rPr>
                <w:b/>
                <w:spacing w:val="2"/>
                <w:sz w:val="20"/>
              </w:rPr>
              <w:t xml:space="preserve">PARA </w:t>
            </w:r>
            <w:r>
              <w:rPr>
                <w:b/>
                <w:sz w:val="20"/>
              </w:rPr>
              <w:t>EL REGISTRO  DE  FINCAS  DE  PRODUCCION</w:t>
            </w:r>
            <w:r>
              <w:rPr>
                <w:b/>
                <w:spacing w:val="16"/>
                <w:sz w:val="20"/>
              </w:rPr>
              <w:t xml:space="preserve"> </w:t>
            </w:r>
            <w:r>
              <w:rPr>
                <w:b/>
                <w:sz w:val="20"/>
              </w:rPr>
              <w:t>DE</w:t>
            </w:r>
          </w:p>
          <w:p w:rsidR="001127B1" w:rsidRDefault="00F264A9">
            <w:pPr>
              <w:pStyle w:val="TableParagraph"/>
              <w:spacing w:line="229" w:lineRule="exact"/>
              <w:ind w:left="221" w:right="-29"/>
              <w:rPr>
                <w:sz w:val="20"/>
              </w:rPr>
            </w:pPr>
            <w:r>
              <w:rPr>
                <w:b/>
                <w:sz w:val="20"/>
              </w:rPr>
              <w:t xml:space="preserve">PRODUCTOS ACUICOLAS. </w:t>
            </w:r>
            <w:r>
              <w:rPr>
                <w:i/>
                <w:sz w:val="20"/>
              </w:rPr>
              <w:t xml:space="preserve">– </w:t>
            </w:r>
            <w:r>
              <w:rPr>
                <w:spacing w:val="-4"/>
                <w:sz w:val="20"/>
              </w:rPr>
              <w:t xml:space="preserve">Toda </w:t>
            </w:r>
            <w:r>
              <w:rPr>
                <w:sz w:val="20"/>
              </w:rPr>
              <w:t>finca de</w:t>
            </w:r>
            <w:r>
              <w:rPr>
                <w:spacing w:val="10"/>
                <w:sz w:val="20"/>
              </w:rPr>
              <w:t xml:space="preserve"> </w:t>
            </w:r>
            <w:r>
              <w:rPr>
                <w:sz w:val="20"/>
              </w:rPr>
              <w:t>producción</w:t>
            </w:r>
          </w:p>
          <w:p w:rsidR="001127B1" w:rsidRDefault="00F264A9">
            <w:pPr>
              <w:pStyle w:val="TableParagraph"/>
              <w:spacing w:before="94"/>
              <w:ind w:left="221"/>
              <w:jc w:val="both"/>
              <w:rPr>
                <w:sz w:val="20"/>
              </w:rPr>
            </w:pPr>
            <w:r>
              <w:rPr>
                <w:sz w:val="20"/>
              </w:rPr>
              <w:t>de</w:t>
            </w:r>
            <w:r>
              <w:rPr>
                <w:spacing w:val="34"/>
                <w:sz w:val="20"/>
              </w:rPr>
              <w:t xml:space="preserve"> </w:t>
            </w:r>
            <w:r>
              <w:rPr>
                <w:sz w:val="20"/>
              </w:rPr>
              <w:t>productos</w:t>
            </w:r>
            <w:r>
              <w:rPr>
                <w:spacing w:val="35"/>
                <w:sz w:val="20"/>
              </w:rPr>
              <w:t xml:space="preserve"> </w:t>
            </w:r>
            <w:r>
              <w:rPr>
                <w:sz w:val="20"/>
              </w:rPr>
              <w:t>acuícolas,</w:t>
            </w:r>
            <w:r>
              <w:rPr>
                <w:spacing w:val="35"/>
                <w:sz w:val="20"/>
              </w:rPr>
              <w:t xml:space="preserve"> </w:t>
            </w:r>
            <w:r>
              <w:rPr>
                <w:sz w:val="20"/>
              </w:rPr>
              <w:t>medio</w:t>
            </w:r>
            <w:r>
              <w:rPr>
                <w:spacing w:val="35"/>
                <w:sz w:val="20"/>
              </w:rPr>
              <w:t xml:space="preserve"> </w:t>
            </w:r>
            <w:r>
              <w:rPr>
                <w:sz w:val="20"/>
              </w:rPr>
              <w:t>de</w:t>
            </w:r>
            <w:r>
              <w:rPr>
                <w:spacing w:val="35"/>
                <w:sz w:val="20"/>
              </w:rPr>
              <w:t xml:space="preserve"> </w:t>
            </w:r>
            <w:r>
              <w:rPr>
                <w:sz w:val="20"/>
              </w:rPr>
              <w:t>transporte</w:t>
            </w:r>
            <w:r>
              <w:rPr>
                <w:spacing w:val="35"/>
                <w:sz w:val="20"/>
              </w:rPr>
              <w:t xml:space="preserve"> </w:t>
            </w:r>
            <w:r>
              <w:rPr>
                <w:sz w:val="20"/>
              </w:rPr>
              <w:t>y</w:t>
            </w:r>
            <w:r>
              <w:rPr>
                <w:spacing w:val="35"/>
                <w:sz w:val="20"/>
              </w:rPr>
              <w:t xml:space="preserve"> </w:t>
            </w:r>
            <w:r>
              <w:rPr>
                <w:sz w:val="20"/>
              </w:rPr>
              <w:t>centros</w:t>
            </w:r>
            <w:r>
              <w:rPr>
                <w:spacing w:val="35"/>
                <w:sz w:val="20"/>
              </w:rPr>
              <w:t xml:space="preserve"> </w:t>
            </w:r>
            <w:r>
              <w:rPr>
                <w:spacing w:val="-12"/>
                <w:sz w:val="20"/>
              </w:rPr>
              <w:t>de</w:t>
            </w:r>
          </w:p>
        </w:tc>
      </w:tr>
    </w:tbl>
    <w:p w:rsidR="001127B1" w:rsidRDefault="001127B1">
      <w:pPr>
        <w:jc w:val="both"/>
        <w:rPr>
          <w:sz w:val="20"/>
        </w:rPr>
        <w:sectPr w:rsidR="001127B1">
          <w:pgSz w:w="11900" w:h="16840"/>
          <w:pgMar w:top="1300" w:right="640" w:bottom="1420" w:left="640" w:header="0" w:footer="1225" w:gutter="0"/>
          <w:cols w:space="720"/>
        </w:sectPr>
      </w:pPr>
    </w:p>
    <w:tbl>
      <w:tblPr>
        <w:tblStyle w:val="TableNormal"/>
        <w:tblW w:w="0" w:type="auto"/>
        <w:tblInd w:w="265" w:type="dxa"/>
        <w:tblLayout w:type="fixed"/>
        <w:tblLook w:val="01E0" w:firstRow="1" w:lastRow="1" w:firstColumn="1" w:lastColumn="1" w:noHBand="0" w:noVBand="0"/>
      </w:tblPr>
      <w:tblGrid>
        <w:gridCol w:w="1136"/>
        <w:gridCol w:w="3902"/>
        <w:gridCol w:w="2788"/>
        <w:gridCol w:w="2242"/>
      </w:tblGrid>
      <w:tr w:rsidR="001127B1">
        <w:trPr>
          <w:trHeight w:val="300"/>
        </w:trPr>
        <w:tc>
          <w:tcPr>
            <w:tcW w:w="7826" w:type="dxa"/>
            <w:gridSpan w:val="3"/>
          </w:tcPr>
          <w:p w:rsidR="001127B1" w:rsidRDefault="001127B1">
            <w:pPr>
              <w:pStyle w:val="TableParagraph"/>
              <w:rPr>
                <w:sz w:val="20"/>
              </w:rPr>
            </w:pPr>
          </w:p>
        </w:tc>
        <w:tc>
          <w:tcPr>
            <w:tcW w:w="2242" w:type="dxa"/>
            <w:shd w:val="clear" w:color="auto" w:fill="000000"/>
          </w:tcPr>
          <w:p w:rsidR="001127B1" w:rsidRDefault="00F264A9">
            <w:pPr>
              <w:pStyle w:val="TableParagraph"/>
              <w:spacing w:before="41"/>
              <w:ind w:left="124"/>
              <w:rPr>
                <w:b/>
                <w:sz w:val="16"/>
              </w:rPr>
            </w:pPr>
            <w:r>
              <w:rPr>
                <w:b/>
                <w:color w:val="FFFFFF"/>
                <w:w w:val="105"/>
                <w:sz w:val="16"/>
              </w:rPr>
              <w:t>Sección A Acuerdos y Leyes</w:t>
            </w:r>
          </w:p>
        </w:tc>
      </w:tr>
      <w:tr w:rsidR="001127B1">
        <w:trPr>
          <w:trHeight w:val="206"/>
        </w:trPr>
        <w:tc>
          <w:tcPr>
            <w:tcW w:w="1136" w:type="dxa"/>
            <w:shd w:val="clear" w:color="auto" w:fill="000000"/>
          </w:tcPr>
          <w:p w:rsidR="001127B1" w:rsidRDefault="00F264A9">
            <w:pPr>
              <w:pStyle w:val="TableParagraph"/>
              <w:spacing w:line="174" w:lineRule="exact"/>
              <w:ind w:left="138"/>
              <w:rPr>
                <w:b/>
                <w:sz w:val="20"/>
              </w:rPr>
            </w:pPr>
            <w:r>
              <w:rPr>
                <w:b/>
                <w:color w:val="FFFFFF"/>
                <w:sz w:val="20"/>
              </w:rPr>
              <w:t>La Gaceta</w:t>
            </w:r>
          </w:p>
        </w:tc>
        <w:tc>
          <w:tcPr>
            <w:tcW w:w="8932" w:type="dxa"/>
            <w:gridSpan w:val="3"/>
            <w:tcBorders>
              <w:top w:val="single" w:sz="18" w:space="0" w:color="000000"/>
              <w:bottom w:val="single" w:sz="18" w:space="0" w:color="000000"/>
            </w:tcBorders>
          </w:tcPr>
          <w:p w:rsidR="001127B1" w:rsidRDefault="00F264A9">
            <w:pPr>
              <w:pStyle w:val="TableParagraph"/>
              <w:tabs>
                <w:tab w:val="left" w:pos="7787"/>
              </w:tabs>
              <w:spacing w:before="1" w:line="185" w:lineRule="exact"/>
              <w:ind w:left="728"/>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7"/>
                <w:w w:val="105"/>
                <w:sz w:val="18"/>
              </w:rPr>
              <w:t xml:space="preserve"> </w:t>
            </w:r>
            <w:r>
              <w:rPr>
                <w:b/>
                <w:w w:val="105"/>
                <w:sz w:val="18"/>
              </w:rPr>
              <w:t>TEGUCIGALPA,</w:t>
            </w:r>
            <w:r>
              <w:rPr>
                <w:b/>
                <w:spacing w:val="-13"/>
                <w:w w:val="105"/>
                <w:sz w:val="18"/>
              </w:rPr>
              <w:t xml:space="preserve"> </w:t>
            </w:r>
            <w:r>
              <w:rPr>
                <w:b/>
                <w:w w:val="105"/>
                <w:sz w:val="18"/>
              </w:rPr>
              <w:t>M.</w:t>
            </w:r>
            <w:r>
              <w:rPr>
                <w:b/>
                <w:spacing w:val="-14"/>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20"/>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r>
      <w:tr w:rsidR="001127B1">
        <w:trPr>
          <w:trHeight w:val="13419"/>
        </w:trPr>
        <w:tc>
          <w:tcPr>
            <w:tcW w:w="5038" w:type="dxa"/>
            <w:gridSpan w:val="2"/>
            <w:tcBorders>
              <w:bottom w:val="single" w:sz="18" w:space="0" w:color="000000"/>
              <w:right w:val="single" w:sz="8" w:space="0" w:color="000000"/>
            </w:tcBorders>
          </w:tcPr>
          <w:p w:rsidR="001127B1" w:rsidRDefault="00F264A9">
            <w:pPr>
              <w:pStyle w:val="TableParagraph"/>
              <w:spacing w:before="143" w:line="338" w:lineRule="auto"/>
              <w:ind w:left="34" w:right="174"/>
              <w:jc w:val="both"/>
              <w:rPr>
                <w:sz w:val="20"/>
              </w:rPr>
            </w:pPr>
            <w:r>
              <w:rPr>
                <w:sz w:val="20"/>
              </w:rPr>
              <w:t>acopio, debe registrarse ante el SENASA presentando los siguientes requisitos:</w:t>
            </w:r>
          </w:p>
          <w:p w:rsidR="001127B1" w:rsidRDefault="001127B1">
            <w:pPr>
              <w:pStyle w:val="TableParagraph"/>
              <w:spacing w:before="10"/>
              <w:rPr>
                <w:rFonts w:ascii="Arial"/>
                <w:sz w:val="24"/>
              </w:rPr>
            </w:pPr>
          </w:p>
          <w:p w:rsidR="001127B1" w:rsidRDefault="00F264A9">
            <w:pPr>
              <w:pStyle w:val="TableParagraph"/>
              <w:numPr>
                <w:ilvl w:val="0"/>
                <w:numId w:val="8"/>
              </w:numPr>
              <w:tabs>
                <w:tab w:val="left" w:pos="249"/>
              </w:tabs>
              <w:spacing w:line="319" w:lineRule="auto"/>
              <w:ind w:right="174" w:hanging="300"/>
              <w:jc w:val="both"/>
              <w:rPr>
                <w:sz w:val="20"/>
              </w:rPr>
            </w:pPr>
            <w:r>
              <w:rPr>
                <w:sz w:val="20"/>
              </w:rPr>
              <w:t>Formulario</w:t>
            </w:r>
            <w:r>
              <w:rPr>
                <w:spacing w:val="-31"/>
                <w:sz w:val="20"/>
              </w:rPr>
              <w:t xml:space="preserve"> </w:t>
            </w:r>
            <w:r>
              <w:rPr>
                <w:sz w:val="20"/>
              </w:rPr>
              <w:t>de</w:t>
            </w:r>
            <w:r>
              <w:rPr>
                <w:spacing w:val="-30"/>
                <w:sz w:val="20"/>
              </w:rPr>
              <w:t xml:space="preserve"> </w:t>
            </w:r>
            <w:r>
              <w:rPr>
                <w:sz w:val="20"/>
              </w:rPr>
              <w:t>solicitud</w:t>
            </w:r>
            <w:r>
              <w:rPr>
                <w:spacing w:val="-30"/>
                <w:sz w:val="20"/>
              </w:rPr>
              <w:t xml:space="preserve"> </w:t>
            </w:r>
            <w:r>
              <w:rPr>
                <w:sz w:val="20"/>
              </w:rPr>
              <w:t>de</w:t>
            </w:r>
            <w:r>
              <w:rPr>
                <w:spacing w:val="-32"/>
                <w:sz w:val="20"/>
              </w:rPr>
              <w:t xml:space="preserve"> </w:t>
            </w:r>
            <w:r>
              <w:rPr>
                <w:sz w:val="20"/>
              </w:rPr>
              <w:t>registro,</w:t>
            </w:r>
            <w:r>
              <w:rPr>
                <w:spacing w:val="-30"/>
                <w:sz w:val="20"/>
              </w:rPr>
              <w:t xml:space="preserve"> </w:t>
            </w:r>
            <w:r>
              <w:rPr>
                <w:sz w:val="20"/>
              </w:rPr>
              <w:t>codificado</w:t>
            </w:r>
            <w:r>
              <w:rPr>
                <w:spacing w:val="-30"/>
                <w:sz w:val="20"/>
              </w:rPr>
              <w:t xml:space="preserve"> </w:t>
            </w:r>
            <w:r>
              <w:rPr>
                <w:sz w:val="20"/>
              </w:rPr>
              <w:t>previamente por SENASA, presentado por el Representante Legal    o a través de su apoderado legal mediante Carta Poder debidamen</w:t>
            </w:r>
            <w:r>
              <w:rPr>
                <w:sz w:val="20"/>
              </w:rPr>
              <w:t>te autenticada. El Representante Legal debe acreditar su representación mediante Escritura Pública o en su defecto Poder de Representación.</w:t>
            </w:r>
          </w:p>
          <w:p w:rsidR="001127B1" w:rsidRDefault="001127B1">
            <w:pPr>
              <w:pStyle w:val="TableParagraph"/>
              <w:spacing w:before="3"/>
              <w:rPr>
                <w:rFonts w:ascii="Arial"/>
                <w:sz w:val="26"/>
              </w:rPr>
            </w:pPr>
          </w:p>
          <w:p w:rsidR="001127B1" w:rsidRDefault="00F264A9">
            <w:pPr>
              <w:pStyle w:val="TableParagraph"/>
              <w:numPr>
                <w:ilvl w:val="0"/>
                <w:numId w:val="8"/>
              </w:numPr>
              <w:tabs>
                <w:tab w:val="left" w:pos="287"/>
              </w:tabs>
              <w:ind w:left="286" w:hanging="277"/>
              <w:rPr>
                <w:sz w:val="20"/>
              </w:rPr>
            </w:pPr>
            <w:r>
              <w:rPr>
                <w:sz w:val="20"/>
              </w:rPr>
              <w:t>Comprobante</w:t>
            </w:r>
            <w:r>
              <w:rPr>
                <w:spacing w:val="-13"/>
                <w:sz w:val="20"/>
              </w:rPr>
              <w:t xml:space="preserve"> </w:t>
            </w:r>
            <w:r>
              <w:rPr>
                <w:sz w:val="20"/>
              </w:rPr>
              <w:t>de</w:t>
            </w:r>
            <w:r>
              <w:rPr>
                <w:spacing w:val="-12"/>
                <w:sz w:val="20"/>
              </w:rPr>
              <w:t xml:space="preserve"> </w:t>
            </w:r>
            <w:r>
              <w:rPr>
                <w:sz w:val="20"/>
              </w:rPr>
              <w:t>pago,</w:t>
            </w:r>
            <w:r>
              <w:rPr>
                <w:spacing w:val="-13"/>
                <w:sz w:val="20"/>
              </w:rPr>
              <w:t xml:space="preserve"> </w:t>
            </w:r>
            <w:r>
              <w:rPr>
                <w:sz w:val="20"/>
              </w:rPr>
              <w:t>de</w:t>
            </w:r>
            <w:r>
              <w:rPr>
                <w:spacing w:val="-12"/>
                <w:sz w:val="20"/>
              </w:rPr>
              <w:t xml:space="preserve"> </w:t>
            </w:r>
            <w:r>
              <w:rPr>
                <w:sz w:val="20"/>
              </w:rPr>
              <w:t>la</w:t>
            </w:r>
            <w:r>
              <w:rPr>
                <w:spacing w:val="-12"/>
                <w:sz w:val="20"/>
              </w:rPr>
              <w:t xml:space="preserve"> </w:t>
            </w:r>
            <w:r>
              <w:rPr>
                <w:sz w:val="20"/>
              </w:rPr>
              <w:t>tasa</w:t>
            </w:r>
            <w:r>
              <w:rPr>
                <w:spacing w:val="-13"/>
                <w:sz w:val="20"/>
              </w:rPr>
              <w:t xml:space="preserve"> </w:t>
            </w:r>
            <w:r>
              <w:rPr>
                <w:sz w:val="20"/>
              </w:rPr>
              <w:t>por</w:t>
            </w:r>
            <w:r>
              <w:rPr>
                <w:spacing w:val="-12"/>
                <w:sz w:val="20"/>
              </w:rPr>
              <w:t xml:space="preserve"> </w:t>
            </w:r>
            <w:r>
              <w:rPr>
                <w:sz w:val="20"/>
              </w:rPr>
              <w:t>servicio</w:t>
            </w:r>
            <w:r>
              <w:rPr>
                <w:spacing w:val="-12"/>
                <w:sz w:val="20"/>
              </w:rPr>
              <w:t xml:space="preserve"> </w:t>
            </w:r>
            <w:r>
              <w:rPr>
                <w:sz w:val="20"/>
              </w:rPr>
              <w:t>por</w:t>
            </w:r>
            <w:r>
              <w:rPr>
                <w:spacing w:val="-13"/>
                <w:sz w:val="20"/>
              </w:rPr>
              <w:t xml:space="preserve"> </w:t>
            </w:r>
            <w:r>
              <w:rPr>
                <w:sz w:val="20"/>
              </w:rPr>
              <w:t>Registro</w:t>
            </w:r>
          </w:p>
          <w:p w:rsidR="001127B1" w:rsidRDefault="00F264A9">
            <w:pPr>
              <w:pStyle w:val="TableParagraph"/>
              <w:spacing w:before="76"/>
              <w:ind w:left="310"/>
              <w:rPr>
                <w:sz w:val="20"/>
              </w:rPr>
            </w:pPr>
            <w:r>
              <w:rPr>
                <w:sz w:val="20"/>
              </w:rPr>
              <w:t>e Inspección de finca.</w:t>
            </w:r>
          </w:p>
          <w:p w:rsidR="001127B1" w:rsidRDefault="001127B1">
            <w:pPr>
              <w:pStyle w:val="TableParagraph"/>
              <w:rPr>
                <w:rFonts w:ascii="Arial"/>
              </w:rPr>
            </w:pPr>
          </w:p>
          <w:p w:rsidR="001127B1" w:rsidRDefault="00F264A9">
            <w:pPr>
              <w:pStyle w:val="TableParagraph"/>
              <w:numPr>
                <w:ilvl w:val="0"/>
                <w:numId w:val="8"/>
              </w:numPr>
              <w:tabs>
                <w:tab w:val="left" w:pos="249"/>
              </w:tabs>
              <w:spacing w:before="127" w:line="319" w:lineRule="auto"/>
              <w:ind w:right="174" w:hanging="300"/>
              <w:jc w:val="both"/>
              <w:rPr>
                <w:sz w:val="20"/>
              </w:rPr>
            </w:pPr>
            <w:r>
              <w:rPr>
                <w:sz w:val="20"/>
              </w:rPr>
              <w:t>Declaración jurada que indique, ser dueño o legítimo poseedor de la propiedad, con descripción del terreno; ubicación, medidas y colindancias del mismo, así como el</w:t>
            </w:r>
            <w:r>
              <w:rPr>
                <w:spacing w:val="-14"/>
                <w:sz w:val="20"/>
              </w:rPr>
              <w:t xml:space="preserve"> </w:t>
            </w:r>
            <w:r>
              <w:rPr>
                <w:sz w:val="20"/>
              </w:rPr>
              <w:t>compromiso</w:t>
            </w:r>
            <w:r>
              <w:rPr>
                <w:spacing w:val="-14"/>
                <w:sz w:val="20"/>
              </w:rPr>
              <w:t xml:space="preserve"> </w:t>
            </w:r>
            <w:r>
              <w:rPr>
                <w:sz w:val="20"/>
              </w:rPr>
              <w:t>a</w:t>
            </w:r>
            <w:r>
              <w:rPr>
                <w:spacing w:val="-14"/>
                <w:sz w:val="20"/>
              </w:rPr>
              <w:t xml:space="preserve"> </w:t>
            </w:r>
            <w:r>
              <w:rPr>
                <w:sz w:val="20"/>
              </w:rPr>
              <w:t>responder</w:t>
            </w:r>
            <w:r>
              <w:rPr>
                <w:spacing w:val="-14"/>
                <w:sz w:val="20"/>
              </w:rPr>
              <w:t xml:space="preserve"> </w:t>
            </w:r>
            <w:r>
              <w:rPr>
                <w:sz w:val="20"/>
              </w:rPr>
              <w:t>por</w:t>
            </w:r>
            <w:r>
              <w:rPr>
                <w:spacing w:val="-13"/>
                <w:sz w:val="20"/>
              </w:rPr>
              <w:t xml:space="preserve"> </w:t>
            </w:r>
            <w:r>
              <w:rPr>
                <w:sz w:val="20"/>
              </w:rPr>
              <w:t>cualquier</w:t>
            </w:r>
            <w:r>
              <w:rPr>
                <w:spacing w:val="-14"/>
                <w:sz w:val="20"/>
              </w:rPr>
              <w:t xml:space="preserve"> </w:t>
            </w:r>
            <w:r>
              <w:rPr>
                <w:sz w:val="20"/>
              </w:rPr>
              <w:t>incumplimiento a la normativa legal correspondiente.</w:t>
            </w:r>
          </w:p>
          <w:p w:rsidR="001127B1" w:rsidRDefault="001127B1">
            <w:pPr>
              <w:pStyle w:val="TableParagraph"/>
              <w:spacing w:before="4"/>
              <w:rPr>
                <w:rFonts w:ascii="Arial"/>
                <w:sz w:val="26"/>
              </w:rPr>
            </w:pPr>
          </w:p>
          <w:p w:rsidR="001127B1" w:rsidRDefault="00F264A9">
            <w:pPr>
              <w:pStyle w:val="TableParagraph"/>
              <w:numPr>
                <w:ilvl w:val="0"/>
                <w:numId w:val="8"/>
              </w:numPr>
              <w:tabs>
                <w:tab w:val="left" w:pos="249"/>
              </w:tabs>
              <w:ind w:left="248"/>
              <w:rPr>
                <w:sz w:val="20"/>
              </w:rPr>
            </w:pPr>
            <w:r>
              <w:rPr>
                <w:sz w:val="20"/>
              </w:rPr>
              <w:t>Formulario</w:t>
            </w:r>
            <w:r>
              <w:rPr>
                <w:spacing w:val="24"/>
                <w:sz w:val="20"/>
              </w:rPr>
              <w:t xml:space="preserve"> </w:t>
            </w:r>
            <w:r>
              <w:rPr>
                <w:sz w:val="20"/>
              </w:rPr>
              <w:t>de</w:t>
            </w:r>
            <w:r>
              <w:rPr>
                <w:spacing w:val="25"/>
                <w:sz w:val="20"/>
              </w:rPr>
              <w:t xml:space="preserve"> </w:t>
            </w:r>
            <w:r>
              <w:rPr>
                <w:sz w:val="20"/>
              </w:rPr>
              <w:t>caracterización</w:t>
            </w:r>
            <w:r>
              <w:rPr>
                <w:spacing w:val="24"/>
                <w:sz w:val="20"/>
              </w:rPr>
              <w:t xml:space="preserve"> </w:t>
            </w:r>
            <w:r>
              <w:rPr>
                <w:sz w:val="20"/>
              </w:rPr>
              <w:t>de</w:t>
            </w:r>
            <w:r>
              <w:rPr>
                <w:spacing w:val="25"/>
                <w:sz w:val="20"/>
              </w:rPr>
              <w:t xml:space="preserve"> </w:t>
            </w:r>
            <w:r>
              <w:rPr>
                <w:sz w:val="20"/>
              </w:rPr>
              <w:t>fincas</w:t>
            </w:r>
            <w:r>
              <w:rPr>
                <w:spacing w:val="24"/>
                <w:sz w:val="20"/>
              </w:rPr>
              <w:t xml:space="preserve"> </w:t>
            </w:r>
            <w:r>
              <w:rPr>
                <w:sz w:val="20"/>
              </w:rPr>
              <w:t>establecido</w:t>
            </w:r>
            <w:r>
              <w:rPr>
                <w:spacing w:val="25"/>
                <w:sz w:val="20"/>
              </w:rPr>
              <w:t xml:space="preserve"> </w:t>
            </w:r>
            <w:r>
              <w:rPr>
                <w:sz w:val="20"/>
              </w:rPr>
              <w:t>por</w:t>
            </w:r>
          </w:p>
          <w:p w:rsidR="001127B1" w:rsidRDefault="00F264A9">
            <w:pPr>
              <w:pStyle w:val="TableParagraph"/>
              <w:spacing w:before="76"/>
              <w:ind w:left="310"/>
              <w:rPr>
                <w:sz w:val="20"/>
              </w:rPr>
            </w:pPr>
            <w:r>
              <w:rPr>
                <w:sz w:val="20"/>
              </w:rPr>
              <w:t>SENASA</w:t>
            </w:r>
          </w:p>
          <w:p w:rsidR="001127B1" w:rsidRDefault="001127B1">
            <w:pPr>
              <w:pStyle w:val="TableParagraph"/>
              <w:rPr>
                <w:rFonts w:ascii="Arial"/>
              </w:rPr>
            </w:pPr>
          </w:p>
          <w:p w:rsidR="001127B1" w:rsidRDefault="00F264A9">
            <w:pPr>
              <w:pStyle w:val="TableParagraph"/>
              <w:numPr>
                <w:ilvl w:val="0"/>
                <w:numId w:val="8"/>
              </w:numPr>
              <w:tabs>
                <w:tab w:val="left" w:pos="249"/>
              </w:tabs>
              <w:spacing w:before="127"/>
              <w:ind w:left="248"/>
              <w:rPr>
                <w:sz w:val="20"/>
              </w:rPr>
            </w:pPr>
            <w:r>
              <w:rPr>
                <w:sz w:val="20"/>
              </w:rPr>
              <w:t>2 fotografías tamaño carné impresas o en formato</w:t>
            </w:r>
            <w:r>
              <w:rPr>
                <w:spacing w:val="43"/>
                <w:sz w:val="20"/>
              </w:rPr>
              <w:t xml:space="preserve"> </w:t>
            </w:r>
            <w:r>
              <w:rPr>
                <w:sz w:val="20"/>
              </w:rPr>
              <w:t>digital</w:t>
            </w:r>
          </w:p>
          <w:p w:rsidR="001127B1" w:rsidRDefault="00F264A9">
            <w:pPr>
              <w:pStyle w:val="TableParagraph"/>
              <w:spacing w:before="76"/>
              <w:ind w:left="310"/>
              <w:rPr>
                <w:sz w:val="20"/>
              </w:rPr>
            </w:pPr>
            <w:r>
              <w:rPr>
                <w:sz w:val="20"/>
              </w:rPr>
              <w:t>del propietario o Representante Legal de la finca.</w:t>
            </w:r>
          </w:p>
          <w:p w:rsidR="001127B1" w:rsidRDefault="001127B1">
            <w:pPr>
              <w:pStyle w:val="TableParagraph"/>
              <w:rPr>
                <w:rFonts w:ascii="Arial"/>
              </w:rPr>
            </w:pPr>
          </w:p>
          <w:p w:rsidR="001127B1" w:rsidRDefault="00F264A9">
            <w:pPr>
              <w:pStyle w:val="TableParagraph"/>
              <w:numPr>
                <w:ilvl w:val="0"/>
                <w:numId w:val="8"/>
              </w:numPr>
              <w:tabs>
                <w:tab w:val="left" w:pos="249"/>
              </w:tabs>
              <w:spacing w:before="128"/>
              <w:ind w:left="248"/>
              <w:rPr>
                <w:sz w:val="20"/>
              </w:rPr>
            </w:pPr>
            <w:r>
              <w:rPr>
                <w:sz w:val="20"/>
              </w:rPr>
              <w:t>Copia de Identidad.</w:t>
            </w:r>
          </w:p>
          <w:p w:rsidR="001127B1" w:rsidRDefault="001127B1">
            <w:pPr>
              <w:pStyle w:val="TableParagraph"/>
              <w:rPr>
                <w:rFonts w:ascii="Arial"/>
              </w:rPr>
            </w:pPr>
          </w:p>
          <w:p w:rsidR="001127B1" w:rsidRDefault="00F264A9">
            <w:pPr>
              <w:pStyle w:val="TableParagraph"/>
              <w:spacing w:before="127" w:line="319" w:lineRule="auto"/>
              <w:ind w:left="34" w:right="174" w:hanging="24"/>
              <w:jc w:val="both"/>
              <w:rPr>
                <w:sz w:val="20"/>
              </w:rPr>
            </w:pPr>
            <w:r>
              <w:rPr>
                <w:b/>
                <w:sz w:val="20"/>
              </w:rPr>
              <w:t xml:space="preserve">Artículo 7. </w:t>
            </w:r>
            <w:r>
              <w:rPr>
                <w:sz w:val="20"/>
              </w:rPr>
              <w:t>Los carnés de productores acuícolas tendrán vigencia de tres años, se emitirán en las oficinas centrales del SENASA a los titulares de las fincas o embarcaciones pesqueras</w:t>
            </w:r>
            <w:r>
              <w:rPr>
                <w:spacing w:val="-7"/>
                <w:sz w:val="20"/>
              </w:rPr>
              <w:t xml:space="preserve"> </w:t>
            </w:r>
            <w:r>
              <w:rPr>
                <w:sz w:val="20"/>
              </w:rPr>
              <w:t>que</w:t>
            </w:r>
            <w:r>
              <w:rPr>
                <w:spacing w:val="-7"/>
                <w:sz w:val="20"/>
              </w:rPr>
              <w:t xml:space="preserve"> </w:t>
            </w:r>
            <w:r>
              <w:rPr>
                <w:sz w:val="20"/>
              </w:rPr>
              <w:t>se</w:t>
            </w:r>
            <w:r>
              <w:rPr>
                <w:spacing w:val="-6"/>
                <w:sz w:val="20"/>
              </w:rPr>
              <w:t xml:space="preserve"> </w:t>
            </w:r>
            <w:r>
              <w:rPr>
                <w:sz w:val="20"/>
              </w:rPr>
              <w:t>encuentren</w:t>
            </w:r>
            <w:r>
              <w:rPr>
                <w:spacing w:val="-7"/>
                <w:sz w:val="20"/>
              </w:rPr>
              <w:t xml:space="preserve"> </w:t>
            </w:r>
            <w:r>
              <w:rPr>
                <w:sz w:val="20"/>
              </w:rPr>
              <w:t>debidamente</w:t>
            </w:r>
            <w:r>
              <w:rPr>
                <w:spacing w:val="-7"/>
                <w:sz w:val="20"/>
              </w:rPr>
              <w:t xml:space="preserve"> </w:t>
            </w:r>
            <w:r>
              <w:rPr>
                <w:sz w:val="20"/>
              </w:rPr>
              <w:t>registradas</w:t>
            </w:r>
            <w:r>
              <w:rPr>
                <w:spacing w:val="-6"/>
                <w:sz w:val="20"/>
              </w:rPr>
              <w:t xml:space="preserve"> </w:t>
            </w:r>
            <w:r>
              <w:rPr>
                <w:sz w:val="20"/>
              </w:rPr>
              <w:t>ante</w:t>
            </w:r>
            <w:r>
              <w:rPr>
                <w:spacing w:val="-7"/>
                <w:sz w:val="20"/>
              </w:rPr>
              <w:t xml:space="preserve"> </w:t>
            </w:r>
            <w:r>
              <w:rPr>
                <w:sz w:val="20"/>
              </w:rPr>
              <w:t>el SENASA.</w:t>
            </w:r>
          </w:p>
          <w:p w:rsidR="001127B1" w:rsidRDefault="001127B1">
            <w:pPr>
              <w:pStyle w:val="TableParagraph"/>
              <w:spacing w:before="4"/>
              <w:rPr>
                <w:rFonts w:ascii="Arial"/>
                <w:sz w:val="26"/>
              </w:rPr>
            </w:pPr>
          </w:p>
          <w:p w:rsidR="001127B1" w:rsidRDefault="00F264A9">
            <w:pPr>
              <w:pStyle w:val="TableParagraph"/>
              <w:spacing w:line="319" w:lineRule="auto"/>
              <w:ind w:left="34" w:right="162" w:hanging="24"/>
              <w:jc w:val="both"/>
              <w:rPr>
                <w:b/>
                <w:sz w:val="20"/>
              </w:rPr>
            </w:pPr>
            <w:r>
              <w:rPr>
                <w:b/>
                <w:spacing w:val="5"/>
                <w:sz w:val="20"/>
              </w:rPr>
              <w:t xml:space="preserve">Artículo </w:t>
            </w:r>
            <w:r>
              <w:rPr>
                <w:b/>
                <w:spacing w:val="3"/>
                <w:sz w:val="20"/>
              </w:rPr>
              <w:t xml:space="preserve">8. DE </w:t>
            </w:r>
            <w:r>
              <w:rPr>
                <w:b/>
                <w:spacing w:val="4"/>
                <w:sz w:val="20"/>
              </w:rPr>
              <w:t xml:space="preserve">LOS  </w:t>
            </w:r>
            <w:r>
              <w:rPr>
                <w:b/>
                <w:spacing w:val="5"/>
                <w:sz w:val="20"/>
              </w:rPr>
              <w:t>REQUI</w:t>
            </w:r>
            <w:r>
              <w:rPr>
                <w:b/>
                <w:spacing w:val="5"/>
                <w:sz w:val="20"/>
              </w:rPr>
              <w:t xml:space="preserve">SITOS </w:t>
            </w:r>
            <w:r>
              <w:rPr>
                <w:b/>
                <w:spacing w:val="3"/>
                <w:sz w:val="20"/>
              </w:rPr>
              <w:t xml:space="preserve">DE  </w:t>
            </w:r>
            <w:r>
              <w:rPr>
                <w:b/>
                <w:spacing w:val="5"/>
                <w:sz w:val="20"/>
              </w:rPr>
              <w:t xml:space="preserve">REGISTRO </w:t>
            </w:r>
            <w:r>
              <w:rPr>
                <w:b/>
                <w:sz w:val="20"/>
              </w:rPr>
              <w:t>Y</w:t>
            </w:r>
            <w:r>
              <w:rPr>
                <w:b/>
                <w:spacing w:val="32"/>
                <w:sz w:val="20"/>
              </w:rPr>
              <w:t xml:space="preserve"> </w:t>
            </w:r>
            <w:r>
              <w:rPr>
                <w:b/>
                <w:sz w:val="20"/>
              </w:rPr>
              <w:t>R</w:t>
            </w:r>
            <w:r>
              <w:rPr>
                <w:b/>
                <w:spacing w:val="-16"/>
                <w:sz w:val="20"/>
              </w:rPr>
              <w:t xml:space="preserve"> </w:t>
            </w:r>
            <w:r>
              <w:rPr>
                <w:b/>
                <w:sz w:val="20"/>
              </w:rPr>
              <w:t>E</w:t>
            </w:r>
            <w:r>
              <w:rPr>
                <w:b/>
                <w:spacing w:val="-15"/>
                <w:sz w:val="20"/>
              </w:rPr>
              <w:t xml:space="preserve"> </w:t>
            </w:r>
            <w:r>
              <w:rPr>
                <w:b/>
                <w:sz w:val="20"/>
              </w:rPr>
              <w:t>N</w:t>
            </w:r>
            <w:r>
              <w:rPr>
                <w:b/>
                <w:spacing w:val="-15"/>
                <w:sz w:val="20"/>
              </w:rPr>
              <w:t xml:space="preserve"> </w:t>
            </w:r>
            <w:r>
              <w:rPr>
                <w:b/>
                <w:sz w:val="20"/>
              </w:rPr>
              <w:t>O</w:t>
            </w:r>
            <w:r>
              <w:rPr>
                <w:b/>
                <w:spacing w:val="-16"/>
                <w:sz w:val="20"/>
              </w:rPr>
              <w:t xml:space="preserve"> </w:t>
            </w:r>
            <w:r>
              <w:rPr>
                <w:b/>
                <w:spacing w:val="4"/>
                <w:sz w:val="20"/>
              </w:rPr>
              <w:t>VA</w:t>
            </w:r>
            <w:r>
              <w:rPr>
                <w:b/>
                <w:spacing w:val="-15"/>
                <w:sz w:val="20"/>
              </w:rPr>
              <w:t xml:space="preserve"> </w:t>
            </w:r>
            <w:r>
              <w:rPr>
                <w:b/>
                <w:sz w:val="20"/>
              </w:rPr>
              <w:t>C</w:t>
            </w:r>
            <w:r>
              <w:rPr>
                <w:b/>
                <w:spacing w:val="-16"/>
                <w:sz w:val="20"/>
              </w:rPr>
              <w:t xml:space="preserve"> </w:t>
            </w:r>
            <w:r>
              <w:rPr>
                <w:b/>
                <w:sz w:val="20"/>
              </w:rPr>
              <w:t>I</w:t>
            </w:r>
            <w:r>
              <w:rPr>
                <w:b/>
                <w:spacing w:val="-15"/>
                <w:sz w:val="20"/>
              </w:rPr>
              <w:t xml:space="preserve"> </w:t>
            </w:r>
            <w:r>
              <w:rPr>
                <w:b/>
                <w:sz w:val="20"/>
              </w:rPr>
              <w:t>O</w:t>
            </w:r>
            <w:r>
              <w:rPr>
                <w:b/>
                <w:spacing w:val="-15"/>
                <w:sz w:val="20"/>
              </w:rPr>
              <w:t xml:space="preserve"> </w:t>
            </w:r>
            <w:r>
              <w:rPr>
                <w:b/>
                <w:sz w:val="20"/>
              </w:rPr>
              <w:t>N</w:t>
            </w:r>
            <w:r>
              <w:rPr>
                <w:b/>
                <w:spacing w:val="40"/>
                <w:sz w:val="20"/>
              </w:rPr>
              <w:t xml:space="preserve"> </w:t>
            </w:r>
            <w:r>
              <w:rPr>
                <w:b/>
                <w:sz w:val="20"/>
              </w:rPr>
              <w:t>D</w:t>
            </w:r>
            <w:r>
              <w:rPr>
                <w:b/>
                <w:spacing w:val="-16"/>
                <w:sz w:val="20"/>
              </w:rPr>
              <w:t xml:space="preserve"> </w:t>
            </w:r>
            <w:r>
              <w:rPr>
                <w:b/>
                <w:sz w:val="20"/>
              </w:rPr>
              <w:t>E</w:t>
            </w:r>
            <w:r>
              <w:rPr>
                <w:b/>
                <w:spacing w:val="41"/>
                <w:sz w:val="20"/>
              </w:rPr>
              <w:t xml:space="preserve"> </w:t>
            </w:r>
            <w:r>
              <w:rPr>
                <w:b/>
                <w:sz w:val="20"/>
              </w:rPr>
              <w:t>R</w:t>
            </w:r>
            <w:r>
              <w:rPr>
                <w:b/>
                <w:spacing w:val="-17"/>
                <w:sz w:val="20"/>
              </w:rPr>
              <w:t xml:space="preserve"> </w:t>
            </w:r>
            <w:r>
              <w:rPr>
                <w:b/>
                <w:sz w:val="20"/>
              </w:rPr>
              <w:t>E</w:t>
            </w:r>
            <w:r>
              <w:rPr>
                <w:b/>
                <w:spacing w:val="-15"/>
                <w:sz w:val="20"/>
              </w:rPr>
              <w:t xml:space="preserve"> </w:t>
            </w:r>
            <w:r>
              <w:rPr>
                <w:b/>
                <w:sz w:val="20"/>
              </w:rPr>
              <w:t>G</w:t>
            </w:r>
            <w:r>
              <w:rPr>
                <w:b/>
                <w:spacing w:val="-15"/>
                <w:sz w:val="20"/>
              </w:rPr>
              <w:t xml:space="preserve"> </w:t>
            </w:r>
            <w:r>
              <w:rPr>
                <w:b/>
                <w:sz w:val="20"/>
              </w:rPr>
              <w:t>I</w:t>
            </w:r>
            <w:r>
              <w:rPr>
                <w:b/>
                <w:spacing w:val="-16"/>
                <w:sz w:val="20"/>
              </w:rPr>
              <w:t xml:space="preserve"> </w:t>
            </w:r>
            <w:r>
              <w:rPr>
                <w:b/>
                <w:sz w:val="20"/>
              </w:rPr>
              <w:t>S</w:t>
            </w:r>
            <w:r>
              <w:rPr>
                <w:b/>
                <w:spacing w:val="-15"/>
                <w:sz w:val="20"/>
              </w:rPr>
              <w:t xml:space="preserve"> </w:t>
            </w:r>
            <w:r>
              <w:rPr>
                <w:b/>
                <w:sz w:val="20"/>
              </w:rPr>
              <w:t>T</w:t>
            </w:r>
            <w:r>
              <w:rPr>
                <w:b/>
                <w:spacing w:val="-16"/>
                <w:sz w:val="20"/>
              </w:rPr>
              <w:t xml:space="preserve"> </w:t>
            </w:r>
            <w:r>
              <w:rPr>
                <w:b/>
                <w:sz w:val="20"/>
              </w:rPr>
              <w:t>R</w:t>
            </w:r>
            <w:r>
              <w:rPr>
                <w:b/>
                <w:spacing w:val="-15"/>
                <w:sz w:val="20"/>
              </w:rPr>
              <w:t xml:space="preserve"> </w:t>
            </w:r>
            <w:r>
              <w:rPr>
                <w:b/>
                <w:sz w:val="20"/>
              </w:rPr>
              <w:t>O</w:t>
            </w:r>
            <w:r>
              <w:rPr>
                <w:b/>
                <w:spacing w:val="40"/>
                <w:sz w:val="20"/>
              </w:rPr>
              <w:t xml:space="preserve"> </w:t>
            </w:r>
            <w:r>
              <w:rPr>
                <w:b/>
                <w:spacing w:val="9"/>
                <w:sz w:val="20"/>
              </w:rPr>
              <w:t>PA</w:t>
            </w:r>
            <w:r>
              <w:rPr>
                <w:b/>
                <w:spacing w:val="-15"/>
                <w:sz w:val="20"/>
              </w:rPr>
              <w:t xml:space="preserve"> </w:t>
            </w:r>
            <w:r>
              <w:rPr>
                <w:b/>
                <w:sz w:val="20"/>
              </w:rPr>
              <w:t>R</w:t>
            </w:r>
            <w:r>
              <w:rPr>
                <w:b/>
                <w:spacing w:val="-15"/>
                <w:sz w:val="20"/>
              </w:rPr>
              <w:t xml:space="preserve"> </w:t>
            </w:r>
            <w:r>
              <w:rPr>
                <w:b/>
                <w:spacing w:val="-12"/>
                <w:sz w:val="20"/>
              </w:rPr>
              <w:t>A</w:t>
            </w:r>
          </w:p>
          <w:p w:rsidR="001127B1" w:rsidRDefault="00F264A9">
            <w:pPr>
              <w:pStyle w:val="TableParagraph"/>
              <w:spacing w:before="13" w:line="321" w:lineRule="auto"/>
              <w:ind w:left="34" w:right="172"/>
              <w:jc w:val="both"/>
              <w:rPr>
                <w:sz w:val="20"/>
              </w:rPr>
            </w:pPr>
            <w:r>
              <w:rPr>
                <w:b/>
                <w:sz w:val="20"/>
              </w:rPr>
              <w:t xml:space="preserve">EMBARCACIONES PESQUERAS. </w:t>
            </w:r>
            <w:r>
              <w:rPr>
                <w:sz w:val="20"/>
              </w:rPr>
              <w:t xml:space="preserve">Las embarcaciones </w:t>
            </w:r>
            <w:r>
              <w:rPr>
                <w:spacing w:val="6"/>
                <w:sz w:val="20"/>
              </w:rPr>
              <w:t xml:space="preserve">pesqueras </w:t>
            </w:r>
            <w:r>
              <w:rPr>
                <w:spacing w:val="4"/>
                <w:sz w:val="20"/>
              </w:rPr>
              <w:t xml:space="preserve">que </w:t>
            </w:r>
            <w:r>
              <w:rPr>
                <w:spacing w:val="6"/>
                <w:sz w:val="20"/>
              </w:rPr>
              <w:t xml:space="preserve">requieran </w:t>
            </w:r>
            <w:r>
              <w:rPr>
                <w:spacing w:val="4"/>
                <w:sz w:val="20"/>
              </w:rPr>
              <w:t xml:space="preserve">ser </w:t>
            </w:r>
            <w:r>
              <w:rPr>
                <w:spacing w:val="6"/>
                <w:sz w:val="20"/>
              </w:rPr>
              <w:t xml:space="preserve">incluidas </w:t>
            </w:r>
            <w:r>
              <w:rPr>
                <w:spacing w:val="3"/>
                <w:sz w:val="20"/>
              </w:rPr>
              <w:t xml:space="preserve">en </w:t>
            </w:r>
            <w:r>
              <w:rPr>
                <w:spacing w:val="4"/>
                <w:sz w:val="20"/>
              </w:rPr>
              <w:t xml:space="preserve">una </w:t>
            </w:r>
            <w:r>
              <w:rPr>
                <w:spacing w:val="5"/>
                <w:sz w:val="20"/>
              </w:rPr>
              <w:t xml:space="preserve">lista </w:t>
            </w:r>
            <w:r>
              <w:rPr>
                <w:spacing w:val="3"/>
                <w:sz w:val="20"/>
              </w:rPr>
              <w:t xml:space="preserve">de </w:t>
            </w:r>
            <w:r>
              <w:rPr>
                <w:sz w:val="20"/>
              </w:rPr>
              <w:t>aprobación para exportación y que realicen actividades de conservación</w:t>
            </w:r>
            <w:r>
              <w:rPr>
                <w:spacing w:val="-12"/>
                <w:sz w:val="20"/>
              </w:rPr>
              <w:t xml:space="preserve"> </w:t>
            </w:r>
            <w:r>
              <w:rPr>
                <w:sz w:val="20"/>
              </w:rPr>
              <w:t>(congelamiento)</w:t>
            </w:r>
            <w:r>
              <w:rPr>
                <w:spacing w:val="-12"/>
                <w:sz w:val="20"/>
              </w:rPr>
              <w:t xml:space="preserve"> </w:t>
            </w:r>
            <w:r>
              <w:rPr>
                <w:sz w:val="20"/>
              </w:rPr>
              <w:t>por</w:t>
            </w:r>
            <w:r>
              <w:rPr>
                <w:spacing w:val="-12"/>
                <w:sz w:val="20"/>
              </w:rPr>
              <w:t xml:space="preserve"> </w:t>
            </w:r>
            <w:r>
              <w:rPr>
                <w:sz w:val="20"/>
              </w:rPr>
              <w:t>más</w:t>
            </w:r>
            <w:r>
              <w:rPr>
                <w:spacing w:val="-12"/>
                <w:sz w:val="20"/>
              </w:rPr>
              <w:t xml:space="preserve"> </w:t>
            </w:r>
            <w:r>
              <w:rPr>
                <w:sz w:val="20"/>
              </w:rPr>
              <w:t>de</w:t>
            </w:r>
            <w:r>
              <w:rPr>
                <w:spacing w:val="-12"/>
                <w:sz w:val="20"/>
              </w:rPr>
              <w:t xml:space="preserve"> </w:t>
            </w:r>
            <w:r>
              <w:rPr>
                <w:sz w:val="20"/>
              </w:rPr>
              <w:t>24</w:t>
            </w:r>
            <w:r>
              <w:rPr>
                <w:spacing w:val="-12"/>
                <w:sz w:val="20"/>
              </w:rPr>
              <w:t xml:space="preserve"> </w:t>
            </w:r>
            <w:r>
              <w:rPr>
                <w:sz w:val="20"/>
              </w:rPr>
              <w:t>horas,</w:t>
            </w:r>
            <w:r>
              <w:rPr>
                <w:spacing w:val="-12"/>
                <w:sz w:val="20"/>
              </w:rPr>
              <w:t xml:space="preserve"> </w:t>
            </w:r>
            <w:r>
              <w:rPr>
                <w:sz w:val="20"/>
              </w:rPr>
              <w:t>así</w:t>
            </w:r>
            <w:r>
              <w:rPr>
                <w:spacing w:val="-12"/>
                <w:sz w:val="20"/>
              </w:rPr>
              <w:t xml:space="preserve"> </w:t>
            </w:r>
            <w:r>
              <w:rPr>
                <w:sz w:val="20"/>
              </w:rPr>
              <w:t xml:space="preserve">como las embarcaciones en las que se realice la transformación  </w:t>
            </w:r>
            <w:r>
              <w:rPr>
                <w:spacing w:val="3"/>
                <w:sz w:val="20"/>
              </w:rPr>
              <w:t xml:space="preserve">de </w:t>
            </w:r>
            <w:r>
              <w:rPr>
                <w:spacing w:val="6"/>
                <w:sz w:val="20"/>
              </w:rPr>
              <w:t xml:space="preserve">productos </w:t>
            </w:r>
            <w:r>
              <w:rPr>
                <w:spacing w:val="3"/>
                <w:sz w:val="20"/>
              </w:rPr>
              <w:t xml:space="preserve">de la </w:t>
            </w:r>
            <w:r>
              <w:rPr>
                <w:spacing w:val="5"/>
                <w:sz w:val="20"/>
              </w:rPr>
              <w:t xml:space="preserve">pesca </w:t>
            </w:r>
            <w:r>
              <w:rPr>
                <w:spacing w:val="6"/>
                <w:sz w:val="20"/>
              </w:rPr>
              <w:t xml:space="preserve">destinadas </w:t>
            </w:r>
            <w:r>
              <w:rPr>
                <w:sz w:val="20"/>
              </w:rPr>
              <w:t xml:space="preserve">a </w:t>
            </w:r>
            <w:r>
              <w:rPr>
                <w:spacing w:val="3"/>
                <w:sz w:val="20"/>
              </w:rPr>
              <w:t xml:space="preserve">la </w:t>
            </w:r>
            <w:r>
              <w:rPr>
                <w:spacing w:val="6"/>
                <w:sz w:val="20"/>
              </w:rPr>
              <w:t xml:space="preserve">exportación, </w:t>
            </w:r>
            <w:r>
              <w:rPr>
                <w:sz w:val="20"/>
              </w:rPr>
              <w:t>denominadas</w:t>
            </w:r>
            <w:r>
              <w:rPr>
                <w:spacing w:val="-9"/>
                <w:sz w:val="20"/>
              </w:rPr>
              <w:t xml:space="preserve"> </w:t>
            </w:r>
            <w:r>
              <w:rPr>
                <w:sz w:val="20"/>
              </w:rPr>
              <w:t>buques</w:t>
            </w:r>
            <w:r>
              <w:rPr>
                <w:spacing w:val="-9"/>
                <w:sz w:val="20"/>
              </w:rPr>
              <w:t xml:space="preserve"> </w:t>
            </w:r>
            <w:r>
              <w:rPr>
                <w:sz w:val="20"/>
              </w:rPr>
              <w:t>factorías,</w:t>
            </w:r>
            <w:r>
              <w:rPr>
                <w:spacing w:val="-10"/>
                <w:sz w:val="20"/>
              </w:rPr>
              <w:t xml:space="preserve"> </w:t>
            </w:r>
            <w:r>
              <w:rPr>
                <w:sz w:val="20"/>
              </w:rPr>
              <w:t>estarán</w:t>
            </w:r>
            <w:r>
              <w:rPr>
                <w:spacing w:val="-9"/>
                <w:sz w:val="20"/>
              </w:rPr>
              <w:t xml:space="preserve"> </w:t>
            </w:r>
            <w:r>
              <w:rPr>
                <w:sz w:val="20"/>
              </w:rPr>
              <w:t>sujetas</w:t>
            </w:r>
            <w:r>
              <w:rPr>
                <w:spacing w:val="-9"/>
                <w:sz w:val="20"/>
              </w:rPr>
              <w:t xml:space="preserve"> </w:t>
            </w:r>
            <w:r>
              <w:rPr>
                <w:sz w:val="20"/>
              </w:rPr>
              <w:t>a</w:t>
            </w:r>
            <w:r>
              <w:rPr>
                <w:spacing w:val="-10"/>
                <w:sz w:val="20"/>
              </w:rPr>
              <w:t xml:space="preserve"> </w:t>
            </w:r>
            <w:r>
              <w:rPr>
                <w:sz w:val="20"/>
              </w:rPr>
              <w:t>registro</w:t>
            </w:r>
            <w:r>
              <w:rPr>
                <w:spacing w:val="-9"/>
                <w:sz w:val="20"/>
              </w:rPr>
              <w:t xml:space="preserve"> </w:t>
            </w:r>
            <w:r>
              <w:rPr>
                <w:sz w:val="20"/>
              </w:rPr>
              <w:t>ante el SENASA presentando los siguientes</w:t>
            </w:r>
            <w:r>
              <w:rPr>
                <w:spacing w:val="-11"/>
                <w:sz w:val="20"/>
              </w:rPr>
              <w:t xml:space="preserve"> </w:t>
            </w:r>
            <w:r>
              <w:rPr>
                <w:sz w:val="20"/>
              </w:rPr>
              <w:t>requisitos:</w:t>
            </w:r>
          </w:p>
        </w:tc>
        <w:tc>
          <w:tcPr>
            <w:tcW w:w="5030" w:type="dxa"/>
            <w:gridSpan w:val="2"/>
            <w:tcBorders>
              <w:top w:val="single" w:sz="18" w:space="0" w:color="000000"/>
              <w:left w:val="single" w:sz="8" w:space="0" w:color="000000"/>
              <w:bottom w:val="single" w:sz="18" w:space="0" w:color="000000"/>
            </w:tcBorders>
          </w:tcPr>
          <w:p w:rsidR="001127B1" w:rsidRDefault="00F264A9">
            <w:pPr>
              <w:pStyle w:val="TableParagraph"/>
              <w:numPr>
                <w:ilvl w:val="0"/>
                <w:numId w:val="7"/>
              </w:numPr>
              <w:tabs>
                <w:tab w:val="left" w:pos="800"/>
              </w:tabs>
              <w:spacing w:before="144" w:line="336" w:lineRule="auto"/>
              <w:ind w:right="-29"/>
              <w:jc w:val="both"/>
              <w:rPr>
                <w:sz w:val="20"/>
              </w:rPr>
            </w:pPr>
            <w:r>
              <w:rPr>
                <w:sz w:val="20"/>
              </w:rPr>
              <w:t>Formulario de solicitud de registro (codificado) presentado</w:t>
            </w:r>
            <w:r>
              <w:rPr>
                <w:spacing w:val="-15"/>
                <w:sz w:val="20"/>
              </w:rPr>
              <w:t xml:space="preserve"> </w:t>
            </w:r>
            <w:r>
              <w:rPr>
                <w:sz w:val="20"/>
              </w:rPr>
              <w:t>por</w:t>
            </w:r>
            <w:r>
              <w:rPr>
                <w:spacing w:val="-15"/>
                <w:sz w:val="20"/>
              </w:rPr>
              <w:t xml:space="preserve"> </w:t>
            </w:r>
            <w:r>
              <w:rPr>
                <w:sz w:val="20"/>
              </w:rPr>
              <w:t>el</w:t>
            </w:r>
            <w:r>
              <w:rPr>
                <w:spacing w:val="-15"/>
                <w:sz w:val="20"/>
              </w:rPr>
              <w:t xml:space="preserve"> </w:t>
            </w:r>
            <w:r>
              <w:rPr>
                <w:sz w:val="20"/>
              </w:rPr>
              <w:t>Representante</w:t>
            </w:r>
            <w:r>
              <w:rPr>
                <w:spacing w:val="-15"/>
                <w:sz w:val="20"/>
              </w:rPr>
              <w:t xml:space="preserve"> </w:t>
            </w:r>
            <w:r>
              <w:rPr>
                <w:sz w:val="20"/>
              </w:rPr>
              <w:t>Legal</w:t>
            </w:r>
            <w:r>
              <w:rPr>
                <w:spacing w:val="-16"/>
                <w:sz w:val="20"/>
              </w:rPr>
              <w:t xml:space="preserve"> </w:t>
            </w:r>
            <w:r>
              <w:rPr>
                <w:sz w:val="20"/>
              </w:rPr>
              <w:t>o</w:t>
            </w:r>
            <w:r>
              <w:rPr>
                <w:spacing w:val="-14"/>
                <w:sz w:val="20"/>
              </w:rPr>
              <w:t xml:space="preserve"> </w:t>
            </w:r>
            <w:r>
              <w:rPr>
                <w:sz w:val="20"/>
              </w:rPr>
              <w:t>a</w:t>
            </w:r>
            <w:r>
              <w:rPr>
                <w:spacing w:val="-16"/>
                <w:sz w:val="20"/>
              </w:rPr>
              <w:t xml:space="preserve"> </w:t>
            </w:r>
            <w:r>
              <w:rPr>
                <w:sz w:val="20"/>
              </w:rPr>
              <w:t>través</w:t>
            </w:r>
            <w:r>
              <w:rPr>
                <w:spacing w:val="-14"/>
                <w:sz w:val="20"/>
              </w:rPr>
              <w:t xml:space="preserve"> </w:t>
            </w:r>
            <w:r>
              <w:rPr>
                <w:sz w:val="20"/>
              </w:rPr>
              <w:t>de</w:t>
            </w:r>
            <w:r>
              <w:rPr>
                <w:spacing w:val="-16"/>
                <w:sz w:val="20"/>
              </w:rPr>
              <w:t xml:space="preserve"> </w:t>
            </w:r>
            <w:r>
              <w:rPr>
                <w:sz w:val="20"/>
              </w:rPr>
              <w:t>su apoderado legal mediante Carta Poder debidamente autenticada. El Representante Legal debe acreditar su representación mediante Escritura Pública o en su</w:t>
            </w:r>
            <w:r>
              <w:rPr>
                <w:sz w:val="20"/>
              </w:rPr>
              <w:t xml:space="preserve"> defecto Poder de</w:t>
            </w:r>
            <w:r>
              <w:rPr>
                <w:spacing w:val="-1"/>
                <w:sz w:val="20"/>
              </w:rPr>
              <w:t xml:space="preserve"> </w:t>
            </w:r>
            <w:r>
              <w:rPr>
                <w:sz w:val="20"/>
              </w:rPr>
              <w:t>Representación.</w:t>
            </w:r>
          </w:p>
          <w:p w:rsidR="001127B1" w:rsidRDefault="001127B1">
            <w:pPr>
              <w:pStyle w:val="TableParagraph"/>
              <w:spacing w:before="3"/>
              <w:rPr>
                <w:rFonts w:ascii="Arial"/>
                <w:sz w:val="27"/>
              </w:rPr>
            </w:pPr>
          </w:p>
          <w:p w:rsidR="001127B1" w:rsidRDefault="00F264A9">
            <w:pPr>
              <w:pStyle w:val="TableParagraph"/>
              <w:numPr>
                <w:ilvl w:val="0"/>
                <w:numId w:val="7"/>
              </w:numPr>
              <w:tabs>
                <w:tab w:val="left" w:pos="800"/>
              </w:tabs>
              <w:spacing w:before="1"/>
              <w:ind w:right="-29" w:hanging="303"/>
              <w:rPr>
                <w:sz w:val="20"/>
              </w:rPr>
            </w:pPr>
            <w:r>
              <w:rPr>
                <w:sz w:val="20"/>
              </w:rPr>
              <w:t>Copia</w:t>
            </w:r>
            <w:r>
              <w:rPr>
                <w:spacing w:val="17"/>
                <w:sz w:val="20"/>
              </w:rPr>
              <w:t xml:space="preserve"> </w:t>
            </w:r>
            <w:r>
              <w:rPr>
                <w:sz w:val="20"/>
              </w:rPr>
              <w:t>de</w:t>
            </w:r>
            <w:r>
              <w:rPr>
                <w:spacing w:val="18"/>
                <w:sz w:val="20"/>
              </w:rPr>
              <w:t xml:space="preserve"> </w:t>
            </w:r>
            <w:r>
              <w:rPr>
                <w:sz w:val="20"/>
              </w:rPr>
              <w:t>Patente</w:t>
            </w:r>
            <w:r>
              <w:rPr>
                <w:spacing w:val="17"/>
                <w:sz w:val="20"/>
              </w:rPr>
              <w:t xml:space="preserve"> </w:t>
            </w:r>
            <w:r>
              <w:rPr>
                <w:sz w:val="20"/>
              </w:rPr>
              <w:t>Definitiva</w:t>
            </w:r>
            <w:r>
              <w:rPr>
                <w:spacing w:val="18"/>
                <w:sz w:val="20"/>
              </w:rPr>
              <w:t xml:space="preserve"> </w:t>
            </w:r>
            <w:r>
              <w:rPr>
                <w:sz w:val="20"/>
              </w:rPr>
              <w:t>de</w:t>
            </w:r>
            <w:r>
              <w:rPr>
                <w:spacing w:val="17"/>
                <w:sz w:val="20"/>
              </w:rPr>
              <w:t xml:space="preserve"> </w:t>
            </w:r>
            <w:r>
              <w:rPr>
                <w:sz w:val="20"/>
              </w:rPr>
              <w:t>Navegación</w:t>
            </w:r>
            <w:r>
              <w:rPr>
                <w:spacing w:val="18"/>
                <w:sz w:val="20"/>
              </w:rPr>
              <w:t xml:space="preserve"> </w:t>
            </w:r>
            <w:r>
              <w:rPr>
                <w:sz w:val="20"/>
              </w:rPr>
              <w:t>emitida</w:t>
            </w:r>
          </w:p>
          <w:p w:rsidR="001127B1" w:rsidRDefault="00F264A9">
            <w:pPr>
              <w:pStyle w:val="TableParagraph"/>
              <w:spacing w:before="88"/>
              <w:ind w:left="799"/>
              <w:rPr>
                <w:sz w:val="20"/>
              </w:rPr>
            </w:pPr>
            <w:r>
              <w:rPr>
                <w:sz w:val="20"/>
              </w:rPr>
              <w:t>por la Marina Mercante.</w:t>
            </w:r>
          </w:p>
          <w:p w:rsidR="001127B1" w:rsidRDefault="001127B1">
            <w:pPr>
              <w:pStyle w:val="TableParagraph"/>
              <w:rPr>
                <w:rFonts w:ascii="Arial"/>
              </w:rPr>
            </w:pPr>
          </w:p>
          <w:p w:rsidR="001127B1" w:rsidRDefault="00F264A9">
            <w:pPr>
              <w:pStyle w:val="TableParagraph"/>
              <w:numPr>
                <w:ilvl w:val="0"/>
                <w:numId w:val="7"/>
              </w:numPr>
              <w:tabs>
                <w:tab w:val="left" w:pos="800"/>
              </w:tabs>
              <w:spacing w:before="155" w:line="333" w:lineRule="auto"/>
              <w:ind w:right="-29"/>
              <w:jc w:val="both"/>
              <w:rPr>
                <w:sz w:val="20"/>
              </w:rPr>
            </w:pPr>
            <w:r>
              <w:rPr>
                <w:sz w:val="20"/>
              </w:rPr>
              <w:t>Comprobante</w:t>
            </w:r>
            <w:r>
              <w:rPr>
                <w:spacing w:val="-28"/>
                <w:sz w:val="20"/>
              </w:rPr>
              <w:t xml:space="preserve"> </w:t>
            </w:r>
            <w:r>
              <w:rPr>
                <w:sz w:val="20"/>
              </w:rPr>
              <w:t>de</w:t>
            </w:r>
            <w:r>
              <w:rPr>
                <w:spacing w:val="-28"/>
                <w:sz w:val="20"/>
              </w:rPr>
              <w:t xml:space="preserve"> </w:t>
            </w:r>
            <w:r>
              <w:rPr>
                <w:sz w:val="20"/>
              </w:rPr>
              <w:t>recibo</w:t>
            </w:r>
            <w:r>
              <w:rPr>
                <w:spacing w:val="-28"/>
                <w:sz w:val="20"/>
              </w:rPr>
              <w:t xml:space="preserve"> </w:t>
            </w:r>
            <w:r>
              <w:rPr>
                <w:sz w:val="20"/>
              </w:rPr>
              <w:t>de</w:t>
            </w:r>
            <w:r>
              <w:rPr>
                <w:spacing w:val="-28"/>
                <w:sz w:val="20"/>
              </w:rPr>
              <w:t xml:space="preserve"> </w:t>
            </w:r>
            <w:r>
              <w:rPr>
                <w:sz w:val="20"/>
              </w:rPr>
              <w:t>pago</w:t>
            </w:r>
            <w:r>
              <w:rPr>
                <w:spacing w:val="-28"/>
                <w:sz w:val="20"/>
              </w:rPr>
              <w:t xml:space="preserve"> </w:t>
            </w:r>
            <w:r>
              <w:rPr>
                <w:sz w:val="20"/>
              </w:rPr>
              <w:t>de</w:t>
            </w:r>
            <w:r>
              <w:rPr>
                <w:spacing w:val="-28"/>
                <w:sz w:val="20"/>
              </w:rPr>
              <w:t xml:space="preserve"> </w:t>
            </w:r>
            <w:r>
              <w:rPr>
                <w:sz w:val="20"/>
              </w:rPr>
              <w:t>tasa</w:t>
            </w:r>
            <w:r>
              <w:rPr>
                <w:spacing w:val="-28"/>
                <w:sz w:val="20"/>
              </w:rPr>
              <w:t xml:space="preserve"> </w:t>
            </w:r>
            <w:r>
              <w:rPr>
                <w:sz w:val="20"/>
              </w:rPr>
              <w:t>por</w:t>
            </w:r>
            <w:r>
              <w:rPr>
                <w:spacing w:val="-28"/>
                <w:sz w:val="20"/>
              </w:rPr>
              <w:t xml:space="preserve"> </w:t>
            </w:r>
            <w:r>
              <w:rPr>
                <w:sz w:val="20"/>
              </w:rPr>
              <w:t>servicios</w:t>
            </w:r>
            <w:r>
              <w:rPr>
                <w:spacing w:val="-28"/>
                <w:sz w:val="20"/>
              </w:rPr>
              <w:t xml:space="preserve"> </w:t>
            </w:r>
            <w:r>
              <w:rPr>
                <w:sz w:val="20"/>
              </w:rPr>
              <w:t xml:space="preserve">de registro o renovación de registro de establecimiento, según lo establecido en el Reglamento de </w:t>
            </w:r>
            <w:r>
              <w:rPr>
                <w:spacing w:val="-4"/>
                <w:sz w:val="20"/>
              </w:rPr>
              <w:t xml:space="preserve">Tasas </w:t>
            </w:r>
            <w:r>
              <w:rPr>
                <w:sz w:val="20"/>
              </w:rPr>
              <w:t>por Servicios Prestados por el Servicio Nacional de Sanidad e Inocuidad Agroalimentaria y su</w:t>
            </w:r>
            <w:r>
              <w:rPr>
                <w:spacing w:val="-11"/>
                <w:sz w:val="20"/>
              </w:rPr>
              <w:t xml:space="preserve"> </w:t>
            </w:r>
            <w:r>
              <w:rPr>
                <w:sz w:val="20"/>
              </w:rPr>
              <w:t>vigencia.</w:t>
            </w:r>
          </w:p>
          <w:p w:rsidR="001127B1" w:rsidRDefault="001127B1">
            <w:pPr>
              <w:pStyle w:val="TableParagraph"/>
              <w:spacing w:before="3"/>
              <w:rPr>
                <w:rFonts w:ascii="Arial"/>
                <w:sz w:val="27"/>
              </w:rPr>
            </w:pPr>
          </w:p>
          <w:p w:rsidR="001127B1" w:rsidRDefault="00F264A9">
            <w:pPr>
              <w:pStyle w:val="TableParagraph"/>
              <w:numPr>
                <w:ilvl w:val="0"/>
                <w:numId w:val="7"/>
              </w:numPr>
              <w:tabs>
                <w:tab w:val="left" w:pos="800"/>
              </w:tabs>
              <w:spacing w:before="1" w:line="333" w:lineRule="auto"/>
              <w:ind w:right="-29"/>
              <w:jc w:val="both"/>
              <w:rPr>
                <w:sz w:val="20"/>
              </w:rPr>
            </w:pPr>
            <w:r>
              <w:rPr>
                <w:sz w:val="20"/>
              </w:rPr>
              <w:t xml:space="preserve">Comprobante de recibo de pago de tasa por inspección de registro, inspección por  renovación de registro de establecimientos, según lo establecido en el Reglamento de </w:t>
            </w:r>
            <w:r>
              <w:rPr>
                <w:spacing w:val="-4"/>
                <w:sz w:val="20"/>
              </w:rPr>
              <w:t xml:space="preserve">Tasas </w:t>
            </w:r>
            <w:r>
              <w:rPr>
                <w:sz w:val="20"/>
              </w:rPr>
              <w:t>por Servicios Prestados por el Servicio Nacional de Sanidad e Inocuidad Agroaliment</w:t>
            </w:r>
            <w:r>
              <w:rPr>
                <w:sz w:val="20"/>
              </w:rPr>
              <w:t>aria y su</w:t>
            </w:r>
            <w:r>
              <w:rPr>
                <w:spacing w:val="-1"/>
                <w:sz w:val="20"/>
              </w:rPr>
              <w:t xml:space="preserve"> </w:t>
            </w:r>
            <w:r>
              <w:rPr>
                <w:sz w:val="20"/>
              </w:rPr>
              <w:t>vigencia.</w:t>
            </w:r>
          </w:p>
          <w:p w:rsidR="001127B1" w:rsidRDefault="001127B1">
            <w:pPr>
              <w:pStyle w:val="TableParagraph"/>
              <w:spacing w:before="2"/>
              <w:rPr>
                <w:rFonts w:ascii="Arial"/>
                <w:sz w:val="27"/>
              </w:rPr>
            </w:pPr>
          </w:p>
          <w:p w:rsidR="001127B1" w:rsidRDefault="00F264A9">
            <w:pPr>
              <w:pStyle w:val="TableParagraph"/>
              <w:numPr>
                <w:ilvl w:val="0"/>
                <w:numId w:val="7"/>
              </w:numPr>
              <w:tabs>
                <w:tab w:val="left" w:pos="800"/>
              </w:tabs>
              <w:spacing w:line="333" w:lineRule="auto"/>
              <w:ind w:right="-29"/>
              <w:jc w:val="both"/>
              <w:rPr>
                <w:sz w:val="20"/>
              </w:rPr>
            </w:pPr>
            <w:r>
              <w:rPr>
                <w:sz w:val="20"/>
              </w:rPr>
              <w:t>Plano o croquis de distribución de las áreas del establecimiento (embarcación) y diagrama de flujo de las operaciones o del proceso.</w:t>
            </w:r>
          </w:p>
          <w:p w:rsidR="001127B1" w:rsidRDefault="001127B1">
            <w:pPr>
              <w:pStyle w:val="TableParagraph"/>
              <w:spacing w:before="6"/>
              <w:rPr>
                <w:rFonts w:ascii="Arial"/>
                <w:sz w:val="27"/>
              </w:rPr>
            </w:pPr>
          </w:p>
          <w:p w:rsidR="001127B1" w:rsidRDefault="00F264A9">
            <w:pPr>
              <w:pStyle w:val="TableParagraph"/>
              <w:numPr>
                <w:ilvl w:val="0"/>
                <w:numId w:val="7"/>
              </w:numPr>
              <w:tabs>
                <w:tab w:val="left" w:pos="800"/>
              </w:tabs>
              <w:spacing w:line="350" w:lineRule="auto"/>
              <w:ind w:right="-29"/>
              <w:jc w:val="both"/>
              <w:rPr>
                <w:sz w:val="20"/>
              </w:rPr>
            </w:pPr>
            <w:r>
              <w:rPr>
                <w:sz w:val="20"/>
              </w:rPr>
              <w:t>Formulario de caracterización de embarcaciones pesqueras establecido por el</w:t>
            </w:r>
            <w:r>
              <w:rPr>
                <w:spacing w:val="-1"/>
                <w:sz w:val="20"/>
              </w:rPr>
              <w:t xml:space="preserve"> </w:t>
            </w:r>
            <w:r>
              <w:rPr>
                <w:sz w:val="20"/>
              </w:rPr>
              <w:t>SENASA.</w:t>
            </w:r>
          </w:p>
          <w:p w:rsidR="001127B1" w:rsidRDefault="001127B1">
            <w:pPr>
              <w:pStyle w:val="TableParagraph"/>
              <w:spacing w:before="1"/>
              <w:rPr>
                <w:rFonts w:ascii="Arial"/>
                <w:sz w:val="29"/>
              </w:rPr>
            </w:pPr>
          </w:p>
          <w:p w:rsidR="001127B1" w:rsidRDefault="00F264A9">
            <w:pPr>
              <w:pStyle w:val="TableParagraph"/>
              <w:numPr>
                <w:ilvl w:val="0"/>
                <w:numId w:val="7"/>
              </w:numPr>
              <w:tabs>
                <w:tab w:val="left" w:pos="800"/>
              </w:tabs>
              <w:spacing w:line="343" w:lineRule="auto"/>
              <w:ind w:right="-29"/>
              <w:jc w:val="both"/>
              <w:rPr>
                <w:sz w:val="20"/>
              </w:rPr>
            </w:pPr>
            <w:r>
              <w:rPr>
                <w:sz w:val="20"/>
              </w:rPr>
              <w:t>2 fotografías tamaño carné impresas o en formato digital del propietario o Representante Legal de la embarcación.</w:t>
            </w:r>
          </w:p>
          <w:p w:rsidR="001127B1" w:rsidRDefault="001127B1">
            <w:pPr>
              <w:pStyle w:val="TableParagraph"/>
              <w:spacing w:before="10"/>
              <w:rPr>
                <w:rFonts w:ascii="Arial"/>
                <w:sz w:val="27"/>
              </w:rPr>
            </w:pPr>
          </w:p>
          <w:p w:rsidR="001127B1" w:rsidRDefault="00F264A9">
            <w:pPr>
              <w:pStyle w:val="TableParagraph"/>
              <w:numPr>
                <w:ilvl w:val="0"/>
                <w:numId w:val="7"/>
              </w:numPr>
              <w:tabs>
                <w:tab w:val="left" w:pos="800"/>
              </w:tabs>
              <w:ind w:hanging="303"/>
              <w:rPr>
                <w:sz w:val="20"/>
              </w:rPr>
            </w:pPr>
            <w:r>
              <w:rPr>
                <w:sz w:val="20"/>
              </w:rPr>
              <w:t>Copia de Identidad.</w:t>
            </w:r>
          </w:p>
          <w:p w:rsidR="001127B1" w:rsidRDefault="001127B1">
            <w:pPr>
              <w:pStyle w:val="TableParagraph"/>
              <w:rPr>
                <w:rFonts w:ascii="Arial"/>
              </w:rPr>
            </w:pPr>
          </w:p>
          <w:p w:rsidR="001127B1" w:rsidRDefault="00F264A9">
            <w:pPr>
              <w:pStyle w:val="TableParagraph"/>
              <w:spacing w:before="165" w:line="338" w:lineRule="auto"/>
              <w:ind w:left="219" w:right="-29" w:hanging="24"/>
              <w:jc w:val="both"/>
              <w:rPr>
                <w:sz w:val="20"/>
              </w:rPr>
            </w:pPr>
            <w:r>
              <w:rPr>
                <w:b/>
                <w:spacing w:val="-3"/>
                <w:sz w:val="20"/>
              </w:rPr>
              <w:t>Artículo</w:t>
            </w:r>
            <w:r>
              <w:rPr>
                <w:b/>
                <w:spacing w:val="-14"/>
                <w:sz w:val="20"/>
              </w:rPr>
              <w:t xml:space="preserve"> </w:t>
            </w:r>
            <w:r>
              <w:rPr>
                <w:b/>
                <w:sz w:val="20"/>
              </w:rPr>
              <w:t>9.</w:t>
            </w:r>
            <w:r>
              <w:rPr>
                <w:b/>
                <w:spacing w:val="26"/>
                <w:sz w:val="20"/>
              </w:rPr>
              <w:t xml:space="preserve"> </w:t>
            </w:r>
            <w:r>
              <w:rPr>
                <w:b/>
                <w:sz w:val="20"/>
              </w:rPr>
              <w:t>DE</w:t>
            </w:r>
            <w:r>
              <w:rPr>
                <w:b/>
                <w:spacing w:val="-14"/>
                <w:sz w:val="20"/>
              </w:rPr>
              <w:t xml:space="preserve"> </w:t>
            </w:r>
            <w:r>
              <w:rPr>
                <w:b/>
                <w:sz w:val="20"/>
              </w:rPr>
              <w:t>LOS</w:t>
            </w:r>
            <w:r>
              <w:rPr>
                <w:b/>
                <w:spacing w:val="-14"/>
                <w:sz w:val="20"/>
              </w:rPr>
              <w:t xml:space="preserve"> </w:t>
            </w:r>
            <w:r>
              <w:rPr>
                <w:b/>
                <w:spacing w:val="-4"/>
                <w:sz w:val="20"/>
              </w:rPr>
              <w:t>REQUISITOS</w:t>
            </w:r>
            <w:r>
              <w:rPr>
                <w:b/>
                <w:spacing w:val="-13"/>
                <w:sz w:val="20"/>
              </w:rPr>
              <w:t xml:space="preserve"> </w:t>
            </w:r>
            <w:r>
              <w:rPr>
                <w:b/>
                <w:spacing w:val="-6"/>
                <w:sz w:val="20"/>
              </w:rPr>
              <w:t>PARA</w:t>
            </w:r>
            <w:r>
              <w:rPr>
                <w:b/>
                <w:spacing w:val="-27"/>
                <w:sz w:val="20"/>
              </w:rPr>
              <w:t xml:space="preserve"> </w:t>
            </w:r>
            <w:r>
              <w:rPr>
                <w:b/>
                <w:sz w:val="20"/>
              </w:rPr>
              <w:t>EL</w:t>
            </w:r>
            <w:r>
              <w:rPr>
                <w:b/>
                <w:spacing w:val="-26"/>
                <w:sz w:val="20"/>
              </w:rPr>
              <w:t xml:space="preserve"> </w:t>
            </w:r>
            <w:r>
              <w:rPr>
                <w:b/>
                <w:spacing w:val="-3"/>
                <w:sz w:val="20"/>
              </w:rPr>
              <w:t xml:space="preserve">REGISTRO </w:t>
            </w:r>
            <w:r>
              <w:rPr>
                <w:b/>
                <w:sz w:val="20"/>
              </w:rPr>
              <w:t xml:space="preserve">DE SALAS DE ORDEÑO, CENTROS DE ACOPIO Y </w:t>
            </w:r>
            <w:r>
              <w:rPr>
                <w:b/>
                <w:spacing w:val="-3"/>
                <w:sz w:val="20"/>
              </w:rPr>
              <w:t>MEDIOS</w:t>
            </w:r>
            <w:r>
              <w:rPr>
                <w:b/>
                <w:spacing w:val="-10"/>
                <w:sz w:val="20"/>
              </w:rPr>
              <w:t xml:space="preserve"> </w:t>
            </w:r>
            <w:r>
              <w:rPr>
                <w:b/>
                <w:sz w:val="20"/>
              </w:rPr>
              <w:t>DE</w:t>
            </w:r>
            <w:r>
              <w:rPr>
                <w:b/>
                <w:spacing w:val="-15"/>
                <w:sz w:val="20"/>
              </w:rPr>
              <w:t xml:space="preserve"> </w:t>
            </w:r>
            <w:r>
              <w:rPr>
                <w:b/>
                <w:spacing w:val="-4"/>
                <w:sz w:val="20"/>
              </w:rPr>
              <w:t>TRANSPORTE</w:t>
            </w:r>
            <w:r>
              <w:rPr>
                <w:b/>
                <w:spacing w:val="-11"/>
                <w:sz w:val="20"/>
              </w:rPr>
              <w:t xml:space="preserve"> </w:t>
            </w:r>
            <w:r>
              <w:rPr>
                <w:b/>
                <w:sz w:val="20"/>
              </w:rPr>
              <w:t>DE</w:t>
            </w:r>
            <w:r>
              <w:rPr>
                <w:b/>
                <w:spacing w:val="-11"/>
                <w:sz w:val="20"/>
              </w:rPr>
              <w:t xml:space="preserve"> </w:t>
            </w:r>
            <w:r>
              <w:rPr>
                <w:b/>
                <w:spacing w:val="-3"/>
                <w:sz w:val="20"/>
              </w:rPr>
              <w:t>LECHE</w:t>
            </w:r>
            <w:r>
              <w:rPr>
                <w:b/>
                <w:spacing w:val="-11"/>
                <w:sz w:val="20"/>
              </w:rPr>
              <w:t xml:space="preserve"> </w:t>
            </w:r>
            <w:r>
              <w:rPr>
                <w:b/>
                <w:spacing w:val="-3"/>
                <w:sz w:val="20"/>
              </w:rPr>
              <w:t>CRU</w:t>
            </w:r>
            <w:r>
              <w:rPr>
                <w:b/>
                <w:spacing w:val="-3"/>
                <w:sz w:val="20"/>
              </w:rPr>
              <w:t>DA.</w:t>
            </w:r>
            <w:r>
              <w:rPr>
                <w:b/>
                <w:spacing w:val="-10"/>
                <w:sz w:val="20"/>
              </w:rPr>
              <w:t xml:space="preserve"> </w:t>
            </w:r>
            <w:r>
              <w:rPr>
                <w:i/>
                <w:spacing w:val="-5"/>
                <w:sz w:val="20"/>
              </w:rPr>
              <w:t>-</w:t>
            </w:r>
            <w:r>
              <w:rPr>
                <w:spacing w:val="-5"/>
                <w:sz w:val="20"/>
              </w:rPr>
              <w:t>Toda</w:t>
            </w:r>
          </w:p>
          <w:p w:rsidR="001127B1" w:rsidRDefault="00F264A9">
            <w:pPr>
              <w:pStyle w:val="TableParagraph"/>
              <w:spacing w:line="338" w:lineRule="auto"/>
              <w:ind w:left="219" w:right="-29"/>
              <w:jc w:val="both"/>
              <w:rPr>
                <w:sz w:val="20"/>
              </w:rPr>
            </w:pPr>
            <w:r>
              <w:rPr>
                <w:sz w:val="20"/>
              </w:rPr>
              <w:t>persona</w:t>
            </w:r>
            <w:r>
              <w:rPr>
                <w:spacing w:val="-6"/>
                <w:sz w:val="20"/>
              </w:rPr>
              <w:t xml:space="preserve"> </w:t>
            </w:r>
            <w:r>
              <w:rPr>
                <w:sz w:val="20"/>
              </w:rPr>
              <w:t>natural</w:t>
            </w:r>
            <w:r>
              <w:rPr>
                <w:spacing w:val="-5"/>
                <w:sz w:val="20"/>
              </w:rPr>
              <w:t xml:space="preserve"> </w:t>
            </w:r>
            <w:r>
              <w:rPr>
                <w:sz w:val="20"/>
              </w:rPr>
              <w:t>o</w:t>
            </w:r>
            <w:r>
              <w:rPr>
                <w:spacing w:val="-6"/>
                <w:sz w:val="20"/>
              </w:rPr>
              <w:t xml:space="preserve"> </w:t>
            </w:r>
            <w:r>
              <w:rPr>
                <w:sz w:val="20"/>
              </w:rPr>
              <w:t>jurídica</w:t>
            </w:r>
            <w:r>
              <w:rPr>
                <w:spacing w:val="-5"/>
                <w:sz w:val="20"/>
              </w:rPr>
              <w:t xml:space="preserve"> </w:t>
            </w:r>
            <w:r>
              <w:rPr>
                <w:sz w:val="20"/>
              </w:rPr>
              <w:t>que</w:t>
            </w:r>
            <w:r>
              <w:rPr>
                <w:spacing w:val="-6"/>
                <w:sz w:val="20"/>
              </w:rPr>
              <w:t xml:space="preserve"> </w:t>
            </w:r>
            <w:r>
              <w:rPr>
                <w:sz w:val="20"/>
              </w:rPr>
              <w:t>esté</w:t>
            </w:r>
            <w:r>
              <w:rPr>
                <w:spacing w:val="-5"/>
                <w:sz w:val="20"/>
              </w:rPr>
              <w:t xml:space="preserve"> </w:t>
            </w:r>
            <w:r>
              <w:rPr>
                <w:sz w:val="20"/>
              </w:rPr>
              <w:t>interesada</w:t>
            </w:r>
            <w:r>
              <w:rPr>
                <w:spacing w:val="-6"/>
                <w:sz w:val="20"/>
              </w:rPr>
              <w:t xml:space="preserve"> </w:t>
            </w:r>
            <w:r>
              <w:rPr>
                <w:sz w:val="20"/>
              </w:rPr>
              <w:t>en</w:t>
            </w:r>
            <w:r>
              <w:rPr>
                <w:spacing w:val="-4"/>
                <w:sz w:val="20"/>
              </w:rPr>
              <w:t xml:space="preserve"> </w:t>
            </w:r>
            <w:r>
              <w:rPr>
                <w:sz w:val="20"/>
              </w:rPr>
              <w:t>operar</w:t>
            </w:r>
            <w:r>
              <w:rPr>
                <w:spacing w:val="-6"/>
                <w:sz w:val="20"/>
              </w:rPr>
              <w:t xml:space="preserve"> </w:t>
            </w:r>
            <w:r>
              <w:rPr>
                <w:sz w:val="20"/>
              </w:rPr>
              <w:t>salas de</w:t>
            </w:r>
            <w:r>
              <w:rPr>
                <w:spacing w:val="-8"/>
                <w:sz w:val="20"/>
              </w:rPr>
              <w:t xml:space="preserve"> </w:t>
            </w:r>
            <w:r>
              <w:rPr>
                <w:sz w:val="20"/>
              </w:rPr>
              <w:t>ordeño,</w:t>
            </w:r>
            <w:r>
              <w:rPr>
                <w:spacing w:val="-7"/>
                <w:sz w:val="20"/>
              </w:rPr>
              <w:t xml:space="preserve"> </w:t>
            </w:r>
            <w:r>
              <w:rPr>
                <w:sz w:val="20"/>
              </w:rPr>
              <w:t>centros</w:t>
            </w:r>
            <w:r>
              <w:rPr>
                <w:spacing w:val="-7"/>
                <w:sz w:val="20"/>
              </w:rPr>
              <w:t xml:space="preserve"> </w:t>
            </w:r>
            <w:r>
              <w:rPr>
                <w:sz w:val="20"/>
              </w:rPr>
              <w:t>de</w:t>
            </w:r>
            <w:r>
              <w:rPr>
                <w:spacing w:val="-7"/>
                <w:sz w:val="20"/>
              </w:rPr>
              <w:t xml:space="preserve"> </w:t>
            </w:r>
            <w:r>
              <w:rPr>
                <w:sz w:val="20"/>
              </w:rPr>
              <w:t>acopio</w:t>
            </w:r>
            <w:r>
              <w:rPr>
                <w:spacing w:val="-7"/>
                <w:sz w:val="20"/>
              </w:rPr>
              <w:t xml:space="preserve"> </w:t>
            </w:r>
            <w:r>
              <w:rPr>
                <w:sz w:val="20"/>
              </w:rPr>
              <w:t>y</w:t>
            </w:r>
            <w:r>
              <w:rPr>
                <w:spacing w:val="-7"/>
                <w:sz w:val="20"/>
              </w:rPr>
              <w:t xml:space="preserve"> </w:t>
            </w:r>
            <w:r>
              <w:rPr>
                <w:sz w:val="20"/>
              </w:rPr>
              <w:t>medios</w:t>
            </w:r>
            <w:r>
              <w:rPr>
                <w:spacing w:val="-6"/>
                <w:sz w:val="20"/>
              </w:rPr>
              <w:t xml:space="preserve"> </w:t>
            </w:r>
            <w:r>
              <w:rPr>
                <w:sz w:val="20"/>
              </w:rPr>
              <w:t>de</w:t>
            </w:r>
            <w:r>
              <w:rPr>
                <w:spacing w:val="-8"/>
                <w:sz w:val="20"/>
              </w:rPr>
              <w:t xml:space="preserve"> </w:t>
            </w:r>
            <w:r>
              <w:rPr>
                <w:sz w:val="20"/>
              </w:rPr>
              <w:t>transporte</w:t>
            </w:r>
            <w:r>
              <w:rPr>
                <w:spacing w:val="-8"/>
                <w:sz w:val="20"/>
              </w:rPr>
              <w:t xml:space="preserve"> </w:t>
            </w:r>
            <w:r>
              <w:rPr>
                <w:sz w:val="20"/>
              </w:rPr>
              <w:t>de</w:t>
            </w:r>
            <w:r>
              <w:rPr>
                <w:spacing w:val="-7"/>
                <w:sz w:val="20"/>
              </w:rPr>
              <w:t xml:space="preserve"> </w:t>
            </w:r>
            <w:r>
              <w:rPr>
                <w:sz w:val="20"/>
              </w:rPr>
              <w:t>leche</w:t>
            </w:r>
          </w:p>
        </w:tc>
      </w:tr>
    </w:tbl>
    <w:p w:rsidR="001127B1" w:rsidRDefault="001127B1">
      <w:pPr>
        <w:spacing w:line="338" w:lineRule="auto"/>
        <w:jc w:val="both"/>
        <w:rPr>
          <w:sz w:val="20"/>
        </w:rPr>
        <w:sectPr w:rsidR="001127B1">
          <w:pgSz w:w="11900" w:h="16840"/>
          <w:pgMar w:top="1300" w:right="640" w:bottom="1420" w:left="640" w:header="0" w:footer="1225" w:gutter="0"/>
          <w:cols w:space="720"/>
        </w:sectPr>
      </w:pPr>
    </w:p>
    <w:tbl>
      <w:tblPr>
        <w:tblStyle w:val="TableNormal"/>
        <w:tblW w:w="0" w:type="auto"/>
        <w:tblInd w:w="263" w:type="dxa"/>
        <w:tblLayout w:type="fixed"/>
        <w:tblLook w:val="01E0" w:firstRow="1" w:lastRow="1" w:firstColumn="1" w:lastColumn="1" w:noHBand="0" w:noVBand="0"/>
      </w:tblPr>
      <w:tblGrid>
        <w:gridCol w:w="2242"/>
        <w:gridCol w:w="2796"/>
        <w:gridCol w:w="2567"/>
        <w:gridCol w:w="1321"/>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lastRenderedPageBreak/>
              <w:t>Sección A Acuerdos y Leyes</w:t>
            </w:r>
          </w:p>
        </w:tc>
        <w:tc>
          <w:tcPr>
            <w:tcW w:w="7829" w:type="dxa"/>
            <w:gridSpan w:val="4"/>
          </w:tcPr>
          <w:p w:rsidR="001127B1" w:rsidRDefault="001127B1">
            <w:pPr>
              <w:pStyle w:val="TableParagraph"/>
              <w:rPr>
                <w:sz w:val="20"/>
              </w:rPr>
            </w:pPr>
          </w:p>
        </w:tc>
      </w:tr>
      <w:tr w:rsidR="001127B1">
        <w:trPr>
          <w:trHeight w:val="206"/>
        </w:trPr>
        <w:tc>
          <w:tcPr>
            <w:tcW w:w="7605" w:type="dxa"/>
            <w:gridSpan w:val="3"/>
            <w:tcBorders>
              <w:top w:val="single" w:sz="18" w:space="0" w:color="000000"/>
              <w:bottom w:val="single" w:sz="18" w:space="0" w:color="000000"/>
            </w:tcBorders>
          </w:tcPr>
          <w:p w:rsidR="001127B1" w:rsidRDefault="00F264A9">
            <w:pPr>
              <w:pStyle w:val="TableParagraph"/>
              <w:spacing w:before="1" w:line="185" w:lineRule="exact"/>
              <w:ind w:left="747"/>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6"/>
                <w:w w:val="105"/>
                <w:sz w:val="18"/>
              </w:rPr>
              <w:t xml:space="preserve"> </w:t>
            </w:r>
            <w:r>
              <w:rPr>
                <w:b/>
                <w:w w:val="105"/>
                <w:sz w:val="18"/>
              </w:rPr>
              <w:t>TEGUCIGALPA,</w:t>
            </w:r>
            <w:r>
              <w:rPr>
                <w:b/>
                <w:spacing w:val="-14"/>
                <w:w w:val="105"/>
                <w:sz w:val="18"/>
              </w:rPr>
              <w:t xml:space="preserve"> </w:t>
            </w:r>
            <w:r>
              <w:rPr>
                <w:b/>
                <w:w w:val="105"/>
                <w:sz w:val="18"/>
              </w:rPr>
              <w:t>M.</w:t>
            </w:r>
            <w:r>
              <w:rPr>
                <w:b/>
                <w:spacing w:val="-13"/>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14"/>
                <w:w w:val="105"/>
                <w:sz w:val="18"/>
              </w:rPr>
              <w:t xml:space="preserve"> </w:t>
            </w:r>
            <w:r>
              <w:rPr>
                <w:b/>
                <w:w w:val="105"/>
                <w:sz w:val="18"/>
              </w:rPr>
              <w:t>DEL</w:t>
            </w:r>
            <w:r>
              <w:rPr>
                <w:b/>
                <w:spacing w:val="-22"/>
                <w:w w:val="105"/>
                <w:sz w:val="18"/>
              </w:rPr>
              <w:t xml:space="preserve"> </w:t>
            </w:r>
            <w:r>
              <w:rPr>
                <w:b/>
                <w:w w:val="105"/>
                <w:sz w:val="18"/>
              </w:rPr>
              <w:t>2020</w:t>
            </w:r>
          </w:p>
        </w:tc>
        <w:tc>
          <w:tcPr>
            <w:tcW w:w="1321" w:type="dxa"/>
            <w:tcBorders>
              <w:top w:val="single" w:sz="18" w:space="0" w:color="000000"/>
              <w:bottom w:val="single" w:sz="18" w:space="0" w:color="000000"/>
            </w:tcBorders>
          </w:tcPr>
          <w:p w:rsidR="001127B1" w:rsidRDefault="00F264A9">
            <w:pPr>
              <w:pStyle w:val="TableParagraph"/>
              <w:spacing w:before="1" w:line="185" w:lineRule="exact"/>
              <w:ind w:left="154"/>
              <w:rPr>
                <w:b/>
                <w:sz w:val="18"/>
              </w:rPr>
            </w:pPr>
            <w:r>
              <w:rPr>
                <w:b/>
                <w:w w:val="105"/>
                <w:sz w:val="18"/>
              </w:rPr>
              <w:t>No. 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868"/>
        </w:trPr>
        <w:tc>
          <w:tcPr>
            <w:tcW w:w="5038" w:type="dxa"/>
            <w:gridSpan w:val="2"/>
            <w:tcBorders>
              <w:top w:val="single" w:sz="18" w:space="0" w:color="000000"/>
              <w:right w:val="single" w:sz="8" w:space="0" w:color="000000"/>
            </w:tcBorders>
          </w:tcPr>
          <w:p w:rsidR="001127B1" w:rsidRDefault="00F264A9">
            <w:pPr>
              <w:pStyle w:val="TableParagraph"/>
              <w:spacing w:before="143" w:line="338" w:lineRule="auto"/>
              <w:ind w:left="36"/>
              <w:rPr>
                <w:sz w:val="20"/>
              </w:rPr>
            </w:pPr>
            <w:r>
              <w:rPr>
                <w:sz w:val="20"/>
              </w:rPr>
              <w:t>cruda, deberá registrarse ante el SENASA presentando los siguientes requisitos:</w:t>
            </w:r>
          </w:p>
        </w:tc>
        <w:tc>
          <w:tcPr>
            <w:tcW w:w="5033" w:type="dxa"/>
            <w:gridSpan w:val="3"/>
            <w:vMerge w:val="restart"/>
            <w:tcBorders>
              <w:left w:val="single" w:sz="8" w:space="0" w:color="000000"/>
              <w:bottom w:val="single" w:sz="18" w:space="0" w:color="000000"/>
            </w:tcBorders>
          </w:tcPr>
          <w:p w:rsidR="001127B1" w:rsidRDefault="00F264A9">
            <w:pPr>
              <w:pStyle w:val="TableParagraph"/>
              <w:spacing w:before="143" w:line="338" w:lineRule="auto"/>
              <w:ind w:left="497" w:right="-29"/>
              <w:jc w:val="both"/>
              <w:rPr>
                <w:sz w:val="20"/>
              </w:rPr>
            </w:pPr>
            <w:r>
              <w:rPr>
                <w:sz w:val="20"/>
              </w:rPr>
              <w:t>no han sufrido ninguna modificación legal, ni de infraestructura, en caso contrario, deberá  presentar todos los documentos que respalden los cambios. (este requisito aplica para renovación únicamente).</w:t>
            </w:r>
          </w:p>
          <w:p w:rsidR="001127B1" w:rsidRDefault="001127B1">
            <w:pPr>
              <w:pStyle w:val="TableParagraph"/>
              <w:rPr>
                <w:rFonts w:ascii="Arial"/>
                <w:sz w:val="29"/>
              </w:rPr>
            </w:pPr>
          </w:p>
          <w:p w:rsidR="001127B1" w:rsidRDefault="00F264A9">
            <w:pPr>
              <w:pStyle w:val="TableParagraph"/>
              <w:spacing w:line="355" w:lineRule="auto"/>
              <w:ind w:left="197" w:right="-29" w:firstLine="26"/>
              <w:jc w:val="both"/>
              <w:rPr>
                <w:b/>
                <w:sz w:val="20"/>
              </w:rPr>
            </w:pPr>
            <w:r>
              <w:rPr>
                <w:b/>
                <w:spacing w:val="17"/>
                <w:sz w:val="20"/>
              </w:rPr>
              <w:t xml:space="preserve">Artículo </w:t>
            </w:r>
            <w:r>
              <w:rPr>
                <w:b/>
                <w:spacing w:val="10"/>
                <w:sz w:val="20"/>
              </w:rPr>
              <w:t xml:space="preserve">12 </w:t>
            </w:r>
            <w:r>
              <w:rPr>
                <w:b/>
                <w:sz w:val="20"/>
              </w:rPr>
              <w:t xml:space="preserve">.  </w:t>
            </w:r>
            <w:r>
              <w:rPr>
                <w:b/>
                <w:spacing w:val="10"/>
                <w:sz w:val="20"/>
              </w:rPr>
              <w:t xml:space="preserve">DE  </w:t>
            </w:r>
            <w:r>
              <w:rPr>
                <w:b/>
                <w:spacing w:val="13"/>
                <w:sz w:val="20"/>
              </w:rPr>
              <w:t xml:space="preserve">LOS  </w:t>
            </w:r>
            <w:r>
              <w:rPr>
                <w:b/>
                <w:spacing w:val="17"/>
                <w:sz w:val="20"/>
              </w:rPr>
              <w:t xml:space="preserve">ESTABLECIMIENTOS </w:t>
            </w:r>
            <w:r>
              <w:rPr>
                <w:b/>
                <w:sz w:val="20"/>
              </w:rPr>
              <w:t>I</w:t>
            </w:r>
            <w:r>
              <w:rPr>
                <w:b/>
                <w:spacing w:val="-11"/>
                <w:sz w:val="20"/>
              </w:rPr>
              <w:t xml:space="preserve"> </w:t>
            </w:r>
            <w:r>
              <w:rPr>
                <w:b/>
                <w:sz w:val="20"/>
              </w:rPr>
              <w:t>M</w:t>
            </w:r>
            <w:r>
              <w:rPr>
                <w:b/>
                <w:spacing w:val="-10"/>
                <w:sz w:val="20"/>
              </w:rPr>
              <w:t xml:space="preserve"> </w:t>
            </w:r>
            <w:r>
              <w:rPr>
                <w:b/>
                <w:sz w:val="20"/>
              </w:rPr>
              <w:t>P</w:t>
            </w:r>
            <w:r>
              <w:rPr>
                <w:b/>
                <w:spacing w:val="-10"/>
                <w:sz w:val="20"/>
              </w:rPr>
              <w:t xml:space="preserve"> </w:t>
            </w:r>
            <w:r>
              <w:rPr>
                <w:b/>
                <w:sz w:val="20"/>
              </w:rPr>
              <w:t>O</w:t>
            </w:r>
            <w:r>
              <w:rPr>
                <w:b/>
                <w:spacing w:val="-11"/>
                <w:sz w:val="20"/>
              </w:rPr>
              <w:t xml:space="preserve"> </w:t>
            </w:r>
            <w:r>
              <w:rPr>
                <w:b/>
                <w:sz w:val="20"/>
              </w:rPr>
              <w:t>R</w:t>
            </w:r>
            <w:r>
              <w:rPr>
                <w:b/>
                <w:spacing w:val="-17"/>
                <w:sz w:val="20"/>
              </w:rPr>
              <w:t xml:space="preserve"> </w:t>
            </w:r>
            <w:r>
              <w:rPr>
                <w:b/>
                <w:spacing w:val="12"/>
                <w:sz w:val="20"/>
              </w:rPr>
              <w:t>T</w:t>
            </w:r>
            <w:r>
              <w:rPr>
                <w:b/>
                <w:spacing w:val="12"/>
                <w:sz w:val="20"/>
              </w:rPr>
              <w:t>A</w:t>
            </w:r>
            <w:r>
              <w:rPr>
                <w:b/>
                <w:spacing w:val="-10"/>
                <w:sz w:val="20"/>
              </w:rPr>
              <w:t xml:space="preserve"> </w:t>
            </w:r>
            <w:r>
              <w:rPr>
                <w:b/>
                <w:sz w:val="20"/>
              </w:rPr>
              <w:t>D</w:t>
            </w:r>
            <w:r>
              <w:rPr>
                <w:b/>
                <w:spacing w:val="-11"/>
                <w:sz w:val="20"/>
              </w:rPr>
              <w:t xml:space="preserve"> </w:t>
            </w:r>
            <w:r>
              <w:rPr>
                <w:b/>
                <w:sz w:val="20"/>
              </w:rPr>
              <w:t>O</w:t>
            </w:r>
            <w:r>
              <w:rPr>
                <w:b/>
                <w:spacing w:val="-10"/>
                <w:sz w:val="20"/>
              </w:rPr>
              <w:t xml:space="preserve"> </w:t>
            </w:r>
            <w:r>
              <w:rPr>
                <w:b/>
                <w:sz w:val="20"/>
              </w:rPr>
              <w:t>R</w:t>
            </w:r>
            <w:r>
              <w:rPr>
                <w:b/>
                <w:spacing w:val="-10"/>
                <w:sz w:val="20"/>
              </w:rPr>
              <w:t xml:space="preserve"> </w:t>
            </w:r>
            <w:r>
              <w:rPr>
                <w:b/>
                <w:sz w:val="20"/>
              </w:rPr>
              <w:t>E</w:t>
            </w:r>
            <w:r>
              <w:rPr>
                <w:b/>
                <w:spacing w:val="-11"/>
                <w:sz w:val="20"/>
              </w:rPr>
              <w:t xml:space="preserve"> </w:t>
            </w:r>
            <w:r>
              <w:rPr>
                <w:b/>
                <w:sz w:val="20"/>
              </w:rPr>
              <w:t>S</w:t>
            </w:r>
            <w:r>
              <w:rPr>
                <w:b/>
                <w:spacing w:val="-10"/>
                <w:sz w:val="20"/>
              </w:rPr>
              <w:t xml:space="preserve"> </w:t>
            </w:r>
            <w:r>
              <w:rPr>
                <w:b/>
                <w:sz w:val="20"/>
              </w:rPr>
              <w:t>,</w:t>
            </w:r>
            <w:r>
              <w:rPr>
                <w:b/>
                <w:spacing w:val="13"/>
                <w:sz w:val="20"/>
              </w:rPr>
              <w:t xml:space="preserve"> </w:t>
            </w:r>
            <w:r>
              <w:rPr>
                <w:b/>
                <w:sz w:val="20"/>
              </w:rPr>
              <w:t>P</w:t>
            </w:r>
            <w:r>
              <w:rPr>
                <w:b/>
                <w:spacing w:val="-10"/>
                <w:sz w:val="20"/>
              </w:rPr>
              <w:t xml:space="preserve"> </w:t>
            </w:r>
            <w:r>
              <w:rPr>
                <w:b/>
                <w:sz w:val="20"/>
              </w:rPr>
              <w:t>R</w:t>
            </w:r>
            <w:r>
              <w:rPr>
                <w:b/>
                <w:spacing w:val="-11"/>
                <w:sz w:val="20"/>
              </w:rPr>
              <w:t xml:space="preserve"> </w:t>
            </w:r>
            <w:r>
              <w:rPr>
                <w:b/>
                <w:sz w:val="20"/>
              </w:rPr>
              <w:t>O</w:t>
            </w:r>
            <w:r>
              <w:rPr>
                <w:b/>
                <w:spacing w:val="-10"/>
                <w:sz w:val="20"/>
              </w:rPr>
              <w:t xml:space="preserve"> </w:t>
            </w:r>
            <w:r>
              <w:rPr>
                <w:b/>
                <w:sz w:val="20"/>
              </w:rPr>
              <w:t>C</w:t>
            </w:r>
            <w:r>
              <w:rPr>
                <w:b/>
                <w:spacing w:val="-10"/>
                <w:sz w:val="20"/>
              </w:rPr>
              <w:t xml:space="preserve"> </w:t>
            </w:r>
            <w:r>
              <w:rPr>
                <w:b/>
                <w:sz w:val="20"/>
              </w:rPr>
              <w:t>E</w:t>
            </w:r>
            <w:r>
              <w:rPr>
                <w:b/>
                <w:spacing w:val="-11"/>
                <w:sz w:val="20"/>
              </w:rPr>
              <w:t xml:space="preserve"> </w:t>
            </w:r>
            <w:r>
              <w:rPr>
                <w:b/>
                <w:sz w:val="20"/>
              </w:rPr>
              <w:t>S</w:t>
            </w:r>
            <w:r>
              <w:rPr>
                <w:b/>
                <w:spacing w:val="-10"/>
                <w:sz w:val="20"/>
              </w:rPr>
              <w:t xml:space="preserve"> </w:t>
            </w:r>
            <w:r>
              <w:rPr>
                <w:b/>
                <w:sz w:val="20"/>
              </w:rPr>
              <w:t>A</w:t>
            </w:r>
            <w:r>
              <w:rPr>
                <w:b/>
                <w:spacing w:val="-10"/>
                <w:sz w:val="20"/>
              </w:rPr>
              <w:t xml:space="preserve"> </w:t>
            </w:r>
            <w:r>
              <w:rPr>
                <w:b/>
                <w:sz w:val="20"/>
              </w:rPr>
              <w:t>D</w:t>
            </w:r>
            <w:r>
              <w:rPr>
                <w:b/>
                <w:spacing w:val="-11"/>
                <w:sz w:val="20"/>
              </w:rPr>
              <w:t xml:space="preserve"> </w:t>
            </w:r>
            <w:r>
              <w:rPr>
                <w:b/>
                <w:sz w:val="20"/>
              </w:rPr>
              <w:t>O</w:t>
            </w:r>
            <w:r>
              <w:rPr>
                <w:b/>
                <w:spacing w:val="-10"/>
                <w:sz w:val="20"/>
              </w:rPr>
              <w:t xml:space="preserve"> </w:t>
            </w:r>
            <w:r>
              <w:rPr>
                <w:b/>
                <w:sz w:val="20"/>
              </w:rPr>
              <w:t>R</w:t>
            </w:r>
            <w:r>
              <w:rPr>
                <w:b/>
                <w:spacing w:val="-10"/>
                <w:sz w:val="20"/>
              </w:rPr>
              <w:t xml:space="preserve"> </w:t>
            </w:r>
            <w:r>
              <w:rPr>
                <w:b/>
                <w:sz w:val="20"/>
              </w:rPr>
              <w:t>E</w:t>
            </w:r>
            <w:r>
              <w:rPr>
                <w:b/>
                <w:spacing w:val="-11"/>
                <w:sz w:val="20"/>
              </w:rPr>
              <w:t xml:space="preserve"> </w:t>
            </w:r>
            <w:r>
              <w:rPr>
                <w:b/>
                <w:sz w:val="20"/>
              </w:rPr>
              <w:t>S</w:t>
            </w:r>
            <w:r>
              <w:rPr>
                <w:b/>
                <w:spacing w:val="13"/>
                <w:sz w:val="20"/>
              </w:rPr>
              <w:t xml:space="preserve"> </w:t>
            </w:r>
            <w:r>
              <w:rPr>
                <w:b/>
                <w:sz w:val="20"/>
              </w:rPr>
              <w:t>O EXPORTADORES  DE  PIENSOS  E INGREDIENTES</w:t>
            </w:r>
          </w:p>
          <w:p w:rsidR="001127B1" w:rsidRDefault="00F264A9">
            <w:pPr>
              <w:pStyle w:val="TableParagraph"/>
              <w:spacing w:before="1" w:line="355" w:lineRule="auto"/>
              <w:ind w:left="197" w:right="-29"/>
              <w:jc w:val="both"/>
              <w:rPr>
                <w:sz w:val="20"/>
              </w:rPr>
            </w:pPr>
            <w:r>
              <w:rPr>
                <w:b/>
                <w:sz w:val="20"/>
              </w:rPr>
              <w:t>DE</w:t>
            </w:r>
            <w:r>
              <w:rPr>
                <w:b/>
                <w:spacing w:val="-24"/>
                <w:sz w:val="20"/>
              </w:rPr>
              <w:t xml:space="preserve"> </w:t>
            </w:r>
            <w:r>
              <w:rPr>
                <w:b/>
                <w:sz w:val="20"/>
              </w:rPr>
              <w:t>PIENSOS.</w:t>
            </w:r>
            <w:r>
              <w:rPr>
                <w:b/>
                <w:spacing w:val="-23"/>
                <w:sz w:val="20"/>
              </w:rPr>
              <w:t xml:space="preserve"> </w:t>
            </w:r>
            <w:r>
              <w:rPr>
                <w:sz w:val="20"/>
              </w:rPr>
              <w:t>Estos</w:t>
            </w:r>
            <w:r>
              <w:rPr>
                <w:spacing w:val="-23"/>
                <w:sz w:val="20"/>
              </w:rPr>
              <w:t xml:space="preserve"> </w:t>
            </w:r>
            <w:r>
              <w:rPr>
                <w:sz w:val="20"/>
              </w:rPr>
              <w:t>establecimientos</w:t>
            </w:r>
            <w:r>
              <w:rPr>
                <w:spacing w:val="-24"/>
                <w:sz w:val="20"/>
              </w:rPr>
              <w:t xml:space="preserve"> </w:t>
            </w:r>
            <w:r>
              <w:rPr>
                <w:sz w:val="20"/>
              </w:rPr>
              <w:t>se</w:t>
            </w:r>
            <w:r>
              <w:rPr>
                <w:spacing w:val="-23"/>
                <w:sz w:val="20"/>
              </w:rPr>
              <w:t xml:space="preserve"> </w:t>
            </w:r>
            <w:r>
              <w:rPr>
                <w:sz w:val="20"/>
              </w:rPr>
              <w:t>registran</w:t>
            </w:r>
            <w:r>
              <w:rPr>
                <w:spacing w:val="-23"/>
                <w:sz w:val="20"/>
              </w:rPr>
              <w:t xml:space="preserve"> </w:t>
            </w:r>
            <w:r>
              <w:rPr>
                <w:sz w:val="20"/>
              </w:rPr>
              <w:t>y</w:t>
            </w:r>
            <w:r>
              <w:rPr>
                <w:spacing w:val="-23"/>
                <w:sz w:val="20"/>
              </w:rPr>
              <w:t xml:space="preserve"> </w:t>
            </w:r>
            <w:r>
              <w:rPr>
                <w:sz w:val="20"/>
              </w:rPr>
              <w:t>renuevan su</w:t>
            </w:r>
            <w:r>
              <w:rPr>
                <w:spacing w:val="-15"/>
                <w:sz w:val="20"/>
              </w:rPr>
              <w:t xml:space="preserve"> </w:t>
            </w:r>
            <w:r>
              <w:rPr>
                <w:sz w:val="20"/>
              </w:rPr>
              <w:t>registro</w:t>
            </w:r>
            <w:r>
              <w:rPr>
                <w:spacing w:val="-14"/>
                <w:sz w:val="20"/>
              </w:rPr>
              <w:t xml:space="preserve"> </w:t>
            </w:r>
            <w:r>
              <w:rPr>
                <w:sz w:val="20"/>
              </w:rPr>
              <w:t>en</w:t>
            </w:r>
            <w:r>
              <w:rPr>
                <w:spacing w:val="-15"/>
                <w:sz w:val="20"/>
              </w:rPr>
              <w:t xml:space="preserve"> </w:t>
            </w:r>
            <w:r>
              <w:rPr>
                <w:sz w:val="20"/>
              </w:rPr>
              <w:t>el</w:t>
            </w:r>
            <w:r>
              <w:rPr>
                <w:spacing w:val="-14"/>
                <w:sz w:val="20"/>
              </w:rPr>
              <w:t xml:space="preserve"> </w:t>
            </w:r>
            <w:r>
              <w:rPr>
                <w:sz w:val="20"/>
              </w:rPr>
              <w:t>Departamento</w:t>
            </w:r>
            <w:r>
              <w:rPr>
                <w:spacing w:val="-14"/>
                <w:sz w:val="20"/>
              </w:rPr>
              <w:t xml:space="preserve"> </w:t>
            </w:r>
            <w:r>
              <w:rPr>
                <w:sz w:val="20"/>
              </w:rPr>
              <w:t>de</w:t>
            </w:r>
            <w:r>
              <w:rPr>
                <w:spacing w:val="-15"/>
                <w:sz w:val="20"/>
              </w:rPr>
              <w:t xml:space="preserve"> </w:t>
            </w:r>
            <w:r>
              <w:rPr>
                <w:sz w:val="20"/>
              </w:rPr>
              <w:t>Control</w:t>
            </w:r>
            <w:r>
              <w:rPr>
                <w:spacing w:val="-14"/>
                <w:sz w:val="20"/>
              </w:rPr>
              <w:t xml:space="preserve"> </w:t>
            </w:r>
            <w:r>
              <w:rPr>
                <w:sz w:val="20"/>
              </w:rPr>
              <w:t>y</w:t>
            </w:r>
            <w:r>
              <w:rPr>
                <w:spacing w:val="-15"/>
                <w:sz w:val="20"/>
              </w:rPr>
              <w:t xml:space="preserve"> </w:t>
            </w:r>
            <w:r>
              <w:rPr>
                <w:sz w:val="20"/>
              </w:rPr>
              <w:t>Uso</w:t>
            </w:r>
            <w:r>
              <w:rPr>
                <w:spacing w:val="-14"/>
                <w:sz w:val="20"/>
              </w:rPr>
              <w:t xml:space="preserve"> </w:t>
            </w:r>
            <w:r>
              <w:rPr>
                <w:sz w:val="20"/>
              </w:rPr>
              <w:t>de</w:t>
            </w:r>
            <w:r>
              <w:rPr>
                <w:spacing w:val="-14"/>
                <w:sz w:val="20"/>
              </w:rPr>
              <w:t xml:space="preserve"> </w:t>
            </w:r>
            <w:r>
              <w:rPr>
                <w:sz w:val="20"/>
              </w:rPr>
              <w:t>Productos Veterinarios de la Subdirección General de Salud Animal (SGSA); los requisitos para registro y renovación de</w:t>
            </w:r>
            <w:r>
              <w:rPr>
                <w:spacing w:val="-35"/>
                <w:sz w:val="20"/>
              </w:rPr>
              <w:t xml:space="preserve"> </w:t>
            </w:r>
            <w:r>
              <w:rPr>
                <w:sz w:val="20"/>
              </w:rPr>
              <w:t xml:space="preserve">registro de </w:t>
            </w:r>
            <w:r>
              <w:rPr>
                <w:spacing w:val="3"/>
                <w:sz w:val="20"/>
              </w:rPr>
              <w:t xml:space="preserve">estos establecimientos </w:t>
            </w:r>
            <w:r>
              <w:rPr>
                <w:sz w:val="20"/>
              </w:rPr>
              <w:t xml:space="preserve">se  </w:t>
            </w:r>
            <w:r>
              <w:rPr>
                <w:spacing w:val="3"/>
                <w:sz w:val="20"/>
              </w:rPr>
              <w:t xml:space="preserve">encuentran establecidos </w:t>
            </w:r>
            <w:r>
              <w:rPr>
                <w:sz w:val="20"/>
              </w:rPr>
              <w:t xml:space="preserve">en  </w:t>
            </w:r>
            <w:r>
              <w:rPr>
                <w:spacing w:val="2"/>
                <w:sz w:val="20"/>
              </w:rPr>
              <w:t xml:space="preserve">el </w:t>
            </w:r>
            <w:r>
              <w:rPr>
                <w:spacing w:val="4"/>
                <w:sz w:val="20"/>
              </w:rPr>
              <w:t xml:space="preserve">REGLAMENTO TÉCNICO CENTROAMERICANO </w:t>
            </w:r>
            <w:r>
              <w:rPr>
                <w:sz w:val="20"/>
              </w:rPr>
              <w:t xml:space="preserve">DE PRODUCTOS UTILIZADOS EN ALIMENTACIÓN </w:t>
            </w:r>
            <w:r>
              <w:rPr>
                <w:spacing w:val="3"/>
                <w:sz w:val="20"/>
              </w:rPr>
              <w:t xml:space="preserve">ANIMAL </w:t>
            </w:r>
            <w:r>
              <w:rPr>
                <w:sz w:val="20"/>
              </w:rPr>
              <w:t xml:space="preserve">Y </w:t>
            </w:r>
            <w:r>
              <w:rPr>
                <w:spacing w:val="2"/>
                <w:sz w:val="20"/>
              </w:rPr>
              <w:t xml:space="preserve">ESTABLECIMIENTOS. </w:t>
            </w:r>
            <w:r>
              <w:rPr>
                <w:spacing w:val="3"/>
                <w:sz w:val="20"/>
              </w:rPr>
              <w:t xml:space="preserve">REQUISITOS </w:t>
            </w:r>
            <w:r>
              <w:rPr>
                <w:sz w:val="20"/>
              </w:rPr>
              <w:t>DE REGISTRO</w:t>
            </w:r>
            <w:r>
              <w:rPr>
                <w:spacing w:val="-13"/>
                <w:sz w:val="20"/>
              </w:rPr>
              <w:t xml:space="preserve"> </w:t>
            </w:r>
            <w:r>
              <w:rPr>
                <w:spacing w:val="-4"/>
                <w:sz w:val="20"/>
              </w:rPr>
              <w:t>SANITARIO</w:t>
            </w:r>
            <w:r>
              <w:rPr>
                <w:spacing w:val="-21"/>
                <w:sz w:val="20"/>
              </w:rPr>
              <w:t xml:space="preserve"> </w:t>
            </w:r>
            <w:r>
              <w:rPr>
                <w:sz w:val="20"/>
              </w:rPr>
              <w:t>Y</w:t>
            </w:r>
            <w:r>
              <w:rPr>
                <w:spacing w:val="-20"/>
                <w:sz w:val="20"/>
              </w:rPr>
              <w:t xml:space="preserve"> </w:t>
            </w:r>
            <w:r>
              <w:rPr>
                <w:sz w:val="20"/>
              </w:rPr>
              <w:t>CONTROL</w:t>
            </w:r>
            <w:r>
              <w:rPr>
                <w:spacing w:val="-19"/>
                <w:sz w:val="20"/>
              </w:rPr>
              <w:t xml:space="preserve"> </w:t>
            </w:r>
            <w:r>
              <w:rPr>
                <w:spacing w:val="-4"/>
                <w:sz w:val="20"/>
              </w:rPr>
              <w:t>(RTCA</w:t>
            </w:r>
            <w:r>
              <w:rPr>
                <w:spacing w:val="-25"/>
                <w:sz w:val="20"/>
              </w:rPr>
              <w:t xml:space="preserve"> </w:t>
            </w:r>
            <w:r>
              <w:rPr>
                <w:spacing w:val="-3"/>
                <w:sz w:val="20"/>
              </w:rPr>
              <w:t>65.05.52:11)</w:t>
            </w:r>
          </w:p>
          <w:p w:rsidR="001127B1" w:rsidRDefault="00F264A9">
            <w:pPr>
              <w:pStyle w:val="TableParagraph"/>
              <w:spacing w:before="2"/>
              <w:ind w:left="197"/>
              <w:jc w:val="both"/>
              <w:rPr>
                <w:sz w:val="20"/>
              </w:rPr>
            </w:pPr>
            <w:r>
              <w:rPr>
                <w:sz w:val="20"/>
              </w:rPr>
              <w:t>y su vigencia</w:t>
            </w:r>
          </w:p>
          <w:p w:rsidR="001127B1" w:rsidRDefault="001127B1">
            <w:pPr>
              <w:pStyle w:val="TableParagraph"/>
              <w:rPr>
                <w:rFonts w:ascii="Arial"/>
              </w:rPr>
            </w:pPr>
          </w:p>
          <w:p w:rsidR="001127B1" w:rsidRDefault="001127B1">
            <w:pPr>
              <w:pStyle w:val="TableParagraph"/>
              <w:spacing w:before="2"/>
              <w:rPr>
                <w:rFonts w:ascii="Arial"/>
                <w:sz w:val="17"/>
              </w:rPr>
            </w:pPr>
          </w:p>
          <w:p w:rsidR="001127B1" w:rsidRDefault="00F264A9">
            <w:pPr>
              <w:pStyle w:val="TableParagraph"/>
              <w:spacing w:before="1" w:line="355" w:lineRule="auto"/>
              <w:ind w:left="197" w:right="-29" w:firstLine="26"/>
              <w:jc w:val="both"/>
              <w:rPr>
                <w:sz w:val="20"/>
              </w:rPr>
            </w:pPr>
            <w:r>
              <w:rPr>
                <w:b/>
                <w:sz w:val="20"/>
              </w:rPr>
              <w:t xml:space="preserve">Artículo 13. </w:t>
            </w:r>
            <w:r>
              <w:rPr>
                <w:sz w:val="20"/>
              </w:rPr>
              <w:t>El expediente presentado con los requisitos para registro o renovación de registro de establecimie</w:t>
            </w:r>
            <w:r>
              <w:rPr>
                <w:sz w:val="20"/>
              </w:rPr>
              <w:t xml:space="preserve">ntos </w:t>
            </w:r>
            <w:r>
              <w:rPr>
                <w:spacing w:val="2"/>
                <w:sz w:val="20"/>
              </w:rPr>
              <w:t xml:space="preserve">importadores, procesadores </w:t>
            </w:r>
            <w:r>
              <w:rPr>
                <w:sz w:val="20"/>
              </w:rPr>
              <w:t xml:space="preserve">o </w:t>
            </w:r>
            <w:r>
              <w:rPr>
                <w:spacing w:val="2"/>
                <w:sz w:val="20"/>
              </w:rPr>
              <w:t xml:space="preserve">exportadores </w:t>
            </w:r>
            <w:r>
              <w:rPr>
                <w:sz w:val="20"/>
              </w:rPr>
              <w:t xml:space="preserve">de </w:t>
            </w:r>
            <w:r>
              <w:rPr>
                <w:spacing w:val="2"/>
                <w:sz w:val="20"/>
              </w:rPr>
              <w:t xml:space="preserve">piensos </w:t>
            </w:r>
            <w:r>
              <w:rPr>
                <w:sz w:val="20"/>
              </w:rPr>
              <w:t>e ingredientes de piensos, debe ser remitido por la SGSA a la SGIA</w:t>
            </w:r>
            <w:r>
              <w:rPr>
                <w:spacing w:val="-31"/>
                <w:sz w:val="20"/>
              </w:rPr>
              <w:t xml:space="preserve"> </w:t>
            </w:r>
            <w:r>
              <w:rPr>
                <w:sz w:val="20"/>
              </w:rPr>
              <w:t>para</w:t>
            </w:r>
            <w:r>
              <w:rPr>
                <w:spacing w:val="-22"/>
                <w:sz w:val="20"/>
              </w:rPr>
              <w:t xml:space="preserve"> </w:t>
            </w:r>
            <w:r>
              <w:rPr>
                <w:sz w:val="20"/>
              </w:rPr>
              <w:t>efectos</w:t>
            </w:r>
            <w:r>
              <w:rPr>
                <w:spacing w:val="-22"/>
                <w:sz w:val="20"/>
              </w:rPr>
              <w:t xml:space="preserve"> </w:t>
            </w:r>
            <w:r>
              <w:rPr>
                <w:sz w:val="20"/>
              </w:rPr>
              <w:t>de</w:t>
            </w:r>
            <w:r>
              <w:rPr>
                <w:spacing w:val="-22"/>
                <w:sz w:val="20"/>
              </w:rPr>
              <w:t xml:space="preserve"> </w:t>
            </w:r>
            <w:r>
              <w:rPr>
                <w:sz w:val="20"/>
              </w:rPr>
              <w:t>inspección</w:t>
            </w:r>
            <w:r>
              <w:rPr>
                <w:spacing w:val="-22"/>
                <w:sz w:val="20"/>
              </w:rPr>
              <w:t xml:space="preserve"> </w:t>
            </w:r>
            <w:r>
              <w:rPr>
                <w:sz w:val="20"/>
              </w:rPr>
              <w:t>sanitaria,</w:t>
            </w:r>
            <w:r>
              <w:rPr>
                <w:spacing w:val="-22"/>
                <w:sz w:val="20"/>
              </w:rPr>
              <w:t xml:space="preserve"> </w:t>
            </w:r>
            <w:r>
              <w:rPr>
                <w:sz w:val="20"/>
              </w:rPr>
              <w:t>esta</w:t>
            </w:r>
            <w:r>
              <w:rPr>
                <w:spacing w:val="-22"/>
                <w:sz w:val="20"/>
              </w:rPr>
              <w:t xml:space="preserve"> </w:t>
            </w:r>
            <w:r>
              <w:rPr>
                <w:sz w:val="20"/>
              </w:rPr>
              <w:t>última</w:t>
            </w:r>
            <w:r>
              <w:rPr>
                <w:spacing w:val="-22"/>
                <w:sz w:val="20"/>
              </w:rPr>
              <w:t xml:space="preserve"> </w:t>
            </w:r>
            <w:r>
              <w:rPr>
                <w:sz w:val="20"/>
              </w:rPr>
              <w:t>debe</w:t>
            </w:r>
            <w:r>
              <w:rPr>
                <w:spacing w:val="-22"/>
                <w:sz w:val="20"/>
              </w:rPr>
              <w:t xml:space="preserve"> </w:t>
            </w:r>
            <w:r>
              <w:rPr>
                <w:sz w:val="20"/>
              </w:rPr>
              <w:t xml:space="preserve">ser </w:t>
            </w:r>
            <w:r>
              <w:rPr>
                <w:spacing w:val="-3"/>
                <w:sz w:val="20"/>
              </w:rPr>
              <w:t>realizada</w:t>
            </w:r>
            <w:r>
              <w:rPr>
                <w:spacing w:val="-16"/>
                <w:sz w:val="20"/>
              </w:rPr>
              <w:t xml:space="preserve"> </w:t>
            </w:r>
            <w:r>
              <w:rPr>
                <w:sz w:val="20"/>
              </w:rPr>
              <w:t>por</w:t>
            </w:r>
            <w:r>
              <w:rPr>
                <w:spacing w:val="-15"/>
                <w:sz w:val="20"/>
              </w:rPr>
              <w:t xml:space="preserve"> </w:t>
            </w:r>
            <w:r>
              <w:rPr>
                <w:spacing w:val="-3"/>
                <w:sz w:val="20"/>
              </w:rPr>
              <w:t>personal</w:t>
            </w:r>
            <w:r>
              <w:rPr>
                <w:spacing w:val="-15"/>
                <w:sz w:val="20"/>
              </w:rPr>
              <w:t xml:space="preserve"> </w:t>
            </w:r>
            <w:r>
              <w:rPr>
                <w:sz w:val="20"/>
              </w:rPr>
              <w:t>de</w:t>
            </w:r>
            <w:r>
              <w:rPr>
                <w:spacing w:val="-15"/>
                <w:sz w:val="20"/>
              </w:rPr>
              <w:t xml:space="preserve"> </w:t>
            </w:r>
            <w:r>
              <w:rPr>
                <w:sz w:val="20"/>
              </w:rPr>
              <w:t>la</w:t>
            </w:r>
            <w:r>
              <w:rPr>
                <w:spacing w:val="-15"/>
                <w:sz w:val="20"/>
              </w:rPr>
              <w:t xml:space="preserve"> </w:t>
            </w:r>
            <w:r>
              <w:rPr>
                <w:spacing w:val="-3"/>
                <w:sz w:val="20"/>
              </w:rPr>
              <w:t>Subdirección</w:t>
            </w:r>
            <w:r>
              <w:rPr>
                <w:spacing w:val="-15"/>
                <w:sz w:val="20"/>
              </w:rPr>
              <w:t xml:space="preserve"> </w:t>
            </w:r>
            <w:r>
              <w:rPr>
                <w:spacing w:val="-3"/>
                <w:sz w:val="20"/>
              </w:rPr>
              <w:t>General</w:t>
            </w:r>
            <w:r>
              <w:rPr>
                <w:spacing w:val="-15"/>
                <w:sz w:val="20"/>
              </w:rPr>
              <w:t xml:space="preserve"> </w:t>
            </w:r>
            <w:r>
              <w:rPr>
                <w:sz w:val="20"/>
              </w:rPr>
              <w:t>de</w:t>
            </w:r>
            <w:r>
              <w:rPr>
                <w:spacing w:val="-16"/>
                <w:sz w:val="20"/>
              </w:rPr>
              <w:t xml:space="preserve"> </w:t>
            </w:r>
            <w:r>
              <w:rPr>
                <w:spacing w:val="-3"/>
                <w:sz w:val="20"/>
              </w:rPr>
              <w:t xml:space="preserve">Inocuidad </w:t>
            </w:r>
            <w:r>
              <w:rPr>
                <w:sz w:val="20"/>
              </w:rPr>
              <w:t xml:space="preserve">Agroalimentaria de acuerdo a las exigencias establecidas en </w:t>
            </w:r>
            <w:r>
              <w:rPr>
                <w:spacing w:val="2"/>
                <w:sz w:val="20"/>
              </w:rPr>
              <w:t xml:space="preserve">el </w:t>
            </w:r>
            <w:r>
              <w:rPr>
                <w:spacing w:val="4"/>
                <w:sz w:val="20"/>
              </w:rPr>
              <w:t xml:space="preserve">REGLAMENTO TECNICO CENTROAMERICANO </w:t>
            </w:r>
            <w:r>
              <w:rPr>
                <w:sz w:val="20"/>
              </w:rPr>
              <w:t>DE PRODUCTOS UTILIZADOS EN ALIMENTACION ANIMAL. BUENAS PRÁCTICAS DE</w:t>
            </w:r>
            <w:r>
              <w:rPr>
                <w:spacing w:val="33"/>
                <w:sz w:val="20"/>
              </w:rPr>
              <w:t xml:space="preserve"> </w:t>
            </w:r>
            <w:r>
              <w:rPr>
                <w:spacing w:val="-3"/>
                <w:sz w:val="20"/>
              </w:rPr>
              <w:t>MANUFACTURA.</w:t>
            </w:r>
          </w:p>
          <w:p w:rsidR="001127B1" w:rsidRDefault="00F264A9">
            <w:pPr>
              <w:pStyle w:val="TableParagraph"/>
              <w:spacing w:before="14" w:line="357" w:lineRule="auto"/>
              <w:ind w:left="197" w:right="-29"/>
              <w:jc w:val="both"/>
              <w:rPr>
                <w:sz w:val="20"/>
              </w:rPr>
            </w:pPr>
            <w:r>
              <w:rPr>
                <w:spacing w:val="-4"/>
                <w:sz w:val="20"/>
              </w:rPr>
              <w:t>(RTCA</w:t>
            </w:r>
            <w:r>
              <w:rPr>
                <w:spacing w:val="-28"/>
                <w:sz w:val="20"/>
              </w:rPr>
              <w:t xml:space="preserve"> </w:t>
            </w:r>
            <w:r>
              <w:rPr>
                <w:sz w:val="20"/>
              </w:rPr>
              <w:t>65.05</w:t>
            </w:r>
            <w:r>
              <w:rPr>
                <w:spacing w:val="-18"/>
                <w:sz w:val="20"/>
              </w:rPr>
              <w:t xml:space="preserve"> </w:t>
            </w:r>
            <w:r>
              <w:rPr>
                <w:spacing w:val="-3"/>
                <w:sz w:val="20"/>
              </w:rPr>
              <w:t>63:11)</w:t>
            </w:r>
            <w:r>
              <w:rPr>
                <w:spacing w:val="-18"/>
                <w:sz w:val="20"/>
              </w:rPr>
              <w:t xml:space="preserve"> </w:t>
            </w:r>
            <w:r>
              <w:rPr>
                <w:sz w:val="20"/>
              </w:rPr>
              <w:t>y</w:t>
            </w:r>
            <w:r>
              <w:rPr>
                <w:spacing w:val="-17"/>
                <w:sz w:val="20"/>
              </w:rPr>
              <w:t xml:space="preserve"> </w:t>
            </w:r>
            <w:r>
              <w:rPr>
                <w:sz w:val="20"/>
              </w:rPr>
              <w:t>su</w:t>
            </w:r>
            <w:r>
              <w:rPr>
                <w:spacing w:val="-18"/>
                <w:sz w:val="20"/>
              </w:rPr>
              <w:t xml:space="preserve"> </w:t>
            </w:r>
            <w:r>
              <w:rPr>
                <w:sz w:val="20"/>
              </w:rPr>
              <w:t>vigencia</w:t>
            </w:r>
            <w:r>
              <w:rPr>
                <w:spacing w:val="-17"/>
                <w:sz w:val="20"/>
              </w:rPr>
              <w:t xml:space="preserve"> </w:t>
            </w:r>
            <w:r>
              <w:rPr>
                <w:sz w:val="20"/>
              </w:rPr>
              <w:t>o</w:t>
            </w:r>
            <w:r>
              <w:rPr>
                <w:spacing w:val="-18"/>
                <w:sz w:val="20"/>
              </w:rPr>
              <w:t xml:space="preserve"> </w:t>
            </w:r>
            <w:r>
              <w:rPr>
                <w:sz w:val="20"/>
              </w:rPr>
              <w:t>conforme</w:t>
            </w:r>
            <w:r>
              <w:rPr>
                <w:spacing w:val="-18"/>
                <w:sz w:val="20"/>
              </w:rPr>
              <w:t xml:space="preserve"> </w:t>
            </w:r>
            <w:r>
              <w:rPr>
                <w:sz w:val="20"/>
              </w:rPr>
              <w:t>a</w:t>
            </w:r>
            <w:r>
              <w:rPr>
                <w:spacing w:val="-17"/>
                <w:sz w:val="20"/>
              </w:rPr>
              <w:t xml:space="preserve"> </w:t>
            </w:r>
            <w:r>
              <w:rPr>
                <w:sz w:val="20"/>
              </w:rPr>
              <w:t>cualquier</w:t>
            </w:r>
            <w:r>
              <w:rPr>
                <w:spacing w:val="-18"/>
                <w:sz w:val="20"/>
              </w:rPr>
              <w:t xml:space="preserve"> </w:t>
            </w:r>
            <w:r>
              <w:rPr>
                <w:sz w:val="20"/>
              </w:rPr>
              <w:t xml:space="preserve">otra </w:t>
            </w:r>
            <w:r>
              <w:rPr>
                <w:spacing w:val="-3"/>
                <w:sz w:val="20"/>
              </w:rPr>
              <w:t>disposición</w:t>
            </w:r>
            <w:r>
              <w:rPr>
                <w:spacing w:val="-15"/>
                <w:sz w:val="20"/>
              </w:rPr>
              <w:t xml:space="preserve"> </w:t>
            </w:r>
            <w:r>
              <w:rPr>
                <w:spacing w:val="-3"/>
                <w:sz w:val="20"/>
              </w:rPr>
              <w:t>eman</w:t>
            </w:r>
            <w:r>
              <w:rPr>
                <w:spacing w:val="-3"/>
                <w:sz w:val="20"/>
              </w:rPr>
              <w:t>ada</w:t>
            </w:r>
            <w:r>
              <w:rPr>
                <w:spacing w:val="-15"/>
                <w:sz w:val="20"/>
              </w:rPr>
              <w:t xml:space="preserve"> </w:t>
            </w:r>
            <w:r>
              <w:rPr>
                <w:sz w:val="20"/>
              </w:rPr>
              <w:t>por</w:t>
            </w:r>
            <w:r>
              <w:rPr>
                <w:spacing w:val="-15"/>
                <w:sz w:val="20"/>
              </w:rPr>
              <w:t xml:space="preserve"> </w:t>
            </w:r>
            <w:r>
              <w:rPr>
                <w:sz w:val="20"/>
              </w:rPr>
              <w:t>la</w:t>
            </w:r>
            <w:r>
              <w:rPr>
                <w:spacing w:val="-14"/>
                <w:sz w:val="20"/>
              </w:rPr>
              <w:t xml:space="preserve"> </w:t>
            </w:r>
            <w:r>
              <w:rPr>
                <w:spacing w:val="-3"/>
                <w:sz w:val="20"/>
              </w:rPr>
              <w:t>Subdirección</w:t>
            </w:r>
            <w:r>
              <w:rPr>
                <w:spacing w:val="-15"/>
                <w:sz w:val="20"/>
              </w:rPr>
              <w:t xml:space="preserve"> </w:t>
            </w:r>
            <w:r>
              <w:rPr>
                <w:spacing w:val="-3"/>
                <w:sz w:val="20"/>
              </w:rPr>
              <w:t>General</w:t>
            </w:r>
            <w:r>
              <w:rPr>
                <w:spacing w:val="-15"/>
                <w:sz w:val="20"/>
              </w:rPr>
              <w:t xml:space="preserve"> </w:t>
            </w:r>
            <w:r>
              <w:rPr>
                <w:sz w:val="20"/>
              </w:rPr>
              <w:t>de</w:t>
            </w:r>
            <w:r>
              <w:rPr>
                <w:spacing w:val="-15"/>
                <w:sz w:val="20"/>
              </w:rPr>
              <w:t xml:space="preserve"> </w:t>
            </w:r>
            <w:r>
              <w:rPr>
                <w:spacing w:val="-3"/>
                <w:sz w:val="20"/>
              </w:rPr>
              <w:t xml:space="preserve">Inocuidad </w:t>
            </w:r>
            <w:r>
              <w:rPr>
                <w:sz w:val="20"/>
              </w:rPr>
              <w:t>Agroalimentaria, emitiendo el respectivo Dictamen Técnico Sanitario, el cual será trasladado a la Subdirección General de Salud Animal conjuntamente con el expediente para que se</w:t>
            </w:r>
            <w:r>
              <w:rPr>
                <w:spacing w:val="-9"/>
                <w:sz w:val="20"/>
              </w:rPr>
              <w:t xml:space="preserve"> </w:t>
            </w:r>
            <w:r>
              <w:rPr>
                <w:sz w:val="20"/>
              </w:rPr>
              <w:t>emita</w:t>
            </w:r>
            <w:r>
              <w:rPr>
                <w:spacing w:val="-9"/>
                <w:sz w:val="20"/>
              </w:rPr>
              <w:t xml:space="preserve"> </w:t>
            </w:r>
            <w:r>
              <w:rPr>
                <w:sz w:val="20"/>
              </w:rPr>
              <w:t>el</w:t>
            </w:r>
            <w:r>
              <w:rPr>
                <w:spacing w:val="-9"/>
                <w:sz w:val="20"/>
              </w:rPr>
              <w:t xml:space="preserve"> </w:t>
            </w:r>
            <w:r>
              <w:rPr>
                <w:sz w:val="20"/>
              </w:rPr>
              <w:t>registro</w:t>
            </w:r>
            <w:r>
              <w:rPr>
                <w:spacing w:val="-9"/>
                <w:sz w:val="20"/>
              </w:rPr>
              <w:t xml:space="preserve"> </w:t>
            </w:r>
            <w:r>
              <w:rPr>
                <w:sz w:val="20"/>
              </w:rPr>
              <w:t>o</w:t>
            </w:r>
            <w:r>
              <w:rPr>
                <w:spacing w:val="-9"/>
                <w:sz w:val="20"/>
              </w:rPr>
              <w:t xml:space="preserve"> </w:t>
            </w:r>
            <w:r>
              <w:rPr>
                <w:sz w:val="20"/>
              </w:rPr>
              <w:t>renovación</w:t>
            </w:r>
            <w:r>
              <w:rPr>
                <w:spacing w:val="-9"/>
                <w:sz w:val="20"/>
              </w:rPr>
              <w:t xml:space="preserve"> </w:t>
            </w:r>
            <w:r>
              <w:rPr>
                <w:sz w:val="20"/>
              </w:rPr>
              <w:t>d</w:t>
            </w:r>
            <w:r>
              <w:rPr>
                <w:sz w:val="20"/>
              </w:rPr>
              <w:t>e</w:t>
            </w:r>
            <w:r>
              <w:rPr>
                <w:spacing w:val="-9"/>
                <w:sz w:val="20"/>
              </w:rPr>
              <w:t xml:space="preserve"> </w:t>
            </w:r>
            <w:r>
              <w:rPr>
                <w:sz w:val="20"/>
              </w:rPr>
              <w:t>registro</w:t>
            </w:r>
            <w:r>
              <w:rPr>
                <w:spacing w:val="-9"/>
                <w:sz w:val="20"/>
              </w:rPr>
              <w:t xml:space="preserve"> </w:t>
            </w:r>
            <w:r>
              <w:rPr>
                <w:sz w:val="20"/>
              </w:rPr>
              <w:t>correspondiente, si procede.</w:t>
            </w:r>
          </w:p>
          <w:p w:rsidR="001127B1" w:rsidRDefault="001127B1">
            <w:pPr>
              <w:pStyle w:val="TableParagraph"/>
              <w:spacing w:before="4"/>
              <w:rPr>
                <w:rFonts w:ascii="Arial"/>
                <w:sz w:val="29"/>
              </w:rPr>
            </w:pPr>
          </w:p>
          <w:p w:rsidR="001127B1" w:rsidRDefault="00F264A9">
            <w:pPr>
              <w:pStyle w:val="TableParagraph"/>
              <w:spacing w:before="1" w:line="355" w:lineRule="auto"/>
              <w:ind w:left="197" w:right="-29" w:firstLine="26"/>
              <w:jc w:val="both"/>
              <w:rPr>
                <w:sz w:val="20"/>
              </w:rPr>
            </w:pPr>
            <w:r>
              <w:rPr>
                <w:b/>
                <w:sz w:val="20"/>
              </w:rPr>
              <w:t xml:space="preserve">Artículo 14. DEL SISTEMA DE APROBACIÓN MEDIANTE FIRMAS ELECTRONICAS. </w:t>
            </w:r>
            <w:r>
              <w:rPr>
                <w:sz w:val="20"/>
              </w:rPr>
              <w:t>El registro</w:t>
            </w:r>
          </w:p>
        </w:tc>
      </w:tr>
      <w:tr w:rsidR="001127B1">
        <w:trPr>
          <w:trHeight w:val="2058"/>
        </w:trPr>
        <w:tc>
          <w:tcPr>
            <w:tcW w:w="5038" w:type="dxa"/>
            <w:gridSpan w:val="2"/>
            <w:tcBorders>
              <w:right w:val="single" w:sz="8" w:space="0" w:color="000000"/>
            </w:tcBorders>
          </w:tcPr>
          <w:p w:rsidR="001127B1" w:rsidRDefault="00F264A9">
            <w:pPr>
              <w:pStyle w:val="TableParagraph"/>
              <w:spacing w:before="157" w:line="314" w:lineRule="auto"/>
              <w:ind w:left="311" w:right="173" w:hanging="300"/>
              <w:jc w:val="both"/>
              <w:rPr>
                <w:sz w:val="20"/>
              </w:rPr>
            </w:pPr>
            <w:r>
              <w:rPr>
                <w:b/>
                <w:sz w:val="20"/>
              </w:rPr>
              <w:t>a.</w:t>
            </w:r>
            <w:r>
              <w:rPr>
                <w:b/>
                <w:spacing w:val="34"/>
                <w:sz w:val="20"/>
              </w:rPr>
              <w:t xml:space="preserve"> </w:t>
            </w:r>
            <w:r>
              <w:rPr>
                <w:sz w:val="20"/>
              </w:rPr>
              <w:t>Formulario</w:t>
            </w:r>
            <w:r>
              <w:rPr>
                <w:spacing w:val="-30"/>
                <w:sz w:val="20"/>
              </w:rPr>
              <w:t xml:space="preserve"> </w:t>
            </w:r>
            <w:r>
              <w:rPr>
                <w:sz w:val="20"/>
              </w:rPr>
              <w:t>de</w:t>
            </w:r>
            <w:r>
              <w:rPr>
                <w:spacing w:val="-30"/>
                <w:sz w:val="20"/>
              </w:rPr>
              <w:t xml:space="preserve"> </w:t>
            </w:r>
            <w:r>
              <w:rPr>
                <w:sz w:val="20"/>
              </w:rPr>
              <w:t>solicitud</w:t>
            </w:r>
            <w:r>
              <w:rPr>
                <w:spacing w:val="-30"/>
                <w:sz w:val="20"/>
              </w:rPr>
              <w:t xml:space="preserve"> </w:t>
            </w:r>
            <w:r>
              <w:rPr>
                <w:sz w:val="20"/>
              </w:rPr>
              <w:t>de</w:t>
            </w:r>
            <w:r>
              <w:rPr>
                <w:spacing w:val="-30"/>
                <w:sz w:val="20"/>
              </w:rPr>
              <w:t xml:space="preserve"> </w:t>
            </w:r>
            <w:r>
              <w:rPr>
                <w:sz w:val="20"/>
              </w:rPr>
              <w:t>registro,</w:t>
            </w:r>
            <w:r>
              <w:rPr>
                <w:spacing w:val="-30"/>
                <w:sz w:val="20"/>
              </w:rPr>
              <w:t xml:space="preserve"> </w:t>
            </w:r>
            <w:r>
              <w:rPr>
                <w:sz w:val="20"/>
              </w:rPr>
              <w:t>codificado</w:t>
            </w:r>
            <w:r>
              <w:rPr>
                <w:spacing w:val="-30"/>
                <w:sz w:val="20"/>
              </w:rPr>
              <w:t xml:space="preserve"> </w:t>
            </w:r>
            <w:r>
              <w:rPr>
                <w:sz w:val="20"/>
              </w:rPr>
              <w:t>previamente por SENASA, presentado por el Representante Legal    o a través de su apoderado legal mediante Carta Poder debidamente autenticada. El Representante Legal debe acreditar su representación mediante Escritura Pública o en su defecto Poder de Repr</w:t>
            </w:r>
            <w:r>
              <w:rPr>
                <w:sz w:val="20"/>
              </w:rPr>
              <w:t>esentación.</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845"/>
        </w:trPr>
        <w:tc>
          <w:tcPr>
            <w:tcW w:w="5038" w:type="dxa"/>
            <w:gridSpan w:val="2"/>
            <w:tcBorders>
              <w:right w:val="single" w:sz="8" w:space="0" w:color="000000"/>
            </w:tcBorders>
          </w:tcPr>
          <w:p w:rsidR="001127B1" w:rsidRDefault="00F264A9">
            <w:pPr>
              <w:pStyle w:val="TableParagraph"/>
              <w:spacing w:before="152"/>
              <w:ind w:left="12"/>
              <w:rPr>
                <w:sz w:val="20"/>
              </w:rPr>
            </w:pPr>
            <w:r>
              <w:rPr>
                <w:b/>
                <w:sz w:val="20"/>
              </w:rPr>
              <w:t xml:space="preserve">b. </w:t>
            </w:r>
            <w:r>
              <w:rPr>
                <w:sz w:val="20"/>
              </w:rPr>
              <w:t>Comprobante de pago, de la tasa por servicio por Registro</w:t>
            </w:r>
          </w:p>
          <w:p w:rsidR="001127B1" w:rsidRDefault="00F264A9">
            <w:pPr>
              <w:pStyle w:val="TableParagraph"/>
              <w:spacing w:before="67"/>
              <w:ind w:left="314"/>
              <w:rPr>
                <w:sz w:val="20"/>
              </w:rPr>
            </w:pPr>
            <w:r>
              <w:rPr>
                <w:sz w:val="20"/>
              </w:rPr>
              <w:t>e Inspección de finca.</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736"/>
        </w:trPr>
        <w:tc>
          <w:tcPr>
            <w:tcW w:w="5038" w:type="dxa"/>
            <w:gridSpan w:val="2"/>
            <w:tcBorders>
              <w:right w:val="single" w:sz="8" w:space="0" w:color="000000"/>
            </w:tcBorders>
          </w:tcPr>
          <w:p w:rsidR="001127B1" w:rsidRDefault="00F264A9">
            <w:pPr>
              <w:pStyle w:val="TableParagraph"/>
              <w:spacing w:before="152" w:line="309" w:lineRule="auto"/>
              <w:ind w:left="311" w:right="172" w:hanging="300"/>
              <w:jc w:val="both"/>
              <w:rPr>
                <w:sz w:val="20"/>
              </w:rPr>
            </w:pPr>
            <w:r>
              <w:rPr>
                <w:b/>
                <w:sz w:val="20"/>
              </w:rPr>
              <w:t xml:space="preserve">c. </w:t>
            </w:r>
            <w:r>
              <w:rPr>
                <w:sz w:val="20"/>
              </w:rPr>
              <w:t>Declaración jurada que indique ser dueño o legítimo poseedor de la propiedad, con descripción del terreno, ubicación, medidas y colindancias del mismo, así como el</w:t>
            </w:r>
            <w:r>
              <w:rPr>
                <w:spacing w:val="-14"/>
                <w:sz w:val="20"/>
              </w:rPr>
              <w:t xml:space="preserve"> </w:t>
            </w:r>
            <w:r>
              <w:rPr>
                <w:sz w:val="20"/>
              </w:rPr>
              <w:t>compromiso</w:t>
            </w:r>
            <w:r>
              <w:rPr>
                <w:spacing w:val="-14"/>
                <w:sz w:val="20"/>
              </w:rPr>
              <w:t xml:space="preserve"> </w:t>
            </w:r>
            <w:r>
              <w:rPr>
                <w:sz w:val="20"/>
              </w:rPr>
              <w:t>a</w:t>
            </w:r>
            <w:r>
              <w:rPr>
                <w:spacing w:val="-14"/>
                <w:sz w:val="20"/>
              </w:rPr>
              <w:t xml:space="preserve"> </w:t>
            </w:r>
            <w:r>
              <w:rPr>
                <w:sz w:val="20"/>
              </w:rPr>
              <w:t>responder</w:t>
            </w:r>
            <w:r>
              <w:rPr>
                <w:spacing w:val="-14"/>
                <w:sz w:val="20"/>
              </w:rPr>
              <w:t xml:space="preserve"> </w:t>
            </w:r>
            <w:r>
              <w:rPr>
                <w:sz w:val="20"/>
              </w:rPr>
              <w:t>por</w:t>
            </w:r>
            <w:r>
              <w:rPr>
                <w:spacing w:val="-13"/>
                <w:sz w:val="20"/>
              </w:rPr>
              <w:t xml:space="preserve"> </w:t>
            </w:r>
            <w:r>
              <w:rPr>
                <w:sz w:val="20"/>
              </w:rPr>
              <w:t>cualquier</w:t>
            </w:r>
            <w:r>
              <w:rPr>
                <w:spacing w:val="-14"/>
                <w:sz w:val="20"/>
              </w:rPr>
              <w:t xml:space="preserve"> </w:t>
            </w:r>
            <w:r>
              <w:rPr>
                <w:sz w:val="20"/>
              </w:rPr>
              <w:t>incumplimiento a la normativa legal correspondiente.</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142"/>
        </w:trPr>
        <w:tc>
          <w:tcPr>
            <w:tcW w:w="5038" w:type="dxa"/>
            <w:gridSpan w:val="2"/>
            <w:tcBorders>
              <w:right w:val="single" w:sz="8" w:space="0" w:color="000000"/>
            </w:tcBorders>
          </w:tcPr>
          <w:p w:rsidR="001127B1" w:rsidRDefault="00F264A9">
            <w:pPr>
              <w:pStyle w:val="TableParagraph"/>
              <w:spacing w:before="152" w:line="309" w:lineRule="auto"/>
              <w:ind w:left="297" w:right="173" w:hanging="286"/>
              <w:jc w:val="both"/>
              <w:rPr>
                <w:sz w:val="20"/>
              </w:rPr>
            </w:pPr>
            <w:r>
              <w:rPr>
                <w:b/>
                <w:sz w:val="20"/>
              </w:rPr>
              <w:t xml:space="preserve">d. </w:t>
            </w:r>
            <w:r>
              <w:rPr>
                <w:sz w:val="20"/>
              </w:rPr>
              <w:t>Formulario de caracterización de salas de  ordeño, centros de acopio o medios de transporte de leche cruda establecidos por el</w:t>
            </w:r>
            <w:r>
              <w:rPr>
                <w:spacing w:val="-1"/>
                <w:sz w:val="20"/>
              </w:rPr>
              <w:t xml:space="preserve"> </w:t>
            </w:r>
            <w:r>
              <w:rPr>
                <w:sz w:val="20"/>
              </w:rPr>
              <w:t>SENASA.</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845"/>
        </w:trPr>
        <w:tc>
          <w:tcPr>
            <w:tcW w:w="5038" w:type="dxa"/>
            <w:gridSpan w:val="2"/>
            <w:tcBorders>
              <w:right w:val="single" w:sz="8" w:space="0" w:color="000000"/>
            </w:tcBorders>
          </w:tcPr>
          <w:p w:rsidR="001127B1" w:rsidRDefault="00F264A9">
            <w:pPr>
              <w:pStyle w:val="TableParagraph"/>
              <w:spacing w:before="152"/>
              <w:ind w:left="12"/>
              <w:rPr>
                <w:sz w:val="20"/>
              </w:rPr>
            </w:pPr>
            <w:r>
              <w:rPr>
                <w:b/>
                <w:sz w:val="20"/>
              </w:rPr>
              <w:t xml:space="preserve">e. </w:t>
            </w:r>
            <w:r>
              <w:rPr>
                <w:sz w:val="20"/>
              </w:rPr>
              <w:t>2 fotografías tamaño carné impresas o en formato digital</w:t>
            </w:r>
          </w:p>
          <w:p w:rsidR="001127B1" w:rsidRDefault="00F264A9">
            <w:pPr>
              <w:pStyle w:val="TableParagraph"/>
              <w:spacing w:before="67"/>
              <w:ind w:left="297"/>
              <w:rPr>
                <w:sz w:val="20"/>
              </w:rPr>
            </w:pPr>
            <w:r>
              <w:rPr>
                <w:sz w:val="20"/>
              </w:rPr>
              <w:t>del propietario o Representante Legal de la finca.</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548"/>
        </w:trPr>
        <w:tc>
          <w:tcPr>
            <w:tcW w:w="5038" w:type="dxa"/>
            <w:gridSpan w:val="2"/>
            <w:tcBorders>
              <w:right w:val="single" w:sz="8" w:space="0" w:color="000000"/>
            </w:tcBorders>
          </w:tcPr>
          <w:p w:rsidR="001127B1" w:rsidRDefault="00F264A9">
            <w:pPr>
              <w:pStyle w:val="TableParagraph"/>
              <w:spacing w:before="152"/>
              <w:ind w:left="12"/>
              <w:rPr>
                <w:sz w:val="20"/>
              </w:rPr>
            </w:pPr>
            <w:r>
              <w:rPr>
                <w:b/>
                <w:sz w:val="20"/>
              </w:rPr>
              <w:t xml:space="preserve">f. </w:t>
            </w:r>
            <w:r>
              <w:rPr>
                <w:sz w:val="20"/>
              </w:rPr>
              <w:t>Copia de Identidad.</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736"/>
        </w:trPr>
        <w:tc>
          <w:tcPr>
            <w:tcW w:w="5038" w:type="dxa"/>
            <w:gridSpan w:val="2"/>
            <w:tcBorders>
              <w:right w:val="single" w:sz="8" w:space="0" w:color="000000"/>
            </w:tcBorders>
          </w:tcPr>
          <w:p w:rsidR="001127B1" w:rsidRDefault="00F264A9">
            <w:pPr>
              <w:pStyle w:val="TableParagraph"/>
              <w:spacing w:before="152" w:line="309" w:lineRule="auto"/>
              <w:ind w:left="35" w:right="172" w:hanging="24"/>
              <w:jc w:val="both"/>
              <w:rPr>
                <w:sz w:val="20"/>
              </w:rPr>
            </w:pPr>
            <w:r>
              <w:rPr>
                <w:b/>
                <w:sz w:val="20"/>
              </w:rPr>
              <w:t>Artículo</w:t>
            </w:r>
            <w:r>
              <w:rPr>
                <w:b/>
                <w:spacing w:val="-19"/>
                <w:sz w:val="20"/>
              </w:rPr>
              <w:t xml:space="preserve"> </w:t>
            </w:r>
            <w:r>
              <w:rPr>
                <w:b/>
                <w:sz w:val="20"/>
              </w:rPr>
              <w:t>10.</w:t>
            </w:r>
            <w:r>
              <w:rPr>
                <w:b/>
                <w:spacing w:val="16"/>
                <w:sz w:val="20"/>
              </w:rPr>
              <w:t xml:space="preserve"> </w:t>
            </w:r>
            <w:r>
              <w:rPr>
                <w:sz w:val="20"/>
              </w:rPr>
              <w:t>Los</w:t>
            </w:r>
            <w:r>
              <w:rPr>
                <w:spacing w:val="-18"/>
                <w:sz w:val="20"/>
              </w:rPr>
              <w:t xml:space="preserve"> </w:t>
            </w:r>
            <w:r>
              <w:rPr>
                <w:sz w:val="20"/>
              </w:rPr>
              <w:t>carnés</w:t>
            </w:r>
            <w:r>
              <w:rPr>
                <w:spacing w:val="-18"/>
                <w:sz w:val="20"/>
              </w:rPr>
              <w:t xml:space="preserve"> </w:t>
            </w:r>
            <w:r>
              <w:rPr>
                <w:sz w:val="20"/>
              </w:rPr>
              <w:t>de</w:t>
            </w:r>
            <w:r>
              <w:rPr>
                <w:spacing w:val="-18"/>
                <w:sz w:val="20"/>
              </w:rPr>
              <w:t xml:space="preserve"> </w:t>
            </w:r>
            <w:r>
              <w:rPr>
                <w:sz w:val="20"/>
              </w:rPr>
              <w:t>los</w:t>
            </w:r>
            <w:r>
              <w:rPr>
                <w:spacing w:val="-18"/>
                <w:sz w:val="20"/>
              </w:rPr>
              <w:t xml:space="preserve"> </w:t>
            </w:r>
            <w:r>
              <w:rPr>
                <w:sz w:val="20"/>
              </w:rPr>
              <w:t>titulares</w:t>
            </w:r>
            <w:r>
              <w:rPr>
                <w:spacing w:val="-18"/>
                <w:sz w:val="20"/>
              </w:rPr>
              <w:t xml:space="preserve"> </w:t>
            </w:r>
            <w:r>
              <w:rPr>
                <w:sz w:val="20"/>
              </w:rPr>
              <w:t>de</w:t>
            </w:r>
            <w:r>
              <w:rPr>
                <w:spacing w:val="-18"/>
                <w:sz w:val="20"/>
              </w:rPr>
              <w:t xml:space="preserve"> </w:t>
            </w:r>
            <w:r>
              <w:rPr>
                <w:sz w:val="20"/>
              </w:rPr>
              <w:t>las</w:t>
            </w:r>
            <w:r>
              <w:rPr>
                <w:spacing w:val="-18"/>
                <w:sz w:val="20"/>
              </w:rPr>
              <w:t xml:space="preserve"> </w:t>
            </w:r>
            <w:r>
              <w:rPr>
                <w:sz w:val="20"/>
              </w:rPr>
              <w:t>salas</w:t>
            </w:r>
            <w:r>
              <w:rPr>
                <w:spacing w:val="-18"/>
                <w:sz w:val="20"/>
              </w:rPr>
              <w:t xml:space="preserve"> </w:t>
            </w:r>
            <w:r>
              <w:rPr>
                <w:sz w:val="20"/>
              </w:rPr>
              <w:t>de</w:t>
            </w:r>
            <w:r>
              <w:rPr>
                <w:spacing w:val="-18"/>
                <w:sz w:val="20"/>
              </w:rPr>
              <w:t xml:space="preserve"> </w:t>
            </w:r>
            <w:r>
              <w:rPr>
                <w:sz w:val="20"/>
              </w:rPr>
              <w:t>ordeño, centros de acopio o medios de transporte que se encuentren debidamente registradas ante el SENASA tendrán vigencia de tres años y serán emitidos en las oficinas centrales del SENASA.</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809"/>
        </w:trPr>
        <w:tc>
          <w:tcPr>
            <w:tcW w:w="5038" w:type="dxa"/>
            <w:gridSpan w:val="2"/>
            <w:tcBorders>
              <w:right w:val="single" w:sz="8" w:space="0" w:color="000000"/>
            </w:tcBorders>
          </w:tcPr>
          <w:p w:rsidR="001127B1" w:rsidRDefault="00F264A9">
            <w:pPr>
              <w:pStyle w:val="TableParagraph"/>
              <w:spacing w:before="152" w:line="333" w:lineRule="auto"/>
              <w:ind w:left="35" w:right="162" w:hanging="24"/>
              <w:jc w:val="both"/>
              <w:rPr>
                <w:sz w:val="20"/>
              </w:rPr>
            </w:pPr>
            <w:r>
              <w:rPr>
                <w:b/>
                <w:sz w:val="20"/>
              </w:rPr>
              <w:t xml:space="preserve">Artículo 11. DE LOS DEMAS REQUISITOS PARA ESTABLECIMIENTOS IMPORTADORES. - </w:t>
            </w:r>
            <w:r>
              <w:rPr>
                <w:sz w:val="20"/>
              </w:rPr>
              <w:t>Para</w:t>
            </w:r>
          </w:p>
          <w:p w:rsidR="001127B1" w:rsidRDefault="00F264A9">
            <w:pPr>
              <w:pStyle w:val="TableParagraph"/>
              <w:spacing w:line="324" w:lineRule="auto"/>
              <w:ind w:left="35" w:right="174"/>
              <w:jc w:val="both"/>
              <w:rPr>
                <w:sz w:val="20"/>
              </w:rPr>
            </w:pPr>
            <w:r>
              <w:rPr>
                <w:spacing w:val="6"/>
                <w:sz w:val="20"/>
              </w:rPr>
              <w:t xml:space="preserve">registro </w:t>
            </w:r>
            <w:r>
              <w:rPr>
                <w:sz w:val="20"/>
              </w:rPr>
              <w:t xml:space="preserve">o </w:t>
            </w:r>
            <w:r>
              <w:rPr>
                <w:spacing w:val="6"/>
                <w:sz w:val="20"/>
              </w:rPr>
              <w:t xml:space="preserve">renovación </w:t>
            </w:r>
            <w:r>
              <w:rPr>
                <w:spacing w:val="4"/>
                <w:sz w:val="20"/>
              </w:rPr>
              <w:t xml:space="preserve">de </w:t>
            </w:r>
            <w:r>
              <w:rPr>
                <w:spacing w:val="6"/>
                <w:sz w:val="20"/>
              </w:rPr>
              <w:t xml:space="preserve">registro </w:t>
            </w:r>
            <w:r>
              <w:rPr>
                <w:spacing w:val="4"/>
                <w:sz w:val="20"/>
              </w:rPr>
              <w:t xml:space="preserve">de </w:t>
            </w:r>
            <w:r>
              <w:rPr>
                <w:spacing w:val="6"/>
                <w:sz w:val="20"/>
              </w:rPr>
              <w:t>establecimientos</w:t>
            </w:r>
            <w:r>
              <w:rPr>
                <w:spacing w:val="62"/>
                <w:sz w:val="20"/>
              </w:rPr>
              <w:t xml:space="preserve"> </w:t>
            </w:r>
            <w:r>
              <w:rPr>
                <w:sz w:val="20"/>
              </w:rPr>
              <w:t>importadores, además de los requisitos del artículo 2, deben presentar los siguientes requisitos:</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553"/>
        </w:trPr>
        <w:tc>
          <w:tcPr>
            <w:tcW w:w="5038" w:type="dxa"/>
            <w:gridSpan w:val="2"/>
            <w:tcBorders>
              <w:right w:val="single" w:sz="8" w:space="0" w:color="000000"/>
            </w:tcBorders>
          </w:tcPr>
          <w:p w:rsidR="001127B1" w:rsidRDefault="00F264A9">
            <w:pPr>
              <w:pStyle w:val="TableParagraph"/>
              <w:spacing w:before="154"/>
              <w:ind w:left="12"/>
              <w:rPr>
                <w:sz w:val="20"/>
              </w:rPr>
            </w:pPr>
            <w:r>
              <w:rPr>
                <w:b/>
                <w:sz w:val="20"/>
              </w:rPr>
              <w:t xml:space="preserve">a. </w:t>
            </w:r>
            <w:r>
              <w:rPr>
                <w:sz w:val="20"/>
              </w:rPr>
              <w:t>Listado de proveedores.</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820"/>
        </w:trPr>
        <w:tc>
          <w:tcPr>
            <w:tcW w:w="5038" w:type="dxa"/>
            <w:gridSpan w:val="2"/>
            <w:tcBorders>
              <w:bottom w:val="single" w:sz="18" w:space="0" w:color="000000"/>
              <w:right w:val="single" w:sz="8" w:space="0" w:color="000000"/>
            </w:tcBorders>
          </w:tcPr>
          <w:p w:rsidR="001127B1" w:rsidRDefault="00F264A9">
            <w:pPr>
              <w:pStyle w:val="TableParagraph"/>
              <w:spacing w:before="154" w:line="314" w:lineRule="auto"/>
              <w:ind w:left="311" w:hanging="300"/>
              <w:rPr>
                <w:sz w:val="20"/>
              </w:rPr>
            </w:pPr>
            <w:r>
              <w:rPr>
                <w:b/>
                <w:sz w:val="20"/>
              </w:rPr>
              <w:t xml:space="preserve">b. </w:t>
            </w:r>
            <w:r>
              <w:rPr>
                <w:sz w:val="20"/>
              </w:rPr>
              <w:t>Declaración jurada en la cual deberá indicar que las condiciones con que fue otorgado su registro inicial,</w:t>
            </w:r>
          </w:p>
        </w:tc>
        <w:tc>
          <w:tcPr>
            <w:tcW w:w="5033" w:type="dxa"/>
            <w:gridSpan w:val="3"/>
            <w:vMerge/>
            <w:tcBorders>
              <w:top w:val="nil"/>
              <w:left w:val="single" w:sz="8" w:space="0" w:color="000000"/>
              <w:bottom w:val="single" w:sz="18" w:space="0" w:color="000000"/>
            </w:tcBorders>
          </w:tcPr>
          <w:p w:rsidR="001127B1" w:rsidRDefault="001127B1">
            <w:pPr>
              <w:rPr>
                <w:sz w:val="2"/>
                <w:szCs w:val="2"/>
              </w:rPr>
            </w:pPr>
          </w:p>
        </w:tc>
      </w:tr>
    </w:tbl>
    <w:p w:rsidR="001127B1" w:rsidRDefault="001127B1">
      <w:pPr>
        <w:rPr>
          <w:sz w:val="2"/>
          <w:szCs w:val="2"/>
        </w:rPr>
        <w:sectPr w:rsidR="001127B1">
          <w:pgSz w:w="11900" w:h="16840"/>
          <w:pgMar w:top="1300" w:right="640" w:bottom="1420" w:left="640" w:header="0" w:footer="1225" w:gutter="0"/>
          <w:cols w:space="720"/>
        </w:sectPr>
      </w:pPr>
    </w:p>
    <w:tbl>
      <w:tblPr>
        <w:tblStyle w:val="TableNormal"/>
        <w:tblW w:w="0" w:type="auto"/>
        <w:tblInd w:w="265" w:type="dxa"/>
        <w:tblLayout w:type="fixed"/>
        <w:tblLook w:val="01E0" w:firstRow="1" w:lastRow="1" w:firstColumn="1" w:lastColumn="1" w:noHBand="0" w:noVBand="0"/>
      </w:tblPr>
      <w:tblGrid>
        <w:gridCol w:w="1136"/>
        <w:gridCol w:w="3902"/>
        <w:gridCol w:w="2788"/>
        <w:gridCol w:w="2242"/>
      </w:tblGrid>
      <w:tr w:rsidR="001127B1">
        <w:trPr>
          <w:trHeight w:val="300"/>
        </w:trPr>
        <w:tc>
          <w:tcPr>
            <w:tcW w:w="7826" w:type="dxa"/>
            <w:gridSpan w:val="3"/>
          </w:tcPr>
          <w:p w:rsidR="001127B1" w:rsidRDefault="001127B1">
            <w:pPr>
              <w:pStyle w:val="TableParagraph"/>
              <w:rPr>
                <w:sz w:val="20"/>
              </w:rPr>
            </w:pPr>
          </w:p>
        </w:tc>
        <w:tc>
          <w:tcPr>
            <w:tcW w:w="2242" w:type="dxa"/>
            <w:shd w:val="clear" w:color="auto" w:fill="000000"/>
          </w:tcPr>
          <w:p w:rsidR="001127B1" w:rsidRDefault="00F264A9">
            <w:pPr>
              <w:pStyle w:val="TableParagraph"/>
              <w:spacing w:before="41"/>
              <w:ind w:left="124"/>
              <w:rPr>
                <w:b/>
                <w:sz w:val="16"/>
              </w:rPr>
            </w:pPr>
            <w:r>
              <w:rPr>
                <w:b/>
                <w:color w:val="FFFFFF"/>
                <w:w w:val="105"/>
                <w:sz w:val="16"/>
              </w:rPr>
              <w:t>Sección A Acuerdos y Leyes</w:t>
            </w:r>
          </w:p>
        </w:tc>
      </w:tr>
      <w:tr w:rsidR="001127B1">
        <w:trPr>
          <w:trHeight w:val="206"/>
        </w:trPr>
        <w:tc>
          <w:tcPr>
            <w:tcW w:w="1136" w:type="dxa"/>
            <w:shd w:val="clear" w:color="auto" w:fill="000000"/>
          </w:tcPr>
          <w:p w:rsidR="001127B1" w:rsidRDefault="00F264A9">
            <w:pPr>
              <w:pStyle w:val="TableParagraph"/>
              <w:spacing w:line="174" w:lineRule="exact"/>
              <w:ind w:left="138"/>
              <w:rPr>
                <w:b/>
                <w:sz w:val="20"/>
              </w:rPr>
            </w:pPr>
            <w:r>
              <w:rPr>
                <w:b/>
                <w:color w:val="FFFFFF"/>
                <w:sz w:val="20"/>
              </w:rPr>
              <w:t>La Gaceta</w:t>
            </w:r>
          </w:p>
        </w:tc>
        <w:tc>
          <w:tcPr>
            <w:tcW w:w="8932" w:type="dxa"/>
            <w:gridSpan w:val="3"/>
            <w:tcBorders>
              <w:top w:val="single" w:sz="18" w:space="0" w:color="000000"/>
              <w:bottom w:val="single" w:sz="18" w:space="0" w:color="000000"/>
            </w:tcBorders>
          </w:tcPr>
          <w:p w:rsidR="001127B1" w:rsidRDefault="00F264A9">
            <w:pPr>
              <w:pStyle w:val="TableParagraph"/>
              <w:tabs>
                <w:tab w:val="left" w:pos="7787"/>
              </w:tabs>
              <w:spacing w:before="1" w:line="185" w:lineRule="exact"/>
              <w:ind w:left="728"/>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7"/>
                <w:w w:val="105"/>
                <w:sz w:val="18"/>
              </w:rPr>
              <w:t xml:space="preserve"> </w:t>
            </w:r>
            <w:r>
              <w:rPr>
                <w:b/>
                <w:w w:val="105"/>
                <w:sz w:val="18"/>
              </w:rPr>
              <w:t>TEGUCIGALPA,</w:t>
            </w:r>
            <w:r>
              <w:rPr>
                <w:b/>
                <w:spacing w:val="-13"/>
                <w:w w:val="105"/>
                <w:sz w:val="18"/>
              </w:rPr>
              <w:t xml:space="preserve"> </w:t>
            </w:r>
            <w:r>
              <w:rPr>
                <w:b/>
                <w:w w:val="105"/>
                <w:sz w:val="18"/>
              </w:rPr>
              <w:t>M.</w:t>
            </w:r>
            <w:r>
              <w:rPr>
                <w:b/>
                <w:spacing w:val="-14"/>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20"/>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r>
      <w:tr w:rsidR="001127B1">
        <w:trPr>
          <w:trHeight w:val="13419"/>
        </w:trPr>
        <w:tc>
          <w:tcPr>
            <w:tcW w:w="5038" w:type="dxa"/>
            <w:gridSpan w:val="2"/>
            <w:tcBorders>
              <w:bottom w:val="single" w:sz="18" w:space="0" w:color="000000"/>
              <w:right w:val="single" w:sz="8" w:space="0" w:color="000000"/>
            </w:tcBorders>
          </w:tcPr>
          <w:p w:rsidR="001127B1" w:rsidRDefault="00F264A9">
            <w:pPr>
              <w:pStyle w:val="TableParagraph"/>
              <w:spacing w:before="143" w:line="338" w:lineRule="auto"/>
              <w:ind w:left="10" w:right="172"/>
              <w:jc w:val="both"/>
              <w:rPr>
                <w:sz w:val="20"/>
              </w:rPr>
            </w:pPr>
            <w:r>
              <w:rPr>
                <w:sz w:val="20"/>
              </w:rPr>
              <w:t xml:space="preserve">y renovación de registro de unidades productivas, centros  de acopio, medios de transporte de producción primaria, </w:t>
            </w:r>
            <w:r>
              <w:rPr>
                <w:spacing w:val="-1"/>
                <w:sz w:val="20"/>
              </w:rPr>
              <w:t>establecimientos</w:t>
            </w:r>
            <w:r>
              <w:rPr>
                <w:spacing w:val="-30"/>
                <w:sz w:val="20"/>
              </w:rPr>
              <w:t xml:space="preserve"> </w:t>
            </w:r>
            <w:r>
              <w:rPr>
                <w:sz w:val="20"/>
              </w:rPr>
              <w:t>importadores,</w:t>
            </w:r>
            <w:r>
              <w:rPr>
                <w:spacing w:val="-28"/>
                <w:sz w:val="20"/>
              </w:rPr>
              <w:t xml:space="preserve"> </w:t>
            </w:r>
            <w:r>
              <w:rPr>
                <w:sz w:val="20"/>
              </w:rPr>
              <w:t>procesadores</w:t>
            </w:r>
            <w:r>
              <w:rPr>
                <w:spacing w:val="-30"/>
                <w:sz w:val="20"/>
              </w:rPr>
              <w:t xml:space="preserve"> </w:t>
            </w:r>
            <w:r>
              <w:rPr>
                <w:sz w:val="20"/>
              </w:rPr>
              <w:t>y/o</w:t>
            </w:r>
            <w:r>
              <w:rPr>
                <w:spacing w:val="-28"/>
                <w:sz w:val="20"/>
              </w:rPr>
              <w:t xml:space="preserve"> </w:t>
            </w:r>
            <w:r>
              <w:rPr>
                <w:sz w:val="20"/>
              </w:rPr>
              <w:t>exportadores de productos y subproductos de origen animal y/o vegetal podrán</w:t>
            </w:r>
            <w:r>
              <w:rPr>
                <w:spacing w:val="-19"/>
                <w:sz w:val="20"/>
              </w:rPr>
              <w:t xml:space="preserve"> </w:t>
            </w:r>
            <w:r>
              <w:rPr>
                <w:sz w:val="20"/>
              </w:rPr>
              <w:t>ser</w:t>
            </w:r>
            <w:r>
              <w:rPr>
                <w:spacing w:val="-18"/>
                <w:sz w:val="20"/>
              </w:rPr>
              <w:t xml:space="preserve"> </w:t>
            </w:r>
            <w:r>
              <w:rPr>
                <w:sz w:val="20"/>
              </w:rPr>
              <w:t>aprobados</w:t>
            </w:r>
            <w:r>
              <w:rPr>
                <w:spacing w:val="-19"/>
                <w:sz w:val="20"/>
              </w:rPr>
              <w:t xml:space="preserve"> </w:t>
            </w:r>
            <w:r>
              <w:rPr>
                <w:sz w:val="20"/>
              </w:rPr>
              <w:t>de</w:t>
            </w:r>
            <w:r>
              <w:rPr>
                <w:spacing w:val="-18"/>
                <w:sz w:val="20"/>
              </w:rPr>
              <w:t xml:space="preserve"> </w:t>
            </w:r>
            <w:r>
              <w:rPr>
                <w:sz w:val="20"/>
              </w:rPr>
              <w:t>forma</w:t>
            </w:r>
            <w:r>
              <w:rPr>
                <w:spacing w:val="-19"/>
                <w:sz w:val="20"/>
              </w:rPr>
              <w:t xml:space="preserve"> </w:t>
            </w:r>
            <w:r>
              <w:rPr>
                <w:sz w:val="20"/>
              </w:rPr>
              <w:t>electrónica</w:t>
            </w:r>
            <w:r>
              <w:rPr>
                <w:spacing w:val="-18"/>
                <w:sz w:val="20"/>
              </w:rPr>
              <w:t xml:space="preserve"> </w:t>
            </w:r>
            <w:r>
              <w:rPr>
                <w:sz w:val="20"/>
              </w:rPr>
              <w:t>desde</w:t>
            </w:r>
            <w:r>
              <w:rPr>
                <w:spacing w:val="-19"/>
                <w:sz w:val="20"/>
              </w:rPr>
              <w:t xml:space="preserve"> </w:t>
            </w:r>
            <w:r>
              <w:rPr>
                <w:sz w:val="20"/>
              </w:rPr>
              <w:t>su</w:t>
            </w:r>
            <w:r>
              <w:rPr>
                <w:spacing w:val="-18"/>
                <w:sz w:val="20"/>
              </w:rPr>
              <w:t xml:space="preserve"> </w:t>
            </w:r>
            <w:r>
              <w:rPr>
                <w:sz w:val="20"/>
              </w:rPr>
              <w:t>iniciación hasta</w:t>
            </w:r>
            <w:r>
              <w:rPr>
                <w:spacing w:val="-16"/>
                <w:sz w:val="20"/>
              </w:rPr>
              <w:t xml:space="preserve"> </w:t>
            </w:r>
            <w:r>
              <w:rPr>
                <w:sz w:val="20"/>
              </w:rPr>
              <w:t>su</w:t>
            </w:r>
            <w:r>
              <w:rPr>
                <w:spacing w:val="-16"/>
                <w:sz w:val="20"/>
              </w:rPr>
              <w:t xml:space="preserve"> </w:t>
            </w:r>
            <w:r>
              <w:rPr>
                <w:sz w:val="20"/>
              </w:rPr>
              <w:t>Resolución.</w:t>
            </w:r>
            <w:r>
              <w:rPr>
                <w:spacing w:val="-16"/>
                <w:sz w:val="20"/>
              </w:rPr>
              <w:t xml:space="preserve"> </w:t>
            </w:r>
            <w:r>
              <w:rPr>
                <w:sz w:val="20"/>
              </w:rPr>
              <w:t>En</w:t>
            </w:r>
            <w:r>
              <w:rPr>
                <w:spacing w:val="-16"/>
                <w:sz w:val="20"/>
              </w:rPr>
              <w:t xml:space="preserve"> </w:t>
            </w:r>
            <w:r>
              <w:rPr>
                <w:sz w:val="20"/>
              </w:rPr>
              <w:t>vista</w:t>
            </w:r>
            <w:r>
              <w:rPr>
                <w:spacing w:val="-15"/>
                <w:sz w:val="20"/>
              </w:rPr>
              <w:t xml:space="preserve"> </w:t>
            </w:r>
            <w:r>
              <w:rPr>
                <w:sz w:val="20"/>
              </w:rPr>
              <w:t>de</w:t>
            </w:r>
            <w:r>
              <w:rPr>
                <w:spacing w:val="-17"/>
                <w:sz w:val="20"/>
              </w:rPr>
              <w:t xml:space="preserve"> </w:t>
            </w:r>
            <w:r>
              <w:rPr>
                <w:sz w:val="20"/>
              </w:rPr>
              <w:t>que</w:t>
            </w:r>
            <w:r>
              <w:rPr>
                <w:spacing w:val="-16"/>
                <w:sz w:val="20"/>
              </w:rPr>
              <w:t xml:space="preserve"> </w:t>
            </w:r>
            <w:r>
              <w:rPr>
                <w:sz w:val="20"/>
              </w:rPr>
              <w:t>la</w:t>
            </w:r>
            <w:r>
              <w:rPr>
                <w:spacing w:val="-16"/>
                <w:sz w:val="20"/>
              </w:rPr>
              <w:t xml:space="preserve"> </w:t>
            </w:r>
            <w:r>
              <w:rPr>
                <w:sz w:val="20"/>
              </w:rPr>
              <w:t>firma</w:t>
            </w:r>
            <w:r>
              <w:rPr>
                <w:spacing w:val="-17"/>
                <w:sz w:val="20"/>
              </w:rPr>
              <w:t xml:space="preserve"> </w:t>
            </w:r>
            <w:r>
              <w:rPr>
                <w:sz w:val="20"/>
              </w:rPr>
              <w:t>electrónica</w:t>
            </w:r>
            <w:r>
              <w:rPr>
                <w:spacing w:val="-16"/>
                <w:sz w:val="20"/>
              </w:rPr>
              <w:t xml:space="preserve"> </w:t>
            </w:r>
            <w:r>
              <w:rPr>
                <w:sz w:val="20"/>
              </w:rPr>
              <w:t>no</w:t>
            </w:r>
            <w:r>
              <w:rPr>
                <w:spacing w:val="-16"/>
                <w:sz w:val="20"/>
              </w:rPr>
              <w:t xml:space="preserve"> </w:t>
            </w:r>
            <w:r>
              <w:rPr>
                <w:sz w:val="20"/>
              </w:rPr>
              <w:t>ha sido</w:t>
            </w:r>
            <w:r>
              <w:rPr>
                <w:spacing w:val="-18"/>
                <w:sz w:val="20"/>
              </w:rPr>
              <w:t xml:space="preserve"> </w:t>
            </w:r>
            <w:r>
              <w:rPr>
                <w:sz w:val="20"/>
              </w:rPr>
              <w:t>implementada</w:t>
            </w:r>
            <w:r>
              <w:rPr>
                <w:spacing w:val="-18"/>
                <w:sz w:val="20"/>
              </w:rPr>
              <w:t xml:space="preserve"> </w:t>
            </w:r>
            <w:r>
              <w:rPr>
                <w:sz w:val="20"/>
              </w:rPr>
              <w:t>por</w:t>
            </w:r>
            <w:r>
              <w:rPr>
                <w:spacing w:val="-18"/>
                <w:sz w:val="20"/>
              </w:rPr>
              <w:t xml:space="preserve"> </w:t>
            </w:r>
            <w:r>
              <w:rPr>
                <w:sz w:val="20"/>
              </w:rPr>
              <w:t>la</w:t>
            </w:r>
            <w:r>
              <w:rPr>
                <w:spacing w:val="-19"/>
                <w:sz w:val="20"/>
              </w:rPr>
              <w:t xml:space="preserve"> </w:t>
            </w:r>
            <w:r>
              <w:rPr>
                <w:sz w:val="20"/>
              </w:rPr>
              <w:t>“Autoridad</w:t>
            </w:r>
            <w:r>
              <w:rPr>
                <w:spacing w:val="-18"/>
                <w:sz w:val="20"/>
              </w:rPr>
              <w:t xml:space="preserve"> </w:t>
            </w:r>
            <w:r>
              <w:rPr>
                <w:sz w:val="20"/>
              </w:rPr>
              <w:t>Certificadora</w:t>
            </w:r>
            <w:r>
              <w:rPr>
                <w:spacing w:val="-18"/>
                <w:sz w:val="20"/>
              </w:rPr>
              <w:t xml:space="preserve"> </w:t>
            </w:r>
            <w:r>
              <w:rPr>
                <w:sz w:val="20"/>
              </w:rPr>
              <w:t>Nacional” o en el caso de que no esté disponible el servicio, se debe utilizar</w:t>
            </w:r>
            <w:r>
              <w:rPr>
                <w:spacing w:val="-7"/>
                <w:sz w:val="20"/>
              </w:rPr>
              <w:t xml:space="preserve"> </w:t>
            </w:r>
            <w:r>
              <w:rPr>
                <w:sz w:val="20"/>
              </w:rPr>
              <w:t>como</w:t>
            </w:r>
            <w:r>
              <w:rPr>
                <w:spacing w:val="-6"/>
                <w:sz w:val="20"/>
              </w:rPr>
              <w:t xml:space="preserve"> </w:t>
            </w:r>
            <w:r>
              <w:rPr>
                <w:sz w:val="20"/>
              </w:rPr>
              <w:t>medio</w:t>
            </w:r>
            <w:r>
              <w:rPr>
                <w:spacing w:val="-6"/>
                <w:sz w:val="20"/>
              </w:rPr>
              <w:t xml:space="preserve"> </w:t>
            </w:r>
            <w:r>
              <w:rPr>
                <w:sz w:val="20"/>
              </w:rPr>
              <w:t>de</w:t>
            </w:r>
            <w:r>
              <w:rPr>
                <w:spacing w:val="-7"/>
                <w:sz w:val="20"/>
              </w:rPr>
              <w:t xml:space="preserve"> </w:t>
            </w:r>
            <w:r>
              <w:rPr>
                <w:sz w:val="20"/>
              </w:rPr>
              <w:t>autenticidad</w:t>
            </w:r>
            <w:r>
              <w:rPr>
                <w:spacing w:val="-6"/>
                <w:sz w:val="20"/>
              </w:rPr>
              <w:t xml:space="preserve"> </w:t>
            </w:r>
            <w:r>
              <w:rPr>
                <w:sz w:val="20"/>
              </w:rPr>
              <w:t>del</w:t>
            </w:r>
            <w:r>
              <w:rPr>
                <w:spacing w:val="-6"/>
                <w:sz w:val="20"/>
              </w:rPr>
              <w:t xml:space="preserve"> </w:t>
            </w:r>
            <w:r>
              <w:rPr>
                <w:sz w:val="20"/>
              </w:rPr>
              <w:t>sistema,</w:t>
            </w:r>
            <w:r>
              <w:rPr>
                <w:spacing w:val="-6"/>
                <w:sz w:val="20"/>
              </w:rPr>
              <w:t xml:space="preserve"> </w:t>
            </w:r>
            <w:r>
              <w:rPr>
                <w:sz w:val="20"/>
              </w:rPr>
              <w:t>el</w:t>
            </w:r>
            <w:r>
              <w:rPr>
                <w:spacing w:val="-7"/>
                <w:sz w:val="20"/>
              </w:rPr>
              <w:t xml:space="preserve"> </w:t>
            </w:r>
            <w:r>
              <w:rPr>
                <w:sz w:val="20"/>
              </w:rPr>
              <w:t>“Nombre del</w:t>
            </w:r>
            <w:r>
              <w:rPr>
                <w:spacing w:val="-21"/>
                <w:sz w:val="20"/>
              </w:rPr>
              <w:t xml:space="preserve"> </w:t>
            </w:r>
            <w:r>
              <w:rPr>
                <w:sz w:val="20"/>
              </w:rPr>
              <w:t>Usuario”</w:t>
            </w:r>
            <w:r>
              <w:rPr>
                <w:spacing w:val="-20"/>
                <w:sz w:val="20"/>
              </w:rPr>
              <w:t xml:space="preserve"> </w:t>
            </w:r>
            <w:r>
              <w:rPr>
                <w:sz w:val="20"/>
              </w:rPr>
              <w:t>y</w:t>
            </w:r>
            <w:r>
              <w:rPr>
                <w:spacing w:val="-19"/>
                <w:sz w:val="20"/>
              </w:rPr>
              <w:t xml:space="preserve"> </w:t>
            </w:r>
            <w:r>
              <w:rPr>
                <w:sz w:val="20"/>
              </w:rPr>
              <w:t>la</w:t>
            </w:r>
            <w:r>
              <w:rPr>
                <w:spacing w:val="-20"/>
                <w:sz w:val="20"/>
              </w:rPr>
              <w:t xml:space="preserve"> </w:t>
            </w:r>
            <w:r>
              <w:rPr>
                <w:sz w:val="20"/>
              </w:rPr>
              <w:t>“Clave</w:t>
            </w:r>
            <w:r>
              <w:rPr>
                <w:spacing w:val="-20"/>
                <w:sz w:val="20"/>
              </w:rPr>
              <w:t xml:space="preserve"> </w:t>
            </w:r>
            <w:r>
              <w:rPr>
                <w:sz w:val="20"/>
              </w:rPr>
              <w:t>Secreta”.</w:t>
            </w:r>
            <w:r>
              <w:rPr>
                <w:spacing w:val="12"/>
                <w:sz w:val="20"/>
              </w:rPr>
              <w:t xml:space="preserve"> </w:t>
            </w:r>
            <w:r>
              <w:rPr>
                <w:sz w:val="20"/>
              </w:rPr>
              <w:t>El</w:t>
            </w:r>
            <w:r>
              <w:rPr>
                <w:spacing w:val="-19"/>
                <w:sz w:val="20"/>
              </w:rPr>
              <w:t xml:space="preserve"> </w:t>
            </w:r>
            <w:r>
              <w:rPr>
                <w:sz w:val="20"/>
              </w:rPr>
              <w:t>Sistema</w:t>
            </w:r>
            <w:r>
              <w:rPr>
                <w:spacing w:val="-20"/>
                <w:sz w:val="20"/>
              </w:rPr>
              <w:t xml:space="preserve"> </w:t>
            </w:r>
            <w:r>
              <w:rPr>
                <w:sz w:val="20"/>
              </w:rPr>
              <w:t>debe</w:t>
            </w:r>
            <w:r>
              <w:rPr>
                <w:spacing w:val="-20"/>
                <w:sz w:val="20"/>
              </w:rPr>
              <w:t xml:space="preserve"> </w:t>
            </w:r>
            <w:r>
              <w:rPr>
                <w:sz w:val="20"/>
              </w:rPr>
              <w:t>generar</w:t>
            </w:r>
            <w:r>
              <w:rPr>
                <w:spacing w:val="-19"/>
                <w:sz w:val="20"/>
              </w:rPr>
              <w:t xml:space="preserve"> </w:t>
            </w:r>
            <w:r>
              <w:rPr>
                <w:sz w:val="20"/>
              </w:rPr>
              <w:t>un reporte</w:t>
            </w:r>
            <w:r>
              <w:rPr>
                <w:spacing w:val="-6"/>
                <w:sz w:val="20"/>
              </w:rPr>
              <w:t xml:space="preserve"> </w:t>
            </w:r>
            <w:r>
              <w:rPr>
                <w:sz w:val="20"/>
              </w:rPr>
              <w:t>impreso</w:t>
            </w:r>
            <w:r>
              <w:rPr>
                <w:spacing w:val="-6"/>
                <w:sz w:val="20"/>
              </w:rPr>
              <w:t xml:space="preserve"> </w:t>
            </w:r>
            <w:r>
              <w:rPr>
                <w:sz w:val="20"/>
              </w:rPr>
              <w:t>de</w:t>
            </w:r>
            <w:r>
              <w:rPr>
                <w:spacing w:val="-6"/>
                <w:sz w:val="20"/>
              </w:rPr>
              <w:t xml:space="preserve"> </w:t>
            </w:r>
            <w:r>
              <w:rPr>
                <w:sz w:val="20"/>
              </w:rPr>
              <w:t>las</w:t>
            </w:r>
            <w:r>
              <w:rPr>
                <w:spacing w:val="-6"/>
                <w:sz w:val="20"/>
              </w:rPr>
              <w:t xml:space="preserve"> </w:t>
            </w:r>
            <w:r>
              <w:rPr>
                <w:sz w:val="20"/>
              </w:rPr>
              <w:t>opiniones</w:t>
            </w:r>
            <w:r>
              <w:rPr>
                <w:spacing w:val="-5"/>
                <w:sz w:val="20"/>
              </w:rPr>
              <w:t xml:space="preserve"> </w:t>
            </w:r>
            <w:r>
              <w:rPr>
                <w:sz w:val="20"/>
              </w:rPr>
              <w:t>técnicas</w:t>
            </w:r>
            <w:r>
              <w:rPr>
                <w:spacing w:val="-6"/>
                <w:sz w:val="20"/>
              </w:rPr>
              <w:t xml:space="preserve"> </w:t>
            </w:r>
            <w:r>
              <w:rPr>
                <w:sz w:val="20"/>
              </w:rPr>
              <w:t>y</w:t>
            </w:r>
            <w:r>
              <w:rPr>
                <w:spacing w:val="-6"/>
                <w:sz w:val="20"/>
              </w:rPr>
              <w:t xml:space="preserve"> </w:t>
            </w:r>
            <w:r>
              <w:rPr>
                <w:sz w:val="20"/>
              </w:rPr>
              <w:t>legales,</w:t>
            </w:r>
            <w:r>
              <w:rPr>
                <w:spacing w:val="-6"/>
                <w:sz w:val="20"/>
              </w:rPr>
              <w:t xml:space="preserve"> </w:t>
            </w:r>
            <w:r>
              <w:rPr>
                <w:sz w:val="20"/>
              </w:rPr>
              <w:t>así</w:t>
            </w:r>
            <w:r>
              <w:rPr>
                <w:spacing w:val="-5"/>
                <w:sz w:val="20"/>
              </w:rPr>
              <w:t xml:space="preserve"> </w:t>
            </w:r>
            <w:r>
              <w:rPr>
                <w:sz w:val="20"/>
              </w:rPr>
              <w:t>como de la Resolución final de la solicitud, que tendrán la misma validez y producirán los mismos efectos que los celebrados por escrito.</w:t>
            </w:r>
          </w:p>
          <w:p w:rsidR="001127B1" w:rsidRDefault="001127B1">
            <w:pPr>
              <w:pStyle w:val="TableParagraph"/>
              <w:spacing w:before="6"/>
              <w:rPr>
                <w:rFonts w:ascii="Arial"/>
                <w:sz w:val="28"/>
              </w:rPr>
            </w:pPr>
          </w:p>
          <w:p w:rsidR="001127B1" w:rsidRDefault="00F264A9">
            <w:pPr>
              <w:pStyle w:val="TableParagraph"/>
              <w:ind w:left="37"/>
              <w:jc w:val="both"/>
              <w:rPr>
                <w:b/>
                <w:sz w:val="20"/>
              </w:rPr>
            </w:pPr>
            <w:r>
              <w:rPr>
                <w:b/>
                <w:sz w:val="20"/>
              </w:rPr>
              <w:t>Artículo 15. DEL PROCESO DE REGISTRO O</w:t>
            </w:r>
          </w:p>
          <w:p w:rsidR="001127B1" w:rsidRDefault="00F264A9">
            <w:pPr>
              <w:pStyle w:val="TableParagraph"/>
              <w:spacing w:before="106" w:line="350" w:lineRule="auto"/>
              <w:ind w:left="10" w:right="175"/>
              <w:jc w:val="both"/>
              <w:rPr>
                <w:sz w:val="20"/>
              </w:rPr>
            </w:pPr>
            <w:r>
              <w:rPr>
                <w:b/>
                <w:spacing w:val="-4"/>
                <w:sz w:val="20"/>
              </w:rPr>
              <w:t xml:space="preserve">RENOVACION </w:t>
            </w:r>
            <w:r>
              <w:rPr>
                <w:b/>
                <w:sz w:val="20"/>
              </w:rPr>
              <w:t xml:space="preserve">DE REGISTRO.- </w:t>
            </w:r>
            <w:r>
              <w:rPr>
                <w:sz w:val="20"/>
              </w:rPr>
              <w:t>Presentada la solicitud de</w:t>
            </w:r>
            <w:r>
              <w:rPr>
                <w:spacing w:val="-15"/>
                <w:sz w:val="20"/>
              </w:rPr>
              <w:t xml:space="preserve"> </w:t>
            </w:r>
            <w:r>
              <w:rPr>
                <w:sz w:val="20"/>
              </w:rPr>
              <w:t>registro</w:t>
            </w:r>
            <w:r>
              <w:rPr>
                <w:spacing w:val="-14"/>
                <w:sz w:val="20"/>
              </w:rPr>
              <w:t xml:space="preserve"> </w:t>
            </w:r>
            <w:r>
              <w:rPr>
                <w:sz w:val="20"/>
              </w:rPr>
              <w:t>o</w:t>
            </w:r>
            <w:r>
              <w:rPr>
                <w:spacing w:val="-14"/>
                <w:sz w:val="20"/>
              </w:rPr>
              <w:t xml:space="preserve"> </w:t>
            </w:r>
            <w:r>
              <w:rPr>
                <w:sz w:val="20"/>
              </w:rPr>
              <w:t>renovación</w:t>
            </w:r>
            <w:r>
              <w:rPr>
                <w:spacing w:val="-14"/>
                <w:sz w:val="20"/>
              </w:rPr>
              <w:t xml:space="preserve"> </w:t>
            </w:r>
            <w:r>
              <w:rPr>
                <w:sz w:val="20"/>
              </w:rPr>
              <w:t>de</w:t>
            </w:r>
            <w:r>
              <w:rPr>
                <w:spacing w:val="-15"/>
                <w:sz w:val="20"/>
              </w:rPr>
              <w:t xml:space="preserve"> </w:t>
            </w:r>
            <w:r>
              <w:rPr>
                <w:sz w:val="20"/>
              </w:rPr>
              <w:t>r</w:t>
            </w:r>
            <w:r>
              <w:rPr>
                <w:sz w:val="20"/>
              </w:rPr>
              <w:t>egistro</w:t>
            </w:r>
            <w:r>
              <w:rPr>
                <w:spacing w:val="-13"/>
                <w:sz w:val="20"/>
              </w:rPr>
              <w:t xml:space="preserve"> </w:t>
            </w:r>
            <w:r>
              <w:rPr>
                <w:sz w:val="20"/>
              </w:rPr>
              <w:t>ante</w:t>
            </w:r>
            <w:r>
              <w:rPr>
                <w:spacing w:val="-14"/>
                <w:sz w:val="20"/>
              </w:rPr>
              <w:t xml:space="preserve"> </w:t>
            </w:r>
            <w:r>
              <w:rPr>
                <w:sz w:val="20"/>
              </w:rPr>
              <w:t>la</w:t>
            </w:r>
            <w:r>
              <w:rPr>
                <w:spacing w:val="-15"/>
                <w:sz w:val="20"/>
              </w:rPr>
              <w:t xml:space="preserve"> </w:t>
            </w:r>
            <w:r>
              <w:rPr>
                <w:sz w:val="20"/>
              </w:rPr>
              <w:t>Secretaría</w:t>
            </w:r>
            <w:r>
              <w:rPr>
                <w:spacing w:val="-14"/>
                <w:sz w:val="20"/>
              </w:rPr>
              <w:t xml:space="preserve"> </w:t>
            </w:r>
            <w:r>
              <w:rPr>
                <w:sz w:val="20"/>
              </w:rPr>
              <w:t>General del</w:t>
            </w:r>
            <w:r>
              <w:rPr>
                <w:spacing w:val="-11"/>
                <w:sz w:val="20"/>
              </w:rPr>
              <w:t xml:space="preserve"> </w:t>
            </w:r>
            <w:r>
              <w:rPr>
                <w:sz w:val="20"/>
              </w:rPr>
              <w:t>SENASA,</w:t>
            </w:r>
            <w:r>
              <w:rPr>
                <w:spacing w:val="-10"/>
                <w:sz w:val="20"/>
              </w:rPr>
              <w:t xml:space="preserve"> </w:t>
            </w:r>
            <w:r>
              <w:rPr>
                <w:sz w:val="20"/>
              </w:rPr>
              <w:t>inicialmente</w:t>
            </w:r>
            <w:r>
              <w:rPr>
                <w:spacing w:val="-11"/>
                <w:sz w:val="20"/>
              </w:rPr>
              <w:t xml:space="preserve"> </w:t>
            </w:r>
            <w:r>
              <w:rPr>
                <w:sz w:val="20"/>
              </w:rPr>
              <w:t>se</w:t>
            </w:r>
            <w:r>
              <w:rPr>
                <w:spacing w:val="-10"/>
                <w:sz w:val="20"/>
              </w:rPr>
              <w:t xml:space="preserve"> </w:t>
            </w:r>
            <w:r>
              <w:rPr>
                <w:sz w:val="20"/>
              </w:rPr>
              <w:t>dará</w:t>
            </w:r>
            <w:r>
              <w:rPr>
                <w:spacing w:val="-11"/>
                <w:sz w:val="20"/>
              </w:rPr>
              <w:t xml:space="preserve"> </w:t>
            </w:r>
            <w:r>
              <w:rPr>
                <w:sz w:val="20"/>
              </w:rPr>
              <w:t>traslado</w:t>
            </w:r>
            <w:r>
              <w:rPr>
                <w:spacing w:val="-11"/>
                <w:sz w:val="20"/>
              </w:rPr>
              <w:t xml:space="preserve"> </w:t>
            </w:r>
            <w:r>
              <w:rPr>
                <w:sz w:val="20"/>
              </w:rPr>
              <w:t>a</w:t>
            </w:r>
            <w:r>
              <w:rPr>
                <w:spacing w:val="-11"/>
                <w:sz w:val="20"/>
              </w:rPr>
              <w:t xml:space="preserve"> </w:t>
            </w:r>
            <w:r>
              <w:rPr>
                <w:sz w:val="20"/>
              </w:rPr>
              <w:t>la</w:t>
            </w:r>
            <w:r>
              <w:rPr>
                <w:spacing w:val="-10"/>
                <w:sz w:val="20"/>
              </w:rPr>
              <w:t xml:space="preserve"> </w:t>
            </w:r>
            <w:r>
              <w:rPr>
                <w:sz w:val="20"/>
              </w:rPr>
              <w:t xml:space="preserve">Subdirección General de </w:t>
            </w:r>
            <w:r>
              <w:rPr>
                <w:spacing w:val="2"/>
                <w:sz w:val="20"/>
              </w:rPr>
              <w:t xml:space="preserve">Inocuidad Agroalimentaria quien realizará </w:t>
            </w:r>
            <w:r>
              <w:rPr>
                <w:sz w:val="20"/>
              </w:rPr>
              <w:t>la inspección</w:t>
            </w:r>
            <w:r>
              <w:rPr>
                <w:spacing w:val="-25"/>
                <w:sz w:val="20"/>
              </w:rPr>
              <w:t xml:space="preserve"> </w:t>
            </w:r>
            <w:r>
              <w:rPr>
                <w:sz w:val="20"/>
              </w:rPr>
              <w:t>sanitaria</w:t>
            </w:r>
            <w:r>
              <w:rPr>
                <w:spacing w:val="-25"/>
                <w:sz w:val="20"/>
              </w:rPr>
              <w:t xml:space="preserve"> </w:t>
            </w:r>
            <w:r>
              <w:rPr>
                <w:sz w:val="20"/>
              </w:rPr>
              <w:t>al</w:t>
            </w:r>
            <w:r>
              <w:rPr>
                <w:spacing w:val="-25"/>
                <w:sz w:val="20"/>
              </w:rPr>
              <w:t xml:space="preserve"> </w:t>
            </w:r>
            <w:r>
              <w:rPr>
                <w:sz w:val="20"/>
              </w:rPr>
              <w:t>establecimiento</w:t>
            </w:r>
            <w:r>
              <w:rPr>
                <w:spacing w:val="-24"/>
                <w:sz w:val="20"/>
              </w:rPr>
              <w:t xml:space="preserve"> </w:t>
            </w:r>
            <w:r>
              <w:rPr>
                <w:sz w:val="20"/>
              </w:rPr>
              <w:t>emitiendo</w:t>
            </w:r>
            <w:r>
              <w:rPr>
                <w:spacing w:val="-25"/>
                <w:sz w:val="20"/>
              </w:rPr>
              <w:t xml:space="preserve"> </w:t>
            </w:r>
            <w:r>
              <w:rPr>
                <w:sz w:val="20"/>
              </w:rPr>
              <w:t>un</w:t>
            </w:r>
            <w:r>
              <w:rPr>
                <w:spacing w:val="-24"/>
                <w:sz w:val="20"/>
              </w:rPr>
              <w:t xml:space="preserve"> </w:t>
            </w:r>
            <w:r>
              <w:rPr>
                <w:sz w:val="20"/>
              </w:rPr>
              <w:t>dictamen técnico sanitario, una vez emitido el mismo</w:t>
            </w:r>
            <w:r>
              <w:rPr>
                <w:sz w:val="20"/>
              </w:rPr>
              <w:t xml:space="preserve"> se trasladarán las diligencias al Departamento de Asesoría Legal a efecto de emitir un dictamen legal, quien finalmente elaborará la resolución respectiva, la cual será firmada por la Dirección General.</w:t>
            </w:r>
          </w:p>
          <w:p w:rsidR="001127B1" w:rsidRDefault="001127B1">
            <w:pPr>
              <w:pStyle w:val="TableParagraph"/>
              <w:rPr>
                <w:rFonts w:ascii="Arial"/>
                <w:sz w:val="29"/>
              </w:rPr>
            </w:pPr>
          </w:p>
          <w:p w:rsidR="001127B1" w:rsidRDefault="00F264A9">
            <w:pPr>
              <w:pStyle w:val="TableParagraph"/>
              <w:ind w:left="37"/>
              <w:jc w:val="both"/>
              <w:rPr>
                <w:b/>
                <w:sz w:val="20"/>
              </w:rPr>
            </w:pPr>
            <w:r>
              <w:rPr>
                <w:b/>
                <w:sz w:val="20"/>
              </w:rPr>
              <w:t>Artículo 16. DE LAPRESENTACIONYADMISION DE</w:t>
            </w:r>
          </w:p>
          <w:p w:rsidR="001127B1" w:rsidRDefault="00F264A9">
            <w:pPr>
              <w:pStyle w:val="TableParagraph"/>
              <w:spacing w:before="106" w:line="352" w:lineRule="auto"/>
              <w:ind w:left="10" w:right="174"/>
              <w:jc w:val="both"/>
              <w:rPr>
                <w:sz w:val="20"/>
              </w:rPr>
            </w:pPr>
            <w:r>
              <w:rPr>
                <w:b/>
                <w:sz w:val="20"/>
              </w:rPr>
              <w:t>LA</w:t>
            </w:r>
            <w:r>
              <w:rPr>
                <w:b/>
                <w:spacing w:val="-14"/>
                <w:sz w:val="20"/>
              </w:rPr>
              <w:t xml:space="preserve"> </w:t>
            </w:r>
            <w:r>
              <w:rPr>
                <w:b/>
                <w:sz w:val="20"/>
              </w:rPr>
              <w:t>SOLIC</w:t>
            </w:r>
            <w:r>
              <w:rPr>
                <w:b/>
                <w:sz w:val="20"/>
              </w:rPr>
              <w:t>ITUD.</w:t>
            </w:r>
            <w:r>
              <w:rPr>
                <w:b/>
                <w:spacing w:val="-3"/>
                <w:sz w:val="20"/>
              </w:rPr>
              <w:t xml:space="preserve"> </w:t>
            </w:r>
            <w:r>
              <w:rPr>
                <w:i/>
                <w:sz w:val="20"/>
              </w:rPr>
              <w:t>-</w:t>
            </w:r>
            <w:r>
              <w:rPr>
                <w:i/>
                <w:spacing w:val="-3"/>
                <w:sz w:val="20"/>
              </w:rPr>
              <w:t xml:space="preserve"> </w:t>
            </w:r>
            <w:r>
              <w:rPr>
                <w:sz w:val="20"/>
              </w:rPr>
              <w:t>El</w:t>
            </w:r>
            <w:r>
              <w:rPr>
                <w:spacing w:val="-3"/>
                <w:sz w:val="20"/>
              </w:rPr>
              <w:t xml:space="preserve"> </w:t>
            </w:r>
            <w:r>
              <w:rPr>
                <w:sz w:val="20"/>
              </w:rPr>
              <w:t>SENASA</w:t>
            </w:r>
            <w:r>
              <w:rPr>
                <w:spacing w:val="-14"/>
                <w:sz w:val="20"/>
              </w:rPr>
              <w:t xml:space="preserve"> </w:t>
            </w:r>
            <w:r>
              <w:rPr>
                <w:sz w:val="20"/>
              </w:rPr>
              <w:t>admitirá</w:t>
            </w:r>
            <w:r>
              <w:rPr>
                <w:spacing w:val="-3"/>
                <w:sz w:val="20"/>
              </w:rPr>
              <w:t xml:space="preserve"> </w:t>
            </w:r>
            <w:r>
              <w:rPr>
                <w:sz w:val="20"/>
              </w:rPr>
              <w:t>la</w:t>
            </w:r>
            <w:r>
              <w:rPr>
                <w:spacing w:val="-3"/>
                <w:sz w:val="20"/>
              </w:rPr>
              <w:t xml:space="preserve"> </w:t>
            </w:r>
            <w:r>
              <w:rPr>
                <w:sz w:val="20"/>
              </w:rPr>
              <w:t xml:space="preserve">documentación </w:t>
            </w:r>
            <w:r>
              <w:rPr>
                <w:spacing w:val="3"/>
                <w:sz w:val="20"/>
              </w:rPr>
              <w:t xml:space="preserve">presentada, </w:t>
            </w:r>
            <w:r>
              <w:rPr>
                <w:spacing w:val="-5"/>
                <w:sz w:val="20"/>
              </w:rPr>
              <w:t xml:space="preserve">y, </w:t>
            </w:r>
            <w:r>
              <w:rPr>
                <w:spacing w:val="3"/>
                <w:sz w:val="20"/>
              </w:rPr>
              <w:t xml:space="preserve">cuando </w:t>
            </w:r>
            <w:r>
              <w:rPr>
                <w:sz w:val="20"/>
              </w:rPr>
              <w:t xml:space="preserve">no se </w:t>
            </w:r>
            <w:r>
              <w:rPr>
                <w:spacing w:val="3"/>
                <w:sz w:val="20"/>
              </w:rPr>
              <w:t xml:space="preserve">cumplan </w:t>
            </w:r>
            <w:r>
              <w:rPr>
                <w:spacing w:val="2"/>
                <w:sz w:val="20"/>
              </w:rPr>
              <w:t xml:space="preserve">con los </w:t>
            </w:r>
            <w:r>
              <w:rPr>
                <w:spacing w:val="3"/>
                <w:sz w:val="20"/>
              </w:rPr>
              <w:t xml:space="preserve">requisitos </w:t>
            </w:r>
            <w:r>
              <w:rPr>
                <w:spacing w:val="2"/>
                <w:sz w:val="20"/>
              </w:rPr>
              <w:t xml:space="preserve">establecidos </w:t>
            </w:r>
            <w:r>
              <w:rPr>
                <w:sz w:val="20"/>
              </w:rPr>
              <w:t xml:space="preserve">en el </w:t>
            </w:r>
            <w:r>
              <w:rPr>
                <w:spacing w:val="2"/>
                <w:sz w:val="20"/>
              </w:rPr>
              <w:t xml:space="preserve">presente Reglamento </w:t>
            </w:r>
            <w:r>
              <w:rPr>
                <w:sz w:val="20"/>
              </w:rPr>
              <w:t xml:space="preserve">en el </w:t>
            </w:r>
            <w:r>
              <w:rPr>
                <w:spacing w:val="2"/>
                <w:sz w:val="20"/>
              </w:rPr>
              <w:t xml:space="preserve">acto </w:t>
            </w:r>
            <w:r>
              <w:rPr>
                <w:sz w:val="20"/>
              </w:rPr>
              <w:t xml:space="preserve">de la </w:t>
            </w:r>
            <w:r>
              <w:rPr>
                <w:spacing w:val="2"/>
                <w:sz w:val="20"/>
              </w:rPr>
              <w:t xml:space="preserve">presentación, </w:t>
            </w:r>
            <w:r>
              <w:rPr>
                <w:sz w:val="20"/>
              </w:rPr>
              <w:t xml:space="preserve">se </w:t>
            </w:r>
            <w:r>
              <w:rPr>
                <w:spacing w:val="2"/>
                <w:sz w:val="20"/>
              </w:rPr>
              <w:t xml:space="preserve">requerirá </w:t>
            </w:r>
            <w:r>
              <w:rPr>
                <w:sz w:val="20"/>
              </w:rPr>
              <w:t xml:space="preserve">al </w:t>
            </w:r>
            <w:r>
              <w:rPr>
                <w:spacing w:val="2"/>
                <w:sz w:val="20"/>
              </w:rPr>
              <w:t xml:space="preserve">peticionario para </w:t>
            </w:r>
            <w:r>
              <w:rPr>
                <w:sz w:val="20"/>
              </w:rPr>
              <w:t xml:space="preserve">que en el plazo de diez (10) días hábiles proceda a completarlo con </w:t>
            </w:r>
            <w:r>
              <w:rPr>
                <w:spacing w:val="-3"/>
                <w:sz w:val="20"/>
              </w:rPr>
              <w:t>apercibimiento</w:t>
            </w:r>
            <w:r>
              <w:rPr>
                <w:spacing w:val="-16"/>
                <w:sz w:val="20"/>
              </w:rPr>
              <w:t xml:space="preserve"> </w:t>
            </w:r>
            <w:r>
              <w:rPr>
                <w:sz w:val="20"/>
              </w:rPr>
              <w:t>que</w:t>
            </w:r>
            <w:r>
              <w:rPr>
                <w:spacing w:val="-16"/>
                <w:sz w:val="20"/>
              </w:rPr>
              <w:t xml:space="preserve"> </w:t>
            </w:r>
            <w:r>
              <w:rPr>
                <w:sz w:val="20"/>
              </w:rPr>
              <w:t>si</w:t>
            </w:r>
            <w:r>
              <w:rPr>
                <w:spacing w:val="-15"/>
                <w:sz w:val="20"/>
              </w:rPr>
              <w:t xml:space="preserve"> </w:t>
            </w:r>
            <w:r>
              <w:rPr>
                <w:sz w:val="20"/>
              </w:rPr>
              <w:t>no</w:t>
            </w:r>
            <w:r>
              <w:rPr>
                <w:spacing w:val="-15"/>
                <w:sz w:val="20"/>
              </w:rPr>
              <w:t xml:space="preserve"> </w:t>
            </w:r>
            <w:r>
              <w:rPr>
                <w:sz w:val="20"/>
              </w:rPr>
              <w:t>lo</w:t>
            </w:r>
            <w:r>
              <w:rPr>
                <w:spacing w:val="-15"/>
                <w:sz w:val="20"/>
              </w:rPr>
              <w:t xml:space="preserve"> </w:t>
            </w:r>
            <w:r>
              <w:rPr>
                <w:spacing w:val="-3"/>
                <w:sz w:val="20"/>
              </w:rPr>
              <w:t>hiciere</w:t>
            </w:r>
            <w:r>
              <w:rPr>
                <w:spacing w:val="-15"/>
                <w:sz w:val="20"/>
              </w:rPr>
              <w:t xml:space="preserve"> </w:t>
            </w:r>
            <w:r>
              <w:rPr>
                <w:sz w:val="20"/>
              </w:rPr>
              <w:t>se</w:t>
            </w:r>
            <w:r>
              <w:rPr>
                <w:spacing w:val="-15"/>
                <w:sz w:val="20"/>
              </w:rPr>
              <w:t xml:space="preserve"> </w:t>
            </w:r>
            <w:r>
              <w:rPr>
                <w:spacing w:val="-3"/>
                <w:sz w:val="20"/>
              </w:rPr>
              <w:t>archivarán</w:t>
            </w:r>
            <w:r>
              <w:rPr>
                <w:spacing w:val="-16"/>
                <w:sz w:val="20"/>
              </w:rPr>
              <w:t xml:space="preserve"> </w:t>
            </w:r>
            <w:r>
              <w:rPr>
                <w:sz w:val="20"/>
              </w:rPr>
              <w:t>las</w:t>
            </w:r>
            <w:r>
              <w:rPr>
                <w:spacing w:val="-16"/>
                <w:sz w:val="20"/>
              </w:rPr>
              <w:t xml:space="preserve"> </w:t>
            </w:r>
            <w:r>
              <w:rPr>
                <w:spacing w:val="-3"/>
                <w:sz w:val="20"/>
              </w:rPr>
              <w:t xml:space="preserve">diligencias </w:t>
            </w:r>
            <w:r>
              <w:rPr>
                <w:sz w:val="20"/>
              </w:rPr>
              <w:t>sin más</w:t>
            </w:r>
            <w:r>
              <w:rPr>
                <w:spacing w:val="-1"/>
                <w:sz w:val="20"/>
              </w:rPr>
              <w:t xml:space="preserve"> </w:t>
            </w:r>
            <w:r>
              <w:rPr>
                <w:sz w:val="20"/>
              </w:rPr>
              <w:t>trámite.</w:t>
            </w:r>
          </w:p>
          <w:p w:rsidR="001127B1" w:rsidRDefault="001127B1">
            <w:pPr>
              <w:pStyle w:val="TableParagraph"/>
              <w:spacing w:before="10"/>
              <w:rPr>
                <w:rFonts w:ascii="Arial"/>
                <w:sz w:val="26"/>
              </w:rPr>
            </w:pPr>
          </w:p>
          <w:p w:rsidR="001127B1" w:rsidRDefault="00F264A9">
            <w:pPr>
              <w:pStyle w:val="TableParagraph"/>
              <w:ind w:left="37"/>
              <w:rPr>
                <w:b/>
                <w:sz w:val="20"/>
              </w:rPr>
            </w:pPr>
            <w:r>
              <w:rPr>
                <w:b/>
                <w:sz w:val="20"/>
              </w:rPr>
              <w:t>Artículo 17.   APROBACIÓN TEMPORAL EN BASE</w:t>
            </w:r>
            <w:r>
              <w:rPr>
                <w:b/>
                <w:spacing w:val="-29"/>
                <w:sz w:val="20"/>
              </w:rPr>
              <w:t xml:space="preserve"> </w:t>
            </w:r>
            <w:r>
              <w:rPr>
                <w:b/>
                <w:sz w:val="20"/>
              </w:rPr>
              <w:t>A</w:t>
            </w:r>
          </w:p>
          <w:p w:rsidR="001127B1" w:rsidRDefault="00F264A9">
            <w:pPr>
              <w:pStyle w:val="TableParagraph"/>
              <w:spacing w:before="94" w:line="338" w:lineRule="auto"/>
              <w:ind w:left="10" w:right="173"/>
              <w:rPr>
                <w:sz w:val="20"/>
              </w:rPr>
            </w:pPr>
            <w:r>
              <w:rPr>
                <w:b/>
                <w:sz w:val="20"/>
              </w:rPr>
              <w:t>DECLARACION</w:t>
            </w:r>
            <w:r>
              <w:rPr>
                <w:b/>
                <w:spacing w:val="-7"/>
                <w:sz w:val="20"/>
              </w:rPr>
              <w:t xml:space="preserve"> </w:t>
            </w:r>
            <w:r>
              <w:rPr>
                <w:b/>
                <w:sz w:val="20"/>
              </w:rPr>
              <w:t>JURADA.</w:t>
            </w:r>
            <w:r>
              <w:rPr>
                <w:b/>
                <w:spacing w:val="-6"/>
                <w:sz w:val="20"/>
              </w:rPr>
              <w:t xml:space="preserve"> </w:t>
            </w:r>
            <w:r>
              <w:rPr>
                <w:sz w:val="20"/>
              </w:rPr>
              <w:t>-</w:t>
            </w:r>
            <w:r>
              <w:rPr>
                <w:spacing w:val="-7"/>
                <w:sz w:val="20"/>
              </w:rPr>
              <w:t xml:space="preserve"> </w:t>
            </w:r>
            <w:r>
              <w:rPr>
                <w:sz w:val="20"/>
              </w:rPr>
              <w:t>El</w:t>
            </w:r>
            <w:r>
              <w:rPr>
                <w:spacing w:val="-7"/>
                <w:sz w:val="20"/>
              </w:rPr>
              <w:t xml:space="preserve"> </w:t>
            </w:r>
            <w:r>
              <w:rPr>
                <w:sz w:val="20"/>
              </w:rPr>
              <w:t>SENASA</w:t>
            </w:r>
            <w:r>
              <w:rPr>
                <w:spacing w:val="-17"/>
                <w:sz w:val="20"/>
              </w:rPr>
              <w:t xml:space="preserve"> </w:t>
            </w:r>
            <w:r>
              <w:rPr>
                <w:sz w:val="20"/>
              </w:rPr>
              <w:t>podrá</w:t>
            </w:r>
            <w:r>
              <w:rPr>
                <w:spacing w:val="-7"/>
                <w:sz w:val="20"/>
              </w:rPr>
              <w:t xml:space="preserve"> </w:t>
            </w:r>
            <w:r>
              <w:rPr>
                <w:sz w:val="20"/>
              </w:rPr>
              <w:t>autorizar la</w:t>
            </w:r>
            <w:r>
              <w:rPr>
                <w:spacing w:val="13"/>
                <w:sz w:val="20"/>
              </w:rPr>
              <w:t xml:space="preserve"> </w:t>
            </w:r>
            <w:r>
              <w:rPr>
                <w:sz w:val="20"/>
              </w:rPr>
              <w:t>aprobación</w:t>
            </w:r>
            <w:r>
              <w:rPr>
                <w:spacing w:val="13"/>
                <w:sz w:val="20"/>
              </w:rPr>
              <w:t xml:space="preserve"> </w:t>
            </w:r>
            <w:r>
              <w:rPr>
                <w:sz w:val="20"/>
              </w:rPr>
              <w:t>temporal</w:t>
            </w:r>
            <w:r>
              <w:rPr>
                <w:spacing w:val="14"/>
                <w:sz w:val="20"/>
              </w:rPr>
              <w:t xml:space="preserve"> </w:t>
            </w:r>
            <w:r>
              <w:rPr>
                <w:sz w:val="20"/>
              </w:rPr>
              <w:t>por</w:t>
            </w:r>
            <w:r>
              <w:rPr>
                <w:spacing w:val="13"/>
                <w:sz w:val="20"/>
              </w:rPr>
              <w:t xml:space="preserve"> </w:t>
            </w:r>
            <w:r>
              <w:rPr>
                <w:sz w:val="20"/>
              </w:rPr>
              <w:t>un</w:t>
            </w:r>
            <w:r>
              <w:rPr>
                <w:spacing w:val="14"/>
                <w:sz w:val="20"/>
              </w:rPr>
              <w:t xml:space="preserve"> </w:t>
            </w:r>
            <w:r>
              <w:rPr>
                <w:sz w:val="20"/>
              </w:rPr>
              <w:t>periodo</w:t>
            </w:r>
            <w:r>
              <w:rPr>
                <w:spacing w:val="13"/>
                <w:sz w:val="20"/>
              </w:rPr>
              <w:t xml:space="preserve"> </w:t>
            </w:r>
            <w:r>
              <w:rPr>
                <w:sz w:val="20"/>
              </w:rPr>
              <w:t>no</w:t>
            </w:r>
            <w:r>
              <w:rPr>
                <w:spacing w:val="14"/>
                <w:sz w:val="20"/>
              </w:rPr>
              <w:t xml:space="preserve"> </w:t>
            </w:r>
            <w:r>
              <w:rPr>
                <w:sz w:val="20"/>
              </w:rPr>
              <w:t>mayor</w:t>
            </w:r>
            <w:r>
              <w:rPr>
                <w:spacing w:val="13"/>
                <w:sz w:val="20"/>
              </w:rPr>
              <w:t xml:space="preserve"> </w:t>
            </w:r>
            <w:r>
              <w:rPr>
                <w:sz w:val="20"/>
              </w:rPr>
              <w:t>a</w:t>
            </w:r>
            <w:r>
              <w:rPr>
                <w:spacing w:val="14"/>
                <w:sz w:val="20"/>
              </w:rPr>
              <w:t xml:space="preserve"> </w:t>
            </w:r>
            <w:r>
              <w:rPr>
                <w:sz w:val="20"/>
              </w:rPr>
              <w:t>noventa</w:t>
            </w:r>
          </w:p>
          <w:p w:rsidR="001127B1" w:rsidRDefault="00F264A9">
            <w:pPr>
              <w:pStyle w:val="TableParagraph"/>
              <w:spacing w:line="229" w:lineRule="exact"/>
              <w:ind w:left="10"/>
              <w:rPr>
                <w:sz w:val="20"/>
              </w:rPr>
            </w:pPr>
            <w:r>
              <w:rPr>
                <w:sz w:val="20"/>
              </w:rPr>
              <w:t>(90)</w:t>
            </w:r>
            <w:r>
              <w:rPr>
                <w:spacing w:val="21"/>
                <w:sz w:val="20"/>
              </w:rPr>
              <w:t xml:space="preserve"> </w:t>
            </w:r>
            <w:r>
              <w:rPr>
                <w:sz w:val="20"/>
              </w:rPr>
              <w:t>días</w:t>
            </w:r>
            <w:r>
              <w:rPr>
                <w:spacing w:val="21"/>
                <w:sz w:val="20"/>
              </w:rPr>
              <w:t xml:space="preserve"> </w:t>
            </w:r>
            <w:r>
              <w:rPr>
                <w:sz w:val="20"/>
              </w:rPr>
              <w:t>previa</w:t>
            </w:r>
            <w:r>
              <w:rPr>
                <w:spacing w:val="21"/>
                <w:sz w:val="20"/>
              </w:rPr>
              <w:t xml:space="preserve"> </w:t>
            </w:r>
            <w:r>
              <w:rPr>
                <w:sz w:val="20"/>
              </w:rPr>
              <w:t>a</w:t>
            </w:r>
            <w:r>
              <w:rPr>
                <w:spacing w:val="21"/>
                <w:sz w:val="20"/>
              </w:rPr>
              <w:t xml:space="preserve"> </w:t>
            </w:r>
            <w:r>
              <w:rPr>
                <w:sz w:val="20"/>
              </w:rPr>
              <w:t>la</w:t>
            </w:r>
            <w:r>
              <w:rPr>
                <w:spacing w:val="21"/>
                <w:sz w:val="20"/>
              </w:rPr>
              <w:t xml:space="preserve"> </w:t>
            </w:r>
            <w:r>
              <w:rPr>
                <w:sz w:val="20"/>
              </w:rPr>
              <w:t>inspección</w:t>
            </w:r>
            <w:r>
              <w:rPr>
                <w:spacing w:val="21"/>
                <w:sz w:val="20"/>
              </w:rPr>
              <w:t xml:space="preserve"> </w:t>
            </w:r>
            <w:r>
              <w:rPr>
                <w:sz w:val="20"/>
              </w:rPr>
              <w:t>del</w:t>
            </w:r>
            <w:r>
              <w:rPr>
                <w:spacing w:val="21"/>
                <w:sz w:val="20"/>
              </w:rPr>
              <w:t xml:space="preserve"> </w:t>
            </w:r>
            <w:r>
              <w:rPr>
                <w:sz w:val="20"/>
              </w:rPr>
              <w:t>establecimiento</w:t>
            </w:r>
            <w:r>
              <w:rPr>
                <w:spacing w:val="21"/>
                <w:sz w:val="20"/>
              </w:rPr>
              <w:t xml:space="preserve"> </w:t>
            </w:r>
            <w:r>
              <w:rPr>
                <w:sz w:val="20"/>
              </w:rPr>
              <w:t>con</w:t>
            </w:r>
            <w:r>
              <w:rPr>
                <w:spacing w:val="21"/>
                <w:sz w:val="20"/>
              </w:rPr>
              <w:t xml:space="preserve"> </w:t>
            </w:r>
            <w:r>
              <w:rPr>
                <w:sz w:val="20"/>
              </w:rPr>
              <w:t>la</w:t>
            </w:r>
          </w:p>
        </w:tc>
        <w:tc>
          <w:tcPr>
            <w:tcW w:w="5030" w:type="dxa"/>
            <w:gridSpan w:val="2"/>
            <w:tcBorders>
              <w:top w:val="single" w:sz="18" w:space="0" w:color="000000"/>
              <w:left w:val="single" w:sz="8" w:space="0" w:color="000000"/>
              <w:bottom w:val="single" w:sz="18" w:space="0" w:color="000000"/>
            </w:tcBorders>
          </w:tcPr>
          <w:p w:rsidR="001127B1" w:rsidRDefault="00F264A9">
            <w:pPr>
              <w:pStyle w:val="TableParagraph"/>
              <w:spacing w:before="142" w:line="338" w:lineRule="auto"/>
              <w:ind w:left="196" w:right="-29"/>
              <w:jc w:val="both"/>
              <w:rPr>
                <w:sz w:val="20"/>
              </w:rPr>
            </w:pPr>
            <w:r>
              <w:rPr>
                <w:spacing w:val="-3"/>
                <w:sz w:val="20"/>
              </w:rPr>
              <w:t>presentación</w:t>
            </w:r>
            <w:r>
              <w:rPr>
                <w:spacing w:val="-16"/>
                <w:sz w:val="20"/>
              </w:rPr>
              <w:t xml:space="preserve"> </w:t>
            </w:r>
            <w:r>
              <w:rPr>
                <w:sz w:val="20"/>
              </w:rPr>
              <w:t>de</w:t>
            </w:r>
            <w:r>
              <w:rPr>
                <w:spacing w:val="-15"/>
                <w:sz w:val="20"/>
              </w:rPr>
              <w:t xml:space="preserve"> </w:t>
            </w:r>
            <w:r>
              <w:rPr>
                <w:sz w:val="20"/>
              </w:rPr>
              <w:t>su</w:t>
            </w:r>
            <w:r>
              <w:rPr>
                <w:spacing w:val="-15"/>
                <w:sz w:val="20"/>
              </w:rPr>
              <w:t xml:space="preserve"> </w:t>
            </w:r>
            <w:r>
              <w:rPr>
                <w:spacing w:val="-3"/>
                <w:sz w:val="20"/>
              </w:rPr>
              <w:t>manual</w:t>
            </w:r>
            <w:r>
              <w:rPr>
                <w:spacing w:val="-15"/>
                <w:sz w:val="20"/>
              </w:rPr>
              <w:t xml:space="preserve"> </w:t>
            </w:r>
            <w:r>
              <w:rPr>
                <w:sz w:val="20"/>
              </w:rPr>
              <w:t>de</w:t>
            </w:r>
            <w:r>
              <w:rPr>
                <w:spacing w:val="-15"/>
                <w:sz w:val="20"/>
              </w:rPr>
              <w:t xml:space="preserve"> </w:t>
            </w:r>
            <w:r>
              <w:rPr>
                <w:spacing w:val="-3"/>
                <w:sz w:val="20"/>
              </w:rPr>
              <w:t>Buenas</w:t>
            </w:r>
            <w:r>
              <w:rPr>
                <w:spacing w:val="-15"/>
                <w:sz w:val="20"/>
              </w:rPr>
              <w:t xml:space="preserve"> </w:t>
            </w:r>
            <w:r>
              <w:rPr>
                <w:spacing w:val="-3"/>
                <w:sz w:val="20"/>
              </w:rPr>
              <w:t>Prácticas</w:t>
            </w:r>
            <w:r>
              <w:rPr>
                <w:spacing w:val="-16"/>
                <w:sz w:val="20"/>
              </w:rPr>
              <w:t xml:space="preserve"> </w:t>
            </w:r>
            <w:r>
              <w:rPr>
                <w:sz w:val="20"/>
              </w:rPr>
              <w:t>de</w:t>
            </w:r>
            <w:r>
              <w:rPr>
                <w:spacing w:val="-15"/>
                <w:sz w:val="20"/>
              </w:rPr>
              <w:t xml:space="preserve"> </w:t>
            </w:r>
            <w:r>
              <w:rPr>
                <w:spacing w:val="-3"/>
                <w:sz w:val="20"/>
              </w:rPr>
              <w:t xml:space="preserve">Manufactura </w:t>
            </w:r>
            <w:r>
              <w:rPr>
                <w:sz w:val="20"/>
              </w:rPr>
              <w:t>(BPM),</w:t>
            </w:r>
            <w:r>
              <w:rPr>
                <w:spacing w:val="-12"/>
                <w:sz w:val="20"/>
              </w:rPr>
              <w:t xml:space="preserve"> </w:t>
            </w:r>
            <w:r>
              <w:rPr>
                <w:sz w:val="20"/>
              </w:rPr>
              <w:t>Manual</w:t>
            </w:r>
            <w:r>
              <w:rPr>
                <w:spacing w:val="-12"/>
                <w:sz w:val="20"/>
              </w:rPr>
              <w:t xml:space="preserve"> </w:t>
            </w:r>
            <w:r>
              <w:rPr>
                <w:sz w:val="20"/>
              </w:rPr>
              <w:t>de</w:t>
            </w:r>
            <w:r>
              <w:rPr>
                <w:spacing w:val="-12"/>
                <w:sz w:val="20"/>
              </w:rPr>
              <w:t xml:space="preserve"> </w:t>
            </w:r>
            <w:r>
              <w:rPr>
                <w:sz w:val="20"/>
              </w:rPr>
              <w:t>Procedimientos</w:t>
            </w:r>
            <w:r>
              <w:rPr>
                <w:spacing w:val="-12"/>
                <w:sz w:val="20"/>
              </w:rPr>
              <w:t xml:space="preserve"> </w:t>
            </w:r>
            <w:r>
              <w:rPr>
                <w:sz w:val="20"/>
              </w:rPr>
              <w:t>Operativos</w:t>
            </w:r>
            <w:r>
              <w:rPr>
                <w:spacing w:val="-11"/>
                <w:sz w:val="20"/>
              </w:rPr>
              <w:t xml:space="preserve"> </w:t>
            </w:r>
            <w:r>
              <w:rPr>
                <w:sz w:val="20"/>
              </w:rPr>
              <w:t>Estándares</w:t>
            </w:r>
            <w:r>
              <w:rPr>
                <w:spacing w:val="-12"/>
                <w:sz w:val="20"/>
              </w:rPr>
              <w:t xml:space="preserve"> </w:t>
            </w:r>
            <w:r>
              <w:rPr>
                <w:sz w:val="20"/>
              </w:rPr>
              <w:t>de Saneamiento (POES) y la Declaración Jurada Autenticada por</w:t>
            </w:r>
            <w:r>
              <w:rPr>
                <w:spacing w:val="-11"/>
                <w:sz w:val="20"/>
              </w:rPr>
              <w:t xml:space="preserve"> </w:t>
            </w:r>
            <w:r>
              <w:rPr>
                <w:sz w:val="20"/>
              </w:rPr>
              <w:t>Notario</w:t>
            </w:r>
            <w:r>
              <w:rPr>
                <w:spacing w:val="-11"/>
                <w:sz w:val="20"/>
              </w:rPr>
              <w:t xml:space="preserve"> </w:t>
            </w:r>
            <w:r>
              <w:rPr>
                <w:sz w:val="20"/>
              </w:rPr>
              <w:t>Público</w:t>
            </w:r>
            <w:r>
              <w:rPr>
                <w:spacing w:val="-11"/>
                <w:sz w:val="20"/>
              </w:rPr>
              <w:t xml:space="preserve"> </w:t>
            </w:r>
            <w:r>
              <w:rPr>
                <w:sz w:val="20"/>
              </w:rPr>
              <w:t>que</w:t>
            </w:r>
            <w:r>
              <w:rPr>
                <w:spacing w:val="-11"/>
                <w:sz w:val="20"/>
              </w:rPr>
              <w:t xml:space="preserve"> </w:t>
            </w:r>
            <w:r>
              <w:rPr>
                <w:sz w:val="20"/>
              </w:rPr>
              <w:t>indique</w:t>
            </w:r>
            <w:r>
              <w:rPr>
                <w:spacing w:val="-10"/>
                <w:sz w:val="20"/>
              </w:rPr>
              <w:t xml:space="preserve"> </w:t>
            </w:r>
            <w:r>
              <w:rPr>
                <w:sz w:val="20"/>
              </w:rPr>
              <w:t>el</w:t>
            </w:r>
            <w:r>
              <w:rPr>
                <w:spacing w:val="-11"/>
                <w:sz w:val="20"/>
              </w:rPr>
              <w:t xml:space="preserve"> </w:t>
            </w:r>
            <w:r>
              <w:rPr>
                <w:sz w:val="20"/>
              </w:rPr>
              <w:t>cumplimiento</w:t>
            </w:r>
            <w:r>
              <w:rPr>
                <w:spacing w:val="-11"/>
                <w:sz w:val="20"/>
              </w:rPr>
              <w:t xml:space="preserve"> </w:t>
            </w:r>
            <w:r>
              <w:rPr>
                <w:sz w:val="20"/>
              </w:rPr>
              <w:t>de</w:t>
            </w:r>
            <w:r>
              <w:rPr>
                <w:spacing w:val="-11"/>
                <w:sz w:val="20"/>
              </w:rPr>
              <w:t xml:space="preserve"> </w:t>
            </w:r>
            <w:r>
              <w:rPr>
                <w:sz w:val="20"/>
              </w:rPr>
              <w:t>aspectos sanitarios</w:t>
            </w:r>
            <w:r>
              <w:rPr>
                <w:spacing w:val="-12"/>
                <w:sz w:val="20"/>
              </w:rPr>
              <w:t xml:space="preserve"> </w:t>
            </w:r>
            <w:r>
              <w:rPr>
                <w:sz w:val="20"/>
              </w:rPr>
              <w:t>y</w:t>
            </w:r>
            <w:r>
              <w:rPr>
                <w:spacing w:val="-11"/>
                <w:sz w:val="20"/>
              </w:rPr>
              <w:t xml:space="preserve"> </w:t>
            </w:r>
            <w:r>
              <w:rPr>
                <w:sz w:val="20"/>
              </w:rPr>
              <w:t>demás</w:t>
            </w:r>
            <w:r>
              <w:rPr>
                <w:spacing w:val="-12"/>
                <w:sz w:val="20"/>
              </w:rPr>
              <w:t xml:space="preserve"> </w:t>
            </w:r>
            <w:r>
              <w:rPr>
                <w:sz w:val="20"/>
              </w:rPr>
              <w:t>disposiciones</w:t>
            </w:r>
            <w:r>
              <w:rPr>
                <w:spacing w:val="-11"/>
                <w:sz w:val="20"/>
              </w:rPr>
              <w:t xml:space="preserve"> </w:t>
            </w:r>
            <w:r>
              <w:rPr>
                <w:sz w:val="20"/>
              </w:rPr>
              <w:t>reglamentarias</w:t>
            </w:r>
            <w:r>
              <w:rPr>
                <w:spacing w:val="-11"/>
                <w:sz w:val="20"/>
              </w:rPr>
              <w:t xml:space="preserve"> </w:t>
            </w:r>
            <w:r>
              <w:rPr>
                <w:sz w:val="20"/>
              </w:rPr>
              <w:t>emitidas</w:t>
            </w:r>
            <w:r>
              <w:rPr>
                <w:spacing w:val="-12"/>
                <w:sz w:val="20"/>
              </w:rPr>
              <w:t xml:space="preserve"> </w:t>
            </w:r>
            <w:r>
              <w:rPr>
                <w:sz w:val="20"/>
              </w:rPr>
              <w:t>por el SENASA. Si transcurridos los 90 días no ha emitido una aprobación</w:t>
            </w:r>
            <w:r>
              <w:rPr>
                <w:spacing w:val="-10"/>
                <w:sz w:val="20"/>
              </w:rPr>
              <w:t xml:space="preserve"> </w:t>
            </w:r>
            <w:r>
              <w:rPr>
                <w:sz w:val="20"/>
              </w:rPr>
              <w:t>definiti</w:t>
            </w:r>
            <w:r>
              <w:rPr>
                <w:sz w:val="20"/>
              </w:rPr>
              <w:t>va,</w:t>
            </w:r>
            <w:r>
              <w:rPr>
                <w:spacing w:val="-10"/>
                <w:sz w:val="20"/>
              </w:rPr>
              <w:t xml:space="preserve"> </w:t>
            </w:r>
            <w:r>
              <w:rPr>
                <w:sz w:val="20"/>
              </w:rPr>
              <w:t>el</w:t>
            </w:r>
            <w:r>
              <w:rPr>
                <w:spacing w:val="-9"/>
                <w:sz w:val="20"/>
              </w:rPr>
              <w:t xml:space="preserve"> </w:t>
            </w:r>
            <w:r>
              <w:rPr>
                <w:sz w:val="20"/>
              </w:rPr>
              <w:t>establecimiento</w:t>
            </w:r>
            <w:r>
              <w:rPr>
                <w:spacing w:val="-10"/>
                <w:sz w:val="20"/>
              </w:rPr>
              <w:t xml:space="preserve"> </w:t>
            </w:r>
            <w:r>
              <w:rPr>
                <w:sz w:val="20"/>
              </w:rPr>
              <w:t>podrá</w:t>
            </w:r>
            <w:r>
              <w:rPr>
                <w:spacing w:val="-9"/>
                <w:sz w:val="20"/>
              </w:rPr>
              <w:t xml:space="preserve"> </w:t>
            </w:r>
            <w:r>
              <w:rPr>
                <w:sz w:val="20"/>
              </w:rPr>
              <w:t>continuar</w:t>
            </w:r>
            <w:r>
              <w:rPr>
                <w:spacing w:val="-10"/>
                <w:sz w:val="20"/>
              </w:rPr>
              <w:t xml:space="preserve"> </w:t>
            </w:r>
            <w:r>
              <w:rPr>
                <w:sz w:val="20"/>
              </w:rPr>
              <w:t>sus operaciones hasta que se emita la resolución definitiva. De comprobarse incumplimiento en la Declaración Jurada, se revocará de manera inmediata la aprobación temporal previa notificación</w:t>
            </w:r>
            <w:r>
              <w:rPr>
                <w:spacing w:val="-25"/>
                <w:sz w:val="20"/>
              </w:rPr>
              <w:t xml:space="preserve"> </w:t>
            </w:r>
            <w:r>
              <w:rPr>
                <w:sz w:val="20"/>
              </w:rPr>
              <w:t>del</w:t>
            </w:r>
            <w:r>
              <w:rPr>
                <w:spacing w:val="-24"/>
                <w:sz w:val="20"/>
              </w:rPr>
              <w:t xml:space="preserve"> </w:t>
            </w:r>
            <w:r>
              <w:rPr>
                <w:sz w:val="20"/>
              </w:rPr>
              <w:t>SENASA.</w:t>
            </w:r>
            <w:r>
              <w:rPr>
                <w:spacing w:val="-24"/>
                <w:sz w:val="20"/>
              </w:rPr>
              <w:t xml:space="preserve"> </w:t>
            </w:r>
            <w:r>
              <w:rPr>
                <w:sz w:val="20"/>
              </w:rPr>
              <w:t>Esta</w:t>
            </w:r>
            <w:r>
              <w:rPr>
                <w:spacing w:val="-25"/>
                <w:sz w:val="20"/>
              </w:rPr>
              <w:t xml:space="preserve"> </w:t>
            </w:r>
            <w:r>
              <w:rPr>
                <w:sz w:val="20"/>
              </w:rPr>
              <w:t>aprobaci</w:t>
            </w:r>
            <w:r>
              <w:rPr>
                <w:sz w:val="20"/>
              </w:rPr>
              <w:t>ón</w:t>
            </w:r>
            <w:r>
              <w:rPr>
                <w:spacing w:val="-24"/>
                <w:sz w:val="20"/>
              </w:rPr>
              <w:t xml:space="preserve"> </w:t>
            </w:r>
            <w:r>
              <w:rPr>
                <w:sz w:val="20"/>
              </w:rPr>
              <w:t>temporal</w:t>
            </w:r>
            <w:r>
              <w:rPr>
                <w:spacing w:val="-24"/>
                <w:sz w:val="20"/>
              </w:rPr>
              <w:t xml:space="preserve"> </w:t>
            </w:r>
            <w:r>
              <w:rPr>
                <w:sz w:val="20"/>
              </w:rPr>
              <w:t>no</w:t>
            </w:r>
            <w:r>
              <w:rPr>
                <w:spacing w:val="-25"/>
                <w:sz w:val="20"/>
              </w:rPr>
              <w:t xml:space="preserve"> </w:t>
            </w:r>
            <w:r>
              <w:rPr>
                <w:sz w:val="20"/>
              </w:rPr>
              <w:t>aplica para Registro de unidades productivas, centros de acopio, medios de transporte de producción</w:t>
            </w:r>
            <w:r>
              <w:rPr>
                <w:spacing w:val="1"/>
                <w:sz w:val="20"/>
              </w:rPr>
              <w:t xml:space="preserve"> </w:t>
            </w:r>
            <w:r>
              <w:rPr>
                <w:sz w:val="20"/>
              </w:rPr>
              <w:t>primaria.</w:t>
            </w:r>
          </w:p>
          <w:p w:rsidR="001127B1" w:rsidRDefault="001127B1">
            <w:pPr>
              <w:pStyle w:val="TableParagraph"/>
              <w:spacing w:before="8"/>
              <w:rPr>
                <w:rFonts w:ascii="Arial"/>
                <w:sz w:val="32"/>
              </w:rPr>
            </w:pPr>
          </w:p>
          <w:p w:rsidR="001127B1" w:rsidRDefault="00F264A9">
            <w:pPr>
              <w:pStyle w:val="TableParagraph"/>
              <w:ind w:left="222"/>
              <w:jc w:val="both"/>
              <w:rPr>
                <w:b/>
                <w:sz w:val="20"/>
              </w:rPr>
            </w:pPr>
            <w:r>
              <w:rPr>
                <w:b/>
                <w:w w:val="95"/>
                <w:sz w:val="20"/>
              </w:rPr>
              <w:t>Artículo 18.  DE LA  ANTICIPACIÓN DE</w:t>
            </w:r>
            <w:r>
              <w:rPr>
                <w:b/>
                <w:spacing w:val="-33"/>
                <w:w w:val="95"/>
                <w:sz w:val="20"/>
              </w:rPr>
              <w:t xml:space="preserve"> </w:t>
            </w:r>
            <w:r>
              <w:rPr>
                <w:b/>
                <w:w w:val="95"/>
                <w:sz w:val="20"/>
              </w:rPr>
              <w:t>SOLICITUDES</w:t>
            </w:r>
          </w:p>
          <w:p w:rsidR="001127B1" w:rsidRDefault="00F264A9">
            <w:pPr>
              <w:pStyle w:val="TableParagraph"/>
              <w:spacing w:before="122" w:line="367" w:lineRule="auto"/>
              <w:ind w:left="196" w:right="-29"/>
              <w:jc w:val="both"/>
              <w:rPr>
                <w:sz w:val="20"/>
              </w:rPr>
            </w:pPr>
            <w:r>
              <w:rPr>
                <w:b/>
                <w:spacing w:val="4"/>
                <w:sz w:val="20"/>
              </w:rPr>
              <w:t xml:space="preserve">DE RENOVACIÓN. </w:t>
            </w:r>
            <w:r>
              <w:rPr>
                <w:b/>
                <w:sz w:val="20"/>
              </w:rPr>
              <w:t xml:space="preserve">- </w:t>
            </w:r>
            <w:r>
              <w:rPr>
                <w:spacing w:val="3"/>
                <w:sz w:val="20"/>
              </w:rPr>
              <w:t xml:space="preserve">La </w:t>
            </w:r>
            <w:r>
              <w:rPr>
                <w:spacing w:val="6"/>
                <w:sz w:val="20"/>
              </w:rPr>
              <w:t xml:space="preserve">solicitud </w:t>
            </w:r>
            <w:r>
              <w:rPr>
                <w:spacing w:val="4"/>
                <w:sz w:val="20"/>
              </w:rPr>
              <w:t xml:space="preserve">de </w:t>
            </w:r>
            <w:r>
              <w:rPr>
                <w:spacing w:val="6"/>
                <w:sz w:val="20"/>
              </w:rPr>
              <w:t xml:space="preserve">renovación </w:t>
            </w:r>
            <w:r>
              <w:rPr>
                <w:spacing w:val="4"/>
                <w:sz w:val="20"/>
              </w:rPr>
              <w:t xml:space="preserve">de </w:t>
            </w:r>
            <w:r>
              <w:rPr>
                <w:sz w:val="20"/>
              </w:rPr>
              <w:t xml:space="preserve">registro de unidades productivas, centros de acopio, medios </w:t>
            </w:r>
            <w:r>
              <w:rPr>
                <w:spacing w:val="2"/>
                <w:sz w:val="20"/>
              </w:rPr>
              <w:t xml:space="preserve">de </w:t>
            </w:r>
            <w:r>
              <w:rPr>
                <w:spacing w:val="4"/>
                <w:sz w:val="20"/>
              </w:rPr>
              <w:t xml:space="preserve">transporte </w:t>
            </w:r>
            <w:r>
              <w:rPr>
                <w:spacing w:val="2"/>
                <w:sz w:val="20"/>
              </w:rPr>
              <w:t xml:space="preserve">de </w:t>
            </w:r>
            <w:r>
              <w:rPr>
                <w:spacing w:val="4"/>
                <w:sz w:val="20"/>
              </w:rPr>
              <w:t xml:space="preserve">producción primaria, establecimientos </w:t>
            </w:r>
            <w:r>
              <w:rPr>
                <w:sz w:val="20"/>
              </w:rPr>
              <w:t xml:space="preserve">procesadores, importadores y/o exportadores de productos </w:t>
            </w:r>
            <w:r>
              <w:rPr>
                <w:spacing w:val="6"/>
                <w:sz w:val="20"/>
              </w:rPr>
              <w:t xml:space="preserve">y/o </w:t>
            </w:r>
            <w:r>
              <w:rPr>
                <w:spacing w:val="8"/>
                <w:sz w:val="20"/>
              </w:rPr>
              <w:t xml:space="preserve">subproductos </w:t>
            </w:r>
            <w:r>
              <w:rPr>
                <w:spacing w:val="4"/>
                <w:sz w:val="20"/>
              </w:rPr>
              <w:t xml:space="preserve">de </w:t>
            </w:r>
            <w:r>
              <w:rPr>
                <w:spacing w:val="7"/>
                <w:sz w:val="20"/>
              </w:rPr>
              <w:t xml:space="preserve">origen animal </w:t>
            </w:r>
            <w:r>
              <w:rPr>
                <w:spacing w:val="6"/>
                <w:sz w:val="20"/>
              </w:rPr>
              <w:t xml:space="preserve">y/o </w:t>
            </w:r>
            <w:r>
              <w:rPr>
                <w:spacing w:val="7"/>
                <w:sz w:val="20"/>
              </w:rPr>
              <w:t xml:space="preserve">vegetal, </w:t>
            </w:r>
            <w:r>
              <w:rPr>
                <w:spacing w:val="6"/>
                <w:sz w:val="20"/>
              </w:rPr>
              <w:t>debe</w:t>
            </w:r>
            <w:r>
              <w:rPr>
                <w:spacing w:val="62"/>
                <w:sz w:val="20"/>
              </w:rPr>
              <w:t xml:space="preserve"> </w:t>
            </w:r>
            <w:r>
              <w:rPr>
                <w:sz w:val="20"/>
              </w:rPr>
              <w:t xml:space="preserve">presentarse ante el SENASA como </w:t>
            </w:r>
            <w:r>
              <w:rPr>
                <w:sz w:val="20"/>
              </w:rPr>
              <w:t>mínimo con sesenta</w:t>
            </w:r>
            <w:r>
              <w:rPr>
                <w:spacing w:val="-7"/>
                <w:sz w:val="20"/>
              </w:rPr>
              <w:t xml:space="preserve"> </w:t>
            </w:r>
            <w:r>
              <w:rPr>
                <w:sz w:val="20"/>
              </w:rPr>
              <w:t>(60)</w:t>
            </w:r>
          </w:p>
          <w:p w:rsidR="001127B1" w:rsidRDefault="00F264A9">
            <w:pPr>
              <w:pStyle w:val="TableParagraph"/>
              <w:spacing w:before="3" w:line="338" w:lineRule="auto"/>
              <w:ind w:left="196" w:right="-29"/>
              <w:jc w:val="both"/>
              <w:rPr>
                <w:sz w:val="20"/>
              </w:rPr>
            </w:pPr>
            <w:r>
              <w:rPr>
                <w:sz w:val="20"/>
              </w:rPr>
              <w:t>días</w:t>
            </w:r>
            <w:r>
              <w:rPr>
                <w:spacing w:val="-5"/>
                <w:sz w:val="20"/>
              </w:rPr>
              <w:t xml:space="preserve"> </w:t>
            </w:r>
            <w:r>
              <w:rPr>
                <w:sz w:val="20"/>
              </w:rPr>
              <w:t>calendario</w:t>
            </w:r>
            <w:r>
              <w:rPr>
                <w:spacing w:val="-5"/>
                <w:sz w:val="20"/>
              </w:rPr>
              <w:t xml:space="preserve"> </w:t>
            </w:r>
            <w:r>
              <w:rPr>
                <w:sz w:val="20"/>
              </w:rPr>
              <w:t>de</w:t>
            </w:r>
            <w:r>
              <w:rPr>
                <w:spacing w:val="-6"/>
                <w:sz w:val="20"/>
              </w:rPr>
              <w:t xml:space="preserve"> </w:t>
            </w:r>
            <w:r>
              <w:rPr>
                <w:sz w:val="20"/>
              </w:rPr>
              <w:t>anticipación</w:t>
            </w:r>
            <w:r>
              <w:rPr>
                <w:spacing w:val="-5"/>
                <w:sz w:val="20"/>
              </w:rPr>
              <w:t xml:space="preserve"> </w:t>
            </w:r>
            <w:r>
              <w:rPr>
                <w:sz w:val="20"/>
              </w:rPr>
              <w:t>a</w:t>
            </w:r>
            <w:r>
              <w:rPr>
                <w:spacing w:val="-5"/>
                <w:sz w:val="20"/>
              </w:rPr>
              <w:t xml:space="preserve"> </w:t>
            </w:r>
            <w:r>
              <w:rPr>
                <w:sz w:val="20"/>
              </w:rPr>
              <w:t>la</w:t>
            </w:r>
            <w:r>
              <w:rPr>
                <w:spacing w:val="-6"/>
                <w:sz w:val="20"/>
              </w:rPr>
              <w:t xml:space="preserve"> </w:t>
            </w:r>
            <w:r>
              <w:rPr>
                <w:sz w:val="20"/>
              </w:rPr>
              <w:t>fecha</w:t>
            </w:r>
            <w:r>
              <w:rPr>
                <w:spacing w:val="-6"/>
                <w:sz w:val="20"/>
              </w:rPr>
              <w:t xml:space="preserve"> </w:t>
            </w:r>
            <w:r>
              <w:rPr>
                <w:sz w:val="20"/>
              </w:rPr>
              <w:t>de</w:t>
            </w:r>
            <w:r>
              <w:rPr>
                <w:spacing w:val="-5"/>
                <w:sz w:val="20"/>
              </w:rPr>
              <w:t xml:space="preserve"> </w:t>
            </w:r>
            <w:r>
              <w:rPr>
                <w:sz w:val="20"/>
              </w:rPr>
              <w:t>vencimiento</w:t>
            </w:r>
            <w:r>
              <w:rPr>
                <w:spacing w:val="-4"/>
                <w:sz w:val="20"/>
              </w:rPr>
              <w:t xml:space="preserve"> </w:t>
            </w:r>
            <w:r>
              <w:rPr>
                <w:sz w:val="20"/>
              </w:rPr>
              <w:t>del registro vigente.</w:t>
            </w:r>
          </w:p>
          <w:p w:rsidR="001127B1" w:rsidRDefault="001127B1">
            <w:pPr>
              <w:pStyle w:val="TableParagraph"/>
              <w:spacing w:before="1"/>
              <w:rPr>
                <w:rFonts w:ascii="Arial"/>
                <w:sz w:val="28"/>
              </w:rPr>
            </w:pPr>
          </w:p>
          <w:p w:rsidR="001127B1" w:rsidRDefault="00F264A9">
            <w:pPr>
              <w:pStyle w:val="TableParagraph"/>
              <w:spacing w:line="338" w:lineRule="auto"/>
              <w:ind w:left="196" w:right="-29" w:firstLine="26"/>
              <w:jc w:val="both"/>
              <w:rPr>
                <w:i/>
                <w:sz w:val="20"/>
              </w:rPr>
            </w:pPr>
            <w:r>
              <w:rPr>
                <w:b/>
                <w:sz w:val="20"/>
              </w:rPr>
              <w:t xml:space="preserve">Artículo 19. DE LA INSPECCIÓN </w:t>
            </w:r>
            <w:r>
              <w:rPr>
                <w:b/>
                <w:spacing w:val="-3"/>
                <w:sz w:val="20"/>
              </w:rPr>
              <w:t xml:space="preserve">PARA </w:t>
            </w:r>
            <w:r>
              <w:rPr>
                <w:b/>
                <w:sz w:val="20"/>
              </w:rPr>
              <w:t>EFECTOS DE</w:t>
            </w:r>
            <w:r>
              <w:rPr>
                <w:b/>
                <w:spacing w:val="32"/>
                <w:sz w:val="20"/>
              </w:rPr>
              <w:t xml:space="preserve"> </w:t>
            </w:r>
            <w:r>
              <w:rPr>
                <w:b/>
                <w:sz w:val="20"/>
              </w:rPr>
              <w:t>REGISTRO</w:t>
            </w:r>
            <w:r>
              <w:rPr>
                <w:b/>
                <w:spacing w:val="33"/>
                <w:sz w:val="20"/>
              </w:rPr>
              <w:t xml:space="preserve"> </w:t>
            </w:r>
            <w:r>
              <w:rPr>
                <w:b/>
                <w:sz w:val="20"/>
              </w:rPr>
              <w:t>O</w:t>
            </w:r>
            <w:r>
              <w:rPr>
                <w:b/>
                <w:spacing w:val="32"/>
                <w:sz w:val="20"/>
              </w:rPr>
              <w:t xml:space="preserve"> </w:t>
            </w:r>
            <w:r>
              <w:rPr>
                <w:b/>
                <w:sz w:val="20"/>
              </w:rPr>
              <w:t>RENOVACION</w:t>
            </w:r>
            <w:r>
              <w:rPr>
                <w:b/>
                <w:spacing w:val="33"/>
                <w:sz w:val="20"/>
              </w:rPr>
              <w:t xml:space="preserve"> </w:t>
            </w:r>
            <w:r>
              <w:rPr>
                <w:b/>
                <w:sz w:val="20"/>
              </w:rPr>
              <w:t>DE</w:t>
            </w:r>
            <w:r>
              <w:rPr>
                <w:b/>
                <w:spacing w:val="32"/>
                <w:sz w:val="20"/>
              </w:rPr>
              <w:t xml:space="preserve"> </w:t>
            </w:r>
            <w:r>
              <w:rPr>
                <w:b/>
                <w:sz w:val="20"/>
              </w:rPr>
              <w:t>REGISTRO.</w:t>
            </w:r>
            <w:r>
              <w:rPr>
                <w:b/>
                <w:spacing w:val="33"/>
                <w:sz w:val="20"/>
              </w:rPr>
              <w:t xml:space="preserve"> </w:t>
            </w:r>
            <w:r>
              <w:rPr>
                <w:i/>
                <w:sz w:val="20"/>
              </w:rPr>
              <w:t>-</w:t>
            </w:r>
          </w:p>
          <w:p w:rsidR="001127B1" w:rsidRDefault="00F264A9">
            <w:pPr>
              <w:pStyle w:val="TableParagraph"/>
              <w:spacing w:line="338" w:lineRule="auto"/>
              <w:ind w:left="196" w:right="-29"/>
              <w:jc w:val="both"/>
              <w:rPr>
                <w:sz w:val="20"/>
              </w:rPr>
            </w:pPr>
            <w:r>
              <w:rPr>
                <w:sz w:val="20"/>
              </w:rPr>
              <w:t xml:space="preserve">El Inspector oficial que realice la inspección debe verificar los aspectos higiénicos del establecimiento, la evaluación </w:t>
            </w:r>
            <w:r>
              <w:rPr>
                <w:spacing w:val="3"/>
                <w:sz w:val="20"/>
              </w:rPr>
              <w:t xml:space="preserve">documental </w:t>
            </w:r>
            <w:r>
              <w:rPr>
                <w:sz w:val="20"/>
              </w:rPr>
              <w:t xml:space="preserve">de </w:t>
            </w:r>
            <w:r>
              <w:rPr>
                <w:spacing w:val="2"/>
                <w:sz w:val="20"/>
              </w:rPr>
              <w:t xml:space="preserve">los </w:t>
            </w:r>
            <w:r>
              <w:rPr>
                <w:spacing w:val="3"/>
                <w:sz w:val="20"/>
              </w:rPr>
              <w:t xml:space="preserve">programas </w:t>
            </w:r>
            <w:r>
              <w:rPr>
                <w:sz w:val="20"/>
              </w:rPr>
              <w:t xml:space="preserve">de  </w:t>
            </w:r>
            <w:r>
              <w:rPr>
                <w:spacing w:val="3"/>
                <w:sz w:val="20"/>
              </w:rPr>
              <w:t xml:space="preserve">inocuidad </w:t>
            </w:r>
            <w:r>
              <w:rPr>
                <w:sz w:val="20"/>
              </w:rPr>
              <w:t xml:space="preserve">y  </w:t>
            </w:r>
            <w:r>
              <w:rPr>
                <w:spacing w:val="3"/>
                <w:sz w:val="20"/>
              </w:rPr>
              <w:t>recolectar</w:t>
            </w:r>
            <w:r>
              <w:rPr>
                <w:spacing w:val="56"/>
                <w:sz w:val="20"/>
              </w:rPr>
              <w:t xml:space="preserve"> </w:t>
            </w:r>
            <w:r>
              <w:rPr>
                <w:spacing w:val="3"/>
                <w:sz w:val="20"/>
              </w:rPr>
              <w:t xml:space="preserve">la </w:t>
            </w:r>
            <w:r>
              <w:rPr>
                <w:spacing w:val="5"/>
                <w:sz w:val="20"/>
              </w:rPr>
              <w:t xml:space="preserve">muestra </w:t>
            </w:r>
            <w:r>
              <w:rPr>
                <w:spacing w:val="3"/>
                <w:sz w:val="20"/>
              </w:rPr>
              <w:t xml:space="preserve">de </w:t>
            </w:r>
            <w:r>
              <w:rPr>
                <w:spacing w:val="4"/>
                <w:sz w:val="20"/>
              </w:rPr>
              <w:t xml:space="preserve">agua bajo los </w:t>
            </w:r>
            <w:r>
              <w:rPr>
                <w:spacing w:val="5"/>
                <w:sz w:val="20"/>
              </w:rPr>
              <w:t xml:space="preserve">requisitos </w:t>
            </w:r>
            <w:r>
              <w:rPr>
                <w:spacing w:val="4"/>
                <w:sz w:val="20"/>
              </w:rPr>
              <w:t xml:space="preserve">que  </w:t>
            </w:r>
            <w:r>
              <w:rPr>
                <w:spacing w:val="5"/>
                <w:sz w:val="20"/>
              </w:rPr>
              <w:t xml:space="preserve">determinen </w:t>
            </w:r>
            <w:r>
              <w:rPr>
                <w:spacing w:val="2"/>
                <w:sz w:val="20"/>
              </w:rPr>
              <w:t xml:space="preserve">los </w:t>
            </w:r>
            <w:r>
              <w:rPr>
                <w:spacing w:val="3"/>
                <w:sz w:val="20"/>
              </w:rPr>
              <w:t>reglamentos aplicabl</w:t>
            </w:r>
            <w:r>
              <w:rPr>
                <w:spacing w:val="3"/>
                <w:sz w:val="20"/>
              </w:rPr>
              <w:t xml:space="preserve">es </w:t>
            </w:r>
            <w:r>
              <w:rPr>
                <w:sz w:val="20"/>
              </w:rPr>
              <w:t xml:space="preserve">y  </w:t>
            </w:r>
            <w:r>
              <w:rPr>
                <w:spacing w:val="3"/>
                <w:sz w:val="20"/>
              </w:rPr>
              <w:t xml:space="preserve">disposiciones emitidas </w:t>
            </w:r>
            <w:r>
              <w:rPr>
                <w:spacing w:val="2"/>
                <w:sz w:val="20"/>
              </w:rPr>
              <w:t xml:space="preserve">por  </w:t>
            </w:r>
            <w:r>
              <w:rPr>
                <w:sz w:val="20"/>
              </w:rPr>
              <w:t>el SENASA. Esta inspección no aplica para Registro de unidades</w:t>
            </w:r>
            <w:r>
              <w:rPr>
                <w:spacing w:val="-20"/>
                <w:sz w:val="20"/>
              </w:rPr>
              <w:t xml:space="preserve"> </w:t>
            </w:r>
            <w:r>
              <w:rPr>
                <w:sz w:val="20"/>
              </w:rPr>
              <w:t>productivas,</w:t>
            </w:r>
            <w:r>
              <w:rPr>
                <w:spacing w:val="-19"/>
                <w:sz w:val="20"/>
              </w:rPr>
              <w:t xml:space="preserve"> </w:t>
            </w:r>
            <w:r>
              <w:rPr>
                <w:sz w:val="20"/>
              </w:rPr>
              <w:t>centros</w:t>
            </w:r>
            <w:r>
              <w:rPr>
                <w:spacing w:val="-19"/>
                <w:sz w:val="20"/>
              </w:rPr>
              <w:t xml:space="preserve"> </w:t>
            </w:r>
            <w:r>
              <w:rPr>
                <w:sz w:val="20"/>
              </w:rPr>
              <w:t>de</w:t>
            </w:r>
            <w:r>
              <w:rPr>
                <w:spacing w:val="-19"/>
                <w:sz w:val="20"/>
              </w:rPr>
              <w:t xml:space="preserve"> </w:t>
            </w:r>
            <w:r>
              <w:rPr>
                <w:sz w:val="20"/>
              </w:rPr>
              <w:t>acopio,</w:t>
            </w:r>
            <w:r>
              <w:rPr>
                <w:spacing w:val="-20"/>
                <w:sz w:val="20"/>
              </w:rPr>
              <w:t xml:space="preserve"> </w:t>
            </w:r>
            <w:r>
              <w:rPr>
                <w:sz w:val="20"/>
              </w:rPr>
              <w:t>medios</w:t>
            </w:r>
            <w:r>
              <w:rPr>
                <w:spacing w:val="-19"/>
                <w:sz w:val="20"/>
              </w:rPr>
              <w:t xml:space="preserve"> </w:t>
            </w:r>
            <w:r>
              <w:rPr>
                <w:sz w:val="20"/>
              </w:rPr>
              <w:t>de</w:t>
            </w:r>
            <w:r>
              <w:rPr>
                <w:spacing w:val="-19"/>
                <w:sz w:val="20"/>
              </w:rPr>
              <w:t xml:space="preserve"> </w:t>
            </w:r>
            <w:r>
              <w:rPr>
                <w:sz w:val="20"/>
              </w:rPr>
              <w:t>transporte de producción primaria.</w:t>
            </w:r>
          </w:p>
          <w:p w:rsidR="001127B1" w:rsidRDefault="001127B1">
            <w:pPr>
              <w:pStyle w:val="TableParagraph"/>
              <w:spacing w:before="8"/>
              <w:rPr>
                <w:rFonts w:ascii="Arial"/>
                <w:sz w:val="27"/>
              </w:rPr>
            </w:pPr>
          </w:p>
          <w:p w:rsidR="001127B1" w:rsidRDefault="00F264A9">
            <w:pPr>
              <w:pStyle w:val="TableParagraph"/>
              <w:ind w:left="222"/>
              <w:jc w:val="both"/>
              <w:rPr>
                <w:sz w:val="20"/>
              </w:rPr>
            </w:pPr>
            <w:r>
              <w:rPr>
                <w:b/>
                <w:sz w:val="20"/>
              </w:rPr>
              <w:t xml:space="preserve">Artículo 20.   </w:t>
            </w:r>
            <w:r>
              <w:rPr>
                <w:b/>
                <w:spacing w:val="4"/>
                <w:sz w:val="20"/>
              </w:rPr>
              <w:t xml:space="preserve">DE  </w:t>
            </w:r>
            <w:r>
              <w:rPr>
                <w:b/>
                <w:spacing w:val="6"/>
                <w:sz w:val="20"/>
              </w:rPr>
              <w:t xml:space="preserve">LOS  </w:t>
            </w:r>
            <w:r>
              <w:rPr>
                <w:b/>
                <w:spacing w:val="7"/>
                <w:sz w:val="20"/>
              </w:rPr>
              <w:t xml:space="preserve">ANALISIS  </w:t>
            </w:r>
            <w:r>
              <w:rPr>
                <w:b/>
                <w:spacing w:val="4"/>
                <w:sz w:val="20"/>
              </w:rPr>
              <w:t xml:space="preserve">DE  </w:t>
            </w:r>
            <w:r>
              <w:rPr>
                <w:b/>
                <w:spacing w:val="7"/>
                <w:sz w:val="20"/>
              </w:rPr>
              <w:t xml:space="preserve">AGUA.  </w:t>
            </w:r>
            <w:r>
              <w:rPr>
                <w:i/>
                <w:sz w:val="20"/>
              </w:rPr>
              <w:t>-</w:t>
            </w:r>
            <w:r>
              <w:rPr>
                <w:i/>
                <w:spacing w:val="-21"/>
                <w:sz w:val="20"/>
              </w:rPr>
              <w:t xml:space="preserve"> </w:t>
            </w:r>
            <w:r>
              <w:rPr>
                <w:sz w:val="20"/>
              </w:rPr>
              <w:t>Los</w:t>
            </w:r>
          </w:p>
          <w:p w:rsidR="001127B1" w:rsidRDefault="00F264A9">
            <w:pPr>
              <w:pStyle w:val="TableParagraph"/>
              <w:spacing w:before="94" w:line="338" w:lineRule="auto"/>
              <w:ind w:left="196" w:right="-29"/>
              <w:jc w:val="both"/>
              <w:rPr>
                <w:sz w:val="20"/>
              </w:rPr>
            </w:pPr>
            <w:r>
              <w:rPr>
                <w:sz w:val="20"/>
              </w:rPr>
              <w:t>análisis</w:t>
            </w:r>
            <w:r>
              <w:rPr>
                <w:spacing w:val="-15"/>
                <w:sz w:val="20"/>
              </w:rPr>
              <w:t xml:space="preserve"> </w:t>
            </w:r>
            <w:r>
              <w:rPr>
                <w:sz w:val="20"/>
              </w:rPr>
              <w:t>de</w:t>
            </w:r>
            <w:r>
              <w:rPr>
                <w:spacing w:val="-13"/>
                <w:sz w:val="20"/>
              </w:rPr>
              <w:t xml:space="preserve"> </w:t>
            </w:r>
            <w:r>
              <w:rPr>
                <w:sz w:val="20"/>
              </w:rPr>
              <w:t>agua</w:t>
            </w:r>
            <w:r>
              <w:rPr>
                <w:spacing w:val="-13"/>
                <w:sz w:val="20"/>
              </w:rPr>
              <w:t xml:space="preserve"> </w:t>
            </w:r>
            <w:r>
              <w:rPr>
                <w:sz w:val="20"/>
              </w:rPr>
              <w:t>en</w:t>
            </w:r>
            <w:r>
              <w:rPr>
                <w:spacing w:val="-13"/>
                <w:sz w:val="20"/>
              </w:rPr>
              <w:t xml:space="preserve"> </w:t>
            </w:r>
            <w:r>
              <w:rPr>
                <w:sz w:val="20"/>
              </w:rPr>
              <w:t>general</w:t>
            </w:r>
            <w:r>
              <w:rPr>
                <w:spacing w:val="-14"/>
                <w:sz w:val="20"/>
              </w:rPr>
              <w:t xml:space="preserve"> </w:t>
            </w:r>
            <w:r>
              <w:rPr>
                <w:sz w:val="20"/>
              </w:rPr>
              <w:t>se</w:t>
            </w:r>
            <w:r>
              <w:rPr>
                <w:spacing w:val="-13"/>
                <w:sz w:val="20"/>
              </w:rPr>
              <w:t xml:space="preserve"> </w:t>
            </w:r>
            <w:r>
              <w:rPr>
                <w:sz w:val="20"/>
              </w:rPr>
              <w:t>realizarán</w:t>
            </w:r>
            <w:r>
              <w:rPr>
                <w:spacing w:val="-14"/>
                <w:sz w:val="20"/>
              </w:rPr>
              <w:t xml:space="preserve"> </w:t>
            </w:r>
            <w:r>
              <w:rPr>
                <w:sz w:val="20"/>
              </w:rPr>
              <w:t>según</w:t>
            </w:r>
            <w:r>
              <w:rPr>
                <w:spacing w:val="-13"/>
                <w:sz w:val="20"/>
              </w:rPr>
              <w:t xml:space="preserve"> </w:t>
            </w:r>
            <w:r>
              <w:rPr>
                <w:sz w:val="20"/>
              </w:rPr>
              <w:t>los</w:t>
            </w:r>
            <w:r>
              <w:rPr>
                <w:spacing w:val="-15"/>
                <w:sz w:val="20"/>
              </w:rPr>
              <w:t xml:space="preserve"> </w:t>
            </w:r>
            <w:r>
              <w:rPr>
                <w:sz w:val="20"/>
              </w:rPr>
              <w:t>parámetros establecidos en el control normal (E2) de la Norma Técnica para</w:t>
            </w:r>
            <w:r>
              <w:rPr>
                <w:spacing w:val="-4"/>
                <w:sz w:val="20"/>
              </w:rPr>
              <w:t xml:space="preserve"> </w:t>
            </w:r>
            <w:r>
              <w:rPr>
                <w:sz w:val="20"/>
              </w:rPr>
              <w:t>la</w:t>
            </w:r>
            <w:r>
              <w:rPr>
                <w:spacing w:val="-4"/>
                <w:sz w:val="20"/>
              </w:rPr>
              <w:t xml:space="preserve"> </w:t>
            </w:r>
            <w:r>
              <w:rPr>
                <w:sz w:val="20"/>
              </w:rPr>
              <w:t>Calidad</w:t>
            </w:r>
            <w:r>
              <w:rPr>
                <w:spacing w:val="-4"/>
                <w:sz w:val="20"/>
              </w:rPr>
              <w:t xml:space="preserve"> </w:t>
            </w:r>
            <w:r>
              <w:rPr>
                <w:sz w:val="20"/>
              </w:rPr>
              <w:t>del</w:t>
            </w:r>
            <w:r>
              <w:rPr>
                <w:spacing w:val="-15"/>
                <w:sz w:val="20"/>
              </w:rPr>
              <w:t xml:space="preserve"> </w:t>
            </w:r>
            <w:r>
              <w:rPr>
                <w:sz w:val="20"/>
              </w:rPr>
              <w:t>Agua</w:t>
            </w:r>
            <w:r>
              <w:rPr>
                <w:spacing w:val="-4"/>
                <w:sz w:val="20"/>
              </w:rPr>
              <w:t xml:space="preserve"> </w:t>
            </w:r>
            <w:r>
              <w:rPr>
                <w:sz w:val="20"/>
              </w:rPr>
              <w:t>Potable</w:t>
            </w:r>
            <w:r>
              <w:rPr>
                <w:spacing w:val="-4"/>
                <w:sz w:val="20"/>
              </w:rPr>
              <w:t xml:space="preserve"> </w:t>
            </w:r>
            <w:r>
              <w:rPr>
                <w:sz w:val="20"/>
              </w:rPr>
              <w:t>de</w:t>
            </w:r>
            <w:r>
              <w:rPr>
                <w:spacing w:val="-4"/>
                <w:sz w:val="20"/>
              </w:rPr>
              <w:t xml:space="preserve"> </w:t>
            </w:r>
            <w:r>
              <w:rPr>
                <w:sz w:val="20"/>
              </w:rPr>
              <w:t>Honduras</w:t>
            </w:r>
            <w:r>
              <w:rPr>
                <w:spacing w:val="-4"/>
                <w:sz w:val="20"/>
              </w:rPr>
              <w:t xml:space="preserve"> </w:t>
            </w:r>
            <w:r>
              <w:rPr>
                <w:sz w:val="20"/>
              </w:rPr>
              <w:t>y</w:t>
            </w:r>
            <w:r>
              <w:rPr>
                <w:spacing w:val="-4"/>
                <w:sz w:val="20"/>
              </w:rPr>
              <w:t xml:space="preserve"> </w:t>
            </w:r>
            <w:r>
              <w:rPr>
                <w:sz w:val="20"/>
              </w:rPr>
              <w:t>su</w:t>
            </w:r>
            <w:r>
              <w:rPr>
                <w:spacing w:val="-4"/>
                <w:sz w:val="20"/>
              </w:rPr>
              <w:t xml:space="preserve"> </w:t>
            </w:r>
            <w:r>
              <w:rPr>
                <w:sz w:val="20"/>
              </w:rPr>
              <w:t xml:space="preserve">vigencia. La  </w:t>
            </w:r>
            <w:r>
              <w:rPr>
                <w:spacing w:val="2"/>
                <w:sz w:val="20"/>
              </w:rPr>
              <w:t xml:space="preserve">muestra  </w:t>
            </w:r>
            <w:r>
              <w:rPr>
                <w:sz w:val="20"/>
              </w:rPr>
              <w:t xml:space="preserve">de  </w:t>
            </w:r>
            <w:r>
              <w:rPr>
                <w:spacing w:val="2"/>
                <w:sz w:val="20"/>
              </w:rPr>
              <w:t xml:space="preserve">agua  </w:t>
            </w:r>
            <w:r>
              <w:rPr>
                <w:sz w:val="20"/>
              </w:rPr>
              <w:t xml:space="preserve">que  </w:t>
            </w:r>
            <w:r>
              <w:rPr>
                <w:spacing w:val="2"/>
                <w:sz w:val="20"/>
              </w:rPr>
              <w:t>corresponda</w:t>
            </w:r>
            <w:r>
              <w:rPr>
                <w:spacing w:val="-19"/>
                <w:sz w:val="20"/>
              </w:rPr>
              <w:t xml:space="preserve"> </w:t>
            </w:r>
            <w:r>
              <w:rPr>
                <w:sz w:val="20"/>
              </w:rPr>
              <w:t xml:space="preserve">a  </w:t>
            </w:r>
            <w:r>
              <w:rPr>
                <w:spacing w:val="2"/>
                <w:sz w:val="20"/>
              </w:rPr>
              <w:t>establecimientos</w:t>
            </w:r>
          </w:p>
        </w:tc>
      </w:tr>
    </w:tbl>
    <w:p w:rsidR="001127B1" w:rsidRDefault="001127B1">
      <w:pPr>
        <w:spacing w:line="338" w:lineRule="auto"/>
        <w:jc w:val="both"/>
        <w:rPr>
          <w:sz w:val="20"/>
        </w:rPr>
        <w:sectPr w:rsidR="001127B1">
          <w:pgSz w:w="11900" w:h="16840"/>
          <w:pgMar w:top="1300" w:right="640" w:bottom="1420" w:left="640" w:header="0" w:footer="1225" w:gutter="0"/>
          <w:cols w:space="720"/>
        </w:sectPr>
      </w:pPr>
    </w:p>
    <w:tbl>
      <w:tblPr>
        <w:tblStyle w:val="TableNormal"/>
        <w:tblW w:w="0" w:type="auto"/>
        <w:tblInd w:w="263" w:type="dxa"/>
        <w:tblLayout w:type="fixed"/>
        <w:tblLook w:val="01E0" w:firstRow="1" w:lastRow="1" w:firstColumn="1" w:lastColumn="1" w:noHBand="0" w:noVBand="0"/>
      </w:tblPr>
      <w:tblGrid>
        <w:gridCol w:w="2242"/>
        <w:gridCol w:w="2796"/>
        <w:gridCol w:w="3888"/>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lastRenderedPageBreak/>
              <w:t>Sección A Acuerdos y Leyes</w:t>
            </w:r>
          </w:p>
        </w:tc>
        <w:tc>
          <w:tcPr>
            <w:tcW w:w="7829" w:type="dxa"/>
            <w:gridSpan w:val="3"/>
          </w:tcPr>
          <w:p w:rsidR="001127B1" w:rsidRDefault="001127B1">
            <w:pPr>
              <w:pStyle w:val="TableParagraph"/>
              <w:rPr>
                <w:sz w:val="20"/>
              </w:rPr>
            </w:pPr>
          </w:p>
        </w:tc>
      </w:tr>
      <w:tr w:rsidR="001127B1">
        <w:trPr>
          <w:trHeight w:val="206"/>
        </w:trPr>
        <w:tc>
          <w:tcPr>
            <w:tcW w:w="8926" w:type="dxa"/>
            <w:gridSpan w:val="3"/>
            <w:tcBorders>
              <w:top w:val="single" w:sz="18" w:space="0" w:color="000000"/>
              <w:bottom w:val="single" w:sz="18" w:space="0" w:color="000000"/>
            </w:tcBorders>
          </w:tcPr>
          <w:p w:rsidR="001127B1" w:rsidRDefault="00F264A9">
            <w:pPr>
              <w:pStyle w:val="TableParagraph"/>
              <w:tabs>
                <w:tab w:val="left" w:pos="7759"/>
              </w:tabs>
              <w:spacing w:before="1" w:line="185" w:lineRule="exact"/>
              <w:ind w:left="747"/>
              <w:rPr>
                <w:b/>
                <w:sz w:val="18"/>
              </w:rPr>
            </w:pPr>
            <w:r>
              <w:rPr>
                <w:b/>
                <w:w w:val="105"/>
                <w:sz w:val="18"/>
              </w:rPr>
              <w:t>REPÚBLICA</w:t>
            </w:r>
            <w:r>
              <w:rPr>
                <w:b/>
                <w:spacing w:val="-23"/>
                <w:w w:val="105"/>
                <w:sz w:val="18"/>
              </w:rPr>
              <w:t xml:space="preserve"> </w:t>
            </w:r>
            <w:r>
              <w:rPr>
                <w:b/>
                <w:w w:val="105"/>
                <w:sz w:val="18"/>
              </w:rPr>
              <w:t>DE</w:t>
            </w:r>
            <w:r>
              <w:rPr>
                <w:b/>
                <w:spacing w:val="-15"/>
                <w:w w:val="105"/>
                <w:sz w:val="18"/>
              </w:rPr>
              <w:t xml:space="preserve"> </w:t>
            </w:r>
            <w:r>
              <w:rPr>
                <w:b/>
                <w:w w:val="105"/>
                <w:sz w:val="18"/>
              </w:rPr>
              <w:t>HONDURAS</w:t>
            </w:r>
            <w:r>
              <w:rPr>
                <w:b/>
                <w:spacing w:val="18"/>
                <w:w w:val="105"/>
                <w:sz w:val="18"/>
              </w:rPr>
              <w:t xml:space="preserve"> </w:t>
            </w:r>
            <w:r>
              <w:rPr>
                <w:b/>
                <w:w w:val="105"/>
                <w:sz w:val="18"/>
              </w:rPr>
              <w:t>-</w:t>
            </w:r>
            <w:r>
              <w:rPr>
                <w:b/>
                <w:spacing w:val="-18"/>
                <w:w w:val="105"/>
                <w:sz w:val="18"/>
              </w:rPr>
              <w:t xml:space="preserve"> </w:t>
            </w:r>
            <w:r>
              <w:rPr>
                <w:b/>
                <w:w w:val="105"/>
                <w:sz w:val="18"/>
              </w:rPr>
              <w:t>TEGUCIGALPA,</w:t>
            </w:r>
            <w:r>
              <w:rPr>
                <w:b/>
                <w:spacing w:val="-14"/>
                <w:w w:val="105"/>
                <w:sz w:val="18"/>
              </w:rPr>
              <w:t xml:space="preserve"> </w:t>
            </w:r>
            <w:r>
              <w:rPr>
                <w:b/>
                <w:w w:val="105"/>
                <w:sz w:val="18"/>
              </w:rPr>
              <w:t>M.</w:t>
            </w:r>
            <w:r>
              <w:rPr>
                <w:b/>
                <w:spacing w:val="-15"/>
                <w:w w:val="105"/>
                <w:sz w:val="18"/>
              </w:rPr>
              <w:t xml:space="preserve"> </w:t>
            </w:r>
            <w:r>
              <w:rPr>
                <w:b/>
                <w:w w:val="105"/>
                <w:sz w:val="18"/>
              </w:rPr>
              <w:t>D.</w:t>
            </w:r>
            <w:r>
              <w:rPr>
                <w:b/>
                <w:spacing w:val="-15"/>
                <w:w w:val="105"/>
                <w:sz w:val="18"/>
              </w:rPr>
              <w:t xml:space="preserve"> </w:t>
            </w:r>
            <w:r>
              <w:rPr>
                <w:b/>
                <w:w w:val="105"/>
                <w:sz w:val="18"/>
              </w:rPr>
              <w:t>C.,</w:t>
            </w:r>
            <w:r>
              <w:rPr>
                <w:b/>
                <w:spacing w:val="-14"/>
                <w:w w:val="105"/>
                <w:sz w:val="18"/>
              </w:rPr>
              <w:t xml:space="preserve"> </w:t>
            </w:r>
            <w:r>
              <w:rPr>
                <w:b/>
                <w:w w:val="105"/>
                <w:sz w:val="18"/>
              </w:rPr>
              <w:t>3</w:t>
            </w:r>
            <w:r>
              <w:rPr>
                <w:b/>
                <w:spacing w:val="-15"/>
                <w:w w:val="105"/>
                <w:sz w:val="18"/>
              </w:rPr>
              <w:t xml:space="preserve"> </w:t>
            </w:r>
            <w:r>
              <w:rPr>
                <w:b/>
                <w:w w:val="105"/>
                <w:sz w:val="18"/>
              </w:rPr>
              <w:t>DE</w:t>
            </w:r>
            <w:r>
              <w:rPr>
                <w:b/>
                <w:spacing w:val="-15"/>
                <w:w w:val="105"/>
                <w:sz w:val="18"/>
              </w:rPr>
              <w:t xml:space="preserve"> </w:t>
            </w:r>
            <w:r>
              <w:rPr>
                <w:b/>
                <w:w w:val="105"/>
                <w:sz w:val="18"/>
              </w:rPr>
              <w:t>JUNIO</w:t>
            </w:r>
            <w:r>
              <w:rPr>
                <w:b/>
                <w:spacing w:val="-16"/>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13419"/>
        </w:trPr>
        <w:tc>
          <w:tcPr>
            <w:tcW w:w="5038" w:type="dxa"/>
            <w:gridSpan w:val="2"/>
            <w:tcBorders>
              <w:top w:val="single" w:sz="18" w:space="0" w:color="000000"/>
              <w:bottom w:val="single" w:sz="18" w:space="0" w:color="000000"/>
              <w:right w:val="single" w:sz="8" w:space="0" w:color="000000"/>
            </w:tcBorders>
          </w:tcPr>
          <w:p w:rsidR="001127B1" w:rsidRDefault="00F264A9">
            <w:pPr>
              <w:pStyle w:val="TableParagraph"/>
              <w:spacing w:before="143" w:line="338" w:lineRule="auto"/>
              <w:ind w:left="12" w:right="174"/>
              <w:jc w:val="both"/>
              <w:rPr>
                <w:sz w:val="20"/>
              </w:rPr>
            </w:pPr>
            <w:r>
              <w:rPr>
                <w:sz w:val="20"/>
              </w:rPr>
              <w:t>que no realizan actividades de procesamiento será sometida únicamente a análisis microbiológicos.</w:t>
            </w:r>
          </w:p>
          <w:p w:rsidR="001127B1" w:rsidRDefault="001127B1">
            <w:pPr>
              <w:pStyle w:val="TableParagraph"/>
              <w:spacing w:before="1"/>
              <w:rPr>
                <w:rFonts w:ascii="Arial"/>
                <w:sz w:val="28"/>
              </w:rPr>
            </w:pPr>
          </w:p>
          <w:p w:rsidR="001127B1" w:rsidRDefault="00F264A9">
            <w:pPr>
              <w:pStyle w:val="TableParagraph"/>
              <w:ind w:left="12"/>
              <w:jc w:val="both"/>
              <w:rPr>
                <w:b/>
                <w:sz w:val="20"/>
              </w:rPr>
            </w:pPr>
            <w:r>
              <w:rPr>
                <w:b/>
                <w:spacing w:val="-5"/>
                <w:sz w:val="20"/>
              </w:rPr>
              <w:t xml:space="preserve">Artículo </w:t>
            </w:r>
            <w:r>
              <w:rPr>
                <w:b/>
                <w:spacing w:val="-4"/>
                <w:sz w:val="20"/>
              </w:rPr>
              <w:t xml:space="preserve">21. </w:t>
            </w:r>
            <w:r>
              <w:rPr>
                <w:b/>
                <w:spacing w:val="-3"/>
                <w:sz w:val="20"/>
              </w:rPr>
              <w:t xml:space="preserve">DELPLAN DEACCIONES </w:t>
            </w:r>
            <w:r>
              <w:rPr>
                <w:b/>
                <w:spacing w:val="-7"/>
                <w:sz w:val="20"/>
              </w:rPr>
              <w:t>CORRECTIVAS.-</w:t>
            </w:r>
          </w:p>
          <w:p w:rsidR="001127B1" w:rsidRDefault="00F264A9">
            <w:pPr>
              <w:pStyle w:val="TableParagraph"/>
              <w:spacing w:before="94" w:line="355" w:lineRule="auto"/>
              <w:ind w:left="19" w:right="170"/>
              <w:jc w:val="both"/>
              <w:rPr>
                <w:sz w:val="20"/>
              </w:rPr>
            </w:pPr>
            <w:r>
              <w:rPr>
                <w:sz w:val="20"/>
              </w:rPr>
              <w:t xml:space="preserve">Si en la inspección se han encontrado no conformidades </w:t>
            </w:r>
            <w:r>
              <w:rPr>
                <w:spacing w:val="6"/>
                <w:sz w:val="20"/>
              </w:rPr>
              <w:t xml:space="preserve">subsanables, </w:t>
            </w:r>
            <w:r>
              <w:rPr>
                <w:spacing w:val="3"/>
                <w:sz w:val="20"/>
              </w:rPr>
              <w:t xml:space="preserve">el </w:t>
            </w:r>
            <w:r>
              <w:rPr>
                <w:spacing w:val="5"/>
                <w:sz w:val="20"/>
              </w:rPr>
              <w:t xml:space="preserve">interesado debe presentar </w:t>
            </w:r>
            <w:r>
              <w:rPr>
                <w:spacing w:val="3"/>
                <w:sz w:val="20"/>
              </w:rPr>
              <w:t xml:space="preserve">un </w:t>
            </w:r>
            <w:r>
              <w:rPr>
                <w:spacing w:val="4"/>
                <w:sz w:val="20"/>
              </w:rPr>
              <w:t xml:space="preserve">plan que </w:t>
            </w:r>
            <w:r>
              <w:rPr>
                <w:sz w:val="20"/>
              </w:rPr>
              <w:t>contemple las acciones correctivas a realizar y los plazos para</w:t>
            </w:r>
            <w:r>
              <w:rPr>
                <w:spacing w:val="-11"/>
                <w:sz w:val="20"/>
              </w:rPr>
              <w:t xml:space="preserve"> </w:t>
            </w:r>
            <w:r>
              <w:rPr>
                <w:sz w:val="20"/>
              </w:rPr>
              <w:t>su</w:t>
            </w:r>
            <w:r>
              <w:rPr>
                <w:spacing w:val="-10"/>
                <w:sz w:val="20"/>
              </w:rPr>
              <w:t xml:space="preserve"> </w:t>
            </w:r>
            <w:r>
              <w:rPr>
                <w:sz w:val="20"/>
              </w:rPr>
              <w:t>cumplimiento</w:t>
            </w:r>
            <w:r>
              <w:rPr>
                <w:spacing w:val="-10"/>
                <w:sz w:val="20"/>
              </w:rPr>
              <w:t xml:space="preserve"> </w:t>
            </w:r>
            <w:r>
              <w:rPr>
                <w:sz w:val="20"/>
              </w:rPr>
              <w:t>en</w:t>
            </w:r>
            <w:r>
              <w:rPr>
                <w:spacing w:val="-9"/>
                <w:sz w:val="20"/>
              </w:rPr>
              <w:t xml:space="preserve"> </w:t>
            </w:r>
            <w:r>
              <w:rPr>
                <w:sz w:val="20"/>
              </w:rPr>
              <w:t>común</w:t>
            </w:r>
            <w:r>
              <w:rPr>
                <w:spacing w:val="-10"/>
                <w:sz w:val="20"/>
              </w:rPr>
              <w:t xml:space="preserve"> </w:t>
            </w:r>
            <w:r>
              <w:rPr>
                <w:sz w:val="20"/>
              </w:rPr>
              <w:t>acuerdo</w:t>
            </w:r>
            <w:r>
              <w:rPr>
                <w:spacing w:val="-11"/>
                <w:sz w:val="20"/>
              </w:rPr>
              <w:t xml:space="preserve"> </w:t>
            </w:r>
            <w:r>
              <w:rPr>
                <w:sz w:val="20"/>
              </w:rPr>
              <w:t>con</w:t>
            </w:r>
            <w:r>
              <w:rPr>
                <w:spacing w:val="-9"/>
                <w:sz w:val="20"/>
              </w:rPr>
              <w:t xml:space="preserve"> </w:t>
            </w:r>
            <w:r>
              <w:rPr>
                <w:sz w:val="20"/>
              </w:rPr>
              <w:t>la</w:t>
            </w:r>
            <w:r>
              <w:rPr>
                <w:spacing w:val="-11"/>
                <w:sz w:val="20"/>
              </w:rPr>
              <w:t xml:space="preserve"> </w:t>
            </w:r>
            <w:r>
              <w:rPr>
                <w:sz w:val="20"/>
              </w:rPr>
              <w:t xml:space="preserve">Subdirección </w:t>
            </w:r>
            <w:r>
              <w:rPr>
                <w:spacing w:val="-4"/>
                <w:sz w:val="20"/>
              </w:rPr>
              <w:t>General</w:t>
            </w:r>
            <w:r>
              <w:rPr>
                <w:spacing w:val="-17"/>
                <w:sz w:val="20"/>
              </w:rPr>
              <w:t xml:space="preserve"> </w:t>
            </w:r>
            <w:r>
              <w:rPr>
                <w:sz w:val="20"/>
              </w:rPr>
              <w:t>de</w:t>
            </w:r>
            <w:r>
              <w:rPr>
                <w:spacing w:val="-16"/>
                <w:sz w:val="20"/>
              </w:rPr>
              <w:t xml:space="preserve"> </w:t>
            </w:r>
            <w:r>
              <w:rPr>
                <w:spacing w:val="-4"/>
                <w:sz w:val="20"/>
              </w:rPr>
              <w:t>Inocuidad</w:t>
            </w:r>
            <w:r>
              <w:rPr>
                <w:spacing w:val="-29"/>
                <w:sz w:val="20"/>
              </w:rPr>
              <w:t xml:space="preserve"> </w:t>
            </w:r>
            <w:r>
              <w:rPr>
                <w:spacing w:val="-4"/>
                <w:sz w:val="20"/>
              </w:rPr>
              <w:t>Agroalimentaria</w:t>
            </w:r>
            <w:r>
              <w:rPr>
                <w:spacing w:val="-16"/>
                <w:sz w:val="20"/>
              </w:rPr>
              <w:t xml:space="preserve"> </w:t>
            </w:r>
            <w:r>
              <w:rPr>
                <w:spacing w:val="-4"/>
                <w:sz w:val="20"/>
              </w:rPr>
              <w:t>(SGIA)</w:t>
            </w:r>
            <w:r>
              <w:rPr>
                <w:spacing w:val="-16"/>
                <w:sz w:val="20"/>
              </w:rPr>
              <w:t xml:space="preserve"> </w:t>
            </w:r>
            <w:r>
              <w:rPr>
                <w:sz w:val="20"/>
              </w:rPr>
              <w:t>en</w:t>
            </w:r>
            <w:r>
              <w:rPr>
                <w:spacing w:val="-17"/>
                <w:sz w:val="20"/>
              </w:rPr>
              <w:t xml:space="preserve"> </w:t>
            </w:r>
            <w:r>
              <w:rPr>
                <w:spacing w:val="-3"/>
                <w:sz w:val="20"/>
              </w:rPr>
              <w:t>base</w:t>
            </w:r>
            <w:r>
              <w:rPr>
                <w:spacing w:val="-16"/>
                <w:sz w:val="20"/>
              </w:rPr>
              <w:t xml:space="preserve"> </w:t>
            </w:r>
            <w:r>
              <w:rPr>
                <w:sz w:val="20"/>
              </w:rPr>
              <w:t>al</w:t>
            </w:r>
            <w:r>
              <w:rPr>
                <w:spacing w:val="-16"/>
                <w:sz w:val="20"/>
              </w:rPr>
              <w:t xml:space="preserve"> </w:t>
            </w:r>
            <w:r>
              <w:rPr>
                <w:spacing w:val="-4"/>
                <w:sz w:val="20"/>
              </w:rPr>
              <w:t xml:space="preserve">riesgo </w:t>
            </w:r>
            <w:r>
              <w:rPr>
                <w:sz w:val="20"/>
              </w:rPr>
              <w:t>de</w:t>
            </w:r>
            <w:r>
              <w:rPr>
                <w:spacing w:val="-23"/>
                <w:sz w:val="20"/>
              </w:rPr>
              <w:t xml:space="preserve"> </w:t>
            </w:r>
            <w:r>
              <w:rPr>
                <w:sz w:val="20"/>
              </w:rPr>
              <w:t>las</w:t>
            </w:r>
            <w:r>
              <w:rPr>
                <w:spacing w:val="-22"/>
                <w:sz w:val="20"/>
              </w:rPr>
              <w:t xml:space="preserve"> </w:t>
            </w:r>
            <w:r>
              <w:rPr>
                <w:sz w:val="20"/>
              </w:rPr>
              <w:t>no</w:t>
            </w:r>
            <w:r>
              <w:rPr>
                <w:spacing w:val="-22"/>
                <w:sz w:val="20"/>
              </w:rPr>
              <w:t xml:space="preserve"> </w:t>
            </w:r>
            <w:r>
              <w:rPr>
                <w:sz w:val="20"/>
              </w:rPr>
              <w:t>conformidades</w:t>
            </w:r>
            <w:r>
              <w:rPr>
                <w:spacing w:val="-23"/>
                <w:sz w:val="20"/>
              </w:rPr>
              <w:t xml:space="preserve"> </w:t>
            </w:r>
            <w:r>
              <w:rPr>
                <w:sz w:val="20"/>
              </w:rPr>
              <w:t>encontradas.</w:t>
            </w:r>
            <w:r>
              <w:rPr>
                <w:spacing w:val="-22"/>
                <w:sz w:val="20"/>
              </w:rPr>
              <w:t xml:space="preserve"> </w:t>
            </w:r>
            <w:r>
              <w:rPr>
                <w:sz w:val="20"/>
              </w:rPr>
              <w:t>El</w:t>
            </w:r>
            <w:r>
              <w:rPr>
                <w:spacing w:val="-22"/>
                <w:sz w:val="20"/>
              </w:rPr>
              <w:t xml:space="preserve"> </w:t>
            </w:r>
            <w:r>
              <w:rPr>
                <w:sz w:val="20"/>
              </w:rPr>
              <w:t>establecimiento</w:t>
            </w:r>
            <w:r>
              <w:rPr>
                <w:spacing w:val="-23"/>
                <w:sz w:val="20"/>
              </w:rPr>
              <w:t xml:space="preserve"> </w:t>
            </w:r>
            <w:r>
              <w:rPr>
                <w:sz w:val="20"/>
              </w:rPr>
              <w:t>debe presentar este plan de acciones correctivas en un término máximo de diez (10) días hábiles después de remitido el informe</w:t>
            </w:r>
            <w:r>
              <w:rPr>
                <w:spacing w:val="-8"/>
                <w:sz w:val="20"/>
              </w:rPr>
              <w:t xml:space="preserve"> </w:t>
            </w:r>
            <w:r>
              <w:rPr>
                <w:sz w:val="20"/>
              </w:rPr>
              <w:t>de</w:t>
            </w:r>
            <w:r>
              <w:rPr>
                <w:spacing w:val="-7"/>
                <w:sz w:val="20"/>
              </w:rPr>
              <w:t xml:space="preserve"> </w:t>
            </w:r>
            <w:r>
              <w:rPr>
                <w:sz w:val="20"/>
              </w:rPr>
              <w:t>inspección</w:t>
            </w:r>
            <w:r>
              <w:rPr>
                <w:spacing w:val="-8"/>
                <w:sz w:val="20"/>
              </w:rPr>
              <w:t xml:space="preserve"> </w:t>
            </w:r>
            <w:r>
              <w:rPr>
                <w:sz w:val="20"/>
              </w:rPr>
              <w:t>y</w:t>
            </w:r>
            <w:r>
              <w:rPr>
                <w:spacing w:val="-7"/>
                <w:sz w:val="20"/>
              </w:rPr>
              <w:t xml:space="preserve"> </w:t>
            </w:r>
            <w:r>
              <w:rPr>
                <w:sz w:val="20"/>
              </w:rPr>
              <w:t>cumpli</w:t>
            </w:r>
            <w:r>
              <w:rPr>
                <w:sz w:val="20"/>
              </w:rPr>
              <w:t>rlo</w:t>
            </w:r>
            <w:r>
              <w:rPr>
                <w:spacing w:val="-8"/>
                <w:sz w:val="20"/>
              </w:rPr>
              <w:t xml:space="preserve"> </w:t>
            </w:r>
            <w:r>
              <w:rPr>
                <w:sz w:val="20"/>
              </w:rPr>
              <w:t>en</w:t>
            </w:r>
            <w:r>
              <w:rPr>
                <w:spacing w:val="-7"/>
                <w:sz w:val="20"/>
              </w:rPr>
              <w:t xml:space="preserve"> </w:t>
            </w:r>
            <w:r>
              <w:rPr>
                <w:sz w:val="20"/>
              </w:rPr>
              <w:t>los</w:t>
            </w:r>
            <w:r>
              <w:rPr>
                <w:spacing w:val="-8"/>
                <w:sz w:val="20"/>
              </w:rPr>
              <w:t xml:space="preserve"> </w:t>
            </w:r>
            <w:r>
              <w:rPr>
                <w:sz w:val="20"/>
              </w:rPr>
              <w:t>plazos</w:t>
            </w:r>
            <w:r>
              <w:rPr>
                <w:spacing w:val="-7"/>
                <w:sz w:val="20"/>
              </w:rPr>
              <w:t xml:space="preserve"> </w:t>
            </w:r>
            <w:r>
              <w:rPr>
                <w:sz w:val="20"/>
              </w:rPr>
              <w:t xml:space="preserve">establecidos en el </w:t>
            </w:r>
            <w:r>
              <w:rPr>
                <w:spacing w:val="2"/>
                <w:sz w:val="20"/>
              </w:rPr>
              <w:t xml:space="preserve">mismo. </w:t>
            </w:r>
            <w:r>
              <w:rPr>
                <w:sz w:val="20"/>
              </w:rPr>
              <w:t xml:space="preserve">A </w:t>
            </w:r>
            <w:r>
              <w:rPr>
                <w:spacing w:val="2"/>
                <w:sz w:val="20"/>
              </w:rPr>
              <w:t xml:space="preserve">solicitud </w:t>
            </w:r>
            <w:r>
              <w:rPr>
                <w:sz w:val="20"/>
              </w:rPr>
              <w:t xml:space="preserve">del </w:t>
            </w:r>
            <w:r>
              <w:rPr>
                <w:spacing w:val="2"/>
                <w:sz w:val="20"/>
              </w:rPr>
              <w:t xml:space="preserve">inspector oficial cuando </w:t>
            </w:r>
            <w:r>
              <w:rPr>
                <w:sz w:val="20"/>
              </w:rPr>
              <w:t>lo considere</w:t>
            </w:r>
            <w:r>
              <w:rPr>
                <w:spacing w:val="-12"/>
                <w:sz w:val="20"/>
              </w:rPr>
              <w:t xml:space="preserve"> </w:t>
            </w:r>
            <w:r>
              <w:rPr>
                <w:sz w:val="20"/>
              </w:rPr>
              <w:t>pertinente,</w:t>
            </w:r>
            <w:r>
              <w:rPr>
                <w:spacing w:val="-11"/>
                <w:sz w:val="20"/>
              </w:rPr>
              <w:t xml:space="preserve"> </w:t>
            </w:r>
            <w:r>
              <w:rPr>
                <w:sz w:val="20"/>
              </w:rPr>
              <w:t>el</w:t>
            </w:r>
            <w:r>
              <w:rPr>
                <w:spacing w:val="-12"/>
                <w:sz w:val="20"/>
              </w:rPr>
              <w:t xml:space="preserve"> </w:t>
            </w:r>
            <w:r>
              <w:rPr>
                <w:sz w:val="20"/>
              </w:rPr>
              <w:t>interesado</w:t>
            </w:r>
            <w:r>
              <w:rPr>
                <w:spacing w:val="-11"/>
                <w:sz w:val="20"/>
              </w:rPr>
              <w:t xml:space="preserve"> </w:t>
            </w:r>
            <w:r>
              <w:rPr>
                <w:sz w:val="20"/>
              </w:rPr>
              <w:t>debe</w:t>
            </w:r>
            <w:r>
              <w:rPr>
                <w:spacing w:val="-12"/>
                <w:sz w:val="20"/>
              </w:rPr>
              <w:t xml:space="preserve"> </w:t>
            </w:r>
            <w:r>
              <w:rPr>
                <w:sz w:val="20"/>
              </w:rPr>
              <w:t>presentar</w:t>
            </w:r>
            <w:r>
              <w:rPr>
                <w:spacing w:val="-11"/>
                <w:sz w:val="20"/>
              </w:rPr>
              <w:t xml:space="preserve"> </w:t>
            </w:r>
            <w:r>
              <w:rPr>
                <w:sz w:val="20"/>
              </w:rPr>
              <w:t>como</w:t>
            </w:r>
            <w:r>
              <w:rPr>
                <w:spacing w:val="-12"/>
                <w:sz w:val="20"/>
              </w:rPr>
              <w:t xml:space="preserve"> </w:t>
            </w:r>
            <w:r>
              <w:rPr>
                <w:sz w:val="20"/>
              </w:rPr>
              <w:t>parte de su plan de acciones correctivas, la causa y/o medidas de mitigación para el cumplimiento de dicho plan.</w:t>
            </w:r>
          </w:p>
          <w:p w:rsidR="001127B1" w:rsidRDefault="001127B1">
            <w:pPr>
              <w:pStyle w:val="TableParagraph"/>
              <w:spacing w:before="3"/>
              <w:rPr>
                <w:rFonts w:ascii="Arial"/>
                <w:sz w:val="30"/>
              </w:rPr>
            </w:pPr>
          </w:p>
          <w:p w:rsidR="001127B1" w:rsidRDefault="00F264A9">
            <w:pPr>
              <w:pStyle w:val="TableParagraph"/>
              <w:ind w:left="12"/>
              <w:jc w:val="both"/>
              <w:rPr>
                <w:sz w:val="20"/>
              </w:rPr>
            </w:pPr>
            <w:r>
              <w:rPr>
                <w:b/>
                <w:sz w:val="20"/>
              </w:rPr>
              <w:t xml:space="preserve">Artículo 22. DEL DICTAMEN TECNICO </w:t>
            </w:r>
            <w:r>
              <w:rPr>
                <w:i/>
                <w:sz w:val="20"/>
              </w:rPr>
              <w:t xml:space="preserve">. - </w:t>
            </w:r>
            <w:r>
              <w:rPr>
                <w:sz w:val="20"/>
              </w:rPr>
              <w:t>La</w:t>
            </w:r>
          </w:p>
          <w:p w:rsidR="001127B1" w:rsidRDefault="00F264A9">
            <w:pPr>
              <w:pStyle w:val="TableParagraph"/>
              <w:spacing w:before="116" w:line="357" w:lineRule="auto"/>
              <w:ind w:left="19" w:right="171"/>
              <w:jc w:val="both"/>
              <w:rPr>
                <w:sz w:val="20"/>
              </w:rPr>
            </w:pPr>
            <w:r>
              <w:rPr>
                <w:sz w:val="20"/>
              </w:rPr>
              <w:t>Subdirección General de Inocuidad Agroalimentaria</w:t>
            </w:r>
            <w:r>
              <w:rPr>
                <w:spacing w:val="-30"/>
                <w:sz w:val="20"/>
              </w:rPr>
              <w:t xml:space="preserve"> </w:t>
            </w:r>
            <w:r>
              <w:rPr>
                <w:sz w:val="20"/>
              </w:rPr>
              <w:t xml:space="preserve">(SGIA) </w:t>
            </w:r>
            <w:r>
              <w:rPr>
                <w:spacing w:val="6"/>
                <w:sz w:val="20"/>
              </w:rPr>
              <w:t xml:space="preserve">procederá </w:t>
            </w:r>
            <w:r>
              <w:rPr>
                <w:sz w:val="20"/>
              </w:rPr>
              <w:t xml:space="preserve">a </w:t>
            </w:r>
            <w:r>
              <w:rPr>
                <w:spacing w:val="6"/>
                <w:sz w:val="20"/>
              </w:rPr>
              <w:t xml:space="preserve">emitir </w:t>
            </w:r>
            <w:r>
              <w:rPr>
                <w:spacing w:val="4"/>
                <w:sz w:val="20"/>
              </w:rPr>
              <w:t xml:space="preserve">un </w:t>
            </w:r>
            <w:r>
              <w:rPr>
                <w:spacing w:val="6"/>
                <w:sz w:val="20"/>
              </w:rPr>
              <w:t xml:space="preserve">dictamen técnico </w:t>
            </w:r>
            <w:r>
              <w:rPr>
                <w:spacing w:val="3"/>
                <w:sz w:val="20"/>
              </w:rPr>
              <w:t xml:space="preserve">el </w:t>
            </w:r>
            <w:r>
              <w:rPr>
                <w:spacing w:val="5"/>
                <w:sz w:val="20"/>
              </w:rPr>
              <w:t xml:space="preserve">cual </w:t>
            </w:r>
            <w:r>
              <w:rPr>
                <w:spacing w:val="6"/>
                <w:sz w:val="20"/>
              </w:rPr>
              <w:t xml:space="preserve">podrá </w:t>
            </w:r>
            <w:r>
              <w:rPr>
                <w:sz w:val="20"/>
              </w:rPr>
              <w:t xml:space="preserve">recomendar la aprobación final del registro o la aprobación temporal del mismo en base al cumplimiento </w:t>
            </w:r>
            <w:r>
              <w:rPr>
                <w:sz w:val="20"/>
              </w:rPr>
              <w:t>del plan de acciones</w:t>
            </w:r>
            <w:r>
              <w:rPr>
                <w:spacing w:val="-15"/>
                <w:sz w:val="20"/>
              </w:rPr>
              <w:t xml:space="preserve"> </w:t>
            </w:r>
            <w:r>
              <w:rPr>
                <w:sz w:val="20"/>
              </w:rPr>
              <w:t>correctivas</w:t>
            </w:r>
            <w:r>
              <w:rPr>
                <w:spacing w:val="-13"/>
                <w:sz w:val="20"/>
              </w:rPr>
              <w:t xml:space="preserve"> </w:t>
            </w:r>
            <w:r>
              <w:rPr>
                <w:sz w:val="20"/>
              </w:rPr>
              <w:t>acordado</w:t>
            </w:r>
            <w:r>
              <w:rPr>
                <w:spacing w:val="-14"/>
                <w:sz w:val="20"/>
              </w:rPr>
              <w:t xml:space="preserve"> </w:t>
            </w:r>
            <w:r>
              <w:rPr>
                <w:sz w:val="20"/>
              </w:rPr>
              <w:t>y</w:t>
            </w:r>
            <w:r>
              <w:rPr>
                <w:spacing w:val="-14"/>
                <w:sz w:val="20"/>
              </w:rPr>
              <w:t xml:space="preserve"> </w:t>
            </w:r>
            <w:r>
              <w:rPr>
                <w:sz w:val="20"/>
              </w:rPr>
              <w:t>el</w:t>
            </w:r>
            <w:r>
              <w:rPr>
                <w:spacing w:val="-14"/>
                <w:sz w:val="20"/>
              </w:rPr>
              <w:t xml:space="preserve"> </w:t>
            </w:r>
            <w:r>
              <w:rPr>
                <w:sz w:val="20"/>
              </w:rPr>
              <w:t>resultado</w:t>
            </w:r>
            <w:r>
              <w:rPr>
                <w:spacing w:val="-14"/>
                <w:sz w:val="20"/>
              </w:rPr>
              <w:t xml:space="preserve"> </w:t>
            </w:r>
            <w:r>
              <w:rPr>
                <w:sz w:val="20"/>
              </w:rPr>
              <w:t>de</w:t>
            </w:r>
            <w:r>
              <w:rPr>
                <w:spacing w:val="-15"/>
                <w:sz w:val="20"/>
              </w:rPr>
              <w:t xml:space="preserve"> </w:t>
            </w:r>
            <w:r>
              <w:rPr>
                <w:sz w:val="20"/>
              </w:rPr>
              <w:t>los</w:t>
            </w:r>
            <w:r>
              <w:rPr>
                <w:spacing w:val="-13"/>
                <w:sz w:val="20"/>
              </w:rPr>
              <w:t xml:space="preserve"> </w:t>
            </w:r>
            <w:r>
              <w:rPr>
                <w:sz w:val="20"/>
              </w:rPr>
              <w:t>análisis</w:t>
            </w:r>
            <w:r>
              <w:rPr>
                <w:spacing w:val="-14"/>
                <w:sz w:val="20"/>
              </w:rPr>
              <w:t xml:space="preserve"> </w:t>
            </w:r>
            <w:r>
              <w:rPr>
                <w:sz w:val="20"/>
              </w:rPr>
              <w:t>de agua,</w:t>
            </w:r>
            <w:r>
              <w:rPr>
                <w:spacing w:val="-22"/>
                <w:sz w:val="20"/>
              </w:rPr>
              <w:t xml:space="preserve"> </w:t>
            </w:r>
            <w:r>
              <w:rPr>
                <w:sz w:val="20"/>
              </w:rPr>
              <w:t>cuando</w:t>
            </w:r>
            <w:r>
              <w:rPr>
                <w:spacing w:val="-21"/>
                <w:sz w:val="20"/>
              </w:rPr>
              <w:t xml:space="preserve"> </w:t>
            </w:r>
            <w:r>
              <w:rPr>
                <w:sz w:val="20"/>
              </w:rPr>
              <w:t>aplique.</w:t>
            </w:r>
            <w:r>
              <w:rPr>
                <w:spacing w:val="-21"/>
                <w:sz w:val="20"/>
              </w:rPr>
              <w:t xml:space="preserve"> </w:t>
            </w:r>
            <w:r>
              <w:rPr>
                <w:sz w:val="20"/>
              </w:rPr>
              <w:t>La</w:t>
            </w:r>
            <w:r>
              <w:rPr>
                <w:spacing w:val="-22"/>
                <w:sz w:val="20"/>
              </w:rPr>
              <w:t xml:space="preserve"> </w:t>
            </w:r>
            <w:r>
              <w:rPr>
                <w:sz w:val="20"/>
              </w:rPr>
              <w:t>aprobación</w:t>
            </w:r>
            <w:r>
              <w:rPr>
                <w:spacing w:val="-21"/>
                <w:sz w:val="20"/>
              </w:rPr>
              <w:t xml:space="preserve"> </w:t>
            </w:r>
            <w:r>
              <w:rPr>
                <w:sz w:val="20"/>
              </w:rPr>
              <w:t>temporal</w:t>
            </w:r>
            <w:r>
              <w:rPr>
                <w:spacing w:val="-21"/>
                <w:sz w:val="20"/>
              </w:rPr>
              <w:t xml:space="preserve"> </w:t>
            </w:r>
            <w:r>
              <w:rPr>
                <w:sz w:val="20"/>
              </w:rPr>
              <w:t>podrá</w:t>
            </w:r>
            <w:r>
              <w:rPr>
                <w:spacing w:val="-22"/>
                <w:sz w:val="20"/>
              </w:rPr>
              <w:t xml:space="preserve"> </w:t>
            </w:r>
            <w:r>
              <w:rPr>
                <w:spacing w:val="-3"/>
                <w:sz w:val="20"/>
              </w:rPr>
              <w:t xml:space="preserve">otorgarse </w:t>
            </w:r>
            <w:r>
              <w:rPr>
                <w:sz w:val="20"/>
              </w:rPr>
              <w:t>por un máximo de noventa (90) días</w:t>
            </w:r>
            <w:r>
              <w:rPr>
                <w:spacing w:val="2"/>
                <w:sz w:val="20"/>
              </w:rPr>
              <w:t xml:space="preserve"> </w:t>
            </w:r>
            <w:r>
              <w:rPr>
                <w:sz w:val="20"/>
              </w:rPr>
              <w:t>calendario.</w:t>
            </w:r>
          </w:p>
          <w:p w:rsidR="001127B1" w:rsidRDefault="001127B1">
            <w:pPr>
              <w:pStyle w:val="TableParagraph"/>
              <w:rPr>
                <w:rFonts w:ascii="Arial"/>
              </w:rPr>
            </w:pPr>
          </w:p>
          <w:p w:rsidR="001127B1" w:rsidRDefault="001127B1">
            <w:pPr>
              <w:pStyle w:val="TableParagraph"/>
              <w:spacing w:before="9"/>
              <w:rPr>
                <w:rFonts w:ascii="Arial"/>
                <w:sz w:val="18"/>
              </w:rPr>
            </w:pPr>
          </w:p>
          <w:p w:rsidR="001127B1" w:rsidRDefault="00F264A9">
            <w:pPr>
              <w:pStyle w:val="TableParagraph"/>
              <w:ind w:left="22"/>
              <w:jc w:val="both"/>
              <w:rPr>
                <w:b/>
                <w:sz w:val="20"/>
              </w:rPr>
            </w:pPr>
            <w:r>
              <w:rPr>
                <w:b/>
                <w:sz w:val="20"/>
              </w:rPr>
              <w:t>Artículo 23. DEL INCUMPLIMIENTO DE LAS</w:t>
            </w:r>
          </w:p>
          <w:p w:rsidR="001127B1" w:rsidRDefault="00F264A9">
            <w:pPr>
              <w:pStyle w:val="TableParagraph"/>
              <w:spacing w:before="94" w:line="338" w:lineRule="auto"/>
              <w:ind w:left="12" w:right="170"/>
              <w:jc w:val="both"/>
              <w:rPr>
                <w:sz w:val="20"/>
              </w:rPr>
            </w:pPr>
            <w:r>
              <w:rPr>
                <w:b/>
                <w:sz w:val="20"/>
              </w:rPr>
              <w:t>ACCIONES</w:t>
            </w:r>
            <w:r>
              <w:rPr>
                <w:b/>
                <w:spacing w:val="-19"/>
                <w:sz w:val="20"/>
              </w:rPr>
              <w:t xml:space="preserve"> </w:t>
            </w:r>
            <w:r>
              <w:rPr>
                <w:b/>
                <w:spacing w:val="-4"/>
                <w:sz w:val="20"/>
              </w:rPr>
              <w:t>CORRECTIVAS.</w:t>
            </w:r>
            <w:r>
              <w:rPr>
                <w:b/>
                <w:spacing w:val="-19"/>
                <w:sz w:val="20"/>
              </w:rPr>
              <w:t xml:space="preserve"> </w:t>
            </w:r>
            <w:r>
              <w:rPr>
                <w:i/>
                <w:sz w:val="20"/>
              </w:rPr>
              <w:t>-</w:t>
            </w:r>
            <w:r>
              <w:rPr>
                <w:i/>
                <w:spacing w:val="-19"/>
                <w:sz w:val="20"/>
              </w:rPr>
              <w:t xml:space="preserve"> </w:t>
            </w:r>
            <w:r>
              <w:rPr>
                <w:sz w:val="20"/>
              </w:rPr>
              <w:t>En</w:t>
            </w:r>
            <w:r>
              <w:rPr>
                <w:spacing w:val="-19"/>
                <w:sz w:val="20"/>
              </w:rPr>
              <w:t xml:space="preserve"> </w:t>
            </w:r>
            <w:r>
              <w:rPr>
                <w:sz w:val="20"/>
              </w:rPr>
              <w:t>caso</w:t>
            </w:r>
            <w:r>
              <w:rPr>
                <w:spacing w:val="-18"/>
                <w:sz w:val="20"/>
              </w:rPr>
              <w:t xml:space="preserve"> </w:t>
            </w:r>
            <w:r>
              <w:rPr>
                <w:sz w:val="20"/>
              </w:rPr>
              <w:t>de</w:t>
            </w:r>
            <w:r>
              <w:rPr>
                <w:spacing w:val="-19"/>
                <w:sz w:val="20"/>
              </w:rPr>
              <w:t xml:space="preserve"> </w:t>
            </w:r>
            <w:r>
              <w:rPr>
                <w:sz w:val="20"/>
              </w:rPr>
              <w:t>incumplimiento de las acciones correctivas dentro del plazo acordado, se procederá a:</w:t>
            </w:r>
          </w:p>
          <w:p w:rsidR="001127B1" w:rsidRDefault="00F264A9">
            <w:pPr>
              <w:pStyle w:val="TableParagraph"/>
              <w:numPr>
                <w:ilvl w:val="0"/>
                <w:numId w:val="6"/>
              </w:numPr>
              <w:tabs>
                <w:tab w:val="left" w:pos="251"/>
              </w:tabs>
              <w:spacing w:line="338" w:lineRule="auto"/>
              <w:ind w:right="172" w:hanging="300"/>
              <w:jc w:val="both"/>
              <w:rPr>
                <w:sz w:val="20"/>
              </w:rPr>
            </w:pPr>
            <w:r>
              <w:rPr>
                <w:sz w:val="20"/>
              </w:rPr>
              <w:t>No conceder el registro de establecimiento o a la suspensión temporal del registro, ordenando el cierre temporal del establecimiento, según sea el</w:t>
            </w:r>
            <w:r>
              <w:rPr>
                <w:spacing w:val="-1"/>
                <w:sz w:val="20"/>
              </w:rPr>
              <w:t xml:space="preserve"> </w:t>
            </w:r>
            <w:r>
              <w:rPr>
                <w:sz w:val="20"/>
              </w:rPr>
              <w:t>caso.</w:t>
            </w:r>
          </w:p>
          <w:p w:rsidR="001127B1" w:rsidRDefault="001127B1">
            <w:pPr>
              <w:pStyle w:val="TableParagraph"/>
              <w:spacing w:before="10"/>
              <w:rPr>
                <w:rFonts w:ascii="Arial"/>
                <w:sz w:val="27"/>
              </w:rPr>
            </w:pPr>
          </w:p>
          <w:p w:rsidR="001127B1" w:rsidRDefault="00F264A9">
            <w:pPr>
              <w:pStyle w:val="TableParagraph"/>
              <w:numPr>
                <w:ilvl w:val="0"/>
                <w:numId w:val="6"/>
              </w:numPr>
              <w:tabs>
                <w:tab w:val="left" w:pos="251"/>
              </w:tabs>
              <w:spacing w:line="338" w:lineRule="auto"/>
              <w:ind w:right="173" w:hanging="300"/>
              <w:jc w:val="both"/>
              <w:rPr>
                <w:sz w:val="20"/>
              </w:rPr>
            </w:pPr>
            <w:r>
              <w:rPr>
                <w:sz w:val="20"/>
              </w:rPr>
              <w:t>La cancelaci</w:t>
            </w:r>
            <w:r>
              <w:rPr>
                <w:sz w:val="20"/>
              </w:rPr>
              <w:t>ón definitiva del registro, ordenando el cierre definitivo del establecimiento; sin menoscabo del cumplimiento de lo establecido en el reglamento que corresponda.</w:t>
            </w:r>
          </w:p>
        </w:tc>
        <w:tc>
          <w:tcPr>
            <w:tcW w:w="5033" w:type="dxa"/>
            <w:gridSpan w:val="2"/>
            <w:tcBorders>
              <w:left w:val="single" w:sz="8" w:space="0" w:color="000000"/>
              <w:bottom w:val="single" w:sz="18" w:space="0" w:color="000000"/>
            </w:tcBorders>
          </w:tcPr>
          <w:p w:rsidR="001127B1" w:rsidRDefault="00F264A9">
            <w:pPr>
              <w:pStyle w:val="TableParagraph"/>
              <w:spacing w:before="143" w:line="345" w:lineRule="auto"/>
              <w:ind w:left="204" w:right="-29" w:hanging="7"/>
              <w:jc w:val="both"/>
              <w:rPr>
                <w:sz w:val="20"/>
              </w:rPr>
            </w:pPr>
            <w:r>
              <w:rPr>
                <w:b/>
                <w:sz w:val="20"/>
              </w:rPr>
              <w:t xml:space="preserve">Artículo 24. </w:t>
            </w:r>
            <w:r>
              <w:rPr>
                <w:sz w:val="20"/>
              </w:rPr>
              <w:t xml:space="preserve">Estas medidas se adoptarán según el grado de </w:t>
            </w:r>
            <w:r>
              <w:rPr>
                <w:spacing w:val="-3"/>
                <w:sz w:val="20"/>
              </w:rPr>
              <w:t>incumplimiento</w:t>
            </w:r>
            <w:r>
              <w:rPr>
                <w:spacing w:val="-16"/>
                <w:sz w:val="20"/>
              </w:rPr>
              <w:t xml:space="preserve"> </w:t>
            </w:r>
            <w:r>
              <w:rPr>
                <w:sz w:val="20"/>
              </w:rPr>
              <w:t>y</w:t>
            </w:r>
            <w:r>
              <w:rPr>
                <w:spacing w:val="-15"/>
                <w:sz w:val="20"/>
              </w:rPr>
              <w:t xml:space="preserve"> </w:t>
            </w:r>
            <w:r>
              <w:rPr>
                <w:sz w:val="20"/>
              </w:rPr>
              <w:t>el</w:t>
            </w:r>
            <w:r>
              <w:rPr>
                <w:spacing w:val="-15"/>
                <w:sz w:val="20"/>
              </w:rPr>
              <w:t xml:space="preserve"> </w:t>
            </w:r>
            <w:r>
              <w:rPr>
                <w:spacing w:val="-3"/>
                <w:sz w:val="20"/>
              </w:rPr>
              <w:t>riesgo</w:t>
            </w:r>
            <w:r>
              <w:rPr>
                <w:spacing w:val="-15"/>
                <w:sz w:val="20"/>
              </w:rPr>
              <w:t xml:space="preserve"> </w:t>
            </w:r>
            <w:r>
              <w:rPr>
                <w:sz w:val="20"/>
              </w:rPr>
              <w:t>que</w:t>
            </w:r>
            <w:r>
              <w:rPr>
                <w:spacing w:val="-15"/>
                <w:sz w:val="20"/>
              </w:rPr>
              <w:t xml:space="preserve"> </w:t>
            </w:r>
            <w:r>
              <w:rPr>
                <w:spacing w:val="-3"/>
                <w:sz w:val="20"/>
              </w:rPr>
              <w:t>repr</w:t>
            </w:r>
            <w:r>
              <w:rPr>
                <w:spacing w:val="-3"/>
                <w:sz w:val="20"/>
              </w:rPr>
              <w:t>esente</w:t>
            </w:r>
            <w:r>
              <w:rPr>
                <w:spacing w:val="-16"/>
                <w:sz w:val="20"/>
              </w:rPr>
              <w:t xml:space="preserve"> </w:t>
            </w:r>
            <w:r>
              <w:rPr>
                <w:spacing w:val="-3"/>
                <w:sz w:val="20"/>
              </w:rPr>
              <w:t>para</w:t>
            </w:r>
            <w:r>
              <w:rPr>
                <w:spacing w:val="-15"/>
                <w:sz w:val="20"/>
              </w:rPr>
              <w:t xml:space="preserve"> </w:t>
            </w:r>
            <w:r>
              <w:rPr>
                <w:sz w:val="20"/>
              </w:rPr>
              <w:t>la</w:t>
            </w:r>
            <w:r>
              <w:rPr>
                <w:spacing w:val="-15"/>
                <w:sz w:val="20"/>
              </w:rPr>
              <w:t xml:space="preserve"> </w:t>
            </w:r>
            <w:r>
              <w:rPr>
                <w:spacing w:val="-3"/>
                <w:sz w:val="20"/>
              </w:rPr>
              <w:t>inocuidad</w:t>
            </w:r>
            <w:r>
              <w:rPr>
                <w:spacing w:val="-15"/>
                <w:sz w:val="20"/>
              </w:rPr>
              <w:t xml:space="preserve"> </w:t>
            </w:r>
            <w:r>
              <w:rPr>
                <w:sz w:val="20"/>
              </w:rPr>
              <w:t>del producto,</w:t>
            </w:r>
            <w:r>
              <w:rPr>
                <w:spacing w:val="-22"/>
                <w:sz w:val="20"/>
              </w:rPr>
              <w:t xml:space="preserve"> </w:t>
            </w:r>
            <w:r>
              <w:rPr>
                <w:sz w:val="20"/>
              </w:rPr>
              <w:t>mismas</w:t>
            </w:r>
            <w:r>
              <w:rPr>
                <w:spacing w:val="-22"/>
                <w:sz w:val="20"/>
              </w:rPr>
              <w:t xml:space="preserve"> </w:t>
            </w:r>
            <w:r>
              <w:rPr>
                <w:sz w:val="20"/>
              </w:rPr>
              <w:t>que</w:t>
            </w:r>
            <w:r>
              <w:rPr>
                <w:spacing w:val="-22"/>
                <w:sz w:val="20"/>
              </w:rPr>
              <w:t xml:space="preserve"> </w:t>
            </w:r>
            <w:r>
              <w:rPr>
                <w:sz w:val="20"/>
              </w:rPr>
              <w:t>serán</w:t>
            </w:r>
            <w:r>
              <w:rPr>
                <w:spacing w:val="-22"/>
                <w:sz w:val="20"/>
              </w:rPr>
              <w:t xml:space="preserve"> </w:t>
            </w:r>
            <w:r>
              <w:rPr>
                <w:sz w:val="20"/>
              </w:rPr>
              <w:t>determinadas</w:t>
            </w:r>
            <w:r>
              <w:rPr>
                <w:spacing w:val="-22"/>
                <w:sz w:val="20"/>
              </w:rPr>
              <w:t xml:space="preserve"> </w:t>
            </w:r>
            <w:r>
              <w:rPr>
                <w:sz w:val="20"/>
              </w:rPr>
              <w:t>por</w:t>
            </w:r>
            <w:r>
              <w:rPr>
                <w:spacing w:val="-22"/>
                <w:sz w:val="20"/>
              </w:rPr>
              <w:t xml:space="preserve"> </w:t>
            </w:r>
            <w:r>
              <w:rPr>
                <w:sz w:val="20"/>
              </w:rPr>
              <w:t>la</w:t>
            </w:r>
            <w:r>
              <w:rPr>
                <w:spacing w:val="-22"/>
                <w:sz w:val="20"/>
              </w:rPr>
              <w:t xml:space="preserve"> </w:t>
            </w:r>
            <w:r>
              <w:rPr>
                <w:sz w:val="20"/>
              </w:rPr>
              <w:t xml:space="preserve">Subdirección </w:t>
            </w:r>
            <w:r>
              <w:rPr>
                <w:spacing w:val="4"/>
                <w:sz w:val="20"/>
              </w:rPr>
              <w:t xml:space="preserve">General </w:t>
            </w:r>
            <w:r>
              <w:rPr>
                <w:spacing w:val="2"/>
                <w:sz w:val="20"/>
              </w:rPr>
              <w:t xml:space="preserve">de </w:t>
            </w:r>
            <w:r>
              <w:rPr>
                <w:spacing w:val="4"/>
                <w:sz w:val="20"/>
              </w:rPr>
              <w:t xml:space="preserve">Inocuidad Agroalimentaria, </w:t>
            </w:r>
            <w:r>
              <w:rPr>
                <w:sz w:val="20"/>
              </w:rPr>
              <w:t xml:space="preserve">a </w:t>
            </w:r>
            <w:r>
              <w:rPr>
                <w:spacing w:val="4"/>
                <w:sz w:val="20"/>
              </w:rPr>
              <w:t xml:space="preserve">excepción </w:t>
            </w:r>
            <w:r>
              <w:rPr>
                <w:spacing w:val="2"/>
                <w:sz w:val="20"/>
              </w:rPr>
              <w:t xml:space="preserve">de </w:t>
            </w:r>
            <w:r>
              <w:rPr>
                <w:sz w:val="20"/>
              </w:rPr>
              <w:t>aquellas</w:t>
            </w:r>
            <w:r>
              <w:rPr>
                <w:spacing w:val="-9"/>
                <w:sz w:val="20"/>
              </w:rPr>
              <w:t xml:space="preserve"> </w:t>
            </w:r>
            <w:r>
              <w:rPr>
                <w:sz w:val="20"/>
              </w:rPr>
              <w:t>situaciones</w:t>
            </w:r>
            <w:r>
              <w:rPr>
                <w:spacing w:val="-8"/>
                <w:sz w:val="20"/>
              </w:rPr>
              <w:t xml:space="preserve"> </w:t>
            </w:r>
            <w:r>
              <w:rPr>
                <w:sz w:val="20"/>
              </w:rPr>
              <w:t>en</w:t>
            </w:r>
            <w:r>
              <w:rPr>
                <w:spacing w:val="-8"/>
                <w:sz w:val="20"/>
              </w:rPr>
              <w:t xml:space="preserve"> </w:t>
            </w:r>
            <w:r>
              <w:rPr>
                <w:sz w:val="20"/>
              </w:rPr>
              <w:t>las</w:t>
            </w:r>
            <w:r>
              <w:rPr>
                <w:spacing w:val="-8"/>
                <w:sz w:val="20"/>
              </w:rPr>
              <w:t xml:space="preserve"> </w:t>
            </w:r>
            <w:r>
              <w:rPr>
                <w:sz w:val="20"/>
              </w:rPr>
              <w:t>cuales</w:t>
            </w:r>
            <w:r>
              <w:rPr>
                <w:spacing w:val="-8"/>
                <w:sz w:val="20"/>
              </w:rPr>
              <w:t xml:space="preserve"> </w:t>
            </w:r>
            <w:r>
              <w:rPr>
                <w:sz w:val="20"/>
              </w:rPr>
              <w:t>la</w:t>
            </w:r>
            <w:r>
              <w:rPr>
                <w:spacing w:val="-9"/>
                <w:sz w:val="20"/>
              </w:rPr>
              <w:t xml:space="preserve"> </w:t>
            </w:r>
            <w:r>
              <w:rPr>
                <w:sz w:val="20"/>
              </w:rPr>
              <w:t>SGIA</w:t>
            </w:r>
            <w:r>
              <w:rPr>
                <w:spacing w:val="-19"/>
                <w:sz w:val="20"/>
              </w:rPr>
              <w:t xml:space="preserve"> </w:t>
            </w:r>
            <w:r>
              <w:rPr>
                <w:sz w:val="20"/>
              </w:rPr>
              <w:t>determine</w:t>
            </w:r>
            <w:r>
              <w:rPr>
                <w:spacing w:val="-8"/>
                <w:sz w:val="20"/>
              </w:rPr>
              <w:t xml:space="preserve"> </w:t>
            </w:r>
            <w:r>
              <w:rPr>
                <w:sz w:val="20"/>
              </w:rPr>
              <w:t xml:space="preserve">ampliar los </w:t>
            </w:r>
            <w:r>
              <w:rPr>
                <w:spacing w:val="2"/>
                <w:sz w:val="20"/>
              </w:rPr>
              <w:t xml:space="preserve">plazos </w:t>
            </w:r>
            <w:r>
              <w:rPr>
                <w:sz w:val="20"/>
              </w:rPr>
              <w:t xml:space="preserve">de </w:t>
            </w:r>
            <w:r>
              <w:rPr>
                <w:spacing w:val="2"/>
                <w:sz w:val="20"/>
              </w:rPr>
              <w:t xml:space="preserve">cumplimiento, </w:t>
            </w:r>
            <w:r>
              <w:rPr>
                <w:sz w:val="20"/>
              </w:rPr>
              <w:t xml:space="preserve">el </w:t>
            </w:r>
            <w:r>
              <w:rPr>
                <w:spacing w:val="2"/>
                <w:sz w:val="20"/>
              </w:rPr>
              <w:t xml:space="preserve">cual </w:t>
            </w:r>
            <w:r>
              <w:rPr>
                <w:sz w:val="20"/>
              </w:rPr>
              <w:t xml:space="preserve">no </w:t>
            </w:r>
            <w:r>
              <w:rPr>
                <w:spacing w:val="2"/>
                <w:sz w:val="20"/>
              </w:rPr>
              <w:t xml:space="preserve">podrá exceder </w:t>
            </w:r>
            <w:r>
              <w:rPr>
                <w:sz w:val="20"/>
              </w:rPr>
              <w:t xml:space="preserve">a </w:t>
            </w:r>
            <w:r>
              <w:rPr>
                <w:spacing w:val="2"/>
                <w:sz w:val="20"/>
              </w:rPr>
              <w:t xml:space="preserve">diez (10) días calendario, tomando </w:t>
            </w:r>
            <w:r>
              <w:rPr>
                <w:sz w:val="20"/>
              </w:rPr>
              <w:t xml:space="preserve">en </w:t>
            </w:r>
            <w:r>
              <w:rPr>
                <w:spacing w:val="2"/>
                <w:sz w:val="20"/>
              </w:rPr>
              <w:t xml:space="preserve">consideración </w:t>
            </w:r>
            <w:r>
              <w:rPr>
                <w:sz w:val="20"/>
              </w:rPr>
              <w:t>las justificaciones debidamente presentadas por el interesado y el nivel de riesgo que represente. La ampliación del plazo se otorgará solamente una</w:t>
            </w:r>
            <w:r>
              <w:rPr>
                <w:spacing w:val="-1"/>
                <w:sz w:val="20"/>
              </w:rPr>
              <w:t xml:space="preserve"> </w:t>
            </w:r>
            <w:r>
              <w:rPr>
                <w:sz w:val="20"/>
              </w:rPr>
              <w:t>vez.</w:t>
            </w:r>
          </w:p>
          <w:p w:rsidR="001127B1" w:rsidRDefault="001127B1">
            <w:pPr>
              <w:pStyle w:val="TableParagraph"/>
              <w:spacing w:before="10"/>
              <w:rPr>
                <w:rFonts w:ascii="Arial"/>
                <w:sz w:val="29"/>
              </w:rPr>
            </w:pPr>
          </w:p>
          <w:p w:rsidR="001127B1" w:rsidRDefault="00F264A9">
            <w:pPr>
              <w:pStyle w:val="TableParagraph"/>
              <w:spacing w:before="1"/>
              <w:ind w:left="197" w:right="-29"/>
              <w:rPr>
                <w:sz w:val="20"/>
              </w:rPr>
            </w:pPr>
            <w:r>
              <w:rPr>
                <w:b/>
                <w:sz w:val="20"/>
              </w:rPr>
              <w:t xml:space="preserve">Artículo 25. DEL </w:t>
            </w:r>
            <w:r>
              <w:rPr>
                <w:b/>
                <w:spacing w:val="2"/>
                <w:sz w:val="20"/>
              </w:rPr>
              <w:t xml:space="preserve">INICIO </w:t>
            </w:r>
            <w:r>
              <w:rPr>
                <w:b/>
                <w:sz w:val="20"/>
              </w:rPr>
              <w:t xml:space="preserve">DE </w:t>
            </w:r>
            <w:r>
              <w:rPr>
                <w:b/>
                <w:spacing w:val="2"/>
                <w:sz w:val="20"/>
              </w:rPr>
              <w:t xml:space="preserve">OPERACIONES. </w:t>
            </w:r>
            <w:r>
              <w:rPr>
                <w:b/>
                <w:sz w:val="20"/>
              </w:rPr>
              <w:t>-</w:t>
            </w:r>
            <w:r>
              <w:rPr>
                <w:b/>
                <w:spacing w:val="-17"/>
                <w:sz w:val="20"/>
              </w:rPr>
              <w:t xml:space="preserve"> </w:t>
            </w:r>
            <w:r>
              <w:rPr>
                <w:sz w:val="20"/>
              </w:rPr>
              <w:t>El</w:t>
            </w:r>
          </w:p>
          <w:p w:rsidR="001127B1" w:rsidRDefault="00F264A9">
            <w:pPr>
              <w:pStyle w:val="TableParagraph"/>
              <w:spacing w:before="105" w:line="350" w:lineRule="auto"/>
              <w:ind w:left="204" w:right="-29"/>
              <w:jc w:val="both"/>
              <w:rPr>
                <w:sz w:val="20"/>
              </w:rPr>
            </w:pPr>
            <w:r>
              <w:rPr>
                <w:sz w:val="20"/>
              </w:rPr>
              <w:t>es</w:t>
            </w:r>
            <w:r>
              <w:rPr>
                <w:sz w:val="20"/>
              </w:rPr>
              <w:t>tablecimiento debe solicitar su registro previo al inicio de sus</w:t>
            </w:r>
            <w:r>
              <w:rPr>
                <w:spacing w:val="-9"/>
                <w:sz w:val="20"/>
              </w:rPr>
              <w:t xml:space="preserve"> </w:t>
            </w:r>
            <w:r>
              <w:rPr>
                <w:sz w:val="20"/>
              </w:rPr>
              <w:t>operaciones,</w:t>
            </w:r>
            <w:r>
              <w:rPr>
                <w:spacing w:val="-8"/>
                <w:sz w:val="20"/>
              </w:rPr>
              <w:t xml:space="preserve"> </w:t>
            </w:r>
            <w:r>
              <w:rPr>
                <w:sz w:val="20"/>
              </w:rPr>
              <w:t>una</w:t>
            </w:r>
            <w:r>
              <w:rPr>
                <w:spacing w:val="-9"/>
                <w:sz w:val="20"/>
              </w:rPr>
              <w:t xml:space="preserve"> </w:t>
            </w:r>
            <w:r>
              <w:rPr>
                <w:sz w:val="20"/>
              </w:rPr>
              <w:t>vez</w:t>
            </w:r>
            <w:r>
              <w:rPr>
                <w:spacing w:val="-8"/>
                <w:sz w:val="20"/>
              </w:rPr>
              <w:t xml:space="preserve"> </w:t>
            </w:r>
            <w:r>
              <w:rPr>
                <w:sz w:val="20"/>
              </w:rPr>
              <w:t>comprobado</w:t>
            </w:r>
            <w:r>
              <w:rPr>
                <w:spacing w:val="-8"/>
                <w:sz w:val="20"/>
              </w:rPr>
              <w:t xml:space="preserve"> </w:t>
            </w:r>
            <w:r>
              <w:rPr>
                <w:sz w:val="20"/>
              </w:rPr>
              <w:t>que</w:t>
            </w:r>
            <w:r>
              <w:rPr>
                <w:spacing w:val="-9"/>
                <w:sz w:val="20"/>
              </w:rPr>
              <w:t xml:space="preserve"> </w:t>
            </w:r>
            <w:r>
              <w:rPr>
                <w:sz w:val="20"/>
              </w:rPr>
              <w:t>el</w:t>
            </w:r>
            <w:r>
              <w:rPr>
                <w:spacing w:val="-8"/>
                <w:sz w:val="20"/>
              </w:rPr>
              <w:t xml:space="preserve"> </w:t>
            </w:r>
            <w:r>
              <w:rPr>
                <w:sz w:val="20"/>
              </w:rPr>
              <w:t xml:space="preserve">establecimiento </w:t>
            </w:r>
            <w:r>
              <w:rPr>
                <w:spacing w:val="2"/>
                <w:sz w:val="20"/>
              </w:rPr>
              <w:t xml:space="preserve">reúne </w:t>
            </w:r>
            <w:r>
              <w:rPr>
                <w:sz w:val="20"/>
              </w:rPr>
              <w:t xml:space="preserve">los </w:t>
            </w:r>
            <w:r>
              <w:rPr>
                <w:spacing w:val="2"/>
                <w:sz w:val="20"/>
              </w:rPr>
              <w:t xml:space="preserve">requisitos sanitarios recibirá </w:t>
            </w:r>
            <w:r>
              <w:rPr>
                <w:sz w:val="20"/>
              </w:rPr>
              <w:t xml:space="preserve">el </w:t>
            </w:r>
            <w:r>
              <w:rPr>
                <w:spacing w:val="2"/>
                <w:sz w:val="20"/>
              </w:rPr>
              <w:t xml:space="preserve">número </w:t>
            </w:r>
            <w:r>
              <w:rPr>
                <w:sz w:val="20"/>
              </w:rPr>
              <w:t>que lo acredite como establecimiento autorizado por el</w:t>
            </w:r>
            <w:r>
              <w:rPr>
                <w:spacing w:val="-2"/>
                <w:sz w:val="20"/>
              </w:rPr>
              <w:t xml:space="preserve"> </w:t>
            </w:r>
            <w:r>
              <w:rPr>
                <w:sz w:val="20"/>
              </w:rPr>
              <w:t>SENASA.</w:t>
            </w:r>
          </w:p>
          <w:p w:rsidR="001127B1" w:rsidRDefault="001127B1">
            <w:pPr>
              <w:pStyle w:val="TableParagraph"/>
              <w:spacing w:before="1"/>
              <w:rPr>
                <w:rFonts w:ascii="Arial"/>
                <w:sz w:val="29"/>
              </w:rPr>
            </w:pPr>
          </w:p>
          <w:p w:rsidR="001127B1" w:rsidRDefault="00F264A9">
            <w:pPr>
              <w:pStyle w:val="TableParagraph"/>
              <w:spacing w:before="1" w:line="350" w:lineRule="auto"/>
              <w:ind w:left="204" w:right="-30" w:hanging="7"/>
              <w:rPr>
                <w:sz w:val="20"/>
              </w:rPr>
            </w:pPr>
            <w:r>
              <w:rPr>
                <w:b/>
                <w:sz w:val="20"/>
              </w:rPr>
              <w:t>Artículo 26.</w:t>
            </w:r>
            <w:r>
              <w:rPr>
                <w:b/>
                <w:spacing w:val="17"/>
                <w:sz w:val="20"/>
              </w:rPr>
              <w:t xml:space="preserve"> </w:t>
            </w:r>
            <w:r>
              <w:rPr>
                <w:b/>
                <w:sz w:val="20"/>
              </w:rPr>
              <w:t xml:space="preserve">DE LA APROBACION Y VIGENCIA DEL </w:t>
            </w:r>
            <w:r>
              <w:rPr>
                <w:b/>
                <w:spacing w:val="3"/>
                <w:sz w:val="20"/>
              </w:rPr>
              <w:t xml:space="preserve">REGISTRO </w:t>
            </w:r>
            <w:r>
              <w:rPr>
                <w:b/>
                <w:sz w:val="20"/>
              </w:rPr>
              <w:t xml:space="preserve">Y RENOVACION DE </w:t>
            </w:r>
            <w:r>
              <w:rPr>
                <w:b/>
                <w:spacing w:val="3"/>
                <w:sz w:val="20"/>
              </w:rPr>
              <w:t>REGISTRO</w:t>
            </w:r>
            <w:r>
              <w:rPr>
                <w:spacing w:val="3"/>
                <w:sz w:val="20"/>
              </w:rPr>
              <w:t xml:space="preserve">. </w:t>
            </w:r>
            <w:r>
              <w:rPr>
                <w:i/>
                <w:sz w:val="20"/>
              </w:rPr>
              <w:t>-</w:t>
            </w:r>
            <w:r>
              <w:rPr>
                <w:i/>
                <w:spacing w:val="22"/>
                <w:sz w:val="20"/>
              </w:rPr>
              <w:t xml:space="preserve"> </w:t>
            </w:r>
            <w:r>
              <w:rPr>
                <w:sz w:val="20"/>
              </w:rPr>
              <w:t>Se</w:t>
            </w:r>
          </w:p>
          <w:p w:rsidR="001127B1" w:rsidRDefault="00F264A9">
            <w:pPr>
              <w:pStyle w:val="TableParagraph"/>
              <w:spacing w:line="350" w:lineRule="auto"/>
              <w:ind w:left="204" w:right="-29"/>
              <w:jc w:val="both"/>
              <w:rPr>
                <w:sz w:val="20"/>
              </w:rPr>
            </w:pPr>
            <w:r>
              <w:rPr>
                <w:sz w:val="20"/>
              </w:rPr>
              <w:t>emitirá el registro o la renovación de registro por un período de</w:t>
            </w:r>
            <w:r>
              <w:rPr>
                <w:spacing w:val="-7"/>
                <w:sz w:val="20"/>
              </w:rPr>
              <w:t xml:space="preserve"> </w:t>
            </w:r>
            <w:r>
              <w:rPr>
                <w:sz w:val="20"/>
              </w:rPr>
              <w:t>tres</w:t>
            </w:r>
            <w:r>
              <w:rPr>
                <w:spacing w:val="-5"/>
                <w:sz w:val="20"/>
              </w:rPr>
              <w:t xml:space="preserve"> </w:t>
            </w:r>
            <w:r>
              <w:rPr>
                <w:sz w:val="20"/>
              </w:rPr>
              <w:t>(3)</w:t>
            </w:r>
            <w:r>
              <w:rPr>
                <w:spacing w:val="-6"/>
                <w:sz w:val="20"/>
              </w:rPr>
              <w:t xml:space="preserve"> </w:t>
            </w:r>
            <w:r>
              <w:rPr>
                <w:sz w:val="20"/>
              </w:rPr>
              <w:t>años,</w:t>
            </w:r>
            <w:r>
              <w:rPr>
                <w:spacing w:val="-5"/>
                <w:sz w:val="20"/>
              </w:rPr>
              <w:t xml:space="preserve"> </w:t>
            </w:r>
            <w:r>
              <w:rPr>
                <w:sz w:val="20"/>
              </w:rPr>
              <w:t>el</w:t>
            </w:r>
            <w:r>
              <w:rPr>
                <w:spacing w:val="-6"/>
                <w:sz w:val="20"/>
              </w:rPr>
              <w:t xml:space="preserve"> </w:t>
            </w:r>
            <w:r>
              <w:rPr>
                <w:sz w:val="20"/>
              </w:rPr>
              <w:t>cual</w:t>
            </w:r>
            <w:r>
              <w:rPr>
                <w:spacing w:val="-6"/>
                <w:sz w:val="20"/>
              </w:rPr>
              <w:t xml:space="preserve"> </w:t>
            </w:r>
            <w:r>
              <w:rPr>
                <w:sz w:val="20"/>
              </w:rPr>
              <w:t>será</w:t>
            </w:r>
            <w:r>
              <w:rPr>
                <w:spacing w:val="-7"/>
                <w:sz w:val="20"/>
              </w:rPr>
              <w:t xml:space="preserve"> </w:t>
            </w:r>
            <w:r>
              <w:rPr>
                <w:sz w:val="20"/>
              </w:rPr>
              <w:t>efectivo</w:t>
            </w:r>
            <w:r>
              <w:rPr>
                <w:spacing w:val="-5"/>
                <w:sz w:val="20"/>
              </w:rPr>
              <w:t xml:space="preserve"> </w:t>
            </w:r>
            <w:r>
              <w:rPr>
                <w:sz w:val="20"/>
              </w:rPr>
              <w:t>a</w:t>
            </w:r>
            <w:r>
              <w:rPr>
                <w:spacing w:val="-6"/>
                <w:sz w:val="20"/>
              </w:rPr>
              <w:t xml:space="preserve"> </w:t>
            </w:r>
            <w:r>
              <w:rPr>
                <w:sz w:val="20"/>
              </w:rPr>
              <w:t>partir</w:t>
            </w:r>
            <w:r>
              <w:rPr>
                <w:spacing w:val="-5"/>
                <w:sz w:val="20"/>
              </w:rPr>
              <w:t xml:space="preserve"> </w:t>
            </w:r>
            <w:r>
              <w:rPr>
                <w:sz w:val="20"/>
              </w:rPr>
              <w:t>de</w:t>
            </w:r>
            <w:r>
              <w:rPr>
                <w:spacing w:val="-7"/>
                <w:sz w:val="20"/>
              </w:rPr>
              <w:t xml:space="preserve"> </w:t>
            </w:r>
            <w:r>
              <w:rPr>
                <w:sz w:val="20"/>
              </w:rPr>
              <w:t>la</w:t>
            </w:r>
            <w:r>
              <w:rPr>
                <w:spacing w:val="-5"/>
                <w:sz w:val="20"/>
              </w:rPr>
              <w:t xml:space="preserve"> </w:t>
            </w:r>
            <w:r>
              <w:rPr>
                <w:sz w:val="20"/>
              </w:rPr>
              <w:t>fecha</w:t>
            </w:r>
            <w:r>
              <w:rPr>
                <w:spacing w:val="-7"/>
                <w:sz w:val="20"/>
              </w:rPr>
              <w:t xml:space="preserve"> </w:t>
            </w:r>
            <w:r>
              <w:rPr>
                <w:sz w:val="20"/>
              </w:rPr>
              <w:t>de</w:t>
            </w:r>
            <w:r>
              <w:rPr>
                <w:spacing w:val="-6"/>
                <w:sz w:val="20"/>
              </w:rPr>
              <w:t xml:space="preserve"> </w:t>
            </w:r>
            <w:r>
              <w:rPr>
                <w:sz w:val="20"/>
              </w:rPr>
              <w:t>la resolución</w:t>
            </w:r>
            <w:r>
              <w:rPr>
                <w:spacing w:val="-17"/>
                <w:sz w:val="20"/>
              </w:rPr>
              <w:t xml:space="preserve"> </w:t>
            </w:r>
            <w:r>
              <w:rPr>
                <w:sz w:val="20"/>
              </w:rPr>
              <w:t>correspondiente,</w:t>
            </w:r>
            <w:r>
              <w:rPr>
                <w:spacing w:val="-17"/>
                <w:sz w:val="20"/>
              </w:rPr>
              <w:t xml:space="preserve"> </w:t>
            </w:r>
            <w:r>
              <w:rPr>
                <w:sz w:val="20"/>
              </w:rPr>
              <w:t>sin</w:t>
            </w:r>
            <w:r>
              <w:rPr>
                <w:spacing w:val="-17"/>
                <w:sz w:val="20"/>
              </w:rPr>
              <w:t xml:space="preserve"> </w:t>
            </w:r>
            <w:r>
              <w:rPr>
                <w:sz w:val="20"/>
              </w:rPr>
              <w:t>menoscabo</w:t>
            </w:r>
            <w:r>
              <w:rPr>
                <w:spacing w:val="-17"/>
                <w:sz w:val="20"/>
              </w:rPr>
              <w:t xml:space="preserve"> </w:t>
            </w:r>
            <w:r>
              <w:rPr>
                <w:sz w:val="20"/>
              </w:rPr>
              <w:t>del</w:t>
            </w:r>
            <w:r>
              <w:rPr>
                <w:spacing w:val="-17"/>
                <w:sz w:val="20"/>
              </w:rPr>
              <w:t xml:space="preserve"> </w:t>
            </w:r>
            <w:r>
              <w:rPr>
                <w:sz w:val="20"/>
              </w:rPr>
              <w:t>cumplimi</w:t>
            </w:r>
            <w:r>
              <w:rPr>
                <w:sz w:val="20"/>
              </w:rPr>
              <w:t>ento de</w:t>
            </w:r>
            <w:r>
              <w:rPr>
                <w:spacing w:val="-9"/>
                <w:sz w:val="20"/>
              </w:rPr>
              <w:t xml:space="preserve"> </w:t>
            </w:r>
            <w:r>
              <w:rPr>
                <w:sz w:val="20"/>
              </w:rPr>
              <w:t>lo</w:t>
            </w:r>
            <w:r>
              <w:rPr>
                <w:spacing w:val="-8"/>
                <w:sz w:val="20"/>
              </w:rPr>
              <w:t xml:space="preserve"> </w:t>
            </w:r>
            <w:r>
              <w:rPr>
                <w:sz w:val="20"/>
              </w:rPr>
              <w:t>establecido</w:t>
            </w:r>
            <w:r>
              <w:rPr>
                <w:spacing w:val="-8"/>
                <w:sz w:val="20"/>
              </w:rPr>
              <w:t xml:space="preserve"> </w:t>
            </w:r>
            <w:r>
              <w:rPr>
                <w:sz w:val="20"/>
              </w:rPr>
              <w:t>en</w:t>
            </w:r>
            <w:r>
              <w:rPr>
                <w:spacing w:val="-7"/>
                <w:sz w:val="20"/>
              </w:rPr>
              <w:t xml:space="preserve"> </w:t>
            </w:r>
            <w:r>
              <w:rPr>
                <w:sz w:val="20"/>
              </w:rPr>
              <w:t>los</w:t>
            </w:r>
            <w:r>
              <w:rPr>
                <w:spacing w:val="-8"/>
                <w:sz w:val="20"/>
              </w:rPr>
              <w:t xml:space="preserve"> </w:t>
            </w:r>
            <w:r>
              <w:rPr>
                <w:sz w:val="20"/>
              </w:rPr>
              <w:t>reglamentos,</w:t>
            </w:r>
            <w:r>
              <w:rPr>
                <w:spacing w:val="-8"/>
                <w:sz w:val="20"/>
              </w:rPr>
              <w:t xml:space="preserve"> </w:t>
            </w:r>
            <w:r>
              <w:rPr>
                <w:sz w:val="20"/>
              </w:rPr>
              <w:t>manuales</w:t>
            </w:r>
            <w:r>
              <w:rPr>
                <w:spacing w:val="-7"/>
                <w:sz w:val="20"/>
              </w:rPr>
              <w:t xml:space="preserve"> </w:t>
            </w:r>
            <w:r>
              <w:rPr>
                <w:sz w:val="20"/>
              </w:rPr>
              <w:t>e</w:t>
            </w:r>
            <w:r>
              <w:rPr>
                <w:spacing w:val="-9"/>
                <w:sz w:val="20"/>
              </w:rPr>
              <w:t xml:space="preserve"> </w:t>
            </w:r>
            <w:r>
              <w:rPr>
                <w:sz w:val="20"/>
              </w:rPr>
              <w:t>instructivos aplicables emitidos por el</w:t>
            </w:r>
            <w:r>
              <w:rPr>
                <w:spacing w:val="-1"/>
                <w:sz w:val="20"/>
              </w:rPr>
              <w:t xml:space="preserve"> </w:t>
            </w:r>
            <w:r>
              <w:rPr>
                <w:sz w:val="20"/>
              </w:rPr>
              <w:t>SENASA.</w:t>
            </w:r>
          </w:p>
          <w:p w:rsidR="001127B1" w:rsidRDefault="001127B1">
            <w:pPr>
              <w:pStyle w:val="TableParagraph"/>
              <w:rPr>
                <w:rFonts w:ascii="Arial"/>
                <w:sz w:val="28"/>
              </w:rPr>
            </w:pPr>
          </w:p>
          <w:p w:rsidR="001127B1" w:rsidRDefault="00F264A9">
            <w:pPr>
              <w:pStyle w:val="TableParagraph"/>
              <w:ind w:left="197" w:right="-29"/>
              <w:rPr>
                <w:b/>
                <w:sz w:val="20"/>
              </w:rPr>
            </w:pPr>
            <w:r>
              <w:rPr>
                <w:b/>
                <w:sz w:val="20"/>
              </w:rPr>
              <w:t>Artículo 27.</w:t>
            </w:r>
            <w:r>
              <w:rPr>
                <w:b/>
                <w:spacing w:val="46"/>
                <w:sz w:val="20"/>
              </w:rPr>
              <w:t xml:space="preserve"> </w:t>
            </w:r>
            <w:r>
              <w:rPr>
                <w:b/>
                <w:sz w:val="20"/>
              </w:rPr>
              <w:t>DE LA ASIGNACION DEL NUMERO DE</w:t>
            </w:r>
          </w:p>
          <w:p w:rsidR="001127B1" w:rsidRDefault="00F264A9">
            <w:pPr>
              <w:pStyle w:val="TableParagraph"/>
              <w:spacing w:before="94" w:line="338" w:lineRule="auto"/>
              <w:ind w:left="204" w:right="-29"/>
              <w:jc w:val="both"/>
              <w:rPr>
                <w:sz w:val="20"/>
              </w:rPr>
            </w:pPr>
            <w:r>
              <w:rPr>
                <w:b/>
                <w:spacing w:val="-4"/>
                <w:sz w:val="20"/>
              </w:rPr>
              <w:t>REGISTRO.</w:t>
            </w:r>
            <w:r>
              <w:rPr>
                <w:b/>
                <w:spacing w:val="-17"/>
                <w:sz w:val="20"/>
              </w:rPr>
              <w:t xml:space="preserve"> </w:t>
            </w:r>
            <w:r>
              <w:rPr>
                <w:b/>
                <w:sz w:val="20"/>
              </w:rPr>
              <w:t>-</w:t>
            </w:r>
            <w:r>
              <w:rPr>
                <w:b/>
                <w:spacing w:val="-16"/>
                <w:sz w:val="20"/>
              </w:rPr>
              <w:t xml:space="preserve"> </w:t>
            </w:r>
            <w:r>
              <w:rPr>
                <w:sz w:val="20"/>
              </w:rPr>
              <w:t>El</w:t>
            </w:r>
            <w:r>
              <w:rPr>
                <w:spacing w:val="-17"/>
                <w:sz w:val="20"/>
              </w:rPr>
              <w:t xml:space="preserve"> </w:t>
            </w:r>
            <w:r>
              <w:rPr>
                <w:spacing w:val="-4"/>
                <w:sz w:val="20"/>
              </w:rPr>
              <w:t>registro</w:t>
            </w:r>
            <w:r>
              <w:rPr>
                <w:spacing w:val="-16"/>
                <w:sz w:val="20"/>
              </w:rPr>
              <w:t xml:space="preserve"> </w:t>
            </w:r>
            <w:r>
              <w:rPr>
                <w:sz w:val="20"/>
              </w:rPr>
              <w:t>se</w:t>
            </w:r>
            <w:r>
              <w:rPr>
                <w:spacing w:val="-16"/>
                <w:sz w:val="20"/>
              </w:rPr>
              <w:t xml:space="preserve"> </w:t>
            </w:r>
            <w:r>
              <w:rPr>
                <w:spacing w:val="-4"/>
                <w:sz w:val="20"/>
              </w:rPr>
              <w:t>realizará</w:t>
            </w:r>
            <w:r>
              <w:rPr>
                <w:spacing w:val="-17"/>
                <w:sz w:val="20"/>
              </w:rPr>
              <w:t xml:space="preserve"> </w:t>
            </w:r>
            <w:r>
              <w:rPr>
                <w:spacing w:val="-3"/>
                <w:sz w:val="20"/>
              </w:rPr>
              <w:t>por</w:t>
            </w:r>
            <w:r>
              <w:rPr>
                <w:spacing w:val="-16"/>
                <w:sz w:val="20"/>
              </w:rPr>
              <w:t xml:space="preserve"> </w:t>
            </w:r>
            <w:r>
              <w:rPr>
                <w:spacing w:val="-3"/>
                <w:sz w:val="20"/>
              </w:rPr>
              <w:t>cada</w:t>
            </w:r>
            <w:r>
              <w:rPr>
                <w:spacing w:val="-16"/>
                <w:sz w:val="20"/>
              </w:rPr>
              <w:t xml:space="preserve"> </w:t>
            </w:r>
            <w:r>
              <w:rPr>
                <w:spacing w:val="-4"/>
                <w:sz w:val="20"/>
              </w:rPr>
              <w:t xml:space="preserve">establecimiento </w:t>
            </w:r>
            <w:r>
              <w:rPr>
                <w:sz w:val="20"/>
              </w:rPr>
              <w:t>de</w:t>
            </w:r>
            <w:r>
              <w:rPr>
                <w:spacing w:val="-13"/>
                <w:sz w:val="20"/>
              </w:rPr>
              <w:t xml:space="preserve"> </w:t>
            </w:r>
            <w:r>
              <w:rPr>
                <w:sz w:val="20"/>
              </w:rPr>
              <w:t>manera</w:t>
            </w:r>
            <w:r>
              <w:rPr>
                <w:spacing w:val="-12"/>
                <w:sz w:val="20"/>
              </w:rPr>
              <w:t xml:space="preserve"> </w:t>
            </w:r>
            <w:r>
              <w:rPr>
                <w:sz w:val="20"/>
              </w:rPr>
              <w:t>independiente,</w:t>
            </w:r>
            <w:r>
              <w:rPr>
                <w:spacing w:val="-12"/>
                <w:sz w:val="20"/>
              </w:rPr>
              <w:t xml:space="preserve"> </w:t>
            </w:r>
            <w:r>
              <w:rPr>
                <w:sz w:val="20"/>
              </w:rPr>
              <w:t>por</w:t>
            </w:r>
            <w:r>
              <w:rPr>
                <w:spacing w:val="-12"/>
                <w:sz w:val="20"/>
              </w:rPr>
              <w:t xml:space="preserve"> </w:t>
            </w:r>
            <w:r>
              <w:rPr>
                <w:sz w:val="20"/>
              </w:rPr>
              <w:t>lo</w:t>
            </w:r>
            <w:r>
              <w:rPr>
                <w:spacing w:val="-13"/>
                <w:sz w:val="20"/>
              </w:rPr>
              <w:t xml:space="preserve"> </w:t>
            </w:r>
            <w:r>
              <w:rPr>
                <w:sz w:val="20"/>
              </w:rPr>
              <w:t>que</w:t>
            </w:r>
            <w:r>
              <w:rPr>
                <w:spacing w:val="-13"/>
                <w:sz w:val="20"/>
              </w:rPr>
              <w:t xml:space="preserve"> </w:t>
            </w:r>
            <w:r>
              <w:rPr>
                <w:sz w:val="20"/>
              </w:rPr>
              <w:t>no</w:t>
            </w:r>
            <w:r>
              <w:rPr>
                <w:spacing w:val="-12"/>
                <w:sz w:val="20"/>
              </w:rPr>
              <w:t xml:space="preserve"> </w:t>
            </w:r>
            <w:r>
              <w:rPr>
                <w:sz w:val="20"/>
              </w:rPr>
              <w:t>se</w:t>
            </w:r>
            <w:r>
              <w:rPr>
                <w:spacing w:val="-12"/>
                <w:sz w:val="20"/>
              </w:rPr>
              <w:t xml:space="preserve"> </w:t>
            </w:r>
            <w:r>
              <w:rPr>
                <w:sz w:val="20"/>
              </w:rPr>
              <w:t>asignará</w:t>
            </w:r>
            <w:r>
              <w:rPr>
                <w:spacing w:val="-12"/>
                <w:sz w:val="20"/>
              </w:rPr>
              <w:t xml:space="preserve"> </w:t>
            </w:r>
            <w:r>
              <w:rPr>
                <w:sz w:val="20"/>
              </w:rPr>
              <w:t>más</w:t>
            </w:r>
            <w:r>
              <w:rPr>
                <w:spacing w:val="-13"/>
                <w:sz w:val="20"/>
              </w:rPr>
              <w:t xml:space="preserve"> </w:t>
            </w:r>
            <w:r>
              <w:rPr>
                <w:sz w:val="20"/>
              </w:rPr>
              <w:t>de</w:t>
            </w:r>
            <w:r>
              <w:rPr>
                <w:spacing w:val="-12"/>
                <w:sz w:val="20"/>
              </w:rPr>
              <w:t xml:space="preserve"> </w:t>
            </w:r>
            <w:r>
              <w:rPr>
                <w:sz w:val="20"/>
              </w:rPr>
              <w:t>un número a cada establecimiento; los números que ya fueron usados no volverán a repetirse. Cuando una Razón Social cuente con más de un establecimiento, se dedique o no a la misma actividad, pero se encuentren en instalaciones físicas y</w:t>
            </w:r>
            <w:r>
              <w:rPr>
                <w:spacing w:val="-6"/>
                <w:sz w:val="20"/>
              </w:rPr>
              <w:t xml:space="preserve"> </w:t>
            </w:r>
            <w:r>
              <w:rPr>
                <w:sz w:val="20"/>
              </w:rPr>
              <w:t>ub</w:t>
            </w:r>
            <w:r>
              <w:rPr>
                <w:sz w:val="20"/>
              </w:rPr>
              <w:t>icaciones</w:t>
            </w:r>
            <w:r>
              <w:rPr>
                <w:spacing w:val="-6"/>
                <w:sz w:val="20"/>
              </w:rPr>
              <w:t xml:space="preserve"> </w:t>
            </w:r>
            <w:r>
              <w:rPr>
                <w:sz w:val="20"/>
              </w:rPr>
              <w:t>diferentes,</w:t>
            </w:r>
            <w:r>
              <w:rPr>
                <w:spacing w:val="-5"/>
                <w:sz w:val="20"/>
              </w:rPr>
              <w:t xml:space="preserve"> </w:t>
            </w:r>
            <w:r>
              <w:rPr>
                <w:sz w:val="20"/>
              </w:rPr>
              <w:t>debe</w:t>
            </w:r>
            <w:r>
              <w:rPr>
                <w:spacing w:val="-5"/>
                <w:sz w:val="20"/>
              </w:rPr>
              <w:t xml:space="preserve"> </w:t>
            </w:r>
            <w:r>
              <w:rPr>
                <w:sz w:val="20"/>
              </w:rPr>
              <w:t>solicitar</w:t>
            </w:r>
            <w:r>
              <w:rPr>
                <w:spacing w:val="-5"/>
                <w:sz w:val="20"/>
              </w:rPr>
              <w:t xml:space="preserve"> </w:t>
            </w:r>
            <w:r>
              <w:rPr>
                <w:sz w:val="20"/>
              </w:rPr>
              <w:t>registro</w:t>
            </w:r>
            <w:r>
              <w:rPr>
                <w:spacing w:val="-6"/>
                <w:sz w:val="20"/>
              </w:rPr>
              <w:t xml:space="preserve"> </w:t>
            </w:r>
            <w:r>
              <w:rPr>
                <w:sz w:val="20"/>
              </w:rPr>
              <w:t>por</w:t>
            </w:r>
            <w:r>
              <w:rPr>
                <w:spacing w:val="-5"/>
                <w:sz w:val="20"/>
              </w:rPr>
              <w:t xml:space="preserve"> </w:t>
            </w:r>
            <w:r>
              <w:rPr>
                <w:sz w:val="20"/>
              </w:rPr>
              <w:t>cada</w:t>
            </w:r>
            <w:r>
              <w:rPr>
                <w:spacing w:val="-6"/>
                <w:sz w:val="20"/>
              </w:rPr>
              <w:t xml:space="preserve"> </w:t>
            </w:r>
            <w:r>
              <w:rPr>
                <w:sz w:val="20"/>
              </w:rPr>
              <w:t>uno de los</w:t>
            </w:r>
            <w:r>
              <w:rPr>
                <w:spacing w:val="-1"/>
                <w:sz w:val="20"/>
              </w:rPr>
              <w:t xml:space="preserve"> </w:t>
            </w:r>
            <w:r>
              <w:rPr>
                <w:sz w:val="20"/>
              </w:rPr>
              <w:t>establecimientos.</w:t>
            </w:r>
          </w:p>
          <w:p w:rsidR="001127B1" w:rsidRDefault="001127B1">
            <w:pPr>
              <w:pStyle w:val="TableParagraph"/>
              <w:spacing w:before="9"/>
              <w:rPr>
                <w:rFonts w:ascii="Arial"/>
                <w:sz w:val="27"/>
              </w:rPr>
            </w:pPr>
          </w:p>
          <w:p w:rsidR="001127B1" w:rsidRDefault="00F264A9">
            <w:pPr>
              <w:pStyle w:val="TableParagraph"/>
              <w:ind w:left="197" w:right="-29"/>
              <w:rPr>
                <w:b/>
                <w:sz w:val="20"/>
              </w:rPr>
            </w:pPr>
            <w:r>
              <w:rPr>
                <w:b/>
                <w:sz w:val="20"/>
              </w:rPr>
              <w:t>Artículo 28. DE LAAMPLIACION DEL REGISTRO.</w:t>
            </w:r>
            <w:r>
              <w:rPr>
                <w:b/>
                <w:spacing w:val="-16"/>
                <w:sz w:val="20"/>
              </w:rPr>
              <w:t xml:space="preserve"> </w:t>
            </w:r>
            <w:r>
              <w:rPr>
                <w:b/>
                <w:sz w:val="20"/>
              </w:rPr>
              <w:t>-</w:t>
            </w:r>
          </w:p>
          <w:p w:rsidR="001127B1" w:rsidRDefault="00F264A9">
            <w:pPr>
              <w:pStyle w:val="TableParagraph"/>
              <w:spacing w:before="94" w:line="338" w:lineRule="auto"/>
              <w:ind w:left="204" w:right="-29"/>
              <w:jc w:val="both"/>
              <w:rPr>
                <w:i/>
                <w:sz w:val="20"/>
              </w:rPr>
            </w:pPr>
            <w:r>
              <w:rPr>
                <w:sz w:val="20"/>
              </w:rPr>
              <w:t>Cuando</w:t>
            </w:r>
            <w:r>
              <w:rPr>
                <w:spacing w:val="-9"/>
                <w:sz w:val="20"/>
              </w:rPr>
              <w:t xml:space="preserve"> </w:t>
            </w:r>
            <w:r>
              <w:rPr>
                <w:sz w:val="20"/>
              </w:rPr>
              <w:t>en</w:t>
            </w:r>
            <w:r>
              <w:rPr>
                <w:spacing w:val="-8"/>
                <w:sz w:val="20"/>
              </w:rPr>
              <w:t xml:space="preserve"> </w:t>
            </w:r>
            <w:r>
              <w:rPr>
                <w:sz w:val="20"/>
              </w:rPr>
              <w:t>un</w:t>
            </w:r>
            <w:r>
              <w:rPr>
                <w:spacing w:val="-9"/>
                <w:sz w:val="20"/>
              </w:rPr>
              <w:t xml:space="preserve"> </w:t>
            </w:r>
            <w:r>
              <w:rPr>
                <w:sz w:val="20"/>
              </w:rPr>
              <w:t>mismo</w:t>
            </w:r>
            <w:r>
              <w:rPr>
                <w:spacing w:val="-8"/>
                <w:sz w:val="20"/>
              </w:rPr>
              <w:t xml:space="preserve"> </w:t>
            </w:r>
            <w:r>
              <w:rPr>
                <w:sz w:val="20"/>
              </w:rPr>
              <w:t>establecimiento</w:t>
            </w:r>
            <w:r>
              <w:rPr>
                <w:spacing w:val="-8"/>
                <w:sz w:val="20"/>
              </w:rPr>
              <w:t xml:space="preserve"> </w:t>
            </w:r>
            <w:r>
              <w:rPr>
                <w:sz w:val="20"/>
              </w:rPr>
              <w:t>se</w:t>
            </w:r>
            <w:r>
              <w:rPr>
                <w:spacing w:val="-9"/>
                <w:sz w:val="20"/>
              </w:rPr>
              <w:t xml:space="preserve"> </w:t>
            </w:r>
            <w:r>
              <w:rPr>
                <w:sz w:val="20"/>
              </w:rPr>
              <w:t>realicen</w:t>
            </w:r>
            <w:r>
              <w:rPr>
                <w:spacing w:val="-8"/>
                <w:sz w:val="20"/>
              </w:rPr>
              <w:t xml:space="preserve"> </w:t>
            </w:r>
            <w:r>
              <w:rPr>
                <w:sz w:val="20"/>
              </w:rPr>
              <w:t>actividades de procesamiento (siempre que éstas no sean de diferentes productos), de importación y/o exportación estarán sujetos a un único registro</w:t>
            </w:r>
            <w:r>
              <w:rPr>
                <w:i/>
                <w:sz w:val="20"/>
              </w:rPr>
              <w:t>.</w:t>
            </w:r>
          </w:p>
        </w:tc>
      </w:tr>
    </w:tbl>
    <w:p w:rsidR="001127B1" w:rsidRDefault="001127B1">
      <w:pPr>
        <w:spacing w:line="338" w:lineRule="auto"/>
        <w:jc w:val="both"/>
        <w:rPr>
          <w:sz w:val="20"/>
        </w:rPr>
        <w:sectPr w:rsidR="001127B1">
          <w:pgSz w:w="11900" w:h="16840"/>
          <w:pgMar w:top="1300" w:right="640" w:bottom="1420" w:left="640" w:header="0" w:footer="1225" w:gutter="0"/>
          <w:cols w:space="720"/>
        </w:sectPr>
      </w:pPr>
    </w:p>
    <w:tbl>
      <w:tblPr>
        <w:tblStyle w:val="TableNormal"/>
        <w:tblW w:w="0" w:type="auto"/>
        <w:tblInd w:w="265" w:type="dxa"/>
        <w:tblLayout w:type="fixed"/>
        <w:tblLook w:val="01E0" w:firstRow="1" w:lastRow="1" w:firstColumn="1" w:lastColumn="1" w:noHBand="0" w:noVBand="0"/>
      </w:tblPr>
      <w:tblGrid>
        <w:gridCol w:w="1136"/>
        <w:gridCol w:w="3902"/>
        <w:gridCol w:w="2788"/>
        <w:gridCol w:w="2242"/>
      </w:tblGrid>
      <w:tr w:rsidR="001127B1">
        <w:trPr>
          <w:trHeight w:val="300"/>
        </w:trPr>
        <w:tc>
          <w:tcPr>
            <w:tcW w:w="7826" w:type="dxa"/>
            <w:gridSpan w:val="3"/>
          </w:tcPr>
          <w:p w:rsidR="001127B1" w:rsidRDefault="001127B1">
            <w:pPr>
              <w:pStyle w:val="TableParagraph"/>
              <w:rPr>
                <w:sz w:val="20"/>
              </w:rPr>
            </w:pPr>
          </w:p>
        </w:tc>
        <w:tc>
          <w:tcPr>
            <w:tcW w:w="2242" w:type="dxa"/>
            <w:shd w:val="clear" w:color="auto" w:fill="000000"/>
          </w:tcPr>
          <w:p w:rsidR="001127B1" w:rsidRDefault="00F264A9">
            <w:pPr>
              <w:pStyle w:val="TableParagraph"/>
              <w:spacing w:before="41"/>
              <w:ind w:left="124"/>
              <w:rPr>
                <w:b/>
                <w:sz w:val="16"/>
              </w:rPr>
            </w:pPr>
            <w:r>
              <w:rPr>
                <w:b/>
                <w:color w:val="FFFFFF"/>
                <w:w w:val="105"/>
                <w:sz w:val="16"/>
              </w:rPr>
              <w:t>Sección A Acuerdos y Leyes</w:t>
            </w:r>
          </w:p>
        </w:tc>
      </w:tr>
      <w:tr w:rsidR="001127B1">
        <w:trPr>
          <w:trHeight w:val="206"/>
        </w:trPr>
        <w:tc>
          <w:tcPr>
            <w:tcW w:w="1136" w:type="dxa"/>
            <w:shd w:val="clear" w:color="auto" w:fill="000000"/>
          </w:tcPr>
          <w:p w:rsidR="001127B1" w:rsidRDefault="00F264A9">
            <w:pPr>
              <w:pStyle w:val="TableParagraph"/>
              <w:spacing w:line="174" w:lineRule="exact"/>
              <w:ind w:left="138"/>
              <w:rPr>
                <w:b/>
                <w:sz w:val="20"/>
              </w:rPr>
            </w:pPr>
            <w:r>
              <w:rPr>
                <w:b/>
                <w:color w:val="FFFFFF"/>
                <w:sz w:val="20"/>
              </w:rPr>
              <w:t>La Gaceta</w:t>
            </w:r>
          </w:p>
        </w:tc>
        <w:tc>
          <w:tcPr>
            <w:tcW w:w="8932" w:type="dxa"/>
            <w:gridSpan w:val="3"/>
            <w:tcBorders>
              <w:top w:val="single" w:sz="18" w:space="0" w:color="000000"/>
              <w:bottom w:val="single" w:sz="18" w:space="0" w:color="000000"/>
            </w:tcBorders>
          </w:tcPr>
          <w:p w:rsidR="001127B1" w:rsidRDefault="00F264A9">
            <w:pPr>
              <w:pStyle w:val="TableParagraph"/>
              <w:tabs>
                <w:tab w:val="left" w:pos="7787"/>
              </w:tabs>
              <w:spacing w:before="1" w:line="185" w:lineRule="exact"/>
              <w:ind w:left="728"/>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7"/>
                <w:w w:val="105"/>
                <w:sz w:val="18"/>
              </w:rPr>
              <w:t xml:space="preserve"> </w:t>
            </w:r>
            <w:r>
              <w:rPr>
                <w:b/>
                <w:w w:val="105"/>
                <w:sz w:val="18"/>
              </w:rPr>
              <w:t>TEGUCIGALPA,</w:t>
            </w:r>
            <w:r>
              <w:rPr>
                <w:b/>
                <w:spacing w:val="-13"/>
                <w:w w:val="105"/>
                <w:sz w:val="18"/>
              </w:rPr>
              <w:t xml:space="preserve"> </w:t>
            </w:r>
            <w:r>
              <w:rPr>
                <w:b/>
                <w:w w:val="105"/>
                <w:sz w:val="18"/>
              </w:rPr>
              <w:t>M.</w:t>
            </w:r>
            <w:r>
              <w:rPr>
                <w:b/>
                <w:spacing w:val="-14"/>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20"/>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r>
      <w:tr w:rsidR="001127B1">
        <w:trPr>
          <w:trHeight w:val="13419"/>
        </w:trPr>
        <w:tc>
          <w:tcPr>
            <w:tcW w:w="5038" w:type="dxa"/>
            <w:gridSpan w:val="2"/>
            <w:tcBorders>
              <w:bottom w:val="single" w:sz="18" w:space="0" w:color="000000"/>
              <w:right w:val="single" w:sz="8" w:space="0" w:color="000000"/>
            </w:tcBorders>
          </w:tcPr>
          <w:p w:rsidR="001127B1" w:rsidRDefault="00F264A9">
            <w:pPr>
              <w:pStyle w:val="TableParagraph"/>
              <w:spacing w:before="143" w:line="336" w:lineRule="auto"/>
              <w:ind w:left="17" w:right="172" w:hanging="7"/>
              <w:jc w:val="both"/>
              <w:rPr>
                <w:sz w:val="20"/>
              </w:rPr>
            </w:pPr>
            <w:r>
              <w:rPr>
                <w:b/>
                <w:sz w:val="20"/>
              </w:rPr>
              <w:t xml:space="preserve">Artículo 29. </w:t>
            </w:r>
            <w:r>
              <w:rPr>
                <w:spacing w:val="4"/>
                <w:sz w:val="20"/>
              </w:rPr>
              <w:t xml:space="preserve">Los </w:t>
            </w:r>
            <w:r>
              <w:rPr>
                <w:spacing w:val="5"/>
                <w:sz w:val="20"/>
              </w:rPr>
              <w:t xml:space="preserve">establecimientos deberán solicitar </w:t>
            </w:r>
            <w:r>
              <w:rPr>
                <w:spacing w:val="3"/>
                <w:sz w:val="20"/>
              </w:rPr>
              <w:t xml:space="preserve">la ampliación </w:t>
            </w:r>
            <w:r>
              <w:rPr>
                <w:spacing w:val="2"/>
                <w:sz w:val="20"/>
              </w:rPr>
              <w:t xml:space="preserve">de </w:t>
            </w:r>
            <w:r>
              <w:rPr>
                <w:spacing w:val="4"/>
                <w:sz w:val="20"/>
              </w:rPr>
              <w:t xml:space="preserve">registro </w:t>
            </w:r>
            <w:r>
              <w:rPr>
                <w:sz w:val="20"/>
              </w:rPr>
              <w:t xml:space="preserve">al </w:t>
            </w:r>
            <w:r>
              <w:rPr>
                <w:spacing w:val="3"/>
                <w:sz w:val="20"/>
              </w:rPr>
              <w:t xml:space="preserve">SENASA cuando </w:t>
            </w:r>
            <w:r>
              <w:rPr>
                <w:spacing w:val="2"/>
                <w:sz w:val="20"/>
              </w:rPr>
              <w:t xml:space="preserve">se </w:t>
            </w:r>
            <w:r>
              <w:rPr>
                <w:spacing w:val="4"/>
                <w:sz w:val="20"/>
              </w:rPr>
              <w:t xml:space="preserve">pretenda </w:t>
            </w:r>
            <w:r>
              <w:rPr>
                <w:spacing w:val="7"/>
                <w:sz w:val="20"/>
              </w:rPr>
              <w:t xml:space="preserve">aumentar </w:t>
            </w:r>
            <w:r>
              <w:rPr>
                <w:sz w:val="20"/>
              </w:rPr>
              <w:t xml:space="preserve">o </w:t>
            </w:r>
            <w:r>
              <w:rPr>
                <w:spacing w:val="8"/>
                <w:sz w:val="20"/>
              </w:rPr>
              <w:t xml:space="preserve">modificar </w:t>
            </w:r>
            <w:r>
              <w:rPr>
                <w:spacing w:val="4"/>
                <w:sz w:val="20"/>
              </w:rPr>
              <w:t xml:space="preserve">el </w:t>
            </w:r>
            <w:r>
              <w:rPr>
                <w:spacing w:val="7"/>
                <w:sz w:val="20"/>
              </w:rPr>
              <w:t xml:space="preserve">volumen </w:t>
            </w:r>
            <w:r>
              <w:rPr>
                <w:spacing w:val="4"/>
                <w:sz w:val="20"/>
              </w:rPr>
              <w:t xml:space="preserve">de </w:t>
            </w:r>
            <w:r>
              <w:rPr>
                <w:spacing w:val="8"/>
                <w:sz w:val="20"/>
              </w:rPr>
              <w:t xml:space="preserve">producción </w:t>
            </w:r>
            <w:r>
              <w:rPr>
                <w:spacing w:val="6"/>
                <w:sz w:val="20"/>
              </w:rPr>
              <w:t>y/o</w:t>
            </w:r>
            <w:r>
              <w:rPr>
                <w:spacing w:val="62"/>
                <w:sz w:val="20"/>
              </w:rPr>
              <w:t xml:space="preserve"> </w:t>
            </w:r>
            <w:r>
              <w:rPr>
                <w:sz w:val="20"/>
              </w:rPr>
              <w:t>importación de acuerdo a su capacidad instalada, cuarenta y cinco (45) días calendario antes de efectuarlo.</w:t>
            </w:r>
          </w:p>
          <w:p w:rsidR="001127B1" w:rsidRDefault="001127B1">
            <w:pPr>
              <w:pStyle w:val="TableParagraph"/>
              <w:spacing w:before="7"/>
              <w:rPr>
                <w:rFonts w:ascii="Arial"/>
                <w:sz w:val="27"/>
              </w:rPr>
            </w:pPr>
          </w:p>
          <w:p w:rsidR="001127B1" w:rsidRDefault="00F264A9">
            <w:pPr>
              <w:pStyle w:val="TableParagraph"/>
              <w:spacing w:line="333" w:lineRule="auto"/>
              <w:ind w:left="17" w:right="172" w:hanging="7"/>
              <w:jc w:val="both"/>
              <w:rPr>
                <w:sz w:val="20"/>
              </w:rPr>
            </w:pPr>
            <w:r>
              <w:rPr>
                <w:b/>
                <w:spacing w:val="5"/>
                <w:sz w:val="20"/>
              </w:rPr>
              <w:t xml:space="preserve">Artículo </w:t>
            </w:r>
            <w:r>
              <w:rPr>
                <w:b/>
                <w:spacing w:val="4"/>
                <w:sz w:val="20"/>
              </w:rPr>
              <w:t xml:space="preserve">30. </w:t>
            </w:r>
            <w:r>
              <w:rPr>
                <w:spacing w:val="4"/>
                <w:sz w:val="20"/>
              </w:rPr>
              <w:t xml:space="preserve">Los </w:t>
            </w:r>
            <w:r>
              <w:rPr>
                <w:spacing w:val="5"/>
                <w:sz w:val="20"/>
              </w:rPr>
              <w:t xml:space="preserve">establecimientos deberán solicitar </w:t>
            </w:r>
            <w:r>
              <w:rPr>
                <w:spacing w:val="3"/>
                <w:sz w:val="20"/>
              </w:rPr>
              <w:t xml:space="preserve">la </w:t>
            </w:r>
            <w:r>
              <w:rPr>
                <w:sz w:val="20"/>
              </w:rPr>
              <w:t>ampliación</w:t>
            </w:r>
            <w:r>
              <w:rPr>
                <w:spacing w:val="-24"/>
                <w:sz w:val="20"/>
              </w:rPr>
              <w:t xml:space="preserve"> </w:t>
            </w:r>
            <w:r>
              <w:rPr>
                <w:sz w:val="20"/>
              </w:rPr>
              <w:t>de</w:t>
            </w:r>
            <w:r>
              <w:rPr>
                <w:spacing w:val="-23"/>
                <w:sz w:val="20"/>
              </w:rPr>
              <w:t xml:space="preserve"> </w:t>
            </w:r>
            <w:r>
              <w:rPr>
                <w:sz w:val="20"/>
              </w:rPr>
              <w:t>registro</w:t>
            </w:r>
            <w:r>
              <w:rPr>
                <w:spacing w:val="-23"/>
                <w:sz w:val="20"/>
              </w:rPr>
              <w:t xml:space="preserve"> </w:t>
            </w:r>
            <w:r>
              <w:rPr>
                <w:sz w:val="20"/>
              </w:rPr>
              <w:t>SENASA</w:t>
            </w:r>
            <w:r>
              <w:rPr>
                <w:spacing w:val="-32"/>
                <w:sz w:val="20"/>
              </w:rPr>
              <w:t xml:space="preserve"> </w:t>
            </w:r>
            <w:r>
              <w:rPr>
                <w:sz w:val="20"/>
              </w:rPr>
              <w:t>cuando</w:t>
            </w:r>
            <w:r>
              <w:rPr>
                <w:spacing w:val="-23"/>
                <w:sz w:val="20"/>
              </w:rPr>
              <w:t xml:space="preserve"> </w:t>
            </w:r>
            <w:r>
              <w:rPr>
                <w:sz w:val="20"/>
              </w:rPr>
              <w:t>se</w:t>
            </w:r>
            <w:r>
              <w:rPr>
                <w:spacing w:val="-24"/>
                <w:sz w:val="20"/>
              </w:rPr>
              <w:t xml:space="preserve"> </w:t>
            </w:r>
            <w:r>
              <w:rPr>
                <w:sz w:val="20"/>
              </w:rPr>
              <w:t>pretenda</w:t>
            </w:r>
            <w:r>
              <w:rPr>
                <w:spacing w:val="-23"/>
                <w:sz w:val="20"/>
              </w:rPr>
              <w:t xml:space="preserve"> </w:t>
            </w:r>
            <w:r>
              <w:rPr>
                <w:sz w:val="20"/>
              </w:rPr>
              <w:t xml:space="preserve">aumentar o </w:t>
            </w:r>
            <w:r>
              <w:rPr>
                <w:spacing w:val="2"/>
                <w:sz w:val="20"/>
              </w:rPr>
              <w:t xml:space="preserve">modificar </w:t>
            </w:r>
            <w:r>
              <w:rPr>
                <w:sz w:val="20"/>
              </w:rPr>
              <w:t xml:space="preserve">el </w:t>
            </w:r>
            <w:r>
              <w:rPr>
                <w:spacing w:val="2"/>
                <w:sz w:val="20"/>
              </w:rPr>
              <w:t xml:space="preserve">rubro </w:t>
            </w:r>
            <w:r>
              <w:rPr>
                <w:sz w:val="20"/>
              </w:rPr>
              <w:t xml:space="preserve">de  sus  </w:t>
            </w:r>
            <w:r>
              <w:rPr>
                <w:spacing w:val="2"/>
                <w:sz w:val="20"/>
              </w:rPr>
              <w:t xml:space="preserve">actividades,  para </w:t>
            </w:r>
            <w:r>
              <w:rPr>
                <w:sz w:val="20"/>
              </w:rPr>
              <w:t xml:space="preserve">lo  </w:t>
            </w:r>
            <w:r>
              <w:rPr>
                <w:spacing w:val="2"/>
                <w:sz w:val="20"/>
              </w:rPr>
              <w:t xml:space="preserve">cual </w:t>
            </w:r>
            <w:r>
              <w:rPr>
                <w:sz w:val="20"/>
              </w:rPr>
              <w:t>se ha otorgado su registro inicial, cuarenta y cinco (45) días calendario antes de efectuarlo.</w:t>
            </w:r>
          </w:p>
          <w:p w:rsidR="001127B1" w:rsidRDefault="001127B1">
            <w:pPr>
              <w:pStyle w:val="TableParagraph"/>
              <w:spacing w:before="4"/>
              <w:rPr>
                <w:rFonts w:ascii="Arial"/>
                <w:sz w:val="27"/>
              </w:rPr>
            </w:pPr>
          </w:p>
          <w:p w:rsidR="001127B1" w:rsidRDefault="00F264A9">
            <w:pPr>
              <w:pStyle w:val="TableParagraph"/>
              <w:spacing w:line="333" w:lineRule="auto"/>
              <w:ind w:left="17" w:right="174" w:hanging="7"/>
              <w:jc w:val="both"/>
              <w:rPr>
                <w:sz w:val="20"/>
              </w:rPr>
            </w:pPr>
            <w:r>
              <w:rPr>
                <w:b/>
                <w:sz w:val="20"/>
              </w:rPr>
              <w:t xml:space="preserve">Artículo 31. </w:t>
            </w:r>
            <w:r>
              <w:rPr>
                <w:sz w:val="20"/>
              </w:rPr>
              <w:t>La aprobación de la ampliación del registro estará sujeta a una verificación por parte de la Subdirección General de In</w:t>
            </w:r>
            <w:r>
              <w:rPr>
                <w:sz w:val="20"/>
              </w:rPr>
              <w:t>ocuidad Agroalimentaria y al cumplimiento de los requisitos establecidos en los reglamentos aplicables del SENASA.</w:t>
            </w:r>
          </w:p>
          <w:p w:rsidR="001127B1" w:rsidRDefault="001127B1">
            <w:pPr>
              <w:pStyle w:val="TableParagraph"/>
              <w:spacing w:before="3"/>
              <w:rPr>
                <w:rFonts w:ascii="Arial"/>
                <w:sz w:val="27"/>
              </w:rPr>
            </w:pPr>
          </w:p>
          <w:p w:rsidR="001127B1" w:rsidRDefault="00F264A9">
            <w:pPr>
              <w:pStyle w:val="TableParagraph"/>
              <w:spacing w:line="333" w:lineRule="auto"/>
              <w:ind w:left="17" w:right="173" w:hanging="7"/>
              <w:jc w:val="both"/>
              <w:rPr>
                <w:sz w:val="20"/>
              </w:rPr>
            </w:pPr>
            <w:r>
              <w:rPr>
                <w:b/>
                <w:spacing w:val="6"/>
                <w:sz w:val="20"/>
              </w:rPr>
              <w:t xml:space="preserve">Artículo </w:t>
            </w:r>
            <w:r>
              <w:rPr>
                <w:b/>
                <w:spacing w:val="4"/>
                <w:sz w:val="20"/>
              </w:rPr>
              <w:t xml:space="preserve">32. </w:t>
            </w:r>
            <w:r>
              <w:rPr>
                <w:spacing w:val="5"/>
                <w:sz w:val="20"/>
              </w:rPr>
              <w:t xml:space="preserve">Cuando </w:t>
            </w:r>
            <w:r>
              <w:rPr>
                <w:spacing w:val="3"/>
                <w:sz w:val="20"/>
              </w:rPr>
              <w:t xml:space="preserve">un </w:t>
            </w:r>
            <w:r>
              <w:rPr>
                <w:spacing w:val="6"/>
                <w:sz w:val="20"/>
              </w:rPr>
              <w:t xml:space="preserve">establecimiento </w:t>
            </w:r>
            <w:r>
              <w:rPr>
                <w:spacing w:val="3"/>
                <w:sz w:val="20"/>
              </w:rPr>
              <w:t xml:space="preserve">se </w:t>
            </w:r>
            <w:r>
              <w:rPr>
                <w:spacing w:val="6"/>
                <w:sz w:val="20"/>
              </w:rPr>
              <w:t xml:space="preserve">encuentre </w:t>
            </w:r>
            <w:r>
              <w:rPr>
                <w:spacing w:val="2"/>
                <w:sz w:val="20"/>
              </w:rPr>
              <w:t xml:space="preserve">registrado ante </w:t>
            </w:r>
            <w:r>
              <w:rPr>
                <w:sz w:val="20"/>
              </w:rPr>
              <w:t xml:space="preserve">el </w:t>
            </w:r>
            <w:r>
              <w:rPr>
                <w:spacing w:val="2"/>
                <w:sz w:val="20"/>
              </w:rPr>
              <w:t xml:space="preserve">SENASA </w:t>
            </w:r>
            <w:r>
              <w:rPr>
                <w:sz w:val="20"/>
              </w:rPr>
              <w:t xml:space="preserve">como </w:t>
            </w:r>
            <w:r>
              <w:rPr>
                <w:spacing w:val="2"/>
                <w:sz w:val="20"/>
              </w:rPr>
              <w:t xml:space="preserve">procesador </w:t>
            </w:r>
            <w:r>
              <w:rPr>
                <w:sz w:val="20"/>
              </w:rPr>
              <w:t xml:space="preserve">y </w:t>
            </w:r>
            <w:r>
              <w:rPr>
                <w:spacing w:val="2"/>
                <w:sz w:val="20"/>
              </w:rPr>
              <w:t xml:space="preserve">requiera </w:t>
            </w:r>
            <w:r>
              <w:rPr>
                <w:spacing w:val="4"/>
                <w:sz w:val="20"/>
              </w:rPr>
              <w:t xml:space="preserve">realizar actividades </w:t>
            </w:r>
            <w:r>
              <w:rPr>
                <w:spacing w:val="2"/>
                <w:sz w:val="20"/>
              </w:rPr>
              <w:t xml:space="preserve">de </w:t>
            </w:r>
            <w:r>
              <w:rPr>
                <w:spacing w:val="4"/>
                <w:sz w:val="20"/>
              </w:rPr>
              <w:t xml:space="preserve">importación </w:t>
            </w:r>
            <w:r>
              <w:rPr>
                <w:spacing w:val="2"/>
                <w:sz w:val="20"/>
              </w:rPr>
              <w:t xml:space="preserve">de </w:t>
            </w:r>
            <w:r>
              <w:rPr>
                <w:spacing w:val="4"/>
                <w:sz w:val="20"/>
              </w:rPr>
              <w:t xml:space="preserve">materias primas </w:t>
            </w:r>
            <w:r>
              <w:rPr>
                <w:sz w:val="20"/>
              </w:rPr>
              <w:t>que no sean utilizadas para su proceso o requiera realizar   la importación de productos terminados, debe solicitar la ampliación de su registro como importador conforme a lo descrito en el presente reglamento.</w:t>
            </w:r>
          </w:p>
          <w:p w:rsidR="001127B1" w:rsidRDefault="001127B1">
            <w:pPr>
              <w:pStyle w:val="TableParagraph"/>
              <w:spacing w:before="2"/>
              <w:rPr>
                <w:rFonts w:ascii="Arial"/>
                <w:sz w:val="27"/>
              </w:rPr>
            </w:pPr>
          </w:p>
          <w:p w:rsidR="001127B1" w:rsidRDefault="00F264A9">
            <w:pPr>
              <w:pStyle w:val="TableParagraph"/>
              <w:spacing w:line="333" w:lineRule="auto"/>
              <w:ind w:left="17" w:right="173" w:hanging="7"/>
              <w:jc w:val="both"/>
              <w:rPr>
                <w:sz w:val="20"/>
              </w:rPr>
            </w:pPr>
            <w:r>
              <w:rPr>
                <w:b/>
                <w:sz w:val="20"/>
              </w:rPr>
              <w:t xml:space="preserve">Artículo 33. </w:t>
            </w:r>
            <w:r>
              <w:rPr>
                <w:spacing w:val="6"/>
                <w:sz w:val="20"/>
              </w:rPr>
              <w:t xml:space="preserve">Los </w:t>
            </w:r>
            <w:r>
              <w:rPr>
                <w:spacing w:val="8"/>
                <w:sz w:val="20"/>
              </w:rPr>
              <w:t xml:space="preserve">establecimientos </w:t>
            </w:r>
            <w:r>
              <w:rPr>
                <w:spacing w:val="6"/>
                <w:sz w:val="20"/>
              </w:rPr>
              <w:t xml:space="preserve">que </w:t>
            </w:r>
            <w:r>
              <w:rPr>
                <w:spacing w:val="4"/>
                <w:sz w:val="20"/>
              </w:rPr>
              <w:t xml:space="preserve">se </w:t>
            </w:r>
            <w:r>
              <w:rPr>
                <w:spacing w:val="8"/>
                <w:sz w:val="20"/>
              </w:rPr>
              <w:t xml:space="preserve">encuentren </w:t>
            </w:r>
            <w:r>
              <w:rPr>
                <w:spacing w:val="2"/>
                <w:sz w:val="20"/>
              </w:rPr>
              <w:t xml:space="preserve">registrados </w:t>
            </w:r>
            <w:r>
              <w:rPr>
                <w:sz w:val="20"/>
              </w:rPr>
              <w:t xml:space="preserve">como </w:t>
            </w:r>
            <w:r>
              <w:rPr>
                <w:spacing w:val="2"/>
                <w:sz w:val="20"/>
              </w:rPr>
              <w:t xml:space="preserve">importador </w:t>
            </w:r>
            <w:r>
              <w:rPr>
                <w:sz w:val="20"/>
              </w:rPr>
              <w:t xml:space="preserve">y que </w:t>
            </w:r>
            <w:r>
              <w:rPr>
                <w:spacing w:val="2"/>
                <w:sz w:val="20"/>
              </w:rPr>
              <w:t xml:space="preserve">requiera </w:t>
            </w:r>
            <w:r>
              <w:rPr>
                <w:sz w:val="20"/>
              </w:rPr>
              <w:t>ampliar sus actividades como procesador, deberá solicitar su ampliación de</w:t>
            </w:r>
            <w:r>
              <w:rPr>
                <w:spacing w:val="-24"/>
                <w:sz w:val="20"/>
              </w:rPr>
              <w:t xml:space="preserve"> </w:t>
            </w:r>
            <w:r>
              <w:rPr>
                <w:sz w:val="20"/>
              </w:rPr>
              <w:t>registro</w:t>
            </w:r>
            <w:r>
              <w:rPr>
                <w:spacing w:val="-22"/>
                <w:sz w:val="20"/>
              </w:rPr>
              <w:t xml:space="preserve"> </w:t>
            </w:r>
            <w:r>
              <w:rPr>
                <w:sz w:val="20"/>
              </w:rPr>
              <w:t>ante</w:t>
            </w:r>
            <w:r>
              <w:rPr>
                <w:spacing w:val="-24"/>
                <w:sz w:val="20"/>
              </w:rPr>
              <w:t xml:space="preserve"> </w:t>
            </w:r>
            <w:r>
              <w:rPr>
                <w:sz w:val="20"/>
              </w:rPr>
              <w:t>el</w:t>
            </w:r>
            <w:r>
              <w:rPr>
                <w:spacing w:val="-23"/>
                <w:sz w:val="20"/>
              </w:rPr>
              <w:t xml:space="preserve"> </w:t>
            </w:r>
            <w:r>
              <w:rPr>
                <w:sz w:val="20"/>
              </w:rPr>
              <w:t>SENASA,</w:t>
            </w:r>
            <w:r>
              <w:rPr>
                <w:spacing w:val="-22"/>
                <w:sz w:val="20"/>
              </w:rPr>
              <w:t xml:space="preserve"> </w:t>
            </w:r>
            <w:r>
              <w:rPr>
                <w:sz w:val="20"/>
              </w:rPr>
              <w:t>sesenta</w:t>
            </w:r>
            <w:r>
              <w:rPr>
                <w:spacing w:val="-24"/>
                <w:sz w:val="20"/>
              </w:rPr>
              <w:t xml:space="preserve"> </w:t>
            </w:r>
            <w:r>
              <w:rPr>
                <w:sz w:val="20"/>
              </w:rPr>
              <w:t>(60)</w:t>
            </w:r>
            <w:r>
              <w:rPr>
                <w:spacing w:val="-22"/>
                <w:sz w:val="20"/>
              </w:rPr>
              <w:t xml:space="preserve"> </w:t>
            </w:r>
            <w:r>
              <w:rPr>
                <w:sz w:val="20"/>
              </w:rPr>
              <w:t>días</w:t>
            </w:r>
            <w:r>
              <w:rPr>
                <w:spacing w:val="-23"/>
                <w:sz w:val="20"/>
              </w:rPr>
              <w:t xml:space="preserve"> </w:t>
            </w:r>
            <w:r>
              <w:rPr>
                <w:sz w:val="20"/>
              </w:rPr>
              <w:t>calendario</w:t>
            </w:r>
            <w:r>
              <w:rPr>
                <w:spacing w:val="-22"/>
                <w:sz w:val="20"/>
              </w:rPr>
              <w:t xml:space="preserve"> </w:t>
            </w:r>
            <w:r>
              <w:rPr>
                <w:sz w:val="20"/>
              </w:rPr>
              <w:t>antes de efectuarlo.</w:t>
            </w:r>
          </w:p>
          <w:p w:rsidR="001127B1" w:rsidRDefault="001127B1">
            <w:pPr>
              <w:pStyle w:val="TableParagraph"/>
              <w:spacing w:before="9"/>
              <w:rPr>
                <w:rFonts w:ascii="Arial"/>
                <w:sz w:val="28"/>
              </w:rPr>
            </w:pPr>
          </w:p>
          <w:p w:rsidR="001127B1" w:rsidRDefault="00F264A9">
            <w:pPr>
              <w:pStyle w:val="TableParagraph"/>
              <w:spacing w:line="350" w:lineRule="auto"/>
              <w:ind w:left="17" w:right="171" w:hanging="7"/>
              <w:jc w:val="both"/>
              <w:rPr>
                <w:sz w:val="20"/>
              </w:rPr>
            </w:pPr>
            <w:r>
              <w:rPr>
                <w:b/>
                <w:sz w:val="20"/>
              </w:rPr>
              <w:t xml:space="preserve">Artículo 34. </w:t>
            </w:r>
            <w:r>
              <w:rPr>
                <w:spacing w:val="4"/>
                <w:sz w:val="20"/>
              </w:rPr>
              <w:t xml:space="preserve">El </w:t>
            </w:r>
            <w:r>
              <w:rPr>
                <w:spacing w:val="6"/>
                <w:sz w:val="20"/>
              </w:rPr>
              <w:t xml:space="preserve">SENASA </w:t>
            </w:r>
            <w:r>
              <w:rPr>
                <w:spacing w:val="7"/>
                <w:sz w:val="20"/>
              </w:rPr>
              <w:t xml:space="preserve">autorizará </w:t>
            </w:r>
            <w:r>
              <w:rPr>
                <w:spacing w:val="4"/>
                <w:sz w:val="20"/>
              </w:rPr>
              <w:t xml:space="preserve">el </w:t>
            </w:r>
            <w:r>
              <w:rPr>
                <w:spacing w:val="7"/>
                <w:sz w:val="20"/>
              </w:rPr>
              <w:t xml:space="preserve">registro </w:t>
            </w:r>
            <w:r>
              <w:rPr>
                <w:spacing w:val="6"/>
                <w:sz w:val="20"/>
              </w:rPr>
              <w:t xml:space="preserve">como </w:t>
            </w:r>
            <w:r>
              <w:rPr>
                <w:spacing w:val="-3"/>
                <w:sz w:val="20"/>
              </w:rPr>
              <w:t>importador</w:t>
            </w:r>
            <w:r>
              <w:rPr>
                <w:spacing w:val="-14"/>
                <w:sz w:val="20"/>
              </w:rPr>
              <w:t xml:space="preserve"> </w:t>
            </w:r>
            <w:r>
              <w:rPr>
                <w:spacing w:val="-3"/>
                <w:sz w:val="20"/>
              </w:rPr>
              <w:t>únicamente</w:t>
            </w:r>
            <w:r>
              <w:rPr>
                <w:spacing w:val="-14"/>
                <w:sz w:val="20"/>
              </w:rPr>
              <w:t xml:space="preserve"> </w:t>
            </w:r>
            <w:r>
              <w:rPr>
                <w:sz w:val="20"/>
              </w:rPr>
              <w:t>a</w:t>
            </w:r>
            <w:r>
              <w:rPr>
                <w:spacing w:val="-14"/>
                <w:sz w:val="20"/>
              </w:rPr>
              <w:t xml:space="preserve"> </w:t>
            </w:r>
            <w:r>
              <w:rPr>
                <w:sz w:val="20"/>
              </w:rPr>
              <w:t>los</w:t>
            </w:r>
            <w:r>
              <w:rPr>
                <w:spacing w:val="-14"/>
                <w:sz w:val="20"/>
              </w:rPr>
              <w:t xml:space="preserve"> </w:t>
            </w:r>
            <w:r>
              <w:rPr>
                <w:spacing w:val="-3"/>
                <w:sz w:val="20"/>
              </w:rPr>
              <w:t>establecimientos</w:t>
            </w:r>
            <w:r>
              <w:rPr>
                <w:spacing w:val="-13"/>
                <w:sz w:val="20"/>
              </w:rPr>
              <w:t xml:space="preserve"> </w:t>
            </w:r>
            <w:r>
              <w:rPr>
                <w:sz w:val="20"/>
              </w:rPr>
              <w:t>que</w:t>
            </w:r>
            <w:r>
              <w:rPr>
                <w:spacing w:val="-14"/>
                <w:sz w:val="20"/>
              </w:rPr>
              <w:t xml:space="preserve"> </w:t>
            </w:r>
            <w:r>
              <w:rPr>
                <w:spacing w:val="-3"/>
                <w:sz w:val="20"/>
              </w:rPr>
              <w:t>cuenten</w:t>
            </w:r>
            <w:r>
              <w:rPr>
                <w:spacing w:val="-14"/>
                <w:sz w:val="20"/>
              </w:rPr>
              <w:t xml:space="preserve"> </w:t>
            </w:r>
            <w:r>
              <w:rPr>
                <w:sz w:val="20"/>
              </w:rPr>
              <w:t xml:space="preserve">con </w:t>
            </w:r>
            <w:r>
              <w:rPr>
                <w:spacing w:val="-3"/>
                <w:sz w:val="20"/>
              </w:rPr>
              <w:t>instalaciones</w:t>
            </w:r>
            <w:r>
              <w:rPr>
                <w:spacing w:val="-15"/>
                <w:sz w:val="20"/>
              </w:rPr>
              <w:t xml:space="preserve"> </w:t>
            </w:r>
            <w:r>
              <w:rPr>
                <w:sz w:val="20"/>
              </w:rPr>
              <w:t>de</w:t>
            </w:r>
            <w:r>
              <w:rPr>
                <w:spacing w:val="-15"/>
                <w:sz w:val="20"/>
              </w:rPr>
              <w:t xml:space="preserve"> </w:t>
            </w:r>
            <w:r>
              <w:rPr>
                <w:spacing w:val="-3"/>
                <w:sz w:val="20"/>
              </w:rPr>
              <w:t>almacenamiento</w:t>
            </w:r>
            <w:r>
              <w:rPr>
                <w:spacing w:val="-15"/>
                <w:sz w:val="20"/>
              </w:rPr>
              <w:t xml:space="preserve"> </w:t>
            </w:r>
            <w:r>
              <w:rPr>
                <w:sz w:val="20"/>
              </w:rPr>
              <w:t>de</w:t>
            </w:r>
            <w:r>
              <w:rPr>
                <w:spacing w:val="-15"/>
                <w:sz w:val="20"/>
              </w:rPr>
              <w:t xml:space="preserve"> </w:t>
            </w:r>
            <w:r>
              <w:rPr>
                <w:spacing w:val="-3"/>
                <w:sz w:val="20"/>
              </w:rPr>
              <w:t>acuerdo</w:t>
            </w:r>
            <w:r>
              <w:rPr>
                <w:spacing w:val="-15"/>
                <w:sz w:val="20"/>
              </w:rPr>
              <w:t xml:space="preserve"> </w:t>
            </w:r>
            <w:r>
              <w:rPr>
                <w:sz w:val="20"/>
              </w:rPr>
              <w:t>a</w:t>
            </w:r>
            <w:r>
              <w:rPr>
                <w:spacing w:val="-15"/>
                <w:sz w:val="20"/>
              </w:rPr>
              <w:t xml:space="preserve"> </w:t>
            </w:r>
            <w:r>
              <w:rPr>
                <w:sz w:val="20"/>
              </w:rPr>
              <w:t>la</w:t>
            </w:r>
            <w:r>
              <w:rPr>
                <w:spacing w:val="-15"/>
                <w:sz w:val="20"/>
              </w:rPr>
              <w:t xml:space="preserve"> </w:t>
            </w:r>
            <w:r>
              <w:rPr>
                <w:spacing w:val="-3"/>
                <w:sz w:val="20"/>
              </w:rPr>
              <w:t>naturaleza</w:t>
            </w:r>
            <w:r>
              <w:rPr>
                <w:spacing w:val="-15"/>
                <w:sz w:val="20"/>
              </w:rPr>
              <w:t xml:space="preserve"> </w:t>
            </w:r>
            <w:r>
              <w:rPr>
                <w:sz w:val="20"/>
              </w:rPr>
              <w:t>del producto,</w:t>
            </w:r>
            <w:r>
              <w:rPr>
                <w:spacing w:val="-12"/>
                <w:sz w:val="20"/>
              </w:rPr>
              <w:t xml:space="preserve"> </w:t>
            </w:r>
            <w:r>
              <w:rPr>
                <w:sz w:val="20"/>
              </w:rPr>
              <w:t>construidas</w:t>
            </w:r>
            <w:r>
              <w:rPr>
                <w:spacing w:val="-12"/>
                <w:sz w:val="20"/>
              </w:rPr>
              <w:t xml:space="preserve"> </w:t>
            </w:r>
            <w:r>
              <w:rPr>
                <w:sz w:val="20"/>
              </w:rPr>
              <w:t>para</w:t>
            </w:r>
            <w:r>
              <w:rPr>
                <w:spacing w:val="-13"/>
                <w:sz w:val="20"/>
              </w:rPr>
              <w:t xml:space="preserve"> </w:t>
            </w:r>
            <w:r>
              <w:rPr>
                <w:sz w:val="20"/>
              </w:rPr>
              <w:t>tal</w:t>
            </w:r>
            <w:r>
              <w:rPr>
                <w:spacing w:val="-11"/>
                <w:sz w:val="20"/>
              </w:rPr>
              <w:t xml:space="preserve"> </w:t>
            </w:r>
            <w:r>
              <w:rPr>
                <w:sz w:val="20"/>
              </w:rPr>
              <w:t>fin,</w:t>
            </w:r>
            <w:r>
              <w:rPr>
                <w:spacing w:val="-12"/>
                <w:sz w:val="20"/>
              </w:rPr>
              <w:t xml:space="preserve"> </w:t>
            </w:r>
            <w:r>
              <w:rPr>
                <w:sz w:val="20"/>
              </w:rPr>
              <w:t>no</w:t>
            </w:r>
            <w:r>
              <w:rPr>
                <w:spacing w:val="-12"/>
                <w:sz w:val="20"/>
              </w:rPr>
              <w:t xml:space="preserve"> </w:t>
            </w:r>
            <w:r>
              <w:rPr>
                <w:sz w:val="20"/>
              </w:rPr>
              <w:t>a</w:t>
            </w:r>
            <w:r>
              <w:rPr>
                <w:spacing w:val="-12"/>
                <w:sz w:val="20"/>
              </w:rPr>
              <w:t xml:space="preserve"> </w:t>
            </w:r>
            <w:r>
              <w:rPr>
                <w:sz w:val="20"/>
              </w:rPr>
              <w:t>unidades</w:t>
            </w:r>
            <w:r>
              <w:rPr>
                <w:spacing w:val="-12"/>
                <w:sz w:val="20"/>
              </w:rPr>
              <w:t xml:space="preserve"> </w:t>
            </w:r>
            <w:r>
              <w:rPr>
                <w:sz w:val="20"/>
              </w:rPr>
              <w:t>de</w:t>
            </w:r>
            <w:r>
              <w:rPr>
                <w:spacing w:val="-13"/>
                <w:sz w:val="20"/>
              </w:rPr>
              <w:t xml:space="preserve"> </w:t>
            </w:r>
            <w:r>
              <w:rPr>
                <w:sz w:val="20"/>
              </w:rPr>
              <w:t xml:space="preserve">transporte </w:t>
            </w:r>
            <w:r>
              <w:rPr>
                <w:spacing w:val="2"/>
                <w:sz w:val="20"/>
              </w:rPr>
              <w:t xml:space="preserve">como </w:t>
            </w:r>
            <w:r>
              <w:rPr>
                <w:sz w:val="20"/>
              </w:rPr>
              <w:t xml:space="preserve">ser </w:t>
            </w:r>
            <w:r>
              <w:rPr>
                <w:spacing w:val="2"/>
                <w:sz w:val="20"/>
              </w:rPr>
              <w:t xml:space="preserve">contenedores </w:t>
            </w:r>
            <w:r>
              <w:rPr>
                <w:sz w:val="20"/>
              </w:rPr>
              <w:t xml:space="preserve">fijos o </w:t>
            </w:r>
            <w:r>
              <w:rPr>
                <w:spacing w:val="2"/>
                <w:sz w:val="20"/>
              </w:rPr>
              <w:t xml:space="preserve">móviles </w:t>
            </w:r>
            <w:r>
              <w:rPr>
                <w:sz w:val="20"/>
              </w:rPr>
              <w:t xml:space="preserve">u </w:t>
            </w:r>
            <w:r>
              <w:rPr>
                <w:spacing w:val="2"/>
                <w:sz w:val="20"/>
              </w:rPr>
              <w:t xml:space="preserve">otras unidades </w:t>
            </w:r>
            <w:r>
              <w:rPr>
                <w:sz w:val="20"/>
              </w:rPr>
              <w:t>similares.</w:t>
            </w:r>
          </w:p>
          <w:p w:rsidR="001127B1" w:rsidRDefault="001127B1">
            <w:pPr>
              <w:pStyle w:val="TableParagraph"/>
              <w:spacing w:before="2"/>
              <w:rPr>
                <w:rFonts w:ascii="Arial"/>
                <w:sz w:val="26"/>
              </w:rPr>
            </w:pPr>
          </w:p>
          <w:p w:rsidR="001127B1" w:rsidRDefault="00F264A9">
            <w:pPr>
              <w:pStyle w:val="TableParagraph"/>
              <w:spacing w:before="1" w:line="333" w:lineRule="auto"/>
              <w:ind w:left="17" w:right="172" w:hanging="7"/>
              <w:jc w:val="both"/>
              <w:rPr>
                <w:sz w:val="20"/>
              </w:rPr>
            </w:pPr>
            <w:r>
              <w:rPr>
                <w:b/>
                <w:w w:val="95"/>
                <w:sz w:val="20"/>
              </w:rPr>
              <w:t xml:space="preserve">Artículo 35. DE LA EXCEPCIÓN DE LA AMPLIACION </w:t>
            </w:r>
            <w:r>
              <w:rPr>
                <w:b/>
                <w:sz w:val="20"/>
              </w:rPr>
              <w:t>DEL REGISTRO COMO IMPORTADOR</w:t>
            </w:r>
            <w:r>
              <w:rPr>
                <w:i/>
                <w:sz w:val="20"/>
              </w:rPr>
              <w:t xml:space="preserve">. - </w:t>
            </w:r>
            <w:r>
              <w:rPr>
                <w:sz w:val="20"/>
              </w:rPr>
              <w:t>Si el</w:t>
            </w:r>
          </w:p>
        </w:tc>
        <w:tc>
          <w:tcPr>
            <w:tcW w:w="5030" w:type="dxa"/>
            <w:gridSpan w:val="2"/>
            <w:tcBorders>
              <w:top w:val="single" w:sz="18" w:space="0" w:color="000000"/>
              <w:left w:val="single" w:sz="8" w:space="0" w:color="000000"/>
              <w:bottom w:val="single" w:sz="18" w:space="0" w:color="000000"/>
            </w:tcBorders>
          </w:tcPr>
          <w:p w:rsidR="001127B1" w:rsidRDefault="00F264A9">
            <w:pPr>
              <w:pStyle w:val="TableParagraph"/>
              <w:spacing w:before="143" w:line="340" w:lineRule="auto"/>
              <w:ind w:left="202" w:right="-29"/>
              <w:jc w:val="both"/>
              <w:rPr>
                <w:sz w:val="20"/>
              </w:rPr>
            </w:pPr>
            <w:r>
              <w:rPr>
                <w:sz w:val="20"/>
              </w:rPr>
              <w:t>establecimiento procesador ya se encuentra registrado ante el</w:t>
            </w:r>
            <w:r>
              <w:rPr>
                <w:spacing w:val="-8"/>
                <w:sz w:val="20"/>
              </w:rPr>
              <w:t xml:space="preserve"> </w:t>
            </w:r>
            <w:r>
              <w:rPr>
                <w:sz w:val="20"/>
              </w:rPr>
              <w:t>SENASA</w:t>
            </w:r>
            <w:r>
              <w:rPr>
                <w:spacing w:val="-19"/>
                <w:sz w:val="20"/>
              </w:rPr>
              <w:t xml:space="preserve"> </w:t>
            </w:r>
            <w:r>
              <w:rPr>
                <w:sz w:val="20"/>
              </w:rPr>
              <w:t>podrá</w:t>
            </w:r>
            <w:r>
              <w:rPr>
                <w:spacing w:val="-8"/>
                <w:sz w:val="20"/>
              </w:rPr>
              <w:t xml:space="preserve"> </w:t>
            </w:r>
            <w:r>
              <w:rPr>
                <w:sz w:val="20"/>
              </w:rPr>
              <w:t>realizar</w:t>
            </w:r>
            <w:r>
              <w:rPr>
                <w:spacing w:val="-7"/>
                <w:sz w:val="20"/>
              </w:rPr>
              <w:t xml:space="preserve"> </w:t>
            </w:r>
            <w:r>
              <w:rPr>
                <w:sz w:val="20"/>
              </w:rPr>
              <w:t>importaciones</w:t>
            </w:r>
            <w:r>
              <w:rPr>
                <w:spacing w:val="-8"/>
                <w:sz w:val="20"/>
              </w:rPr>
              <w:t xml:space="preserve"> </w:t>
            </w:r>
            <w:r>
              <w:rPr>
                <w:sz w:val="20"/>
              </w:rPr>
              <w:t>de</w:t>
            </w:r>
            <w:r>
              <w:rPr>
                <w:spacing w:val="-8"/>
                <w:sz w:val="20"/>
              </w:rPr>
              <w:t xml:space="preserve"> </w:t>
            </w:r>
            <w:r>
              <w:rPr>
                <w:sz w:val="20"/>
              </w:rPr>
              <w:t>materias</w:t>
            </w:r>
            <w:r>
              <w:rPr>
                <w:spacing w:val="-8"/>
                <w:sz w:val="20"/>
              </w:rPr>
              <w:t xml:space="preserve"> </w:t>
            </w:r>
            <w:r>
              <w:rPr>
                <w:sz w:val="20"/>
              </w:rPr>
              <w:t xml:space="preserve">primas </w:t>
            </w:r>
            <w:r>
              <w:rPr>
                <w:spacing w:val="2"/>
                <w:sz w:val="20"/>
              </w:rPr>
              <w:t>para realizar actividades pr</w:t>
            </w:r>
            <w:r>
              <w:rPr>
                <w:spacing w:val="2"/>
                <w:sz w:val="20"/>
              </w:rPr>
              <w:t xml:space="preserve">opias </w:t>
            </w:r>
            <w:r>
              <w:rPr>
                <w:sz w:val="20"/>
              </w:rPr>
              <w:t xml:space="preserve">del </w:t>
            </w:r>
            <w:r>
              <w:rPr>
                <w:spacing w:val="2"/>
                <w:sz w:val="20"/>
              </w:rPr>
              <w:t xml:space="preserve">establecimiento </w:t>
            </w:r>
            <w:r>
              <w:rPr>
                <w:sz w:val="20"/>
              </w:rPr>
              <w:t>sin necesidad de solicitar un registro como importador, siempre que tenga las condiciones de almacenamiento adecuado, no exceda la capacidad instalada y cumpla lo estipulado en los reglamentos del SENASA según</w:t>
            </w:r>
            <w:r>
              <w:rPr>
                <w:spacing w:val="-11"/>
                <w:sz w:val="20"/>
              </w:rPr>
              <w:t xml:space="preserve"> </w:t>
            </w:r>
            <w:r>
              <w:rPr>
                <w:sz w:val="20"/>
              </w:rPr>
              <w:t>aplique.</w:t>
            </w:r>
          </w:p>
          <w:p w:rsidR="001127B1" w:rsidRDefault="001127B1">
            <w:pPr>
              <w:pStyle w:val="TableParagraph"/>
              <w:spacing w:before="6"/>
              <w:rPr>
                <w:rFonts w:ascii="Arial"/>
                <w:sz w:val="29"/>
              </w:rPr>
            </w:pPr>
          </w:p>
          <w:p w:rsidR="001127B1" w:rsidRDefault="00F264A9">
            <w:pPr>
              <w:pStyle w:val="TableParagraph"/>
              <w:spacing w:line="350" w:lineRule="auto"/>
              <w:ind w:left="202" w:right="-29" w:hanging="7"/>
              <w:jc w:val="both"/>
              <w:rPr>
                <w:sz w:val="20"/>
              </w:rPr>
            </w:pPr>
            <w:r>
              <w:rPr>
                <w:b/>
                <w:sz w:val="20"/>
              </w:rPr>
              <w:t xml:space="preserve">Artículo 36. DE LA </w:t>
            </w:r>
            <w:r>
              <w:rPr>
                <w:b/>
                <w:spacing w:val="3"/>
                <w:sz w:val="20"/>
              </w:rPr>
              <w:t xml:space="preserve">EXCLUSION </w:t>
            </w:r>
            <w:r>
              <w:rPr>
                <w:b/>
                <w:spacing w:val="2"/>
                <w:sz w:val="20"/>
              </w:rPr>
              <w:t xml:space="preserve">DEL </w:t>
            </w:r>
            <w:r>
              <w:rPr>
                <w:b/>
                <w:spacing w:val="3"/>
                <w:sz w:val="20"/>
              </w:rPr>
              <w:t xml:space="preserve">REGISTRO DE </w:t>
            </w:r>
            <w:r>
              <w:rPr>
                <w:b/>
                <w:spacing w:val="4"/>
                <w:sz w:val="20"/>
              </w:rPr>
              <w:t xml:space="preserve">ESTABLECIMIENTOS </w:t>
            </w:r>
            <w:r>
              <w:rPr>
                <w:b/>
                <w:spacing w:val="3"/>
                <w:sz w:val="20"/>
              </w:rPr>
              <w:t xml:space="preserve">IMPORTADORES. </w:t>
            </w:r>
            <w:r>
              <w:rPr>
                <w:b/>
                <w:sz w:val="20"/>
              </w:rPr>
              <w:t>-</w:t>
            </w:r>
            <w:r>
              <w:rPr>
                <w:b/>
                <w:spacing w:val="20"/>
                <w:sz w:val="20"/>
              </w:rPr>
              <w:t xml:space="preserve"> </w:t>
            </w:r>
            <w:r>
              <w:rPr>
                <w:spacing w:val="3"/>
                <w:sz w:val="20"/>
              </w:rPr>
              <w:t>El</w:t>
            </w:r>
          </w:p>
          <w:p w:rsidR="001127B1" w:rsidRDefault="00F264A9">
            <w:pPr>
              <w:pStyle w:val="TableParagraph"/>
              <w:spacing w:line="350" w:lineRule="auto"/>
              <w:ind w:left="202" w:right="-29"/>
              <w:jc w:val="both"/>
              <w:rPr>
                <w:sz w:val="20"/>
              </w:rPr>
            </w:pPr>
            <w:r>
              <w:rPr>
                <w:sz w:val="20"/>
              </w:rPr>
              <w:t>establecimiento que importe un volumen total de productos de</w:t>
            </w:r>
            <w:r>
              <w:rPr>
                <w:spacing w:val="-9"/>
                <w:sz w:val="20"/>
              </w:rPr>
              <w:t xml:space="preserve"> </w:t>
            </w:r>
            <w:r>
              <w:rPr>
                <w:sz w:val="20"/>
              </w:rPr>
              <w:t>origen</w:t>
            </w:r>
            <w:r>
              <w:rPr>
                <w:spacing w:val="-8"/>
                <w:sz w:val="20"/>
              </w:rPr>
              <w:t xml:space="preserve"> </w:t>
            </w:r>
            <w:r>
              <w:rPr>
                <w:sz w:val="20"/>
              </w:rPr>
              <w:t>animal</w:t>
            </w:r>
            <w:r>
              <w:rPr>
                <w:spacing w:val="-8"/>
                <w:sz w:val="20"/>
              </w:rPr>
              <w:t xml:space="preserve"> </w:t>
            </w:r>
            <w:r>
              <w:rPr>
                <w:sz w:val="20"/>
              </w:rPr>
              <w:t>y/o</w:t>
            </w:r>
            <w:r>
              <w:rPr>
                <w:spacing w:val="-8"/>
                <w:sz w:val="20"/>
              </w:rPr>
              <w:t xml:space="preserve"> </w:t>
            </w:r>
            <w:r>
              <w:rPr>
                <w:sz w:val="20"/>
              </w:rPr>
              <w:t>vegetal</w:t>
            </w:r>
            <w:r>
              <w:rPr>
                <w:spacing w:val="-8"/>
                <w:sz w:val="20"/>
              </w:rPr>
              <w:t xml:space="preserve"> </w:t>
            </w:r>
            <w:r>
              <w:rPr>
                <w:sz w:val="20"/>
              </w:rPr>
              <w:t>inferior</w:t>
            </w:r>
            <w:r>
              <w:rPr>
                <w:spacing w:val="-8"/>
                <w:sz w:val="20"/>
              </w:rPr>
              <w:t xml:space="preserve"> </w:t>
            </w:r>
            <w:r>
              <w:rPr>
                <w:sz w:val="20"/>
              </w:rPr>
              <w:t>a</w:t>
            </w:r>
            <w:r>
              <w:rPr>
                <w:spacing w:val="-9"/>
                <w:sz w:val="20"/>
              </w:rPr>
              <w:t xml:space="preserve"> </w:t>
            </w:r>
            <w:r>
              <w:rPr>
                <w:sz w:val="20"/>
              </w:rPr>
              <w:t>cien</w:t>
            </w:r>
            <w:r>
              <w:rPr>
                <w:spacing w:val="-8"/>
                <w:sz w:val="20"/>
              </w:rPr>
              <w:t xml:space="preserve"> </w:t>
            </w:r>
            <w:r>
              <w:rPr>
                <w:sz w:val="20"/>
              </w:rPr>
              <w:t>(100)</w:t>
            </w:r>
            <w:r>
              <w:rPr>
                <w:spacing w:val="-8"/>
                <w:sz w:val="20"/>
              </w:rPr>
              <w:t xml:space="preserve"> </w:t>
            </w:r>
            <w:r>
              <w:rPr>
                <w:sz w:val="20"/>
              </w:rPr>
              <w:t>kilogramos en un periodo de un año calendario, no será obligatorio su registro, situación que no limita al SENASA a realizar la verificación</w:t>
            </w:r>
            <w:r>
              <w:rPr>
                <w:spacing w:val="-23"/>
                <w:sz w:val="20"/>
              </w:rPr>
              <w:t xml:space="preserve"> </w:t>
            </w:r>
            <w:r>
              <w:rPr>
                <w:sz w:val="20"/>
              </w:rPr>
              <w:t>de</w:t>
            </w:r>
            <w:r>
              <w:rPr>
                <w:spacing w:val="-23"/>
                <w:sz w:val="20"/>
              </w:rPr>
              <w:t xml:space="preserve"> </w:t>
            </w:r>
            <w:r>
              <w:rPr>
                <w:sz w:val="20"/>
              </w:rPr>
              <w:t>la</w:t>
            </w:r>
            <w:r>
              <w:rPr>
                <w:spacing w:val="-22"/>
                <w:sz w:val="20"/>
              </w:rPr>
              <w:t xml:space="preserve"> </w:t>
            </w:r>
            <w:r>
              <w:rPr>
                <w:sz w:val="20"/>
              </w:rPr>
              <w:t>inocuidad</w:t>
            </w:r>
            <w:r>
              <w:rPr>
                <w:spacing w:val="-23"/>
                <w:sz w:val="20"/>
              </w:rPr>
              <w:t xml:space="preserve"> </w:t>
            </w:r>
            <w:r>
              <w:rPr>
                <w:sz w:val="20"/>
              </w:rPr>
              <w:t>del</w:t>
            </w:r>
            <w:r>
              <w:rPr>
                <w:spacing w:val="-22"/>
                <w:sz w:val="20"/>
              </w:rPr>
              <w:t xml:space="preserve"> </w:t>
            </w:r>
            <w:r>
              <w:rPr>
                <w:sz w:val="20"/>
              </w:rPr>
              <w:t>producto,</w:t>
            </w:r>
            <w:r>
              <w:rPr>
                <w:spacing w:val="-23"/>
                <w:sz w:val="20"/>
              </w:rPr>
              <w:t xml:space="preserve"> </w:t>
            </w:r>
            <w:r>
              <w:rPr>
                <w:sz w:val="20"/>
              </w:rPr>
              <w:t>muestreos</w:t>
            </w:r>
            <w:r>
              <w:rPr>
                <w:spacing w:val="-23"/>
                <w:sz w:val="20"/>
              </w:rPr>
              <w:t xml:space="preserve"> </w:t>
            </w:r>
            <w:r>
              <w:rPr>
                <w:sz w:val="20"/>
              </w:rPr>
              <w:t>y</w:t>
            </w:r>
            <w:r>
              <w:rPr>
                <w:spacing w:val="-22"/>
                <w:sz w:val="20"/>
              </w:rPr>
              <w:t xml:space="preserve"> </w:t>
            </w:r>
            <w:r>
              <w:rPr>
                <w:sz w:val="20"/>
              </w:rPr>
              <w:t>análisis de</w:t>
            </w:r>
            <w:r>
              <w:rPr>
                <w:spacing w:val="-7"/>
                <w:sz w:val="20"/>
              </w:rPr>
              <w:t xml:space="preserve"> </w:t>
            </w:r>
            <w:r>
              <w:rPr>
                <w:sz w:val="20"/>
              </w:rPr>
              <w:t>laboratorio</w:t>
            </w:r>
            <w:r>
              <w:rPr>
                <w:spacing w:val="-8"/>
                <w:sz w:val="20"/>
              </w:rPr>
              <w:t xml:space="preserve"> </w:t>
            </w:r>
            <w:r>
              <w:rPr>
                <w:sz w:val="20"/>
              </w:rPr>
              <w:t>al</w:t>
            </w:r>
            <w:r>
              <w:rPr>
                <w:spacing w:val="-7"/>
                <w:sz w:val="20"/>
              </w:rPr>
              <w:t xml:space="preserve"> </w:t>
            </w:r>
            <w:r>
              <w:rPr>
                <w:sz w:val="20"/>
              </w:rPr>
              <w:t>mismo.</w:t>
            </w:r>
            <w:r>
              <w:rPr>
                <w:spacing w:val="-7"/>
                <w:sz w:val="20"/>
              </w:rPr>
              <w:t xml:space="preserve"> </w:t>
            </w:r>
            <w:r>
              <w:rPr>
                <w:sz w:val="20"/>
              </w:rPr>
              <w:t>El</w:t>
            </w:r>
            <w:r>
              <w:rPr>
                <w:spacing w:val="-7"/>
                <w:sz w:val="20"/>
              </w:rPr>
              <w:t xml:space="preserve"> </w:t>
            </w:r>
            <w:r>
              <w:rPr>
                <w:sz w:val="20"/>
              </w:rPr>
              <w:t>establecimiento</w:t>
            </w:r>
            <w:r>
              <w:rPr>
                <w:spacing w:val="-7"/>
                <w:sz w:val="20"/>
              </w:rPr>
              <w:t xml:space="preserve"> </w:t>
            </w:r>
            <w:r>
              <w:rPr>
                <w:sz w:val="20"/>
              </w:rPr>
              <w:t>deberá</w:t>
            </w:r>
            <w:r>
              <w:rPr>
                <w:spacing w:val="-7"/>
                <w:sz w:val="20"/>
              </w:rPr>
              <w:t xml:space="preserve"> </w:t>
            </w:r>
            <w:r>
              <w:rPr>
                <w:sz w:val="20"/>
              </w:rPr>
              <w:t xml:space="preserve">presentar el </w:t>
            </w:r>
            <w:r>
              <w:rPr>
                <w:sz w:val="20"/>
              </w:rPr>
              <w:t>formulario de información establecido por SENASA y   la solicitud para la emisión de un certificado fitosanitario o zoosanitario de importación de productos y subproductos de origen animal o vegetal, según corresponda.</w:t>
            </w:r>
          </w:p>
          <w:p w:rsidR="001127B1" w:rsidRDefault="001127B1">
            <w:pPr>
              <w:pStyle w:val="TableParagraph"/>
              <w:rPr>
                <w:rFonts w:ascii="Arial"/>
                <w:sz w:val="29"/>
              </w:rPr>
            </w:pPr>
          </w:p>
          <w:p w:rsidR="001127B1" w:rsidRDefault="00F264A9">
            <w:pPr>
              <w:pStyle w:val="TableParagraph"/>
              <w:spacing w:line="350" w:lineRule="auto"/>
              <w:ind w:left="202" w:right="-29" w:hanging="7"/>
              <w:jc w:val="both"/>
              <w:rPr>
                <w:sz w:val="20"/>
              </w:rPr>
            </w:pPr>
            <w:r>
              <w:rPr>
                <w:b/>
                <w:sz w:val="20"/>
              </w:rPr>
              <w:t>Artículo 37. D E L A I D E N T I F I</w:t>
            </w:r>
            <w:r>
              <w:rPr>
                <w:b/>
                <w:sz w:val="20"/>
              </w:rPr>
              <w:t xml:space="preserve"> C A C I Ó N D E L PRODUCTO Y DEL </w:t>
            </w:r>
            <w:r>
              <w:rPr>
                <w:b/>
                <w:spacing w:val="-3"/>
                <w:sz w:val="20"/>
              </w:rPr>
              <w:t xml:space="preserve">ESTABLECIMIENTO. </w:t>
            </w:r>
            <w:r>
              <w:rPr>
                <w:i/>
                <w:sz w:val="20"/>
              </w:rPr>
              <w:t xml:space="preserve">- </w:t>
            </w:r>
            <w:r>
              <w:rPr>
                <w:sz w:val="20"/>
              </w:rPr>
              <w:t>El número</w:t>
            </w:r>
          </w:p>
          <w:p w:rsidR="001127B1" w:rsidRDefault="00F264A9">
            <w:pPr>
              <w:pStyle w:val="TableParagraph"/>
              <w:spacing w:line="340" w:lineRule="auto"/>
              <w:ind w:left="202" w:right="-29"/>
              <w:jc w:val="both"/>
              <w:rPr>
                <w:sz w:val="20"/>
              </w:rPr>
            </w:pPr>
            <w:r>
              <w:rPr>
                <w:sz w:val="20"/>
              </w:rPr>
              <w:t>de registro de establecimiento asignado por el SENASA, debe estar impreso y lo suficientemente visible e indeleble en los envases y/o etiquetas de los productos que procesan  y comercializan. L</w:t>
            </w:r>
            <w:r>
              <w:rPr>
                <w:sz w:val="20"/>
              </w:rPr>
              <w:t>os establecimientos registrados ante el SENASA</w:t>
            </w:r>
            <w:r>
              <w:rPr>
                <w:spacing w:val="-30"/>
                <w:sz w:val="20"/>
              </w:rPr>
              <w:t xml:space="preserve"> </w:t>
            </w:r>
            <w:r>
              <w:rPr>
                <w:sz w:val="20"/>
              </w:rPr>
              <w:t>deben</w:t>
            </w:r>
            <w:r>
              <w:rPr>
                <w:spacing w:val="-20"/>
                <w:sz w:val="20"/>
              </w:rPr>
              <w:t xml:space="preserve"> </w:t>
            </w:r>
            <w:r>
              <w:rPr>
                <w:sz w:val="20"/>
              </w:rPr>
              <w:t>colocar</w:t>
            </w:r>
            <w:r>
              <w:rPr>
                <w:spacing w:val="-19"/>
                <w:sz w:val="20"/>
              </w:rPr>
              <w:t xml:space="preserve"> </w:t>
            </w:r>
            <w:r>
              <w:rPr>
                <w:sz w:val="20"/>
              </w:rPr>
              <w:t>en</w:t>
            </w:r>
            <w:r>
              <w:rPr>
                <w:spacing w:val="-20"/>
                <w:sz w:val="20"/>
              </w:rPr>
              <w:t xml:space="preserve"> </w:t>
            </w:r>
            <w:r>
              <w:rPr>
                <w:sz w:val="20"/>
              </w:rPr>
              <w:t>letras</w:t>
            </w:r>
            <w:r>
              <w:rPr>
                <w:spacing w:val="-19"/>
                <w:sz w:val="20"/>
              </w:rPr>
              <w:t xml:space="preserve"> </w:t>
            </w:r>
            <w:r>
              <w:rPr>
                <w:sz w:val="20"/>
              </w:rPr>
              <w:t>grandes</w:t>
            </w:r>
            <w:r>
              <w:rPr>
                <w:spacing w:val="-20"/>
                <w:sz w:val="20"/>
              </w:rPr>
              <w:t xml:space="preserve"> </w:t>
            </w:r>
            <w:r>
              <w:rPr>
                <w:sz w:val="20"/>
              </w:rPr>
              <w:t>y</w:t>
            </w:r>
            <w:r>
              <w:rPr>
                <w:spacing w:val="-19"/>
                <w:sz w:val="20"/>
              </w:rPr>
              <w:t xml:space="preserve"> </w:t>
            </w:r>
            <w:r>
              <w:rPr>
                <w:sz w:val="20"/>
              </w:rPr>
              <w:t>en</w:t>
            </w:r>
            <w:r>
              <w:rPr>
                <w:spacing w:val="-20"/>
                <w:sz w:val="20"/>
              </w:rPr>
              <w:t xml:space="preserve"> </w:t>
            </w:r>
            <w:r>
              <w:rPr>
                <w:sz w:val="20"/>
              </w:rPr>
              <w:t>un</w:t>
            </w:r>
            <w:r>
              <w:rPr>
                <w:spacing w:val="-19"/>
                <w:sz w:val="20"/>
              </w:rPr>
              <w:t xml:space="preserve"> </w:t>
            </w:r>
            <w:r>
              <w:rPr>
                <w:sz w:val="20"/>
              </w:rPr>
              <w:t>lugar</w:t>
            </w:r>
            <w:r>
              <w:rPr>
                <w:spacing w:val="-20"/>
                <w:sz w:val="20"/>
              </w:rPr>
              <w:t xml:space="preserve"> </w:t>
            </w:r>
            <w:r>
              <w:rPr>
                <w:sz w:val="20"/>
              </w:rPr>
              <w:t>visible para</w:t>
            </w:r>
            <w:r>
              <w:rPr>
                <w:spacing w:val="-6"/>
                <w:sz w:val="20"/>
              </w:rPr>
              <w:t xml:space="preserve"> </w:t>
            </w:r>
            <w:r>
              <w:rPr>
                <w:sz w:val="20"/>
              </w:rPr>
              <w:t>el</w:t>
            </w:r>
            <w:r>
              <w:rPr>
                <w:spacing w:val="-6"/>
                <w:sz w:val="20"/>
              </w:rPr>
              <w:t xml:space="preserve"> </w:t>
            </w:r>
            <w:r>
              <w:rPr>
                <w:sz w:val="20"/>
              </w:rPr>
              <w:t>público</w:t>
            </w:r>
            <w:r>
              <w:rPr>
                <w:spacing w:val="-5"/>
                <w:sz w:val="20"/>
              </w:rPr>
              <w:t xml:space="preserve"> </w:t>
            </w:r>
            <w:r>
              <w:rPr>
                <w:sz w:val="20"/>
              </w:rPr>
              <w:t>en</w:t>
            </w:r>
            <w:r>
              <w:rPr>
                <w:spacing w:val="-6"/>
                <w:sz w:val="20"/>
              </w:rPr>
              <w:t xml:space="preserve"> </w:t>
            </w:r>
            <w:r>
              <w:rPr>
                <w:sz w:val="20"/>
              </w:rPr>
              <w:t>sus</w:t>
            </w:r>
            <w:r>
              <w:rPr>
                <w:spacing w:val="-5"/>
                <w:sz w:val="20"/>
              </w:rPr>
              <w:t xml:space="preserve"> </w:t>
            </w:r>
            <w:r>
              <w:rPr>
                <w:sz w:val="20"/>
              </w:rPr>
              <w:t>instalaciones,</w:t>
            </w:r>
            <w:r>
              <w:rPr>
                <w:spacing w:val="-6"/>
                <w:sz w:val="20"/>
              </w:rPr>
              <w:t xml:space="preserve"> </w:t>
            </w:r>
            <w:r>
              <w:rPr>
                <w:sz w:val="20"/>
              </w:rPr>
              <w:t>el</w:t>
            </w:r>
            <w:r>
              <w:rPr>
                <w:spacing w:val="-5"/>
                <w:sz w:val="20"/>
              </w:rPr>
              <w:t xml:space="preserve"> </w:t>
            </w:r>
            <w:r>
              <w:rPr>
                <w:sz w:val="20"/>
              </w:rPr>
              <w:t>número</w:t>
            </w:r>
            <w:r>
              <w:rPr>
                <w:spacing w:val="-5"/>
                <w:sz w:val="20"/>
              </w:rPr>
              <w:t xml:space="preserve"> </w:t>
            </w:r>
            <w:r>
              <w:rPr>
                <w:sz w:val="20"/>
              </w:rPr>
              <w:t>de</w:t>
            </w:r>
            <w:r>
              <w:rPr>
                <w:spacing w:val="-5"/>
                <w:sz w:val="20"/>
              </w:rPr>
              <w:t xml:space="preserve"> </w:t>
            </w:r>
            <w:r>
              <w:rPr>
                <w:sz w:val="20"/>
              </w:rPr>
              <w:t>registro</w:t>
            </w:r>
            <w:r>
              <w:rPr>
                <w:spacing w:val="-6"/>
                <w:sz w:val="20"/>
              </w:rPr>
              <w:t xml:space="preserve"> </w:t>
            </w:r>
            <w:r>
              <w:rPr>
                <w:sz w:val="20"/>
              </w:rPr>
              <w:t>de establecimiento que corresponda. El SENASA, elaborará un manual de uso y aplicaciones generales, identidad gráfica y uso</w:t>
            </w:r>
            <w:r>
              <w:rPr>
                <w:spacing w:val="-23"/>
                <w:sz w:val="20"/>
              </w:rPr>
              <w:t xml:space="preserve"> </w:t>
            </w:r>
            <w:r>
              <w:rPr>
                <w:sz w:val="20"/>
              </w:rPr>
              <w:t>publicitario</w:t>
            </w:r>
            <w:r>
              <w:rPr>
                <w:spacing w:val="-22"/>
                <w:sz w:val="20"/>
              </w:rPr>
              <w:t xml:space="preserve"> </w:t>
            </w:r>
            <w:r>
              <w:rPr>
                <w:sz w:val="20"/>
              </w:rPr>
              <w:t>del</w:t>
            </w:r>
            <w:r>
              <w:rPr>
                <w:spacing w:val="-23"/>
                <w:sz w:val="20"/>
              </w:rPr>
              <w:t xml:space="preserve"> </w:t>
            </w:r>
            <w:r>
              <w:rPr>
                <w:sz w:val="20"/>
              </w:rPr>
              <w:t>sello</w:t>
            </w:r>
            <w:r>
              <w:rPr>
                <w:spacing w:val="-22"/>
                <w:sz w:val="20"/>
              </w:rPr>
              <w:t xml:space="preserve"> </w:t>
            </w:r>
            <w:r>
              <w:rPr>
                <w:sz w:val="20"/>
              </w:rPr>
              <w:t>del</w:t>
            </w:r>
            <w:r>
              <w:rPr>
                <w:spacing w:val="-23"/>
                <w:sz w:val="20"/>
              </w:rPr>
              <w:t xml:space="preserve"> </w:t>
            </w:r>
            <w:r>
              <w:rPr>
                <w:sz w:val="20"/>
              </w:rPr>
              <w:t>producto</w:t>
            </w:r>
            <w:r>
              <w:rPr>
                <w:spacing w:val="-22"/>
                <w:sz w:val="20"/>
              </w:rPr>
              <w:t xml:space="preserve"> </w:t>
            </w:r>
            <w:r>
              <w:rPr>
                <w:sz w:val="20"/>
              </w:rPr>
              <w:t>y</w:t>
            </w:r>
            <w:r>
              <w:rPr>
                <w:spacing w:val="-23"/>
                <w:sz w:val="20"/>
              </w:rPr>
              <w:t xml:space="preserve"> </w:t>
            </w:r>
            <w:r>
              <w:rPr>
                <w:sz w:val="20"/>
              </w:rPr>
              <w:t>de</w:t>
            </w:r>
            <w:r>
              <w:rPr>
                <w:spacing w:val="-22"/>
                <w:sz w:val="20"/>
              </w:rPr>
              <w:t xml:space="preserve"> </w:t>
            </w:r>
            <w:r>
              <w:rPr>
                <w:sz w:val="20"/>
              </w:rPr>
              <w:t>la</w:t>
            </w:r>
            <w:r>
              <w:rPr>
                <w:spacing w:val="-23"/>
                <w:sz w:val="20"/>
              </w:rPr>
              <w:t xml:space="preserve"> </w:t>
            </w:r>
            <w:r>
              <w:rPr>
                <w:sz w:val="20"/>
              </w:rPr>
              <w:t>identificación</w:t>
            </w:r>
            <w:r>
              <w:rPr>
                <w:spacing w:val="-22"/>
                <w:sz w:val="20"/>
              </w:rPr>
              <w:t xml:space="preserve"> </w:t>
            </w:r>
            <w:r>
              <w:rPr>
                <w:sz w:val="20"/>
              </w:rPr>
              <w:t>del establecimiento.</w:t>
            </w:r>
            <w:r>
              <w:rPr>
                <w:spacing w:val="-11"/>
                <w:sz w:val="20"/>
              </w:rPr>
              <w:t xml:space="preserve"> </w:t>
            </w:r>
            <w:r>
              <w:rPr>
                <w:sz w:val="20"/>
              </w:rPr>
              <w:t>El</w:t>
            </w:r>
            <w:r>
              <w:rPr>
                <w:spacing w:val="-12"/>
                <w:sz w:val="20"/>
              </w:rPr>
              <w:t xml:space="preserve"> </w:t>
            </w:r>
            <w:r>
              <w:rPr>
                <w:sz w:val="20"/>
              </w:rPr>
              <w:t>diseño</w:t>
            </w:r>
            <w:r>
              <w:rPr>
                <w:spacing w:val="-11"/>
                <w:sz w:val="20"/>
              </w:rPr>
              <w:t xml:space="preserve"> </w:t>
            </w:r>
            <w:r>
              <w:rPr>
                <w:sz w:val="20"/>
              </w:rPr>
              <w:t>de</w:t>
            </w:r>
            <w:r>
              <w:rPr>
                <w:spacing w:val="-11"/>
                <w:sz w:val="20"/>
              </w:rPr>
              <w:t xml:space="preserve"> </w:t>
            </w:r>
            <w:r>
              <w:rPr>
                <w:sz w:val="20"/>
              </w:rPr>
              <w:t>la</w:t>
            </w:r>
            <w:r>
              <w:rPr>
                <w:spacing w:val="-11"/>
                <w:sz w:val="20"/>
              </w:rPr>
              <w:t xml:space="preserve"> </w:t>
            </w:r>
            <w:r>
              <w:rPr>
                <w:sz w:val="20"/>
              </w:rPr>
              <w:t>identificación</w:t>
            </w:r>
            <w:r>
              <w:rPr>
                <w:spacing w:val="-11"/>
                <w:sz w:val="20"/>
              </w:rPr>
              <w:t xml:space="preserve"> </w:t>
            </w:r>
            <w:r>
              <w:rPr>
                <w:sz w:val="20"/>
              </w:rPr>
              <w:t>del</w:t>
            </w:r>
            <w:r>
              <w:rPr>
                <w:spacing w:val="-11"/>
                <w:sz w:val="20"/>
              </w:rPr>
              <w:t xml:space="preserve"> </w:t>
            </w:r>
            <w:r>
              <w:rPr>
                <w:sz w:val="20"/>
              </w:rPr>
              <w:t>producto</w:t>
            </w:r>
            <w:r>
              <w:rPr>
                <w:spacing w:val="-11"/>
                <w:sz w:val="20"/>
              </w:rPr>
              <w:t xml:space="preserve"> </w:t>
            </w:r>
            <w:r>
              <w:rPr>
                <w:sz w:val="20"/>
              </w:rPr>
              <w:t>y del es</w:t>
            </w:r>
            <w:r>
              <w:rPr>
                <w:sz w:val="20"/>
              </w:rPr>
              <w:t>tablecimiento deberá ser presentado en formato digital al SENASA para su</w:t>
            </w:r>
            <w:r>
              <w:rPr>
                <w:spacing w:val="-11"/>
                <w:sz w:val="20"/>
              </w:rPr>
              <w:t xml:space="preserve"> </w:t>
            </w:r>
            <w:r>
              <w:rPr>
                <w:sz w:val="20"/>
              </w:rPr>
              <w:t>aprobación.</w:t>
            </w:r>
          </w:p>
          <w:p w:rsidR="001127B1" w:rsidRDefault="001127B1">
            <w:pPr>
              <w:pStyle w:val="TableParagraph"/>
              <w:spacing w:before="3"/>
              <w:rPr>
                <w:rFonts w:ascii="Arial"/>
                <w:sz w:val="27"/>
              </w:rPr>
            </w:pPr>
          </w:p>
          <w:p w:rsidR="001127B1" w:rsidRDefault="00F264A9">
            <w:pPr>
              <w:pStyle w:val="TableParagraph"/>
              <w:ind w:left="196"/>
              <w:jc w:val="both"/>
              <w:rPr>
                <w:b/>
                <w:sz w:val="20"/>
              </w:rPr>
            </w:pPr>
            <w:r>
              <w:rPr>
                <w:b/>
                <w:sz w:val="20"/>
              </w:rPr>
              <w:t xml:space="preserve">Artículo 38.    </w:t>
            </w:r>
            <w:r>
              <w:rPr>
                <w:b/>
                <w:spacing w:val="2"/>
                <w:sz w:val="20"/>
              </w:rPr>
              <w:t xml:space="preserve">DE  LA  </w:t>
            </w:r>
            <w:r>
              <w:rPr>
                <w:b/>
                <w:sz w:val="20"/>
              </w:rPr>
              <w:t xml:space="preserve">RENOVACION  </w:t>
            </w:r>
            <w:r>
              <w:rPr>
                <w:b/>
                <w:spacing w:val="2"/>
                <w:sz w:val="20"/>
              </w:rPr>
              <w:t>DE</w:t>
            </w:r>
            <w:r>
              <w:rPr>
                <w:b/>
                <w:spacing w:val="11"/>
                <w:sz w:val="20"/>
              </w:rPr>
              <w:t xml:space="preserve"> </w:t>
            </w:r>
            <w:r>
              <w:rPr>
                <w:b/>
                <w:sz w:val="20"/>
              </w:rPr>
              <w:t>ESTABLE-</w:t>
            </w:r>
          </w:p>
          <w:p w:rsidR="001127B1" w:rsidRDefault="00F264A9">
            <w:pPr>
              <w:pStyle w:val="TableParagraph"/>
              <w:spacing w:before="94" w:line="338" w:lineRule="auto"/>
              <w:ind w:left="202" w:right="-29"/>
              <w:jc w:val="both"/>
              <w:rPr>
                <w:sz w:val="20"/>
              </w:rPr>
            </w:pPr>
            <w:r>
              <w:rPr>
                <w:b/>
                <w:spacing w:val="-5"/>
                <w:sz w:val="20"/>
              </w:rPr>
              <w:t>CIMIENTOS</w:t>
            </w:r>
            <w:r>
              <w:rPr>
                <w:b/>
                <w:spacing w:val="-21"/>
                <w:sz w:val="20"/>
              </w:rPr>
              <w:t xml:space="preserve"> </w:t>
            </w:r>
            <w:r>
              <w:rPr>
                <w:b/>
                <w:spacing w:val="-4"/>
                <w:sz w:val="20"/>
              </w:rPr>
              <w:t>PROCESADORES.</w:t>
            </w:r>
            <w:r>
              <w:rPr>
                <w:b/>
                <w:spacing w:val="-20"/>
                <w:sz w:val="20"/>
              </w:rPr>
              <w:t xml:space="preserve"> </w:t>
            </w:r>
            <w:r>
              <w:rPr>
                <w:sz w:val="20"/>
              </w:rPr>
              <w:t>-</w:t>
            </w:r>
            <w:r>
              <w:rPr>
                <w:spacing w:val="-20"/>
                <w:sz w:val="20"/>
              </w:rPr>
              <w:t xml:space="preserve"> </w:t>
            </w:r>
            <w:r>
              <w:rPr>
                <w:spacing w:val="-4"/>
                <w:sz w:val="20"/>
              </w:rPr>
              <w:t>Para</w:t>
            </w:r>
            <w:r>
              <w:rPr>
                <w:spacing w:val="-22"/>
                <w:sz w:val="20"/>
              </w:rPr>
              <w:t xml:space="preserve"> </w:t>
            </w:r>
            <w:r>
              <w:rPr>
                <w:spacing w:val="-3"/>
                <w:sz w:val="20"/>
              </w:rPr>
              <w:t>los</w:t>
            </w:r>
            <w:r>
              <w:rPr>
                <w:spacing w:val="-20"/>
                <w:sz w:val="20"/>
              </w:rPr>
              <w:t xml:space="preserve"> </w:t>
            </w:r>
            <w:r>
              <w:rPr>
                <w:spacing w:val="-4"/>
                <w:sz w:val="20"/>
              </w:rPr>
              <w:t xml:space="preserve">establecimientos </w:t>
            </w:r>
            <w:r>
              <w:rPr>
                <w:sz w:val="20"/>
              </w:rPr>
              <w:t>procesadores que operen bajo inspección oficial permanente del</w:t>
            </w:r>
            <w:r>
              <w:rPr>
                <w:spacing w:val="-8"/>
                <w:sz w:val="20"/>
              </w:rPr>
              <w:t xml:space="preserve"> </w:t>
            </w:r>
            <w:r>
              <w:rPr>
                <w:sz w:val="20"/>
              </w:rPr>
              <w:t>SENASA</w:t>
            </w:r>
            <w:r>
              <w:rPr>
                <w:spacing w:val="-18"/>
                <w:sz w:val="20"/>
              </w:rPr>
              <w:t xml:space="preserve"> </w:t>
            </w:r>
            <w:r>
              <w:rPr>
                <w:sz w:val="20"/>
              </w:rPr>
              <w:t>o</w:t>
            </w:r>
            <w:r>
              <w:rPr>
                <w:spacing w:val="-7"/>
                <w:sz w:val="20"/>
              </w:rPr>
              <w:t xml:space="preserve"> </w:t>
            </w:r>
            <w:r>
              <w:rPr>
                <w:sz w:val="20"/>
              </w:rPr>
              <w:t>bajo</w:t>
            </w:r>
            <w:r>
              <w:rPr>
                <w:spacing w:val="-8"/>
                <w:sz w:val="20"/>
              </w:rPr>
              <w:t xml:space="preserve"> </w:t>
            </w:r>
            <w:r>
              <w:rPr>
                <w:sz w:val="20"/>
              </w:rPr>
              <w:t>un</w:t>
            </w:r>
            <w:r>
              <w:rPr>
                <w:spacing w:val="-7"/>
                <w:sz w:val="20"/>
              </w:rPr>
              <w:t xml:space="preserve"> </w:t>
            </w:r>
            <w:r>
              <w:rPr>
                <w:sz w:val="20"/>
              </w:rPr>
              <w:t>circuito</w:t>
            </w:r>
            <w:r>
              <w:rPr>
                <w:spacing w:val="-7"/>
                <w:sz w:val="20"/>
              </w:rPr>
              <w:t xml:space="preserve"> </w:t>
            </w:r>
            <w:r>
              <w:rPr>
                <w:sz w:val="20"/>
              </w:rPr>
              <w:t>de</w:t>
            </w:r>
            <w:r>
              <w:rPr>
                <w:spacing w:val="-7"/>
                <w:sz w:val="20"/>
              </w:rPr>
              <w:t xml:space="preserve"> </w:t>
            </w:r>
            <w:r>
              <w:rPr>
                <w:sz w:val="20"/>
              </w:rPr>
              <w:t>inspección,</w:t>
            </w:r>
            <w:r>
              <w:rPr>
                <w:spacing w:val="-8"/>
                <w:sz w:val="20"/>
              </w:rPr>
              <w:t xml:space="preserve"> </w:t>
            </w:r>
            <w:r>
              <w:rPr>
                <w:sz w:val="20"/>
              </w:rPr>
              <w:t>su</w:t>
            </w:r>
            <w:r>
              <w:rPr>
                <w:spacing w:val="-7"/>
                <w:sz w:val="20"/>
              </w:rPr>
              <w:t xml:space="preserve"> </w:t>
            </w:r>
            <w:r>
              <w:rPr>
                <w:sz w:val="20"/>
              </w:rPr>
              <w:t>renovación</w:t>
            </w:r>
          </w:p>
        </w:tc>
      </w:tr>
    </w:tbl>
    <w:p w:rsidR="001127B1" w:rsidRDefault="001127B1">
      <w:pPr>
        <w:spacing w:line="338" w:lineRule="auto"/>
        <w:jc w:val="both"/>
        <w:rPr>
          <w:sz w:val="20"/>
        </w:rPr>
        <w:sectPr w:rsidR="001127B1">
          <w:pgSz w:w="11900" w:h="16840"/>
          <w:pgMar w:top="1300" w:right="640" w:bottom="1420" w:left="640" w:header="0" w:footer="1225" w:gutter="0"/>
          <w:cols w:space="720"/>
        </w:sectPr>
      </w:pPr>
    </w:p>
    <w:tbl>
      <w:tblPr>
        <w:tblStyle w:val="TableNormal"/>
        <w:tblW w:w="0" w:type="auto"/>
        <w:tblInd w:w="263" w:type="dxa"/>
        <w:tblLayout w:type="fixed"/>
        <w:tblLook w:val="01E0" w:firstRow="1" w:lastRow="1" w:firstColumn="1" w:lastColumn="1" w:noHBand="0" w:noVBand="0"/>
      </w:tblPr>
      <w:tblGrid>
        <w:gridCol w:w="2242"/>
        <w:gridCol w:w="2796"/>
        <w:gridCol w:w="3888"/>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lastRenderedPageBreak/>
              <w:t>Sección A Acuerdos y Leyes</w:t>
            </w:r>
          </w:p>
        </w:tc>
        <w:tc>
          <w:tcPr>
            <w:tcW w:w="7829" w:type="dxa"/>
            <w:gridSpan w:val="3"/>
          </w:tcPr>
          <w:p w:rsidR="001127B1" w:rsidRDefault="001127B1">
            <w:pPr>
              <w:pStyle w:val="TableParagraph"/>
              <w:rPr>
                <w:sz w:val="20"/>
              </w:rPr>
            </w:pPr>
          </w:p>
        </w:tc>
      </w:tr>
      <w:tr w:rsidR="001127B1">
        <w:trPr>
          <w:trHeight w:val="206"/>
        </w:trPr>
        <w:tc>
          <w:tcPr>
            <w:tcW w:w="8926" w:type="dxa"/>
            <w:gridSpan w:val="3"/>
            <w:tcBorders>
              <w:top w:val="single" w:sz="18" w:space="0" w:color="000000"/>
              <w:bottom w:val="single" w:sz="18" w:space="0" w:color="000000"/>
            </w:tcBorders>
          </w:tcPr>
          <w:p w:rsidR="001127B1" w:rsidRDefault="00F264A9">
            <w:pPr>
              <w:pStyle w:val="TableParagraph"/>
              <w:tabs>
                <w:tab w:val="left" w:pos="7759"/>
              </w:tabs>
              <w:spacing w:before="1" w:line="185" w:lineRule="exact"/>
              <w:ind w:left="747"/>
              <w:rPr>
                <w:b/>
                <w:sz w:val="18"/>
              </w:rPr>
            </w:pPr>
            <w:r>
              <w:rPr>
                <w:b/>
                <w:w w:val="105"/>
                <w:sz w:val="18"/>
              </w:rPr>
              <w:t>REPÚBLICA</w:t>
            </w:r>
            <w:r>
              <w:rPr>
                <w:b/>
                <w:spacing w:val="-23"/>
                <w:w w:val="105"/>
                <w:sz w:val="18"/>
              </w:rPr>
              <w:t xml:space="preserve"> </w:t>
            </w:r>
            <w:r>
              <w:rPr>
                <w:b/>
                <w:w w:val="105"/>
                <w:sz w:val="18"/>
              </w:rPr>
              <w:t>DE</w:t>
            </w:r>
            <w:r>
              <w:rPr>
                <w:b/>
                <w:spacing w:val="-15"/>
                <w:w w:val="105"/>
                <w:sz w:val="18"/>
              </w:rPr>
              <w:t xml:space="preserve"> </w:t>
            </w:r>
            <w:r>
              <w:rPr>
                <w:b/>
                <w:w w:val="105"/>
                <w:sz w:val="18"/>
              </w:rPr>
              <w:t>HONDURAS</w:t>
            </w:r>
            <w:r>
              <w:rPr>
                <w:b/>
                <w:spacing w:val="18"/>
                <w:w w:val="105"/>
                <w:sz w:val="18"/>
              </w:rPr>
              <w:t xml:space="preserve"> </w:t>
            </w:r>
            <w:r>
              <w:rPr>
                <w:b/>
                <w:w w:val="105"/>
                <w:sz w:val="18"/>
              </w:rPr>
              <w:t>-</w:t>
            </w:r>
            <w:r>
              <w:rPr>
                <w:b/>
                <w:spacing w:val="-18"/>
                <w:w w:val="105"/>
                <w:sz w:val="18"/>
              </w:rPr>
              <w:t xml:space="preserve"> </w:t>
            </w:r>
            <w:r>
              <w:rPr>
                <w:b/>
                <w:w w:val="105"/>
                <w:sz w:val="18"/>
              </w:rPr>
              <w:t>TEGUCIGALPA,</w:t>
            </w:r>
            <w:r>
              <w:rPr>
                <w:b/>
                <w:spacing w:val="-14"/>
                <w:w w:val="105"/>
                <w:sz w:val="18"/>
              </w:rPr>
              <w:t xml:space="preserve"> </w:t>
            </w:r>
            <w:r>
              <w:rPr>
                <w:b/>
                <w:w w:val="105"/>
                <w:sz w:val="18"/>
              </w:rPr>
              <w:t>M.</w:t>
            </w:r>
            <w:r>
              <w:rPr>
                <w:b/>
                <w:spacing w:val="-15"/>
                <w:w w:val="105"/>
                <w:sz w:val="18"/>
              </w:rPr>
              <w:t xml:space="preserve"> </w:t>
            </w:r>
            <w:r>
              <w:rPr>
                <w:b/>
                <w:w w:val="105"/>
                <w:sz w:val="18"/>
              </w:rPr>
              <w:t>D.</w:t>
            </w:r>
            <w:r>
              <w:rPr>
                <w:b/>
                <w:spacing w:val="-15"/>
                <w:w w:val="105"/>
                <w:sz w:val="18"/>
              </w:rPr>
              <w:t xml:space="preserve"> </w:t>
            </w:r>
            <w:r>
              <w:rPr>
                <w:b/>
                <w:w w:val="105"/>
                <w:sz w:val="18"/>
              </w:rPr>
              <w:t>C.,</w:t>
            </w:r>
            <w:r>
              <w:rPr>
                <w:b/>
                <w:spacing w:val="-14"/>
                <w:w w:val="105"/>
                <w:sz w:val="18"/>
              </w:rPr>
              <w:t xml:space="preserve"> </w:t>
            </w:r>
            <w:r>
              <w:rPr>
                <w:b/>
                <w:w w:val="105"/>
                <w:sz w:val="18"/>
              </w:rPr>
              <w:t>3</w:t>
            </w:r>
            <w:r>
              <w:rPr>
                <w:b/>
                <w:spacing w:val="-15"/>
                <w:w w:val="105"/>
                <w:sz w:val="18"/>
              </w:rPr>
              <w:t xml:space="preserve"> </w:t>
            </w:r>
            <w:r>
              <w:rPr>
                <w:b/>
                <w:w w:val="105"/>
                <w:sz w:val="18"/>
              </w:rPr>
              <w:t>DE</w:t>
            </w:r>
            <w:r>
              <w:rPr>
                <w:b/>
                <w:spacing w:val="-15"/>
                <w:w w:val="105"/>
                <w:sz w:val="18"/>
              </w:rPr>
              <w:t xml:space="preserve"> </w:t>
            </w:r>
            <w:r>
              <w:rPr>
                <w:b/>
                <w:w w:val="105"/>
                <w:sz w:val="18"/>
              </w:rPr>
              <w:t>JUNIO</w:t>
            </w:r>
            <w:r>
              <w:rPr>
                <w:b/>
                <w:spacing w:val="-16"/>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13419"/>
        </w:trPr>
        <w:tc>
          <w:tcPr>
            <w:tcW w:w="5038" w:type="dxa"/>
            <w:gridSpan w:val="2"/>
            <w:tcBorders>
              <w:top w:val="single" w:sz="18" w:space="0" w:color="000000"/>
              <w:bottom w:val="single" w:sz="18" w:space="0" w:color="000000"/>
              <w:right w:val="single" w:sz="8" w:space="0" w:color="000000"/>
            </w:tcBorders>
          </w:tcPr>
          <w:p w:rsidR="001127B1" w:rsidRDefault="00F264A9">
            <w:pPr>
              <w:pStyle w:val="TableParagraph"/>
              <w:spacing w:before="143" w:line="338" w:lineRule="auto"/>
              <w:ind w:left="19" w:right="175"/>
              <w:jc w:val="both"/>
              <w:rPr>
                <w:sz w:val="20"/>
              </w:rPr>
            </w:pPr>
            <w:r>
              <w:rPr>
                <w:sz w:val="20"/>
              </w:rPr>
              <w:t>se realizará presentando solicitud ante la Secretaria General del SENASA con los documentos siguientes:</w:t>
            </w:r>
          </w:p>
          <w:p w:rsidR="001127B1" w:rsidRDefault="001127B1">
            <w:pPr>
              <w:pStyle w:val="TableParagraph"/>
              <w:spacing w:before="1"/>
              <w:rPr>
                <w:rFonts w:ascii="Arial"/>
                <w:sz w:val="28"/>
              </w:rPr>
            </w:pPr>
          </w:p>
          <w:p w:rsidR="001127B1" w:rsidRDefault="00F264A9">
            <w:pPr>
              <w:pStyle w:val="TableParagraph"/>
              <w:numPr>
                <w:ilvl w:val="0"/>
                <w:numId w:val="5"/>
              </w:numPr>
              <w:tabs>
                <w:tab w:val="left" w:pos="313"/>
              </w:tabs>
              <w:spacing w:line="338" w:lineRule="auto"/>
              <w:ind w:right="172"/>
              <w:jc w:val="both"/>
              <w:rPr>
                <w:sz w:val="20"/>
              </w:rPr>
            </w:pPr>
            <w:r>
              <w:rPr>
                <w:sz w:val="20"/>
              </w:rPr>
              <w:t>Formulario de solicitud (codificado) de renovación de registro presentado por el Representante Legal o a</w:t>
            </w:r>
            <w:r>
              <w:rPr>
                <w:spacing w:val="-29"/>
                <w:sz w:val="20"/>
              </w:rPr>
              <w:t xml:space="preserve"> </w:t>
            </w:r>
            <w:r>
              <w:rPr>
                <w:sz w:val="20"/>
              </w:rPr>
              <w:t>través de</w:t>
            </w:r>
            <w:r>
              <w:rPr>
                <w:spacing w:val="-12"/>
                <w:sz w:val="20"/>
              </w:rPr>
              <w:t xml:space="preserve"> </w:t>
            </w:r>
            <w:r>
              <w:rPr>
                <w:sz w:val="20"/>
              </w:rPr>
              <w:t>su</w:t>
            </w:r>
            <w:r>
              <w:rPr>
                <w:spacing w:val="-24"/>
                <w:sz w:val="20"/>
              </w:rPr>
              <w:t xml:space="preserve"> </w:t>
            </w:r>
            <w:r>
              <w:rPr>
                <w:spacing w:val="-3"/>
                <w:sz w:val="20"/>
              </w:rPr>
              <w:t>Apoderado</w:t>
            </w:r>
            <w:r>
              <w:rPr>
                <w:spacing w:val="-12"/>
                <w:sz w:val="20"/>
              </w:rPr>
              <w:t xml:space="preserve"> </w:t>
            </w:r>
            <w:r>
              <w:rPr>
                <w:spacing w:val="-3"/>
                <w:sz w:val="20"/>
              </w:rPr>
              <w:t>Legal</w:t>
            </w:r>
            <w:r>
              <w:rPr>
                <w:spacing w:val="-11"/>
                <w:sz w:val="20"/>
              </w:rPr>
              <w:t xml:space="preserve"> </w:t>
            </w:r>
            <w:r>
              <w:rPr>
                <w:spacing w:val="-3"/>
                <w:sz w:val="20"/>
              </w:rPr>
              <w:t>mediante</w:t>
            </w:r>
            <w:r>
              <w:rPr>
                <w:spacing w:val="-12"/>
                <w:sz w:val="20"/>
              </w:rPr>
              <w:t xml:space="preserve"> </w:t>
            </w:r>
            <w:r>
              <w:rPr>
                <w:spacing w:val="-3"/>
                <w:sz w:val="20"/>
              </w:rPr>
              <w:t>Carta</w:t>
            </w:r>
            <w:r>
              <w:rPr>
                <w:spacing w:val="-11"/>
                <w:sz w:val="20"/>
              </w:rPr>
              <w:t xml:space="preserve"> </w:t>
            </w:r>
            <w:r>
              <w:rPr>
                <w:spacing w:val="-3"/>
                <w:sz w:val="20"/>
              </w:rPr>
              <w:t>Po</w:t>
            </w:r>
            <w:r>
              <w:rPr>
                <w:spacing w:val="-3"/>
                <w:sz w:val="20"/>
              </w:rPr>
              <w:t>der</w:t>
            </w:r>
            <w:r>
              <w:rPr>
                <w:spacing w:val="-12"/>
                <w:sz w:val="20"/>
              </w:rPr>
              <w:t xml:space="preserve"> </w:t>
            </w:r>
            <w:r>
              <w:rPr>
                <w:spacing w:val="-3"/>
                <w:sz w:val="20"/>
              </w:rPr>
              <w:t xml:space="preserve">debidamente </w:t>
            </w:r>
            <w:r>
              <w:rPr>
                <w:sz w:val="20"/>
              </w:rPr>
              <w:t>autenticada. El Representante Legal debe acreditar su representación</w:t>
            </w:r>
            <w:r>
              <w:rPr>
                <w:spacing w:val="-15"/>
                <w:sz w:val="20"/>
              </w:rPr>
              <w:t xml:space="preserve"> </w:t>
            </w:r>
            <w:r>
              <w:rPr>
                <w:sz w:val="20"/>
              </w:rPr>
              <w:t>mediante</w:t>
            </w:r>
            <w:r>
              <w:rPr>
                <w:spacing w:val="-15"/>
                <w:sz w:val="20"/>
              </w:rPr>
              <w:t xml:space="preserve"> </w:t>
            </w:r>
            <w:r>
              <w:rPr>
                <w:sz w:val="20"/>
              </w:rPr>
              <w:t>Escritura</w:t>
            </w:r>
            <w:r>
              <w:rPr>
                <w:spacing w:val="-15"/>
                <w:sz w:val="20"/>
              </w:rPr>
              <w:t xml:space="preserve"> </w:t>
            </w:r>
            <w:r>
              <w:rPr>
                <w:sz w:val="20"/>
              </w:rPr>
              <w:t>Pública</w:t>
            </w:r>
            <w:r>
              <w:rPr>
                <w:spacing w:val="-14"/>
                <w:sz w:val="20"/>
              </w:rPr>
              <w:t xml:space="preserve"> </w:t>
            </w:r>
            <w:r>
              <w:rPr>
                <w:sz w:val="20"/>
              </w:rPr>
              <w:t>o</w:t>
            </w:r>
            <w:r>
              <w:rPr>
                <w:spacing w:val="-15"/>
                <w:sz w:val="20"/>
              </w:rPr>
              <w:t xml:space="preserve"> </w:t>
            </w:r>
            <w:r>
              <w:rPr>
                <w:sz w:val="20"/>
              </w:rPr>
              <w:t>en</w:t>
            </w:r>
            <w:r>
              <w:rPr>
                <w:spacing w:val="-15"/>
                <w:sz w:val="20"/>
              </w:rPr>
              <w:t xml:space="preserve"> </w:t>
            </w:r>
            <w:r>
              <w:rPr>
                <w:sz w:val="20"/>
              </w:rPr>
              <w:t>su</w:t>
            </w:r>
            <w:r>
              <w:rPr>
                <w:spacing w:val="-15"/>
                <w:sz w:val="20"/>
              </w:rPr>
              <w:t xml:space="preserve"> </w:t>
            </w:r>
            <w:r>
              <w:rPr>
                <w:sz w:val="20"/>
              </w:rPr>
              <w:t>defecto Poder de Representación.</w:t>
            </w:r>
          </w:p>
          <w:p w:rsidR="001127B1" w:rsidRDefault="001127B1">
            <w:pPr>
              <w:pStyle w:val="TableParagraph"/>
              <w:spacing w:before="10"/>
              <w:rPr>
                <w:rFonts w:ascii="Arial"/>
                <w:sz w:val="29"/>
              </w:rPr>
            </w:pPr>
          </w:p>
          <w:p w:rsidR="001127B1" w:rsidRDefault="00F264A9">
            <w:pPr>
              <w:pStyle w:val="TableParagraph"/>
              <w:numPr>
                <w:ilvl w:val="0"/>
                <w:numId w:val="5"/>
              </w:numPr>
              <w:tabs>
                <w:tab w:val="left" w:pos="313"/>
              </w:tabs>
              <w:spacing w:line="348" w:lineRule="auto"/>
              <w:ind w:right="173"/>
              <w:jc w:val="both"/>
              <w:rPr>
                <w:sz w:val="20"/>
              </w:rPr>
            </w:pPr>
            <w:r>
              <w:rPr>
                <w:sz w:val="20"/>
              </w:rPr>
              <w:t xml:space="preserve">Comprobante de recibo de pago de tasa por servicios   de registro o renovación de registro de establecimiento, </w:t>
            </w:r>
            <w:r>
              <w:rPr>
                <w:spacing w:val="3"/>
                <w:sz w:val="20"/>
              </w:rPr>
              <w:t xml:space="preserve">según </w:t>
            </w:r>
            <w:r>
              <w:rPr>
                <w:sz w:val="20"/>
              </w:rPr>
              <w:t xml:space="preserve">lo </w:t>
            </w:r>
            <w:r>
              <w:rPr>
                <w:spacing w:val="3"/>
                <w:sz w:val="20"/>
              </w:rPr>
              <w:t xml:space="preserve">establecido </w:t>
            </w:r>
            <w:r>
              <w:rPr>
                <w:sz w:val="20"/>
              </w:rPr>
              <w:t xml:space="preserve">en el </w:t>
            </w:r>
            <w:r>
              <w:rPr>
                <w:spacing w:val="3"/>
                <w:sz w:val="20"/>
              </w:rPr>
              <w:t xml:space="preserve">Reglamento </w:t>
            </w:r>
            <w:r>
              <w:rPr>
                <w:sz w:val="20"/>
              </w:rPr>
              <w:t xml:space="preserve">de Tasas </w:t>
            </w:r>
            <w:r>
              <w:rPr>
                <w:spacing w:val="2"/>
                <w:sz w:val="20"/>
              </w:rPr>
              <w:t xml:space="preserve">por </w:t>
            </w:r>
            <w:r>
              <w:rPr>
                <w:sz w:val="20"/>
              </w:rPr>
              <w:t>Servicios Prestados por el Servicio Nacional de Sanidad e Inocuidad Agroalimentaria y su vigen</w:t>
            </w:r>
            <w:r>
              <w:rPr>
                <w:sz w:val="20"/>
              </w:rPr>
              <w:t>cia. En caso que el establecimiento no esté sujeto inspección permanente o circuito de inspección, deberá presentar comprobante de pago de inspección.</w:t>
            </w:r>
          </w:p>
          <w:p w:rsidR="001127B1" w:rsidRDefault="001127B1">
            <w:pPr>
              <w:pStyle w:val="TableParagraph"/>
              <w:spacing w:before="4"/>
              <w:rPr>
                <w:rFonts w:ascii="Arial"/>
                <w:sz w:val="26"/>
              </w:rPr>
            </w:pPr>
          </w:p>
          <w:p w:rsidR="001127B1" w:rsidRDefault="00F264A9">
            <w:pPr>
              <w:pStyle w:val="TableParagraph"/>
              <w:numPr>
                <w:ilvl w:val="0"/>
                <w:numId w:val="5"/>
              </w:numPr>
              <w:tabs>
                <w:tab w:val="left" w:pos="312"/>
              </w:tabs>
              <w:spacing w:line="333" w:lineRule="auto"/>
              <w:ind w:right="171"/>
              <w:jc w:val="both"/>
              <w:rPr>
                <w:sz w:val="20"/>
              </w:rPr>
            </w:pPr>
            <w:r>
              <w:rPr>
                <w:spacing w:val="2"/>
                <w:sz w:val="20"/>
              </w:rPr>
              <w:t xml:space="preserve">Declaración jurada </w:t>
            </w:r>
            <w:r>
              <w:rPr>
                <w:sz w:val="20"/>
              </w:rPr>
              <w:t xml:space="preserve">en la </w:t>
            </w:r>
            <w:r>
              <w:rPr>
                <w:spacing w:val="2"/>
                <w:sz w:val="20"/>
              </w:rPr>
              <w:t xml:space="preserve">cual deberá indicar </w:t>
            </w:r>
            <w:r>
              <w:rPr>
                <w:sz w:val="20"/>
              </w:rPr>
              <w:t xml:space="preserve">que las </w:t>
            </w:r>
            <w:r>
              <w:rPr>
                <w:spacing w:val="-3"/>
                <w:sz w:val="20"/>
              </w:rPr>
              <w:t>condiciones</w:t>
            </w:r>
            <w:r>
              <w:rPr>
                <w:spacing w:val="-17"/>
                <w:sz w:val="20"/>
              </w:rPr>
              <w:t xml:space="preserve"> </w:t>
            </w:r>
            <w:r>
              <w:rPr>
                <w:sz w:val="20"/>
              </w:rPr>
              <w:t>con</w:t>
            </w:r>
            <w:r>
              <w:rPr>
                <w:spacing w:val="-16"/>
                <w:sz w:val="20"/>
              </w:rPr>
              <w:t xml:space="preserve"> </w:t>
            </w:r>
            <w:r>
              <w:rPr>
                <w:sz w:val="20"/>
              </w:rPr>
              <w:t>que</w:t>
            </w:r>
            <w:r>
              <w:rPr>
                <w:spacing w:val="-17"/>
                <w:sz w:val="20"/>
              </w:rPr>
              <w:t xml:space="preserve"> </w:t>
            </w:r>
            <w:r>
              <w:rPr>
                <w:sz w:val="20"/>
              </w:rPr>
              <w:t>fue</w:t>
            </w:r>
            <w:r>
              <w:rPr>
                <w:spacing w:val="-17"/>
                <w:sz w:val="20"/>
              </w:rPr>
              <w:t xml:space="preserve"> </w:t>
            </w:r>
            <w:r>
              <w:rPr>
                <w:spacing w:val="-4"/>
                <w:sz w:val="20"/>
              </w:rPr>
              <w:t>otorgado</w:t>
            </w:r>
            <w:r>
              <w:rPr>
                <w:spacing w:val="-16"/>
                <w:sz w:val="20"/>
              </w:rPr>
              <w:t xml:space="preserve"> </w:t>
            </w:r>
            <w:r>
              <w:rPr>
                <w:sz w:val="20"/>
              </w:rPr>
              <w:t>su</w:t>
            </w:r>
            <w:r>
              <w:rPr>
                <w:spacing w:val="-17"/>
                <w:sz w:val="20"/>
              </w:rPr>
              <w:t xml:space="preserve"> </w:t>
            </w:r>
            <w:r>
              <w:rPr>
                <w:spacing w:val="-3"/>
                <w:sz w:val="20"/>
              </w:rPr>
              <w:t>registro</w:t>
            </w:r>
            <w:r>
              <w:rPr>
                <w:spacing w:val="-16"/>
                <w:sz w:val="20"/>
              </w:rPr>
              <w:t xml:space="preserve"> </w:t>
            </w:r>
            <w:r>
              <w:rPr>
                <w:spacing w:val="-3"/>
                <w:sz w:val="20"/>
              </w:rPr>
              <w:t>inicial,</w:t>
            </w:r>
            <w:r>
              <w:rPr>
                <w:spacing w:val="-17"/>
                <w:sz w:val="20"/>
              </w:rPr>
              <w:t xml:space="preserve"> </w:t>
            </w:r>
            <w:r>
              <w:rPr>
                <w:sz w:val="20"/>
              </w:rPr>
              <w:t>no</w:t>
            </w:r>
            <w:r>
              <w:rPr>
                <w:spacing w:val="-16"/>
                <w:sz w:val="20"/>
              </w:rPr>
              <w:t xml:space="preserve"> </w:t>
            </w:r>
            <w:r>
              <w:rPr>
                <w:sz w:val="20"/>
              </w:rPr>
              <w:t>han sufrido</w:t>
            </w:r>
            <w:r>
              <w:rPr>
                <w:spacing w:val="-8"/>
                <w:sz w:val="20"/>
              </w:rPr>
              <w:t xml:space="preserve"> </w:t>
            </w:r>
            <w:r>
              <w:rPr>
                <w:sz w:val="20"/>
              </w:rPr>
              <w:t>ninguna</w:t>
            </w:r>
            <w:r>
              <w:rPr>
                <w:spacing w:val="-8"/>
                <w:sz w:val="20"/>
              </w:rPr>
              <w:t xml:space="preserve"> </w:t>
            </w:r>
            <w:r>
              <w:rPr>
                <w:sz w:val="20"/>
              </w:rPr>
              <w:t>modificación</w:t>
            </w:r>
            <w:r>
              <w:rPr>
                <w:spacing w:val="-8"/>
                <w:sz w:val="20"/>
              </w:rPr>
              <w:t xml:space="preserve"> </w:t>
            </w:r>
            <w:r>
              <w:rPr>
                <w:sz w:val="20"/>
              </w:rPr>
              <w:t>legal,</w:t>
            </w:r>
            <w:r>
              <w:rPr>
                <w:spacing w:val="-8"/>
                <w:sz w:val="20"/>
              </w:rPr>
              <w:t xml:space="preserve"> </w:t>
            </w:r>
            <w:r>
              <w:rPr>
                <w:sz w:val="20"/>
              </w:rPr>
              <w:t>ni</w:t>
            </w:r>
            <w:r>
              <w:rPr>
                <w:spacing w:val="-8"/>
                <w:sz w:val="20"/>
              </w:rPr>
              <w:t xml:space="preserve"> </w:t>
            </w:r>
            <w:r>
              <w:rPr>
                <w:sz w:val="20"/>
              </w:rPr>
              <w:t>de</w:t>
            </w:r>
            <w:r>
              <w:rPr>
                <w:spacing w:val="-8"/>
                <w:sz w:val="20"/>
              </w:rPr>
              <w:t xml:space="preserve"> </w:t>
            </w:r>
            <w:r>
              <w:rPr>
                <w:sz w:val="20"/>
              </w:rPr>
              <w:t>infraestructura, en</w:t>
            </w:r>
            <w:r>
              <w:rPr>
                <w:spacing w:val="-7"/>
                <w:sz w:val="20"/>
              </w:rPr>
              <w:t xml:space="preserve"> </w:t>
            </w:r>
            <w:r>
              <w:rPr>
                <w:sz w:val="20"/>
              </w:rPr>
              <w:t>caso</w:t>
            </w:r>
            <w:r>
              <w:rPr>
                <w:spacing w:val="-6"/>
                <w:sz w:val="20"/>
              </w:rPr>
              <w:t xml:space="preserve"> </w:t>
            </w:r>
            <w:r>
              <w:rPr>
                <w:sz w:val="20"/>
              </w:rPr>
              <w:t>contrario,</w:t>
            </w:r>
            <w:r>
              <w:rPr>
                <w:spacing w:val="-6"/>
                <w:sz w:val="20"/>
              </w:rPr>
              <w:t xml:space="preserve"> </w:t>
            </w:r>
            <w:r>
              <w:rPr>
                <w:sz w:val="20"/>
              </w:rPr>
              <w:t>deberá</w:t>
            </w:r>
            <w:r>
              <w:rPr>
                <w:spacing w:val="-6"/>
                <w:sz w:val="20"/>
              </w:rPr>
              <w:t xml:space="preserve"> </w:t>
            </w:r>
            <w:r>
              <w:rPr>
                <w:sz w:val="20"/>
              </w:rPr>
              <w:t>presentar</w:t>
            </w:r>
            <w:r>
              <w:rPr>
                <w:spacing w:val="-6"/>
                <w:sz w:val="20"/>
              </w:rPr>
              <w:t xml:space="preserve"> </w:t>
            </w:r>
            <w:r>
              <w:rPr>
                <w:sz w:val="20"/>
              </w:rPr>
              <w:t>todos</w:t>
            </w:r>
            <w:r>
              <w:rPr>
                <w:spacing w:val="-6"/>
                <w:sz w:val="20"/>
              </w:rPr>
              <w:t xml:space="preserve"> </w:t>
            </w:r>
            <w:r>
              <w:rPr>
                <w:sz w:val="20"/>
              </w:rPr>
              <w:t>los</w:t>
            </w:r>
            <w:r>
              <w:rPr>
                <w:spacing w:val="-6"/>
                <w:sz w:val="20"/>
              </w:rPr>
              <w:t xml:space="preserve"> </w:t>
            </w:r>
            <w:r>
              <w:rPr>
                <w:sz w:val="20"/>
              </w:rPr>
              <w:t>documentos que respalden los cambios.</w:t>
            </w:r>
          </w:p>
          <w:p w:rsidR="001127B1" w:rsidRDefault="001127B1">
            <w:pPr>
              <w:pStyle w:val="TableParagraph"/>
              <w:spacing w:before="3"/>
              <w:rPr>
                <w:rFonts w:ascii="Arial"/>
                <w:sz w:val="27"/>
              </w:rPr>
            </w:pPr>
          </w:p>
          <w:p w:rsidR="001127B1" w:rsidRDefault="00F264A9">
            <w:pPr>
              <w:pStyle w:val="TableParagraph"/>
              <w:spacing w:line="326" w:lineRule="auto"/>
              <w:ind w:left="19" w:right="171" w:hanging="7"/>
              <w:jc w:val="both"/>
              <w:rPr>
                <w:sz w:val="20"/>
              </w:rPr>
            </w:pPr>
            <w:r>
              <w:rPr>
                <w:b/>
                <w:sz w:val="20"/>
              </w:rPr>
              <w:t xml:space="preserve">Artículo 39. </w:t>
            </w:r>
            <w:r>
              <w:rPr>
                <w:sz w:val="20"/>
              </w:rPr>
              <w:t>La Subdirección de Inocuidad Agroalimentaria emitirá el dictamen técnico correspondiente basado en el último informe de inspección realizado por el inspector asignado por el SENASA.</w:t>
            </w:r>
          </w:p>
          <w:p w:rsidR="001127B1" w:rsidRDefault="001127B1">
            <w:pPr>
              <w:pStyle w:val="TableParagraph"/>
              <w:spacing w:before="10"/>
              <w:rPr>
                <w:rFonts w:ascii="Arial"/>
                <w:sz w:val="26"/>
              </w:rPr>
            </w:pPr>
          </w:p>
          <w:p w:rsidR="001127B1" w:rsidRDefault="00F264A9">
            <w:pPr>
              <w:pStyle w:val="TableParagraph"/>
              <w:ind w:left="12"/>
              <w:jc w:val="both"/>
              <w:rPr>
                <w:b/>
                <w:sz w:val="20"/>
              </w:rPr>
            </w:pPr>
            <w:r>
              <w:rPr>
                <w:b/>
                <w:sz w:val="20"/>
              </w:rPr>
              <w:t>Artículo 40. DE LASUSPENSIÓN DEACTIVIDADES.-</w:t>
            </w:r>
          </w:p>
          <w:p w:rsidR="001127B1" w:rsidRDefault="00F264A9">
            <w:pPr>
              <w:pStyle w:val="TableParagraph"/>
              <w:spacing w:before="89" w:line="333" w:lineRule="auto"/>
              <w:ind w:left="19" w:right="171"/>
              <w:jc w:val="both"/>
              <w:rPr>
                <w:sz w:val="20"/>
              </w:rPr>
            </w:pPr>
            <w:r>
              <w:rPr>
                <w:sz w:val="20"/>
              </w:rPr>
              <w:t>Los Establecimientos que sus</w:t>
            </w:r>
            <w:r>
              <w:rPr>
                <w:sz w:val="20"/>
              </w:rPr>
              <w:t>pendan actividades en forma temporal</w:t>
            </w:r>
            <w:r>
              <w:rPr>
                <w:spacing w:val="-20"/>
                <w:sz w:val="20"/>
              </w:rPr>
              <w:t xml:space="preserve"> </w:t>
            </w:r>
            <w:r>
              <w:rPr>
                <w:sz w:val="20"/>
              </w:rPr>
              <w:t>deben</w:t>
            </w:r>
            <w:r>
              <w:rPr>
                <w:spacing w:val="-20"/>
                <w:sz w:val="20"/>
              </w:rPr>
              <w:t xml:space="preserve"> </w:t>
            </w:r>
            <w:r>
              <w:rPr>
                <w:sz w:val="20"/>
              </w:rPr>
              <w:t>notificarlo</w:t>
            </w:r>
            <w:r>
              <w:rPr>
                <w:spacing w:val="-20"/>
                <w:sz w:val="20"/>
              </w:rPr>
              <w:t xml:space="preserve"> </w:t>
            </w:r>
            <w:r>
              <w:rPr>
                <w:sz w:val="20"/>
              </w:rPr>
              <w:t>por</w:t>
            </w:r>
            <w:r>
              <w:rPr>
                <w:spacing w:val="-20"/>
                <w:sz w:val="20"/>
              </w:rPr>
              <w:t xml:space="preserve"> </w:t>
            </w:r>
            <w:r>
              <w:rPr>
                <w:sz w:val="20"/>
              </w:rPr>
              <w:t>escrito</w:t>
            </w:r>
            <w:r>
              <w:rPr>
                <w:spacing w:val="-20"/>
                <w:sz w:val="20"/>
              </w:rPr>
              <w:t xml:space="preserve"> </w:t>
            </w:r>
            <w:r>
              <w:rPr>
                <w:sz w:val="20"/>
              </w:rPr>
              <w:t>presentado</w:t>
            </w:r>
            <w:r>
              <w:rPr>
                <w:spacing w:val="-20"/>
                <w:sz w:val="20"/>
              </w:rPr>
              <w:t xml:space="preserve"> </w:t>
            </w:r>
            <w:r>
              <w:rPr>
                <w:sz w:val="20"/>
              </w:rPr>
              <w:t>notificación ante la Secretaría General del SENASA, con un mínimo de treinta (30) días de anticipación al cierre. La suspensión de actividades</w:t>
            </w:r>
            <w:r>
              <w:rPr>
                <w:spacing w:val="-5"/>
                <w:sz w:val="20"/>
              </w:rPr>
              <w:t xml:space="preserve"> </w:t>
            </w:r>
            <w:r>
              <w:rPr>
                <w:sz w:val="20"/>
              </w:rPr>
              <w:t>no</w:t>
            </w:r>
            <w:r>
              <w:rPr>
                <w:spacing w:val="-5"/>
                <w:sz w:val="20"/>
              </w:rPr>
              <w:t xml:space="preserve"> </w:t>
            </w:r>
            <w:r>
              <w:rPr>
                <w:sz w:val="20"/>
              </w:rPr>
              <w:t>puede</w:t>
            </w:r>
            <w:r>
              <w:rPr>
                <w:spacing w:val="-5"/>
                <w:sz w:val="20"/>
              </w:rPr>
              <w:t xml:space="preserve"> </w:t>
            </w:r>
            <w:r>
              <w:rPr>
                <w:sz w:val="20"/>
              </w:rPr>
              <w:t>exceder</w:t>
            </w:r>
            <w:r>
              <w:rPr>
                <w:spacing w:val="-5"/>
                <w:sz w:val="20"/>
              </w:rPr>
              <w:t xml:space="preserve"> </w:t>
            </w:r>
            <w:r>
              <w:rPr>
                <w:sz w:val="20"/>
              </w:rPr>
              <w:t>de</w:t>
            </w:r>
            <w:r>
              <w:rPr>
                <w:spacing w:val="-5"/>
                <w:sz w:val="20"/>
              </w:rPr>
              <w:t xml:space="preserve"> </w:t>
            </w:r>
            <w:r>
              <w:rPr>
                <w:sz w:val="20"/>
              </w:rPr>
              <w:t>un</w:t>
            </w:r>
            <w:r>
              <w:rPr>
                <w:spacing w:val="-5"/>
                <w:sz w:val="20"/>
              </w:rPr>
              <w:t xml:space="preserve"> </w:t>
            </w:r>
            <w:r>
              <w:rPr>
                <w:sz w:val="20"/>
              </w:rPr>
              <w:t>(1)</w:t>
            </w:r>
            <w:r>
              <w:rPr>
                <w:spacing w:val="-5"/>
                <w:sz w:val="20"/>
              </w:rPr>
              <w:t xml:space="preserve"> </w:t>
            </w:r>
            <w:r>
              <w:rPr>
                <w:sz w:val="20"/>
              </w:rPr>
              <w:t>año</w:t>
            </w:r>
            <w:r>
              <w:rPr>
                <w:spacing w:val="-5"/>
                <w:sz w:val="20"/>
              </w:rPr>
              <w:t xml:space="preserve"> </w:t>
            </w:r>
            <w:r>
              <w:rPr>
                <w:sz w:val="20"/>
              </w:rPr>
              <w:t>inin</w:t>
            </w:r>
            <w:r>
              <w:rPr>
                <w:sz w:val="20"/>
              </w:rPr>
              <w:t>terrumpido</w:t>
            </w:r>
            <w:r>
              <w:rPr>
                <w:spacing w:val="-5"/>
                <w:sz w:val="20"/>
              </w:rPr>
              <w:t xml:space="preserve"> </w:t>
            </w:r>
            <w:r>
              <w:rPr>
                <w:sz w:val="20"/>
              </w:rPr>
              <w:t>y se entenderá que procede sólo por el periodo de validez del registro.</w:t>
            </w:r>
            <w:r>
              <w:rPr>
                <w:spacing w:val="-24"/>
                <w:sz w:val="20"/>
              </w:rPr>
              <w:t xml:space="preserve"> </w:t>
            </w:r>
            <w:r>
              <w:rPr>
                <w:sz w:val="20"/>
              </w:rPr>
              <w:t>La</w:t>
            </w:r>
            <w:r>
              <w:rPr>
                <w:spacing w:val="-23"/>
                <w:sz w:val="20"/>
              </w:rPr>
              <w:t xml:space="preserve"> </w:t>
            </w:r>
            <w:r>
              <w:rPr>
                <w:sz w:val="20"/>
              </w:rPr>
              <w:t>reanudación</w:t>
            </w:r>
            <w:r>
              <w:rPr>
                <w:spacing w:val="-24"/>
                <w:sz w:val="20"/>
              </w:rPr>
              <w:t xml:space="preserve"> </w:t>
            </w:r>
            <w:r>
              <w:rPr>
                <w:sz w:val="20"/>
              </w:rPr>
              <w:t>de</w:t>
            </w:r>
            <w:r>
              <w:rPr>
                <w:spacing w:val="-23"/>
                <w:sz w:val="20"/>
              </w:rPr>
              <w:t xml:space="preserve"> </w:t>
            </w:r>
            <w:r>
              <w:rPr>
                <w:sz w:val="20"/>
              </w:rPr>
              <w:t>sus</w:t>
            </w:r>
            <w:r>
              <w:rPr>
                <w:spacing w:val="-24"/>
                <w:sz w:val="20"/>
              </w:rPr>
              <w:t xml:space="preserve"> </w:t>
            </w:r>
            <w:r>
              <w:rPr>
                <w:sz w:val="20"/>
              </w:rPr>
              <w:t>actividades</w:t>
            </w:r>
            <w:r>
              <w:rPr>
                <w:spacing w:val="-24"/>
                <w:sz w:val="20"/>
              </w:rPr>
              <w:t xml:space="preserve"> </w:t>
            </w:r>
            <w:r>
              <w:rPr>
                <w:sz w:val="20"/>
              </w:rPr>
              <w:t>debe</w:t>
            </w:r>
            <w:r>
              <w:rPr>
                <w:spacing w:val="-24"/>
                <w:sz w:val="20"/>
              </w:rPr>
              <w:t xml:space="preserve"> </w:t>
            </w:r>
            <w:r>
              <w:rPr>
                <w:sz w:val="20"/>
              </w:rPr>
              <w:t>ser</w:t>
            </w:r>
            <w:r>
              <w:rPr>
                <w:spacing w:val="-24"/>
                <w:sz w:val="20"/>
              </w:rPr>
              <w:t xml:space="preserve"> </w:t>
            </w:r>
            <w:r>
              <w:rPr>
                <w:sz w:val="20"/>
              </w:rPr>
              <w:t>notificada con sesenta (60) días de anticipación debiendo cumplir lo descrito en los artículos 2, 4 y 5 del presente Reglamento, s</w:t>
            </w:r>
            <w:r>
              <w:rPr>
                <w:sz w:val="20"/>
              </w:rPr>
              <w:t>egún corresponda.</w:t>
            </w:r>
          </w:p>
        </w:tc>
        <w:tc>
          <w:tcPr>
            <w:tcW w:w="5033" w:type="dxa"/>
            <w:gridSpan w:val="2"/>
            <w:tcBorders>
              <w:left w:val="single" w:sz="8" w:space="0" w:color="000000"/>
              <w:bottom w:val="single" w:sz="18" w:space="0" w:color="000000"/>
            </w:tcBorders>
          </w:tcPr>
          <w:p w:rsidR="001127B1" w:rsidRDefault="00F264A9">
            <w:pPr>
              <w:pStyle w:val="TableParagraph"/>
              <w:spacing w:before="139"/>
              <w:ind w:left="197"/>
              <w:jc w:val="both"/>
              <w:rPr>
                <w:b/>
                <w:sz w:val="20"/>
              </w:rPr>
            </w:pPr>
            <w:r>
              <w:rPr>
                <w:b/>
                <w:sz w:val="20"/>
              </w:rPr>
              <w:t>Artículo 41. DE LACANCELACIÓN DELREGISTRO.</w:t>
            </w:r>
          </w:p>
          <w:p w:rsidR="001127B1" w:rsidRDefault="00F264A9">
            <w:pPr>
              <w:pStyle w:val="TableParagraph"/>
              <w:spacing w:before="93" w:line="338" w:lineRule="auto"/>
              <w:ind w:left="204" w:right="-29"/>
              <w:jc w:val="both"/>
              <w:rPr>
                <w:sz w:val="20"/>
              </w:rPr>
            </w:pPr>
            <w:r>
              <w:rPr>
                <w:sz w:val="20"/>
              </w:rPr>
              <w:t>La validez del registro aprobado a los Establecimientos quedará sin efecto por las siguientes razones:</w:t>
            </w:r>
          </w:p>
          <w:p w:rsidR="001127B1" w:rsidRDefault="001127B1">
            <w:pPr>
              <w:pStyle w:val="TableParagraph"/>
              <w:spacing w:before="1"/>
              <w:rPr>
                <w:rFonts w:ascii="Arial"/>
                <w:sz w:val="28"/>
              </w:rPr>
            </w:pPr>
          </w:p>
          <w:p w:rsidR="001127B1" w:rsidRDefault="00F264A9">
            <w:pPr>
              <w:pStyle w:val="TableParagraph"/>
              <w:numPr>
                <w:ilvl w:val="0"/>
                <w:numId w:val="4"/>
              </w:numPr>
              <w:tabs>
                <w:tab w:val="left" w:pos="436"/>
              </w:tabs>
              <w:rPr>
                <w:sz w:val="20"/>
              </w:rPr>
            </w:pPr>
            <w:r>
              <w:rPr>
                <w:sz w:val="20"/>
              </w:rPr>
              <w:t>A solicitud del(os) dueño(s) del</w:t>
            </w:r>
            <w:r>
              <w:rPr>
                <w:spacing w:val="-11"/>
                <w:sz w:val="20"/>
              </w:rPr>
              <w:t xml:space="preserve"> </w:t>
            </w:r>
            <w:r>
              <w:rPr>
                <w:sz w:val="20"/>
              </w:rPr>
              <w:t>establecimiento.</w:t>
            </w:r>
          </w:p>
          <w:p w:rsidR="001127B1" w:rsidRDefault="001127B1">
            <w:pPr>
              <w:pStyle w:val="TableParagraph"/>
              <w:rPr>
                <w:rFonts w:ascii="Arial"/>
              </w:rPr>
            </w:pPr>
          </w:p>
          <w:p w:rsidR="001127B1" w:rsidRDefault="00F264A9">
            <w:pPr>
              <w:pStyle w:val="TableParagraph"/>
              <w:numPr>
                <w:ilvl w:val="0"/>
                <w:numId w:val="4"/>
              </w:numPr>
              <w:tabs>
                <w:tab w:val="left" w:pos="436"/>
              </w:tabs>
              <w:spacing w:before="138" w:line="324" w:lineRule="auto"/>
              <w:ind w:left="497" w:right="-29" w:hanging="300"/>
              <w:jc w:val="both"/>
              <w:rPr>
                <w:sz w:val="20"/>
              </w:rPr>
            </w:pPr>
            <w:r>
              <w:rPr>
                <w:sz w:val="20"/>
              </w:rPr>
              <w:t>Incumplimiento de las acciones correctivas dentro del plazo acordado.</w:t>
            </w:r>
          </w:p>
          <w:p w:rsidR="001127B1" w:rsidRDefault="001127B1">
            <w:pPr>
              <w:pStyle w:val="TableParagraph"/>
              <w:rPr>
                <w:rFonts w:ascii="Arial"/>
                <w:sz w:val="27"/>
              </w:rPr>
            </w:pPr>
          </w:p>
          <w:p w:rsidR="001127B1" w:rsidRDefault="00F264A9">
            <w:pPr>
              <w:pStyle w:val="TableParagraph"/>
              <w:numPr>
                <w:ilvl w:val="0"/>
                <w:numId w:val="4"/>
              </w:numPr>
              <w:tabs>
                <w:tab w:val="left" w:pos="436"/>
              </w:tabs>
              <w:spacing w:line="324" w:lineRule="auto"/>
              <w:ind w:left="496" w:right="-29" w:hanging="300"/>
              <w:jc w:val="both"/>
              <w:rPr>
                <w:sz w:val="20"/>
              </w:rPr>
            </w:pPr>
            <w:r>
              <w:rPr>
                <w:sz w:val="20"/>
              </w:rPr>
              <w:t>Inactividad del establecimiento por un período mayor a un (1) año ininterrumpido.</w:t>
            </w:r>
          </w:p>
          <w:p w:rsidR="001127B1" w:rsidRDefault="001127B1">
            <w:pPr>
              <w:pStyle w:val="TableParagraph"/>
              <w:spacing w:before="11"/>
              <w:rPr>
                <w:rFonts w:ascii="Arial"/>
                <w:sz w:val="26"/>
              </w:rPr>
            </w:pPr>
          </w:p>
          <w:p w:rsidR="001127B1" w:rsidRDefault="00F264A9">
            <w:pPr>
              <w:pStyle w:val="TableParagraph"/>
              <w:numPr>
                <w:ilvl w:val="0"/>
                <w:numId w:val="4"/>
              </w:numPr>
              <w:tabs>
                <w:tab w:val="left" w:pos="436"/>
              </w:tabs>
              <w:spacing w:line="324" w:lineRule="auto"/>
              <w:ind w:left="496" w:right="-29" w:hanging="300"/>
              <w:jc w:val="both"/>
              <w:rPr>
                <w:sz w:val="20"/>
              </w:rPr>
            </w:pPr>
            <w:r>
              <w:rPr>
                <w:sz w:val="20"/>
              </w:rPr>
              <w:t>Por firme resolución dictada por el SENASA, posterior   a comprobarse que en un establecimiento se inc</w:t>
            </w:r>
            <w:r>
              <w:rPr>
                <w:sz w:val="20"/>
              </w:rPr>
              <w:t>umplen las disposiciones emanadas en los Reglamentos del SENASA.</w:t>
            </w:r>
          </w:p>
          <w:p w:rsidR="001127B1" w:rsidRDefault="001127B1">
            <w:pPr>
              <w:pStyle w:val="TableParagraph"/>
              <w:rPr>
                <w:rFonts w:ascii="Arial"/>
                <w:sz w:val="27"/>
              </w:rPr>
            </w:pPr>
          </w:p>
          <w:p w:rsidR="001127B1" w:rsidRDefault="00F264A9">
            <w:pPr>
              <w:pStyle w:val="TableParagraph"/>
              <w:ind w:left="197"/>
              <w:jc w:val="both"/>
              <w:rPr>
                <w:b/>
                <w:sz w:val="20"/>
              </w:rPr>
            </w:pPr>
            <w:r>
              <w:rPr>
                <w:b/>
                <w:sz w:val="20"/>
              </w:rPr>
              <w:t xml:space="preserve">Artículo 42. </w:t>
            </w:r>
            <w:r>
              <w:rPr>
                <w:b/>
                <w:spacing w:val="11"/>
                <w:sz w:val="20"/>
              </w:rPr>
              <w:t xml:space="preserve">DEL </w:t>
            </w:r>
            <w:r>
              <w:rPr>
                <w:b/>
                <w:spacing w:val="15"/>
                <w:sz w:val="20"/>
              </w:rPr>
              <w:t xml:space="preserve">PROCEDIMIENTO </w:t>
            </w:r>
            <w:r>
              <w:rPr>
                <w:b/>
                <w:spacing w:val="9"/>
                <w:sz w:val="20"/>
              </w:rPr>
              <w:t xml:space="preserve">PARA </w:t>
            </w:r>
            <w:r>
              <w:rPr>
                <w:b/>
                <w:spacing w:val="-11"/>
                <w:sz w:val="20"/>
              </w:rPr>
              <w:t>LA</w:t>
            </w:r>
          </w:p>
          <w:p w:rsidR="001127B1" w:rsidRDefault="00F264A9">
            <w:pPr>
              <w:pStyle w:val="TableParagraph"/>
              <w:spacing w:before="80" w:line="324" w:lineRule="auto"/>
              <w:ind w:left="203" w:right="-29"/>
              <w:jc w:val="both"/>
              <w:rPr>
                <w:i/>
                <w:sz w:val="20"/>
              </w:rPr>
            </w:pPr>
            <w:r>
              <w:rPr>
                <w:b/>
                <w:sz w:val="20"/>
              </w:rPr>
              <w:t xml:space="preserve">CANCELACION DE UN REGISTRO. - </w:t>
            </w:r>
            <w:r>
              <w:rPr>
                <w:sz w:val="20"/>
              </w:rPr>
              <w:t>Para proceder a la cancelación de un registro otorgado por el SENASA por las causales enunciadas en el artículo anterior se estará a lo dispuesto en la Ley de Procedimiento Administrativo</w:t>
            </w:r>
            <w:r>
              <w:rPr>
                <w:i/>
                <w:sz w:val="20"/>
              </w:rPr>
              <w:t>.</w:t>
            </w:r>
          </w:p>
          <w:p w:rsidR="001127B1" w:rsidRDefault="001127B1">
            <w:pPr>
              <w:pStyle w:val="TableParagraph"/>
              <w:rPr>
                <w:rFonts w:ascii="Arial"/>
                <w:sz w:val="27"/>
              </w:rPr>
            </w:pPr>
          </w:p>
          <w:p w:rsidR="001127B1" w:rsidRDefault="00F264A9">
            <w:pPr>
              <w:pStyle w:val="TableParagraph"/>
              <w:ind w:left="197"/>
              <w:jc w:val="both"/>
              <w:rPr>
                <w:b/>
                <w:sz w:val="20"/>
              </w:rPr>
            </w:pPr>
            <w:r>
              <w:rPr>
                <w:b/>
                <w:sz w:val="20"/>
              </w:rPr>
              <w:t>Artículo 43. D E L A M O D I F I C A C I O N D E L</w:t>
            </w:r>
          </w:p>
          <w:p w:rsidR="001127B1" w:rsidRDefault="00F264A9">
            <w:pPr>
              <w:pStyle w:val="TableParagraph"/>
              <w:spacing w:before="80" w:line="324" w:lineRule="auto"/>
              <w:ind w:left="203" w:right="-29"/>
              <w:jc w:val="both"/>
              <w:rPr>
                <w:sz w:val="20"/>
              </w:rPr>
            </w:pPr>
            <w:r>
              <w:rPr>
                <w:b/>
                <w:sz w:val="20"/>
              </w:rPr>
              <w:t xml:space="preserve">REGISTRO. - </w:t>
            </w:r>
            <w:r>
              <w:rPr>
                <w:sz w:val="20"/>
              </w:rPr>
              <w:t>Los</w:t>
            </w:r>
            <w:r>
              <w:rPr>
                <w:sz w:val="20"/>
              </w:rPr>
              <w:t xml:space="preserve"> propietarios o representantes legales de los</w:t>
            </w:r>
            <w:r>
              <w:rPr>
                <w:spacing w:val="-15"/>
                <w:sz w:val="20"/>
              </w:rPr>
              <w:t xml:space="preserve"> </w:t>
            </w:r>
            <w:r>
              <w:rPr>
                <w:spacing w:val="-3"/>
                <w:sz w:val="20"/>
              </w:rPr>
              <w:t>establecimientos</w:t>
            </w:r>
            <w:r>
              <w:rPr>
                <w:spacing w:val="-14"/>
                <w:sz w:val="20"/>
              </w:rPr>
              <w:t xml:space="preserve"> </w:t>
            </w:r>
            <w:r>
              <w:rPr>
                <w:spacing w:val="-3"/>
                <w:sz w:val="20"/>
              </w:rPr>
              <w:t>deben</w:t>
            </w:r>
            <w:r>
              <w:rPr>
                <w:spacing w:val="-14"/>
                <w:sz w:val="20"/>
              </w:rPr>
              <w:t xml:space="preserve"> </w:t>
            </w:r>
            <w:r>
              <w:rPr>
                <w:spacing w:val="-3"/>
                <w:sz w:val="20"/>
              </w:rPr>
              <w:t>solicitar</w:t>
            </w:r>
            <w:r>
              <w:rPr>
                <w:spacing w:val="-15"/>
                <w:sz w:val="20"/>
              </w:rPr>
              <w:t xml:space="preserve"> </w:t>
            </w:r>
            <w:r>
              <w:rPr>
                <w:sz w:val="20"/>
              </w:rPr>
              <w:t>por</w:t>
            </w:r>
            <w:r>
              <w:rPr>
                <w:spacing w:val="-14"/>
                <w:sz w:val="20"/>
              </w:rPr>
              <w:t xml:space="preserve"> </w:t>
            </w:r>
            <w:r>
              <w:rPr>
                <w:spacing w:val="-3"/>
                <w:sz w:val="20"/>
              </w:rPr>
              <w:t>escrito</w:t>
            </w:r>
            <w:r>
              <w:rPr>
                <w:spacing w:val="-14"/>
                <w:sz w:val="20"/>
              </w:rPr>
              <w:t xml:space="preserve"> </w:t>
            </w:r>
            <w:r>
              <w:rPr>
                <w:sz w:val="20"/>
              </w:rPr>
              <w:t>la</w:t>
            </w:r>
            <w:r>
              <w:rPr>
                <w:spacing w:val="-15"/>
                <w:sz w:val="20"/>
              </w:rPr>
              <w:t xml:space="preserve"> </w:t>
            </w:r>
            <w:r>
              <w:rPr>
                <w:spacing w:val="-3"/>
                <w:sz w:val="20"/>
              </w:rPr>
              <w:t xml:space="preserve">modificación </w:t>
            </w:r>
            <w:r>
              <w:rPr>
                <w:sz w:val="20"/>
              </w:rPr>
              <w:t>de</w:t>
            </w:r>
            <w:r>
              <w:rPr>
                <w:spacing w:val="-6"/>
                <w:sz w:val="20"/>
              </w:rPr>
              <w:t xml:space="preserve"> </w:t>
            </w:r>
            <w:r>
              <w:rPr>
                <w:sz w:val="20"/>
              </w:rPr>
              <w:t>su</w:t>
            </w:r>
            <w:r>
              <w:rPr>
                <w:spacing w:val="-6"/>
                <w:sz w:val="20"/>
              </w:rPr>
              <w:t xml:space="preserve"> </w:t>
            </w:r>
            <w:r>
              <w:rPr>
                <w:sz w:val="20"/>
              </w:rPr>
              <w:t>registro</w:t>
            </w:r>
            <w:r>
              <w:rPr>
                <w:spacing w:val="-6"/>
                <w:sz w:val="20"/>
              </w:rPr>
              <w:t xml:space="preserve"> </w:t>
            </w:r>
            <w:r>
              <w:rPr>
                <w:sz w:val="20"/>
              </w:rPr>
              <w:t>en</w:t>
            </w:r>
            <w:r>
              <w:rPr>
                <w:spacing w:val="-6"/>
                <w:sz w:val="20"/>
              </w:rPr>
              <w:t xml:space="preserve"> </w:t>
            </w:r>
            <w:r>
              <w:rPr>
                <w:sz w:val="20"/>
              </w:rPr>
              <w:t>los</w:t>
            </w:r>
            <w:r>
              <w:rPr>
                <w:spacing w:val="-6"/>
                <w:sz w:val="20"/>
              </w:rPr>
              <w:t xml:space="preserve"> </w:t>
            </w:r>
            <w:r>
              <w:rPr>
                <w:sz w:val="20"/>
              </w:rPr>
              <w:t>plazos</w:t>
            </w:r>
            <w:r>
              <w:rPr>
                <w:spacing w:val="-5"/>
                <w:sz w:val="20"/>
              </w:rPr>
              <w:t xml:space="preserve"> </w:t>
            </w:r>
            <w:r>
              <w:rPr>
                <w:sz w:val="20"/>
              </w:rPr>
              <w:t>establecidos</w:t>
            </w:r>
            <w:r>
              <w:rPr>
                <w:spacing w:val="-6"/>
                <w:sz w:val="20"/>
              </w:rPr>
              <w:t xml:space="preserve"> </w:t>
            </w:r>
            <w:r>
              <w:rPr>
                <w:sz w:val="20"/>
              </w:rPr>
              <w:t>en</w:t>
            </w:r>
            <w:r>
              <w:rPr>
                <w:spacing w:val="-6"/>
                <w:sz w:val="20"/>
              </w:rPr>
              <w:t xml:space="preserve"> </w:t>
            </w:r>
            <w:r>
              <w:rPr>
                <w:sz w:val="20"/>
              </w:rPr>
              <w:t>este</w:t>
            </w:r>
            <w:r>
              <w:rPr>
                <w:spacing w:val="-6"/>
                <w:sz w:val="20"/>
              </w:rPr>
              <w:t xml:space="preserve"> </w:t>
            </w:r>
            <w:r>
              <w:rPr>
                <w:sz w:val="20"/>
              </w:rPr>
              <w:t>Reglamento, considerando los cambios que a continuación se</w:t>
            </w:r>
            <w:r>
              <w:rPr>
                <w:spacing w:val="4"/>
                <w:sz w:val="20"/>
              </w:rPr>
              <w:t xml:space="preserve"> </w:t>
            </w:r>
            <w:r>
              <w:rPr>
                <w:sz w:val="20"/>
              </w:rPr>
              <w:t>detallan:</w:t>
            </w:r>
          </w:p>
          <w:p w:rsidR="001127B1" w:rsidRDefault="001127B1">
            <w:pPr>
              <w:pStyle w:val="TableParagraph"/>
              <w:rPr>
                <w:rFonts w:ascii="Arial"/>
                <w:sz w:val="27"/>
              </w:rPr>
            </w:pPr>
          </w:p>
          <w:p w:rsidR="001127B1" w:rsidRDefault="00F264A9">
            <w:pPr>
              <w:pStyle w:val="TableParagraph"/>
              <w:numPr>
                <w:ilvl w:val="0"/>
                <w:numId w:val="3"/>
              </w:numPr>
              <w:tabs>
                <w:tab w:val="left" w:pos="436"/>
              </w:tabs>
              <w:spacing w:line="324" w:lineRule="auto"/>
              <w:ind w:right="-15" w:hanging="300"/>
              <w:jc w:val="both"/>
              <w:rPr>
                <w:sz w:val="20"/>
              </w:rPr>
            </w:pPr>
            <w:r>
              <w:rPr>
                <w:sz w:val="20"/>
              </w:rPr>
              <w:t>El</w:t>
            </w:r>
            <w:r>
              <w:rPr>
                <w:spacing w:val="-14"/>
                <w:sz w:val="20"/>
              </w:rPr>
              <w:t xml:space="preserve"> </w:t>
            </w:r>
            <w:r>
              <w:rPr>
                <w:sz w:val="20"/>
              </w:rPr>
              <w:t>cambio</w:t>
            </w:r>
            <w:r>
              <w:rPr>
                <w:spacing w:val="-13"/>
                <w:sz w:val="20"/>
              </w:rPr>
              <w:t xml:space="preserve"> </w:t>
            </w:r>
            <w:r>
              <w:rPr>
                <w:sz w:val="20"/>
              </w:rPr>
              <w:t>de</w:t>
            </w:r>
            <w:r>
              <w:rPr>
                <w:spacing w:val="-14"/>
                <w:sz w:val="20"/>
              </w:rPr>
              <w:t xml:space="preserve"> </w:t>
            </w:r>
            <w:r>
              <w:rPr>
                <w:sz w:val="20"/>
              </w:rPr>
              <w:t>propietario,</w:t>
            </w:r>
            <w:r>
              <w:rPr>
                <w:spacing w:val="-13"/>
                <w:sz w:val="20"/>
              </w:rPr>
              <w:t xml:space="preserve"> </w:t>
            </w:r>
            <w:r>
              <w:rPr>
                <w:sz w:val="20"/>
              </w:rPr>
              <w:t>rep</w:t>
            </w:r>
            <w:r>
              <w:rPr>
                <w:sz w:val="20"/>
              </w:rPr>
              <w:t>resentante</w:t>
            </w:r>
            <w:r>
              <w:rPr>
                <w:spacing w:val="-13"/>
                <w:sz w:val="20"/>
              </w:rPr>
              <w:t xml:space="preserve"> </w:t>
            </w:r>
            <w:r>
              <w:rPr>
                <w:sz w:val="20"/>
              </w:rPr>
              <w:t>o</w:t>
            </w:r>
            <w:r>
              <w:rPr>
                <w:spacing w:val="-14"/>
                <w:sz w:val="20"/>
              </w:rPr>
              <w:t xml:space="preserve"> </w:t>
            </w:r>
            <w:r>
              <w:rPr>
                <w:sz w:val="20"/>
              </w:rPr>
              <w:t>apoderado</w:t>
            </w:r>
            <w:r>
              <w:rPr>
                <w:spacing w:val="-13"/>
                <w:sz w:val="20"/>
              </w:rPr>
              <w:t xml:space="preserve"> </w:t>
            </w:r>
            <w:r>
              <w:rPr>
                <w:sz w:val="20"/>
              </w:rPr>
              <w:t>legal, treinta (30) días máximo después de realizado.</w:t>
            </w:r>
          </w:p>
          <w:p w:rsidR="001127B1" w:rsidRDefault="001127B1">
            <w:pPr>
              <w:pStyle w:val="TableParagraph"/>
              <w:rPr>
                <w:rFonts w:ascii="Arial"/>
                <w:sz w:val="27"/>
              </w:rPr>
            </w:pPr>
          </w:p>
          <w:p w:rsidR="001127B1" w:rsidRDefault="00F264A9">
            <w:pPr>
              <w:pStyle w:val="TableParagraph"/>
              <w:numPr>
                <w:ilvl w:val="0"/>
                <w:numId w:val="3"/>
              </w:numPr>
              <w:tabs>
                <w:tab w:val="left" w:pos="436"/>
              </w:tabs>
              <w:spacing w:line="367" w:lineRule="auto"/>
              <w:ind w:right="-15" w:hanging="300"/>
              <w:jc w:val="both"/>
              <w:rPr>
                <w:sz w:val="20"/>
              </w:rPr>
            </w:pPr>
            <w:r>
              <w:rPr>
                <w:sz w:val="20"/>
              </w:rPr>
              <w:t>El cambio de nombre, razón social o denominación de la sociedad, treinta (30) días máximo después de</w:t>
            </w:r>
            <w:r>
              <w:rPr>
                <w:spacing w:val="-14"/>
                <w:sz w:val="20"/>
              </w:rPr>
              <w:t xml:space="preserve"> </w:t>
            </w:r>
            <w:r>
              <w:rPr>
                <w:sz w:val="20"/>
              </w:rPr>
              <w:t>realizado.</w:t>
            </w:r>
          </w:p>
          <w:p w:rsidR="001127B1" w:rsidRDefault="001127B1">
            <w:pPr>
              <w:pStyle w:val="TableParagraph"/>
              <w:spacing w:before="8"/>
              <w:rPr>
                <w:rFonts w:ascii="Arial"/>
                <w:sz w:val="30"/>
              </w:rPr>
            </w:pPr>
          </w:p>
          <w:p w:rsidR="001127B1" w:rsidRDefault="00F264A9">
            <w:pPr>
              <w:pStyle w:val="TableParagraph"/>
              <w:spacing w:line="324" w:lineRule="auto"/>
              <w:ind w:left="197" w:right="-29" w:firstLine="10"/>
              <w:jc w:val="both"/>
              <w:rPr>
                <w:sz w:val="20"/>
              </w:rPr>
            </w:pPr>
            <w:r>
              <w:rPr>
                <w:b/>
                <w:sz w:val="20"/>
              </w:rPr>
              <w:t>Artículo 44.</w:t>
            </w:r>
            <w:r>
              <w:rPr>
                <w:b/>
                <w:spacing w:val="24"/>
                <w:sz w:val="20"/>
              </w:rPr>
              <w:t xml:space="preserve"> </w:t>
            </w:r>
            <w:r>
              <w:rPr>
                <w:sz w:val="20"/>
              </w:rPr>
              <w:t>Mientras no se haya comunicado por escrito al SENASA</w:t>
            </w:r>
            <w:r>
              <w:rPr>
                <w:spacing w:val="-31"/>
                <w:sz w:val="20"/>
              </w:rPr>
              <w:t xml:space="preserve"> </w:t>
            </w:r>
            <w:r>
              <w:rPr>
                <w:sz w:val="20"/>
              </w:rPr>
              <w:t>el</w:t>
            </w:r>
            <w:r>
              <w:rPr>
                <w:spacing w:val="-22"/>
                <w:sz w:val="20"/>
              </w:rPr>
              <w:t xml:space="preserve"> </w:t>
            </w:r>
            <w:r>
              <w:rPr>
                <w:sz w:val="20"/>
              </w:rPr>
              <w:t>cambio</w:t>
            </w:r>
            <w:r>
              <w:rPr>
                <w:spacing w:val="-22"/>
                <w:sz w:val="20"/>
              </w:rPr>
              <w:t xml:space="preserve"> </w:t>
            </w:r>
            <w:r>
              <w:rPr>
                <w:sz w:val="20"/>
              </w:rPr>
              <w:t>de</w:t>
            </w:r>
            <w:r>
              <w:rPr>
                <w:spacing w:val="-22"/>
                <w:sz w:val="20"/>
              </w:rPr>
              <w:t xml:space="preserve"> </w:t>
            </w:r>
            <w:r>
              <w:rPr>
                <w:sz w:val="20"/>
              </w:rPr>
              <w:t>propietario,</w:t>
            </w:r>
            <w:r>
              <w:rPr>
                <w:spacing w:val="-21"/>
                <w:sz w:val="20"/>
              </w:rPr>
              <w:t xml:space="preserve"> </w:t>
            </w:r>
            <w:r>
              <w:rPr>
                <w:sz w:val="20"/>
              </w:rPr>
              <w:t>representante</w:t>
            </w:r>
            <w:r>
              <w:rPr>
                <w:spacing w:val="-22"/>
                <w:sz w:val="20"/>
              </w:rPr>
              <w:t xml:space="preserve"> </w:t>
            </w:r>
            <w:r>
              <w:rPr>
                <w:sz w:val="20"/>
              </w:rPr>
              <w:t>o</w:t>
            </w:r>
            <w:r>
              <w:rPr>
                <w:spacing w:val="-22"/>
                <w:sz w:val="20"/>
              </w:rPr>
              <w:t xml:space="preserve"> </w:t>
            </w:r>
            <w:r>
              <w:rPr>
                <w:sz w:val="20"/>
              </w:rPr>
              <w:t>apoderado legal subsisten todas las obligaciones y responsabilidades a cambio del propietario titular del registro.</w:t>
            </w:r>
          </w:p>
          <w:p w:rsidR="001127B1" w:rsidRDefault="001127B1">
            <w:pPr>
              <w:pStyle w:val="TableParagraph"/>
              <w:rPr>
                <w:rFonts w:ascii="Arial"/>
                <w:sz w:val="27"/>
              </w:rPr>
            </w:pPr>
          </w:p>
          <w:p w:rsidR="001127B1" w:rsidRDefault="00F264A9">
            <w:pPr>
              <w:pStyle w:val="TableParagraph"/>
              <w:ind w:left="207"/>
              <w:jc w:val="both"/>
              <w:rPr>
                <w:sz w:val="20"/>
              </w:rPr>
            </w:pPr>
            <w:r>
              <w:rPr>
                <w:b/>
                <w:sz w:val="20"/>
              </w:rPr>
              <w:t xml:space="preserve">Artículo 45.    </w:t>
            </w:r>
            <w:r>
              <w:rPr>
                <w:b/>
                <w:spacing w:val="6"/>
                <w:sz w:val="20"/>
              </w:rPr>
              <w:t xml:space="preserve">DEL </w:t>
            </w:r>
            <w:r>
              <w:rPr>
                <w:b/>
                <w:spacing w:val="7"/>
                <w:sz w:val="20"/>
              </w:rPr>
              <w:t xml:space="preserve">CAMBIO  </w:t>
            </w:r>
            <w:r>
              <w:rPr>
                <w:b/>
                <w:spacing w:val="4"/>
                <w:sz w:val="20"/>
              </w:rPr>
              <w:t xml:space="preserve">DE  </w:t>
            </w:r>
            <w:r>
              <w:rPr>
                <w:b/>
                <w:spacing w:val="8"/>
                <w:sz w:val="20"/>
              </w:rPr>
              <w:t xml:space="preserve">DOMICILIO.  </w:t>
            </w:r>
            <w:r>
              <w:rPr>
                <w:i/>
                <w:sz w:val="20"/>
              </w:rPr>
              <w:t>-</w:t>
            </w:r>
            <w:r>
              <w:rPr>
                <w:i/>
                <w:spacing w:val="23"/>
                <w:sz w:val="20"/>
              </w:rPr>
              <w:t xml:space="preserve"> </w:t>
            </w:r>
            <w:r>
              <w:rPr>
                <w:spacing w:val="-7"/>
                <w:sz w:val="20"/>
              </w:rPr>
              <w:t>El</w:t>
            </w:r>
          </w:p>
          <w:p w:rsidR="001127B1" w:rsidRDefault="00F264A9">
            <w:pPr>
              <w:pStyle w:val="TableParagraph"/>
              <w:spacing w:before="80"/>
              <w:ind w:left="197"/>
              <w:jc w:val="both"/>
              <w:rPr>
                <w:sz w:val="20"/>
              </w:rPr>
            </w:pPr>
            <w:r>
              <w:rPr>
                <w:spacing w:val="-4"/>
                <w:sz w:val="20"/>
              </w:rPr>
              <w:t>traslado</w:t>
            </w:r>
            <w:r>
              <w:rPr>
                <w:spacing w:val="-16"/>
                <w:sz w:val="20"/>
              </w:rPr>
              <w:t xml:space="preserve"> </w:t>
            </w:r>
            <w:r>
              <w:rPr>
                <w:sz w:val="20"/>
              </w:rPr>
              <w:t>o</w:t>
            </w:r>
            <w:r>
              <w:rPr>
                <w:spacing w:val="-15"/>
                <w:sz w:val="20"/>
              </w:rPr>
              <w:t xml:space="preserve"> </w:t>
            </w:r>
            <w:r>
              <w:rPr>
                <w:spacing w:val="-4"/>
                <w:sz w:val="20"/>
              </w:rPr>
              <w:t>cambio</w:t>
            </w:r>
            <w:r>
              <w:rPr>
                <w:spacing w:val="-16"/>
                <w:sz w:val="20"/>
              </w:rPr>
              <w:t xml:space="preserve"> </w:t>
            </w:r>
            <w:r>
              <w:rPr>
                <w:sz w:val="20"/>
              </w:rPr>
              <w:t>de</w:t>
            </w:r>
            <w:r>
              <w:rPr>
                <w:spacing w:val="-15"/>
                <w:sz w:val="20"/>
              </w:rPr>
              <w:t xml:space="preserve"> </w:t>
            </w:r>
            <w:r>
              <w:rPr>
                <w:spacing w:val="-4"/>
                <w:sz w:val="20"/>
              </w:rPr>
              <w:t>domicilio</w:t>
            </w:r>
            <w:r>
              <w:rPr>
                <w:spacing w:val="-16"/>
                <w:sz w:val="20"/>
              </w:rPr>
              <w:t xml:space="preserve"> </w:t>
            </w:r>
            <w:r>
              <w:rPr>
                <w:sz w:val="20"/>
              </w:rPr>
              <w:t>de</w:t>
            </w:r>
            <w:r>
              <w:rPr>
                <w:spacing w:val="-15"/>
                <w:sz w:val="20"/>
              </w:rPr>
              <w:t xml:space="preserve"> </w:t>
            </w:r>
            <w:r>
              <w:rPr>
                <w:sz w:val="20"/>
              </w:rPr>
              <w:t>un</w:t>
            </w:r>
            <w:r>
              <w:rPr>
                <w:spacing w:val="-16"/>
                <w:sz w:val="20"/>
              </w:rPr>
              <w:t xml:space="preserve"> </w:t>
            </w:r>
            <w:r>
              <w:rPr>
                <w:spacing w:val="-4"/>
                <w:sz w:val="20"/>
              </w:rPr>
              <w:t>establecimiento</w:t>
            </w:r>
            <w:r>
              <w:rPr>
                <w:spacing w:val="-15"/>
                <w:sz w:val="20"/>
              </w:rPr>
              <w:t xml:space="preserve"> </w:t>
            </w:r>
            <w:r>
              <w:rPr>
                <w:spacing w:val="-4"/>
                <w:sz w:val="20"/>
              </w:rPr>
              <w:t>aprobado,</w:t>
            </w:r>
          </w:p>
        </w:tc>
      </w:tr>
    </w:tbl>
    <w:p w:rsidR="001127B1" w:rsidRDefault="001127B1">
      <w:pPr>
        <w:jc w:val="both"/>
        <w:rPr>
          <w:sz w:val="20"/>
        </w:rPr>
        <w:sectPr w:rsidR="001127B1">
          <w:pgSz w:w="11900" w:h="16840"/>
          <w:pgMar w:top="1300" w:right="640" w:bottom="1420" w:left="640" w:header="0" w:footer="1225" w:gutter="0"/>
          <w:cols w:space="720"/>
        </w:sectPr>
      </w:pPr>
    </w:p>
    <w:tbl>
      <w:tblPr>
        <w:tblStyle w:val="TableNormal"/>
        <w:tblW w:w="0" w:type="auto"/>
        <w:tblInd w:w="265" w:type="dxa"/>
        <w:tblLayout w:type="fixed"/>
        <w:tblLook w:val="01E0" w:firstRow="1" w:lastRow="1" w:firstColumn="1" w:lastColumn="1" w:noHBand="0" w:noVBand="0"/>
      </w:tblPr>
      <w:tblGrid>
        <w:gridCol w:w="1136"/>
        <w:gridCol w:w="3902"/>
        <w:gridCol w:w="2788"/>
        <w:gridCol w:w="2242"/>
      </w:tblGrid>
      <w:tr w:rsidR="001127B1">
        <w:trPr>
          <w:trHeight w:val="300"/>
        </w:trPr>
        <w:tc>
          <w:tcPr>
            <w:tcW w:w="7826" w:type="dxa"/>
            <w:gridSpan w:val="3"/>
          </w:tcPr>
          <w:p w:rsidR="001127B1" w:rsidRDefault="001127B1">
            <w:pPr>
              <w:pStyle w:val="TableParagraph"/>
              <w:rPr>
                <w:sz w:val="20"/>
              </w:rPr>
            </w:pPr>
          </w:p>
        </w:tc>
        <w:tc>
          <w:tcPr>
            <w:tcW w:w="2242" w:type="dxa"/>
            <w:shd w:val="clear" w:color="auto" w:fill="000000"/>
          </w:tcPr>
          <w:p w:rsidR="001127B1" w:rsidRDefault="00F264A9">
            <w:pPr>
              <w:pStyle w:val="TableParagraph"/>
              <w:spacing w:before="41"/>
              <w:ind w:left="124"/>
              <w:rPr>
                <w:b/>
                <w:sz w:val="16"/>
              </w:rPr>
            </w:pPr>
            <w:r>
              <w:rPr>
                <w:b/>
                <w:color w:val="FFFFFF"/>
                <w:w w:val="105"/>
                <w:sz w:val="16"/>
              </w:rPr>
              <w:t>Sección A Acuerdos y Leyes</w:t>
            </w:r>
          </w:p>
        </w:tc>
      </w:tr>
      <w:tr w:rsidR="001127B1">
        <w:trPr>
          <w:trHeight w:val="206"/>
        </w:trPr>
        <w:tc>
          <w:tcPr>
            <w:tcW w:w="1136" w:type="dxa"/>
            <w:shd w:val="clear" w:color="auto" w:fill="000000"/>
          </w:tcPr>
          <w:p w:rsidR="001127B1" w:rsidRDefault="00F264A9">
            <w:pPr>
              <w:pStyle w:val="TableParagraph"/>
              <w:spacing w:line="174" w:lineRule="exact"/>
              <w:ind w:left="138"/>
              <w:rPr>
                <w:b/>
                <w:sz w:val="20"/>
              </w:rPr>
            </w:pPr>
            <w:r>
              <w:rPr>
                <w:b/>
                <w:color w:val="FFFFFF"/>
                <w:sz w:val="20"/>
              </w:rPr>
              <w:t>La Gaceta</w:t>
            </w:r>
          </w:p>
        </w:tc>
        <w:tc>
          <w:tcPr>
            <w:tcW w:w="8932" w:type="dxa"/>
            <w:gridSpan w:val="3"/>
            <w:tcBorders>
              <w:top w:val="single" w:sz="18" w:space="0" w:color="000000"/>
              <w:bottom w:val="single" w:sz="18" w:space="0" w:color="000000"/>
            </w:tcBorders>
          </w:tcPr>
          <w:p w:rsidR="001127B1" w:rsidRDefault="00F264A9">
            <w:pPr>
              <w:pStyle w:val="TableParagraph"/>
              <w:tabs>
                <w:tab w:val="left" w:pos="7787"/>
              </w:tabs>
              <w:spacing w:before="1" w:line="185" w:lineRule="exact"/>
              <w:ind w:left="728"/>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7"/>
                <w:w w:val="105"/>
                <w:sz w:val="18"/>
              </w:rPr>
              <w:t xml:space="preserve"> </w:t>
            </w:r>
            <w:r>
              <w:rPr>
                <w:b/>
                <w:w w:val="105"/>
                <w:sz w:val="18"/>
              </w:rPr>
              <w:t>TEGUCIGALPA,</w:t>
            </w:r>
            <w:r>
              <w:rPr>
                <w:b/>
                <w:spacing w:val="-13"/>
                <w:w w:val="105"/>
                <w:sz w:val="18"/>
              </w:rPr>
              <w:t xml:space="preserve"> </w:t>
            </w:r>
            <w:r>
              <w:rPr>
                <w:b/>
                <w:w w:val="105"/>
                <w:sz w:val="18"/>
              </w:rPr>
              <w:t>M.</w:t>
            </w:r>
            <w:r>
              <w:rPr>
                <w:b/>
                <w:spacing w:val="-14"/>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20"/>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r>
      <w:tr w:rsidR="001127B1">
        <w:trPr>
          <w:trHeight w:val="13419"/>
        </w:trPr>
        <w:tc>
          <w:tcPr>
            <w:tcW w:w="5038" w:type="dxa"/>
            <w:gridSpan w:val="2"/>
            <w:tcBorders>
              <w:bottom w:val="single" w:sz="18" w:space="0" w:color="000000"/>
              <w:right w:val="single" w:sz="8" w:space="0" w:color="000000"/>
            </w:tcBorders>
          </w:tcPr>
          <w:p w:rsidR="001127B1" w:rsidRDefault="00F264A9">
            <w:pPr>
              <w:pStyle w:val="TableParagraph"/>
              <w:spacing w:before="143" w:line="321" w:lineRule="auto"/>
              <w:ind w:left="10" w:right="174"/>
              <w:jc w:val="both"/>
              <w:rPr>
                <w:sz w:val="20"/>
              </w:rPr>
            </w:pPr>
            <w:r>
              <w:rPr>
                <w:sz w:val="20"/>
              </w:rPr>
              <w:t>sección o actividad del mismo, a una nueva instalación, requerirá de la aprobación previa de la misma, debiendo presentar nueva solicitud de registro de establecimiento.</w:t>
            </w:r>
          </w:p>
          <w:p w:rsidR="001127B1" w:rsidRDefault="001127B1">
            <w:pPr>
              <w:pStyle w:val="TableParagraph"/>
              <w:spacing w:before="11"/>
              <w:rPr>
                <w:rFonts w:ascii="Arial"/>
                <w:sz w:val="26"/>
              </w:rPr>
            </w:pPr>
          </w:p>
          <w:p w:rsidR="001127B1" w:rsidRDefault="00F264A9">
            <w:pPr>
              <w:pStyle w:val="TableParagraph"/>
              <w:spacing w:line="321" w:lineRule="auto"/>
              <w:ind w:left="10" w:right="173" w:firstLine="10"/>
              <w:jc w:val="both"/>
              <w:rPr>
                <w:sz w:val="20"/>
              </w:rPr>
            </w:pPr>
            <w:r>
              <w:rPr>
                <w:b/>
                <w:sz w:val="20"/>
              </w:rPr>
              <w:t>Artículo</w:t>
            </w:r>
            <w:r>
              <w:rPr>
                <w:b/>
                <w:spacing w:val="-28"/>
                <w:sz w:val="20"/>
              </w:rPr>
              <w:t xml:space="preserve"> </w:t>
            </w:r>
            <w:r>
              <w:rPr>
                <w:b/>
                <w:sz w:val="20"/>
              </w:rPr>
              <w:t>46.</w:t>
            </w:r>
            <w:r>
              <w:rPr>
                <w:b/>
                <w:spacing w:val="24"/>
                <w:sz w:val="20"/>
              </w:rPr>
              <w:t xml:space="preserve"> </w:t>
            </w:r>
            <w:r>
              <w:rPr>
                <w:b/>
                <w:sz w:val="20"/>
              </w:rPr>
              <w:t>DE</w:t>
            </w:r>
            <w:r>
              <w:rPr>
                <w:b/>
                <w:spacing w:val="-19"/>
                <w:sz w:val="20"/>
              </w:rPr>
              <w:t xml:space="preserve"> </w:t>
            </w:r>
            <w:r>
              <w:rPr>
                <w:b/>
                <w:sz w:val="20"/>
              </w:rPr>
              <w:t>LAS</w:t>
            </w:r>
            <w:r>
              <w:rPr>
                <w:b/>
                <w:spacing w:val="-21"/>
                <w:sz w:val="20"/>
              </w:rPr>
              <w:t xml:space="preserve"> </w:t>
            </w:r>
            <w:r>
              <w:rPr>
                <w:b/>
                <w:spacing w:val="-4"/>
                <w:sz w:val="20"/>
              </w:rPr>
              <w:t>TASAS</w:t>
            </w:r>
            <w:r>
              <w:rPr>
                <w:b/>
                <w:spacing w:val="-19"/>
                <w:sz w:val="20"/>
              </w:rPr>
              <w:t xml:space="preserve"> </w:t>
            </w:r>
            <w:r>
              <w:rPr>
                <w:b/>
                <w:sz w:val="20"/>
              </w:rPr>
              <w:t>POR</w:t>
            </w:r>
            <w:r>
              <w:rPr>
                <w:b/>
                <w:spacing w:val="-19"/>
                <w:sz w:val="20"/>
              </w:rPr>
              <w:t xml:space="preserve"> </w:t>
            </w:r>
            <w:r>
              <w:rPr>
                <w:b/>
                <w:sz w:val="20"/>
              </w:rPr>
              <w:t>SERVICIO.</w:t>
            </w:r>
            <w:r>
              <w:rPr>
                <w:b/>
                <w:spacing w:val="-19"/>
                <w:sz w:val="20"/>
              </w:rPr>
              <w:t xml:space="preserve"> </w:t>
            </w:r>
            <w:r>
              <w:rPr>
                <w:i/>
                <w:sz w:val="20"/>
              </w:rPr>
              <w:t>-</w:t>
            </w:r>
            <w:r>
              <w:rPr>
                <w:i/>
                <w:spacing w:val="-20"/>
                <w:sz w:val="20"/>
              </w:rPr>
              <w:t xml:space="preserve"> </w:t>
            </w:r>
            <w:r>
              <w:rPr>
                <w:sz w:val="20"/>
              </w:rPr>
              <w:t>Las</w:t>
            </w:r>
            <w:r>
              <w:rPr>
                <w:spacing w:val="-19"/>
                <w:sz w:val="20"/>
              </w:rPr>
              <w:t xml:space="preserve"> </w:t>
            </w:r>
            <w:r>
              <w:rPr>
                <w:sz w:val="20"/>
              </w:rPr>
              <w:t>tasas para</w:t>
            </w:r>
            <w:r>
              <w:rPr>
                <w:spacing w:val="-14"/>
                <w:sz w:val="20"/>
              </w:rPr>
              <w:t xml:space="preserve"> </w:t>
            </w:r>
            <w:r>
              <w:rPr>
                <w:sz w:val="20"/>
              </w:rPr>
              <w:t>el</w:t>
            </w:r>
            <w:r>
              <w:rPr>
                <w:spacing w:val="-14"/>
                <w:sz w:val="20"/>
              </w:rPr>
              <w:t xml:space="preserve"> </w:t>
            </w:r>
            <w:r>
              <w:rPr>
                <w:sz w:val="20"/>
              </w:rPr>
              <w:t>registro</w:t>
            </w:r>
            <w:r>
              <w:rPr>
                <w:spacing w:val="-14"/>
                <w:sz w:val="20"/>
              </w:rPr>
              <w:t xml:space="preserve"> </w:t>
            </w:r>
            <w:r>
              <w:rPr>
                <w:sz w:val="20"/>
              </w:rPr>
              <w:t>o</w:t>
            </w:r>
            <w:r>
              <w:rPr>
                <w:spacing w:val="-13"/>
                <w:sz w:val="20"/>
              </w:rPr>
              <w:t xml:space="preserve"> </w:t>
            </w:r>
            <w:r>
              <w:rPr>
                <w:sz w:val="20"/>
              </w:rPr>
              <w:t>renovación</w:t>
            </w:r>
            <w:r>
              <w:rPr>
                <w:spacing w:val="-12"/>
                <w:sz w:val="20"/>
              </w:rPr>
              <w:t xml:space="preserve"> </w:t>
            </w:r>
            <w:r>
              <w:rPr>
                <w:sz w:val="20"/>
              </w:rPr>
              <w:t>de</w:t>
            </w:r>
            <w:r>
              <w:rPr>
                <w:spacing w:val="-14"/>
                <w:sz w:val="20"/>
              </w:rPr>
              <w:t xml:space="preserve"> </w:t>
            </w:r>
            <w:r>
              <w:rPr>
                <w:sz w:val="20"/>
              </w:rPr>
              <w:t>registro</w:t>
            </w:r>
            <w:r>
              <w:rPr>
                <w:spacing w:val="-14"/>
                <w:sz w:val="20"/>
              </w:rPr>
              <w:t xml:space="preserve"> </w:t>
            </w:r>
            <w:r>
              <w:rPr>
                <w:sz w:val="20"/>
              </w:rPr>
              <w:t>así</w:t>
            </w:r>
            <w:r>
              <w:rPr>
                <w:spacing w:val="-14"/>
                <w:sz w:val="20"/>
              </w:rPr>
              <w:t xml:space="preserve"> </w:t>
            </w:r>
            <w:r>
              <w:rPr>
                <w:sz w:val="20"/>
              </w:rPr>
              <w:t>como</w:t>
            </w:r>
            <w:r>
              <w:rPr>
                <w:spacing w:val="-12"/>
                <w:sz w:val="20"/>
              </w:rPr>
              <w:t xml:space="preserve"> </w:t>
            </w:r>
            <w:r>
              <w:rPr>
                <w:sz w:val="20"/>
              </w:rPr>
              <w:t>por</w:t>
            </w:r>
            <w:r>
              <w:rPr>
                <w:spacing w:val="-14"/>
                <w:sz w:val="20"/>
              </w:rPr>
              <w:t xml:space="preserve"> </w:t>
            </w:r>
            <w:r>
              <w:rPr>
                <w:sz w:val="20"/>
              </w:rPr>
              <w:t>servicio de</w:t>
            </w:r>
            <w:r>
              <w:rPr>
                <w:spacing w:val="-15"/>
                <w:sz w:val="20"/>
              </w:rPr>
              <w:t xml:space="preserve"> </w:t>
            </w:r>
            <w:r>
              <w:rPr>
                <w:spacing w:val="-3"/>
                <w:sz w:val="20"/>
              </w:rPr>
              <w:t>inspección</w:t>
            </w:r>
            <w:r>
              <w:rPr>
                <w:spacing w:val="-14"/>
                <w:sz w:val="20"/>
              </w:rPr>
              <w:t xml:space="preserve"> </w:t>
            </w:r>
            <w:r>
              <w:rPr>
                <w:sz w:val="20"/>
              </w:rPr>
              <w:t>y</w:t>
            </w:r>
            <w:r>
              <w:rPr>
                <w:spacing w:val="-14"/>
                <w:sz w:val="20"/>
              </w:rPr>
              <w:t xml:space="preserve"> </w:t>
            </w:r>
            <w:r>
              <w:rPr>
                <w:spacing w:val="-3"/>
                <w:sz w:val="20"/>
              </w:rPr>
              <w:t>cualquier</w:t>
            </w:r>
            <w:r>
              <w:rPr>
                <w:spacing w:val="-15"/>
                <w:sz w:val="20"/>
              </w:rPr>
              <w:t xml:space="preserve"> </w:t>
            </w:r>
            <w:r>
              <w:rPr>
                <w:spacing w:val="-3"/>
                <w:sz w:val="20"/>
              </w:rPr>
              <w:t>otro</w:t>
            </w:r>
            <w:r>
              <w:rPr>
                <w:spacing w:val="-14"/>
                <w:sz w:val="20"/>
              </w:rPr>
              <w:t xml:space="preserve"> </w:t>
            </w:r>
            <w:r>
              <w:rPr>
                <w:spacing w:val="-3"/>
                <w:sz w:val="20"/>
              </w:rPr>
              <w:t>servicio</w:t>
            </w:r>
            <w:r>
              <w:rPr>
                <w:spacing w:val="-14"/>
                <w:sz w:val="20"/>
              </w:rPr>
              <w:t xml:space="preserve"> </w:t>
            </w:r>
            <w:r>
              <w:rPr>
                <w:sz w:val="20"/>
              </w:rPr>
              <w:t>que</w:t>
            </w:r>
            <w:r>
              <w:rPr>
                <w:spacing w:val="-14"/>
                <w:sz w:val="20"/>
              </w:rPr>
              <w:t xml:space="preserve"> </w:t>
            </w:r>
            <w:r>
              <w:rPr>
                <w:sz w:val="20"/>
              </w:rPr>
              <w:t>se</w:t>
            </w:r>
            <w:r>
              <w:rPr>
                <w:spacing w:val="-15"/>
                <w:sz w:val="20"/>
              </w:rPr>
              <w:t xml:space="preserve"> </w:t>
            </w:r>
            <w:r>
              <w:rPr>
                <w:spacing w:val="-3"/>
                <w:sz w:val="20"/>
              </w:rPr>
              <w:t>origine</w:t>
            </w:r>
            <w:r>
              <w:rPr>
                <w:spacing w:val="-14"/>
                <w:sz w:val="20"/>
              </w:rPr>
              <w:t xml:space="preserve"> </w:t>
            </w:r>
            <w:r>
              <w:rPr>
                <w:sz w:val="20"/>
              </w:rPr>
              <w:t>por</w:t>
            </w:r>
            <w:r>
              <w:rPr>
                <w:spacing w:val="-14"/>
                <w:sz w:val="20"/>
              </w:rPr>
              <w:t xml:space="preserve"> </w:t>
            </w:r>
            <w:r>
              <w:rPr>
                <w:spacing w:val="-3"/>
                <w:sz w:val="20"/>
              </w:rPr>
              <w:t xml:space="preserve">causa </w:t>
            </w:r>
            <w:r>
              <w:rPr>
                <w:sz w:val="20"/>
              </w:rPr>
              <w:t xml:space="preserve">del presente reglamento, son definidas en el Reglamento de </w:t>
            </w:r>
            <w:r>
              <w:rPr>
                <w:spacing w:val="-4"/>
                <w:sz w:val="20"/>
              </w:rPr>
              <w:t xml:space="preserve">Tasas </w:t>
            </w:r>
            <w:r>
              <w:rPr>
                <w:sz w:val="20"/>
              </w:rPr>
              <w:t>por Servicios Prestados por el Servicio Nacional de Sanidad e Inocuidad Agroalimentaria (SENASA</w:t>
            </w:r>
            <w:r>
              <w:rPr>
                <w:sz w:val="20"/>
              </w:rPr>
              <w:t>) aprobado para tal</w:t>
            </w:r>
            <w:r>
              <w:rPr>
                <w:spacing w:val="-1"/>
                <w:sz w:val="20"/>
              </w:rPr>
              <w:t xml:space="preserve"> </w:t>
            </w:r>
            <w:r>
              <w:rPr>
                <w:sz w:val="20"/>
              </w:rPr>
              <w:t>fin.</w:t>
            </w:r>
          </w:p>
          <w:p w:rsidR="001127B1" w:rsidRDefault="001127B1">
            <w:pPr>
              <w:pStyle w:val="TableParagraph"/>
              <w:spacing w:before="2"/>
              <w:rPr>
                <w:rFonts w:ascii="Arial"/>
                <w:sz w:val="27"/>
              </w:rPr>
            </w:pPr>
          </w:p>
          <w:p w:rsidR="001127B1" w:rsidRDefault="00F264A9">
            <w:pPr>
              <w:pStyle w:val="TableParagraph"/>
              <w:spacing w:line="321" w:lineRule="auto"/>
              <w:ind w:left="10" w:right="174" w:firstLine="10"/>
              <w:jc w:val="both"/>
              <w:rPr>
                <w:sz w:val="20"/>
              </w:rPr>
            </w:pPr>
            <w:r>
              <w:rPr>
                <w:b/>
                <w:sz w:val="20"/>
              </w:rPr>
              <w:t xml:space="preserve">Artículo 47. DE LAS INFRACCIONES. </w:t>
            </w:r>
            <w:r>
              <w:rPr>
                <w:i/>
                <w:sz w:val="20"/>
              </w:rPr>
              <w:t xml:space="preserve">- </w:t>
            </w:r>
            <w:r>
              <w:rPr>
                <w:sz w:val="20"/>
              </w:rPr>
              <w:t>La violación</w:t>
            </w:r>
            <w:r>
              <w:rPr>
                <w:spacing w:val="-29"/>
                <w:sz w:val="20"/>
              </w:rPr>
              <w:t xml:space="preserve"> </w:t>
            </w:r>
            <w:r>
              <w:rPr>
                <w:sz w:val="20"/>
              </w:rPr>
              <w:t>a las</w:t>
            </w:r>
            <w:r>
              <w:rPr>
                <w:spacing w:val="-13"/>
                <w:sz w:val="20"/>
              </w:rPr>
              <w:t xml:space="preserve"> </w:t>
            </w:r>
            <w:r>
              <w:rPr>
                <w:sz w:val="20"/>
              </w:rPr>
              <w:t>disposiciones</w:t>
            </w:r>
            <w:r>
              <w:rPr>
                <w:spacing w:val="-12"/>
                <w:sz w:val="20"/>
              </w:rPr>
              <w:t xml:space="preserve"> </w:t>
            </w:r>
            <w:r>
              <w:rPr>
                <w:sz w:val="20"/>
              </w:rPr>
              <w:t>contenidas</w:t>
            </w:r>
            <w:r>
              <w:rPr>
                <w:spacing w:val="-12"/>
                <w:sz w:val="20"/>
              </w:rPr>
              <w:t xml:space="preserve"> </w:t>
            </w:r>
            <w:r>
              <w:rPr>
                <w:sz w:val="20"/>
              </w:rPr>
              <w:t>en</w:t>
            </w:r>
            <w:r>
              <w:rPr>
                <w:spacing w:val="-12"/>
                <w:sz w:val="20"/>
              </w:rPr>
              <w:t xml:space="preserve"> </w:t>
            </w:r>
            <w:r>
              <w:rPr>
                <w:sz w:val="20"/>
              </w:rPr>
              <w:t>el</w:t>
            </w:r>
            <w:r>
              <w:rPr>
                <w:spacing w:val="-13"/>
                <w:sz w:val="20"/>
              </w:rPr>
              <w:t xml:space="preserve"> </w:t>
            </w:r>
            <w:r>
              <w:rPr>
                <w:sz w:val="20"/>
              </w:rPr>
              <w:t>presente</w:t>
            </w:r>
            <w:r>
              <w:rPr>
                <w:spacing w:val="-12"/>
                <w:sz w:val="20"/>
              </w:rPr>
              <w:t xml:space="preserve"> </w:t>
            </w:r>
            <w:r>
              <w:rPr>
                <w:sz w:val="20"/>
              </w:rPr>
              <w:t>Reglamento</w:t>
            </w:r>
            <w:r>
              <w:rPr>
                <w:spacing w:val="-12"/>
                <w:sz w:val="20"/>
              </w:rPr>
              <w:t xml:space="preserve"> </w:t>
            </w:r>
            <w:r>
              <w:rPr>
                <w:sz w:val="20"/>
              </w:rPr>
              <w:t>serán sancionadas</w:t>
            </w:r>
            <w:r>
              <w:rPr>
                <w:spacing w:val="-10"/>
                <w:sz w:val="20"/>
              </w:rPr>
              <w:t xml:space="preserve"> </w:t>
            </w:r>
            <w:r>
              <w:rPr>
                <w:sz w:val="20"/>
              </w:rPr>
              <w:t>por</w:t>
            </w:r>
            <w:r>
              <w:rPr>
                <w:spacing w:val="-9"/>
                <w:sz w:val="20"/>
              </w:rPr>
              <w:t xml:space="preserve"> </w:t>
            </w:r>
            <w:r>
              <w:rPr>
                <w:sz w:val="20"/>
              </w:rPr>
              <w:t>el</w:t>
            </w:r>
            <w:r>
              <w:rPr>
                <w:spacing w:val="-9"/>
                <w:sz w:val="20"/>
              </w:rPr>
              <w:t xml:space="preserve"> </w:t>
            </w:r>
            <w:r>
              <w:rPr>
                <w:sz w:val="20"/>
              </w:rPr>
              <w:t>Servicio</w:t>
            </w:r>
            <w:r>
              <w:rPr>
                <w:spacing w:val="-10"/>
                <w:sz w:val="20"/>
              </w:rPr>
              <w:t xml:space="preserve"> </w:t>
            </w:r>
            <w:r>
              <w:rPr>
                <w:sz w:val="20"/>
              </w:rPr>
              <w:t>Nacional</w:t>
            </w:r>
            <w:r>
              <w:rPr>
                <w:spacing w:val="-9"/>
                <w:sz w:val="20"/>
              </w:rPr>
              <w:t xml:space="preserve"> </w:t>
            </w:r>
            <w:r>
              <w:rPr>
                <w:sz w:val="20"/>
              </w:rPr>
              <w:t>de</w:t>
            </w:r>
            <w:r>
              <w:rPr>
                <w:spacing w:val="-9"/>
                <w:sz w:val="20"/>
              </w:rPr>
              <w:t xml:space="preserve"> </w:t>
            </w:r>
            <w:r>
              <w:rPr>
                <w:sz w:val="20"/>
              </w:rPr>
              <w:t>Sanidad</w:t>
            </w:r>
            <w:r>
              <w:rPr>
                <w:spacing w:val="-10"/>
                <w:sz w:val="20"/>
              </w:rPr>
              <w:t xml:space="preserve"> </w:t>
            </w:r>
            <w:r>
              <w:rPr>
                <w:sz w:val="20"/>
              </w:rPr>
              <w:t>e</w:t>
            </w:r>
            <w:r>
              <w:rPr>
                <w:spacing w:val="-9"/>
                <w:sz w:val="20"/>
              </w:rPr>
              <w:t xml:space="preserve"> </w:t>
            </w:r>
            <w:r>
              <w:rPr>
                <w:sz w:val="20"/>
              </w:rPr>
              <w:t>Inocuidad Agroalimentaria (SENASA), sin perjuicio de las medidas sanitarias y penas que correspondan cuando las mismas</w:t>
            </w:r>
            <w:r>
              <w:rPr>
                <w:spacing w:val="-32"/>
                <w:sz w:val="20"/>
              </w:rPr>
              <w:t xml:space="preserve"> </w:t>
            </w:r>
            <w:r>
              <w:rPr>
                <w:sz w:val="20"/>
              </w:rPr>
              <w:t>sean constitutivas de delitos. Se consideran como faltas:</w:t>
            </w:r>
          </w:p>
          <w:p w:rsidR="001127B1" w:rsidRDefault="001127B1">
            <w:pPr>
              <w:pStyle w:val="TableParagraph"/>
              <w:spacing w:before="1"/>
              <w:rPr>
                <w:rFonts w:ascii="Arial"/>
                <w:sz w:val="27"/>
              </w:rPr>
            </w:pPr>
          </w:p>
          <w:p w:rsidR="001127B1" w:rsidRDefault="00F264A9">
            <w:pPr>
              <w:pStyle w:val="TableParagraph"/>
              <w:numPr>
                <w:ilvl w:val="0"/>
                <w:numId w:val="2"/>
              </w:numPr>
              <w:tabs>
                <w:tab w:val="left" w:pos="249"/>
              </w:tabs>
              <w:spacing w:line="321" w:lineRule="auto"/>
              <w:ind w:right="174" w:hanging="300"/>
              <w:jc w:val="both"/>
              <w:rPr>
                <w:sz w:val="20"/>
              </w:rPr>
            </w:pPr>
            <w:r>
              <w:rPr>
                <w:sz w:val="20"/>
              </w:rPr>
              <w:t>Procesar, operar, comercializar, importar y/o exportar productos y subproducto</w:t>
            </w:r>
            <w:r>
              <w:rPr>
                <w:sz w:val="20"/>
              </w:rPr>
              <w:t>s de origen animal y/o vegetal sin el debido registro ante el</w:t>
            </w:r>
            <w:r>
              <w:rPr>
                <w:spacing w:val="-1"/>
                <w:sz w:val="20"/>
              </w:rPr>
              <w:t xml:space="preserve"> </w:t>
            </w:r>
            <w:r>
              <w:rPr>
                <w:sz w:val="20"/>
              </w:rPr>
              <w:t>SENASA.</w:t>
            </w:r>
          </w:p>
          <w:p w:rsidR="001127B1" w:rsidRDefault="001127B1">
            <w:pPr>
              <w:pStyle w:val="TableParagraph"/>
              <w:spacing w:before="8"/>
              <w:rPr>
                <w:rFonts w:ascii="Arial"/>
                <w:sz w:val="28"/>
              </w:rPr>
            </w:pPr>
          </w:p>
          <w:p w:rsidR="001127B1" w:rsidRDefault="00F264A9">
            <w:pPr>
              <w:pStyle w:val="TableParagraph"/>
              <w:numPr>
                <w:ilvl w:val="0"/>
                <w:numId w:val="2"/>
              </w:numPr>
              <w:tabs>
                <w:tab w:val="left" w:pos="249"/>
              </w:tabs>
              <w:spacing w:line="343" w:lineRule="auto"/>
              <w:ind w:right="174" w:hanging="300"/>
              <w:jc w:val="both"/>
              <w:rPr>
                <w:sz w:val="20"/>
              </w:rPr>
            </w:pPr>
            <w:r>
              <w:rPr>
                <w:sz w:val="20"/>
              </w:rPr>
              <w:t>Procesar, operar, comercializar, importar y/o exportar productos y subproductos de origen animal y/o vegetal con registro vencido ante el SENASA.</w:t>
            </w:r>
          </w:p>
          <w:p w:rsidR="001127B1" w:rsidRDefault="001127B1">
            <w:pPr>
              <w:pStyle w:val="TableParagraph"/>
              <w:spacing w:before="7"/>
              <w:rPr>
                <w:rFonts w:ascii="Arial"/>
                <w:sz w:val="28"/>
              </w:rPr>
            </w:pPr>
          </w:p>
          <w:p w:rsidR="001127B1" w:rsidRDefault="00F264A9">
            <w:pPr>
              <w:pStyle w:val="TableParagraph"/>
              <w:numPr>
                <w:ilvl w:val="0"/>
                <w:numId w:val="2"/>
              </w:numPr>
              <w:tabs>
                <w:tab w:val="left" w:pos="249"/>
              </w:tabs>
              <w:ind w:left="249" w:hanging="238"/>
              <w:rPr>
                <w:sz w:val="20"/>
              </w:rPr>
            </w:pPr>
            <w:r>
              <w:rPr>
                <w:sz w:val="20"/>
              </w:rPr>
              <w:t>Adulterar o falsificar el registro de</w:t>
            </w:r>
            <w:r>
              <w:rPr>
                <w:spacing w:val="-2"/>
                <w:sz w:val="20"/>
              </w:rPr>
              <w:t xml:space="preserve"> </w:t>
            </w:r>
            <w:r>
              <w:rPr>
                <w:sz w:val="20"/>
              </w:rPr>
              <w:t>establecimiento</w:t>
            </w:r>
          </w:p>
          <w:p w:rsidR="001127B1" w:rsidRDefault="00F264A9">
            <w:pPr>
              <w:pStyle w:val="TableParagraph"/>
              <w:spacing w:before="99"/>
              <w:ind w:left="310"/>
              <w:rPr>
                <w:sz w:val="20"/>
              </w:rPr>
            </w:pPr>
            <w:r>
              <w:rPr>
                <w:sz w:val="20"/>
              </w:rPr>
              <w:t>otorgado por el SENASA.</w:t>
            </w:r>
          </w:p>
          <w:p w:rsidR="001127B1" w:rsidRDefault="001127B1">
            <w:pPr>
              <w:pStyle w:val="TableParagraph"/>
              <w:rPr>
                <w:rFonts w:ascii="Arial"/>
              </w:rPr>
            </w:pPr>
          </w:p>
          <w:p w:rsidR="001127B1" w:rsidRDefault="00F264A9">
            <w:pPr>
              <w:pStyle w:val="TableParagraph"/>
              <w:numPr>
                <w:ilvl w:val="0"/>
                <w:numId w:val="2"/>
              </w:numPr>
              <w:tabs>
                <w:tab w:val="left" w:pos="250"/>
              </w:tabs>
              <w:spacing w:before="175" w:line="343" w:lineRule="auto"/>
              <w:ind w:right="174" w:hanging="300"/>
              <w:jc w:val="both"/>
              <w:rPr>
                <w:sz w:val="20"/>
              </w:rPr>
            </w:pPr>
            <w:r>
              <w:rPr>
                <w:sz w:val="20"/>
              </w:rPr>
              <w:t>Consignar en el etiquetado del producto un número de registro de establecimiento, marca,  sellos,  etiquetas  y/o información que pertenezca a otra empresa o a otro producto.</w:t>
            </w:r>
          </w:p>
          <w:p w:rsidR="001127B1" w:rsidRDefault="001127B1">
            <w:pPr>
              <w:pStyle w:val="TableParagraph"/>
              <w:spacing w:before="9"/>
              <w:rPr>
                <w:rFonts w:ascii="Arial"/>
                <w:sz w:val="26"/>
              </w:rPr>
            </w:pPr>
          </w:p>
          <w:p w:rsidR="001127B1" w:rsidRDefault="00F264A9">
            <w:pPr>
              <w:pStyle w:val="TableParagraph"/>
              <w:numPr>
                <w:ilvl w:val="0"/>
                <w:numId w:val="2"/>
              </w:numPr>
              <w:tabs>
                <w:tab w:val="left" w:pos="249"/>
              </w:tabs>
              <w:spacing w:line="321" w:lineRule="auto"/>
              <w:ind w:right="174" w:hanging="300"/>
              <w:jc w:val="both"/>
              <w:rPr>
                <w:sz w:val="20"/>
              </w:rPr>
            </w:pPr>
            <w:r>
              <w:rPr>
                <w:sz w:val="20"/>
              </w:rPr>
              <w:t>No colocar el número de registro del SENASA en los empaques de los productos y/o no colocar la leyenda del SENASA</w:t>
            </w:r>
            <w:r>
              <w:rPr>
                <w:spacing w:val="-17"/>
                <w:sz w:val="20"/>
              </w:rPr>
              <w:t xml:space="preserve"> </w:t>
            </w:r>
            <w:r>
              <w:rPr>
                <w:sz w:val="20"/>
              </w:rPr>
              <w:t>en</w:t>
            </w:r>
            <w:r>
              <w:rPr>
                <w:spacing w:val="-5"/>
                <w:sz w:val="20"/>
              </w:rPr>
              <w:t xml:space="preserve"> </w:t>
            </w:r>
            <w:r>
              <w:rPr>
                <w:sz w:val="20"/>
              </w:rPr>
              <w:t>un</w:t>
            </w:r>
            <w:r>
              <w:rPr>
                <w:spacing w:val="-5"/>
                <w:sz w:val="20"/>
              </w:rPr>
              <w:t xml:space="preserve"> </w:t>
            </w:r>
            <w:r>
              <w:rPr>
                <w:sz w:val="20"/>
              </w:rPr>
              <w:t>lugar</w:t>
            </w:r>
            <w:r>
              <w:rPr>
                <w:spacing w:val="-5"/>
                <w:sz w:val="20"/>
              </w:rPr>
              <w:t xml:space="preserve"> </w:t>
            </w:r>
            <w:r>
              <w:rPr>
                <w:sz w:val="20"/>
              </w:rPr>
              <w:t>visible</w:t>
            </w:r>
            <w:r>
              <w:rPr>
                <w:spacing w:val="-5"/>
                <w:sz w:val="20"/>
              </w:rPr>
              <w:t xml:space="preserve"> </w:t>
            </w:r>
            <w:r>
              <w:rPr>
                <w:sz w:val="20"/>
              </w:rPr>
              <w:t>en</w:t>
            </w:r>
            <w:r>
              <w:rPr>
                <w:spacing w:val="-5"/>
                <w:sz w:val="20"/>
              </w:rPr>
              <w:t xml:space="preserve"> </w:t>
            </w:r>
            <w:r>
              <w:rPr>
                <w:sz w:val="20"/>
              </w:rPr>
              <w:t>el</w:t>
            </w:r>
            <w:r>
              <w:rPr>
                <w:spacing w:val="-5"/>
                <w:sz w:val="20"/>
              </w:rPr>
              <w:t xml:space="preserve"> </w:t>
            </w:r>
            <w:r>
              <w:rPr>
                <w:sz w:val="20"/>
              </w:rPr>
              <w:t>establecimiento</w:t>
            </w:r>
            <w:r>
              <w:rPr>
                <w:spacing w:val="-5"/>
                <w:sz w:val="20"/>
              </w:rPr>
              <w:t xml:space="preserve"> </w:t>
            </w:r>
            <w:r>
              <w:rPr>
                <w:sz w:val="20"/>
              </w:rPr>
              <w:t>según lo descrito en el artículo 37 del presente Reglamento.</w:t>
            </w:r>
          </w:p>
          <w:p w:rsidR="001127B1" w:rsidRDefault="001127B1">
            <w:pPr>
              <w:pStyle w:val="TableParagraph"/>
              <w:rPr>
                <w:rFonts w:ascii="Arial"/>
                <w:sz w:val="27"/>
              </w:rPr>
            </w:pPr>
          </w:p>
          <w:p w:rsidR="001127B1" w:rsidRDefault="00F264A9">
            <w:pPr>
              <w:pStyle w:val="TableParagraph"/>
              <w:numPr>
                <w:ilvl w:val="0"/>
                <w:numId w:val="2"/>
              </w:numPr>
              <w:tabs>
                <w:tab w:val="left" w:pos="250"/>
              </w:tabs>
              <w:spacing w:line="321" w:lineRule="auto"/>
              <w:ind w:right="175" w:hanging="300"/>
              <w:jc w:val="both"/>
              <w:rPr>
                <w:sz w:val="20"/>
              </w:rPr>
            </w:pPr>
            <w:r>
              <w:rPr>
                <w:sz w:val="20"/>
              </w:rPr>
              <w:t>Por emitir información falsa en la declaración jurada emitida para los efectos del presente Reglamento.</w:t>
            </w:r>
          </w:p>
        </w:tc>
        <w:tc>
          <w:tcPr>
            <w:tcW w:w="5030" w:type="dxa"/>
            <w:gridSpan w:val="2"/>
            <w:tcBorders>
              <w:top w:val="single" w:sz="18" w:space="0" w:color="000000"/>
              <w:left w:val="single" w:sz="8" w:space="0" w:color="000000"/>
              <w:bottom w:val="single" w:sz="18" w:space="0" w:color="000000"/>
            </w:tcBorders>
          </w:tcPr>
          <w:p w:rsidR="001127B1" w:rsidRDefault="00F264A9">
            <w:pPr>
              <w:pStyle w:val="TableParagraph"/>
              <w:spacing w:before="139"/>
              <w:ind w:left="196"/>
              <w:rPr>
                <w:b/>
                <w:sz w:val="20"/>
              </w:rPr>
            </w:pPr>
            <w:r>
              <w:rPr>
                <w:b/>
                <w:sz w:val="20"/>
              </w:rPr>
              <w:t>Artículo 48. DE LAS SANCIONES</w:t>
            </w:r>
          </w:p>
          <w:p w:rsidR="001127B1" w:rsidRDefault="001127B1">
            <w:pPr>
              <w:pStyle w:val="TableParagraph"/>
              <w:rPr>
                <w:rFonts w:ascii="Arial"/>
              </w:rPr>
            </w:pPr>
          </w:p>
          <w:p w:rsidR="001127B1" w:rsidRDefault="00F264A9">
            <w:pPr>
              <w:pStyle w:val="TableParagraph"/>
              <w:numPr>
                <w:ilvl w:val="0"/>
                <w:numId w:val="1"/>
              </w:numPr>
              <w:tabs>
                <w:tab w:val="left" w:pos="435"/>
              </w:tabs>
              <w:spacing w:before="164" w:line="343" w:lineRule="auto"/>
              <w:ind w:right="-29" w:hanging="300"/>
              <w:jc w:val="both"/>
              <w:rPr>
                <w:sz w:val="20"/>
              </w:rPr>
            </w:pPr>
            <w:r>
              <w:rPr>
                <w:sz w:val="20"/>
              </w:rPr>
              <w:t>Por</w:t>
            </w:r>
            <w:r>
              <w:rPr>
                <w:spacing w:val="-7"/>
                <w:sz w:val="20"/>
              </w:rPr>
              <w:t xml:space="preserve"> </w:t>
            </w:r>
            <w:r>
              <w:rPr>
                <w:sz w:val="20"/>
              </w:rPr>
              <w:t>procesar,</w:t>
            </w:r>
            <w:r>
              <w:rPr>
                <w:spacing w:val="-7"/>
                <w:sz w:val="20"/>
              </w:rPr>
              <w:t xml:space="preserve"> </w:t>
            </w:r>
            <w:r>
              <w:rPr>
                <w:sz w:val="20"/>
              </w:rPr>
              <w:t>operar,</w:t>
            </w:r>
            <w:r>
              <w:rPr>
                <w:spacing w:val="-6"/>
                <w:sz w:val="20"/>
              </w:rPr>
              <w:t xml:space="preserve"> </w:t>
            </w:r>
            <w:r>
              <w:rPr>
                <w:sz w:val="20"/>
              </w:rPr>
              <w:t>comercializar,</w:t>
            </w:r>
            <w:r>
              <w:rPr>
                <w:spacing w:val="-7"/>
                <w:sz w:val="20"/>
              </w:rPr>
              <w:t xml:space="preserve"> </w:t>
            </w:r>
            <w:r>
              <w:rPr>
                <w:sz w:val="20"/>
              </w:rPr>
              <w:t>importar</w:t>
            </w:r>
            <w:r>
              <w:rPr>
                <w:spacing w:val="-6"/>
                <w:sz w:val="20"/>
              </w:rPr>
              <w:t xml:space="preserve"> </w:t>
            </w:r>
            <w:r>
              <w:rPr>
                <w:sz w:val="20"/>
              </w:rPr>
              <w:t>y/o</w:t>
            </w:r>
            <w:r>
              <w:rPr>
                <w:spacing w:val="-7"/>
                <w:sz w:val="20"/>
              </w:rPr>
              <w:t xml:space="preserve"> </w:t>
            </w:r>
            <w:r>
              <w:rPr>
                <w:sz w:val="20"/>
              </w:rPr>
              <w:t>exportar productos y subproductos de origen animal y/o vegetal sin registro, corresponderá una amonestación por escrito con una multa por el valor de un (1) salario mínimo,     el cierre temporal de 3 a 8 días hábiles, no emisión de documentación de movili</w:t>
            </w:r>
            <w:r>
              <w:rPr>
                <w:sz w:val="20"/>
              </w:rPr>
              <w:t>zación, permisos fitosanitarios o zoosanitarios de exportación y/o importación hasta subsanar la falta, en cuyo caso se concederá un plazo   no mayor a 5 días hábiles para presentar la solicitud de registro ante el</w:t>
            </w:r>
            <w:r>
              <w:rPr>
                <w:spacing w:val="-1"/>
                <w:sz w:val="20"/>
              </w:rPr>
              <w:t xml:space="preserve"> </w:t>
            </w:r>
            <w:r>
              <w:rPr>
                <w:sz w:val="20"/>
              </w:rPr>
              <w:t>SENASA.</w:t>
            </w:r>
          </w:p>
          <w:p w:rsidR="001127B1" w:rsidRDefault="001127B1">
            <w:pPr>
              <w:pStyle w:val="TableParagraph"/>
              <w:spacing w:before="10"/>
              <w:rPr>
                <w:rFonts w:ascii="Arial"/>
                <w:sz w:val="29"/>
              </w:rPr>
            </w:pPr>
          </w:p>
          <w:p w:rsidR="001127B1" w:rsidRDefault="00F264A9">
            <w:pPr>
              <w:pStyle w:val="TableParagraph"/>
              <w:numPr>
                <w:ilvl w:val="0"/>
                <w:numId w:val="1"/>
              </w:numPr>
              <w:tabs>
                <w:tab w:val="left" w:pos="435"/>
              </w:tabs>
              <w:spacing w:line="350" w:lineRule="auto"/>
              <w:ind w:right="-29" w:hanging="300"/>
              <w:jc w:val="both"/>
              <w:rPr>
                <w:sz w:val="20"/>
              </w:rPr>
            </w:pPr>
            <w:r>
              <w:rPr>
                <w:sz w:val="20"/>
              </w:rPr>
              <w:t>Por</w:t>
            </w:r>
            <w:r>
              <w:rPr>
                <w:spacing w:val="-7"/>
                <w:sz w:val="20"/>
              </w:rPr>
              <w:t xml:space="preserve"> </w:t>
            </w:r>
            <w:r>
              <w:rPr>
                <w:sz w:val="20"/>
              </w:rPr>
              <w:t>procesar,</w:t>
            </w:r>
            <w:r>
              <w:rPr>
                <w:spacing w:val="-7"/>
                <w:sz w:val="20"/>
              </w:rPr>
              <w:t xml:space="preserve"> </w:t>
            </w:r>
            <w:r>
              <w:rPr>
                <w:sz w:val="20"/>
              </w:rPr>
              <w:t>operar,</w:t>
            </w:r>
            <w:r>
              <w:rPr>
                <w:spacing w:val="-6"/>
                <w:sz w:val="20"/>
              </w:rPr>
              <w:t xml:space="preserve"> </w:t>
            </w:r>
            <w:r>
              <w:rPr>
                <w:sz w:val="20"/>
              </w:rPr>
              <w:t>comerciali</w:t>
            </w:r>
            <w:r>
              <w:rPr>
                <w:sz w:val="20"/>
              </w:rPr>
              <w:t>zar,</w:t>
            </w:r>
            <w:r>
              <w:rPr>
                <w:spacing w:val="-7"/>
                <w:sz w:val="20"/>
              </w:rPr>
              <w:t xml:space="preserve"> </w:t>
            </w:r>
            <w:r>
              <w:rPr>
                <w:sz w:val="20"/>
              </w:rPr>
              <w:t>importar</w:t>
            </w:r>
            <w:r>
              <w:rPr>
                <w:spacing w:val="-6"/>
                <w:sz w:val="20"/>
              </w:rPr>
              <w:t xml:space="preserve"> </w:t>
            </w:r>
            <w:r>
              <w:rPr>
                <w:sz w:val="20"/>
              </w:rPr>
              <w:t>y/o</w:t>
            </w:r>
            <w:r>
              <w:rPr>
                <w:spacing w:val="-7"/>
                <w:sz w:val="20"/>
              </w:rPr>
              <w:t xml:space="preserve"> </w:t>
            </w:r>
            <w:r>
              <w:rPr>
                <w:sz w:val="20"/>
              </w:rPr>
              <w:t>exportar productos y subproductos de origen animal y/o vegetal con</w:t>
            </w:r>
            <w:r>
              <w:rPr>
                <w:spacing w:val="-18"/>
                <w:sz w:val="20"/>
              </w:rPr>
              <w:t xml:space="preserve"> </w:t>
            </w:r>
            <w:r>
              <w:rPr>
                <w:sz w:val="20"/>
              </w:rPr>
              <w:t>registro</w:t>
            </w:r>
            <w:r>
              <w:rPr>
                <w:spacing w:val="-17"/>
                <w:sz w:val="20"/>
              </w:rPr>
              <w:t xml:space="preserve"> </w:t>
            </w:r>
            <w:r>
              <w:rPr>
                <w:sz w:val="20"/>
              </w:rPr>
              <w:t>vencido</w:t>
            </w:r>
            <w:r>
              <w:rPr>
                <w:spacing w:val="-18"/>
                <w:sz w:val="20"/>
              </w:rPr>
              <w:t xml:space="preserve"> </w:t>
            </w:r>
            <w:r>
              <w:rPr>
                <w:sz w:val="20"/>
              </w:rPr>
              <w:t>corresponderá</w:t>
            </w:r>
            <w:r>
              <w:rPr>
                <w:spacing w:val="-17"/>
                <w:sz w:val="20"/>
              </w:rPr>
              <w:t xml:space="preserve"> </w:t>
            </w:r>
            <w:r>
              <w:rPr>
                <w:sz w:val="20"/>
              </w:rPr>
              <w:t>una</w:t>
            </w:r>
            <w:r>
              <w:rPr>
                <w:spacing w:val="-17"/>
                <w:sz w:val="20"/>
              </w:rPr>
              <w:t xml:space="preserve"> </w:t>
            </w:r>
            <w:r>
              <w:rPr>
                <w:sz w:val="20"/>
              </w:rPr>
              <w:t>amonestación</w:t>
            </w:r>
            <w:r>
              <w:rPr>
                <w:spacing w:val="-18"/>
                <w:sz w:val="20"/>
              </w:rPr>
              <w:t xml:space="preserve"> </w:t>
            </w:r>
            <w:r>
              <w:rPr>
                <w:sz w:val="20"/>
              </w:rPr>
              <w:t>por escrito, una multa por el valor de medio salario mínimo, el cierre temporal de 1 a 3 días hábiles, no emisión de docume</w:t>
            </w:r>
            <w:r>
              <w:rPr>
                <w:sz w:val="20"/>
              </w:rPr>
              <w:t>ntación de movilización, permisos fitosanitarios o zoosanitarios de exportación, hasta subsanar la falta, en cuyo caso se concederá un plazo no mayor a 5 días hábiles para presentar la solicitud de registro.</w:t>
            </w:r>
          </w:p>
          <w:p w:rsidR="001127B1" w:rsidRDefault="001127B1">
            <w:pPr>
              <w:pStyle w:val="TableParagraph"/>
              <w:spacing w:before="1"/>
              <w:rPr>
                <w:rFonts w:ascii="Arial"/>
                <w:sz w:val="29"/>
              </w:rPr>
            </w:pPr>
          </w:p>
          <w:p w:rsidR="001127B1" w:rsidRDefault="00F264A9">
            <w:pPr>
              <w:pStyle w:val="TableParagraph"/>
              <w:numPr>
                <w:ilvl w:val="0"/>
                <w:numId w:val="1"/>
              </w:numPr>
              <w:tabs>
                <w:tab w:val="left" w:pos="435"/>
              </w:tabs>
              <w:spacing w:line="343" w:lineRule="auto"/>
              <w:ind w:right="-29" w:hanging="300"/>
              <w:jc w:val="both"/>
              <w:rPr>
                <w:sz w:val="20"/>
              </w:rPr>
            </w:pPr>
            <w:r>
              <w:rPr>
                <w:sz w:val="20"/>
              </w:rPr>
              <w:t>Por adulterar o falsificar el registro de estab</w:t>
            </w:r>
            <w:r>
              <w:rPr>
                <w:sz w:val="20"/>
              </w:rPr>
              <w:t>lecimiento otorgado por el SENASA; una amonestación por escrito con una multa por el valor de dos (2) salarios mínimos, el cierre temporal de 3 a 8 días hábiles, no emisión de documentación de movilización, permisos fitosanitarios o zoosanitarios de export</w:t>
            </w:r>
            <w:r>
              <w:rPr>
                <w:sz w:val="20"/>
              </w:rPr>
              <w:t>ación y/o importación, sin perjuicio de la responsabilidad penal que</w:t>
            </w:r>
            <w:r>
              <w:rPr>
                <w:spacing w:val="-1"/>
                <w:sz w:val="20"/>
              </w:rPr>
              <w:t xml:space="preserve"> </w:t>
            </w:r>
            <w:r>
              <w:rPr>
                <w:sz w:val="20"/>
              </w:rPr>
              <w:t>corresponda.</w:t>
            </w:r>
          </w:p>
          <w:p w:rsidR="001127B1" w:rsidRDefault="001127B1">
            <w:pPr>
              <w:pStyle w:val="TableParagraph"/>
              <w:spacing w:before="2"/>
              <w:rPr>
                <w:rFonts w:ascii="Arial"/>
                <w:sz w:val="29"/>
              </w:rPr>
            </w:pPr>
          </w:p>
          <w:p w:rsidR="001127B1" w:rsidRDefault="00F264A9">
            <w:pPr>
              <w:pStyle w:val="TableParagraph"/>
              <w:numPr>
                <w:ilvl w:val="0"/>
                <w:numId w:val="1"/>
              </w:numPr>
              <w:tabs>
                <w:tab w:val="left" w:pos="435"/>
              </w:tabs>
              <w:spacing w:line="338" w:lineRule="auto"/>
              <w:ind w:right="-29" w:hanging="300"/>
              <w:jc w:val="both"/>
              <w:rPr>
                <w:sz w:val="20"/>
              </w:rPr>
            </w:pPr>
            <w:r>
              <w:rPr>
                <w:sz w:val="20"/>
              </w:rPr>
              <w:t>Por consignar en el etiquetado del producto un número de registro de establecimiento, marca, sellos, etiquetas y/o información que pertenezca a otra empresa o a otro product</w:t>
            </w:r>
            <w:r>
              <w:rPr>
                <w:sz w:val="20"/>
              </w:rPr>
              <w:t>o una amonestación por escrito, multa por el valor de un salario mínimo y se concede 15 días hábiles para subsanar la</w:t>
            </w:r>
            <w:r>
              <w:rPr>
                <w:spacing w:val="-1"/>
                <w:sz w:val="20"/>
              </w:rPr>
              <w:t xml:space="preserve"> </w:t>
            </w:r>
            <w:r>
              <w:rPr>
                <w:sz w:val="20"/>
              </w:rPr>
              <w:t>falta.</w:t>
            </w:r>
          </w:p>
          <w:p w:rsidR="001127B1" w:rsidRDefault="001127B1">
            <w:pPr>
              <w:pStyle w:val="TableParagraph"/>
              <w:spacing w:before="11"/>
              <w:rPr>
                <w:rFonts w:ascii="Arial"/>
                <w:sz w:val="27"/>
              </w:rPr>
            </w:pPr>
          </w:p>
          <w:p w:rsidR="001127B1" w:rsidRDefault="00F264A9">
            <w:pPr>
              <w:pStyle w:val="TableParagraph"/>
              <w:numPr>
                <w:ilvl w:val="0"/>
                <w:numId w:val="1"/>
              </w:numPr>
              <w:tabs>
                <w:tab w:val="left" w:pos="435"/>
              </w:tabs>
              <w:spacing w:line="338" w:lineRule="auto"/>
              <w:ind w:right="-29" w:hanging="300"/>
              <w:jc w:val="both"/>
              <w:rPr>
                <w:sz w:val="20"/>
              </w:rPr>
            </w:pPr>
            <w:r>
              <w:rPr>
                <w:sz w:val="20"/>
              </w:rPr>
              <w:t>Por no colocar el número de registro otorgado por el SENASA</w:t>
            </w:r>
            <w:r>
              <w:rPr>
                <w:spacing w:val="-25"/>
                <w:sz w:val="20"/>
              </w:rPr>
              <w:t xml:space="preserve"> </w:t>
            </w:r>
            <w:r>
              <w:rPr>
                <w:sz w:val="20"/>
              </w:rPr>
              <w:t>en</w:t>
            </w:r>
            <w:r>
              <w:rPr>
                <w:spacing w:val="-16"/>
                <w:sz w:val="20"/>
              </w:rPr>
              <w:t xml:space="preserve"> </w:t>
            </w:r>
            <w:r>
              <w:rPr>
                <w:sz w:val="20"/>
              </w:rPr>
              <w:t>los</w:t>
            </w:r>
            <w:r>
              <w:rPr>
                <w:spacing w:val="-16"/>
                <w:sz w:val="20"/>
              </w:rPr>
              <w:t xml:space="preserve"> </w:t>
            </w:r>
            <w:r>
              <w:rPr>
                <w:sz w:val="20"/>
              </w:rPr>
              <w:t>empaques</w:t>
            </w:r>
            <w:r>
              <w:rPr>
                <w:spacing w:val="-16"/>
                <w:sz w:val="20"/>
              </w:rPr>
              <w:t xml:space="preserve"> </w:t>
            </w:r>
            <w:r>
              <w:rPr>
                <w:sz w:val="20"/>
              </w:rPr>
              <w:t>de</w:t>
            </w:r>
            <w:r>
              <w:rPr>
                <w:spacing w:val="-16"/>
                <w:sz w:val="20"/>
              </w:rPr>
              <w:t xml:space="preserve"> </w:t>
            </w:r>
            <w:r>
              <w:rPr>
                <w:sz w:val="20"/>
              </w:rPr>
              <w:t>los</w:t>
            </w:r>
            <w:r>
              <w:rPr>
                <w:spacing w:val="-16"/>
                <w:sz w:val="20"/>
              </w:rPr>
              <w:t xml:space="preserve"> </w:t>
            </w:r>
            <w:r>
              <w:rPr>
                <w:sz w:val="20"/>
              </w:rPr>
              <w:t>productos</w:t>
            </w:r>
            <w:r>
              <w:rPr>
                <w:spacing w:val="-17"/>
                <w:sz w:val="20"/>
              </w:rPr>
              <w:t xml:space="preserve"> </w:t>
            </w:r>
            <w:r>
              <w:rPr>
                <w:sz w:val="20"/>
              </w:rPr>
              <w:t>y/o</w:t>
            </w:r>
            <w:r>
              <w:rPr>
                <w:spacing w:val="-15"/>
                <w:sz w:val="20"/>
              </w:rPr>
              <w:t xml:space="preserve"> </w:t>
            </w:r>
            <w:r>
              <w:rPr>
                <w:sz w:val="20"/>
              </w:rPr>
              <w:t>la</w:t>
            </w:r>
            <w:r>
              <w:rPr>
                <w:spacing w:val="-15"/>
                <w:sz w:val="20"/>
              </w:rPr>
              <w:t xml:space="preserve"> </w:t>
            </w:r>
            <w:r>
              <w:rPr>
                <w:sz w:val="20"/>
              </w:rPr>
              <w:t>leyenda</w:t>
            </w:r>
          </w:p>
        </w:tc>
      </w:tr>
    </w:tbl>
    <w:p w:rsidR="001127B1" w:rsidRDefault="001127B1">
      <w:pPr>
        <w:spacing w:line="338" w:lineRule="auto"/>
        <w:jc w:val="both"/>
        <w:rPr>
          <w:sz w:val="20"/>
        </w:rPr>
        <w:sectPr w:rsidR="001127B1">
          <w:pgSz w:w="11900" w:h="16840"/>
          <w:pgMar w:top="1300" w:right="640" w:bottom="1420" w:left="640" w:header="0" w:footer="1225" w:gutter="0"/>
          <w:cols w:space="720"/>
        </w:sectPr>
      </w:pPr>
    </w:p>
    <w:tbl>
      <w:tblPr>
        <w:tblStyle w:val="TableNormal"/>
        <w:tblW w:w="0" w:type="auto"/>
        <w:tblInd w:w="263" w:type="dxa"/>
        <w:tblLayout w:type="fixed"/>
        <w:tblLook w:val="01E0" w:firstRow="1" w:lastRow="1" w:firstColumn="1" w:lastColumn="1" w:noHBand="0" w:noVBand="0"/>
      </w:tblPr>
      <w:tblGrid>
        <w:gridCol w:w="2242"/>
        <w:gridCol w:w="2796"/>
        <w:gridCol w:w="3888"/>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lastRenderedPageBreak/>
              <w:t>Sección A Acuerdos y Leyes</w:t>
            </w:r>
          </w:p>
        </w:tc>
        <w:tc>
          <w:tcPr>
            <w:tcW w:w="7829" w:type="dxa"/>
            <w:gridSpan w:val="3"/>
          </w:tcPr>
          <w:p w:rsidR="001127B1" w:rsidRDefault="001127B1">
            <w:pPr>
              <w:pStyle w:val="TableParagraph"/>
              <w:rPr>
                <w:sz w:val="20"/>
              </w:rPr>
            </w:pPr>
          </w:p>
        </w:tc>
      </w:tr>
      <w:tr w:rsidR="001127B1">
        <w:trPr>
          <w:trHeight w:val="206"/>
        </w:trPr>
        <w:tc>
          <w:tcPr>
            <w:tcW w:w="8926" w:type="dxa"/>
            <w:gridSpan w:val="3"/>
            <w:tcBorders>
              <w:top w:val="single" w:sz="18" w:space="0" w:color="000000"/>
              <w:bottom w:val="single" w:sz="18" w:space="0" w:color="000000"/>
            </w:tcBorders>
          </w:tcPr>
          <w:p w:rsidR="001127B1" w:rsidRDefault="00F264A9">
            <w:pPr>
              <w:pStyle w:val="TableParagraph"/>
              <w:tabs>
                <w:tab w:val="left" w:pos="7759"/>
              </w:tabs>
              <w:spacing w:before="1" w:line="185" w:lineRule="exact"/>
              <w:ind w:left="747"/>
              <w:rPr>
                <w:b/>
                <w:sz w:val="18"/>
              </w:rPr>
            </w:pPr>
            <w:r>
              <w:rPr>
                <w:b/>
                <w:w w:val="105"/>
                <w:sz w:val="18"/>
              </w:rPr>
              <w:t>REPÚBLICA</w:t>
            </w:r>
            <w:r>
              <w:rPr>
                <w:b/>
                <w:spacing w:val="-23"/>
                <w:w w:val="105"/>
                <w:sz w:val="18"/>
              </w:rPr>
              <w:t xml:space="preserve"> </w:t>
            </w:r>
            <w:r>
              <w:rPr>
                <w:b/>
                <w:w w:val="105"/>
                <w:sz w:val="18"/>
              </w:rPr>
              <w:t>DE</w:t>
            </w:r>
            <w:r>
              <w:rPr>
                <w:b/>
                <w:spacing w:val="-15"/>
                <w:w w:val="105"/>
                <w:sz w:val="18"/>
              </w:rPr>
              <w:t xml:space="preserve"> </w:t>
            </w:r>
            <w:r>
              <w:rPr>
                <w:b/>
                <w:w w:val="105"/>
                <w:sz w:val="18"/>
              </w:rPr>
              <w:t>HONDURAS</w:t>
            </w:r>
            <w:r>
              <w:rPr>
                <w:b/>
                <w:spacing w:val="18"/>
                <w:w w:val="105"/>
                <w:sz w:val="18"/>
              </w:rPr>
              <w:t xml:space="preserve"> </w:t>
            </w:r>
            <w:r>
              <w:rPr>
                <w:b/>
                <w:w w:val="105"/>
                <w:sz w:val="18"/>
              </w:rPr>
              <w:t>-</w:t>
            </w:r>
            <w:r>
              <w:rPr>
                <w:b/>
                <w:spacing w:val="-18"/>
                <w:w w:val="105"/>
                <w:sz w:val="18"/>
              </w:rPr>
              <w:t xml:space="preserve"> </w:t>
            </w:r>
            <w:r>
              <w:rPr>
                <w:b/>
                <w:w w:val="105"/>
                <w:sz w:val="18"/>
              </w:rPr>
              <w:t>TEGUCIGALPA,</w:t>
            </w:r>
            <w:r>
              <w:rPr>
                <w:b/>
                <w:spacing w:val="-14"/>
                <w:w w:val="105"/>
                <w:sz w:val="18"/>
              </w:rPr>
              <w:t xml:space="preserve"> </w:t>
            </w:r>
            <w:r>
              <w:rPr>
                <w:b/>
                <w:w w:val="105"/>
                <w:sz w:val="18"/>
              </w:rPr>
              <w:t>M.</w:t>
            </w:r>
            <w:r>
              <w:rPr>
                <w:b/>
                <w:spacing w:val="-15"/>
                <w:w w:val="105"/>
                <w:sz w:val="18"/>
              </w:rPr>
              <w:t xml:space="preserve"> </w:t>
            </w:r>
            <w:r>
              <w:rPr>
                <w:b/>
                <w:w w:val="105"/>
                <w:sz w:val="18"/>
              </w:rPr>
              <w:t>D.</w:t>
            </w:r>
            <w:r>
              <w:rPr>
                <w:b/>
                <w:spacing w:val="-15"/>
                <w:w w:val="105"/>
                <w:sz w:val="18"/>
              </w:rPr>
              <w:t xml:space="preserve"> </w:t>
            </w:r>
            <w:r>
              <w:rPr>
                <w:b/>
                <w:w w:val="105"/>
                <w:sz w:val="18"/>
              </w:rPr>
              <w:t>C.,</w:t>
            </w:r>
            <w:r>
              <w:rPr>
                <w:b/>
                <w:spacing w:val="-14"/>
                <w:w w:val="105"/>
                <w:sz w:val="18"/>
              </w:rPr>
              <w:t xml:space="preserve"> </w:t>
            </w:r>
            <w:r>
              <w:rPr>
                <w:b/>
                <w:w w:val="105"/>
                <w:sz w:val="18"/>
              </w:rPr>
              <w:t>3</w:t>
            </w:r>
            <w:r>
              <w:rPr>
                <w:b/>
                <w:spacing w:val="-15"/>
                <w:w w:val="105"/>
                <w:sz w:val="18"/>
              </w:rPr>
              <w:t xml:space="preserve"> </w:t>
            </w:r>
            <w:r>
              <w:rPr>
                <w:b/>
                <w:w w:val="105"/>
                <w:sz w:val="18"/>
              </w:rPr>
              <w:t>DE</w:t>
            </w:r>
            <w:r>
              <w:rPr>
                <w:b/>
                <w:spacing w:val="-15"/>
                <w:w w:val="105"/>
                <w:sz w:val="18"/>
              </w:rPr>
              <w:t xml:space="preserve"> </w:t>
            </w:r>
            <w:r>
              <w:rPr>
                <w:b/>
                <w:w w:val="105"/>
                <w:sz w:val="18"/>
              </w:rPr>
              <w:t>JUNIO</w:t>
            </w:r>
            <w:r>
              <w:rPr>
                <w:b/>
                <w:spacing w:val="-16"/>
                <w:w w:val="105"/>
                <w:sz w:val="18"/>
              </w:rPr>
              <w:t xml:space="preserve"> </w:t>
            </w:r>
            <w:r>
              <w:rPr>
                <w:b/>
                <w:w w:val="105"/>
                <w:sz w:val="18"/>
              </w:rPr>
              <w:t>DEL</w:t>
            </w:r>
            <w:r>
              <w:rPr>
                <w:b/>
                <w:spacing w:val="-22"/>
                <w:w w:val="105"/>
                <w:sz w:val="18"/>
              </w:rPr>
              <w:t xml:space="preserve"> </w:t>
            </w:r>
            <w:r>
              <w:rPr>
                <w:b/>
                <w:w w:val="105"/>
                <w:sz w:val="18"/>
              </w:rPr>
              <w:t>2020</w:t>
            </w:r>
            <w:r>
              <w:rPr>
                <w:w w:val="105"/>
                <w:sz w:val="18"/>
              </w:rPr>
              <w:tab/>
            </w:r>
            <w:r>
              <w:rPr>
                <w:b/>
                <w:w w:val="105"/>
                <w:sz w:val="18"/>
              </w:rPr>
              <w:t>No.</w:t>
            </w:r>
            <w:r>
              <w:rPr>
                <w:b/>
                <w:spacing w:val="-4"/>
                <w:w w:val="105"/>
                <w:sz w:val="18"/>
              </w:rPr>
              <w:t xml:space="preserve"> </w:t>
            </w:r>
            <w:r>
              <w:rPr>
                <w:b/>
                <w:w w:val="105"/>
                <w:sz w:val="18"/>
              </w:rPr>
              <w:t>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13419"/>
        </w:trPr>
        <w:tc>
          <w:tcPr>
            <w:tcW w:w="5038" w:type="dxa"/>
            <w:gridSpan w:val="2"/>
            <w:tcBorders>
              <w:top w:val="single" w:sz="18" w:space="0" w:color="000000"/>
              <w:bottom w:val="single" w:sz="18" w:space="0" w:color="000000"/>
              <w:right w:val="single" w:sz="8" w:space="0" w:color="000000"/>
            </w:tcBorders>
          </w:tcPr>
          <w:p w:rsidR="001127B1" w:rsidRDefault="00F264A9">
            <w:pPr>
              <w:pStyle w:val="TableParagraph"/>
              <w:spacing w:before="143" w:line="336" w:lineRule="auto"/>
              <w:ind w:left="312" w:right="172"/>
              <w:jc w:val="both"/>
              <w:rPr>
                <w:sz w:val="20"/>
              </w:rPr>
            </w:pPr>
            <w:r>
              <w:rPr>
                <w:sz w:val="20"/>
              </w:rPr>
              <w:t>del SENASA en un lugar visible en el establecimiento según lo descrito en el artículo 33 del presente Reglamento, una amonestación por escrito, multa por valor de un salario mínimo y se concede 15 días hábiles para subsanar la falta.</w:t>
            </w:r>
          </w:p>
          <w:p w:rsidR="001127B1" w:rsidRDefault="001127B1">
            <w:pPr>
              <w:pStyle w:val="TableParagraph"/>
              <w:spacing w:before="3"/>
              <w:rPr>
                <w:rFonts w:ascii="Arial"/>
                <w:sz w:val="24"/>
              </w:rPr>
            </w:pPr>
          </w:p>
          <w:p w:rsidR="001127B1" w:rsidRDefault="00F264A9">
            <w:pPr>
              <w:pStyle w:val="TableParagraph"/>
              <w:spacing w:line="314" w:lineRule="auto"/>
              <w:ind w:left="311" w:right="172" w:hanging="300"/>
              <w:jc w:val="both"/>
              <w:rPr>
                <w:sz w:val="20"/>
              </w:rPr>
            </w:pPr>
            <w:r>
              <w:rPr>
                <w:b/>
                <w:sz w:val="20"/>
              </w:rPr>
              <w:t xml:space="preserve">f. </w:t>
            </w:r>
            <w:r>
              <w:rPr>
                <w:sz w:val="20"/>
              </w:rPr>
              <w:t>Por emitir informa</w:t>
            </w:r>
            <w:r>
              <w:rPr>
                <w:sz w:val="20"/>
              </w:rPr>
              <w:t>ción falsa en el formulario de solicitud y/o</w:t>
            </w:r>
            <w:r>
              <w:rPr>
                <w:spacing w:val="-13"/>
                <w:sz w:val="20"/>
              </w:rPr>
              <w:t xml:space="preserve"> </w:t>
            </w:r>
            <w:r>
              <w:rPr>
                <w:sz w:val="20"/>
              </w:rPr>
              <w:t>en</w:t>
            </w:r>
            <w:r>
              <w:rPr>
                <w:spacing w:val="-13"/>
                <w:sz w:val="20"/>
              </w:rPr>
              <w:t xml:space="preserve"> </w:t>
            </w:r>
            <w:r>
              <w:rPr>
                <w:sz w:val="20"/>
              </w:rPr>
              <w:t>la</w:t>
            </w:r>
            <w:r>
              <w:rPr>
                <w:spacing w:val="-12"/>
                <w:sz w:val="20"/>
              </w:rPr>
              <w:t xml:space="preserve"> </w:t>
            </w:r>
            <w:r>
              <w:rPr>
                <w:sz w:val="20"/>
              </w:rPr>
              <w:t>declaración</w:t>
            </w:r>
            <w:r>
              <w:rPr>
                <w:spacing w:val="-13"/>
                <w:sz w:val="20"/>
              </w:rPr>
              <w:t xml:space="preserve"> </w:t>
            </w:r>
            <w:r>
              <w:rPr>
                <w:sz w:val="20"/>
              </w:rPr>
              <w:t>jurada</w:t>
            </w:r>
            <w:r>
              <w:rPr>
                <w:spacing w:val="-14"/>
                <w:sz w:val="20"/>
              </w:rPr>
              <w:t xml:space="preserve"> </w:t>
            </w:r>
            <w:r>
              <w:rPr>
                <w:sz w:val="20"/>
              </w:rPr>
              <w:t>presentada</w:t>
            </w:r>
            <w:r>
              <w:rPr>
                <w:spacing w:val="-12"/>
                <w:sz w:val="20"/>
              </w:rPr>
              <w:t xml:space="preserve"> </w:t>
            </w:r>
            <w:r>
              <w:rPr>
                <w:sz w:val="20"/>
              </w:rPr>
              <w:t>para</w:t>
            </w:r>
            <w:r>
              <w:rPr>
                <w:spacing w:val="-14"/>
                <w:sz w:val="20"/>
              </w:rPr>
              <w:t xml:space="preserve"> </w:t>
            </w:r>
            <w:r>
              <w:rPr>
                <w:sz w:val="20"/>
              </w:rPr>
              <w:t>las</w:t>
            </w:r>
            <w:r>
              <w:rPr>
                <w:spacing w:val="-13"/>
                <w:sz w:val="20"/>
              </w:rPr>
              <w:t xml:space="preserve"> </w:t>
            </w:r>
            <w:r>
              <w:rPr>
                <w:sz w:val="20"/>
              </w:rPr>
              <w:t>diferentes solicitudes establecidas en el presente Reglamento, comprobándose que no cumple con los requisitos y las condiciones necesarias para su operación de acuerd</w:t>
            </w:r>
            <w:r>
              <w:rPr>
                <w:sz w:val="20"/>
              </w:rPr>
              <w:t>o a  la normativa específica vigente y leyes conexas para su tipo de establecimiento; una amonestación por escrito con una multa por el valor de dos (2) salarios mínimos, el cierre temporal como mínimo 15 días  hábiles o  en  su defecto, hasta que sean sub</w:t>
            </w:r>
            <w:r>
              <w:rPr>
                <w:sz w:val="20"/>
              </w:rPr>
              <w:t>sanados los aspectos higiénicos y reglamentarios infringidos, no emisión de documentación de movilización, permisos fitosanitarios o zoosanitarios de exportación y/o</w:t>
            </w:r>
            <w:r>
              <w:rPr>
                <w:spacing w:val="1"/>
                <w:sz w:val="20"/>
              </w:rPr>
              <w:t xml:space="preserve"> </w:t>
            </w:r>
            <w:r>
              <w:rPr>
                <w:sz w:val="20"/>
              </w:rPr>
              <w:t>importación.</w:t>
            </w:r>
          </w:p>
          <w:p w:rsidR="001127B1" w:rsidRDefault="001127B1">
            <w:pPr>
              <w:pStyle w:val="TableParagraph"/>
              <w:spacing w:before="1"/>
              <w:rPr>
                <w:rFonts w:ascii="Arial"/>
                <w:sz w:val="27"/>
              </w:rPr>
            </w:pPr>
          </w:p>
          <w:p w:rsidR="001127B1" w:rsidRDefault="00F264A9">
            <w:pPr>
              <w:pStyle w:val="TableParagraph"/>
              <w:spacing w:line="314" w:lineRule="auto"/>
              <w:ind w:left="12" w:right="171"/>
              <w:jc w:val="both"/>
              <w:rPr>
                <w:sz w:val="20"/>
              </w:rPr>
            </w:pPr>
            <w:r>
              <w:rPr>
                <w:b/>
                <w:sz w:val="20"/>
              </w:rPr>
              <w:t xml:space="preserve">Artículo 49. </w:t>
            </w:r>
            <w:r>
              <w:rPr>
                <w:sz w:val="20"/>
              </w:rPr>
              <w:t>La sanción por la reincidencia por primera vez de</w:t>
            </w:r>
            <w:r>
              <w:rPr>
                <w:spacing w:val="-7"/>
                <w:sz w:val="20"/>
              </w:rPr>
              <w:t xml:space="preserve"> </w:t>
            </w:r>
            <w:r>
              <w:rPr>
                <w:sz w:val="20"/>
              </w:rPr>
              <w:t>una</w:t>
            </w:r>
            <w:r>
              <w:rPr>
                <w:spacing w:val="-6"/>
                <w:sz w:val="20"/>
              </w:rPr>
              <w:t xml:space="preserve"> </w:t>
            </w:r>
            <w:r>
              <w:rPr>
                <w:sz w:val="20"/>
              </w:rPr>
              <w:t>falta</w:t>
            </w:r>
            <w:r>
              <w:rPr>
                <w:spacing w:val="-7"/>
                <w:sz w:val="20"/>
              </w:rPr>
              <w:t xml:space="preserve"> </w:t>
            </w:r>
            <w:r>
              <w:rPr>
                <w:sz w:val="20"/>
              </w:rPr>
              <w:t>será</w:t>
            </w:r>
            <w:r>
              <w:rPr>
                <w:spacing w:val="-6"/>
                <w:sz w:val="20"/>
              </w:rPr>
              <w:t xml:space="preserve"> </w:t>
            </w:r>
            <w:r>
              <w:rPr>
                <w:sz w:val="20"/>
              </w:rPr>
              <w:t>una</w:t>
            </w:r>
            <w:r>
              <w:rPr>
                <w:spacing w:val="-6"/>
                <w:sz w:val="20"/>
              </w:rPr>
              <w:t xml:space="preserve"> </w:t>
            </w:r>
            <w:r>
              <w:rPr>
                <w:sz w:val="20"/>
              </w:rPr>
              <w:t>amonestación</w:t>
            </w:r>
            <w:r>
              <w:rPr>
                <w:spacing w:val="-7"/>
                <w:sz w:val="20"/>
              </w:rPr>
              <w:t xml:space="preserve"> </w:t>
            </w:r>
            <w:r>
              <w:rPr>
                <w:sz w:val="20"/>
              </w:rPr>
              <w:t>por</w:t>
            </w:r>
            <w:r>
              <w:rPr>
                <w:spacing w:val="-6"/>
                <w:sz w:val="20"/>
              </w:rPr>
              <w:t xml:space="preserve"> </w:t>
            </w:r>
            <w:r>
              <w:rPr>
                <w:sz w:val="20"/>
              </w:rPr>
              <w:t>escrito</w:t>
            </w:r>
            <w:r>
              <w:rPr>
                <w:spacing w:val="-5"/>
                <w:sz w:val="20"/>
              </w:rPr>
              <w:t xml:space="preserve"> </w:t>
            </w:r>
            <w:r>
              <w:rPr>
                <w:sz w:val="20"/>
              </w:rPr>
              <w:t>con</w:t>
            </w:r>
            <w:r>
              <w:rPr>
                <w:spacing w:val="-7"/>
                <w:sz w:val="20"/>
              </w:rPr>
              <w:t xml:space="preserve"> </w:t>
            </w:r>
            <w:r>
              <w:rPr>
                <w:sz w:val="20"/>
              </w:rPr>
              <w:t>una</w:t>
            </w:r>
            <w:r>
              <w:rPr>
                <w:spacing w:val="-6"/>
                <w:sz w:val="20"/>
              </w:rPr>
              <w:t xml:space="preserve"> </w:t>
            </w:r>
            <w:r>
              <w:rPr>
                <w:sz w:val="20"/>
              </w:rPr>
              <w:t>multa por el doble del valor anterior más el cierre temporal del establecimiento por el doble del periodo de cierre</w:t>
            </w:r>
            <w:r>
              <w:rPr>
                <w:spacing w:val="-6"/>
                <w:sz w:val="20"/>
              </w:rPr>
              <w:t xml:space="preserve"> </w:t>
            </w:r>
            <w:r>
              <w:rPr>
                <w:sz w:val="20"/>
              </w:rPr>
              <w:t>anterior.</w:t>
            </w:r>
          </w:p>
          <w:p w:rsidR="001127B1" w:rsidRDefault="001127B1">
            <w:pPr>
              <w:pStyle w:val="TableParagraph"/>
              <w:spacing w:before="6"/>
              <w:rPr>
                <w:rFonts w:ascii="Arial"/>
                <w:sz w:val="26"/>
              </w:rPr>
            </w:pPr>
          </w:p>
          <w:p w:rsidR="001127B1" w:rsidRDefault="00F264A9">
            <w:pPr>
              <w:pStyle w:val="TableParagraph"/>
              <w:spacing w:line="333" w:lineRule="auto"/>
              <w:ind w:left="12" w:right="172"/>
              <w:jc w:val="both"/>
              <w:rPr>
                <w:sz w:val="20"/>
              </w:rPr>
            </w:pPr>
            <w:r>
              <w:rPr>
                <w:b/>
                <w:sz w:val="20"/>
              </w:rPr>
              <w:t xml:space="preserve">Artículo 50. </w:t>
            </w:r>
            <w:r>
              <w:rPr>
                <w:sz w:val="20"/>
              </w:rPr>
              <w:t>La sanción por la reincidencia por segunda  vez de una falta será sancionada con el cierre temporal del establecimiento hasta que la falta sea</w:t>
            </w:r>
            <w:r>
              <w:rPr>
                <w:spacing w:val="-1"/>
                <w:sz w:val="20"/>
              </w:rPr>
              <w:t xml:space="preserve"> </w:t>
            </w:r>
            <w:r>
              <w:rPr>
                <w:sz w:val="20"/>
              </w:rPr>
              <w:t>subsanada.</w:t>
            </w:r>
          </w:p>
          <w:p w:rsidR="001127B1" w:rsidRDefault="001127B1">
            <w:pPr>
              <w:pStyle w:val="TableParagraph"/>
              <w:spacing w:before="4"/>
              <w:rPr>
                <w:rFonts w:ascii="Arial"/>
                <w:sz w:val="30"/>
              </w:rPr>
            </w:pPr>
          </w:p>
          <w:p w:rsidR="001127B1" w:rsidRDefault="00F264A9">
            <w:pPr>
              <w:pStyle w:val="TableParagraph"/>
              <w:spacing w:line="314" w:lineRule="auto"/>
              <w:ind w:left="29" w:right="173" w:hanging="17"/>
              <w:jc w:val="both"/>
              <w:rPr>
                <w:sz w:val="20"/>
              </w:rPr>
            </w:pPr>
            <w:r>
              <w:rPr>
                <w:b/>
                <w:sz w:val="20"/>
              </w:rPr>
              <w:t xml:space="preserve">Artículo 51. </w:t>
            </w:r>
            <w:r>
              <w:rPr>
                <w:sz w:val="20"/>
              </w:rPr>
              <w:t>La sanción por la reincidencia por tercera vez de una falta será sancionada con el cierr</w:t>
            </w:r>
            <w:r>
              <w:rPr>
                <w:sz w:val="20"/>
              </w:rPr>
              <w:t>e definitivo del establecimiento.</w:t>
            </w:r>
          </w:p>
          <w:p w:rsidR="001127B1" w:rsidRDefault="001127B1">
            <w:pPr>
              <w:pStyle w:val="TableParagraph"/>
              <w:spacing w:before="5"/>
              <w:rPr>
                <w:rFonts w:ascii="Arial"/>
                <w:sz w:val="26"/>
              </w:rPr>
            </w:pPr>
          </w:p>
          <w:p w:rsidR="001127B1" w:rsidRDefault="00F264A9">
            <w:pPr>
              <w:pStyle w:val="TableParagraph"/>
              <w:spacing w:before="1" w:line="319" w:lineRule="auto"/>
              <w:ind w:left="29" w:right="171" w:hanging="17"/>
              <w:jc w:val="both"/>
              <w:rPr>
                <w:sz w:val="20"/>
              </w:rPr>
            </w:pPr>
            <w:r>
              <w:rPr>
                <w:b/>
                <w:sz w:val="20"/>
              </w:rPr>
              <w:t xml:space="preserve">Artículo 52. </w:t>
            </w:r>
            <w:r>
              <w:rPr>
                <w:sz w:val="20"/>
              </w:rPr>
              <w:t>La multa impuesta por el SENASA, debe pagarse en un plazo máximo de quince (15) días hábiles contados desde el día siguiente de notificada la infracción con la sanción correspondiente. En caso de incumplimien</w:t>
            </w:r>
            <w:r>
              <w:rPr>
                <w:sz w:val="20"/>
              </w:rPr>
              <w:t>to, el SENASA ordenará su cobranza coactiva.</w:t>
            </w:r>
          </w:p>
          <w:p w:rsidR="001127B1" w:rsidRDefault="001127B1">
            <w:pPr>
              <w:pStyle w:val="TableParagraph"/>
              <w:spacing w:before="5"/>
              <w:rPr>
                <w:rFonts w:ascii="Arial"/>
                <w:sz w:val="27"/>
              </w:rPr>
            </w:pPr>
          </w:p>
          <w:p w:rsidR="001127B1" w:rsidRDefault="00F264A9">
            <w:pPr>
              <w:pStyle w:val="TableParagraph"/>
              <w:ind w:left="12"/>
              <w:jc w:val="both"/>
              <w:rPr>
                <w:sz w:val="20"/>
              </w:rPr>
            </w:pPr>
            <w:r>
              <w:rPr>
                <w:b/>
                <w:sz w:val="20"/>
              </w:rPr>
              <w:t xml:space="preserve">Artículo 53.   DISPOSICIONES </w:t>
            </w:r>
            <w:r>
              <w:rPr>
                <w:b/>
                <w:spacing w:val="-3"/>
                <w:sz w:val="20"/>
              </w:rPr>
              <w:t xml:space="preserve">TRANSITORIAS. </w:t>
            </w:r>
            <w:r>
              <w:rPr>
                <w:b/>
                <w:sz w:val="20"/>
              </w:rPr>
              <w:t>-</w:t>
            </w:r>
            <w:r>
              <w:rPr>
                <w:b/>
                <w:spacing w:val="2"/>
                <w:sz w:val="20"/>
              </w:rPr>
              <w:t xml:space="preserve"> </w:t>
            </w:r>
            <w:r>
              <w:rPr>
                <w:sz w:val="20"/>
              </w:rPr>
              <w:t>Con</w:t>
            </w:r>
          </w:p>
          <w:p w:rsidR="001127B1" w:rsidRDefault="00F264A9">
            <w:pPr>
              <w:pStyle w:val="TableParagraph"/>
              <w:spacing w:before="72" w:line="314" w:lineRule="auto"/>
              <w:ind w:left="29" w:right="172" w:hanging="1"/>
              <w:jc w:val="both"/>
              <w:rPr>
                <w:sz w:val="20"/>
              </w:rPr>
            </w:pPr>
            <w:r>
              <w:rPr>
                <w:sz w:val="20"/>
              </w:rPr>
              <w:t>el fin de asegurar el ordenamiento del sistema sanitario e inocuidad de los alimentos, gestión de la información y la trazabilidad</w:t>
            </w:r>
            <w:r>
              <w:rPr>
                <w:spacing w:val="-14"/>
                <w:sz w:val="20"/>
              </w:rPr>
              <w:t xml:space="preserve"> </w:t>
            </w:r>
            <w:r>
              <w:rPr>
                <w:sz w:val="20"/>
              </w:rPr>
              <w:t>de</w:t>
            </w:r>
            <w:r>
              <w:rPr>
                <w:spacing w:val="-13"/>
                <w:sz w:val="20"/>
              </w:rPr>
              <w:t xml:space="preserve"> </w:t>
            </w:r>
            <w:r>
              <w:rPr>
                <w:sz w:val="20"/>
              </w:rPr>
              <w:t>los</w:t>
            </w:r>
            <w:r>
              <w:rPr>
                <w:spacing w:val="-13"/>
                <w:sz w:val="20"/>
              </w:rPr>
              <w:t xml:space="preserve"> </w:t>
            </w:r>
            <w:r>
              <w:rPr>
                <w:sz w:val="20"/>
              </w:rPr>
              <w:t>establecimientos</w:t>
            </w:r>
            <w:r>
              <w:rPr>
                <w:spacing w:val="-14"/>
                <w:sz w:val="20"/>
              </w:rPr>
              <w:t xml:space="preserve"> </w:t>
            </w:r>
            <w:r>
              <w:rPr>
                <w:sz w:val="20"/>
              </w:rPr>
              <w:t>que</w:t>
            </w:r>
            <w:r>
              <w:rPr>
                <w:spacing w:val="-14"/>
                <w:sz w:val="20"/>
              </w:rPr>
              <w:t xml:space="preserve"> </w:t>
            </w:r>
            <w:r>
              <w:rPr>
                <w:sz w:val="20"/>
              </w:rPr>
              <w:t>se</w:t>
            </w:r>
            <w:r>
              <w:rPr>
                <w:spacing w:val="-13"/>
                <w:sz w:val="20"/>
              </w:rPr>
              <w:t xml:space="preserve"> </w:t>
            </w:r>
            <w:r>
              <w:rPr>
                <w:sz w:val="20"/>
              </w:rPr>
              <w:t>encuentran</w:t>
            </w:r>
            <w:r>
              <w:rPr>
                <w:spacing w:val="-13"/>
                <w:sz w:val="20"/>
              </w:rPr>
              <w:t xml:space="preserve"> </w:t>
            </w:r>
            <w:r>
              <w:rPr>
                <w:sz w:val="20"/>
              </w:rPr>
              <w:t>dentro</w:t>
            </w:r>
          </w:p>
        </w:tc>
        <w:tc>
          <w:tcPr>
            <w:tcW w:w="5033" w:type="dxa"/>
            <w:gridSpan w:val="2"/>
            <w:tcBorders>
              <w:left w:val="single" w:sz="8" w:space="0" w:color="000000"/>
              <w:bottom w:val="single" w:sz="18" w:space="0" w:color="000000"/>
            </w:tcBorders>
          </w:tcPr>
          <w:p w:rsidR="001127B1" w:rsidRDefault="00F264A9">
            <w:pPr>
              <w:pStyle w:val="TableParagraph"/>
              <w:spacing w:before="142" w:line="333" w:lineRule="auto"/>
              <w:ind w:left="214" w:right="-29"/>
              <w:jc w:val="both"/>
              <w:rPr>
                <w:sz w:val="20"/>
              </w:rPr>
            </w:pPr>
            <w:r>
              <w:rPr>
                <w:sz w:val="20"/>
              </w:rPr>
              <w:t>del ámbito de aplicación del presente Reglamento y demás reglamentos emitidos por el SENASA, se procederá a la re- codificación de los números de registro otorgados hasta la fecha de entrada en vigencia del presente Reglamento. Los estab</w:t>
            </w:r>
            <w:r>
              <w:rPr>
                <w:sz w:val="20"/>
              </w:rPr>
              <w:t>lecimientos</w:t>
            </w:r>
            <w:r>
              <w:rPr>
                <w:spacing w:val="-8"/>
                <w:sz w:val="20"/>
              </w:rPr>
              <w:t xml:space="preserve"> </w:t>
            </w:r>
            <w:r>
              <w:rPr>
                <w:sz w:val="20"/>
              </w:rPr>
              <w:t>con</w:t>
            </w:r>
            <w:r>
              <w:rPr>
                <w:spacing w:val="-8"/>
                <w:sz w:val="20"/>
              </w:rPr>
              <w:t xml:space="preserve"> </w:t>
            </w:r>
            <w:r>
              <w:rPr>
                <w:sz w:val="20"/>
              </w:rPr>
              <w:t>registro</w:t>
            </w:r>
            <w:r>
              <w:rPr>
                <w:spacing w:val="-8"/>
                <w:sz w:val="20"/>
              </w:rPr>
              <w:t xml:space="preserve"> </w:t>
            </w:r>
            <w:r>
              <w:rPr>
                <w:sz w:val="20"/>
              </w:rPr>
              <w:t>vigente</w:t>
            </w:r>
            <w:r>
              <w:rPr>
                <w:spacing w:val="-8"/>
                <w:sz w:val="20"/>
              </w:rPr>
              <w:t xml:space="preserve"> </w:t>
            </w:r>
            <w:r>
              <w:rPr>
                <w:sz w:val="20"/>
              </w:rPr>
              <w:t>previo</w:t>
            </w:r>
            <w:r>
              <w:rPr>
                <w:spacing w:val="-8"/>
                <w:sz w:val="20"/>
              </w:rPr>
              <w:t xml:space="preserve"> </w:t>
            </w:r>
            <w:r>
              <w:rPr>
                <w:sz w:val="20"/>
              </w:rPr>
              <w:t>a</w:t>
            </w:r>
            <w:r>
              <w:rPr>
                <w:spacing w:val="-8"/>
                <w:sz w:val="20"/>
              </w:rPr>
              <w:t xml:space="preserve"> </w:t>
            </w:r>
            <w:r>
              <w:rPr>
                <w:sz w:val="20"/>
              </w:rPr>
              <w:t>la</w:t>
            </w:r>
            <w:r>
              <w:rPr>
                <w:spacing w:val="-8"/>
                <w:sz w:val="20"/>
              </w:rPr>
              <w:t xml:space="preserve"> </w:t>
            </w:r>
            <w:r>
              <w:rPr>
                <w:sz w:val="20"/>
              </w:rPr>
              <w:t>publicación del</w:t>
            </w:r>
            <w:r>
              <w:rPr>
                <w:spacing w:val="-18"/>
                <w:sz w:val="20"/>
              </w:rPr>
              <w:t xml:space="preserve"> </w:t>
            </w:r>
            <w:r>
              <w:rPr>
                <w:sz w:val="20"/>
              </w:rPr>
              <w:t>presente</w:t>
            </w:r>
            <w:r>
              <w:rPr>
                <w:spacing w:val="-17"/>
                <w:sz w:val="20"/>
              </w:rPr>
              <w:t xml:space="preserve"> </w:t>
            </w:r>
            <w:r>
              <w:rPr>
                <w:sz w:val="20"/>
              </w:rPr>
              <w:t>reglamento,</w:t>
            </w:r>
            <w:r>
              <w:rPr>
                <w:spacing w:val="-18"/>
                <w:sz w:val="20"/>
              </w:rPr>
              <w:t xml:space="preserve"> </w:t>
            </w:r>
            <w:r>
              <w:rPr>
                <w:sz w:val="20"/>
              </w:rPr>
              <w:t>serán</w:t>
            </w:r>
            <w:r>
              <w:rPr>
                <w:spacing w:val="-17"/>
                <w:sz w:val="20"/>
              </w:rPr>
              <w:t xml:space="preserve"> </w:t>
            </w:r>
            <w:r>
              <w:rPr>
                <w:sz w:val="20"/>
              </w:rPr>
              <w:t>recodificados</w:t>
            </w:r>
            <w:r>
              <w:rPr>
                <w:spacing w:val="-18"/>
                <w:sz w:val="20"/>
              </w:rPr>
              <w:t xml:space="preserve"> </w:t>
            </w:r>
            <w:r>
              <w:rPr>
                <w:sz w:val="20"/>
              </w:rPr>
              <w:t>sin</w:t>
            </w:r>
            <w:r>
              <w:rPr>
                <w:spacing w:val="-17"/>
                <w:sz w:val="20"/>
              </w:rPr>
              <w:t xml:space="preserve"> </w:t>
            </w:r>
            <w:r>
              <w:rPr>
                <w:sz w:val="20"/>
              </w:rPr>
              <w:t>ser</w:t>
            </w:r>
            <w:r>
              <w:rPr>
                <w:spacing w:val="-18"/>
                <w:sz w:val="20"/>
              </w:rPr>
              <w:t xml:space="preserve"> </w:t>
            </w:r>
            <w:r>
              <w:rPr>
                <w:sz w:val="20"/>
              </w:rPr>
              <w:t>necesario realizar una nueva solicitud de renovación hasta el plazo otorgado.</w:t>
            </w:r>
          </w:p>
          <w:p w:rsidR="001127B1" w:rsidRDefault="001127B1">
            <w:pPr>
              <w:pStyle w:val="TableParagraph"/>
              <w:spacing w:before="2"/>
              <w:rPr>
                <w:rFonts w:ascii="Arial"/>
                <w:sz w:val="29"/>
              </w:rPr>
            </w:pPr>
          </w:p>
          <w:p w:rsidR="001127B1" w:rsidRDefault="00F264A9">
            <w:pPr>
              <w:pStyle w:val="TableParagraph"/>
              <w:spacing w:line="338" w:lineRule="auto"/>
              <w:ind w:left="215" w:right="-29" w:hanging="17"/>
              <w:jc w:val="both"/>
              <w:rPr>
                <w:sz w:val="20"/>
              </w:rPr>
            </w:pPr>
            <w:r>
              <w:rPr>
                <w:b/>
                <w:sz w:val="20"/>
              </w:rPr>
              <w:t xml:space="preserve">Artículo 54. </w:t>
            </w:r>
            <w:r>
              <w:rPr>
                <w:sz w:val="20"/>
              </w:rPr>
              <w:t xml:space="preserve">Se concederá un plazo de seis meses a los establecimientos para que se ajusten a lo ordenado en el </w:t>
            </w:r>
            <w:r>
              <w:rPr>
                <w:spacing w:val="-3"/>
                <w:sz w:val="20"/>
              </w:rPr>
              <w:t>artículo</w:t>
            </w:r>
            <w:r>
              <w:rPr>
                <w:spacing w:val="-14"/>
                <w:sz w:val="20"/>
              </w:rPr>
              <w:t xml:space="preserve"> </w:t>
            </w:r>
            <w:r>
              <w:rPr>
                <w:sz w:val="20"/>
              </w:rPr>
              <w:t>37</w:t>
            </w:r>
            <w:r>
              <w:rPr>
                <w:spacing w:val="-14"/>
                <w:sz w:val="20"/>
              </w:rPr>
              <w:t xml:space="preserve"> </w:t>
            </w:r>
            <w:r>
              <w:rPr>
                <w:sz w:val="20"/>
              </w:rPr>
              <w:t>del</w:t>
            </w:r>
            <w:r>
              <w:rPr>
                <w:spacing w:val="-14"/>
                <w:sz w:val="20"/>
              </w:rPr>
              <w:t xml:space="preserve"> </w:t>
            </w:r>
            <w:r>
              <w:rPr>
                <w:spacing w:val="-3"/>
                <w:sz w:val="20"/>
              </w:rPr>
              <w:t>presente</w:t>
            </w:r>
            <w:r>
              <w:rPr>
                <w:spacing w:val="-14"/>
                <w:sz w:val="20"/>
              </w:rPr>
              <w:t xml:space="preserve"> </w:t>
            </w:r>
            <w:r>
              <w:rPr>
                <w:spacing w:val="-3"/>
                <w:sz w:val="20"/>
              </w:rPr>
              <w:t>Reglamento</w:t>
            </w:r>
            <w:r>
              <w:rPr>
                <w:spacing w:val="-14"/>
                <w:sz w:val="20"/>
              </w:rPr>
              <w:t xml:space="preserve"> </w:t>
            </w:r>
            <w:r>
              <w:rPr>
                <w:spacing w:val="-3"/>
                <w:sz w:val="20"/>
              </w:rPr>
              <w:t>relativo</w:t>
            </w:r>
            <w:r>
              <w:rPr>
                <w:spacing w:val="-14"/>
                <w:sz w:val="20"/>
              </w:rPr>
              <w:t xml:space="preserve"> </w:t>
            </w:r>
            <w:r>
              <w:rPr>
                <w:sz w:val="20"/>
              </w:rPr>
              <w:t>a</w:t>
            </w:r>
            <w:r>
              <w:rPr>
                <w:spacing w:val="-14"/>
                <w:sz w:val="20"/>
              </w:rPr>
              <w:t xml:space="preserve"> </w:t>
            </w:r>
            <w:r>
              <w:rPr>
                <w:sz w:val="20"/>
              </w:rPr>
              <w:t>la</w:t>
            </w:r>
            <w:r>
              <w:rPr>
                <w:spacing w:val="-14"/>
                <w:sz w:val="20"/>
              </w:rPr>
              <w:t xml:space="preserve"> </w:t>
            </w:r>
            <w:r>
              <w:rPr>
                <w:spacing w:val="-3"/>
                <w:sz w:val="20"/>
              </w:rPr>
              <w:t xml:space="preserve">identificación </w:t>
            </w:r>
            <w:r>
              <w:rPr>
                <w:sz w:val="20"/>
              </w:rPr>
              <w:t>de los productos y establecimientos.</w:t>
            </w:r>
          </w:p>
          <w:p w:rsidR="001127B1" w:rsidRDefault="001127B1">
            <w:pPr>
              <w:pStyle w:val="TableParagraph"/>
              <w:spacing w:before="11"/>
              <w:rPr>
                <w:rFonts w:ascii="Arial"/>
                <w:sz w:val="27"/>
              </w:rPr>
            </w:pPr>
          </w:p>
          <w:p w:rsidR="001127B1" w:rsidRDefault="00F264A9">
            <w:pPr>
              <w:pStyle w:val="TableParagraph"/>
              <w:spacing w:line="336" w:lineRule="auto"/>
              <w:ind w:left="214" w:right="-29" w:hanging="17"/>
              <w:jc w:val="both"/>
              <w:rPr>
                <w:sz w:val="20"/>
              </w:rPr>
            </w:pPr>
            <w:r>
              <w:rPr>
                <w:b/>
                <w:sz w:val="20"/>
              </w:rPr>
              <w:t>Artículo 55.</w:t>
            </w:r>
            <w:r>
              <w:rPr>
                <w:b/>
                <w:spacing w:val="21"/>
                <w:sz w:val="20"/>
              </w:rPr>
              <w:t xml:space="preserve"> </w:t>
            </w:r>
            <w:r>
              <w:rPr>
                <w:spacing w:val="-3"/>
                <w:sz w:val="20"/>
              </w:rPr>
              <w:t xml:space="preserve">Para </w:t>
            </w:r>
            <w:r>
              <w:rPr>
                <w:sz w:val="20"/>
              </w:rPr>
              <w:t xml:space="preserve">la </w:t>
            </w:r>
            <w:r>
              <w:rPr>
                <w:spacing w:val="-3"/>
                <w:sz w:val="20"/>
              </w:rPr>
              <w:t xml:space="preserve">implementación </w:t>
            </w:r>
            <w:r>
              <w:rPr>
                <w:sz w:val="20"/>
              </w:rPr>
              <w:t xml:space="preserve">de </w:t>
            </w:r>
            <w:r>
              <w:rPr>
                <w:spacing w:val="-3"/>
                <w:sz w:val="20"/>
              </w:rPr>
              <w:t xml:space="preserve">registro </w:t>
            </w:r>
            <w:r>
              <w:rPr>
                <w:sz w:val="20"/>
              </w:rPr>
              <w:t xml:space="preserve">de </w:t>
            </w:r>
            <w:r>
              <w:rPr>
                <w:spacing w:val="-3"/>
                <w:sz w:val="20"/>
              </w:rPr>
              <w:t>uni</w:t>
            </w:r>
            <w:r>
              <w:rPr>
                <w:spacing w:val="-3"/>
                <w:sz w:val="20"/>
              </w:rPr>
              <w:t xml:space="preserve">dades </w:t>
            </w:r>
            <w:r>
              <w:rPr>
                <w:sz w:val="20"/>
              </w:rPr>
              <w:t xml:space="preserve">productivas, centros de acopio y medios de transporte de producción primaria, se establecerán periodos de transición </w:t>
            </w:r>
            <w:r>
              <w:rPr>
                <w:spacing w:val="2"/>
                <w:sz w:val="20"/>
              </w:rPr>
              <w:t xml:space="preserve">comprendidos desde </w:t>
            </w:r>
            <w:r>
              <w:rPr>
                <w:sz w:val="20"/>
              </w:rPr>
              <w:t xml:space="preserve">la </w:t>
            </w:r>
            <w:r>
              <w:rPr>
                <w:spacing w:val="2"/>
                <w:sz w:val="20"/>
              </w:rPr>
              <w:t xml:space="preserve">entrada </w:t>
            </w:r>
            <w:r>
              <w:rPr>
                <w:sz w:val="20"/>
              </w:rPr>
              <w:t xml:space="preserve">en </w:t>
            </w:r>
            <w:r>
              <w:rPr>
                <w:spacing w:val="2"/>
                <w:sz w:val="20"/>
              </w:rPr>
              <w:t xml:space="preserve">vigencia </w:t>
            </w:r>
            <w:r>
              <w:rPr>
                <w:sz w:val="20"/>
              </w:rPr>
              <w:t xml:space="preserve">del </w:t>
            </w:r>
            <w:r>
              <w:rPr>
                <w:spacing w:val="2"/>
                <w:sz w:val="20"/>
              </w:rPr>
              <w:t xml:space="preserve">presente </w:t>
            </w:r>
            <w:r>
              <w:rPr>
                <w:sz w:val="20"/>
              </w:rPr>
              <w:t>Acuerdo,</w:t>
            </w:r>
            <w:r>
              <w:rPr>
                <w:spacing w:val="-23"/>
                <w:sz w:val="20"/>
              </w:rPr>
              <w:t xml:space="preserve"> </w:t>
            </w:r>
            <w:r>
              <w:rPr>
                <w:sz w:val="20"/>
              </w:rPr>
              <w:t>hasta</w:t>
            </w:r>
            <w:r>
              <w:rPr>
                <w:spacing w:val="-22"/>
                <w:sz w:val="20"/>
              </w:rPr>
              <w:t xml:space="preserve"> </w:t>
            </w:r>
            <w:r>
              <w:rPr>
                <w:sz w:val="20"/>
              </w:rPr>
              <w:t>el</w:t>
            </w:r>
            <w:r>
              <w:rPr>
                <w:spacing w:val="-22"/>
                <w:sz w:val="20"/>
              </w:rPr>
              <w:t xml:space="preserve"> </w:t>
            </w:r>
            <w:r>
              <w:rPr>
                <w:sz w:val="20"/>
              </w:rPr>
              <w:t>cumplimiento</w:t>
            </w:r>
            <w:r>
              <w:rPr>
                <w:spacing w:val="-22"/>
                <w:sz w:val="20"/>
              </w:rPr>
              <w:t xml:space="preserve"> </w:t>
            </w:r>
            <w:r>
              <w:rPr>
                <w:sz w:val="20"/>
              </w:rPr>
              <w:t>de</w:t>
            </w:r>
            <w:r>
              <w:rPr>
                <w:spacing w:val="-23"/>
                <w:sz w:val="20"/>
              </w:rPr>
              <w:t xml:space="preserve"> </w:t>
            </w:r>
            <w:r>
              <w:rPr>
                <w:sz w:val="20"/>
              </w:rPr>
              <w:t>los</w:t>
            </w:r>
            <w:r>
              <w:rPr>
                <w:spacing w:val="-22"/>
                <w:sz w:val="20"/>
              </w:rPr>
              <w:t xml:space="preserve"> </w:t>
            </w:r>
            <w:r>
              <w:rPr>
                <w:sz w:val="20"/>
              </w:rPr>
              <w:t>plazos</w:t>
            </w:r>
            <w:r>
              <w:rPr>
                <w:spacing w:val="-22"/>
                <w:sz w:val="20"/>
              </w:rPr>
              <w:t xml:space="preserve"> </w:t>
            </w:r>
            <w:r>
              <w:rPr>
                <w:sz w:val="20"/>
              </w:rPr>
              <w:t>establecidos</w:t>
            </w:r>
            <w:r>
              <w:rPr>
                <w:spacing w:val="-22"/>
                <w:sz w:val="20"/>
              </w:rPr>
              <w:t xml:space="preserve"> </w:t>
            </w:r>
            <w:r>
              <w:rPr>
                <w:sz w:val="20"/>
              </w:rPr>
              <w:t>por el SENASA para c</w:t>
            </w:r>
            <w:r>
              <w:rPr>
                <w:sz w:val="20"/>
              </w:rPr>
              <w:t>ada rubro en el Plan de Implementación correspondiente.</w:t>
            </w:r>
          </w:p>
          <w:p w:rsidR="001127B1" w:rsidRDefault="001127B1">
            <w:pPr>
              <w:pStyle w:val="TableParagraph"/>
              <w:spacing w:before="11"/>
              <w:rPr>
                <w:rFonts w:ascii="Arial"/>
                <w:sz w:val="27"/>
              </w:rPr>
            </w:pPr>
          </w:p>
          <w:p w:rsidR="001127B1" w:rsidRDefault="00F264A9">
            <w:pPr>
              <w:pStyle w:val="TableParagraph"/>
              <w:spacing w:line="338" w:lineRule="auto"/>
              <w:ind w:left="198" w:right="-29"/>
              <w:jc w:val="center"/>
              <w:rPr>
                <w:sz w:val="20"/>
              </w:rPr>
            </w:pPr>
            <w:r>
              <w:rPr>
                <w:b/>
                <w:sz w:val="20"/>
              </w:rPr>
              <w:t xml:space="preserve">Artículo 56. DISPOSICIONES  FINALES.–  </w:t>
            </w:r>
            <w:r>
              <w:rPr>
                <w:sz w:val="20"/>
              </w:rPr>
              <w:t>Deróguese el Acuerdo C.D.-SENASA-010-2019 y los CAPITULOS</w:t>
            </w:r>
            <w:r>
              <w:rPr>
                <w:spacing w:val="8"/>
                <w:sz w:val="20"/>
              </w:rPr>
              <w:t xml:space="preserve"> </w:t>
            </w:r>
            <w:r>
              <w:rPr>
                <w:spacing w:val="-14"/>
                <w:sz w:val="20"/>
              </w:rPr>
              <w:t>V,</w:t>
            </w:r>
          </w:p>
          <w:p w:rsidR="001127B1" w:rsidRDefault="00F264A9">
            <w:pPr>
              <w:pStyle w:val="TableParagraph"/>
              <w:spacing w:line="229" w:lineRule="exact"/>
              <w:ind w:left="214"/>
              <w:jc w:val="both"/>
              <w:rPr>
                <w:sz w:val="20"/>
              </w:rPr>
            </w:pPr>
            <w:r>
              <w:rPr>
                <w:sz w:val="20"/>
              </w:rPr>
              <w:t>VI y VII del Reglamento para la Inspección y</w:t>
            </w:r>
            <w:r>
              <w:rPr>
                <w:spacing w:val="40"/>
                <w:sz w:val="20"/>
              </w:rPr>
              <w:t xml:space="preserve"> </w:t>
            </w:r>
            <w:r>
              <w:rPr>
                <w:sz w:val="20"/>
              </w:rPr>
              <w:t>Certificación</w:t>
            </w:r>
          </w:p>
          <w:p w:rsidR="001127B1" w:rsidRDefault="00F264A9">
            <w:pPr>
              <w:pStyle w:val="TableParagraph"/>
              <w:spacing w:before="94"/>
              <w:ind w:left="214"/>
              <w:rPr>
                <w:sz w:val="20"/>
              </w:rPr>
            </w:pPr>
            <w:r>
              <w:rPr>
                <w:sz w:val="20"/>
              </w:rPr>
              <w:t>de la Leche y los Productos Lácteos, Acuerdo 656-01.</w:t>
            </w:r>
          </w:p>
          <w:p w:rsidR="001127B1" w:rsidRDefault="001127B1">
            <w:pPr>
              <w:pStyle w:val="TableParagraph"/>
              <w:rPr>
                <w:rFonts w:ascii="Arial"/>
              </w:rPr>
            </w:pPr>
          </w:p>
          <w:p w:rsidR="001127B1" w:rsidRDefault="00F264A9">
            <w:pPr>
              <w:pStyle w:val="TableParagraph"/>
              <w:spacing w:before="159"/>
              <w:ind w:left="198" w:right="-29"/>
              <w:rPr>
                <w:sz w:val="20"/>
              </w:rPr>
            </w:pPr>
            <w:r>
              <w:rPr>
                <w:b/>
                <w:sz w:val="20"/>
              </w:rPr>
              <w:t xml:space="preserve">SEGUNDO: </w:t>
            </w:r>
            <w:r>
              <w:rPr>
                <w:sz w:val="20"/>
              </w:rPr>
              <w:t>El presente</w:t>
            </w:r>
            <w:r>
              <w:rPr>
                <w:spacing w:val="-38"/>
                <w:sz w:val="20"/>
              </w:rPr>
              <w:t xml:space="preserve"> </w:t>
            </w:r>
            <w:r>
              <w:rPr>
                <w:sz w:val="20"/>
              </w:rPr>
              <w:t>Acuerdo es de ejecución inmediata</w:t>
            </w:r>
          </w:p>
          <w:p w:rsidR="001127B1" w:rsidRDefault="00F264A9">
            <w:pPr>
              <w:pStyle w:val="TableParagraph"/>
              <w:spacing w:before="94"/>
              <w:ind w:left="198"/>
              <w:rPr>
                <w:sz w:val="20"/>
              </w:rPr>
            </w:pPr>
            <w:r>
              <w:rPr>
                <w:sz w:val="20"/>
              </w:rPr>
              <w:t>y deberá publicarse en el Diario Oficial “La Gaceta”</w:t>
            </w:r>
          </w:p>
          <w:p w:rsidR="001127B1" w:rsidRDefault="001127B1">
            <w:pPr>
              <w:pStyle w:val="TableParagraph"/>
              <w:rPr>
                <w:rFonts w:ascii="Arial"/>
              </w:rPr>
            </w:pPr>
          </w:p>
          <w:p w:rsidR="001127B1" w:rsidRDefault="00F264A9">
            <w:pPr>
              <w:pStyle w:val="TableParagraph"/>
              <w:spacing w:before="165"/>
              <w:ind w:left="198" w:right="-15"/>
              <w:rPr>
                <w:sz w:val="20"/>
              </w:rPr>
            </w:pPr>
            <w:r>
              <w:rPr>
                <w:sz w:val="20"/>
              </w:rPr>
              <w:t>Dado a los veintiún días del mes de mayo de dos mil</w:t>
            </w:r>
            <w:r>
              <w:rPr>
                <w:spacing w:val="8"/>
                <w:sz w:val="20"/>
              </w:rPr>
              <w:t xml:space="preserve"> </w:t>
            </w:r>
            <w:r>
              <w:rPr>
                <w:sz w:val="20"/>
              </w:rPr>
              <w:t>veinte.</w:t>
            </w:r>
          </w:p>
          <w:p w:rsidR="001127B1" w:rsidRDefault="001127B1">
            <w:pPr>
              <w:pStyle w:val="TableParagraph"/>
              <w:rPr>
                <w:rFonts w:ascii="Arial"/>
              </w:rPr>
            </w:pPr>
          </w:p>
          <w:p w:rsidR="001127B1" w:rsidRDefault="00F264A9">
            <w:pPr>
              <w:pStyle w:val="TableParagraph"/>
              <w:spacing w:before="164"/>
              <w:ind w:left="361" w:right="145"/>
              <w:jc w:val="center"/>
              <w:rPr>
                <w:b/>
                <w:sz w:val="20"/>
              </w:rPr>
            </w:pPr>
            <w:r>
              <w:rPr>
                <w:b/>
                <w:sz w:val="20"/>
              </w:rPr>
              <w:t>COMUNÍQUESE:</w:t>
            </w: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spacing w:before="2"/>
              <w:rPr>
                <w:rFonts w:ascii="Arial"/>
                <w:sz w:val="23"/>
              </w:rPr>
            </w:pPr>
          </w:p>
          <w:p w:rsidR="001127B1" w:rsidRDefault="00F264A9">
            <w:pPr>
              <w:pStyle w:val="TableParagraph"/>
              <w:ind w:left="361" w:right="145"/>
              <w:jc w:val="center"/>
              <w:rPr>
                <w:b/>
                <w:sz w:val="20"/>
              </w:rPr>
            </w:pPr>
            <w:r>
              <w:rPr>
                <w:b/>
                <w:sz w:val="20"/>
              </w:rPr>
              <w:t>MAURICIO GUEVARA PINTO</w:t>
            </w:r>
          </w:p>
          <w:p w:rsidR="001127B1" w:rsidRDefault="00F264A9">
            <w:pPr>
              <w:pStyle w:val="TableParagraph"/>
              <w:spacing w:before="93"/>
              <w:ind w:left="370" w:right="145"/>
              <w:jc w:val="center"/>
              <w:rPr>
                <w:sz w:val="20"/>
              </w:rPr>
            </w:pPr>
            <w:r>
              <w:rPr>
                <w:sz w:val="20"/>
              </w:rPr>
              <w:t>SECRETARIO DE AGRICULTURA Y GANADERÍA</w:t>
            </w:r>
          </w:p>
        </w:tc>
      </w:tr>
    </w:tbl>
    <w:p w:rsidR="001127B1" w:rsidRDefault="001127B1">
      <w:pPr>
        <w:jc w:val="center"/>
        <w:rPr>
          <w:sz w:val="20"/>
        </w:rPr>
        <w:sectPr w:rsidR="001127B1">
          <w:pgSz w:w="11900" w:h="16840"/>
          <w:pgMar w:top="1300" w:right="640" w:bottom="1420" w:left="640" w:header="0" w:footer="1225" w:gutter="0"/>
          <w:cols w:space="720"/>
        </w:sectPr>
      </w:pPr>
    </w:p>
    <w:tbl>
      <w:tblPr>
        <w:tblStyle w:val="TableNormal"/>
        <w:tblW w:w="0" w:type="auto"/>
        <w:tblInd w:w="265" w:type="dxa"/>
        <w:tblLayout w:type="fixed"/>
        <w:tblLook w:val="01E0" w:firstRow="1" w:lastRow="1" w:firstColumn="1" w:lastColumn="1" w:noHBand="0" w:noVBand="0"/>
      </w:tblPr>
      <w:tblGrid>
        <w:gridCol w:w="1136"/>
        <w:gridCol w:w="3902"/>
        <w:gridCol w:w="2788"/>
        <w:gridCol w:w="898"/>
        <w:gridCol w:w="1343"/>
      </w:tblGrid>
      <w:tr w:rsidR="001127B1">
        <w:trPr>
          <w:trHeight w:val="300"/>
        </w:trPr>
        <w:tc>
          <w:tcPr>
            <w:tcW w:w="7826" w:type="dxa"/>
            <w:gridSpan w:val="3"/>
          </w:tcPr>
          <w:p w:rsidR="001127B1" w:rsidRDefault="001127B1">
            <w:pPr>
              <w:pStyle w:val="TableParagraph"/>
              <w:rPr>
                <w:sz w:val="20"/>
              </w:rPr>
            </w:pPr>
          </w:p>
        </w:tc>
        <w:tc>
          <w:tcPr>
            <w:tcW w:w="898" w:type="dxa"/>
            <w:shd w:val="clear" w:color="auto" w:fill="000000"/>
          </w:tcPr>
          <w:p w:rsidR="001127B1" w:rsidRDefault="00F264A9">
            <w:pPr>
              <w:pStyle w:val="TableParagraph"/>
              <w:spacing w:before="41"/>
              <w:ind w:left="124"/>
              <w:rPr>
                <w:b/>
                <w:sz w:val="16"/>
              </w:rPr>
            </w:pPr>
            <w:r>
              <w:rPr>
                <w:b/>
                <w:color w:val="FFFFFF"/>
                <w:w w:val="105"/>
                <w:sz w:val="16"/>
              </w:rPr>
              <w:t>Sección A</w:t>
            </w:r>
          </w:p>
        </w:tc>
        <w:tc>
          <w:tcPr>
            <w:tcW w:w="1343" w:type="dxa"/>
            <w:shd w:val="clear" w:color="auto" w:fill="000000"/>
          </w:tcPr>
          <w:p w:rsidR="001127B1" w:rsidRDefault="00F264A9">
            <w:pPr>
              <w:pStyle w:val="TableParagraph"/>
              <w:spacing w:before="41"/>
              <w:ind w:left="69"/>
              <w:rPr>
                <w:b/>
                <w:sz w:val="16"/>
              </w:rPr>
            </w:pPr>
            <w:r>
              <w:rPr>
                <w:b/>
                <w:color w:val="FFFFFF"/>
                <w:w w:val="105"/>
                <w:sz w:val="16"/>
              </w:rPr>
              <w:t>Acuerdos y Leyes</w:t>
            </w:r>
          </w:p>
        </w:tc>
      </w:tr>
      <w:tr w:rsidR="001127B1">
        <w:trPr>
          <w:trHeight w:val="206"/>
        </w:trPr>
        <w:tc>
          <w:tcPr>
            <w:tcW w:w="1136" w:type="dxa"/>
            <w:shd w:val="clear" w:color="auto" w:fill="000000"/>
          </w:tcPr>
          <w:p w:rsidR="001127B1" w:rsidRDefault="00F264A9">
            <w:pPr>
              <w:pStyle w:val="TableParagraph"/>
              <w:spacing w:line="174" w:lineRule="exact"/>
              <w:ind w:left="138"/>
              <w:rPr>
                <w:b/>
                <w:sz w:val="20"/>
              </w:rPr>
            </w:pPr>
            <w:r>
              <w:rPr>
                <w:b/>
                <w:color w:val="FFFFFF"/>
                <w:sz w:val="20"/>
              </w:rPr>
              <w:t>La Gaceta</w:t>
            </w:r>
          </w:p>
        </w:tc>
        <w:tc>
          <w:tcPr>
            <w:tcW w:w="7588" w:type="dxa"/>
            <w:gridSpan w:val="3"/>
            <w:tcBorders>
              <w:top w:val="single" w:sz="18" w:space="0" w:color="000000"/>
              <w:bottom w:val="single" w:sz="18" w:space="0" w:color="000000"/>
            </w:tcBorders>
          </w:tcPr>
          <w:p w:rsidR="001127B1" w:rsidRDefault="00F264A9">
            <w:pPr>
              <w:pStyle w:val="TableParagraph"/>
              <w:spacing w:before="1" w:line="185" w:lineRule="exact"/>
              <w:ind w:left="728"/>
              <w:rPr>
                <w:b/>
                <w:sz w:val="18"/>
              </w:rPr>
            </w:pPr>
            <w:r>
              <w:rPr>
                <w:b/>
                <w:w w:val="105"/>
                <w:sz w:val="18"/>
              </w:rPr>
              <w:t>REPÚBLICA</w:t>
            </w:r>
            <w:r>
              <w:rPr>
                <w:b/>
                <w:spacing w:val="-22"/>
                <w:w w:val="105"/>
                <w:sz w:val="18"/>
              </w:rPr>
              <w:t xml:space="preserve"> </w:t>
            </w:r>
            <w:r>
              <w:rPr>
                <w:b/>
                <w:w w:val="105"/>
                <w:sz w:val="18"/>
              </w:rPr>
              <w:t>DE</w:t>
            </w:r>
            <w:r>
              <w:rPr>
                <w:b/>
                <w:spacing w:val="-14"/>
                <w:w w:val="105"/>
                <w:sz w:val="18"/>
              </w:rPr>
              <w:t xml:space="preserve"> </w:t>
            </w:r>
            <w:r>
              <w:rPr>
                <w:b/>
                <w:w w:val="105"/>
                <w:sz w:val="18"/>
              </w:rPr>
              <w:t>HONDURAS</w:t>
            </w:r>
            <w:r>
              <w:rPr>
                <w:b/>
                <w:spacing w:val="20"/>
                <w:w w:val="105"/>
                <w:sz w:val="18"/>
              </w:rPr>
              <w:t xml:space="preserve"> </w:t>
            </w:r>
            <w:r>
              <w:rPr>
                <w:b/>
                <w:w w:val="105"/>
                <w:sz w:val="18"/>
              </w:rPr>
              <w:t>-</w:t>
            </w:r>
            <w:r>
              <w:rPr>
                <w:b/>
                <w:spacing w:val="-17"/>
                <w:w w:val="105"/>
                <w:sz w:val="18"/>
              </w:rPr>
              <w:t xml:space="preserve"> </w:t>
            </w:r>
            <w:r>
              <w:rPr>
                <w:b/>
                <w:w w:val="105"/>
                <w:sz w:val="18"/>
              </w:rPr>
              <w:t>TEGUCIGALPA,</w:t>
            </w:r>
            <w:r>
              <w:rPr>
                <w:b/>
                <w:spacing w:val="-14"/>
                <w:w w:val="105"/>
                <w:sz w:val="18"/>
              </w:rPr>
              <w:t xml:space="preserve"> </w:t>
            </w:r>
            <w:r>
              <w:rPr>
                <w:b/>
                <w:w w:val="105"/>
                <w:sz w:val="18"/>
              </w:rPr>
              <w:t>M.</w:t>
            </w:r>
            <w:r>
              <w:rPr>
                <w:b/>
                <w:spacing w:val="-13"/>
                <w:w w:val="105"/>
                <w:sz w:val="18"/>
              </w:rPr>
              <w:t xml:space="preserve"> </w:t>
            </w:r>
            <w:r>
              <w:rPr>
                <w:b/>
                <w:w w:val="105"/>
                <w:sz w:val="18"/>
              </w:rPr>
              <w:t>D.</w:t>
            </w:r>
            <w:r>
              <w:rPr>
                <w:b/>
                <w:spacing w:val="-14"/>
                <w:w w:val="105"/>
                <w:sz w:val="18"/>
              </w:rPr>
              <w:t xml:space="preserve"> </w:t>
            </w:r>
            <w:r>
              <w:rPr>
                <w:b/>
                <w:w w:val="105"/>
                <w:sz w:val="18"/>
              </w:rPr>
              <w:t>C.,</w:t>
            </w:r>
            <w:r>
              <w:rPr>
                <w:b/>
                <w:spacing w:val="-13"/>
                <w:w w:val="105"/>
                <w:sz w:val="18"/>
              </w:rPr>
              <w:t xml:space="preserve"> </w:t>
            </w:r>
            <w:r>
              <w:rPr>
                <w:b/>
                <w:w w:val="105"/>
                <w:sz w:val="18"/>
              </w:rPr>
              <w:t>3</w:t>
            </w:r>
            <w:r>
              <w:rPr>
                <w:b/>
                <w:spacing w:val="-14"/>
                <w:w w:val="105"/>
                <w:sz w:val="18"/>
              </w:rPr>
              <w:t xml:space="preserve"> </w:t>
            </w:r>
            <w:r>
              <w:rPr>
                <w:b/>
                <w:w w:val="105"/>
                <w:sz w:val="18"/>
              </w:rPr>
              <w:t>DE</w:t>
            </w:r>
            <w:r>
              <w:rPr>
                <w:b/>
                <w:spacing w:val="-14"/>
                <w:w w:val="105"/>
                <w:sz w:val="18"/>
              </w:rPr>
              <w:t xml:space="preserve"> </w:t>
            </w:r>
            <w:r>
              <w:rPr>
                <w:b/>
                <w:w w:val="105"/>
                <w:sz w:val="18"/>
              </w:rPr>
              <w:t>JUNIO</w:t>
            </w:r>
            <w:r>
              <w:rPr>
                <w:b/>
                <w:spacing w:val="20"/>
                <w:w w:val="105"/>
                <w:sz w:val="18"/>
              </w:rPr>
              <w:t xml:space="preserve"> </w:t>
            </w:r>
            <w:r>
              <w:rPr>
                <w:b/>
                <w:w w:val="105"/>
                <w:sz w:val="18"/>
              </w:rPr>
              <w:t>DEL</w:t>
            </w:r>
            <w:r>
              <w:rPr>
                <w:b/>
                <w:spacing w:val="-22"/>
                <w:w w:val="105"/>
                <w:sz w:val="18"/>
              </w:rPr>
              <w:t xml:space="preserve"> </w:t>
            </w:r>
            <w:r>
              <w:rPr>
                <w:b/>
                <w:w w:val="105"/>
                <w:sz w:val="18"/>
              </w:rPr>
              <w:t>2020</w:t>
            </w:r>
          </w:p>
        </w:tc>
        <w:tc>
          <w:tcPr>
            <w:tcW w:w="1343" w:type="dxa"/>
            <w:tcBorders>
              <w:top w:val="single" w:sz="18" w:space="0" w:color="000000"/>
              <w:bottom w:val="single" w:sz="18" w:space="0" w:color="000000"/>
            </w:tcBorders>
          </w:tcPr>
          <w:p w:rsidR="001127B1" w:rsidRDefault="00F264A9">
            <w:pPr>
              <w:pStyle w:val="TableParagraph"/>
              <w:spacing w:before="1" w:line="185" w:lineRule="exact"/>
              <w:ind w:left="199"/>
              <w:rPr>
                <w:b/>
                <w:sz w:val="18"/>
              </w:rPr>
            </w:pPr>
            <w:r>
              <w:rPr>
                <w:b/>
                <w:w w:val="105"/>
                <w:sz w:val="18"/>
              </w:rPr>
              <w:t>No. 35,272</w:t>
            </w:r>
          </w:p>
        </w:tc>
      </w:tr>
      <w:tr w:rsidR="001127B1">
        <w:trPr>
          <w:trHeight w:val="2500"/>
        </w:trPr>
        <w:tc>
          <w:tcPr>
            <w:tcW w:w="5038" w:type="dxa"/>
            <w:gridSpan w:val="2"/>
            <w:tcBorders>
              <w:right w:val="single" w:sz="8" w:space="0" w:color="000000"/>
            </w:tcBorders>
          </w:tcPr>
          <w:p w:rsidR="001127B1" w:rsidRDefault="00F264A9">
            <w:pPr>
              <w:pStyle w:val="TableParagraph"/>
              <w:spacing w:before="140" w:line="333" w:lineRule="auto"/>
              <w:ind w:left="114" w:right="278" w:firstLine="14"/>
              <w:jc w:val="center"/>
              <w:rPr>
                <w:sz w:val="20"/>
              </w:rPr>
            </w:pPr>
            <w:r>
              <w:rPr>
                <w:b/>
                <w:spacing w:val="-6"/>
                <w:sz w:val="20"/>
              </w:rPr>
              <w:t xml:space="preserve">DAVID </w:t>
            </w:r>
            <w:r>
              <w:rPr>
                <w:b/>
                <w:sz w:val="20"/>
              </w:rPr>
              <w:t xml:space="preserve">ANTONIO </w:t>
            </w:r>
            <w:r>
              <w:rPr>
                <w:b/>
                <w:spacing w:val="-7"/>
                <w:sz w:val="20"/>
              </w:rPr>
              <w:t xml:space="preserve">ALVARADO </w:t>
            </w:r>
            <w:r>
              <w:rPr>
                <w:b/>
                <w:sz w:val="20"/>
              </w:rPr>
              <w:t xml:space="preserve">HERNÁNDEZ </w:t>
            </w:r>
            <w:r>
              <w:rPr>
                <w:spacing w:val="-3"/>
                <w:sz w:val="20"/>
              </w:rPr>
              <w:t xml:space="preserve">SUBSECRETARIO </w:t>
            </w:r>
            <w:r>
              <w:rPr>
                <w:sz w:val="20"/>
              </w:rPr>
              <w:t xml:space="preserve">DE </w:t>
            </w:r>
            <w:r>
              <w:rPr>
                <w:spacing w:val="-4"/>
                <w:sz w:val="20"/>
              </w:rPr>
              <w:t xml:space="preserve">ESTADO </w:t>
            </w:r>
            <w:r>
              <w:rPr>
                <w:sz w:val="20"/>
              </w:rPr>
              <w:t xml:space="preserve">INTEGRACIÓN ECONÓMICA Y COMERCIO EXTERIOR </w:t>
            </w:r>
            <w:r>
              <w:rPr>
                <w:spacing w:val="-3"/>
                <w:sz w:val="20"/>
              </w:rPr>
              <w:t xml:space="preserve">SECRETARÍA </w:t>
            </w:r>
            <w:r>
              <w:rPr>
                <w:sz w:val="20"/>
              </w:rPr>
              <w:t xml:space="preserve">DE </w:t>
            </w:r>
            <w:r>
              <w:rPr>
                <w:spacing w:val="-4"/>
                <w:sz w:val="20"/>
              </w:rPr>
              <w:t xml:space="preserve">ESTADO </w:t>
            </w:r>
            <w:r>
              <w:rPr>
                <w:sz w:val="20"/>
              </w:rPr>
              <w:t xml:space="preserve">EN LOS </w:t>
            </w:r>
            <w:r>
              <w:rPr>
                <w:spacing w:val="-3"/>
                <w:sz w:val="20"/>
              </w:rPr>
              <w:t xml:space="preserve">DESPACHOS </w:t>
            </w:r>
            <w:r>
              <w:rPr>
                <w:sz w:val="20"/>
              </w:rPr>
              <w:t>DE DESARROLLO ECONÓMICO</w:t>
            </w:r>
          </w:p>
        </w:tc>
        <w:tc>
          <w:tcPr>
            <w:tcW w:w="5029" w:type="dxa"/>
            <w:gridSpan w:val="3"/>
            <w:vMerge w:val="restart"/>
            <w:tcBorders>
              <w:top w:val="single" w:sz="18" w:space="0" w:color="000000"/>
              <w:left w:val="single" w:sz="8" w:space="0" w:color="000000"/>
              <w:bottom w:val="single" w:sz="18" w:space="0" w:color="000000"/>
            </w:tcBorders>
          </w:tcPr>
          <w:p w:rsidR="001127B1" w:rsidRDefault="00F264A9">
            <w:pPr>
              <w:pStyle w:val="TableParagraph"/>
              <w:spacing w:before="124"/>
              <w:ind w:left="346" w:right="133"/>
              <w:jc w:val="center"/>
              <w:rPr>
                <w:rFonts w:ascii="Bookman Old Style"/>
                <w:b/>
                <w:i/>
                <w:sz w:val="33"/>
              </w:rPr>
            </w:pPr>
            <w:r>
              <w:rPr>
                <w:rFonts w:ascii="Bookman Old Style"/>
                <w:b/>
                <w:i/>
                <w:sz w:val="33"/>
                <w:u w:val="thick"/>
              </w:rPr>
              <w:t>Poder Legislativo</w:t>
            </w:r>
          </w:p>
          <w:p w:rsidR="001127B1" w:rsidRDefault="001127B1">
            <w:pPr>
              <w:pStyle w:val="TableParagraph"/>
              <w:spacing w:before="2"/>
              <w:rPr>
                <w:rFonts w:ascii="Arial"/>
                <w:sz w:val="53"/>
              </w:rPr>
            </w:pPr>
          </w:p>
          <w:p w:rsidR="001127B1" w:rsidRDefault="00F264A9">
            <w:pPr>
              <w:pStyle w:val="TableParagraph"/>
              <w:ind w:left="346" w:right="128"/>
              <w:jc w:val="center"/>
              <w:rPr>
                <w:b/>
                <w:sz w:val="20"/>
              </w:rPr>
            </w:pPr>
            <w:r>
              <w:rPr>
                <w:b/>
                <w:sz w:val="20"/>
              </w:rPr>
              <w:t>DECRETO No. 46 -2019</w:t>
            </w:r>
          </w:p>
          <w:p w:rsidR="001127B1" w:rsidRDefault="001127B1">
            <w:pPr>
              <w:pStyle w:val="TableParagraph"/>
              <w:rPr>
                <w:rFonts w:ascii="Arial"/>
              </w:rPr>
            </w:pPr>
          </w:p>
          <w:p w:rsidR="001127B1" w:rsidRDefault="001127B1">
            <w:pPr>
              <w:pStyle w:val="TableParagraph"/>
              <w:spacing w:before="2"/>
              <w:rPr>
                <w:rFonts w:ascii="Arial"/>
                <w:sz w:val="20"/>
              </w:rPr>
            </w:pPr>
          </w:p>
          <w:p w:rsidR="001127B1" w:rsidRDefault="00F264A9">
            <w:pPr>
              <w:pStyle w:val="TableParagraph"/>
              <w:ind w:left="196"/>
              <w:jc w:val="both"/>
              <w:rPr>
                <w:b/>
                <w:sz w:val="20"/>
              </w:rPr>
            </w:pPr>
            <w:r>
              <w:rPr>
                <w:b/>
                <w:sz w:val="20"/>
              </w:rPr>
              <w:t>EL CONGRESO NACIONAL,</w:t>
            </w:r>
          </w:p>
          <w:p w:rsidR="001127B1" w:rsidRDefault="001127B1">
            <w:pPr>
              <w:pStyle w:val="TableParagraph"/>
              <w:rPr>
                <w:rFonts w:ascii="Arial"/>
              </w:rPr>
            </w:pPr>
          </w:p>
          <w:p w:rsidR="001127B1" w:rsidRDefault="001127B1">
            <w:pPr>
              <w:pStyle w:val="TableParagraph"/>
              <w:rPr>
                <w:rFonts w:ascii="Arial"/>
                <w:sz w:val="28"/>
              </w:rPr>
            </w:pPr>
          </w:p>
          <w:p w:rsidR="001127B1" w:rsidRDefault="00F264A9">
            <w:pPr>
              <w:pStyle w:val="TableParagraph"/>
              <w:spacing w:line="420" w:lineRule="auto"/>
              <w:ind w:left="196" w:right="-29"/>
              <w:jc w:val="both"/>
              <w:rPr>
                <w:sz w:val="20"/>
              </w:rPr>
            </w:pPr>
            <w:r>
              <w:rPr>
                <w:b/>
                <w:sz w:val="20"/>
              </w:rPr>
              <w:t xml:space="preserve">CONSIDERANDO: </w:t>
            </w:r>
            <w:r>
              <w:rPr>
                <w:sz w:val="20"/>
              </w:rPr>
              <w:t>Que de conformidad al Artículo 351 de la Constitución de la República, e</w:t>
            </w:r>
            <w:r>
              <w:rPr>
                <w:sz w:val="20"/>
              </w:rPr>
              <w:t>l sistema tributario se regirá por los principios de legalidad, proporcionalidad, generalidad y equidad, de acuerdo con la capacidad económica del contribuyente.</w:t>
            </w:r>
          </w:p>
          <w:p w:rsidR="001127B1" w:rsidRDefault="001127B1">
            <w:pPr>
              <w:pStyle w:val="TableParagraph"/>
              <w:rPr>
                <w:rFonts w:ascii="Arial"/>
              </w:rPr>
            </w:pPr>
          </w:p>
          <w:p w:rsidR="001127B1" w:rsidRDefault="00F264A9">
            <w:pPr>
              <w:pStyle w:val="TableParagraph"/>
              <w:spacing w:before="151" w:line="420" w:lineRule="auto"/>
              <w:ind w:left="196" w:right="-29"/>
              <w:jc w:val="both"/>
              <w:rPr>
                <w:sz w:val="20"/>
              </w:rPr>
            </w:pPr>
            <w:r>
              <w:rPr>
                <w:b/>
                <w:sz w:val="20"/>
              </w:rPr>
              <w:t xml:space="preserve">CONSIDERANDO:  </w:t>
            </w:r>
            <w:r>
              <w:rPr>
                <w:sz w:val="20"/>
              </w:rPr>
              <w:t>Que  corresponde  al  Gobierno  de  la República reorientar la política tributaria, el desarrollo económico y social integral del</w:t>
            </w:r>
            <w:r>
              <w:rPr>
                <w:spacing w:val="-1"/>
                <w:sz w:val="20"/>
              </w:rPr>
              <w:t xml:space="preserve"> </w:t>
            </w:r>
            <w:r>
              <w:rPr>
                <w:sz w:val="20"/>
              </w:rPr>
              <w:t>país.</w:t>
            </w:r>
          </w:p>
          <w:p w:rsidR="001127B1" w:rsidRDefault="001127B1">
            <w:pPr>
              <w:pStyle w:val="TableParagraph"/>
              <w:rPr>
                <w:rFonts w:ascii="Arial"/>
              </w:rPr>
            </w:pPr>
          </w:p>
          <w:p w:rsidR="001127B1" w:rsidRDefault="00F264A9">
            <w:pPr>
              <w:pStyle w:val="TableParagraph"/>
              <w:spacing w:before="150" w:line="420" w:lineRule="auto"/>
              <w:ind w:left="196" w:right="-29"/>
              <w:jc w:val="both"/>
              <w:rPr>
                <w:sz w:val="20"/>
              </w:rPr>
            </w:pPr>
            <w:r>
              <w:rPr>
                <w:b/>
                <w:sz w:val="20"/>
              </w:rPr>
              <w:t xml:space="preserve">CONSIDERANDO: </w:t>
            </w:r>
            <w:r>
              <w:rPr>
                <w:sz w:val="20"/>
              </w:rPr>
              <w:t>Que con el propósito de generar más eficiencia en la economía y mayor justicia social y que la política</w:t>
            </w:r>
            <w:r>
              <w:rPr>
                <w:spacing w:val="-14"/>
                <w:sz w:val="20"/>
              </w:rPr>
              <w:t xml:space="preserve"> </w:t>
            </w:r>
            <w:r>
              <w:rPr>
                <w:sz w:val="20"/>
              </w:rPr>
              <w:t>tributaria</w:t>
            </w:r>
            <w:r>
              <w:rPr>
                <w:spacing w:val="-14"/>
                <w:sz w:val="20"/>
              </w:rPr>
              <w:t xml:space="preserve"> </w:t>
            </w:r>
            <w:r>
              <w:rPr>
                <w:sz w:val="20"/>
              </w:rPr>
              <w:t>en</w:t>
            </w:r>
            <w:r>
              <w:rPr>
                <w:spacing w:val="-13"/>
                <w:sz w:val="20"/>
              </w:rPr>
              <w:t xml:space="preserve"> </w:t>
            </w:r>
            <w:r>
              <w:rPr>
                <w:sz w:val="20"/>
              </w:rPr>
              <w:t>el</w:t>
            </w:r>
            <w:r>
              <w:rPr>
                <w:spacing w:val="-14"/>
                <w:sz w:val="20"/>
              </w:rPr>
              <w:t xml:space="preserve"> </w:t>
            </w:r>
            <w:r>
              <w:rPr>
                <w:sz w:val="20"/>
              </w:rPr>
              <w:t>país</w:t>
            </w:r>
            <w:r>
              <w:rPr>
                <w:spacing w:val="-13"/>
                <w:sz w:val="20"/>
              </w:rPr>
              <w:t xml:space="preserve"> </w:t>
            </w:r>
            <w:r>
              <w:rPr>
                <w:sz w:val="20"/>
              </w:rPr>
              <w:t>tenga</w:t>
            </w:r>
            <w:r>
              <w:rPr>
                <w:spacing w:val="-14"/>
                <w:sz w:val="20"/>
              </w:rPr>
              <w:t xml:space="preserve"> </w:t>
            </w:r>
            <w:r>
              <w:rPr>
                <w:sz w:val="20"/>
              </w:rPr>
              <w:t>equidad</w:t>
            </w:r>
            <w:r>
              <w:rPr>
                <w:spacing w:val="-13"/>
                <w:sz w:val="20"/>
              </w:rPr>
              <w:t xml:space="preserve"> </w:t>
            </w:r>
            <w:r>
              <w:rPr>
                <w:sz w:val="20"/>
              </w:rPr>
              <w:t>y</w:t>
            </w:r>
            <w:r>
              <w:rPr>
                <w:spacing w:val="-14"/>
                <w:sz w:val="20"/>
              </w:rPr>
              <w:t xml:space="preserve"> </w:t>
            </w:r>
            <w:r>
              <w:rPr>
                <w:sz w:val="20"/>
              </w:rPr>
              <w:t>sea</w:t>
            </w:r>
            <w:r>
              <w:rPr>
                <w:spacing w:val="-13"/>
                <w:sz w:val="20"/>
              </w:rPr>
              <w:t xml:space="preserve"> </w:t>
            </w:r>
            <w:r>
              <w:rPr>
                <w:sz w:val="20"/>
              </w:rPr>
              <w:t>proporcional, mediante Decreto No.37-2017 de fecha 31 de Mayo</w:t>
            </w:r>
            <w:r>
              <w:rPr>
                <w:spacing w:val="22"/>
                <w:sz w:val="20"/>
              </w:rPr>
              <w:t xml:space="preserve"> </w:t>
            </w:r>
            <w:r>
              <w:rPr>
                <w:sz w:val="20"/>
              </w:rPr>
              <w:t>de</w:t>
            </w:r>
          </w:p>
          <w:p w:rsidR="001127B1" w:rsidRDefault="00F264A9">
            <w:pPr>
              <w:pStyle w:val="TableParagraph"/>
              <w:spacing w:before="51" w:line="472" w:lineRule="auto"/>
              <w:ind w:left="196" w:right="-29"/>
              <w:jc w:val="both"/>
              <w:rPr>
                <w:sz w:val="20"/>
              </w:rPr>
            </w:pPr>
            <w:r>
              <w:rPr>
                <w:sz w:val="20"/>
              </w:rPr>
              <w:t xml:space="preserve">2017, se reformó el literal d) del Artículo 15 de la </w:t>
            </w:r>
            <w:r>
              <w:rPr>
                <w:b/>
                <w:sz w:val="20"/>
              </w:rPr>
              <w:t xml:space="preserve">LEY DEL IMPUESTO SOBRE </w:t>
            </w:r>
            <w:r>
              <w:rPr>
                <w:b/>
                <w:spacing w:val="-3"/>
                <w:sz w:val="20"/>
              </w:rPr>
              <w:t>VENTAS</w:t>
            </w:r>
            <w:r>
              <w:rPr>
                <w:spacing w:val="-3"/>
                <w:sz w:val="20"/>
              </w:rPr>
              <w:t xml:space="preserve">, </w:t>
            </w:r>
            <w:r>
              <w:rPr>
                <w:sz w:val="20"/>
              </w:rPr>
              <w:t>el cual se refiere a las exoneraciones otorgadas en el Impuesto S</w:t>
            </w:r>
            <w:r>
              <w:rPr>
                <w:sz w:val="20"/>
              </w:rPr>
              <w:t xml:space="preserve">obre </w:t>
            </w:r>
            <w:r>
              <w:rPr>
                <w:spacing w:val="-4"/>
                <w:sz w:val="20"/>
              </w:rPr>
              <w:t xml:space="preserve">Ventas, </w:t>
            </w:r>
            <w:r>
              <w:rPr>
                <w:sz w:val="20"/>
              </w:rPr>
              <w:t>concediendo</w:t>
            </w:r>
            <w:r>
              <w:rPr>
                <w:spacing w:val="-5"/>
                <w:sz w:val="20"/>
              </w:rPr>
              <w:t xml:space="preserve"> </w:t>
            </w:r>
            <w:r>
              <w:rPr>
                <w:sz w:val="20"/>
              </w:rPr>
              <w:t>la</w:t>
            </w:r>
            <w:r>
              <w:rPr>
                <w:spacing w:val="-6"/>
                <w:sz w:val="20"/>
              </w:rPr>
              <w:t xml:space="preserve"> </w:t>
            </w:r>
            <w:r>
              <w:rPr>
                <w:sz w:val="20"/>
              </w:rPr>
              <w:t>exención</w:t>
            </w:r>
            <w:r>
              <w:rPr>
                <w:spacing w:val="-4"/>
                <w:sz w:val="20"/>
              </w:rPr>
              <w:t xml:space="preserve"> </w:t>
            </w:r>
            <w:r>
              <w:rPr>
                <w:sz w:val="20"/>
              </w:rPr>
              <w:t>de</w:t>
            </w:r>
            <w:r>
              <w:rPr>
                <w:spacing w:val="-6"/>
                <w:sz w:val="20"/>
              </w:rPr>
              <w:t xml:space="preserve"> </w:t>
            </w:r>
            <w:r>
              <w:rPr>
                <w:sz w:val="20"/>
              </w:rPr>
              <w:t>cobrar</w:t>
            </w:r>
            <w:r>
              <w:rPr>
                <w:spacing w:val="-4"/>
                <w:sz w:val="20"/>
              </w:rPr>
              <w:t xml:space="preserve"> </w:t>
            </w:r>
            <w:r>
              <w:rPr>
                <w:sz w:val="20"/>
              </w:rPr>
              <w:t>el</w:t>
            </w:r>
            <w:r>
              <w:rPr>
                <w:spacing w:val="-6"/>
                <w:sz w:val="20"/>
              </w:rPr>
              <w:t xml:space="preserve"> </w:t>
            </w:r>
            <w:r>
              <w:rPr>
                <w:sz w:val="20"/>
              </w:rPr>
              <w:t>Impuesto</w:t>
            </w:r>
            <w:r>
              <w:rPr>
                <w:spacing w:val="-4"/>
                <w:sz w:val="20"/>
              </w:rPr>
              <w:t xml:space="preserve"> </w:t>
            </w:r>
            <w:r>
              <w:rPr>
                <w:sz w:val="20"/>
              </w:rPr>
              <w:t>Sobre</w:t>
            </w:r>
            <w:r>
              <w:rPr>
                <w:spacing w:val="-9"/>
                <w:sz w:val="20"/>
              </w:rPr>
              <w:t xml:space="preserve"> </w:t>
            </w:r>
            <w:r>
              <w:rPr>
                <w:spacing w:val="-5"/>
                <w:sz w:val="20"/>
              </w:rPr>
              <w:t xml:space="preserve">Ventas </w:t>
            </w:r>
            <w:r>
              <w:rPr>
                <w:sz w:val="20"/>
              </w:rPr>
              <w:t>a los servicios que presten las municipalidades en beneficio de la comunidad.</w:t>
            </w:r>
          </w:p>
          <w:p w:rsidR="001127B1" w:rsidRDefault="001127B1">
            <w:pPr>
              <w:pStyle w:val="TableParagraph"/>
              <w:spacing w:before="2"/>
              <w:rPr>
                <w:rFonts w:ascii="Arial"/>
                <w:sz w:val="20"/>
              </w:rPr>
            </w:pPr>
          </w:p>
          <w:p w:rsidR="001127B1" w:rsidRDefault="00F264A9">
            <w:pPr>
              <w:pStyle w:val="TableParagraph"/>
              <w:spacing w:line="400" w:lineRule="atLeast"/>
              <w:ind w:left="196" w:right="-29"/>
              <w:jc w:val="both"/>
              <w:rPr>
                <w:sz w:val="20"/>
              </w:rPr>
            </w:pPr>
            <w:r>
              <w:rPr>
                <w:b/>
                <w:sz w:val="20"/>
              </w:rPr>
              <w:t xml:space="preserve">CONSIDERANDO: </w:t>
            </w:r>
            <w:r>
              <w:rPr>
                <w:sz w:val="20"/>
              </w:rPr>
              <w:t>Que con el fin  de  respaldar  la gestión municipal con equidad tributaria en  pro  y  haci</w:t>
            </w:r>
            <w:r>
              <w:rPr>
                <w:sz w:val="20"/>
              </w:rPr>
              <w:t xml:space="preserve">a sus contribuyentes </w:t>
            </w:r>
            <w:r>
              <w:rPr>
                <w:spacing w:val="-7"/>
                <w:sz w:val="20"/>
              </w:rPr>
              <w:t xml:space="preserve">y, </w:t>
            </w:r>
            <w:r>
              <w:rPr>
                <w:sz w:val="20"/>
              </w:rPr>
              <w:t>proteger a la hacienda municipal de cualquier sobrecosto desproporcionado en los servicios que brinda</w:t>
            </w:r>
            <w:r>
              <w:rPr>
                <w:spacing w:val="-23"/>
                <w:sz w:val="20"/>
              </w:rPr>
              <w:t xml:space="preserve"> </w:t>
            </w:r>
            <w:r>
              <w:rPr>
                <w:sz w:val="20"/>
              </w:rPr>
              <w:t>a</w:t>
            </w:r>
            <w:r>
              <w:rPr>
                <w:spacing w:val="-21"/>
                <w:sz w:val="20"/>
              </w:rPr>
              <w:t xml:space="preserve"> </w:t>
            </w:r>
            <w:r>
              <w:rPr>
                <w:sz w:val="20"/>
              </w:rPr>
              <w:t>sus</w:t>
            </w:r>
            <w:r>
              <w:rPr>
                <w:spacing w:val="-21"/>
                <w:sz w:val="20"/>
              </w:rPr>
              <w:t xml:space="preserve"> </w:t>
            </w:r>
            <w:r>
              <w:rPr>
                <w:sz w:val="20"/>
              </w:rPr>
              <w:t>ciudadanos</w:t>
            </w:r>
            <w:r>
              <w:rPr>
                <w:spacing w:val="-22"/>
                <w:sz w:val="20"/>
              </w:rPr>
              <w:t xml:space="preserve"> </w:t>
            </w:r>
            <w:r>
              <w:rPr>
                <w:sz w:val="20"/>
              </w:rPr>
              <w:t>y</w:t>
            </w:r>
            <w:r>
              <w:rPr>
                <w:spacing w:val="-21"/>
                <w:sz w:val="20"/>
              </w:rPr>
              <w:t xml:space="preserve"> </w:t>
            </w:r>
            <w:r>
              <w:rPr>
                <w:sz w:val="20"/>
              </w:rPr>
              <w:t>para</w:t>
            </w:r>
            <w:r>
              <w:rPr>
                <w:spacing w:val="-22"/>
                <w:sz w:val="20"/>
              </w:rPr>
              <w:t xml:space="preserve"> </w:t>
            </w:r>
            <w:r>
              <w:rPr>
                <w:sz w:val="20"/>
              </w:rPr>
              <w:t>evitar</w:t>
            </w:r>
            <w:r>
              <w:rPr>
                <w:spacing w:val="-22"/>
                <w:sz w:val="20"/>
              </w:rPr>
              <w:t xml:space="preserve"> </w:t>
            </w:r>
            <w:r>
              <w:rPr>
                <w:sz w:val="20"/>
              </w:rPr>
              <w:t>posibles</w:t>
            </w:r>
            <w:r>
              <w:rPr>
                <w:spacing w:val="-21"/>
                <w:sz w:val="20"/>
              </w:rPr>
              <w:t xml:space="preserve"> </w:t>
            </w:r>
            <w:r>
              <w:rPr>
                <w:sz w:val="20"/>
              </w:rPr>
              <w:t>interpretaciones</w:t>
            </w:r>
          </w:p>
        </w:tc>
      </w:tr>
      <w:tr w:rsidR="001127B1">
        <w:trPr>
          <w:trHeight w:val="1116"/>
        </w:trPr>
        <w:tc>
          <w:tcPr>
            <w:tcW w:w="5038" w:type="dxa"/>
            <w:gridSpan w:val="2"/>
            <w:tcBorders>
              <w:right w:val="single" w:sz="8" w:space="0" w:color="000000"/>
            </w:tcBorders>
          </w:tcPr>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spacing w:before="1"/>
              <w:rPr>
                <w:rFonts w:ascii="Arial"/>
                <w:sz w:val="29"/>
              </w:rPr>
            </w:pPr>
          </w:p>
          <w:p w:rsidR="001127B1" w:rsidRDefault="00F264A9">
            <w:pPr>
              <w:pStyle w:val="TableParagraph"/>
              <w:ind w:left="980"/>
              <w:rPr>
                <w:b/>
                <w:sz w:val="20"/>
              </w:rPr>
            </w:pPr>
            <w:r>
              <w:rPr>
                <w:b/>
                <w:sz w:val="20"/>
              </w:rPr>
              <w:t>CARLOS PINEDA FASQUELLE</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011"/>
        </w:trPr>
        <w:tc>
          <w:tcPr>
            <w:tcW w:w="5038" w:type="dxa"/>
            <w:gridSpan w:val="2"/>
            <w:tcBorders>
              <w:right w:val="single" w:sz="8" w:space="0" w:color="000000"/>
            </w:tcBorders>
          </w:tcPr>
          <w:p w:rsidR="001127B1" w:rsidRDefault="00F264A9">
            <w:pPr>
              <w:pStyle w:val="TableParagraph"/>
              <w:spacing w:before="31"/>
              <w:ind w:left="796"/>
              <w:rPr>
                <w:sz w:val="20"/>
              </w:rPr>
            </w:pPr>
            <w:r>
              <w:rPr>
                <w:sz w:val="20"/>
              </w:rPr>
              <w:t>SUBSECRETARIO DE MIAMBIENTE</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011"/>
        </w:trPr>
        <w:tc>
          <w:tcPr>
            <w:tcW w:w="5038" w:type="dxa"/>
            <w:gridSpan w:val="2"/>
            <w:tcBorders>
              <w:right w:val="single" w:sz="8" w:space="0" w:color="000000"/>
            </w:tcBorders>
          </w:tcPr>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sz w:val="20"/>
              </w:rPr>
            </w:pPr>
          </w:p>
          <w:p w:rsidR="001127B1" w:rsidRDefault="00F264A9">
            <w:pPr>
              <w:pStyle w:val="TableParagraph"/>
              <w:ind w:left="651"/>
              <w:rPr>
                <w:b/>
                <w:sz w:val="20"/>
              </w:rPr>
            </w:pPr>
            <w:r>
              <w:rPr>
                <w:b/>
                <w:sz w:val="20"/>
              </w:rPr>
              <w:t>JULIO GUSTAVO APARICIO ORTEGA</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116"/>
        </w:trPr>
        <w:tc>
          <w:tcPr>
            <w:tcW w:w="5038" w:type="dxa"/>
            <w:gridSpan w:val="2"/>
            <w:tcBorders>
              <w:right w:val="single" w:sz="8" w:space="0" w:color="000000"/>
            </w:tcBorders>
          </w:tcPr>
          <w:p w:rsidR="001127B1" w:rsidRDefault="00F264A9">
            <w:pPr>
              <w:pStyle w:val="TableParagraph"/>
              <w:spacing w:before="31"/>
              <w:ind w:left="246"/>
              <w:rPr>
                <w:sz w:val="20"/>
              </w:rPr>
            </w:pPr>
            <w:r>
              <w:rPr>
                <w:sz w:val="20"/>
              </w:rPr>
              <w:t>MIEMBRO TITULAR DEL CONSEJO DIRECTIVO</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102"/>
        </w:trPr>
        <w:tc>
          <w:tcPr>
            <w:tcW w:w="5038" w:type="dxa"/>
            <w:gridSpan w:val="2"/>
            <w:tcBorders>
              <w:right w:val="single" w:sz="8" w:space="0" w:color="000000"/>
            </w:tcBorders>
          </w:tcPr>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spacing w:before="1"/>
              <w:rPr>
                <w:rFonts w:ascii="Arial"/>
                <w:sz w:val="29"/>
              </w:rPr>
            </w:pPr>
          </w:p>
          <w:p w:rsidR="001127B1" w:rsidRDefault="00F264A9">
            <w:pPr>
              <w:pStyle w:val="TableParagraph"/>
              <w:ind w:left="1207"/>
              <w:rPr>
                <w:b/>
                <w:sz w:val="20"/>
              </w:rPr>
            </w:pPr>
            <w:r>
              <w:rPr>
                <w:b/>
                <w:sz w:val="20"/>
              </w:rPr>
              <w:t>CARLOS MIGUEL LOPEZ</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088"/>
        </w:trPr>
        <w:tc>
          <w:tcPr>
            <w:tcW w:w="5038" w:type="dxa"/>
            <w:gridSpan w:val="2"/>
            <w:tcBorders>
              <w:right w:val="single" w:sz="8" w:space="0" w:color="000000"/>
            </w:tcBorders>
          </w:tcPr>
          <w:p w:rsidR="001127B1" w:rsidRDefault="00F264A9">
            <w:pPr>
              <w:pStyle w:val="TableParagraph"/>
              <w:spacing w:before="17"/>
              <w:ind w:left="246"/>
              <w:rPr>
                <w:sz w:val="20"/>
              </w:rPr>
            </w:pPr>
            <w:r>
              <w:rPr>
                <w:sz w:val="20"/>
              </w:rPr>
              <w:t>MIEMBRO TITULAR DEL CONSEJO DIRECTIVO</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088"/>
        </w:trPr>
        <w:tc>
          <w:tcPr>
            <w:tcW w:w="5038" w:type="dxa"/>
            <w:gridSpan w:val="2"/>
            <w:tcBorders>
              <w:right w:val="single" w:sz="8" w:space="0" w:color="000000"/>
            </w:tcBorders>
          </w:tcPr>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spacing w:before="10"/>
              <w:rPr>
                <w:rFonts w:ascii="Arial"/>
                <w:sz w:val="27"/>
              </w:rPr>
            </w:pPr>
          </w:p>
          <w:p w:rsidR="001127B1" w:rsidRDefault="00F264A9">
            <w:pPr>
              <w:pStyle w:val="TableParagraph"/>
              <w:ind w:left="1577"/>
              <w:rPr>
                <w:b/>
                <w:sz w:val="20"/>
              </w:rPr>
            </w:pPr>
            <w:r>
              <w:rPr>
                <w:b/>
                <w:sz w:val="20"/>
              </w:rPr>
              <w:t>JUAN JOSE CRUZ</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250"/>
        </w:trPr>
        <w:tc>
          <w:tcPr>
            <w:tcW w:w="5038" w:type="dxa"/>
            <w:gridSpan w:val="2"/>
            <w:tcBorders>
              <w:right w:val="single" w:sz="8" w:space="0" w:color="000000"/>
            </w:tcBorders>
          </w:tcPr>
          <w:p w:rsidR="001127B1" w:rsidRDefault="00F264A9">
            <w:pPr>
              <w:pStyle w:val="TableParagraph"/>
              <w:spacing w:before="17"/>
              <w:ind w:left="171"/>
              <w:rPr>
                <w:sz w:val="20"/>
              </w:rPr>
            </w:pPr>
            <w:r>
              <w:rPr>
                <w:sz w:val="20"/>
              </w:rPr>
              <w:t>MIEMBRO SUPLENTE DEL CONSEJO DIRECTIVO</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1250"/>
        </w:trPr>
        <w:tc>
          <w:tcPr>
            <w:tcW w:w="5038" w:type="dxa"/>
            <w:gridSpan w:val="2"/>
            <w:tcBorders>
              <w:right w:val="single" w:sz="8" w:space="0" w:color="000000"/>
            </w:tcBorders>
          </w:tcPr>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spacing w:before="11"/>
              <w:rPr>
                <w:rFonts w:ascii="Arial"/>
                <w:sz w:val="19"/>
              </w:rPr>
            </w:pPr>
          </w:p>
          <w:p w:rsidR="001127B1" w:rsidRDefault="00F264A9">
            <w:pPr>
              <w:pStyle w:val="TableParagraph"/>
              <w:ind w:left="654"/>
              <w:rPr>
                <w:b/>
                <w:sz w:val="20"/>
              </w:rPr>
            </w:pPr>
            <w:r>
              <w:rPr>
                <w:b/>
                <w:sz w:val="20"/>
              </w:rPr>
              <w:t>VICTOR SAMUEL WILSON CANESSA</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r w:rsidR="001127B1">
        <w:trPr>
          <w:trHeight w:val="431"/>
        </w:trPr>
        <w:tc>
          <w:tcPr>
            <w:tcW w:w="5038" w:type="dxa"/>
            <w:gridSpan w:val="2"/>
            <w:tcBorders>
              <w:bottom w:val="single" w:sz="18" w:space="0" w:color="000000"/>
              <w:right w:val="single" w:sz="8" w:space="0" w:color="000000"/>
            </w:tcBorders>
          </w:tcPr>
          <w:p w:rsidR="001127B1" w:rsidRDefault="00F264A9">
            <w:pPr>
              <w:pStyle w:val="TableParagraph"/>
              <w:spacing w:before="17"/>
              <w:ind w:left="171"/>
              <w:rPr>
                <w:sz w:val="20"/>
              </w:rPr>
            </w:pPr>
            <w:r>
              <w:rPr>
                <w:sz w:val="20"/>
              </w:rPr>
              <w:t>MIEMBRO SUPLENTE DEL CONSEJO DIRECTIVO</w:t>
            </w:r>
          </w:p>
        </w:tc>
        <w:tc>
          <w:tcPr>
            <w:tcW w:w="5029" w:type="dxa"/>
            <w:gridSpan w:val="3"/>
            <w:vMerge/>
            <w:tcBorders>
              <w:top w:val="nil"/>
              <w:left w:val="single" w:sz="8" w:space="0" w:color="000000"/>
              <w:bottom w:val="single" w:sz="18" w:space="0" w:color="000000"/>
            </w:tcBorders>
          </w:tcPr>
          <w:p w:rsidR="001127B1" w:rsidRDefault="001127B1">
            <w:pPr>
              <w:rPr>
                <w:sz w:val="2"/>
                <w:szCs w:val="2"/>
              </w:rPr>
            </w:pPr>
          </w:p>
        </w:tc>
      </w:tr>
    </w:tbl>
    <w:p w:rsidR="001127B1" w:rsidRDefault="0057057E">
      <w:pPr>
        <w:rPr>
          <w:sz w:val="2"/>
          <w:szCs w:val="2"/>
        </w:rPr>
      </w:pPr>
      <w:r>
        <w:rPr>
          <w:noProof/>
          <w:lang w:eastAsia="es-ES"/>
        </w:rPr>
        <mc:AlternateContent>
          <mc:Choice Requires="wpg">
            <w:drawing>
              <wp:anchor distT="0" distB="0" distL="114300" distR="114300" simplePos="0" relativeHeight="486452224" behindDoc="1" locked="0" layoutInCell="1" allowOverlap="1">
                <wp:simplePos x="0" y="0"/>
                <wp:positionH relativeFrom="page">
                  <wp:posOffset>3899535</wp:posOffset>
                </wp:positionH>
                <wp:positionV relativeFrom="page">
                  <wp:posOffset>1902460</wp:posOffset>
                </wp:positionV>
                <wp:extent cx="3076575" cy="18161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81610"/>
                          <a:chOff x="6141" y="2996"/>
                          <a:chExt cx="4845" cy="286"/>
                        </a:xfrm>
                      </wpg:grpSpPr>
                      <wps:wsp>
                        <wps:cNvPr id="7" name="Freeform 4"/>
                        <wps:cNvSpPr>
                          <a:spLocks/>
                        </wps:cNvSpPr>
                        <wps:spPr bwMode="auto">
                          <a:xfrm>
                            <a:off x="6149" y="3004"/>
                            <a:ext cx="4828" cy="269"/>
                          </a:xfrm>
                          <a:custGeom>
                            <a:avLst/>
                            <a:gdLst>
                              <a:gd name="T0" fmla="+- 0 10859 6149"/>
                              <a:gd name="T1" fmla="*/ T0 w 4828"/>
                              <a:gd name="T2" fmla="+- 0 3005 3005"/>
                              <a:gd name="T3" fmla="*/ 3005 h 269"/>
                              <a:gd name="T4" fmla="+- 0 6267 6149"/>
                              <a:gd name="T5" fmla="*/ T4 w 4828"/>
                              <a:gd name="T6" fmla="+- 0 3005 3005"/>
                              <a:gd name="T7" fmla="*/ 3005 h 269"/>
                              <a:gd name="T8" fmla="+- 0 6199 6149"/>
                              <a:gd name="T9" fmla="*/ T8 w 4828"/>
                              <a:gd name="T10" fmla="+- 0 3006 3005"/>
                              <a:gd name="T11" fmla="*/ 3006 h 269"/>
                              <a:gd name="T12" fmla="+- 0 6164 6149"/>
                              <a:gd name="T13" fmla="*/ T12 w 4828"/>
                              <a:gd name="T14" fmla="+- 0 3019 3005"/>
                              <a:gd name="T15" fmla="*/ 3019 h 269"/>
                              <a:gd name="T16" fmla="+- 0 6151 6149"/>
                              <a:gd name="T17" fmla="*/ T16 w 4828"/>
                              <a:gd name="T18" fmla="+- 0 3054 3005"/>
                              <a:gd name="T19" fmla="*/ 3054 h 269"/>
                              <a:gd name="T20" fmla="+- 0 6149 6149"/>
                              <a:gd name="T21" fmla="*/ T20 w 4828"/>
                              <a:gd name="T22" fmla="+- 0 3122 3005"/>
                              <a:gd name="T23" fmla="*/ 3122 h 269"/>
                              <a:gd name="T24" fmla="+- 0 6149 6149"/>
                              <a:gd name="T25" fmla="*/ T24 w 4828"/>
                              <a:gd name="T26" fmla="+- 0 3156 3005"/>
                              <a:gd name="T27" fmla="*/ 3156 h 269"/>
                              <a:gd name="T28" fmla="+- 0 6151 6149"/>
                              <a:gd name="T29" fmla="*/ T28 w 4828"/>
                              <a:gd name="T30" fmla="+- 0 3223 3005"/>
                              <a:gd name="T31" fmla="*/ 3223 h 269"/>
                              <a:gd name="T32" fmla="+- 0 6164 6149"/>
                              <a:gd name="T33" fmla="*/ T32 w 4828"/>
                              <a:gd name="T34" fmla="+- 0 3258 3005"/>
                              <a:gd name="T35" fmla="*/ 3258 h 269"/>
                              <a:gd name="T36" fmla="+- 0 6199 6149"/>
                              <a:gd name="T37" fmla="*/ T36 w 4828"/>
                              <a:gd name="T38" fmla="+- 0 3271 3005"/>
                              <a:gd name="T39" fmla="*/ 3271 h 269"/>
                              <a:gd name="T40" fmla="+- 0 6267 6149"/>
                              <a:gd name="T41" fmla="*/ T40 w 4828"/>
                              <a:gd name="T42" fmla="+- 0 3273 3005"/>
                              <a:gd name="T43" fmla="*/ 3273 h 269"/>
                              <a:gd name="T44" fmla="+- 0 10859 6149"/>
                              <a:gd name="T45" fmla="*/ T44 w 4828"/>
                              <a:gd name="T46" fmla="+- 0 3273 3005"/>
                              <a:gd name="T47" fmla="*/ 3273 h 269"/>
                              <a:gd name="T48" fmla="+- 0 10927 6149"/>
                              <a:gd name="T49" fmla="*/ T48 w 4828"/>
                              <a:gd name="T50" fmla="+- 0 3271 3005"/>
                              <a:gd name="T51" fmla="*/ 3271 h 269"/>
                              <a:gd name="T52" fmla="+- 0 10962 6149"/>
                              <a:gd name="T53" fmla="*/ T52 w 4828"/>
                              <a:gd name="T54" fmla="+- 0 3258 3005"/>
                              <a:gd name="T55" fmla="*/ 3258 h 269"/>
                              <a:gd name="T56" fmla="+- 0 10975 6149"/>
                              <a:gd name="T57" fmla="*/ T56 w 4828"/>
                              <a:gd name="T58" fmla="+- 0 3223 3005"/>
                              <a:gd name="T59" fmla="*/ 3223 h 269"/>
                              <a:gd name="T60" fmla="+- 0 10977 6149"/>
                              <a:gd name="T61" fmla="*/ T60 w 4828"/>
                              <a:gd name="T62" fmla="+- 0 3156 3005"/>
                              <a:gd name="T63" fmla="*/ 3156 h 269"/>
                              <a:gd name="T64" fmla="+- 0 10977 6149"/>
                              <a:gd name="T65" fmla="*/ T64 w 4828"/>
                              <a:gd name="T66" fmla="+- 0 3122 3005"/>
                              <a:gd name="T67" fmla="*/ 3122 h 269"/>
                              <a:gd name="T68" fmla="+- 0 10975 6149"/>
                              <a:gd name="T69" fmla="*/ T68 w 4828"/>
                              <a:gd name="T70" fmla="+- 0 3054 3005"/>
                              <a:gd name="T71" fmla="*/ 3054 h 269"/>
                              <a:gd name="T72" fmla="+- 0 10962 6149"/>
                              <a:gd name="T73" fmla="*/ T72 w 4828"/>
                              <a:gd name="T74" fmla="+- 0 3019 3005"/>
                              <a:gd name="T75" fmla="*/ 3019 h 269"/>
                              <a:gd name="T76" fmla="+- 0 10927 6149"/>
                              <a:gd name="T77" fmla="*/ T76 w 4828"/>
                              <a:gd name="T78" fmla="+- 0 3006 3005"/>
                              <a:gd name="T79" fmla="*/ 3006 h 269"/>
                              <a:gd name="T80" fmla="+- 0 10859 6149"/>
                              <a:gd name="T81" fmla="*/ T80 w 4828"/>
                              <a:gd name="T82" fmla="+- 0 3005 3005"/>
                              <a:gd name="T83" fmla="*/ 3005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8" h="269">
                                <a:moveTo>
                                  <a:pt x="4710" y="0"/>
                                </a:moveTo>
                                <a:lnTo>
                                  <a:pt x="118" y="0"/>
                                </a:lnTo>
                                <a:lnTo>
                                  <a:pt x="50" y="1"/>
                                </a:lnTo>
                                <a:lnTo>
                                  <a:pt x="15" y="14"/>
                                </a:lnTo>
                                <a:lnTo>
                                  <a:pt x="2" y="49"/>
                                </a:lnTo>
                                <a:lnTo>
                                  <a:pt x="0" y="117"/>
                                </a:lnTo>
                                <a:lnTo>
                                  <a:pt x="0" y="151"/>
                                </a:lnTo>
                                <a:lnTo>
                                  <a:pt x="2" y="218"/>
                                </a:lnTo>
                                <a:lnTo>
                                  <a:pt x="15" y="253"/>
                                </a:lnTo>
                                <a:lnTo>
                                  <a:pt x="50" y="266"/>
                                </a:lnTo>
                                <a:lnTo>
                                  <a:pt x="118" y="268"/>
                                </a:lnTo>
                                <a:lnTo>
                                  <a:pt x="4710" y="268"/>
                                </a:lnTo>
                                <a:lnTo>
                                  <a:pt x="4778" y="266"/>
                                </a:lnTo>
                                <a:lnTo>
                                  <a:pt x="4813" y="253"/>
                                </a:lnTo>
                                <a:lnTo>
                                  <a:pt x="4826" y="218"/>
                                </a:lnTo>
                                <a:lnTo>
                                  <a:pt x="4828" y="151"/>
                                </a:lnTo>
                                <a:lnTo>
                                  <a:pt x="4828" y="117"/>
                                </a:lnTo>
                                <a:lnTo>
                                  <a:pt x="4826" y="49"/>
                                </a:lnTo>
                                <a:lnTo>
                                  <a:pt x="4813" y="14"/>
                                </a:lnTo>
                                <a:lnTo>
                                  <a:pt x="4778" y="1"/>
                                </a:lnTo>
                                <a:lnTo>
                                  <a:pt x="4710" y="0"/>
                                </a:lnTo>
                                <a:close/>
                              </a:path>
                            </a:pathLst>
                          </a:custGeom>
                          <a:solidFill>
                            <a:srgbClr val="E3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6149" y="3004"/>
                            <a:ext cx="4828" cy="269"/>
                          </a:xfrm>
                          <a:custGeom>
                            <a:avLst/>
                            <a:gdLst>
                              <a:gd name="T0" fmla="+- 0 6267 6149"/>
                              <a:gd name="T1" fmla="*/ T0 w 4828"/>
                              <a:gd name="T2" fmla="+- 0 3005 3005"/>
                              <a:gd name="T3" fmla="*/ 3005 h 269"/>
                              <a:gd name="T4" fmla="+- 0 6199 6149"/>
                              <a:gd name="T5" fmla="*/ T4 w 4828"/>
                              <a:gd name="T6" fmla="+- 0 3006 3005"/>
                              <a:gd name="T7" fmla="*/ 3006 h 269"/>
                              <a:gd name="T8" fmla="+- 0 6164 6149"/>
                              <a:gd name="T9" fmla="*/ T8 w 4828"/>
                              <a:gd name="T10" fmla="+- 0 3019 3005"/>
                              <a:gd name="T11" fmla="*/ 3019 h 269"/>
                              <a:gd name="T12" fmla="+- 0 6151 6149"/>
                              <a:gd name="T13" fmla="*/ T12 w 4828"/>
                              <a:gd name="T14" fmla="+- 0 3054 3005"/>
                              <a:gd name="T15" fmla="*/ 3054 h 269"/>
                              <a:gd name="T16" fmla="+- 0 6149 6149"/>
                              <a:gd name="T17" fmla="*/ T16 w 4828"/>
                              <a:gd name="T18" fmla="+- 0 3122 3005"/>
                              <a:gd name="T19" fmla="*/ 3122 h 269"/>
                              <a:gd name="T20" fmla="+- 0 6149 6149"/>
                              <a:gd name="T21" fmla="*/ T20 w 4828"/>
                              <a:gd name="T22" fmla="+- 0 3156 3005"/>
                              <a:gd name="T23" fmla="*/ 3156 h 269"/>
                              <a:gd name="T24" fmla="+- 0 6151 6149"/>
                              <a:gd name="T25" fmla="*/ T24 w 4828"/>
                              <a:gd name="T26" fmla="+- 0 3223 3005"/>
                              <a:gd name="T27" fmla="*/ 3223 h 269"/>
                              <a:gd name="T28" fmla="+- 0 6164 6149"/>
                              <a:gd name="T29" fmla="*/ T28 w 4828"/>
                              <a:gd name="T30" fmla="+- 0 3258 3005"/>
                              <a:gd name="T31" fmla="*/ 3258 h 269"/>
                              <a:gd name="T32" fmla="+- 0 6199 6149"/>
                              <a:gd name="T33" fmla="*/ T32 w 4828"/>
                              <a:gd name="T34" fmla="+- 0 3271 3005"/>
                              <a:gd name="T35" fmla="*/ 3271 h 269"/>
                              <a:gd name="T36" fmla="+- 0 6267 6149"/>
                              <a:gd name="T37" fmla="*/ T36 w 4828"/>
                              <a:gd name="T38" fmla="+- 0 3273 3005"/>
                              <a:gd name="T39" fmla="*/ 3273 h 269"/>
                              <a:gd name="T40" fmla="+- 0 10859 6149"/>
                              <a:gd name="T41" fmla="*/ T40 w 4828"/>
                              <a:gd name="T42" fmla="+- 0 3273 3005"/>
                              <a:gd name="T43" fmla="*/ 3273 h 269"/>
                              <a:gd name="T44" fmla="+- 0 10927 6149"/>
                              <a:gd name="T45" fmla="*/ T44 w 4828"/>
                              <a:gd name="T46" fmla="+- 0 3271 3005"/>
                              <a:gd name="T47" fmla="*/ 3271 h 269"/>
                              <a:gd name="T48" fmla="+- 0 10962 6149"/>
                              <a:gd name="T49" fmla="*/ T48 w 4828"/>
                              <a:gd name="T50" fmla="+- 0 3258 3005"/>
                              <a:gd name="T51" fmla="*/ 3258 h 269"/>
                              <a:gd name="T52" fmla="+- 0 10975 6149"/>
                              <a:gd name="T53" fmla="*/ T52 w 4828"/>
                              <a:gd name="T54" fmla="+- 0 3223 3005"/>
                              <a:gd name="T55" fmla="*/ 3223 h 269"/>
                              <a:gd name="T56" fmla="+- 0 10977 6149"/>
                              <a:gd name="T57" fmla="*/ T56 w 4828"/>
                              <a:gd name="T58" fmla="+- 0 3156 3005"/>
                              <a:gd name="T59" fmla="*/ 3156 h 269"/>
                              <a:gd name="T60" fmla="+- 0 10977 6149"/>
                              <a:gd name="T61" fmla="*/ T60 w 4828"/>
                              <a:gd name="T62" fmla="+- 0 3122 3005"/>
                              <a:gd name="T63" fmla="*/ 3122 h 269"/>
                              <a:gd name="T64" fmla="+- 0 10975 6149"/>
                              <a:gd name="T65" fmla="*/ T64 w 4828"/>
                              <a:gd name="T66" fmla="+- 0 3054 3005"/>
                              <a:gd name="T67" fmla="*/ 3054 h 269"/>
                              <a:gd name="T68" fmla="+- 0 10962 6149"/>
                              <a:gd name="T69" fmla="*/ T68 w 4828"/>
                              <a:gd name="T70" fmla="+- 0 3019 3005"/>
                              <a:gd name="T71" fmla="*/ 3019 h 269"/>
                              <a:gd name="T72" fmla="+- 0 10927 6149"/>
                              <a:gd name="T73" fmla="*/ T72 w 4828"/>
                              <a:gd name="T74" fmla="+- 0 3006 3005"/>
                              <a:gd name="T75" fmla="*/ 3006 h 269"/>
                              <a:gd name="T76" fmla="+- 0 10859 6149"/>
                              <a:gd name="T77" fmla="*/ T76 w 4828"/>
                              <a:gd name="T78" fmla="+- 0 3005 3005"/>
                              <a:gd name="T79" fmla="*/ 3005 h 269"/>
                              <a:gd name="T80" fmla="+- 0 6267 6149"/>
                              <a:gd name="T81" fmla="*/ T80 w 4828"/>
                              <a:gd name="T82" fmla="+- 0 3005 3005"/>
                              <a:gd name="T83" fmla="*/ 3005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8" h="269">
                                <a:moveTo>
                                  <a:pt x="118" y="0"/>
                                </a:moveTo>
                                <a:lnTo>
                                  <a:pt x="50" y="1"/>
                                </a:lnTo>
                                <a:lnTo>
                                  <a:pt x="15" y="14"/>
                                </a:lnTo>
                                <a:lnTo>
                                  <a:pt x="2" y="49"/>
                                </a:lnTo>
                                <a:lnTo>
                                  <a:pt x="0" y="117"/>
                                </a:lnTo>
                                <a:lnTo>
                                  <a:pt x="0" y="151"/>
                                </a:lnTo>
                                <a:lnTo>
                                  <a:pt x="2" y="218"/>
                                </a:lnTo>
                                <a:lnTo>
                                  <a:pt x="15" y="253"/>
                                </a:lnTo>
                                <a:lnTo>
                                  <a:pt x="50" y="266"/>
                                </a:lnTo>
                                <a:lnTo>
                                  <a:pt x="118" y="268"/>
                                </a:lnTo>
                                <a:lnTo>
                                  <a:pt x="4710" y="268"/>
                                </a:lnTo>
                                <a:lnTo>
                                  <a:pt x="4778" y="266"/>
                                </a:lnTo>
                                <a:lnTo>
                                  <a:pt x="4813" y="253"/>
                                </a:lnTo>
                                <a:lnTo>
                                  <a:pt x="4826" y="218"/>
                                </a:lnTo>
                                <a:lnTo>
                                  <a:pt x="4828" y="151"/>
                                </a:lnTo>
                                <a:lnTo>
                                  <a:pt x="4828" y="117"/>
                                </a:lnTo>
                                <a:lnTo>
                                  <a:pt x="4826" y="49"/>
                                </a:lnTo>
                                <a:lnTo>
                                  <a:pt x="4813" y="14"/>
                                </a:lnTo>
                                <a:lnTo>
                                  <a:pt x="4778" y="1"/>
                                </a:lnTo>
                                <a:lnTo>
                                  <a:pt x="4710" y="0"/>
                                </a:lnTo>
                                <a:lnTo>
                                  <a:pt x="118" y="0"/>
                                </a:lnTo>
                                <a:close/>
                              </a:path>
                            </a:pathLst>
                          </a:custGeom>
                          <a:noFill/>
                          <a:ln w="106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1DAEC" id="Group 2" o:spid="_x0000_s1026" style="position:absolute;margin-left:307.05pt;margin-top:149.8pt;width:242.25pt;height:14.3pt;z-index:-16864256;mso-position-horizontal-relative:page;mso-position-vertical-relative:page" coordorigin="6141,2996" coordsize="484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">
                <v:shape id="Freeform 4" o:spid="_x0000_s1027" style="position:absolute;left:6149;top:3004;width:4828;height:269;visibility:visible;mso-wrap-style:square;v-text-anchor:top" coordsize="482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ii8MA&#10;AADaAAAADwAAAGRycy9kb3ducmV2LnhtbESPQWvCQBSE74L/YXkFL1I3emhtdBURFYUe2hjw+sg+&#10;N6HZtyG7xvTfu4WCx2FmvmGW697WoqPWV44VTCcJCOLC6YqNgvy8f52D8AFZY+2YFPySh/VqOFhi&#10;qt2dv6nLghERwj5FBWUITSqlL0qy6CeuIY7e1bUWQ5StkbrFe4TbWs6S5E1arDgulNjQtqTiJ7tZ&#10;BdvD7qKP5vNjN87zzpuTacaXL6VGL/1mASJQH57h//ZRK3iHv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Wii8MAAADaAAAADwAAAAAAAAAAAAAAAACYAgAAZHJzL2Rv&#10;d25yZXYueG1sUEsFBgAAAAAEAAQA9QAAAIgDAAAAAA==&#10;" path="m4710,l118,,50,1,15,14,2,49,,117r,34l2,218r13,35l50,266r68,2l4710,268r68,-2l4813,253r13,-35l4828,151r,-34l4826,49,4813,14,4778,1,4710,xe" fillcolor="#e3e4e4" stroked="f">
                  <v:path arrowok="t" o:connecttype="custom" o:connectlocs="4710,3005;118,3005;50,3006;15,3019;2,3054;0,3122;0,3156;2,3223;15,3258;50,3271;118,3273;4710,3273;4778,3271;4813,3258;4826,3223;4828,3156;4828,3122;4826,3054;4813,3019;4778,3006;4710,3005" o:connectangles="0,0,0,0,0,0,0,0,0,0,0,0,0,0,0,0,0,0,0,0,0"/>
                </v:shape>
                <v:shape id="Freeform 3" o:spid="_x0000_s1028" style="position:absolute;left:6149;top:3004;width:4828;height:269;visibility:visible;mso-wrap-style:square;v-text-anchor:top" coordsize="482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r8A&#10;AADaAAAADwAAAGRycy9kb3ducmV2LnhtbERPzWqEMBC+F/oOYQp7KTXaQynWuCwLCws9uNU+wNTM&#10;qmgmkqRq335zWOjx4/sv9puZxELOD5YVZEkKgri1euBOwXdzenkH4QOyxskyKfgjD/vy8aHAXNuV&#10;v2ipQydiCPscFfQhzLmUvu3JoE/sTBy5q3UGQ4Suk9rhGsPNJF/T9E0aHDg29DjTsad2rH+NgvXn&#10;TJepeq6yTw6NPbjTuDSZUrun7fABItAW/sV391kriFvjlXgD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76KvwAAANoAAAAPAAAAAAAAAAAAAAAAAJgCAABkcnMvZG93bnJl&#10;di54bWxQSwUGAAAAAAQABAD1AAAAhAMAAAAA&#10;" path="m118,l50,1,15,14,2,49,,117r,34l2,218r13,35l50,266r68,2l4710,268r68,-2l4813,253r13,-35l4828,151r,-34l4826,49,4813,14,4778,1,4710,,118,xe" filled="f" strokeweight=".29594mm">
                  <v:path arrowok="t" o:connecttype="custom" o:connectlocs="118,3005;50,3006;15,3019;2,3054;0,3122;0,3156;2,3223;15,3258;50,3271;118,3273;4710,3273;4778,3271;4813,3258;4826,3223;4828,3156;4828,3122;4826,3054;4813,3019;4778,3006;4710,3005;118,3005" o:connectangles="0,0,0,0,0,0,0,0,0,0,0,0,0,0,0,0,0,0,0,0,0"/>
                </v:shape>
                <w10:wrap anchorx="page" anchory="page"/>
              </v:group>
            </w:pict>
          </mc:Fallback>
        </mc:AlternateContent>
      </w:r>
    </w:p>
    <w:p w:rsidR="001127B1" w:rsidRDefault="001127B1">
      <w:pPr>
        <w:rPr>
          <w:sz w:val="2"/>
          <w:szCs w:val="2"/>
        </w:rPr>
        <w:sectPr w:rsidR="001127B1">
          <w:pgSz w:w="11900" w:h="16840"/>
          <w:pgMar w:top="1300" w:right="640" w:bottom="1420" w:left="640" w:header="0" w:footer="1225" w:gutter="0"/>
          <w:cols w:space="720"/>
        </w:sectPr>
      </w:pPr>
    </w:p>
    <w:tbl>
      <w:tblPr>
        <w:tblStyle w:val="TableNormal"/>
        <w:tblW w:w="0" w:type="auto"/>
        <w:tblInd w:w="263" w:type="dxa"/>
        <w:tblLayout w:type="fixed"/>
        <w:tblLook w:val="01E0" w:firstRow="1" w:lastRow="1" w:firstColumn="1" w:lastColumn="1" w:noHBand="0" w:noVBand="0"/>
      </w:tblPr>
      <w:tblGrid>
        <w:gridCol w:w="2242"/>
        <w:gridCol w:w="2796"/>
        <w:gridCol w:w="2567"/>
        <w:gridCol w:w="1321"/>
        <w:gridCol w:w="1145"/>
      </w:tblGrid>
      <w:tr w:rsidR="001127B1">
        <w:trPr>
          <w:trHeight w:val="300"/>
        </w:trPr>
        <w:tc>
          <w:tcPr>
            <w:tcW w:w="2242" w:type="dxa"/>
            <w:shd w:val="clear" w:color="auto" w:fill="000000"/>
          </w:tcPr>
          <w:p w:rsidR="001127B1" w:rsidRDefault="00F264A9">
            <w:pPr>
              <w:pStyle w:val="TableParagraph"/>
              <w:spacing w:before="41"/>
              <w:ind w:left="73"/>
              <w:rPr>
                <w:b/>
                <w:sz w:val="16"/>
              </w:rPr>
            </w:pPr>
            <w:r>
              <w:rPr>
                <w:b/>
                <w:color w:val="FFFFFF"/>
                <w:w w:val="105"/>
                <w:sz w:val="16"/>
              </w:rPr>
              <w:lastRenderedPageBreak/>
              <w:t>Sección A Acuerdos y Leyes</w:t>
            </w:r>
          </w:p>
        </w:tc>
        <w:tc>
          <w:tcPr>
            <w:tcW w:w="7829" w:type="dxa"/>
            <w:gridSpan w:val="4"/>
          </w:tcPr>
          <w:p w:rsidR="001127B1" w:rsidRDefault="001127B1">
            <w:pPr>
              <w:pStyle w:val="TableParagraph"/>
              <w:rPr>
                <w:sz w:val="18"/>
              </w:rPr>
            </w:pPr>
          </w:p>
        </w:tc>
      </w:tr>
      <w:tr w:rsidR="001127B1">
        <w:trPr>
          <w:trHeight w:val="206"/>
        </w:trPr>
        <w:tc>
          <w:tcPr>
            <w:tcW w:w="7605" w:type="dxa"/>
            <w:gridSpan w:val="3"/>
            <w:tcBorders>
              <w:top w:val="single" w:sz="18" w:space="0" w:color="000000"/>
              <w:bottom w:val="single" w:sz="18" w:space="0" w:color="000000"/>
            </w:tcBorders>
          </w:tcPr>
          <w:p w:rsidR="001127B1" w:rsidRDefault="00F264A9">
            <w:pPr>
              <w:pStyle w:val="TableParagraph"/>
              <w:spacing w:before="1" w:line="185" w:lineRule="exact"/>
              <w:ind w:left="747"/>
              <w:rPr>
                <w:b/>
                <w:sz w:val="18"/>
              </w:rPr>
            </w:pPr>
            <w:r>
              <w:rPr>
                <w:b/>
                <w:w w:val="105"/>
                <w:sz w:val="18"/>
              </w:rPr>
              <w:t>REPÚBLICA</w:t>
            </w:r>
            <w:r>
              <w:rPr>
                <w:b/>
                <w:spacing w:val="-22"/>
                <w:w w:val="105"/>
                <w:sz w:val="18"/>
              </w:rPr>
              <w:t xml:space="preserve"> </w:t>
            </w:r>
            <w:r>
              <w:rPr>
                <w:b/>
                <w:w w:val="105"/>
                <w:sz w:val="18"/>
              </w:rPr>
              <w:t>DE</w:t>
            </w:r>
            <w:r>
              <w:rPr>
                <w:b/>
                <w:spacing w:val="-15"/>
                <w:w w:val="105"/>
                <w:sz w:val="18"/>
              </w:rPr>
              <w:t xml:space="preserve"> </w:t>
            </w:r>
            <w:r>
              <w:rPr>
                <w:b/>
                <w:w w:val="105"/>
                <w:sz w:val="18"/>
              </w:rPr>
              <w:t>HONDURAS</w:t>
            </w:r>
            <w:r>
              <w:rPr>
                <w:b/>
                <w:spacing w:val="20"/>
                <w:w w:val="105"/>
                <w:sz w:val="18"/>
              </w:rPr>
              <w:t xml:space="preserve"> </w:t>
            </w:r>
            <w:r>
              <w:rPr>
                <w:b/>
                <w:w w:val="105"/>
                <w:sz w:val="18"/>
              </w:rPr>
              <w:t>-</w:t>
            </w:r>
            <w:r>
              <w:rPr>
                <w:b/>
                <w:spacing w:val="-16"/>
                <w:w w:val="105"/>
                <w:sz w:val="18"/>
              </w:rPr>
              <w:t xml:space="preserve"> </w:t>
            </w:r>
            <w:r>
              <w:rPr>
                <w:b/>
                <w:w w:val="105"/>
                <w:sz w:val="18"/>
              </w:rPr>
              <w:t>TEGUCIGALPA,</w:t>
            </w:r>
            <w:r>
              <w:rPr>
                <w:b/>
                <w:spacing w:val="-14"/>
                <w:w w:val="105"/>
                <w:sz w:val="18"/>
              </w:rPr>
              <w:t xml:space="preserve"> </w:t>
            </w:r>
            <w:r>
              <w:rPr>
                <w:b/>
                <w:w w:val="105"/>
                <w:sz w:val="18"/>
              </w:rPr>
              <w:t>M.</w:t>
            </w:r>
            <w:r>
              <w:rPr>
                <w:b/>
                <w:spacing w:val="-13"/>
                <w:w w:val="105"/>
                <w:sz w:val="18"/>
              </w:rPr>
              <w:t xml:space="preserve"> </w:t>
            </w:r>
            <w:r>
              <w:rPr>
                <w:b/>
                <w:w w:val="105"/>
                <w:sz w:val="18"/>
              </w:rPr>
              <w:t>D.</w:t>
            </w:r>
            <w:r>
              <w:rPr>
                <w:b/>
                <w:spacing w:val="-14"/>
                <w:w w:val="105"/>
                <w:sz w:val="18"/>
              </w:rPr>
              <w:t xml:space="preserve"> </w:t>
            </w:r>
            <w:r>
              <w:rPr>
                <w:b/>
                <w:w w:val="105"/>
                <w:sz w:val="18"/>
              </w:rPr>
              <w:t>C.,</w:t>
            </w:r>
            <w:r>
              <w:rPr>
                <w:b/>
                <w:spacing w:val="-14"/>
                <w:w w:val="105"/>
                <w:sz w:val="18"/>
              </w:rPr>
              <w:t xml:space="preserve"> </w:t>
            </w:r>
            <w:r>
              <w:rPr>
                <w:b/>
                <w:w w:val="105"/>
                <w:sz w:val="18"/>
              </w:rPr>
              <w:t>3</w:t>
            </w:r>
            <w:r>
              <w:rPr>
                <w:b/>
                <w:spacing w:val="-13"/>
                <w:w w:val="105"/>
                <w:sz w:val="18"/>
              </w:rPr>
              <w:t xml:space="preserve"> </w:t>
            </w:r>
            <w:r>
              <w:rPr>
                <w:b/>
                <w:w w:val="105"/>
                <w:sz w:val="18"/>
              </w:rPr>
              <w:t>DE</w:t>
            </w:r>
            <w:r>
              <w:rPr>
                <w:b/>
                <w:spacing w:val="-15"/>
                <w:w w:val="105"/>
                <w:sz w:val="18"/>
              </w:rPr>
              <w:t xml:space="preserve"> </w:t>
            </w:r>
            <w:r>
              <w:rPr>
                <w:b/>
                <w:w w:val="105"/>
                <w:sz w:val="18"/>
              </w:rPr>
              <w:t>JUNIO</w:t>
            </w:r>
            <w:r>
              <w:rPr>
                <w:b/>
                <w:spacing w:val="-14"/>
                <w:w w:val="105"/>
                <w:sz w:val="18"/>
              </w:rPr>
              <w:t xml:space="preserve"> </w:t>
            </w:r>
            <w:r>
              <w:rPr>
                <w:b/>
                <w:w w:val="105"/>
                <w:sz w:val="18"/>
              </w:rPr>
              <w:t>DEL</w:t>
            </w:r>
            <w:r>
              <w:rPr>
                <w:b/>
                <w:spacing w:val="-22"/>
                <w:w w:val="105"/>
                <w:sz w:val="18"/>
              </w:rPr>
              <w:t xml:space="preserve"> </w:t>
            </w:r>
            <w:r>
              <w:rPr>
                <w:b/>
                <w:w w:val="105"/>
                <w:sz w:val="18"/>
              </w:rPr>
              <w:t>2020</w:t>
            </w:r>
          </w:p>
        </w:tc>
        <w:tc>
          <w:tcPr>
            <w:tcW w:w="1321" w:type="dxa"/>
            <w:tcBorders>
              <w:top w:val="single" w:sz="18" w:space="0" w:color="000000"/>
              <w:bottom w:val="single" w:sz="18" w:space="0" w:color="000000"/>
            </w:tcBorders>
          </w:tcPr>
          <w:p w:rsidR="001127B1" w:rsidRDefault="00F264A9">
            <w:pPr>
              <w:pStyle w:val="TableParagraph"/>
              <w:spacing w:before="1" w:line="185" w:lineRule="exact"/>
              <w:ind w:left="154"/>
              <w:rPr>
                <w:b/>
                <w:sz w:val="18"/>
              </w:rPr>
            </w:pPr>
            <w:r>
              <w:rPr>
                <w:b/>
                <w:w w:val="105"/>
                <w:sz w:val="18"/>
              </w:rPr>
              <w:t>No. 35,272</w:t>
            </w:r>
          </w:p>
        </w:tc>
        <w:tc>
          <w:tcPr>
            <w:tcW w:w="1145" w:type="dxa"/>
            <w:shd w:val="clear" w:color="auto" w:fill="000000"/>
          </w:tcPr>
          <w:p w:rsidR="001127B1" w:rsidRDefault="00F264A9">
            <w:pPr>
              <w:pStyle w:val="TableParagraph"/>
              <w:spacing w:line="174" w:lineRule="exact"/>
              <w:ind w:left="145"/>
              <w:rPr>
                <w:b/>
                <w:sz w:val="20"/>
              </w:rPr>
            </w:pPr>
            <w:r>
              <w:rPr>
                <w:b/>
                <w:color w:val="FFFFFF"/>
                <w:sz w:val="20"/>
              </w:rPr>
              <w:t>La Gaceta</w:t>
            </w:r>
          </w:p>
        </w:tc>
      </w:tr>
      <w:tr w:rsidR="001127B1">
        <w:trPr>
          <w:trHeight w:val="2211"/>
        </w:trPr>
        <w:tc>
          <w:tcPr>
            <w:tcW w:w="5038" w:type="dxa"/>
            <w:gridSpan w:val="2"/>
            <w:tcBorders>
              <w:top w:val="single" w:sz="18" w:space="0" w:color="000000"/>
              <w:right w:val="single" w:sz="8" w:space="0" w:color="000000"/>
            </w:tcBorders>
          </w:tcPr>
          <w:p w:rsidR="001127B1" w:rsidRDefault="00F264A9">
            <w:pPr>
              <w:pStyle w:val="TableParagraph"/>
              <w:spacing w:before="143" w:line="408" w:lineRule="auto"/>
              <w:ind w:left="12" w:right="162"/>
              <w:jc w:val="both"/>
              <w:rPr>
                <w:sz w:val="20"/>
              </w:rPr>
            </w:pPr>
            <w:r>
              <w:rPr>
                <w:sz w:val="20"/>
              </w:rPr>
              <w:t xml:space="preserve">erróneas del literal d) del Artículo 15 de la </w:t>
            </w:r>
            <w:r>
              <w:rPr>
                <w:b/>
                <w:sz w:val="20"/>
              </w:rPr>
              <w:t xml:space="preserve">LEY DEL IMPUESTO SOBRE VENTAS </w:t>
            </w:r>
            <w:r>
              <w:rPr>
                <w:sz w:val="20"/>
              </w:rPr>
              <w:t>y además, impedir que se distorsione la voluntad e intención del Legislador al aprobar dicha reforma, resulta necesario interpretar de manera legislativa, el sentido y alcance de la misma.</w:t>
            </w:r>
          </w:p>
        </w:tc>
        <w:tc>
          <w:tcPr>
            <w:tcW w:w="5033" w:type="dxa"/>
            <w:gridSpan w:val="3"/>
            <w:tcBorders>
              <w:left w:val="single" w:sz="8" w:space="0" w:color="000000"/>
            </w:tcBorders>
          </w:tcPr>
          <w:p w:rsidR="001127B1" w:rsidRDefault="00F264A9">
            <w:pPr>
              <w:pStyle w:val="TableParagraph"/>
              <w:spacing w:before="140"/>
              <w:ind w:left="359" w:right="145"/>
              <w:jc w:val="center"/>
              <w:rPr>
                <w:b/>
                <w:sz w:val="20"/>
              </w:rPr>
            </w:pPr>
            <w:r>
              <w:rPr>
                <w:b/>
                <w:sz w:val="20"/>
              </w:rPr>
              <w:t>ANTONIO CÉSAR RIVERA CALLEJAS</w:t>
            </w:r>
          </w:p>
          <w:p w:rsidR="001127B1" w:rsidRDefault="00F264A9">
            <w:pPr>
              <w:pStyle w:val="TableParagraph"/>
              <w:spacing w:before="173"/>
              <w:ind w:left="361" w:right="145"/>
              <w:jc w:val="center"/>
              <w:rPr>
                <w:sz w:val="20"/>
              </w:rPr>
            </w:pPr>
            <w:r>
              <w:rPr>
                <w:sz w:val="20"/>
              </w:rPr>
              <w:t>PRESIDE</w:t>
            </w:r>
            <w:r>
              <w:rPr>
                <w:sz w:val="20"/>
              </w:rPr>
              <w:t>NTE</w:t>
            </w:r>
          </w:p>
        </w:tc>
      </w:tr>
      <w:tr w:rsidR="001127B1">
        <w:trPr>
          <w:trHeight w:val="1929"/>
        </w:trPr>
        <w:tc>
          <w:tcPr>
            <w:tcW w:w="5038" w:type="dxa"/>
            <w:gridSpan w:val="2"/>
            <w:tcBorders>
              <w:right w:val="single" w:sz="8" w:space="0" w:color="000000"/>
            </w:tcBorders>
          </w:tcPr>
          <w:p w:rsidR="001127B1" w:rsidRDefault="001127B1">
            <w:pPr>
              <w:pStyle w:val="TableParagraph"/>
              <w:spacing w:before="10"/>
              <w:rPr>
                <w:rFonts w:ascii="Arial"/>
              </w:rPr>
            </w:pPr>
          </w:p>
          <w:p w:rsidR="001127B1" w:rsidRDefault="00F264A9">
            <w:pPr>
              <w:pStyle w:val="TableParagraph"/>
              <w:spacing w:line="403" w:lineRule="auto"/>
              <w:ind w:left="12" w:right="172"/>
              <w:jc w:val="both"/>
              <w:rPr>
                <w:sz w:val="20"/>
              </w:rPr>
            </w:pPr>
            <w:r>
              <w:rPr>
                <w:b/>
                <w:sz w:val="20"/>
              </w:rPr>
              <w:t xml:space="preserve">CONSIDERANDO: </w:t>
            </w:r>
            <w:r>
              <w:rPr>
                <w:sz w:val="20"/>
              </w:rPr>
              <w:t>Que de conformidad al Artículo 205 Atribución</w:t>
            </w:r>
            <w:r>
              <w:rPr>
                <w:spacing w:val="-6"/>
                <w:sz w:val="20"/>
              </w:rPr>
              <w:t xml:space="preserve"> </w:t>
            </w:r>
            <w:r>
              <w:rPr>
                <w:sz w:val="20"/>
              </w:rPr>
              <w:t>1)</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Constitución</w:t>
            </w:r>
            <w:r>
              <w:rPr>
                <w:spacing w:val="-5"/>
                <w:sz w:val="20"/>
              </w:rPr>
              <w:t xml:space="preserve"> </w:t>
            </w:r>
            <w:r>
              <w:rPr>
                <w:sz w:val="20"/>
              </w:rPr>
              <w:t>de</w:t>
            </w:r>
            <w:r>
              <w:rPr>
                <w:spacing w:val="-6"/>
                <w:sz w:val="20"/>
              </w:rPr>
              <w:t xml:space="preserve"> </w:t>
            </w:r>
            <w:r>
              <w:rPr>
                <w:sz w:val="20"/>
              </w:rPr>
              <w:t>la</w:t>
            </w:r>
            <w:r>
              <w:rPr>
                <w:spacing w:val="-5"/>
                <w:sz w:val="20"/>
              </w:rPr>
              <w:t xml:space="preserve"> </w:t>
            </w:r>
            <w:r>
              <w:rPr>
                <w:sz w:val="20"/>
              </w:rPr>
              <w:t>República,</w:t>
            </w:r>
            <w:r>
              <w:rPr>
                <w:spacing w:val="-6"/>
                <w:sz w:val="20"/>
              </w:rPr>
              <w:t xml:space="preserve"> </w:t>
            </w:r>
            <w:r>
              <w:rPr>
                <w:sz w:val="20"/>
              </w:rPr>
              <w:t>es</w:t>
            </w:r>
            <w:r>
              <w:rPr>
                <w:spacing w:val="-5"/>
                <w:sz w:val="20"/>
              </w:rPr>
              <w:t xml:space="preserve"> </w:t>
            </w:r>
            <w:r>
              <w:rPr>
                <w:sz w:val="20"/>
              </w:rPr>
              <w:t xml:space="preserve">potestad del Congreso Nacional: </w:t>
            </w:r>
            <w:r>
              <w:rPr>
                <w:spacing w:val="-2"/>
                <w:sz w:val="20"/>
              </w:rPr>
              <w:t xml:space="preserve">Crear, </w:t>
            </w:r>
            <w:r>
              <w:rPr>
                <w:sz w:val="20"/>
              </w:rPr>
              <w:t>decretar, interpretar,</w:t>
            </w:r>
            <w:r>
              <w:rPr>
                <w:spacing w:val="-33"/>
                <w:sz w:val="20"/>
              </w:rPr>
              <w:t xml:space="preserve"> </w:t>
            </w:r>
            <w:r>
              <w:rPr>
                <w:sz w:val="20"/>
              </w:rPr>
              <w:t>reformar y derogar las leyes.</w:t>
            </w:r>
          </w:p>
        </w:tc>
        <w:tc>
          <w:tcPr>
            <w:tcW w:w="5033" w:type="dxa"/>
            <w:gridSpan w:val="3"/>
            <w:tcBorders>
              <w:left w:val="single" w:sz="8" w:space="0" w:color="000000"/>
            </w:tcBorders>
          </w:tcPr>
          <w:p w:rsidR="001127B1" w:rsidRDefault="001127B1">
            <w:pPr>
              <w:pStyle w:val="TableParagraph"/>
              <w:rPr>
                <w:rFonts w:ascii="Arial"/>
              </w:rPr>
            </w:pPr>
          </w:p>
          <w:p w:rsidR="001127B1" w:rsidRDefault="001127B1">
            <w:pPr>
              <w:pStyle w:val="TableParagraph"/>
              <w:rPr>
                <w:rFonts w:ascii="Arial"/>
              </w:rPr>
            </w:pPr>
          </w:p>
          <w:p w:rsidR="001127B1" w:rsidRDefault="001127B1">
            <w:pPr>
              <w:pStyle w:val="TableParagraph"/>
              <w:spacing w:before="3"/>
              <w:rPr>
                <w:rFonts w:ascii="Arial"/>
                <w:sz w:val="28"/>
              </w:rPr>
            </w:pPr>
          </w:p>
          <w:p w:rsidR="001127B1" w:rsidRDefault="00F264A9">
            <w:pPr>
              <w:pStyle w:val="TableParagraph"/>
              <w:ind w:left="370" w:right="145"/>
              <w:jc w:val="center"/>
              <w:rPr>
                <w:b/>
                <w:sz w:val="20"/>
              </w:rPr>
            </w:pPr>
            <w:r>
              <w:rPr>
                <w:b/>
                <w:sz w:val="20"/>
              </w:rPr>
              <w:t>JOSÉ TOMÁS ZAMBRANO MOLINA</w:t>
            </w:r>
          </w:p>
          <w:p w:rsidR="001127B1" w:rsidRDefault="00F264A9">
            <w:pPr>
              <w:pStyle w:val="TableParagraph"/>
              <w:spacing w:before="189"/>
              <w:ind w:left="360" w:right="145"/>
              <w:jc w:val="center"/>
              <w:rPr>
                <w:sz w:val="20"/>
              </w:rPr>
            </w:pPr>
            <w:r>
              <w:rPr>
                <w:sz w:val="20"/>
              </w:rPr>
              <w:t>SECRETARIO</w:t>
            </w:r>
          </w:p>
        </w:tc>
      </w:tr>
      <w:tr w:rsidR="001127B1">
        <w:trPr>
          <w:trHeight w:val="771"/>
        </w:trPr>
        <w:tc>
          <w:tcPr>
            <w:tcW w:w="5038" w:type="dxa"/>
            <w:gridSpan w:val="2"/>
            <w:tcBorders>
              <w:right w:val="single" w:sz="8" w:space="0" w:color="000000"/>
            </w:tcBorders>
          </w:tcPr>
          <w:p w:rsidR="001127B1" w:rsidRDefault="001127B1">
            <w:pPr>
              <w:pStyle w:val="TableParagraph"/>
              <w:spacing w:before="10"/>
              <w:rPr>
                <w:rFonts w:ascii="Arial"/>
              </w:rPr>
            </w:pPr>
          </w:p>
          <w:p w:rsidR="001127B1" w:rsidRDefault="00F264A9">
            <w:pPr>
              <w:pStyle w:val="TableParagraph"/>
              <w:ind w:left="12"/>
              <w:rPr>
                <w:b/>
                <w:sz w:val="20"/>
              </w:rPr>
            </w:pPr>
            <w:r>
              <w:rPr>
                <w:b/>
                <w:sz w:val="20"/>
              </w:rPr>
              <w:t>POR TANTO,</w:t>
            </w:r>
          </w:p>
        </w:tc>
        <w:tc>
          <w:tcPr>
            <w:tcW w:w="5033" w:type="dxa"/>
            <w:gridSpan w:val="3"/>
            <w:tcBorders>
              <w:left w:val="single" w:sz="8" w:space="0" w:color="000000"/>
            </w:tcBorders>
          </w:tcPr>
          <w:p w:rsidR="001127B1" w:rsidRDefault="001127B1">
            <w:pPr>
              <w:pStyle w:val="TableParagraph"/>
              <w:rPr>
                <w:sz w:val="18"/>
              </w:rPr>
            </w:pPr>
          </w:p>
        </w:tc>
      </w:tr>
      <w:tr w:rsidR="001127B1">
        <w:trPr>
          <w:trHeight w:val="577"/>
        </w:trPr>
        <w:tc>
          <w:tcPr>
            <w:tcW w:w="5038" w:type="dxa"/>
            <w:gridSpan w:val="2"/>
            <w:tcBorders>
              <w:right w:val="single" w:sz="8" w:space="0" w:color="000000"/>
            </w:tcBorders>
          </w:tcPr>
          <w:p w:rsidR="001127B1" w:rsidRDefault="001127B1">
            <w:pPr>
              <w:pStyle w:val="TableParagraph"/>
              <w:spacing w:before="10"/>
              <w:rPr>
                <w:rFonts w:ascii="Arial"/>
              </w:rPr>
            </w:pPr>
          </w:p>
          <w:p w:rsidR="001127B1" w:rsidRDefault="00F264A9">
            <w:pPr>
              <w:pStyle w:val="TableParagraph"/>
              <w:ind w:left="432" w:right="589"/>
              <w:jc w:val="center"/>
              <w:rPr>
                <w:b/>
                <w:sz w:val="20"/>
              </w:rPr>
            </w:pPr>
            <w:r>
              <w:rPr>
                <w:b/>
                <w:sz w:val="20"/>
              </w:rPr>
              <w:t>DECRETA:</w:t>
            </w:r>
          </w:p>
        </w:tc>
        <w:tc>
          <w:tcPr>
            <w:tcW w:w="5033" w:type="dxa"/>
            <w:gridSpan w:val="3"/>
            <w:tcBorders>
              <w:left w:val="single" w:sz="8" w:space="0" w:color="000000"/>
            </w:tcBorders>
          </w:tcPr>
          <w:p w:rsidR="001127B1" w:rsidRDefault="001127B1">
            <w:pPr>
              <w:pStyle w:val="TableParagraph"/>
              <w:rPr>
                <w:sz w:val="18"/>
              </w:rPr>
            </w:pPr>
          </w:p>
        </w:tc>
      </w:tr>
      <w:tr w:rsidR="001127B1">
        <w:trPr>
          <w:trHeight w:val="385"/>
        </w:trPr>
        <w:tc>
          <w:tcPr>
            <w:tcW w:w="5038" w:type="dxa"/>
            <w:gridSpan w:val="2"/>
            <w:tcBorders>
              <w:right w:val="single" w:sz="8" w:space="0" w:color="000000"/>
            </w:tcBorders>
          </w:tcPr>
          <w:p w:rsidR="001127B1" w:rsidRDefault="001127B1">
            <w:pPr>
              <w:pStyle w:val="TableParagraph"/>
              <w:rPr>
                <w:sz w:val="18"/>
              </w:rPr>
            </w:pPr>
          </w:p>
        </w:tc>
        <w:tc>
          <w:tcPr>
            <w:tcW w:w="5033" w:type="dxa"/>
            <w:gridSpan w:val="3"/>
            <w:tcBorders>
              <w:left w:val="single" w:sz="8" w:space="0" w:color="000000"/>
            </w:tcBorders>
          </w:tcPr>
          <w:p w:rsidR="001127B1" w:rsidRDefault="00F264A9">
            <w:pPr>
              <w:pStyle w:val="TableParagraph"/>
              <w:spacing w:before="69"/>
              <w:ind w:left="1046"/>
              <w:rPr>
                <w:b/>
                <w:sz w:val="20"/>
              </w:rPr>
            </w:pPr>
            <w:r>
              <w:rPr>
                <w:b/>
                <w:sz w:val="20"/>
              </w:rPr>
              <w:t>SALVADOR VALERIANO PINEDA</w:t>
            </w:r>
          </w:p>
        </w:tc>
      </w:tr>
      <w:tr w:rsidR="001127B1">
        <w:trPr>
          <w:trHeight w:val="1224"/>
        </w:trPr>
        <w:tc>
          <w:tcPr>
            <w:tcW w:w="5038" w:type="dxa"/>
            <w:gridSpan w:val="2"/>
            <w:tcBorders>
              <w:right w:val="single" w:sz="8" w:space="0" w:color="000000"/>
            </w:tcBorders>
          </w:tcPr>
          <w:p w:rsidR="001127B1" w:rsidRDefault="00F264A9">
            <w:pPr>
              <w:pStyle w:val="TableParagraph"/>
              <w:spacing w:before="72" w:line="403" w:lineRule="auto"/>
              <w:ind w:left="12"/>
              <w:rPr>
                <w:sz w:val="20"/>
              </w:rPr>
            </w:pPr>
            <w:r>
              <w:rPr>
                <w:b/>
                <w:sz w:val="20"/>
              </w:rPr>
              <w:t xml:space="preserve">ARTÍCULO 1.- </w:t>
            </w:r>
            <w:r>
              <w:rPr>
                <w:sz w:val="20"/>
              </w:rPr>
              <w:t>Interpretar el literal d) del Artículo 15 del Decreto</w:t>
            </w:r>
            <w:r>
              <w:rPr>
                <w:spacing w:val="34"/>
                <w:sz w:val="20"/>
              </w:rPr>
              <w:t xml:space="preserve"> </w:t>
            </w:r>
            <w:r>
              <w:rPr>
                <w:sz w:val="20"/>
              </w:rPr>
              <w:t>No.24,</w:t>
            </w:r>
            <w:r>
              <w:rPr>
                <w:spacing w:val="35"/>
                <w:sz w:val="20"/>
              </w:rPr>
              <w:t xml:space="preserve"> </w:t>
            </w:r>
            <w:r>
              <w:rPr>
                <w:sz w:val="20"/>
              </w:rPr>
              <w:t>de</w:t>
            </w:r>
            <w:r>
              <w:rPr>
                <w:spacing w:val="33"/>
                <w:sz w:val="20"/>
              </w:rPr>
              <w:t xml:space="preserve"> </w:t>
            </w:r>
            <w:r>
              <w:rPr>
                <w:sz w:val="20"/>
              </w:rPr>
              <w:t>fecha</w:t>
            </w:r>
            <w:r>
              <w:rPr>
                <w:spacing w:val="35"/>
                <w:sz w:val="20"/>
              </w:rPr>
              <w:t xml:space="preserve"> </w:t>
            </w:r>
            <w:r>
              <w:rPr>
                <w:sz w:val="20"/>
              </w:rPr>
              <w:t>20</w:t>
            </w:r>
            <w:r>
              <w:rPr>
                <w:spacing w:val="34"/>
                <w:sz w:val="20"/>
              </w:rPr>
              <w:t xml:space="preserve"> </w:t>
            </w:r>
            <w:r>
              <w:rPr>
                <w:sz w:val="20"/>
              </w:rPr>
              <w:t>de</w:t>
            </w:r>
            <w:r>
              <w:rPr>
                <w:spacing w:val="34"/>
                <w:sz w:val="20"/>
              </w:rPr>
              <w:t xml:space="preserve"> </w:t>
            </w:r>
            <w:r>
              <w:rPr>
                <w:sz w:val="20"/>
              </w:rPr>
              <w:t>Diciembre</w:t>
            </w:r>
            <w:r>
              <w:rPr>
                <w:spacing w:val="33"/>
                <w:sz w:val="20"/>
              </w:rPr>
              <w:t xml:space="preserve"> </w:t>
            </w:r>
            <w:r>
              <w:rPr>
                <w:sz w:val="20"/>
              </w:rPr>
              <w:t>de</w:t>
            </w:r>
            <w:r>
              <w:rPr>
                <w:spacing w:val="34"/>
                <w:sz w:val="20"/>
              </w:rPr>
              <w:t xml:space="preserve"> </w:t>
            </w:r>
            <w:r>
              <w:rPr>
                <w:sz w:val="20"/>
              </w:rPr>
              <w:t>1963</w:t>
            </w:r>
            <w:r>
              <w:rPr>
                <w:spacing w:val="34"/>
                <w:sz w:val="20"/>
              </w:rPr>
              <w:t xml:space="preserve"> </w:t>
            </w:r>
            <w:r>
              <w:rPr>
                <w:sz w:val="20"/>
              </w:rPr>
              <w:t>y</w:t>
            </w:r>
            <w:r>
              <w:rPr>
                <w:spacing w:val="35"/>
                <w:sz w:val="20"/>
              </w:rPr>
              <w:t xml:space="preserve"> </w:t>
            </w:r>
            <w:r>
              <w:rPr>
                <w:sz w:val="20"/>
              </w:rPr>
              <w:t>sus</w:t>
            </w:r>
          </w:p>
          <w:p w:rsidR="001127B1" w:rsidRDefault="00F264A9">
            <w:pPr>
              <w:pStyle w:val="TableParagraph"/>
              <w:spacing w:line="229" w:lineRule="exact"/>
              <w:ind w:left="12"/>
              <w:rPr>
                <w:b/>
                <w:sz w:val="20"/>
              </w:rPr>
            </w:pPr>
            <w:r>
              <w:rPr>
                <w:sz w:val="20"/>
              </w:rPr>
              <w:t xml:space="preserve">reformas, que contiene la </w:t>
            </w:r>
            <w:r>
              <w:rPr>
                <w:b/>
                <w:sz w:val="20"/>
              </w:rPr>
              <w:t>LEY DEL IMPUESTO</w:t>
            </w:r>
            <w:r>
              <w:rPr>
                <w:b/>
                <w:spacing w:val="25"/>
                <w:sz w:val="20"/>
              </w:rPr>
              <w:t xml:space="preserve"> </w:t>
            </w:r>
            <w:r>
              <w:rPr>
                <w:b/>
                <w:sz w:val="20"/>
              </w:rPr>
              <w:t>SOBRE</w:t>
            </w:r>
          </w:p>
        </w:tc>
        <w:tc>
          <w:tcPr>
            <w:tcW w:w="5033" w:type="dxa"/>
            <w:gridSpan w:val="3"/>
            <w:tcBorders>
              <w:left w:val="single" w:sz="8" w:space="0" w:color="000000"/>
            </w:tcBorders>
          </w:tcPr>
          <w:p w:rsidR="001127B1" w:rsidRDefault="00F264A9">
            <w:pPr>
              <w:pStyle w:val="TableParagraph"/>
              <w:spacing w:before="102"/>
              <w:ind w:left="360" w:right="145"/>
              <w:jc w:val="center"/>
              <w:rPr>
                <w:sz w:val="20"/>
              </w:rPr>
            </w:pPr>
            <w:r>
              <w:rPr>
                <w:sz w:val="20"/>
              </w:rPr>
              <w:t>SECRETARIO</w:t>
            </w:r>
          </w:p>
          <w:p w:rsidR="001127B1" w:rsidRDefault="001127B1">
            <w:pPr>
              <w:pStyle w:val="TableParagraph"/>
              <w:rPr>
                <w:rFonts w:ascii="Arial"/>
              </w:rPr>
            </w:pPr>
          </w:p>
          <w:p w:rsidR="001127B1" w:rsidRDefault="001127B1">
            <w:pPr>
              <w:pStyle w:val="TableParagraph"/>
              <w:rPr>
                <w:rFonts w:ascii="Arial"/>
                <w:sz w:val="31"/>
              </w:rPr>
            </w:pPr>
          </w:p>
          <w:p w:rsidR="001127B1" w:rsidRDefault="00F264A9">
            <w:pPr>
              <w:pStyle w:val="TableParagraph"/>
              <w:ind w:left="197"/>
              <w:rPr>
                <w:b/>
                <w:sz w:val="20"/>
              </w:rPr>
            </w:pPr>
            <w:r>
              <w:rPr>
                <w:b/>
                <w:sz w:val="20"/>
              </w:rPr>
              <w:t>Al Poder Ejecutivo</w:t>
            </w:r>
          </w:p>
        </w:tc>
      </w:tr>
      <w:tr w:rsidR="001127B1">
        <w:trPr>
          <w:trHeight w:val="419"/>
        </w:trPr>
        <w:tc>
          <w:tcPr>
            <w:tcW w:w="5038" w:type="dxa"/>
            <w:gridSpan w:val="2"/>
            <w:tcBorders>
              <w:right w:val="single" w:sz="8" w:space="0" w:color="000000"/>
            </w:tcBorders>
          </w:tcPr>
          <w:p w:rsidR="001127B1" w:rsidRDefault="00F264A9">
            <w:pPr>
              <w:pStyle w:val="TableParagraph"/>
              <w:spacing w:before="38"/>
              <w:ind w:left="12"/>
              <w:rPr>
                <w:sz w:val="20"/>
              </w:rPr>
            </w:pPr>
            <w:r>
              <w:rPr>
                <w:b/>
                <w:sz w:val="20"/>
              </w:rPr>
              <w:t xml:space="preserve">VENTAS, </w:t>
            </w:r>
            <w:r>
              <w:rPr>
                <w:sz w:val="20"/>
              </w:rPr>
              <w:t>reformado mediante Decreto No. 37-2017 de</w:t>
            </w:r>
          </w:p>
        </w:tc>
        <w:tc>
          <w:tcPr>
            <w:tcW w:w="5033" w:type="dxa"/>
            <w:gridSpan w:val="3"/>
            <w:tcBorders>
              <w:left w:val="single" w:sz="8" w:space="0" w:color="000000"/>
            </w:tcBorders>
          </w:tcPr>
          <w:p w:rsidR="001127B1" w:rsidRDefault="00F264A9">
            <w:pPr>
              <w:pStyle w:val="TableParagraph"/>
              <w:spacing w:before="136"/>
              <w:ind w:left="197"/>
              <w:rPr>
                <w:b/>
                <w:sz w:val="20"/>
              </w:rPr>
            </w:pPr>
            <w:r>
              <w:rPr>
                <w:b/>
                <w:sz w:val="20"/>
              </w:rPr>
              <w:t>Por Tanto: Ejecútese</w:t>
            </w:r>
          </w:p>
        </w:tc>
      </w:tr>
      <w:tr w:rsidR="001127B1">
        <w:trPr>
          <w:trHeight w:val="370"/>
        </w:trPr>
        <w:tc>
          <w:tcPr>
            <w:tcW w:w="5038" w:type="dxa"/>
            <w:gridSpan w:val="2"/>
            <w:tcBorders>
              <w:right w:val="single" w:sz="8" w:space="0" w:color="000000"/>
            </w:tcBorders>
          </w:tcPr>
          <w:p w:rsidR="001127B1" w:rsidRDefault="00F264A9">
            <w:pPr>
              <w:pStyle w:val="TableParagraph"/>
              <w:spacing w:before="38"/>
              <w:ind w:left="12"/>
              <w:rPr>
                <w:sz w:val="20"/>
              </w:rPr>
            </w:pPr>
            <w:r>
              <w:rPr>
                <w:sz w:val="20"/>
              </w:rPr>
              <w:t>fecha 31 de Mayo de 2017, en el sentido de que la exención</w:t>
            </w:r>
          </w:p>
        </w:tc>
        <w:tc>
          <w:tcPr>
            <w:tcW w:w="5033" w:type="dxa"/>
            <w:gridSpan w:val="3"/>
            <w:tcBorders>
              <w:left w:val="single" w:sz="8" w:space="0" w:color="000000"/>
            </w:tcBorders>
          </w:tcPr>
          <w:p w:rsidR="001127B1" w:rsidRDefault="001127B1">
            <w:pPr>
              <w:pStyle w:val="TableParagraph"/>
              <w:rPr>
                <w:sz w:val="18"/>
              </w:rPr>
            </w:pPr>
          </w:p>
        </w:tc>
      </w:tr>
      <w:tr w:rsidR="001127B1">
        <w:trPr>
          <w:trHeight w:val="468"/>
        </w:trPr>
        <w:tc>
          <w:tcPr>
            <w:tcW w:w="5038" w:type="dxa"/>
            <w:gridSpan w:val="2"/>
            <w:tcBorders>
              <w:right w:val="single" w:sz="8" w:space="0" w:color="000000"/>
            </w:tcBorders>
          </w:tcPr>
          <w:p w:rsidR="001127B1" w:rsidRDefault="00F264A9">
            <w:pPr>
              <w:pStyle w:val="TableParagraph"/>
              <w:spacing w:before="87"/>
              <w:ind w:left="12"/>
              <w:rPr>
                <w:sz w:val="20"/>
              </w:rPr>
            </w:pPr>
            <w:r>
              <w:rPr>
                <w:sz w:val="20"/>
              </w:rPr>
              <w:t>otorgada</w:t>
            </w:r>
            <w:r>
              <w:rPr>
                <w:spacing w:val="-18"/>
                <w:sz w:val="20"/>
              </w:rPr>
              <w:t xml:space="preserve"> </w:t>
            </w:r>
            <w:r>
              <w:rPr>
                <w:sz w:val="20"/>
              </w:rPr>
              <w:t>a</w:t>
            </w:r>
            <w:r>
              <w:rPr>
                <w:spacing w:val="-18"/>
                <w:sz w:val="20"/>
              </w:rPr>
              <w:t xml:space="preserve"> </w:t>
            </w:r>
            <w:r>
              <w:rPr>
                <w:sz w:val="20"/>
              </w:rPr>
              <w:t>las</w:t>
            </w:r>
            <w:r>
              <w:rPr>
                <w:spacing w:val="-17"/>
                <w:sz w:val="20"/>
              </w:rPr>
              <w:t xml:space="preserve"> </w:t>
            </w:r>
            <w:r>
              <w:rPr>
                <w:sz w:val="20"/>
              </w:rPr>
              <w:t>tasas</w:t>
            </w:r>
            <w:r>
              <w:rPr>
                <w:spacing w:val="-17"/>
                <w:sz w:val="20"/>
              </w:rPr>
              <w:t xml:space="preserve"> </w:t>
            </w:r>
            <w:r>
              <w:rPr>
                <w:sz w:val="20"/>
              </w:rPr>
              <w:t>y</w:t>
            </w:r>
            <w:r>
              <w:rPr>
                <w:spacing w:val="-17"/>
                <w:sz w:val="20"/>
              </w:rPr>
              <w:t xml:space="preserve"> </w:t>
            </w:r>
            <w:r>
              <w:rPr>
                <w:sz w:val="20"/>
              </w:rPr>
              <w:t>servicios</w:t>
            </w:r>
            <w:r>
              <w:rPr>
                <w:spacing w:val="-18"/>
                <w:sz w:val="20"/>
              </w:rPr>
              <w:t xml:space="preserve"> </w:t>
            </w:r>
            <w:r>
              <w:rPr>
                <w:sz w:val="20"/>
              </w:rPr>
              <w:t>que</w:t>
            </w:r>
            <w:r>
              <w:rPr>
                <w:spacing w:val="-17"/>
                <w:sz w:val="20"/>
              </w:rPr>
              <w:t xml:space="preserve"> </w:t>
            </w:r>
            <w:r>
              <w:rPr>
                <w:sz w:val="20"/>
              </w:rPr>
              <w:t>presten</w:t>
            </w:r>
            <w:r>
              <w:rPr>
                <w:spacing w:val="-18"/>
                <w:sz w:val="20"/>
              </w:rPr>
              <w:t xml:space="preserve"> </w:t>
            </w:r>
            <w:r>
              <w:rPr>
                <w:sz w:val="20"/>
              </w:rPr>
              <w:t>las</w:t>
            </w:r>
            <w:r>
              <w:rPr>
                <w:spacing w:val="-17"/>
                <w:sz w:val="20"/>
              </w:rPr>
              <w:t xml:space="preserve"> </w:t>
            </w:r>
            <w:r>
              <w:rPr>
                <w:sz w:val="20"/>
              </w:rPr>
              <w:t>municipalidades</w:t>
            </w:r>
          </w:p>
        </w:tc>
        <w:tc>
          <w:tcPr>
            <w:tcW w:w="5033" w:type="dxa"/>
            <w:gridSpan w:val="3"/>
            <w:tcBorders>
              <w:left w:val="single" w:sz="8" w:space="0" w:color="000000"/>
            </w:tcBorders>
          </w:tcPr>
          <w:p w:rsidR="001127B1" w:rsidRDefault="00F264A9">
            <w:pPr>
              <w:pStyle w:val="TableParagraph"/>
              <w:tabs>
                <w:tab w:val="left" w:pos="2189"/>
                <w:tab w:val="left" w:pos="2731"/>
              </w:tabs>
              <w:spacing w:before="185"/>
              <w:ind w:left="197"/>
              <w:rPr>
                <w:sz w:val="20"/>
              </w:rPr>
            </w:pPr>
            <w:r>
              <w:rPr>
                <w:sz w:val="20"/>
              </w:rPr>
              <w:t>Tegucigalpa,</w:t>
            </w:r>
            <w:r>
              <w:rPr>
                <w:spacing w:val="-5"/>
                <w:sz w:val="20"/>
              </w:rPr>
              <w:t xml:space="preserve"> </w:t>
            </w:r>
            <w:r>
              <w:rPr>
                <w:sz w:val="20"/>
              </w:rPr>
              <w:t>M.D.C.,</w:t>
            </w:r>
            <w:r>
              <w:rPr>
                <w:sz w:val="20"/>
              </w:rPr>
              <w:tab/>
              <w:t>de</w:t>
            </w:r>
            <w:r>
              <w:rPr>
                <w:sz w:val="20"/>
              </w:rPr>
              <w:tab/>
              <w:t>de 2019</w:t>
            </w:r>
          </w:p>
        </w:tc>
      </w:tr>
      <w:tr w:rsidR="001127B1">
        <w:trPr>
          <w:trHeight w:val="1820"/>
        </w:trPr>
        <w:tc>
          <w:tcPr>
            <w:tcW w:w="5038" w:type="dxa"/>
            <w:gridSpan w:val="2"/>
            <w:tcBorders>
              <w:right w:val="single" w:sz="8" w:space="0" w:color="000000"/>
            </w:tcBorders>
          </w:tcPr>
          <w:p w:rsidR="001127B1" w:rsidRDefault="00F264A9">
            <w:pPr>
              <w:pStyle w:val="TableParagraph"/>
              <w:spacing w:before="38" w:line="403" w:lineRule="auto"/>
              <w:ind w:left="12" w:right="173"/>
              <w:jc w:val="both"/>
              <w:rPr>
                <w:sz w:val="20"/>
              </w:rPr>
            </w:pPr>
            <w:r>
              <w:rPr>
                <w:sz w:val="20"/>
              </w:rPr>
              <w:t>en beneficio de la comunidad, a que hace referencia dicho numeral, es extendible y de aplicación inmediata y directa a todos los servicios que las mismas prestan directamente o a través de personas naturales o jurídicas contratadas para tal</w:t>
            </w:r>
          </w:p>
          <w:p w:rsidR="001127B1" w:rsidRDefault="00F264A9">
            <w:pPr>
              <w:pStyle w:val="TableParagraph"/>
              <w:spacing w:line="217" w:lineRule="exact"/>
              <w:ind w:left="12"/>
              <w:rPr>
                <w:sz w:val="20"/>
              </w:rPr>
            </w:pPr>
            <w:r>
              <w:rPr>
                <w:sz w:val="20"/>
              </w:rPr>
              <w:t>fin.</w:t>
            </w:r>
          </w:p>
        </w:tc>
        <w:tc>
          <w:tcPr>
            <w:tcW w:w="5033" w:type="dxa"/>
            <w:gridSpan w:val="3"/>
            <w:tcBorders>
              <w:left w:val="single" w:sz="8" w:space="0" w:color="000000"/>
            </w:tcBorders>
          </w:tcPr>
          <w:p w:rsidR="001127B1" w:rsidRDefault="001127B1">
            <w:pPr>
              <w:pStyle w:val="TableParagraph"/>
              <w:rPr>
                <w:sz w:val="18"/>
              </w:rPr>
            </w:pPr>
          </w:p>
        </w:tc>
      </w:tr>
      <w:tr w:rsidR="001127B1">
        <w:trPr>
          <w:trHeight w:val="325"/>
        </w:trPr>
        <w:tc>
          <w:tcPr>
            <w:tcW w:w="5038" w:type="dxa"/>
            <w:gridSpan w:val="2"/>
            <w:tcBorders>
              <w:right w:val="single" w:sz="8" w:space="0" w:color="000000"/>
            </w:tcBorders>
          </w:tcPr>
          <w:p w:rsidR="001127B1" w:rsidRDefault="001127B1">
            <w:pPr>
              <w:pStyle w:val="TableParagraph"/>
              <w:rPr>
                <w:sz w:val="18"/>
              </w:rPr>
            </w:pPr>
          </w:p>
        </w:tc>
        <w:tc>
          <w:tcPr>
            <w:tcW w:w="5033" w:type="dxa"/>
            <w:gridSpan w:val="3"/>
            <w:tcBorders>
              <w:left w:val="single" w:sz="8" w:space="0" w:color="000000"/>
            </w:tcBorders>
          </w:tcPr>
          <w:p w:rsidR="001127B1" w:rsidRDefault="00F264A9">
            <w:pPr>
              <w:pStyle w:val="TableParagraph"/>
              <w:spacing w:line="224" w:lineRule="exact"/>
              <w:ind w:left="564"/>
              <w:rPr>
                <w:b/>
                <w:sz w:val="20"/>
              </w:rPr>
            </w:pPr>
            <w:r>
              <w:rPr>
                <w:b/>
                <w:sz w:val="20"/>
              </w:rPr>
              <w:t>JUAN ORLANDO HERNÁNDEZ ALVARADO</w:t>
            </w:r>
          </w:p>
        </w:tc>
      </w:tr>
      <w:tr w:rsidR="001127B1">
        <w:trPr>
          <w:trHeight w:val="1487"/>
        </w:trPr>
        <w:tc>
          <w:tcPr>
            <w:tcW w:w="5038" w:type="dxa"/>
            <w:gridSpan w:val="2"/>
            <w:tcBorders>
              <w:right w:val="single" w:sz="8" w:space="0" w:color="000000"/>
            </w:tcBorders>
          </w:tcPr>
          <w:p w:rsidR="001127B1" w:rsidRDefault="001127B1">
            <w:pPr>
              <w:pStyle w:val="TableParagraph"/>
              <w:rPr>
                <w:rFonts w:ascii="Arial"/>
                <w:sz w:val="18"/>
              </w:rPr>
            </w:pPr>
          </w:p>
          <w:p w:rsidR="001127B1" w:rsidRDefault="00F264A9">
            <w:pPr>
              <w:pStyle w:val="TableParagraph"/>
              <w:spacing w:before="1" w:line="403" w:lineRule="auto"/>
              <w:ind w:left="12" w:right="173"/>
              <w:jc w:val="both"/>
              <w:rPr>
                <w:sz w:val="20"/>
              </w:rPr>
            </w:pPr>
            <w:r>
              <w:rPr>
                <w:b/>
                <w:sz w:val="20"/>
              </w:rPr>
              <w:t xml:space="preserve">ARTÍCULO 2.- </w:t>
            </w:r>
            <w:r>
              <w:rPr>
                <w:sz w:val="20"/>
              </w:rPr>
              <w:t>El presente Decreto entrará en vigencia     a partir del día de su publicación en el Diario Oficial “La Gaceta”.</w:t>
            </w:r>
          </w:p>
        </w:tc>
        <w:tc>
          <w:tcPr>
            <w:tcW w:w="5033" w:type="dxa"/>
            <w:gridSpan w:val="3"/>
            <w:tcBorders>
              <w:left w:val="single" w:sz="8" w:space="0" w:color="000000"/>
            </w:tcBorders>
          </w:tcPr>
          <w:p w:rsidR="001127B1" w:rsidRDefault="00F264A9">
            <w:pPr>
              <w:pStyle w:val="TableParagraph"/>
              <w:spacing w:before="87"/>
              <w:ind w:left="1124"/>
              <w:rPr>
                <w:sz w:val="20"/>
              </w:rPr>
            </w:pPr>
            <w:r>
              <w:rPr>
                <w:sz w:val="20"/>
              </w:rPr>
              <w:t>PRESIDENTE DE LA REPÚBLICA</w:t>
            </w:r>
          </w:p>
        </w:tc>
      </w:tr>
      <w:tr w:rsidR="001127B1">
        <w:trPr>
          <w:trHeight w:val="1425"/>
        </w:trPr>
        <w:tc>
          <w:tcPr>
            <w:tcW w:w="5038" w:type="dxa"/>
            <w:gridSpan w:val="2"/>
            <w:tcBorders>
              <w:bottom w:val="single" w:sz="18" w:space="0" w:color="000000"/>
              <w:right w:val="single" w:sz="8" w:space="0" w:color="000000"/>
            </w:tcBorders>
          </w:tcPr>
          <w:p w:rsidR="001127B1" w:rsidRDefault="00F264A9">
            <w:pPr>
              <w:pStyle w:val="TableParagraph"/>
              <w:spacing w:before="113" w:line="380" w:lineRule="atLeast"/>
              <w:ind w:left="12" w:right="173"/>
              <w:jc w:val="both"/>
              <w:rPr>
                <w:sz w:val="20"/>
              </w:rPr>
            </w:pPr>
            <w:r>
              <w:rPr>
                <w:sz w:val="20"/>
              </w:rPr>
              <w:t>Dado en la ciudad de Tegucigalpa, municipio del Distrito Central, en el Salón de Sesiones del Congreso Nacional, a los</w:t>
            </w:r>
            <w:r>
              <w:rPr>
                <w:spacing w:val="-8"/>
                <w:sz w:val="20"/>
              </w:rPr>
              <w:t xml:space="preserve"> </w:t>
            </w:r>
            <w:r>
              <w:rPr>
                <w:sz w:val="20"/>
              </w:rPr>
              <w:t>veintinueve</w:t>
            </w:r>
            <w:r>
              <w:rPr>
                <w:spacing w:val="-8"/>
                <w:sz w:val="20"/>
              </w:rPr>
              <w:t xml:space="preserve"> </w:t>
            </w:r>
            <w:r>
              <w:rPr>
                <w:sz w:val="20"/>
              </w:rPr>
              <w:t>días</w:t>
            </w:r>
            <w:r>
              <w:rPr>
                <w:spacing w:val="-7"/>
                <w:sz w:val="20"/>
              </w:rPr>
              <w:t xml:space="preserve"> </w:t>
            </w:r>
            <w:r>
              <w:rPr>
                <w:sz w:val="20"/>
              </w:rPr>
              <w:t>del</w:t>
            </w:r>
            <w:r>
              <w:rPr>
                <w:spacing w:val="-9"/>
                <w:sz w:val="20"/>
              </w:rPr>
              <w:t xml:space="preserve"> </w:t>
            </w:r>
            <w:r>
              <w:rPr>
                <w:sz w:val="20"/>
              </w:rPr>
              <w:t>mes</w:t>
            </w:r>
            <w:r>
              <w:rPr>
                <w:spacing w:val="-7"/>
                <w:sz w:val="20"/>
              </w:rPr>
              <w:t xml:space="preserve"> </w:t>
            </w:r>
            <w:r>
              <w:rPr>
                <w:sz w:val="20"/>
              </w:rPr>
              <w:t>de</w:t>
            </w:r>
            <w:r>
              <w:rPr>
                <w:spacing w:val="-8"/>
                <w:sz w:val="20"/>
              </w:rPr>
              <w:t xml:space="preserve"> </w:t>
            </w:r>
            <w:r>
              <w:rPr>
                <w:sz w:val="20"/>
              </w:rPr>
              <w:t>mayo</w:t>
            </w:r>
            <w:r>
              <w:rPr>
                <w:spacing w:val="-8"/>
                <w:sz w:val="20"/>
              </w:rPr>
              <w:t xml:space="preserve"> </w:t>
            </w:r>
            <w:r>
              <w:rPr>
                <w:sz w:val="20"/>
              </w:rPr>
              <w:t>del</w:t>
            </w:r>
            <w:r>
              <w:rPr>
                <w:spacing w:val="-8"/>
                <w:sz w:val="20"/>
              </w:rPr>
              <w:t xml:space="preserve"> </w:t>
            </w:r>
            <w:r>
              <w:rPr>
                <w:sz w:val="20"/>
              </w:rPr>
              <w:t>dos</w:t>
            </w:r>
            <w:r>
              <w:rPr>
                <w:spacing w:val="-7"/>
                <w:sz w:val="20"/>
              </w:rPr>
              <w:t xml:space="preserve"> </w:t>
            </w:r>
            <w:r>
              <w:rPr>
                <w:sz w:val="20"/>
              </w:rPr>
              <w:t>mil</w:t>
            </w:r>
            <w:r>
              <w:rPr>
                <w:spacing w:val="-9"/>
                <w:sz w:val="20"/>
              </w:rPr>
              <w:t xml:space="preserve"> </w:t>
            </w:r>
            <w:r>
              <w:rPr>
                <w:sz w:val="20"/>
              </w:rPr>
              <w:t>diecinueve.</w:t>
            </w:r>
          </w:p>
        </w:tc>
        <w:tc>
          <w:tcPr>
            <w:tcW w:w="5033" w:type="dxa"/>
            <w:gridSpan w:val="3"/>
            <w:tcBorders>
              <w:left w:val="single" w:sz="8" w:space="0" w:color="000000"/>
              <w:bottom w:val="single" w:sz="18" w:space="0" w:color="000000"/>
            </w:tcBorders>
          </w:tcPr>
          <w:p w:rsidR="001127B1" w:rsidRDefault="001127B1">
            <w:pPr>
              <w:pStyle w:val="TableParagraph"/>
              <w:rPr>
                <w:rFonts w:ascii="Arial"/>
              </w:rPr>
            </w:pPr>
          </w:p>
          <w:p w:rsidR="001127B1" w:rsidRDefault="001127B1">
            <w:pPr>
              <w:pStyle w:val="TableParagraph"/>
              <w:spacing w:before="5"/>
              <w:rPr>
                <w:rFonts w:ascii="Arial"/>
                <w:sz w:val="19"/>
              </w:rPr>
            </w:pPr>
          </w:p>
          <w:p w:rsidR="001127B1" w:rsidRDefault="00F264A9">
            <w:pPr>
              <w:pStyle w:val="TableParagraph"/>
              <w:spacing w:line="400" w:lineRule="atLeast"/>
              <w:ind w:left="2122" w:right="8" w:hanging="1844"/>
              <w:rPr>
                <w:sz w:val="20"/>
              </w:rPr>
            </w:pPr>
            <w:r>
              <w:rPr>
                <w:sz w:val="20"/>
              </w:rPr>
              <w:t>EL SECRETARIO DE ESTADO EN EL DESPACHO DE FINANZAS</w:t>
            </w:r>
          </w:p>
        </w:tc>
      </w:tr>
    </w:tbl>
    <w:p w:rsidR="00F264A9" w:rsidRDefault="00F264A9"/>
    <w:sectPr w:rsidR="00F264A9">
      <w:pgSz w:w="11900" w:h="16840"/>
      <w:pgMar w:top="1300" w:right="640" w:bottom="1240" w:left="640" w:header="0" w:footer="1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A9" w:rsidRDefault="00F264A9">
      <w:r>
        <w:separator/>
      </w:r>
    </w:p>
  </w:endnote>
  <w:endnote w:type="continuationSeparator" w:id="0">
    <w:p w:rsidR="00F264A9" w:rsidRDefault="00F2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B1" w:rsidRDefault="0057057E">
    <w:pPr>
      <w:pStyle w:val="Textoindependiente"/>
      <w:spacing w:line="14" w:lineRule="auto"/>
    </w:pPr>
    <w:r>
      <w:rPr>
        <w:noProof/>
        <w:lang w:eastAsia="es-ES"/>
      </w:rPr>
      <mc:AlternateContent>
        <mc:Choice Requires="wps">
          <w:drawing>
            <wp:anchor distT="0" distB="0" distL="114300" distR="114300" simplePos="0" relativeHeight="486446080" behindDoc="1" locked="0" layoutInCell="1" allowOverlap="1">
              <wp:simplePos x="0" y="0"/>
              <wp:positionH relativeFrom="page">
                <wp:posOffset>920750</wp:posOffset>
              </wp:positionH>
              <wp:positionV relativeFrom="page">
                <wp:posOffset>9719310</wp:posOffset>
              </wp:positionV>
              <wp:extent cx="149860" cy="1670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B1" w:rsidRDefault="00F264A9">
                          <w:pPr>
                            <w:spacing w:before="12"/>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5pt;margin-top:765.3pt;width:11.8pt;height:13.15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wwqw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NC1qU7fqQSc7jtw0wNsQ5ctU9XdieKrQlxsasL3dC2l6GtKSsjONzfdi6sj&#10;jjIgu/6DKCEMOWhhgYZKtqZ0UAwE6NClx3NnTCqFCRnEUQgnBRz54cLz5j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" filled="f" stroked="f">
              <v:textbox inset="0,0,0,0">
                <w:txbxContent>
                  <w:p w:rsidR="001127B1" w:rsidRDefault="00F264A9">
                    <w:pPr>
                      <w:spacing w:before="12"/>
                      <w:ind w:left="20"/>
                      <w:rPr>
                        <w:b/>
                        <w:sz w:val="20"/>
                      </w:rPr>
                    </w:pPr>
                    <w:r>
                      <w:rPr>
                        <w:b/>
                        <w:sz w:val="20"/>
                      </w:rPr>
                      <w:t>A.</w:t>
                    </w:r>
                  </w:p>
                </w:txbxContent>
              </v:textbox>
              <w10:wrap anchorx="page" anchory="page"/>
            </v:shape>
          </w:pict>
        </mc:Fallback>
      </mc:AlternateContent>
    </w:r>
    <w:r>
      <w:rPr>
        <w:noProof/>
        <w:lang w:eastAsia="es-ES"/>
      </w:rPr>
      <mc:AlternateContent>
        <mc:Choice Requires="wps">
          <w:drawing>
            <wp:anchor distT="0" distB="0" distL="114300" distR="114300" simplePos="0" relativeHeight="486446592" behindDoc="1" locked="0" layoutInCell="1" allowOverlap="1">
              <wp:simplePos x="0" y="0"/>
              <wp:positionH relativeFrom="page">
                <wp:posOffset>567055</wp:posOffset>
              </wp:positionH>
              <wp:positionV relativeFrom="page">
                <wp:posOffset>9724390</wp:posOffset>
              </wp:positionV>
              <wp:extent cx="33337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B1" w:rsidRDefault="00F264A9">
                          <w:pPr>
                            <w:spacing w:before="22"/>
                            <w:ind w:left="20"/>
                            <w:rPr>
                              <w:sz w:val="16"/>
                            </w:rPr>
                          </w:pPr>
                          <w:r>
                            <w:rPr>
                              <w:rFonts w:ascii="Arial"/>
                              <w:b/>
                              <w:color w:val="FFFFFF"/>
                              <w:w w:val="104"/>
                              <w:sz w:val="16"/>
                              <w:shd w:val="clear" w:color="auto" w:fill="000000"/>
                            </w:rPr>
                            <w:t xml:space="preserve"> </w:t>
                          </w:r>
                          <w:r>
                            <w:rPr>
                              <w:color w:val="FFFFFF"/>
                              <w:sz w:val="16"/>
                              <w:shd w:val="clear" w:color="auto" w:fill="000000"/>
                            </w:rPr>
                            <w:t xml:space="preserve">  </w:t>
                          </w:r>
                          <w:r>
                            <w:fldChar w:fldCharType="begin"/>
                          </w:r>
                          <w:r>
                            <w:rPr>
                              <w:rFonts w:ascii="Arial"/>
                              <w:b/>
                              <w:color w:val="FFFFFF"/>
                              <w:w w:val="105"/>
                              <w:sz w:val="16"/>
                              <w:shd w:val="clear" w:color="auto" w:fill="000000"/>
                            </w:rPr>
                            <w:instrText xml:space="preserve"> PAGE </w:instrText>
                          </w:r>
                          <w:r>
                            <w:fldChar w:fldCharType="separate"/>
                          </w:r>
                          <w:r w:rsidR="0057057E">
                            <w:rPr>
                              <w:rFonts w:ascii="Arial"/>
                              <w:b/>
                              <w:noProof/>
                              <w:color w:val="FFFFFF"/>
                              <w:w w:val="105"/>
                              <w:sz w:val="16"/>
                              <w:shd w:val="clear" w:color="auto" w:fill="000000"/>
                            </w:rPr>
                            <w:t>14</w:t>
                          </w:r>
                          <w:r>
                            <w:fldChar w:fldCharType="end"/>
                          </w:r>
                          <w:r>
                            <w:rPr>
                              <w:color w:val="FFFFFF"/>
                              <w:sz w:val="16"/>
                              <w:shd w:val="clear" w:color="auto" w:fil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65pt;margin-top:765.7pt;width:26.25pt;height:11.4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aTsAIAAK8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" filled="f" stroked="f">
              <v:textbox inset="0,0,0,0">
                <w:txbxContent>
                  <w:p w:rsidR="001127B1" w:rsidRDefault="00F264A9">
                    <w:pPr>
                      <w:spacing w:before="22"/>
                      <w:ind w:left="20"/>
                      <w:rPr>
                        <w:sz w:val="16"/>
                      </w:rPr>
                    </w:pPr>
                    <w:r>
                      <w:rPr>
                        <w:rFonts w:ascii="Arial"/>
                        <w:b/>
                        <w:color w:val="FFFFFF"/>
                        <w:w w:val="104"/>
                        <w:sz w:val="16"/>
                        <w:shd w:val="clear" w:color="auto" w:fill="000000"/>
                      </w:rPr>
                      <w:t xml:space="preserve"> </w:t>
                    </w:r>
                    <w:r>
                      <w:rPr>
                        <w:color w:val="FFFFFF"/>
                        <w:sz w:val="16"/>
                        <w:shd w:val="clear" w:color="auto" w:fill="000000"/>
                      </w:rPr>
                      <w:t xml:space="preserve">  </w:t>
                    </w:r>
                    <w:r>
                      <w:fldChar w:fldCharType="begin"/>
                    </w:r>
                    <w:r>
                      <w:rPr>
                        <w:rFonts w:ascii="Arial"/>
                        <w:b/>
                        <w:color w:val="FFFFFF"/>
                        <w:w w:val="105"/>
                        <w:sz w:val="16"/>
                        <w:shd w:val="clear" w:color="auto" w:fill="000000"/>
                      </w:rPr>
                      <w:instrText xml:space="preserve"> PAGE </w:instrText>
                    </w:r>
                    <w:r>
                      <w:fldChar w:fldCharType="separate"/>
                    </w:r>
                    <w:r w:rsidR="0057057E">
                      <w:rPr>
                        <w:rFonts w:ascii="Arial"/>
                        <w:b/>
                        <w:noProof/>
                        <w:color w:val="FFFFFF"/>
                        <w:w w:val="105"/>
                        <w:sz w:val="16"/>
                        <w:shd w:val="clear" w:color="auto" w:fill="000000"/>
                      </w:rPr>
                      <w:t>14</w:t>
                    </w:r>
                    <w:r>
                      <w:fldChar w:fldCharType="end"/>
                    </w:r>
                    <w:r>
                      <w:rPr>
                        <w:color w:val="FFFFFF"/>
                        <w:sz w:val="16"/>
                        <w:shd w:val="clear" w:color="auto" w:fill="00000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B1" w:rsidRDefault="0057057E">
    <w:pPr>
      <w:pStyle w:val="Textoindependiente"/>
      <w:spacing w:line="14" w:lineRule="auto"/>
    </w:pPr>
    <w:r>
      <w:rPr>
        <w:noProof/>
        <w:lang w:eastAsia="es-ES"/>
      </w:rPr>
      <mc:AlternateContent>
        <mc:Choice Requires="wps">
          <w:drawing>
            <wp:anchor distT="0" distB="0" distL="114300" distR="114300" simplePos="0" relativeHeight="486447104" behindDoc="1" locked="0" layoutInCell="1" allowOverlap="1">
              <wp:simplePos x="0" y="0"/>
              <wp:positionH relativeFrom="page">
                <wp:posOffset>6507480</wp:posOffset>
              </wp:positionH>
              <wp:positionV relativeFrom="page">
                <wp:posOffset>9719310</wp:posOffset>
              </wp:positionV>
              <wp:extent cx="49847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B1" w:rsidRDefault="00F264A9">
                          <w:pPr>
                            <w:spacing w:before="12"/>
                            <w:ind w:left="20"/>
                            <w:rPr>
                              <w:sz w:val="16"/>
                            </w:rPr>
                          </w:pPr>
                          <w:r>
                            <w:rPr>
                              <w:b/>
                              <w:w w:val="105"/>
                              <w:sz w:val="20"/>
                            </w:rPr>
                            <w:t>A.</w:t>
                          </w:r>
                          <w:r>
                            <w:rPr>
                              <w:b/>
                              <w:color w:val="FFFFFF"/>
                              <w:w w:val="105"/>
                              <w:position w:val="2"/>
                              <w:sz w:val="20"/>
                              <w:shd w:val="clear" w:color="auto" w:fill="000000"/>
                            </w:rPr>
                            <w:t xml:space="preserve"> </w:t>
                          </w:r>
                          <w:r>
                            <w:fldChar w:fldCharType="begin"/>
                          </w:r>
                          <w:r>
                            <w:rPr>
                              <w:rFonts w:ascii="Arial"/>
                              <w:b/>
                              <w:color w:val="FFFFFF"/>
                              <w:w w:val="105"/>
                              <w:position w:val="2"/>
                              <w:sz w:val="16"/>
                              <w:shd w:val="clear" w:color="auto" w:fill="000000"/>
                            </w:rPr>
                            <w:instrText xml:space="preserve"> PAGE </w:instrText>
                          </w:r>
                          <w:r>
                            <w:fldChar w:fldCharType="separate"/>
                          </w:r>
                          <w:r w:rsidR="0057057E">
                            <w:rPr>
                              <w:rFonts w:ascii="Arial"/>
                              <w:b/>
                              <w:noProof/>
                              <w:color w:val="FFFFFF"/>
                              <w:w w:val="105"/>
                              <w:position w:val="2"/>
                              <w:sz w:val="16"/>
                              <w:shd w:val="clear" w:color="auto" w:fill="000000"/>
                            </w:rPr>
                            <w:t>1</w:t>
                          </w:r>
                          <w:r>
                            <w:fldChar w:fldCharType="end"/>
                          </w:r>
                          <w:r>
                            <w:rPr>
                              <w:color w:val="FFFFFF"/>
                              <w:position w:val="2"/>
                              <w:sz w:val="16"/>
                              <w:shd w:val="clear" w:color="auto" w:fil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2.4pt;margin-top:765.3pt;width:39.25pt;height:13.1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6X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" filled="f" stroked="f">
              <v:textbox inset="0,0,0,0">
                <w:txbxContent>
                  <w:p w:rsidR="001127B1" w:rsidRDefault="00F264A9">
                    <w:pPr>
                      <w:spacing w:before="12"/>
                      <w:ind w:left="20"/>
                      <w:rPr>
                        <w:sz w:val="16"/>
                      </w:rPr>
                    </w:pPr>
                    <w:r>
                      <w:rPr>
                        <w:b/>
                        <w:w w:val="105"/>
                        <w:sz w:val="20"/>
                      </w:rPr>
                      <w:t>A.</w:t>
                    </w:r>
                    <w:r>
                      <w:rPr>
                        <w:b/>
                        <w:color w:val="FFFFFF"/>
                        <w:w w:val="105"/>
                        <w:position w:val="2"/>
                        <w:sz w:val="20"/>
                        <w:shd w:val="clear" w:color="auto" w:fill="000000"/>
                      </w:rPr>
                      <w:t xml:space="preserve"> </w:t>
                    </w:r>
                    <w:r>
                      <w:fldChar w:fldCharType="begin"/>
                    </w:r>
                    <w:r>
                      <w:rPr>
                        <w:rFonts w:ascii="Arial"/>
                        <w:b/>
                        <w:color w:val="FFFFFF"/>
                        <w:w w:val="105"/>
                        <w:position w:val="2"/>
                        <w:sz w:val="16"/>
                        <w:shd w:val="clear" w:color="auto" w:fill="000000"/>
                      </w:rPr>
                      <w:instrText xml:space="preserve"> PAGE </w:instrText>
                    </w:r>
                    <w:r>
                      <w:fldChar w:fldCharType="separate"/>
                    </w:r>
                    <w:r w:rsidR="0057057E">
                      <w:rPr>
                        <w:rFonts w:ascii="Arial"/>
                        <w:b/>
                        <w:noProof/>
                        <w:color w:val="FFFFFF"/>
                        <w:w w:val="105"/>
                        <w:position w:val="2"/>
                        <w:sz w:val="16"/>
                        <w:shd w:val="clear" w:color="auto" w:fill="000000"/>
                      </w:rPr>
                      <w:t>1</w:t>
                    </w:r>
                    <w:r>
                      <w:fldChar w:fldCharType="end"/>
                    </w:r>
                    <w:r>
                      <w:rPr>
                        <w:color w:val="FFFFFF"/>
                        <w:position w:val="2"/>
                        <w:sz w:val="16"/>
                        <w:shd w:val="clear" w:color="auto" w:fill="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A9" w:rsidRDefault="00F264A9">
      <w:r>
        <w:separator/>
      </w:r>
    </w:p>
  </w:footnote>
  <w:footnote w:type="continuationSeparator" w:id="0">
    <w:p w:rsidR="00F264A9" w:rsidRDefault="00F26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C56"/>
    <w:multiLevelType w:val="hybridMultilevel"/>
    <w:tmpl w:val="44E6B6AC"/>
    <w:lvl w:ilvl="0" w:tplc="755E003C">
      <w:start w:val="1"/>
      <w:numFmt w:val="lowerLetter"/>
      <w:lvlText w:val="%1."/>
      <w:lvlJc w:val="left"/>
      <w:pPr>
        <w:ind w:left="312" w:hanging="300"/>
        <w:jc w:val="left"/>
      </w:pPr>
      <w:rPr>
        <w:rFonts w:ascii="Times New Roman" w:eastAsia="Times New Roman" w:hAnsi="Times New Roman" w:cs="Times New Roman" w:hint="default"/>
        <w:b/>
        <w:bCs/>
        <w:w w:val="92"/>
        <w:sz w:val="20"/>
        <w:szCs w:val="20"/>
        <w:lang w:val="es-ES" w:eastAsia="en-US" w:bidi="ar-SA"/>
      </w:rPr>
    </w:lvl>
    <w:lvl w:ilvl="1" w:tplc="78F6122C">
      <w:numFmt w:val="bullet"/>
      <w:lvlText w:val="•"/>
      <w:lvlJc w:val="left"/>
      <w:pPr>
        <w:ind w:left="790" w:hanging="300"/>
      </w:pPr>
      <w:rPr>
        <w:rFonts w:hint="default"/>
        <w:lang w:val="es-ES" w:eastAsia="en-US" w:bidi="ar-SA"/>
      </w:rPr>
    </w:lvl>
    <w:lvl w:ilvl="2" w:tplc="91EA5882">
      <w:numFmt w:val="bullet"/>
      <w:lvlText w:val="•"/>
      <w:lvlJc w:val="left"/>
      <w:pPr>
        <w:ind w:left="1261" w:hanging="300"/>
      </w:pPr>
      <w:rPr>
        <w:rFonts w:hint="default"/>
        <w:lang w:val="es-ES" w:eastAsia="en-US" w:bidi="ar-SA"/>
      </w:rPr>
    </w:lvl>
    <w:lvl w:ilvl="3" w:tplc="D284BE9C">
      <w:numFmt w:val="bullet"/>
      <w:lvlText w:val="•"/>
      <w:lvlJc w:val="left"/>
      <w:pPr>
        <w:ind w:left="1732" w:hanging="300"/>
      </w:pPr>
      <w:rPr>
        <w:rFonts w:hint="default"/>
        <w:lang w:val="es-ES" w:eastAsia="en-US" w:bidi="ar-SA"/>
      </w:rPr>
    </w:lvl>
    <w:lvl w:ilvl="4" w:tplc="FC8C4B38">
      <w:numFmt w:val="bullet"/>
      <w:lvlText w:val="•"/>
      <w:lvlJc w:val="left"/>
      <w:pPr>
        <w:ind w:left="2203" w:hanging="300"/>
      </w:pPr>
      <w:rPr>
        <w:rFonts w:hint="default"/>
        <w:lang w:val="es-ES" w:eastAsia="en-US" w:bidi="ar-SA"/>
      </w:rPr>
    </w:lvl>
    <w:lvl w:ilvl="5" w:tplc="21423B76">
      <w:numFmt w:val="bullet"/>
      <w:lvlText w:val="•"/>
      <w:lvlJc w:val="left"/>
      <w:pPr>
        <w:ind w:left="2674" w:hanging="300"/>
      </w:pPr>
      <w:rPr>
        <w:rFonts w:hint="default"/>
        <w:lang w:val="es-ES" w:eastAsia="en-US" w:bidi="ar-SA"/>
      </w:rPr>
    </w:lvl>
    <w:lvl w:ilvl="6" w:tplc="7624A038">
      <w:numFmt w:val="bullet"/>
      <w:lvlText w:val="•"/>
      <w:lvlJc w:val="left"/>
      <w:pPr>
        <w:ind w:left="3144" w:hanging="300"/>
      </w:pPr>
      <w:rPr>
        <w:rFonts w:hint="default"/>
        <w:lang w:val="es-ES" w:eastAsia="en-US" w:bidi="ar-SA"/>
      </w:rPr>
    </w:lvl>
    <w:lvl w:ilvl="7" w:tplc="05B67346">
      <w:numFmt w:val="bullet"/>
      <w:lvlText w:val="•"/>
      <w:lvlJc w:val="left"/>
      <w:pPr>
        <w:ind w:left="3615" w:hanging="300"/>
      </w:pPr>
      <w:rPr>
        <w:rFonts w:hint="default"/>
        <w:lang w:val="es-ES" w:eastAsia="en-US" w:bidi="ar-SA"/>
      </w:rPr>
    </w:lvl>
    <w:lvl w:ilvl="8" w:tplc="C89CBDFA">
      <w:numFmt w:val="bullet"/>
      <w:lvlText w:val="•"/>
      <w:lvlJc w:val="left"/>
      <w:pPr>
        <w:ind w:left="4086" w:hanging="300"/>
      </w:pPr>
      <w:rPr>
        <w:rFonts w:hint="default"/>
        <w:lang w:val="es-ES" w:eastAsia="en-US" w:bidi="ar-SA"/>
      </w:rPr>
    </w:lvl>
  </w:abstractNum>
  <w:abstractNum w:abstractNumId="1">
    <w:nsid w:val="0337782D"/>
    <w:multiLevelType w:val="hybridMultilevel"/>
    <w:tmpl w:val="48F8C7CA"/>
    <w:lvl w:ilvl="0" w:tplc="2B16341C">
      <w:start w:val="1"/>
      <w:numFmt w:val="lowerLetter"/>
      <w:lvlText w:val="%1."/>
      <w:lvlJc w:val="left"/>
      <w:pPr>
        <w:ind w:left="614" w:hanging="302"/>
        <w:jc w:val="left"/>
      </w:pPr>
      <w:rPr>
        <w:rFonts w:ascii="Calibri" w:eastAsia="Calibri" w:hAnsi="Calibri" w:cs="Calibri" w:hint="default"/>
        <w:b/>
        <w:bCs/>
        <w:spacing w:val="-1"/>
        <w:w w:val="95"/>
        <w:sz w:val="20"/>
        <w:szCs w:val="20"/>
        <w:lang w:val="es-ES" w:eastAsia="en-US" w:bidi="ar-SA"/>
      </w:rPr>
    </w:lvl>
    <w:lvl w:ilvl="1" w:tplc="7F8C84D0">
      <w:numFmt w:val="bullet"/>
      <w:lvlText w:val="•"/>
      <w:lvlJc w:val="left"/>
      <w:pPr>
        <w:ind w:left="1060" w:hanging="302"/>
      </w:pPr>
      <w:rPr>
        <w:rFonts w:hint="default"/>
        <w:lang w:val="es-ES" w:eastAsia="en-US" w:bidi="ar-SA"/>
      </w:rPr>
    </w:lvl>
    <w:lvl w:ilvl="2" w:tplc="89F4C82E">
      <w:numFmt w:val="bullet"/>
      <w:lvlText w:val="•"/>
      <w:lvlJc w:val="left"/>
      <w:pPr>
        <w:ind w:left="1501" w:hanging="302"/>
      </w:pPr>
      <w:rPr>
        <w:rFonts w:hint="default"/>
        <w:lang w:val="es-ES" w:eastAsia="en-US" w:bidi="ar-SA"/>
      </w:rPr>
    </w:lvl>
    <w:lvl w:ilvl="3" w:tplc="FF88BCB2">
      <w:numFmt w:val="bullet"/>
      <w:lvlText w:val="•"/>
      <w:lvlJc w:val="left"/>
      <w:pPr>
        <w:ind w:left="1942" w:hanging="302"/>
      </w:pPr>
      <w:rPr>
        <w:rFonts w:hint="default"/>
        <w:lang w:val="es-ES" w:eastAsia="en-US" w:bidi="ar-SA"/>
      </w:rPr>
    </w:lvl>
    <w:lvl w:ilvl="4" w:tplc="AB50B7D6">
      <w:numFmt w:val="bullet"/>
      <w:lvlText w:val="•"/>
      <w:lvlJc w:val="left"/>
      <w:pPr>
        <w:ind w:left="2383" w:hanging="302"/>
      </w:pPr>
      <w:rPr>
        <w:rFonts w:hint="default"/>
        <w:lang w:val="es-ES" w:eastAsia="en-US" w:bidi="ar-SA"/>
      </w:rPr>
    </w:lvl>
    <w:lvl w:ilvl="5" w:tplc="368E447C">
      <w:numFmt w:val="bullet"/>
      <w:lvlText w:val="•"/>
      <w:lvlJc w:val="left"/>
      <w:pPr>
        <w:ind w:left="2824" w:hanging="302"/>
      </w:pPr>
      <w:rPr>
        <w:rFonts w:hint="default"/>
        <w:lang w:val="es-ES" w:eastAsia="en-US" w:bidi="ar-SA"/>
      </w:rPr>
    </w:lvl>
    <w:lvl w:ilvl="6" w:tplc="B70610BE">
      <w:numFmt w:val="bullet"/>
      <w:lvlText w:val="•"/>
      <w:lvlJc w:val="left"/>
      <w:pPr>
        <w:ind w:left="3264" w:hanging="302"/>
      </w:pPr>
      <w:rPr>
        <w:rFonts w:hint="default"/>
        <w:lang w:val="es-ES" w:eastAsia="en-US" w:bidi="ar-SA"/>
      </w:rPr>
    </w:lvl>
    <w:lvl w:ilvl="7" w:tplc="D098CEFA">
      <w:numFmt w:val="bullet"/>
      <w:lvlText w:val="•"/>
      <w:lvlJc w:val="left"/>
      <w:pPr>
        <w:ind w:left="3705" w:hanging="302"/>
      </w:pPr>
      <w:rPr>
        <w:rFonts w:hint="default"/>
        <w:lang w:val="es-ES" w:eastAsia="en-US" w:bidi="ar-SA"/>
      </w:rPr>
    </w:lvl>
    <w:lvl w:ilvl="8" w:tplc="05DAC79C">
      <w:numFmt w:val="bullet"/>
      <w:lvlText w:val="•"/>
      <w:lvlJc w:val="left"/>
      <w:pPr>
        <w:ind w:left="4146" w:hanging="302"/>
      </w:pPr>
      <w:rPr>
        <w:rFonts w:hint="default"/>
        <w:lang w:val="es-ES" w:eastAsia="en-US" w:bidi="ar-SA"/>
      </w:rPr>
    </w:lvl>
  </w:abstractNum>
  <w:abstractNum w:abstractNumId="2">
    <w:nsid w:val="1C84321A"/>
    <w:multiLevelType w:val="hybridMultilevel"/>
    <w:tmpl w:val="A7642F3C"/>
    <w:lvl w:ilvl="0" w:tplc="563EE4A6">
      <w:start w:val="1"/>
      <w:numFmt w:val="lowerLetter"/>
      <w:lvlText w:val="%1."/>
      <w:lvlJc w:val="left"/>
      <w:pPr>
        <w:ind w:left="498" w:hanging="302"/>
        <w:jc w:val="left"/>
      </w:pPr>
      <w:rPr>
        <w:rFonts w:ascii="Calibri" w:eastAsia="Calibri" w:hAnsi="Calibri" w:cs="Calibri" w:hint="default"/>
        <w:w w:val="93"/>
        <w:sz w:val="20"/>
        <w:szCs w:val="20"/>
        <w:lang w:val="es-ES" w:eastAsia="en-US" w:bidi="ar-SA"/>
      </w:rPr>
    </w:lvl>
    <w:lvl w:ilvl="1" w:tplc="42D447EE">
      <w:numFmt w:val="bullet"/>
      <w:lvlText w:val="•"/>
      <w:lvlJc w:val="left"/>
      <w:pPr>
        <w:ind w:left="952" w:hanging="302"/>
      </w:pPr>
      <w:rPr>
        <w:rFonts w:hint="default"/>
        <w:lang w:val="es-ES" w:eastAsia="en-US" w:bidi="ar-SA"/>
      </w:rPr>
    </w:lvl>
    <w:lvl w:ilvl="2" w:tplc="F34C7634">
      <w:numFmt w:val="bullet"/>
      <w:lvlText w:val="•"/>
      <w:lvlJc w:val="left"/>
      <w:pPr>
        <w:ind w:left="1404" w:hanging="302"/>
      </w:pPr>
      <w:rPr>
        <w:rFonts w:hint="default"/>
        <w:lang w:val="es-ES" w:eastAsia="en-US" w:bidi="ar-SA"/>
      </w:rPr>
    </w:lvl>
    <w:lvl w:ilvl="3" w:tplc="41A49E30">
      <w:numFmt w:val="bullet"/>
      <w:lvlText w:val="•"/>
      <w:lvlJc w:val="left"/>
      <w:pPr>
        <w:ind w:left="1856" w:hanging="302"/>
      </w:pPr>
      <w:rPr>
        <w:rFonts w:hint="default"/>
        <w:lang w:val="es-ES" w:eastAsia="en-US" w:bidi="ar-SA"/>
      </w:rPr>
    </w:lvl>
    <w:lvl w:ilvl="4" w:tplc="180E1000">
      <w:numFmt w:val="bullet"/>
      <w:lvlText w:val="•"/>
      <w:lvlJc w:val="left"/>
      <w:pPr>
        <w:ind w:left="2308" w:hanging="302"/>
      </w:pPr>
      <w:rPr>
        <w:rFonts w:hint="default"/>
        <w:lang w:val="es-ES" w:eastAsia="en-US" w:bidi="ar-SA"/>
      </w:rPr>
    </w:lvl>
    <w:lvl w:ilvl="5" w:tplc="229617F8">
      <w:numFmt w:val="bullet"/>
      <w:lvlText w:val="•"/>
      <w:lvlJc w:val="left"/>
      <w:pPr>
        <w:ind w:left="2760" w:hanging="302"/>
      </w:pPr>
      <w:rPr>
        <w:rFonts w:hint="default"/>
        <w:lang w:val="es-ES" w:eastAsia="en-US" w:bidi="ar-SA"/>
      </w:rPr>
    </w:lvl>
    <w:lvl w:ilvl="6" w:tplc="E7EAAB26">
      <w:numFmt w:val="bullet"/>
      <w:lvlText w:val="•"/>
      <w:lvlJc w:val="left"/>
      <w:pPr>
        <w:ind w:left="3212" w:hanging="302"/>
      </w:pPr>
      <w:rPr>
        <w:rFonts w:hint="default"/>
        <w:lang w:val="es-ES" w:eastAsia="en-US" w:bidi="ar-SA"/>
      </w:rPr>
    </w:lvl>
    <w:lvl w:ilvl="7" w:tplc="6A141084">
      <w:numFmt w:val="bullet"/>
      <w:lvlText w:val="•"/>
      <w:lvlJc w:val="left"/>
      <w:pPr>
        <w:ind w:left="3664" w:hanging="302"/>
      </w:pPr>
      <w:rPr>
        <w:rFonts w:hint="default"/>
        <w:lang w:val="es-ES" w:eastAsia="en-US" w:bidi="ar-SA"/>
      </w:rPr>
    </w:lvl>
    <w:lvl w:ilvl="8" w:tplc="E6D07D74">
      <w:numFmt w:val="bullet"/>
      <w:lvlText w:val="•"/>
      <w:lvlJc w:val="left"/>
      <w:pPr>
        <w:ind w:left="4116" w:hanging="302"/>
      </w:pPr>
      <w:rPr>
        <w:rFonts w:hint="default"/>
        <w:lang w:val="es-ES" w:eastAsia="en-US" w:bidi="ar-SA"/>
      </w:rPr>
    </w:lvl>
  </w:abstractNum>
  <w:abstractNum w:abstractNumId="3">
    <w:nsid w:val="1E531D64"/>
    <w:multiLevelType w:val="hybridMultilevel"/>
    <w:tmpl w:val="72C69AF2"/>
    <w:lvl w:ilvl="0" w:tplc="9D2888B6">
      <w:start w:val="1"/>
      <w:numFmt w:val="lowerLetter"/>
      <w:lvlText w:val="%1."/>
      <w:lvlJc w:val="left"/>
      <w:pPr>
        <w:ind w:left="495" w:hanging="239"/>
        <w:jc w:val="left"/>
      </w:pPr>
      <w:rPr>
        <w:rFonts w:ascii="Times New Roman" w:eastAsia="Times New Roman" w:hAnsi="Times New Roman" w:cs="Times New Roman" w:hint="default"/>
        <w:b/>
        <w:bCs/>
        <w:w w:val="92"/>
        <w:sz w:val="20"/>
        <w:szCs w:val="20"/>
        <w:lang w:val="es-ES" w:eastAsia="en-US" w:bidi="ar-SA"/>
      </w:rPr>
    </w:lvl>
    <w:lvl w:ilvl="1" w:tplc="20B2CAAC">
      <w:numFmt w:val="bullet"/>
      <w:lvlText w:val="•"/>
      <w:lvlJc w:val="left"/>
      <w:pPr>
        <w:ind w:left="952" w:hanging="239"/>
      </w:pPr>
      <w:rPr>
        <w:rFonts w:hint="default"/>
        <w:lang w:val="es-ES" w:eastAsia="en-US" w:bidi="ar-SA"/>
      </w:rPr>
    </w:lvl>
    <w:lvl w:ilvl="2" w:tplc="B9EAB572">
      <w:numFmt w:val="bullet"/>
      <w:lvlText w:val="•"/>
      <w:lvlJc w:val="left"/>
      <w:pPr>
        <w:ind w:left="1404" w:hanging="239"/>
      </w:pPr>
      <w:rPr>
        <w:rFonts w:hint="default"/>
        <w:lang w:val="es-ES" w:eastAsia="en-US" w:bidi="ar-SA"/>
      </w:rPr>
    </w:lvl>
    <w:lvl w:ilvl="3" w:tplc="713808B4">
      <w:numFmt w:val="bullet"/>
      <w:lvlText w:val="•"/>
      <w:lvlJc w:val="left"/>
      <w:pPr>
        <w:ind w:left="1856" w:hanging="239"/>
      </w:pPr>
      <w:rPr>
        <w:rFonts w:hint="default"/>
        <w:lang w:val="es-ES" w:eastAsia="en-US" w:bidi="ar-SA"/>
      </w:rPr>
    </w:lvl>
    <w:lvl w:ilvl="4" w:tplc="61EE58D6">
      <w:numFmt w:val="bullet"/>
      <w:lvlText w:val="•"/>
      <w:lvlJc w:val="left"/>
      <w:pPr>
        <w:ind w:left="2308" w:hanging="239"/>
      </w:pPr>
      <w:rPr>
        <w:rFonts w:hint="default"/>
        <w:lang w:val="es-ES" w:eastAsia="en-US" w:bidi="ar-SA"/>
      </w:rPr>
    </w:lvl>
    <w:lvl w:ilvl="5" w:tplc="5C4EB9B2">
      <w:numFmt w:val="bullet"/>
      <w:lvlText w:val="•"/>
      <w:lvlJc w:val="left"/>
      <w:pPr>
        <w:ind w:left="2760" w:hanging="239"/>
      </w:pPr>
      <w:rPr>
        <w:rFonts w:hint="default"/>
        <w:lang w:val="es-ES" w:eastAsia="en-US" w:bidi="ar-SA"/>
      </w:rPr>
    </w:lvl>
    <w:lvl w:ilvl="6" w:tplc="9396456A">
      <w:numFmt w:val="bullet"/>
      <w:lvlText w:val="•"/>
      <w:lvlJc w:val="left"/>
      <w:pPr>
        <w:ind w:left="3212" w:hanging="239"/>
      </w:pPr>
      <w:rPr>
        <w:rFonts w:hint="default"/>
        <w:lang w:val="es-ES" w:eastAsia="en-US" w:bidi="ar-SA"/>
      </w:rPr>
    </w:lvl>
    <w:lvl w:ilvl="7" w:tplc="82649E88">
      <w:numFmt w:val="bullet"/>
      <w:lvlText w:val="•"/>
      <w:lvlJc w:val="left"/>
      <w:pPr>
        <w:ind w:left="3664" w:hanging="239"/>
      </w:pPr>
      <w:rPr>
        <w:rFonts w:hint="default"/>
        <w:lang w:val="es-ES" w:eastAsia="en-US" w:bidi="ar-SA"/>
      </w:rPr>
    </w:lvl>
    <w:lvl w:ilvl="8" w:tplc="428C77D0">
      <w:numFmt w:val="bullet"/>
      <w:lvlText w:val="•"/>
      <w:lvlJc w:val="left"/>
      <w:pPr>
        <w:ind w:left="4116" w:hanging="239"/>
      </w:pPr>
      <w:rPr>
        <w:rFonts w:hint="default"/>
        <w:lang w:val="es-ES" w:eastAsia="en-US" w:bidi="ar-SA"/>
      </w:rPr>
    </w:lvl>
  </w:abstractNum>
  <w:abstractNum w:abstractNumId="4">
    <w:nsid w:val="21655AD7"/>
    <w:multiLevelType w:val="hybridMultilevel"/>
    <w:tmpl w:val="7A0A6EFC"/>
    <w:lvl w:ilvl="0" w:tplc="4C2CCC12">
      <w:start w:val="7"/>
      <w:numFmt w:val="lowerLetter"/>
      <w:lvlText w:val="%1."/>
      <w:lvlJc w:val="left"/>
      <w:pPr>
        <w:ind w:left="800" w:hanging="302"/>
        <w:jc w:val="left"/>
      </w:pPr>
      <w:rPr>
        <w:rFonts w:ascii="Times New Roman" w:eastAsia="Times New Roman" w:hAnsi="Times New Roman" w:cs="Times New Roman" w:hint="default"/>
        <w:w w:val="99"/>
        <w:sz w:val="20"/>
        <w:szCs w:val="20"/>
        <w:lang w:val="es-ES" w:eastAsia="en-US" w:bidi="ar-SA"/>
      </w:rPr>
    </w:lvl>
    <w:lvl w:ilvl="1" w:tplc="7D2A2178">
      <w:numFmt w:val="bullet"/>
      <w:lvlText w:val="•"/>
      <w:lvlJc w:val="left"/>
      <w:pPr>
        <w:ind w:left="1222" w:hanging="302"/>
      </w:pPr>
      <w:rPr>
        <w:rFonts w:hint="default"/>
        <w:lang w:val="es-ES" w:eastAsia="en-US" w:bidi="ar-SA"/>
      </w:rPr>
    </w:lvl>
    <w:lvl w:ilvl="2" w:tplc="471EC476">
      <w:numFmt w:val="bullet"/>
      <w:lvlText w:val="•"/>
      <w:lvlJc w:val="left"/>
      <w:pPr>
        <w:ind w:left="1644" w:hanging="302"/>
      </w:pPr>
      <w:rPr>
        <w:rFonts w:hint="default"/>
        <w:lang w:val="es-ES" w:eastAsia="en-US" w:bidi="ar-SA"/>
      </w:rPr>
    </w:lvl>
    <w:lvl w:ilvl="3" w:tplc="77D002E0">
      <w:numFmt w:val="bullet"/>
      <w:lvlText w:val="•"/>
      <w:lvlJc w:val="left"/>
      <w:pPr>
        <w:ind w:left="2066" w:hanging="302"/>
      </w:pPr>
      <w:rPr>
        <w:rFonts w:hint="default"/>
        <w:lang w:val="es-ES" w:eastAsia="en-US" w:bidi="ar-SA"/>
      </w:rPr>
    </w:lvl>
    <w:lvl w:ilvl="4" w:tplc="8990C7BC">
      <w:numFmt w:val="bullet"/>
      <w:lvlText w:val="•"/>
      <w:lvlJc w:val="left"/>
      <w:pPr>
        <w:ind w:left="2488" w:hanging="302"/>
      </w:pPr>
      <w:rPr>
        <w:rFonts w:hint="default"/>
        <w:lang w:val="es-ES" w:eastAsia="en-US" w:bidi="ar-SA"/>
      </w:rPr>
    </w:lvl>
    <w:lvl w:ilvl="5" w:tplc="FF26F3E0">
      <w:numFmt w:val="bullet"/>
      <w:lvlText w:val="•"/>
      <w:lvlJc w:val="left"/>
      <w:pPr>
        <w:ind w:left="2910" w:hanging="302"/>
      </w:pPr>
      <w:rPr>
        <w:rFonts w:hint="default"/>
        <w:lang w:val="es-ES" w:eastAsia="en-US" w:bidi="ar-SA"/>
      </w:rPr>
    </w:lvl>
    <w:lvl w:ilvl="6" w:tplc="6980AD70">
      <w:numFmt w:val="bullet"/>
      <w:lvlText w:val="•"/>
      <w:lvlJc w:val="left"/>
      <w:pPr>
        <w:ind w:left="3332" w:hanging="302"/>
      </w:pPr>
      <w:rPr>
        <w:rFonts w:hint="default"/>
        <w:lang w:val="es-ES" w:eastAsia="en-US" w:bidi="ar-SA"/>
      </w:rPr>
    </w:lvl>
    <w:lvl w:ilvl="7" w:tplc="10387A02">
      <w:numFmt w:val="bullet"/>
      <w:lvlText w:val="•"/>
      <w:lvlJc w:val="left"/>
      <w:pPr>
        <w:ind w:left="3754" w:hanging="302"/>
      </w:pPr>
      <w:rPr>
        <w:rFonts w:hint="default"/>
        <w:lang w:val="es-ES" w:eastAsia="en-US" w:bidi="ar-SA"/>
      </w:rPr>
    </w:lvl>
    <w:lvl w:ilvl="8" w:tplc="235A8988">
      <w:numFmt w:val="bullet"/>
      <w:lvlText w:val="•"/>
      <w:lvlJc w:val="left"/>
      <w:pPr>
        <w:ind w:left="4176" w:hanging="302"/>
      </w:pPr>
      <w:rPr>
        <w:rFonts w:hint="default"/>
        <w:lang w:val="es-ES" w:eastAsia="en-US" w:bidi="ar-SA"/>
      </w:rPr>
    </w:lvl>
  </w:abstractNum>
  <w:abstractNum w:abstractNumId="5">
    <w:nsid w:val="2228078B"/>
    <w:multiLevelType w:val="hybridMultilevel"/>
    <w:tmpl w:val="043A5FE0"/>
    <w:lvl w:ilvl="0" w:tplc="97809C1C">
      <w:numFmt w:val="bullet"/>
      <w:lvlText w:val=""/>
      <w:lvlJc w:val="left"/>
      <w:pPr>
        <w:ind w:left="614" w:hanging="302"/>
      </w:pPr>
      <w:rPr>
        <w:rFonts w:ascii="Symbol" w:eastAsia="Symbol" w:hAnsi="Symbol" w:cs="Symbol" w:hint="default"/>
        <w:w w:val="100"/>
        <w:sz w:val="20"/>
        <w:szCs w:val="20"/>
        <w:lang w:val="es-ES" w:eastAsia="en-US" w:bidi="ar-SA"/>
      </w:rPr>
    </w:lvl>
    <w:lvl w:ilvl="1" w:tplc="89F04EC2">
      <w:numFmt w:val="bullet"/>
      <w:lvlText w:val="•"/>
      <w:lvlJc w:val="left"/>
      <w:pPr>
        <w:ind w:left="1060" w:hanging="302"/>
      </w:pPr>
      <w:rPr>
        <w:rFonts w:hint="default"/>
        <w:lang w:val="es-ES" w:eastAsia="en-US" w:bidi="ar-SA"/>
      </w:rPr>
    </w:lvl>
    <w:lvl w:ilvl="2" w:tplc="D3AE3FEC">
      <w:numFmt w:val="bullet"/>
      <w:lvlText w:val="•"/>
      <w:lvlJc w:val="left"/>
      <w:pPr>
        <w:ind w:left="1501" w:hanging="302"/>
      </w:pPr>
      <w:rPr>
        <w:rFonts w:hint="default"/>
        <w:lang w:val="es-ES" w:eastAsia="en-US" w:bidi="ar-SA"/>
      </w:rPr>
    </w:lvl>
    <w:lvl w:ilvl="3" w:tplc="923472EE">
      <w:numFmt w:val="bullet"/>
      <w:lvlText w:val="•"/>
      <w:lvlJc w:val="left"/>
      <w:pPr>
        <w:ind w:left="1942" w:hanging="302"/>
      </w:pPr>
      <w:rPr>
        <w:rFonts w:hint="default"/>
        <w:lang w:val="es-ES" w:eastAsia="en-US" w:bidi="ar-SA"/>
      </w:rPr>
    </w:lvl>
    <w:lvl w:ilvl="4" w:tplc="965CDEA4">
      <w:numFmt w:val="bullet"/>
      <w:lvlText w:val="•"/>
      <w:lvlJc w:val="left"/>
      <w:pPr>
        <w:ind w:left="2383" w:hanging="302"/>
      </w:pPr>
      <w:rPr>
        <w:rFonts w:hint="default"/>
        <w:lang w:val="es-ES" w:eastAsia="en-US" w:bidi="ar-SA"/>
      </w:rPr>
    </w:lvl>
    <w:lvl w:ilvl="5" w:tplc="DEA60A90">
      <w:numFmt w:val="bullet"/>
      <w:lvlText w:val="•"/>
      <w:lvlJc w:val="left"/>
      <w:pPr>
        <w:ind w:left="2824" w:hanging="302"/>
      </w:pPr>
      <w:rPr>
        <w:rFonts w:hint="default"/>
        <w:lang w:val="es-ES" w:eastAsia="en-US" w:bidi="ar-SA"/>
      </w:rPr>
    </w:lvl>
    <w:lvl w:ilvl="6" w:tplc="7B282A8A">
      <w:numFmt w:val="bullet"/>
      <w:lvlText w:val="•"/>
      <w:lvlJc w:val="left"/>
      <w:pPr>
        <w:ind w:left="3264" w:hanging="302"/>
      </w:pPr>
      <w:rPr>
        <w:rFonts w:hint="default"/>
        <w:lang w:val="es-ES" w:eastAsia="en-US" w:bidi="ar-SA"/>
      </w:rPr>
    </w:lvl>
    <w:lvl w:ilvl="7" w:tplc="77E649E0">
      <w:numFmt w:val="bullet"/>
      <w:lvlText w:val="•"/>
      <w:lvlJc w:val="left"/>
      <w:pPr>
        <w:ind w:left="3705" w:hanging="302"/>
      </w:pPr>
      <w:rPr>
        <w:rFonts w:hint="default"/>
        <w:lang w:val="es-ES" w:eastAsia="en-US" w:bidi="ar-SA"/>
      </w:rPr>
    </w:lvl>
    <w:lvl w:ilvl="8" w:tplc="6714F508">
      <w:numFmt w:val="bullet"/>
      <w:lvlText w:val="•"/>
      <w:lvlJc w:val="left"/>
      <w:pPr>
        <w:ind w:left="4146" w:hanging="302"/>
      </w:pPr>
      <w:rPr>
        <w:rFonts w:hint="default"/>
        <w:lang w:val="es-ES" w:eastAsia="en-US" w:bidi="ar-SA"/>
      </w:rPr>
    </w:lvl>
  </w:abstractNum>
  <w:abstractNum w:abstractNumId="6">
    <w:nsid w:val="26C04903"/>
    <w:multiLevelType w:val="hybridMultilevel"/>
    <w:tmpl w:val="727A3C70"/>
    <w:lvl w:ilvl="0" w:tplc="0B46C09C">
      <w:start w:val="1"/>
      <w:numFmt w:val="lowerLetter"/>
      <w:lvlText w:val="%1."/>
      <w:lvlJc w:val="left"/>
      <w:pPr>
        <w:ind w:left="498" w:hanging="302"/>
        <w:jc w:val="left"/>
      </w:pPr>
      <w:rPr>
        <w:rFonts w:ascii="Calibri" w:eastAsia="Calibri" w:hAnsi="Calibri" w:cs="Calibri" w:hint="default"/>
        <w:w w:val="93"/>
        <w:sz w:val="20"/>
        <w:szCs w:val="20"/>
        <w:lang w:val="es-ES" w:eastAsia="en-US" w:bidi="ar-SA"/>
      </w:rPr>
    </w:lvl>
    <w:lvl w:ilvl="1" w:tplc="C4881A28">
      <w:numFmt w:val="bullet"/>
      <w:lvlText w:val="•"/>
      <w:lvlJc w:val="left"/>
      <w:pPr>
        <w:ind w:left="952" w:hanging="302"/>
      </w:pPr>
      <w:rPr>
        <w:rFonts w:hint="default"/>
        <w:lang w:val="es-ES" w:eastAsia="en-US" w:bidi="ar-SA"/>
      </w:rPr>
    </w:lvl>
    <w:lvl w:ilvl="2" w:tplc="D38ACEF4">
      <w:numFmt w:val="bullet"/>
      <w:lvlText w:val="•"/>
      <w:lvlJc w:val="left"/>
      <w:pPr>
        <w:ind w:left="1404" w:hanging="302"/>
      </w:pPr>
      <w:rPr>
        <w:rFonts w:hint="default"/>
        <w:lang w:val="es-ES" w:eastAsia="en-US" w:bidi="ar-SA"/>
      </w:rPr>
    </w:lvl>
    <w:lvl w:ilvl="3" w:tplc="EEB2C94A">
      <w:numFmt w:val="bullet"/>
      <w:lvlText w:val="•"/>
      <w:lvlJc w:val="left"/>
      <w:pPr>
        <w:ind w:left="1856" w:hanging="302"/>
      </w:pPr>
      <w:rPr>
        <w:rFonts w:hint="default"/>
        <w:lang w:val="es-ES" w:eastAsia="en-US" w:bidi="ar-SA"/>
      </w:rPr>
    </w:lvl>
    <w:lvl w:ilvl="4" w:tplc="A97CA3E6">
      <w:numFmt w:val="bullet"/>
      <w:lvlText w:val="•"/>
      <w:lvlJc w:val="left"/>
      <w:pPr>
        <w:ind w:left="2308" w:hanging="302"/>
      </w:pPr>
      <w:rPr>
        <w:rFonts w:hint="default"/>
        <w:lang w:val="es-ES" w:eastAsia="en-US" w:bidi="ar-SA"/>
      </w:rPr>
    </w:lvl>
    <w:lvl w:ilvl="5" w:tplc="4D1817BE">
      <w:numFmt w:val="bullet"/>
      <w:lvlText w:val="•"/>
      <w:lvlJc w:val="left"/>
      <w:pPr>
        <w:ind w:left="2760" w:hanging="302"/>
      </w:pPr>
      <w:rPr>
        <w:rFonts w:hint="default"/>
        <w:lang w:val="es-ES" w:eastAsia="en-US" w:bidi="ar-SA"/>
      </w:rPr>
    </w:lvl>
    <w:lvl w:ilvl="6" w:tplc="53BCCE6C">
      <w:numFmt w:val="bullet"/>
      <w:lvlText w:val="•"/>
      <w:lvlJc w:val="left"/>
      <w:pPr>
        <w:ind w:left="3212" w:hanging="302"/>
      </w:pPr>
      <w:rPr>
        <w:rFonts w:hint="default"/>
        <w:lang w:val="es-ES" w:eastAsia="en-US" w:bidi="ar-SA"/>
      </w:rPr>
    </w:lvl>
    <w:lvl w:ilvl="7" w:tplc="C038AD4A">
      <w:numFmt w:val="bullet"/>
      <w:lvlText w:val="•"/>
      <w:lvlJc w:val="left"/>
      <w:pPr>
        <w:ind w:left="3664" w:hanging="302"/>
      </w:pPr>
      <w:rPr>
        <w:rFonts w:hint="default"/>
        <w:lang w:val="es-ES" w:eastAsia="en-US" w:bidi="ar-SA"/>
      </w:rPr>
    </w:lvl>
    <w:lvl w:ilvl="8" w:tplc="7624B134">
      <w:numFmt w:val="bullet"/>
      <w:lvlText w:val="•"/>
      <w:lvlJc w:val="left"/>
      <w:pPr>
        <w:ind w:left="4116" w:hanging="302"/>
      </w:pPr>
      <w:rPr>
        <w:rFonts w:hint="default"/>
        <w:lang w:val="es-ES" w:eastAsia="en-US" w:bidi="ar-SA"/>
      </w:rPr>
    </w:lvl>
  </w:abstractNum>
  <w:abstractNum w:abstractNumId="7">
    <w:nsid w:val="2BC55C75"/>
    <w:multiLevelType w:val="hybridMultilevel"/>
    <w:tmpl w:val="9E5E2D1E"/>
    <w:lvl w:ilvl="0" w:tplc="633EA508">
      <w:start w:val="8"/>
      <w:numFmt w:val="lowerLetter"/>
      <w:lvlText w:val="%1."/>
      <w:lvlJc w:val="left"/>
      <w:pPr>
        <w:ind w:left="800" w:hanging="302"/>
        <w:jc w:val="left"/>
      </w:pPr>
      <w:rPr>
        <w:rFonts w:ascii="Calibri" w:eastAsia="Calibri" w:hAnsi="Calibri" w:cs="Calibri" w:hint="default"/>
        <w:b/>
        <w:bCs/>
        <w:spacing w:val="-1"/>
        <w:w w:val="75"/>
        <w:sz w:val="20"/>
        <w:szCs w:val="20"/>
        <w:lang w:val="es-ES" w:eastAsia="en-US" w:bidi="ar-SA"/>
      </w:rPr>
    </w:lvl>
    <w:lvl w:ilvl="1" w:tplc="A7388038">
      <w:numFmt w:val="bullet"/>
      <w:lvlText w:val="•"/>
      <w:lvlJc w:val="left"/>
      <w:pPr>
        <w:ind w:left="1222" w:hanging="302"/>
      </w:pPr>
      <w:rPr>
        <w:rFonts w:hint="default"/>
        <w:lang w:val="es-ES" w:eastAsia="en-US" w:bidi="ar-SA"/>
      </w:rPr>
    </w:lvl>
    <w:lvl w:ilvl="2" w:tplc="5634770C">
      <w:numFmt w:val="bullet"/>
      <w:lvlText w:val="•"/>
      <w:lvlJc w:val="left"/>
      <w:pPr>
        <w:ind w:left="1644" w:hanging="302"/>
      </w:pPr>
      <w:rPr>
        <w:rFonts w:hint="default"/>
        <w:lang w:val="es-ES" w:eastAsia="en-US" w:bidi="ar-SA"/>
      </w:rPr>
    </w:lvl>
    <w:lvl w:ilvl="3" w:tplc="ADBED0AA">
      <w:numFmt w:val="bullet"/>
      <w:lvlText w:val="•"/>
      <w:lvlJc w:val="left"/>
      <w:pPr>
        <w:ind w:left="2066" w:hanging="302"/>
      </w:pPr>
      <w:rPr>
        <w:rFonts w:hint="default"/>
        <w:lang w:val="es-ES" w:eastAsia="en-US" w:bidi="ar-SA"/>
      </w:rPr>
    </w:lvl>
    <w:lvl w:ilvl="4" w:tplc="8AC29F3C">
      <w:numFmt w:val="bullet"/>
      <w:lvlText w:val="•"/>
      <w:lvlJc w:val="left"/>
      <w:pPr>
        <w:ind w:left="2488" w:hanging="302"/>
      </w:pPr>
      <w:rPr>
        <w:rFonts w:hint="default"/>
        <w:lang w:val="es-ES" w:eastAsia="en-US" w:bidi="ar-SA"/>
      </w:rPr>
    </w:lvl>
    <w:lvl w:ilvl="5" w:tplc="484E572C">
      <w:numFmt w:val="bullet"/>
      <w:lvlText w:val="•"/>
      <w:lvlJc w:val="left"/>
      <w:pPr>
        <w:ind w:left="2910" w:hanging="302"/>
      </w:pPr>
      <w:rPr>
        <w:rFonts w:hint="default"/>
        <w:lang w:val="es-ES" w:eastAsia="en-US" w:bidi="ar-SA"/>
      </w:rPr>
    </w:lvl>
    <w:lvl w:ilvl="6" w:tplc="9788A66A">
      <w:numFmt w:val="bullet"/>
      <w:lvlText w:val="•"/>
      <w:lvlJc w:val="left"/>
      <w:pPr>
        <w:ind w:left="3332" w:hanging="302"/>
      </w:pPr>
      <w:rPr>
        <w:rFonts w:hint="default"/>
        <w:lang w:val="es-ES" w:eastAsia="en-US" w:bidi="ar-SA"/>
      </w:rPr>
    </w:lvl>
    <w:lvl w:ilvl="7" w:tplc="98B4A88C">
      <w:numFmt w:val="bullet"/>
      <w:lvlText w:val="•"/>
      <w:lvlJc w:val="left"/>
      <w:pPr>
        <w:ind w:left="3754" w:hanging="302"/>
      </w:pPr>
      <w:rPr>
        <w:rFonts w:hint="default"/>
        <w:lang w:val="es-ES" w:eastAsia="en-US" w:bidi="ar-SA"/>
      </w:rPr>
    </w:lvl>
    <w:lvl w:ilvl="8" w:tplc="8AD805CE">
      <w:numFmt w:val="bullet"/>
      <w:lvlText w:val="•"/>
      <w:lvlJc w:val="left"/>
      <w:pPr>
        <w:ind w:left="4176" w:hanging="302"/>
      </w:pPr>
      <w:rPr>
        <w:rFonts w:hint="default"/>
        <w:lang w:val="es-ES" w:eastAsia="en-US" w:bidi="ar-SA"/>
      </w:rPr>
    </w:lvl>
  </w:abstractNum>
  <w:abstractNum w:abstractNumId="8">
    <w:nsid w:val="2FD25AFB"/>
    <w:multiLevelType w:val="hybridMultilevel"/>
    <w:tmpl w:val="55B0BF62"/>
    <w:lvl w:ilvl="0" w:tplc="B3F07FC4">
      <w:start w:val="1"/>
      <w:numFmt w:val="lowerLetter"/>
      <w:lvlText w:val="%1."/>
      <w:lvlJc w:val="left"/>
      <w:pPr>
        <w:ind w:left="614" w:hanging="302"/>
        <w:jc w:val="left"/>
      </w:pPr>
      <w:rPr>
        <w:rFonts w:ascii="Calibri" w:eastAsia="Calibri" w:hAnsi="Calibri" w:cs="Calibri" w:hint="default"/>
        <w:w w:val="93"/>
        <w:sz w:val="20"/>
        <w:szCs w:val="20"/>
        <w:lang w:val="es-ES" w:eastAsia="en-US" w:bidi="ar-SA"/>
      </w:rPr>
    </w:lvl>
    <w:lvl w:ilvl="1" w:tplc="07300588">
      <w:numFmt w:val="bullet"/>
      <w:lvlText w:val="•"/>
      <w:lvlJc w:val="left"/>
      <w:pPr>
        <w:ind w:left="1060" w:hanging="302"/>
      </w:pPr>
      <w:rPr>
        <w:rFonts w:hint="default"/>
        <w:lang w:val="es-ES" w:eastAsia="en-US" w:bidi="ar-SA"/>
      </w:rPr>
    </w:lvl>
    <w:lvl w:ilvl="2" w:tplc="9D1E33BC">
      <w:numFmt w:val="bullet"/>
      <w:lvlText w:val="•"/>
      <w:lvlJc w:val="left"/>
      <w:pPr>
        <w:ind w:left="1501" w:hanging="302"/>
      </w:pPr>
      <w:rPr>
        <w:rFonts w:hint="default"/>
        <w:lang w:val="es-ES" w:eastAsia="en-US" w:bidi="ar-SA"/>
      </w:rPr>
    </w:lvl>
    <w:lvl w:ilvl="3" w:tplc="21EEFEAA">
      <w:numFmt w:val="bullet"/>
      <w:lvlText w:val="•"/>
      <w:lvlJc w:val="left"/>
      <w:pPr>
        <w:ind w:left="1942" w:hanging="302"/>
      </w:pPr>
      <w:rPr>
        <w:rFonts w:hint="default"/>
        <w:lang w:val="es-ES" w:eastAsia="en-US" w:bidi="ar-SA"/>
      </w:rPr>
    </w:lvl>
    <w:lvl w:ilvl="4" w:tplc="6E0051EC">
      <w:numFmt w:val="bullet"/>
      <w:lvlText w:val="•"/>
      <w:lvlJc w:val="left"/>
      <w:pPr>
        <w:ind w:left="2383" w:hanging="302"/>
      </w:pPr>
      <w:rPr>
        <w:rFonts w:hint="default"/>
        <w:lang w:val="es-ES" w:eastAsia="en-US" w:bidi="ar-SA"/>
      </w:rPr>
    </w:lvl>
    <w:lvl w:ilvl="5" w:tplc="598A9ECE">
      <w:numFmt w:val="bullet"/>
      <w:lvlText w:val="•"/>
      <w:lvlJc w:val="left"/>
      <w:pPr>
        <w:ind w:left="2824" w:hanging="302"/>
      </w:pPr>
      <w:rPr>
        <w:rFonts w:hint="default"/>
        <w:lang w:val="es-ES" w:eastAsia="en-US" w:bidi="ar-SA"/>
      </w:rPr>
    </w:lvl>
    <w:lvl w:ilvl="6" w:tplc="DAFCB4BE">
      <w:numFmt w:val="bullet"/>
      <w:lvlText w:val="•"/>
      <w:lvlJc w:val="left"/>
      <w:pPr>
        <w:ind w:left="3264" w:hanging="302"/>
      </w:pPr>
      <w:rPr>
        <w:rFonts w:hint="default"/>
        <w:lang w:val="es-ES" w:eastAsia="en-US" w:bidi="ar-SA"/>
      </w:rPr>
    </w:lvl>
    <w:lvl w:ilvl="7" w:tplc="4DFEA108">
      <w:numFmt w:val="bullet"/>
      <w:lvlText w:val="•"/>
      <w:lvlJc w:val="left"/>
      <w:pPr>
        <w:ind w:left="3705" w:hanging="302"/>
      </w:pPr>
      <w:rPr>
        <w:rFonts w:hint="default"/>
        <w:lang w:val="es-ES" w:eastAsia="en-US" w:bidi="ar-SA"/>
      </w:rPr>
    </w:lvl>
    <w:lvl w:ilvl="8" w:tplc="49128606">
      <w:numFmt w:val="bullet"/>
      <w:lvlText w:val="•"/>
      <w:lvlJc w:val="left"/>
      <w:pPr>
        <w:ind w:left="4146" w:hanging="302"/>
      </w:pPr>
      <w:rPr>
        <w:rFonts w:hint="default"/>
        <w:lang w:val="es-ES" w:eastAsia="en-US" w:bidi="ar-SA"/>
      </w:rPr>
    </w:lvl>
  </w:abstractNum>
  <w:abstractNum w:abstractNumId="9">
    <w:nsid w:val="34AE2F6A"/>
    <w:multiLevelType w:val="hybridMultilevel"/>
    <w:tmpl w:val="6BFC3E56"/>
    <w:lvl w:ilvl="0" w:tplc="FE406D52">
      <w:start w:val="1"/>
      <w:numFmt w:val="lowerLetter"/>
      <w:lvlText w:val="%1."/>
      <w:lvlJc w:val="left"/>
      <w:pPr>
        <w:ind w:left="310" w:hanging="239"/>
        <w:jc w:val="left"/>
      </w:pPr>
      <w:rPr>
        <w:rFonts w:ascii="Times New Roman" w:eastAsia="Times New Roman" w:hAnsi="Times New Roman" w:cs="Times New Roman" w:hint="default"/>
        <w:b/>
        <w:bCs/>
        <w:w w:val="99"/>
        <w:sz w:val="20"/>
        <w:szCs w:val="20"/>
        <w:lang w:val="es-ES" w:eastAsia="en-US" w:bidi="ar-SA"/>
      </w:rPr>
    </w:lvl>
    <w:lvl w:ilvl="1" w:tplc="6B30A292">
      <w:numFmt w:val="bullet"/>
      <w:lvlText w:val="•"/>
      <w:lvlJc w:val="left"/>
      <w:pPr>
        <w:ind w:left="790" w:hanging="239"/>
      </w:pPr>
      <w:rPr>
        <w:rFonts w:hint="default"/>
        <w:lang w:val="es-ES" w:eastAsia="en-US" w:bidi="ar-SA"/>
      </w:rPr>
    </w:lvl>
    <w:lvl w:ilvl="2" w:tplc="5D24B74C">
      <w:numFmt w:val="bullet"/>
      <w:lvlText w:val="•"/>
      <w:lvlJc w:val="left"/>
      <w:pPr>
        <w:ind w:left="1261" w:hanging="239"/>
      </w:pPr>
      <w:rPr>
        <w:rFonts w:hint="default"/>
        <w:lang w:val="es-ES" w:eastAsia="en-US" w:bidi="ar-SA"/>
      </w:rPr>
    </w:lvl>
    <w:lvl w:ilvl="3" w:tplc="54ACDB78">
      <w:numFmt w:val="bullet"/>
      <w:lvlText w:val="•"/>
      <w:lvlJc w:val="left"/>
      <w:pPr>
        <w:ind w:left="1732" w:hanging="239"/>
      </w:pPr>
      <w:rPr>
        <w:rFonts w:hint="default"/>
        <w:lang w:val="es-ES" w:eastAsia="en-US" w:bidi="ar-SA"/>
      </w:rPr>
    </w:lvl>
    <w:lvl w:ilvl="4" w:tplc="4E36CDF8">
      <w:numFmt w:val="bullet"/>
      <w:lvlText w:val="•"/>
      <w:lvlJc w:val="left"/>
      <w:pPr>
        <w:ind w:left="2203" w:hanging="239"/>
      </w:pPr>
      <w:rPr>
        <w:rFonts w:hint="default"/>
        <w:lang w:val="es-ES" w:eastAsia="en-US" w:bidi="ar-SA"/>
      </w:rPr>
    </w:lvl>
    <w:lvl w:ilvl="5" w:tplc="5E2E75A2">
      <w:numFmt w:val="bullet"/>
      <w:lvlText w:val="•"/>
      <w:lvlJc w:val="left"/>
      <w:pPr>
        <w:ind w:left="2674" w:hanging="239"/>
      </w:pPr>
      <w:rPr>
        <w:rFonts w:hint="default"/>
        <w:lang w:val="es-ES" w:eastAsia="en-US" w:bidi="ar-SA"/>
      </w:rPr>
    </w:lvl>
    <w:lvl w:ilvl="6" w:tplc="69EAA418">
      <w:numFmt w:val="bullet"/>
      <w:lvlText w:val="•"/>
      <w:lvlJc w:val="left"/>
      <w:pPr>
        <w:ind w:left="3144" w:hanging="239"/>
      </w:pPr>
      <w:rPr>
        <w:rFonts w:hint="default"/>
        <w:lang w:val="es-ES" w:eastAsia="en-US" w:bidi="ar-SA"/>
      </w:rPr>
    </w:lvl>
    <w:lvl w:ilvl="7" w:tplc="D1FC507E">
      <w:numFmt w:val="bullet"/>
      <w:lvlText w:val="•"/>
      <w:lvlJc w:val="left"/>
      <w:pPr>
        <w:ind w:left="3615" w:hanging="239"/>
      </w:pPr>
      <w:rPr>
        <w:rFonts w:hint="default"/>
        <w:lang w:val="es-ES" w:eastAsia="en-US" w:bidi="ar-SA"/>
      </w:rPr>
    </w:lvl>
    <w:lvl w:ilvl="8" w:tplc="480EA58C">
      <w:numFmt w:val="bullet"/>
      <w:lvlText w:val="•"/>
      <w:lvlJc w:val="left"/>
      <w:pPr>
        <w:ind w:left="4086" w:hanging="239"/>
      </w:pPr>
      <w:rPr>
        <w:rFonts w:hint="default"/>
        <w:lang w:val="es-ES" w:eastAsia="en-US" w:bidi="ar-SA"/>
      </w:rPr>
    </w:lvl>
  </w:abstractNum>
  <w:abstractNum w:abstractNumId="10">
    <w:nsid w:val="3B71246F"/>
    <w:multiLevelType w:val="hybridMultilevel"/>
    <w:tmpl w:val="009249DE"/>
    <w:lvl w:ilvl="0" w:tplc="38D24506">
      <w:start w:val="2"/>
      <w:numFmt w:val="lowerLetter"/>
      <w:lvlText w:val="%1."/>
      <w:lvlJc w:val="left"/>
      <w:pPr>
        <w:ind w:left="616" w:hanging="604"/>
        <w:jc w:val="left"/>
      </w:pPr>
      <w:rPr>
        <w:rFonts w:ascii="Arial" w:eastAsia="Arial" w:hAnsi="Arial" w:cs="Arial" w:hint="default"/>
        <w:b/>
        <w:bCs/>
        <w:spacing w:val="-1"/>
        <w:w w:val="100"/>
        <w:sz w:val="20"/>
        <w:szCs w:val="20"/>
        <w:lang w:val="es-ES" w:eastAsia="en-US" w:bidi="ar-SA"/>
      </w:rPr>
    </w:lvl>
    <w:lvl w:ilvl="1" w:tplc="493AA9E6">
      <w:start w:val="1"/>
      <w:numFmt w:val="lowerRoman"/>
      <w:lvlText w:val="%2."/>
      <w:lvlJc w:val="left"/>
      <w:pPr>
        <w:ind w:left="1210" w:hanging="302"/>
        <w:jc w:val="left"/>
      </w:pPr>
      <w:rPr>
        <w:rFonts w:ascii="Calibri" w:eastAsia="Calibri" w:hAnsi="Calibri" w:cs="Calibri" w:hint="default"/>
        <w:spacing w:val="-1"/>
        <w:w w:val="92"/>
        <w:sz w:val="20"/>
        <w:szCs w:val="20"/>
        <w:lang w:val="es-ES" w:eastAsia="en-US" w:bidi="ar-SA"/>
      </w:rPr>
    </w:lvl>
    <w:lvl w:ilvl="2" w:tplc="8C8E8C10">
      <w:numFmt w:val="bullet"/>
      <w:lvlText w:val="•"/>
      <w:lvlJc w:val="left"/>
      <w:pPr>
        <w:ind w:left="1643" w:hanging="302"/>
      </w:pPr>
      <w:rPr>
        <w:rFonts w:hint="default"/>
        <w:lang w:val="es-ES" w:eastAsia="en-US" w:bidi="ar-SA"/>
      </w:rPr>
    </w:lvl>
    <w:lvl w:ilvl="3" w:tplc="B356A178">
      <w:numFmt w:val="bullet"/>
      <w:lvlText w:val="•"/>
      <w:lvlJc w:val="left"/>
      <w:pPr>
        <w:ind w:left="2066" w:hanging="302"/>
      </w:pPr>
      <w:rPr>
        <w:rFonts w:hint="default"/>
        <w:lang w:val="es-ES" w:eastAsia="en-US" w:bidi="ar-SA"/>
      </w:rPr>
    </w:lvl>
    <w:lvl w:ilvl="4" w:tplc="24A8CA42">
      <w:numFmt w:val="bullet"/>
      <w:lvlText w:val="•"/>
      <w:lvlJc w:val="left"/>
      <w:pPr>
        <w:ind w:left="2489" w:hanging="302"/>
      </w:pPr>
      <w:rPr>
        <w:rFonts w:hint="default"/>
        <w:lang w:val="es-ES" w:eastAsia="en-US" w:bidi="ar-SA"/>
      </w:rPr>
    </w:lvl>
    <w:lvl w:ilvl="5" w:tplc="EA8232F0">
      <w:numFmt w:val="bullet"/>
      <w:lvlText w:val="•"/>
      <w:lvlJc w:val="left"/>
      <w:pPr>
        <w:ind w:left="2912" w:hanging="302"/>
      </w:pPr>
      <w:rPr>
        <w:rFonts w:hint="default"/>
        <w:lang w:val="es-ES" w:eastAsia="en-US" w:bidi="ar-SA"/>
      </w:rPr>
    </w:lvl>
    <w:lvl w:ilvl="6" w:tplc="A7B688BC">
      <w:numFmt w:val="bullet"/>
      <w:lvlText w:val="•"/>
      <w:lvlJc w:val="left"/>
      <w:pPr>
        <w:ind w:left="3335" w:hanging="302"/>
      </w:pPr>
      <w:rPr>
        <w:rFonts w:hint="default"/>
        <w:lang w:val="es-ES" w:eastAsia="en-US" w:bidi="ar-SA"/>
      </w:rPr>
    </w:lvl>
    <w:lvl w:ilvl="7" w:tplc="18E8E044">
      <w:numFmt w:val="bullet"/>
      <w:lvlText w:val="•"/>
      <w:lvlJc w:val="left"/>
      <w:pPr>
        <w:ind w:left="3758" w:hanging="302"/>
      </w:pPr>
      <w:rPr>
        <w:rFonts w:hint="default"/>
        <w:lang w:val="es-ES" w:eastAsia="en-US" w:bidi="ar-SA"/>
      </w:rPr>
    </w:lvl>
    <w:lvl w:ilvl="8" w:tplc="512C8FD4">
      <w:numFmt w:val="bullet"/>
      <w:lvlText w:val="•"/>
      <w:lvlJc w:val="left"/>
      <w:pPr>
        <w:ind w:left="4181" w:hanging="302"/>
      </w:pPr>
      <w:rPr>
        <w:rFonts w:hint="default"/>
        <w:lang w:val="es-ES" w:eastAsia="en-US" w:bidi="ar-SA"/>
      </w:rPr>
    </w:lvl>
  </w:abstractNum>
  <w:abstractNum w:abstractNumId="11">
    <w:nsid w:val="41081141"/>
    <w:multiLevelType w:val="hybridMultilevel"/>
    <w:tmpl w:val="1D549C90"/>
    <w:lvl w:ilvl="0" w:tplc="B5983576">
      <w:start w:val="1"/>
      <w:numFmt w:val="lowerLetter"/>
      <w:lvlText w:val="%1."/>
      <w:lvlJc w:val="left"/>
      <w:pPr>
        <w:ind w:left="496" w:hanging="239"/>
        <w:jc w:val="left"/>
      </w:pPr>
      <w:rPr>
        <w:rFonts w:ascii="Times New Roman" w:eastAsia="Times New Roman" w:hAnsi="Times New Roman" w:cs="Times New Roman" w:hint="default"/>
        <w:b/>
        <w:bCs/>
        <w:w w:val="92"/>
        <w:sz w:val="20"/>
        <w:szCs w:val="20"/>
        <w:lang w:val="es-ES" w:eastAsia="en-US" w:bidi="ar-SA"/>
      </w:rPr>
    </w:lvl>
    <w:lvl w:ilvl="1" w:tplc="772C67A4">
      <w:numFmt w:val="bullet"/>
      <w:lvlText w:val="•"/>
      <w:lvlJc w:val="left"/>
      <w:pPr>
        <w:ind w:left="952" w:hanging="239"/>
      </w:pPr>
      <w:rPr>
        <w:rFonts w:hint="default"/>
        <w:lang w:val="es-ES" w:eastAsia="en-US" w:bidi="ar-SA"/>
      </w:rPr>
    </w:lvl>
    <w:lvl w:ilvl="2" w:tplc="5A4ECBD8">
      <w:numFmt w:val="bullet"/>
      <w:lvlText w:val="•"/>
      <w:lvlJc w:val="left"/>
      <w:pPr>
        <w:ind w:left="1404" w:hanging="239"/>
      </w:pPr>
      <w:rPr>
        <w:rFonts w:hint="default"/>
        <w:lang w:val="es-ES" w:eastAsia="en-US" w:bidi="ar-SA"/>
      </w:rPr>
    </w:lvl>
    <w:lvl w:ilvl="3" w:tplc="91EE0362">
      <w:numFmt w:val="bullet"/>
      <w:lvlText w:val="•"/>
      <w:lvlJc w:val="left"/>
      <w:pPr>
        <w:ind w:left="1856" w:hanging="239"/>
      </w:pPr>
      <w:rPr>
        <w:rFonts w:hint="default"/>
        <w:lang w:val="es-ES" w:eastAsia="en-US" w:bidi="ar-SA"/>
      </w:rPr>
    </w:lvl>
    <w:lvl w:ilvl="4" w:tplc="2842F086">
      <w:numFmt w:val="bullet"/>
      <w:lvlText w:val="•"/>
      <w:lvlJc w:val="left"/>
      <w:pPr>
        <w:ind w:left="2309" w:hanging="239"/>
      </w:pPr>
      <w:rPr>
        <w:rFonts w:hint="default"/>
        <w:lang w:val="es-ES" w:eastAsia="en-US" w:bidi="ar-SA"/>
      </w:rPr>
    </w:lvl>
    <w:lvl w:ilvl="5" w:tplc="FB3613D2">
      <w:numFmt w:val="bullet"/>
      <w:lvlText w:val="•"/>
      <w:lvlJc w:val="left"/>
      <w:pPr>
        <w:ind w:left="2761" w:hanging="239"/>
      </w:pPr>
      <w:rPr>
        <w:rFonts w:hint="default"/>
        <w:lang w:val="es-ES" w:eastAsia="en-US" w:bidi="ar-SA"/>
      </w:rPr>
    </w:lvl>
    <w:lvl w:ilvl="6" w:tplc="A4E8F13C">
      <w:numFmt w:val="bullet"/>
      <w:lvlText w:val="•"/>
      <w:lvlJc w:val="left"/>
      <w:pPr>
        <w:ind w:left="3213" w:hanging="239"/>
      </w:pPr>
      <w:rPr>
        <w:rFonts w:hint="default"/>
        <w:lang w:val="es-ES" w:eastAsia="en-US" w:bidi="ar-SA"/>
      </w:rPr>
    </w:lvl>
    <w:lvl w:ilvl="7" w:tplc="38C2C8AE">
      <w:numFmt w:val="bullet"/>
      <w:lvlText w:val="•"/>
      <w:lvlJc w:val="left"/>
      <w:pPr>
        <w:ind w:left="3666" w:hanging="239"/>
      </w:pPr>
      <w:rPr>
        <w:rFonts w:hint="default"/>
        <w:lang w:val="es-ES" w:eastAsia="en-US" w:bidi="ar-SA"/>
      </w:rPr>
    </w:lvl>
    <w:lvl w:ilvl="8" w:tplc="5080CFB4">
      <w:numFmt w:val="bullet"/>
      <w:lvlText w:val="•"/>
      <w:lvlJc w:val="left"/>
      <w:pPr>
        <w:ind w:left="4118" w:hanging="239"/>
      </w:pPr>
      <w:rPr>
        <w:rFonts w:hint="default"/>
        <w:lang w:val="es-ES" w:eastAsia="en-US" w:bidi="ar-SA"/>
      </w:rPr>
    </w:lvl>
  </w:abstractNum>
  <w:abstractNum w:abstractNumId="12">
    <w:nsid w:val="418D7D2E"/>
    <w:multiLevelType w:val="hybridMultilevel"/>
    <w:tmpl w:val="4B9AB0C2"/>
    <w:lvl w:ilvl="0" w:tplc="80DC0E1E">
      <w:start w:val="20"/>
      <w:numFmt w:val="lowerLetter"/>
      <w:lvlText w:val="%1."/>
      <w:lvlJc w:val="left"/>
      <w:pPr>
        <w:ind w:left="616" w:hanging="302"/>
        <w:jc w:val="left"/>
      </w:pPr>
      <w:rPr>
        <w:rFonts w:ascii="Calibri" w:eastAsia="Calibri" w:hAnsi="Calibri" w:cs="Calibri" w:hint="default"/>
        <w:b/>
        <w:bCs/>
        <w:spacing w:val="-1"/>
        <w:w w:val="77"/>
        <w:sz w:val="20"/>
        <w:szCs w:val="20"/>
        <w:lang w:val="es-ES" w:eastAsia="en-US" w:bidi="ar-SA"/>
      </w:rPr>
    </w:lvl>
    <w:lvl w:ilvl="1" w:tplc="FE32914C">
      <w:numFmt w:val="bullet"/>
      <w:lvlText w:val="•"/>
      <w:lvlJc w:val="left"/>
      <w:pPr>
        <w:ind w:left="1060" w:hanging="302"/>
      </w:pPr>
      <w:rPr>
        <w:rFonts w:hint="default"/>
        <w:lang w:val="es-ES" w:eastAsia="en-US" w:bidi="ar-SA"/>
      </w:rPr>
    </w:lvl>
    <w:lvl w:ilvl="2" w:tplc="780A78D8">
      <w:numFmt w:val="bullet"/>
      <w:lvlText w:val="•"/>
      <w:lvlJc w:val="left"/>
      <w:pPr>
        <w:ind w:left="1501" w:hanging="302"/>
      </w:pPr>
      <w:rPr>
        <w:rFonts w:hint="default"/>
        <w:lang w:val="es-ES" w:eastAsia="en-US" w:bidi="ar-SA"/>
      </w:rPr>
    </w:lvl>
    <w:lvl w:ilvl="3" w:tplc="894A40C6">
      <w:numFmt w:val="bullet"/>
      <w:lvlText w:val="•"/>
      <w:lvlJc w:val="left"/>
      <w:pPr>
        <w:ind w:left="1942" w:hanging="302"/>
      </w:pPr>
      <w:rPr>
        <w:rFonts w:hint="default"/>
        <w:lang w:val="es-ES" w:eastAsia="en-US" w:bidi="ar-SA"/>
      </w:rPr>
    </w:lvl>
    <w:lvl w:ilvl="4" w:tplc="5790C8F6">
      <w:numFmt w:val="bullet"/>
      <w:lvlText w:val="•"/>
      <w:lvlJc w:val="left"/>
      <w:pPr>
        <w:ind w:left="2383" w:hanging="302"/>
      </w:pPr>
      <w:rPr>
        <w:rFonts w:hint="default"/>
        <w:lang w:val="es-ES" w:eastAsia="en-US" w:bidi="ar-SA"/>
      </w:rPr>
    </w:lvl>
    <w:lvl w:ilvl="5" w:tplc="FCF25CE6">
      <w:numFmt w:val="bullet"/>
      <w:lvlText w:val="•"/>
      <w:lvlJc w:val="left"/>
      <w:pPr>
        <w:ind w:left="2824" w:hanging="302"/>
      </w:pPr>
      <w:rPr>
        <w:rFonts w:hint="default"/>
        <w:lang w:val="es-ES" w:eastAsia="en-US" w:bidi="ar-SA"/>
      </w:rPr>
    </w:lvl>
    <w:lvl w:ilvl="6" w:tplc="5A388554">
      <w:numFmt w:val="bullet"/>
      <w:lvlText w:val="•"/>
      <w:lvlJc w:val="left"/>
      <w:pPr>
        <w:ind w:left="3264" w:hanging="302"/>
      </w:pPr>
      <w:rPr>
        <w:rFonts w:hint="default"/>
        <w:lang w:val="es-ES" w:eastAsia="en-US" w:bidi="ar-SA"/>
      </w:rPr>
    </w:lvl>
    <w:lvl w:ilvl="7" w:tplc="7A488688">
      <w:numFmt w:val="bullet"/>
      <w:lvlText w:val="•"/>
      <w:lvlJc w:val="left"/>
      <w:pPr>
        <w:ind w:left="3705" w:hanging="302"/>
      </w:pPr>
      <w:rPr>
        <w:rFonts w:hint="default"/>
        <w:lang w:val="es-ES" w:eastAsia="en-US" w:bidi="ar-SA"/>
      </w:rPr>
    </w:lvl>
    <w:lvl w:ilvl="8" w:tplc="77DEED00">
      <w:numFmt w:val="bullet"/>
      <w:lvlText w:val="•"/>
      <w:lvlJc w:val="left"/>
      <w:pPr>
        <w:ind w:left="4146" w:hanging="302"/>
      </w:pPr>
      <w:rPr>
        <w:rFonts w:hint="default"/>
        <w:lang w:val="es-ES" w:eastAsia="en-US" w:bidi="ar-SA"/>
      </w:rPr>
    </w:lvl>
  </w:abstractNum>
  <w:abstractNum w:abstractNumId="13">
    <w:nsid w:val="439E5A13"/>
    <w:multiLevelType w:val="hybridMultilevel"/>
    <w:tmpl w:val="87343582"/>
    <w:lvl w:ilvl="0" w:tplc="3F004EB8">
      <w:start w:val="2"/>
      <w:numFmt w:val="lowerLetter"/>
      <w:lvlText w:val="%1."/>
      <w:lvlJc w:val="left"/>
      <w:pPr>
        <w:ind w:left="312" w:hanging="239"/>
        <w:jc w:val="left"/>
      </w:pPr>
      <w:rPr>
        <w:rFonts w:ascii="Times New Roman" w:eastAsia="Times New Roman" w:hAnsi="Times New Roman" w:cs="Times New Roman" w:hint="default"/>
        <w:b/>
        <w:bCs/>
        <w:spacing w:val="-1"/>
        <w:w w:val="100"/>
        <w:sz w:val="20"/>
        <w:szCs w:val="20"/>
        <w:lang w:val="es-ES" w:eastAsia="en-US" w:bidi="ar-SA"/>
      </w:rPr>
    </w:lvl>
    <w:lvl w:ilvl="1" w:tplc="613246EE">
      <w:numFmt w:val="bullet"/>
      <w:lvlText w:val="•"/>
      <w:lvlJc w:val="left"/>
      <w:pPr>
        <w:ind w:left="790" w:hanging="239"/>
      </w:pPr>
      <w:rPr>
        <w:rFonts w:hint="default"/>
        <w:lang w:val="es-ES" w:eastAsia="en-US" w:bidi="ar-SA"/>
      </w:rPr>
    </w:lvl>
    <w:lvl w:ilvl="2" w:tplc="6AFCB02E">
      <w:numFmt w:val="bullet"/>
      <w:lvlText w:val="•"/>
      <w:lvlJc w:val="left"/>
      <w:pPr>
        <w:ind w:left="1261" w:hanging="239"/>
      </w:pPr>
      <w:rPr>
        <w:rFonts w:hint="default"/>
        <w:lang w:val="es-ES" w:eastAsia="en-US" w:bidi="ar-SA"/>
      </w:rPr>
    </w:lvl>
    <w:lvl w:ilvl="3" w:tplc="61E4EF5A">
      <w:numFmt w:val="bullet"/>
      <w:lvlText w:val="•"/>
      <w:lvlJc w:val="left"/>
      <w:pPr>
        <w:ind w:left="1732" w:hanging="239"/>
      </w:pPr>
      <w:rPr>
        <w:rFonts w:hint="default"/>
        <w:lang w:val="es-ES" w:eastAsia="en-US" w:bidi="ar-SA"/>
      </w:rPr>
    </w:lvl>
    <w:lvl w:ilvl="4" w:tplc="F5FA223A">
      <w:numFmt w:val="bullet"/>
      <w:lvlText w:val="•"/>
      <w:lvlJc w:val="left"/>
      <w:pPr>
        <w:ind w:left="2203" w:hanging="239"/>
      </w:pPr>
      <w:rPr>
        <w:rFonts w:hint="default"/>
        <w:lang w:val="es-ES" w:eastAsia="en-US" w:bidi="ar-SA"/>
      </w:rPr>
    </w:lvl>
    <w:lvl w:ilvl="5" w:tplc="7EE80038">
      <w:numFmt w:val="bullet"/>
      <w:lvlText w:val="•"/>
      <w:lvlJc w:val="left"/>
      <w:pPr>
        <w:ind w:left="2674" w:hanging="239"/>
      </w:pPr>
      <w:rPr>
        <w:rFonts w:hint="default"/>
        <w:lang w:val="es-ES" w:eastAsia="en-US" w:bidi="ar-SA"/>
      </w:rPr>
    </w:lvl>
    <w:lvl w:ilvl="6" w:tplc="B63245C8">
      <w:numFmt w:val="bullet"/>
      <w:lvlText w:val="•"/>
      <w:lvlJc w:val="left"/>
      <w:pPr>
        <w:ind w:left="3144" w:hanging="239"/>
      </w:pPr>
      <w:rPr>
        <w:rFonts w:hint="default"/>
        <w:lang w:val="es-ES" w:eastAsia="en-US" w:bidi="ar-SA"/>
      </w:rPr>
    </w:lvl>
    <w:lvl w:ilvl="7" w:tplc="8EB061DE">
      <w:numFmt w:val="bullet"/>
      <w:lvlText w:val="•"/>
      <w:lvlJc w:val="left"/>
      <w:pPr>
        <w:ind w:left="3615" w:hanging="239"/>
      </w:pPr>
      <w:rPr>
        <w:rFonts w:hint="default"/>
        <w:lang w:val="es-ES" w:eastAsia="en-US" w:bidi="ar-SA"/>
      </w:rPr>
    </w:lvl>
    <w:lvl w:ilvl="8" w:tplc="119AA5C0">
      <w:numFmt w:val="bullet"/>
      <w:lvlText w:val="•"/>
      <w:lvlJc w:val="left"/>
      <w:pPr>
        <w:ind w:left="4086" w:hanging="239"/>
      </w:pPr>
      <w:rPr>
        <w:rFonts w:hint="default"/>
        <w:lang w:val="es-ES" w:eastAsia="en-US" w:bidi="ar-SA"/>
      </w:rPr>
    </w:lvl>
  </w:abstractNum>
  <w:abstractNum w:abstractNumId="14">
    <w:nsid w:val="52BF1DA4"/>
    <w:multiLevelType w:val="hybridMultilevel"/>
    <w:tmpl w:val="9BDA98D8"/>
    <w:lvl w:ilvl="0" w:tplc="2EBE9F6E">
      <w:start w:val="1"/>
      <w:numFmt w:val="lowerLetter"/>
      <w:lvlText w:val="%1)"/>
      <w:lvlJc w:val="left"/>
      <w:pPr>
        <w:ind w:left="217" w:hanging="207"/>
        <w:jc w:val="left"/>
      </w:pPr>
      <w:rPr>
        <w:rFonts w:ascii="Times New Roman" w:eastAsia="Times New Roman" w:hAnsi="Times New Roman" w:cs="Times New Roman" w:hint="default"/>
        <w:spacing w:val="-1"/>
        <w:w w:val="100"/>
        <w:sz w:val="20"/>
        <w:szCs w:val="20"/>
        <w:lang w:val="es-ES" w:eastAsia="en-US" w:bidi="ar-SA"/>
      </w:rPr>
    </w:lvl>
    <w:lvl w:ilvl="1" w:tplc="D0AA7F14">
      <w:numFmt w:val="bullet"/>
      <w:lvlText w:val="•"/>
      <w:lvlJc w:val="left"/>
      <w:pPr>
        <w:ind w:left="700" w:hanging="207"/>
      </w:pPr>
      <w:rPr>
        <w:rFonts w:hint="default"/>
        <w:lang w:val="es-ES" w:eastAsia="en-US" w:bidi="ar-SA"/>
      </w:rPr>
    </w:lvl>
    <w:lvl w:ilvl="2" w:tplc="C36CB532">
      <w:numFmt w:val="bullet"/>
      <w:lvlText w:val="•"/>
      <w:lvlJc w:val="left"/>
      <w:pPr>
        <w:ind w:left="1181" w:hanging="207"/>
      </w:pPr>
      <w:rPr>
        <w:rFonts w:hint="default"/>
        <w:lang w:val="es-ES" w:eastAsia="en-US" w:bidi="ar-SA"/>
      </w:rPr>
    </w:lvl>
    <w:lvl w:ilvl="3" w:tplc="B4F4705E">
      <w:numFmt w:val="bullet"/>
      <w:lvlText w:val="•"/>
      <w:lvlJc w:val="left"/>
      <w:pPr>
        <w:ind w:left="1662" w:hanging="207"/>
      </w:pPr>
      <w:rPr>
        <w:rFonts w:hint="default"/>
        <w:lang w:val="es-ES" w:eastAsia="en-US" w:bidi="ar-SA"/>
      </w:rPr>
    </w:lvl>
    <w:lvl w:ilvl="4" w:tplc="34760E40">
      <w:numFmt w:val="bullet"/>
      <w:lvlText w:val="•"/>
      <w:lvlJc w:val="left"/>
      <w:pPr>
        <w:ind w:left="2143" w:hanging="207"/>
      </w:pPr>
      <w:rPr>
        <w:rFonts w:hint="default"/>
        <w:lang w:val="es-ES" w:eastAsia="en-US" w:bidi="ar-SA"/>
      </w:rPr>
    </w:lvl>
    <w:lvl w:ilvl="5" w:tplc="F7E820B4">
      <w:numFmt w:val="bullet"/>
      <w:lvlText w:val="•"/>
      <w:lvlJc w:val="left"/>
      <w:pPr>
        <w:ind w:left="2624" w:hanging="207"/>
      </w:pPr>
      <w:rPr>
        <w:rFonts w:hint="default"/>
        <w:lang w:val="es-ES" w:eastAsia="en-US" w:bidi="ar-SA"/>
      </w:rPr>
    </w:lvl>
    <w:lvl w:ilvl="6" w:tplc="FDE4CC1C">
      <w:numFmt w:val="bullet"/>
      <w:lvlText w:val="•"/>
      <w:lvlJc w:val="left"/>
      <w:pPr>
        <w:ind w:left="3104" w:hanging="207"/>
      </w:pPr>
      <w:rPr>
        <w:rFonts w:hint="default"/>
        <w:lang w:val="es-ES" w:eastAsia="en-US" w:bidi="ar-SA"/>
      </w:rPr>
    </w:lvl>
    <w:lvl w:ilvl="7" w:tplc="D0D884EA">
      <w:numFmt w:val="bullet"/>
      <w:lvlText w:val="•"/>
      <w:lvlJc w:val="left"/>
      <w:pPr>
        <w:ind w:left="3585" w:hanging="207"/>
      </w:pPr>
      <w:rPr>
        <w:rFonts w:hint="default"/>
        <w:lang w:val="es-ES" w:eastAsia="en-US" w:bidi="ar-SA"/>
      </w:rPr>
    </w:lvl>
    <w:lvl w:ilvl="8" w:tplc="AB86C880">
      <w:numFmt w:val="bullet"/>
      <w:lvlText w:val="•"/>
      <w:lvlJc w:val="left"/>
      <w:pPr>
        <w:ind w:left="4066" w:hanging="207"/>
      </w:pPr>
      <w:rPr>
        <w:rFonts w:hint="default"/>
        <w:lang w:val="es-ES" w:eastAsia="en-US" w:bidi="ar-SA"/>
      </w:rPr>
    </w:lvl>
  </w:abstractNum>
  <w:abstractNum w:abstractNumId="15">
    <w:nsid w:val="54353EA9"/>
    <w:multiLevelType w:val="hybridMultilevel"/>
    <w:tmpl w:val="0ECE346A"/>
    <w:lvl w:ilvl="0" w:tplc="2474D90E">
      <w:start w:val="1"/>
      <w:numFmt w:val="lowerLetter"/>
      <w:lvlText w:val="%1."/>
      <w:lvlJc w:val="left"/>
      <w:pPr>
        <w:ind w:left="436" w:hanging="239"/>
        <w:jc w:val="left"/>
      </w:pPr>
      <w:rPr>
        <w:rFonts w:ascii="Times New Roman" w:eastAsia="Times New Roman" w:hAnsi="Times New Roman" w:cs="Times New Roman" w:hint="default"/>
        <w:b/>
        <w:bCs/>
        <w:w w:val="99"/>
        <w:sz w:val="20"/>
        <w:szCs w:val="20"/>
        <w:lang w:val="es-ES" w:eastAsia="en-US" w:bidi="ar-SA"/>
      </w:rPr>
    </w:lvl>
    <w:lvl w:ilvl="1" w:tplc="7CB0CD36">
      <w:numFmt w:val="bullet"/>
      <w:lvlText w:val="•"/>
      <w:lvlJc w:val="left"/>
      <w:pPr>
        <w:ind w:left="898" w:hanging="239"/>
      </w:pPr>
      <w:rPr>
        <w:rFonts w:hint="default"/>
        <w:lang w:val="es-ES" w:eastAsia="en-US" w:bidi="ar-SA"/>
      </w:rPr>
    </w:lvl>
    <w:lvl w:ilvl="2" w:tplc="3552D5F6">
      <w:numFmt w:val="bullet"/>
      <w:lvlText w:val="•"/>
      <w:lvlJc w:val="left"/>
      <w:pPr>
        <w:ind w:left="1356" w:hanging="239"/>
      </w:pPr>
      <w:rPr>
        <w:rFonts w:hint="default"/>
        <w:lang w:val="es-ES" w:eastAsia="en-US" w:bidi="ar-SA"/>
      </w:rPr>
    </w:lvl>
    <w:lvl w:ilvl="3" w:tplc="B5889CC4">
      <w:numFmt w:val="bullet"/>
      <w:lvlText w:val="•"/>
      <w:lvlJc w:val="left"/>
      <w:pPr>
        <w:ind w:left="1814" w:hanging="239"/>
      </w:pPr>
      <w:rPr>
        <w:rFonts w:hint="default"/>
        <w:lang w:val="es-ES" w:eastAsia="en-US" w:bidi="ar-SA"/>
      </w:rPr>
    </w:lvl>
    <w:lvl w:ilvl="4" w:tplc="A9E4FE9E">
      <w:numFmt w:val="bullet"/>
      <w:lvlText w:val="•"/>
      <w:lvlJc w:val="left"/>
      <w:pPr>
        <w:ind w:left="2273" w:hanging="239"/>
      </w:pPr>
      <w:rPr>
        <w:rFonts w:hint="default"/>
        <w:lang w:val="es-ES" w:eastAsia="en-US" w:bidi="ar-SA"/>
      </w:rPr>
    </w:lvl>
    <w:lvl w:ilvl="5" w:tplc="A16C495E">
      <w:numFmt w:val="bullet"/>
      <w:lvlText w:val="•"/>
      <w:lvlJc w:val="left"/>
      <w:pPr>
        <w:ind w:left="2731" w:hanging="239"/>
      </w:pPr>
      <w:rPr>
        <w:rFonts w:hint="default"/>
        <w:lang w:val="es-ES" w:eastAsia="en-US" w:bidi="ar-SA"/>
      </w:rPr>
    </w:lvl>
    <w:lvl w:ilvl="6" w:tplc="28DCC692">
      <w:numFmt w:val="bullet"/>
      <w:lvlText w:val="•"/>
      <w:lvlJc w:val="left"/>
      <w:pPr>
        <w:ind w:left="3189" w:hanging="239"/>
      </w:pPr>
      <w:rPr>
        <w:rFonts w:hint="default"/>
        <w:lang w:val="es-ES" w:eastAsia="en-US" w:bidi="ar-SA"/>
      </w:rPr>
    </w:lvl>
    <w:lvl w:ilvl="7" w:tplc="7C5C59FE">
      <w:numFmt w:val="bullet"/>
      <w:lvlText w:val="•"/>
      <w:lvlJc w:val="left"/>
      <w:pPr>
        <w:ind w:left="3648" w:hanging="239"/>
      </w:pPr>
      <w:rPr>
        <w:rFonts w:hint="default"/>
        <w:lang w:val="es-ES" w:eastAsia="en-US" w:bidi="ar-SA"/>
      </w:rPr>
    </w:lvl>
    <w:lvl w:ilvl="8" w:tplc="C458FD5A">
      <w:numFmt w:val="bullet"/>
      <w:lvlText w:val="•"/>
      <w:lvlJc w:val="left"/>
      <w:pPr>
        <w:ind w:left="4106" w:hanging="239"/>
      </w:pPr>
      <w:rPr>
        <w:rFonts w:hint="default"/>
        <w:lang w:val="es-ES" w:eastAsia="en-US" w:bidi="ar-SA"/>
      </w:rPr>
    </w:lvl>
  </w:abstractNum>
  <w:abstractNum w:abstractNumId="16">
    <w:nsid w:val="54C56025"/>
    <w:multiLevelType w:val="hybridMultilevel"/>
    <w:tmpl w:val="76867906"/>
    <w:lvl w:ilvl="0" w:tplc="6E424F3E">
      <w:start w:val="1"/>
      <w:numFmt w:val="decimal"/>
      <w:lvlText w:val="%1."/>
      <w:lvlJc w:val="left"/>
      <w:pPr>
        <w:ind w:left="616" w:hanging="302"/>
        <w:jc w:val="left"/>
      </w:pPr>
      <w:rPr>
        <w:rFonts w:ascii="Times New Roman" w:eastAsia="Times New Roman" w:hAnsi="Times New Roman" w:cs="Times New Roman" w:hint="default"/>
        <w:b/>
        <w:bCs/>
        <w:w w:val="100"/>
        <w:sz w:val="20"/>
        <w:szCs w:val="20"/>
        <w:lang w:val="es-ES" w:eastAsia="en-US" w:bidi="ar-SA"/>
      </w:rPr>
    </w:lvl>
    <w:lvl w:ilvl="1" w:tplc="6CE6553A">
      <w:numFmt w:val="bullet"/>
      <w:lvlText w:val="•"/>
      <w:lvlJc w:val="left"/>
      <w:pPr>
        <w:ind w:left="1060" w:hanging="302"/>
      </w:pPr>
      <w:rPr>
        <w:rFonts w:hint="default"/>
        <w:lang w:val="es-ES" w:eastAsia="en-US" w:bidi="ar-SA"/>
      </w:rPr>
    </w:lvl>
    <w:lvl w:ilvl="2" w:tplc="2B9EB412">
      <w:numFmt w:val="bullet"/>
      <w:lvlText w:val="•"/>
      <w:lvlJc w:val="left"/>
      <w:pPr>
        <w:ind w:left="1501" w:hanging="302"/>
      </w:pPr>
      <w:rPr>
        <w:rFonts w:hint="default"/>
        <w:lang w:val="es-ES" w:eastAsia="en-US" w:bidi="ar-SA"/>
      </w:rPr>
    </w:lvl>
    <w:lvl w:ilvl="3" w:tplc="BA362930">
      <w:numFmt w:val="bullet"/>
      <w:lvlText w:val="•"/>
      <w:lvlJc w:val="left"/>
      <w:pPr>
        <w:ind w:left="1942" w:hanging="302"/>
      </w:pPr>
      <w:rPr>
        <w:rFonts w:hint="default"/>
        <w:lang w:val="es-ES" w:eastAsia="en-US" w:bidi="ar-SA"/>
      </w:rPr>
    </w:lvl>
    <w:lvl w:ilvl="4" w:tplc="86224D90">
      <w:numFmt w:val="bullet"/>
      <w:lvlText w:val="•"/>
      <w:lvlJc w:val="left"/>
      <w:pPr>
        <w:ind w:left="2383" w:hanging="302"/>
      </w:pPr>
      <w:rPr>
        <w:rFonts w:hint="default"/>
        <w:lang w:val="es-ES" w:eastAsia="en-US" w:bidi="ar-SA"/>
      </w:rPr>
    </w:lvl>
    <w:lvl w:ilvl="5" w:tplc="E03C01B0">
      <w:numFmt w:val="bullet"/>
      <w:lvlText w:val="•"/>
      <w:lvlJc w:val="left"/>
      <w:pPr>
        <w:ind w:left="2824" w:hanging="302"/>
      </w:pPr>
      <w:rPr>
        <w:rFonts w:hint="default"/>
        <w:lang w:val="es-ES" w:eastAsia="en-US" w:bidi="ar-SA"/>
      </w:rPr>
    </w:lvl>
    <w:lvl w:ilvl="6" w:tplc="0BB2ECFC">
      <w:numFmt w:val="bullet"/>
      <w:lvlText w:val="•"/>
      <w:lvlJc w:val="left"/>
      <w:pPr>
        <w:ind w:left="3264" w:hanging="302"/>
      </w:pPr>
      <w:rPr>
        <w:rFonts w:hint="default"/>
        <w:lang w:val="es-ES" w:eastAsia="en-US" w:bidi="ar-SA"/>
      </w:rPr>
    </w:lvl>
    <w:lvl w:ilvl="7" w:tplc="0B82EF62">
      <w:numFmt w:val="bullet"/>
      <w:lvlText w:val="•"/>
      <w:lvlJc w:val="left"/>
      <w:pPr>
        <w:ind w:left="3705" w:hanging="302"/>
      </w:pPr>
      <w:rPr>
        <w:rFonts w:hint="default"/>
        <w:lang w:val="es-ES" w:eastAsia="en-US" w:bidi="ar-SA"/>
      </w:rPr>
    </w:lvl>
    <w:lvl w:ilvl="8" w:tplc="23442DB8">
      <w:numFmt w:val="bullet"/>
      <w:lvlText w:val="•"/>
      <w:lvlJc w:val="left"/>
      <w:pPr>
        <w:ind w:left="4146" w:hanging="302"/>
      </w:pPr>
      <w:rPr>
        <w:rFonts w:hint="default"/>
        <w:lang w:val="es-ES" w:eastAsia="en-US" w:bidi="ar-SA"/>
      </w:rPr>
    </w:lvl>
  </w:abstractNum>
  <w:abstractNum w:abstractNumId="17">
    <w:nsid w:val="556A1007"/>
    <w:multiLevelType w:val="hybridMultilevel"/>
    <w:tmpl w:val="2FE605E2"/>
    <w:lvl w:ilvl="0" w:tplc="32CABE42">
      <w:numFmt w:val="bullet"/>
      <w:lvlText w:val=""/>
      <w:lvlJc w:val="left"/>
      <w:pPr>
        <w:ind w:left="616" w:hanging="302"/>
      </w:pPr>
      <w:rPr>
        <w:rFonts w:ascii="Symbol" w:eastAsia="Symbol" w:hAnsi="Symbol" w:cs="Symbol" w:hint="default"/>
        <w:w w:val="100"/>
        <w:sz w:val="20"/>
        <w:szCs w:val="20"/>
        <w:lang w:val="es-ES" w:eastAsia="en-US" w:bidi="ar-SA"/>
      </w:rPr>
    </w:lvl>
    <w:lvl w:ilvl="1" w:tplc="856CDFE4">
      <w:numFmt w:val="bullet"/>
      <w:lvlText w:val="•"/>
      <w:lvlJc w:val="left"/>
      <w:pPr>
        <w:ind w:left="1060" w:hanging="302"/>
      </w:pPr>
      <w:rPr>
        <w:rFonts w:hint="default"/>
        <w:lang w:val="es-ES" w:eastAsia="en-US" w:bidi="ar-SA"/>
      </w:rPr>
    </w:lvl>
    <w:lvl w:ilvl="2" w:tplc="DC1E1164">
      <w:numFmt w:val="bullet"/>
      <w:lvlText w:val="•"/>
      <w:lvlJc w:val="left"/>
      <w:pPr>
        <w:ind w:left="1501" w:hanging="302"/>
      </w:pPr>
      <w:rPr>
        <w:rFonts w:hint="default"/>
        <w:lang w:val="es-ES" w:eastAsia="en-US" w:bidi="ar-SA"/>
      </w:rPr>
    </w:lvl>
    <w:lvl w:ilvl="3" w:tplc="8F36969C">
      <w:numFmt w:val="bullet"/>
      <w:lvlText w:val="•"/>
      <w:lvlJc w:val="left"/>
      <w:pPr>
        <w:ind w:left="1942" w:hanging="302"/>
      </w:pPr>
      <w:rPr>
        <w:rFonts w:hint="default"/>
        <w:lang w:val="es-ES" w:eastAsia="en-US" w:bidi="ar-SA"/>
      </w:rPr>
    </w:lvl>
    <w:lvl w:ilvl="4" w:tplc="4DCCF032">
      <w:numFmt w:val="bullet"/>
      <w:lvlText w:val="•"/>
      <w:lvlJc w:val="left"/>
      <w:pPr>
        <w:ind w:left="2383" w:hanging="302"/>
      </w:pPr>
      <w:rPr>
        <w:rFonts w:hint="default"/>
        <w:lang w:val="es-ES" w:eastAsia="en-US" w:bidi="ar-SA"/>
      </w:rPr>
    </w:lvl>
    <w:lvl w:ilvl="5" w:tplc="58923466">
      <w:numFmt w:val="bullet"/>
      <w:lvlText w:val="•"/>
      <w:lvlJc w:val="left"/>
      <w:pPr>
        <w:ind w:left="2824" w:hanging="302"/>
      </w:pPr>
      <w:rPr>
        <w:rFonts w:hint="default"/>
        <w:lang w:val="es-ES" w:eastAsia="en-US" w:bidi="ar-SA"/>
      </w:rPr>
    </w:lvl>
    <w:lvl w:ilvl="6" w:tplc="93B07010">
      <w:numFmt w:val="bullet"/>
      <w:lvlText w:val="•"/>
      <w:lvlJc w:val="left"/>
      <w:pPr>
        <w:ind w:left="3264" w:hanging="302"/>
      </w:pPr>
      <w:rPr>
        <w:rFonts w:hint="default"/>
        <w:lang w:val="es-ES" w:eastAsia="en-US" w:bidi="ar-SA"/>
      </w:rPr>
    </w:lvl>
    <w:lvl w:ilvl="7" w:tplc="99F6F754">
      <w:numFmt w:val="bullet"/>
      <w:lvlText w:val="•"/>
      <w:lvlJc w:val="left"/>
      <w:pPr>
        <w:ind w:left="3705" w:hanging="302"/>
      </w:pPr>
      <w:rPr>
        <w:rFonts w:hint="default"/>
        <w:lang w:val="es-ES" w:eastAsia="en-US" w:bidi="ar-SA"/>
      </w:rPr>
    </w:lvl>
    <w:lvl w:ilvl="8" w:tplc="0F7413B6">
      <w:numFmt w:val="bullet"/>
      <w:lvlText w:val="•"/>
      <w:lvlJc w:val="left"/>
      <w:pPr>
        <w:ind w:left="4146" w:hanging="302"/>
      </w:pPr>
      <w:rPr>
        <w:rFonts w:hint="default"/>
        <w:lang w:val="es-ES" w:eastAsia="en-US" w:bidi="ar-SA"/>
      </w:rPr>
    </w:lvl>
  </w:abstractNum>
  <w:abstractNum w:abstractNumId="18">
    <w:nsid w:val="5FED4418"/>
    <w:multiLevelType w:val="hybridMultilevel"/>
    <w:tmpl w:val="3F18D4A6"/>
    <w:lvl w:ilvl="0" w:tplc="77C8B866">
      <w:start w:val="1"/>
      <w:numFmt w:val="lowerLetter"/>
      <w:lvlText w:val="%1."/>
      <w:lvlJc w:val="left"/>
      <w:pPr>
        <w:ind w:left="614" w:hanging="302"/>
        <w:jc w:val="left"/>
      </w:pPr>
      <w:rPr>
        <w:rFonts w:ascii="Times New Roman" w:eastAsia="Times New Roman" w:hAnsi="Times New Roman" w:cs="Times New Roman" w:hint="default"/>
        <w:spacing w:val="-1"/>
        <w:w w:val="100"/>
        <w:sz w:val="20"/>
        <w:szCs w:val="20"/>
        <w:lang w:val="es-ES" w:eastAsia="en-US" w:bidi="ar-SA"/>
      </w:rPr>
    </w:lvl>
    <w:lvl w:ilvl="1" w:tplc="C076FB46">
      <w:numFmt w:val="bullet"/>
      <w:lvlText w:val="•"/>
      <w:lvlJc w:val="left"/>
      <w:pPr>
        <w:ind w:left="1060" w:hanging="302"/>
      </w:pPr>
      <w:rPr>
        <w:rFonts w:hint="default"/>
        <w:lang w:val="es-ES" w:eastAsia="en-US" w:bidi="ar-SA"/>
      </w:rPr>
    </w:lvl>
    <w:lvl w:ilvl="2" w:tplc="4A841604">
      <w:numFmt w:val="bullet"/>
      <w:lvlText w:val="•"/>
      <w:lvlJc w:val="left"/>
      <w:pPr>
        <w:ind w:left="1501" w:hanging="302"/>
      </w:pPr>
      <w:rPr>
        <w:rFonts w:hint="default"/>
        <w:lang w:val="es-ES" w:eastAsia="en-US" w:bidi="ar-SA"/>
      </w:rPr>
    </w:lvl>
    <w:lvl w:ilvl="3" w:tplc="F5F8C164">
      <w:numFmt w:val="bullet"/>
      <w:lvlText w:val="•"/>
      <w:lvlJc w:val="left"/>
      <w:pPr>
        <w:ind w:left="1942" w:hanging="302"/>
      </w:pPr>
      <w:rPr>
        <w:rFonts w:hint="default"/>
        <w:lang w:val="es-ES" w:eastAsia="en-US" w:bidi="ar-SA"/>
      </w:rPr>
    </w:lvl>
    <w:lvl w:ilvl="4" w:tplc="C28058E6">
      <w:numFmt w:val="bullet"/>
      <w:lvlText w:val="•"/>
      <w:lvlJc w:val="left"/>
      <w:pPr>
        <w:ind w:left="2383" w:hanging="302"/>
      </w:pPr>
      <w:rPr>
        <w:rFonts w:hint="default"/>
        <w:lang w:val="es-ES" w:eastAsia="en-US" w:bidi="ar-SA"/>
      </w:rPr>
    </w:lvl>
    <w:lvl w:ilvl="5" w:tplc="ECBEC3F6">
      <w:numFmt w:val="bullet"/>
      <w:lvlText w:val="•"/>
      <w:lvlJc w:val="left"/>
      <w:pPr>
        <w:ind w:left="2824" w:hanging="302"/>
      </w:pPr>
      <w:rPr>
        <w:rFonts w:hint="default"/>
        <w:lang w:val="es-ES" w:eastAsia="en-US" w:bidi="ar-SA"/>
      </w:rPr>
    </w:lvl>
    <w:lvl w:ilvl="6" w:tplc="268ADFD4">
      <w:numFmt w:val="bullet"/>
      <w:lvlText w:val="•"/>
      <w:lvlJc w:val="left"/>
      <w:pPr>
        <w:ind w:left="3264" w:hanging="302"/>
      </w:pPr>
      <w:rPr>
        <w:rFonts w:hint="default"/>
        <w:lang w:val="es-ES" w:eastAsia="en-US" w:bidi="ar-SA"/>
      </w:rPr>
    </w:lvl>
    <w:lvl w:ilvl="7" w:tplc="43DCE5B2">
      <w:numFmt w:val="bullet"/>
      <w:lvlText w:val="•"/>
      <w:lvlJc w:val="left"/>
      <w:pPr>
        <w:ind w:left="3705" w:hanging="302"/>
      </w:pPr>
      <w:rPr>
        <w:rFonts w:hint="default"/>
        <w:lang w:val="es-ES" w:eastAsia="en-US" w:bidi="ar-SA"/>
      </w:rPr>
    </w:lvl>
    <w:lvl w:ilvl="8" w:tplc="9858E436">
      <w:numFmt w:val="bullet"/>
      <w:lvlText w:val="•"/>
      <w:lvlJc w:val="left"/>
      <w:pPr>
        <w:ind w:left="4146" w:hanging="302"/>
      </w:pPr>
      <w:rPr>
        <w:rFonts w:hint="default"/>
        <w:lang w:val="es-ES" w:eastAsia="en-US" w:bidi="ar-SA"/>
      </w:rPr>
    </w:lvl>
  </w:abstractNum>
  <w:abstractNum w:abstractNumId="19">
    <w:nsid w:val="62CF6321"/>
    <w:multiLevelType w:val="hybridMultilevel"/>
    <w:tmpl w:val="5502B78A"/>
    <w:lvl w:ilvl="0" w:tplc="BD8056AA">
      <w:numFmt w:val="bullet"/>
      <w:lvlText w:val=""/>
      <w:lvlJc w:val="left"/>
      <w:pPr>
        <w:ind w:left="801" w:hanging="302"/>
      </w:pPr>
      <w:rPr>
        <w:rFonts w:ascii="Symbol" w:eastAsia="Symbol" w:hAnsi="Symbol" w:cs="Symbol" w:hint="default"/>
        <w:w w:val="100"/>
        <w:sz w:val="20"/>
        <w:szCs w:val="20"/>
        <w:lang w:val="es-ES" w:eastAsia="en-US" w:bidi="ar-SA"/>
      </w:rPr>
    </w:lvl>
    <w:lvl w:ilvl="1" w:tplc="4C945DC2">
      <w:numFmt w:val="bullet"/>
      <w:lvlText w:val="•"/>
      <w:lvlJc w:val="left"/>
      <w:pPr>
        <w:ind w:left="1222" w:hanging="302"/>
      </w:pPr>
      <w:rPr>
        <w:rFonts w:hint="default"/>
        <w:lang w:val="es-ES" w:eastAsia="en-US" w:bidi="ar-SA"/>
      </w:rPr>
    </w:lvl>
    <w:lvl w:ilvl="2" w:tplc="30EAFBDA">
      <w:numFmt w:val="bullet"/>
      <w:lvlText w:val="•"/>
      <w:lvlJc w:val="left"/>
      <w:pPr>
        <w:ind w:left="1644" w:hanging="302"/>
      </w:pPr>
      <w:rPr>
        <w:rFonts w:hint="default"/>
        <w:lang w:val="es-ES" w:eastAsia="en-US" w:bidi="ar-SA"/>
      </w:rPr>
    </w:lvl>
    <w:lvl w:ilvl="3" w:tplc="9490F654">
      <w:numFmt w:val="bullet"/>
      <w:lvlText w:val="•"/>
      <w:lvlJc w:val="left"/>
      <w:pPr>
        <w:ind w:left="2066" w:hanging="302"/>
      </w:pPr>
      <w:rPr>
        <w:rFonts w:hint="default"/>
        <w:lang w:val="es-ES" w:eastAsia="en-US" w:bidi="ar-SA"/>
      </w:rPr>
    </w:lvl>
    <w:lvl w:ilvl="4" w:tplc="A17C92F4">
      <w:numFmt w:val="bullet"/>
      <w:lvlText w:val="•"/>
      <w:lvlJc w:val="left"/>
      <w:pPr>
        <w:ind w:left="2489" w:hanging="302"/>
      </w:pPr>
      <w:rPr>
        <w:rFonts w:hint="default"/>
        <w:lang w:val="es-ES" w:eastAsia="en-US" w:bidi="ar-SA"/>
      </w:rPr>
    </w:lvl>
    <w:lvl w:ilvl="5" w:tplc="204A0D12">
      <w:numFmt w:val="bullet"/>
      <w:lvlText w:val="•"/>
      <w:lvlJc w:val="left"/>
      <w:pPr>
        <w:ind w:left="2911" w:hanging="302"/>
      </w:pPr>
      <w:rPr>
        <w:rFonts w:hint="default"/>
        <w:lang w:val="es-ES" w:eastAsia="en-US" w:bidi="ar-SA"/>
      </w:rPr>
    </w:lvl>
    <w:lvl w:ilvl="6" w:tplc="C2C20BD8">
      <w:numFmt w:val="bullet"/>
      <w:lvlText w:val="•"/>
      <w:lvlJc w:val="left"/>
      <w:pPr>
        <w:ind w:left="3333" w:hanging="302"/>
      </w:pPr>
      <w:rPr>
        <w:rFonts w:hint="default"/>
        <w:lang w:val="es-ES" w:eastAsia="en-US" w:bidi="ar-SA"/>
      </w:rPr>
    </w:lvl>
    <w:lvl w:ilvl="7" w:tplc="D46E1778">
      <w:numFmt w:val="bullet"/>
      <w:lvlText w:val="•"/>
      <w:lvlJc w:val="left"/>
      <w:pPr>
        <w:ind w:left="3756" w:hanging="302"/>
      </w:pPr>
      <w:rPr>
        <w:rFonts w:hint="default"/>
        <w:lang w:val="es-ES" w:eastAsia="en-US" w:bidi="ar-SA"/>
      </w:rPr>
    </w:lvl>
    <w:lvl w:ilvl="8" w:tplc="A6467A92">
      <w:numFmt w:val="bullet"/>
      <w:lvlText w:val="•"/>
      <w:lvlJc w:val="left"/>
      <w:pPr>
        <w:ind w:left="4178" w:hanging="302"/>
      </w:pPr>
      <w:rPr>
        <w:rFonts w:hint="default"/>
        <w:lang w:val="es-ES" w:eastAsia="en-US" w:bidi="ar-SA"/>
      </w:rPr>
    </w:lvl>
  </w:abstractNum>
  <w:abstractNum w:abstractNumId="20">
    <w:nsid w:val="64444177"/>
    <w:multiLevelType w:val="hybridMultilevel"/>
    <w:tmpl w:val="5D4A6466"/>
    <w:lvl w:ilvl="0" w:tplc="1FB4C506">
      <w:start w:val="1"/>
      <w:numFmt w:val="lowerLetter"/>
      <w:lvlText w:val="%1."/>
      <w:lvlJc w:val="left"/>
      <w:pPr>
        <w:ind w:left="312" w:hanging="239"/>
        <w:jc w:val="left"/>
      </w:pPr>
      <w:rPr>
        <w:rFonts w:ascii="Times New Roman" w:eastAsia="Times New Roman" w:hAnsi="Times New Roman" w:cs="Times New Roman" w:hint="default"/>
        <w:b/>
        <w:bCs/>
        <w:w w:val="92"/>
        <w:sz w:val="20"/>
        <w:szCs w:val="20"/>
        <w:lang w:val="es-ES" w:eastAsia="en-US" w:bidi="ar-SA"/>
      </w:rPr>
    </w:lvl>
    <w:lvl w:ilvl="1" w:tplc="0012EF3A">
      <w:numFmt w:val="bullet"/>
      <w:lvlText w:val="•"/>
      <w:lvlJc w:val="left"/>
      <w:pPr>
        <w:ind w:left="790" w:hanging="239"/>
      </w:pPr>
      <w:rPr>
        <w:rFonts w:hint="default"/>
        <w:lang w:val="es-ES" w:eastAsia="en-US" w:bidi="ar-SA"/>
      </w:rPr>
    </w:lvl>
    <w:lvl w:ilvl="2" w:tplc="2ABCCFDC">
      <w:numFmt w:val="bullet"/>
      <w:lvlText w:val="•"/>
      <w:lvlJc w:val="left"/>
      <w:pPr>
        <w:ind w:left="1261" w:hanging="239"/>
      </w:pPr>
      <w:rPr>
        <w:rFonts w:hint="default"/>
        <w:lang w:val="es-ES" w:eastAsia="en-US" w:bidi="ar-SA"/>
      </w:rPr>
    </w:lvl>
    <w:lvl w:ilvl="3" w:tplc="E1669D0C">
      <w:numFmt w:val="bullet"/>
      <w:lvlText w:val="•"/>
      <w:lvlJc w:val="left"/>
      <w:pPr>
        <w:ind w:left="1732" w:hanging="239"/>
      </w:pPr>
      <w:rPr>
        <w:rFonts w:hint="default"/>
        <w:lang w:val="es-ES" w:eastAsia="en-US" w:bidi="ar-SA"/>
      </w:rPr>
    </w:lvl>
    <w:lvl w:ilvl="4" w:tplc="453EB978">
      <w:numFmt w:val="bullet"/>
      <w:lvlText w:val="•"/>
      <w:lvlJc w:val="left"/>
      <w:pPr>
        <w:ind w:left="2203" w:hanging="239"/>
      </w:pPr>
      <w:rPr>
        <w:rFonts w:hint="default"/>
        <w:lang w:val="es-ES" w:eastAsia="en-US" w:bidi="ar-SA"/>
      </w:rPr>
    </w:lvl>
    <w:lvl w:ilvl="5" w:tplc="A0A09216">
      <w:numFmt w:val="bullet"/>
      <w:lvlText w:val="•"/>
      <w:lvlJc w:val="left"/>
      <w:pPr>
        <w:ind w:left="2674" w:hanging="239"/>
      </w:pPr>
      <w:rPr>
        <w:rFonts w:hint="default"/>
        <w:lang w:val="es-ES" w:eastAsia="en-US" w:bidi="ar-SA"/>
      </w:rPr>
    </w:lvl>
    <w:lvl w:ilvl="6" w:tplc="E278B76A">
      <w:numFmt w:val="bullet"/>
      <w:lvlText w:val="•"/>
      <w:lvlJc w:val="left"/>
      <w:pPr>
        <w:ind w:left="3144" w:hanging="239"/>
      </w:pPr>
      <w:rPr>
        <w:rFonts w:hint="default"/>
        <w:lang w:val="es-ES" w:eastAsia="en-US" w:bidi="ar-SA"/>
      </w:rPr>
    </w:lvl>
    <w:lvl w:ilvl="7" w:tplc="0D3C11A4">
      <w:numFmt w:val="bullet"/>
      <w:lvlText w:val="•"/>
      <w:lvlJc w:val="left"/>
      <w:pPr>
        <w:ind w:left="3615" w:hanging="239"/>
      </w:pPr>
      <w:rPr>
        <w:rFonts w:hint="default"/>
        <w:lang w:val="es-ES" w:eastAsia="en-US" w:bidi="ar-SA"/>
      </w:rPr>
    </w:lvl>
    <w:lvl w:ilvl="8" w:tplc="42B8F670">
      <w:numFmt w:val="bullet"/>
      <w:lvlText w:val="•"/>
      <w:lvlJc w:val="left"/>
      <w:pPr>
        <w:ind w:left="4086" w:hanging="239"/>
      </w:pPr>
      <w:rPr>
        <w:rFonts w:hint="default"/>
        <w:lang w:val="es-ES" w:eastAsia="en-US" w:bidi="ar-SA"/>
      </w:rPr>
    </w:lvl>
  </w:abstractNum>
  <w:abstractNum w:abstractNumId="21">
    <w:nsid w:val="65147A86"/>
    <w:multiLevelType w:val="hybridMultilevel"/>
    <w:tmpl w:val="56D838E2"/>
    <w:lvl w:ilvl="0" w:tplc="9D2ACD9E">
      <w:start w:val="15"/>
      <w:numFmt w:val="lowerLetter"/>
      <w:lvlText w:val="%1."/>
      <w:lvlJc w:val="left"/>
      <w:pPr>
        <w:ind w:left="616" w:hanging="302"/>
        <w:jc w:val="left"/>
      </w:pPr>
      <w:rPr>
        <w:rFonts w:ascii="Calibri" w:eastAsia="Calibri" w:hAnsi="Calibri" w:cs="Calibri" w:hint="default"/>
        <w:b/>
        <w:bCs/>
        <w:spacing w:val="-1"/>
        <w:w w:val="100"/>
        <w:sz w:val="20"/>
        <w:szCs w:val="20"/>
        <w:lang w:val="es-ES" w:eastAsia="en-US" w:bidi="ar-SA"/>
      </w:rPr>
    </w:lvl>
    <w:lvl w:ilvl="1" w:tplc="A27A8DBC">
      <w:numFmt w:val="bullet"/>
      <w:lvlText w:val="•"/>
      <w:lvlJc w:val="left"/>
      <w:pPr>
        <w:ind w:left="1060" w:hanging="302"/>
      </w:pPr>
      <w:rPr>
        <w:rFonts w:hint="default"/>
        <w:lang w:val="es-ES" w:eastAsia="en-US" w:bidi="ar-SA"/>
      </w:rPr>
    </w:lvl>
    <w:lvl w:ilvl="2" w:tplc="EBD4AF62">
      <w:numFmt w:val="bullet"/>
      <w:lvlText w:val="•"/>
      <w:lvlJc w:val="left"/>
      <w:pPr>
        <w:ind w:left="1501" w:hanging="302"/>
      </w:pPr>
      <w:rPr>
        <w:rFonts w:hint="default"/>
        <w:lang w:val="es-ES" w:eastAsia="en-US" w:bidi="ar-SA"/>
      </w:rPr>
    </w:lvl>
    <w:lvl w:ilvl="3" w:tplc="AE3E0E88">
      <w:numFmt w:val="bullet"/>
      <w:lvlText w:val="•"/>
      <w:lvlJc w:val="left"/>
      <w:pPr>
        <w:ind w:left="1942" w:hanging="302"/>
      </w:pPr>
      <w:rPr>
        <w:rFonts w:hint="default"/>
        <w:lang w:val="es-ES" w:eastAsia="en-US" w:bidi="ar-SA"/>
      </w:rPr>
    </w:lvl>
    <w:lvl w:ilvl="4" w:tplc="B8341A0A">
      <w:numFmt w:val="bullet"/>
      <w:lvlText w:val="•"/>
      <w:lvlJc w:val="left"/>
      <w:pPr>
        <w:ind w:left="2383" w:hanging="302"/>
      </w:pPr>
      <w:rPr>
        <w:rFonts w:hint="default"/>
        <w:lang w:val="es-ES" w:eastAsia="en-US" w:bidi="ar-SA"/>
      </w:rPr>
    </w:lvl>
    <w:lvl w:ilvl="5" w:tplc="62303DD4">
      <w:numFmt w:val="bullet"/>
      <w:lvlText w:val="•"/>
      <w:lvlJc w:val="left"/>
      <w:pPr>
        <w:ind w:left="2824" w:hanging="302"/>
      </w:pPr>
      <w:rPr>
        <w:rFonts w:hint="default"/>
        <w:lang w:val="es-ES" w:eastAsia="en-US" w:bidi="ar-SA"/>
      </w:rPr>
    </w:lvl>
    <w:lvl w:ilvl="6" w:tplc="52E2258C">
      <w:numFmt w:val="bullet"/>
      <w:lvlText w:val="•"/>
      <w:lvlJc w:val="left"/>
      <w:pPr>
        <w:ind w:left="3264" w:hanging="302"/>
      </w:pPr>
      <w:rPr>
        <w:rFonts w:hint="default"/>
        <w:lang w:val="es-ES" w:eastAsia="en-US" w:bidi="ar-SA"/>
      </w:rPr>
    </w:lvl>
    <w:lvl w:ilvl="7" w:tplc="B14C3B60">
      <w:numFmt w:val="bullet"/>
      <w:lvlText w:val="•"/>
      <w:lvlJc w:val="left"/>
      <w:pPr>
        <w:ind w:left="3705" w:hanging="302"/>
      </w:pPr>
      <w:rPr>
        <w:rFonts w:hint="default"/>
        <w:lang w:val="es-ES" w:eastAsia="en-US" w:bidi="ar-SA"/>
      </w:rPr>
    </w:lvl>
    <w:lvl w:ilvl="8" w:tplc="21400858">
      <w:numFmt w:val="bullet"/>
      <w:lvlText w:val="•"/>
      <w:lvlJc w:val="left"/>
      <w:pPr>
        <w:ind w:left="4146" w:hanging="302"/>
      </w:pPr>
      <w:rPr>
        <w:rFonts w:hint="default"/>
        <w:lang w:val="es-ES" w:eastAsia="en-US" w:bidi="ar-SA"/>
      </w:rPr>
    </w:lvl>
  </w:abstractNum>
  <w:abstractNum w:abstractNumId="22">
    <w:nsid w:val="66D1307F"/>
    <w:multiLevelType w:val="hybridMultilevel"/>
    <w:tmpl w:val="63145D1E"/>
    <w:lvl w:ilvl="0" w:tplc="9D44A566">
      <w:start w:val="1"/>
      <w:numFmt w:val="lowerLetter"/>
      <w:lvlText w:val="%1."/>
      <w:lvlJc w:val="left"/>
      <w:pPr>
        <w:ind w:left="310" w:hanging="239"/>
        <w:jc w:val="left"/>
      </w:pPr>
      <w:rPr>
        <w:rFonts w:ascii="Times New Roman" w:eastAsia="Times New Roman" w:hAnsi="Times New Roman" w:cs="Times New Roman" w:hint="default"/>
        <w:b/>
        <w:bCs/>
        <w:w w:val="99"/>
        <w:sz w:val="20"/>
        <w:szCs w:val="20"/>
        <w:lang w:val="es-ES" w:eastAsia="en-US" w:bidi="ar-SA"/>
      </w:rPr>
    </w:lvl>
    <w:lvl w:ilvl="1" w:tplc="EAD0C586">
      <w:numFmt w:val="bullet"/>
      <w:lvlText w:val="•"/>
      <w:lvlJc w:val="left"/>
      <w:pPr>
        <w:ind w:left="790" w:hanging="239"/>
      </w:pPr>
      <w:rPr>
        <w:rFonts w:hint="default"/>
        <w:lang w:val="es-ES" w:eastAsia="en-US" w:bidi="ar-SA"/>
      </w:rPr>
    </w:lvl>
    <w:lvl w:ilvl="2" w:tplc="5B2031CC">
      <w:numFmt w:val="bullet"/>
      <w:lvlText w:val="•"/>
      <w:lvlJc w:val="left"/>
      <w:pPr>
        <w:ind w:left="1261" w:hanging="239"/>
      </w:pPr>
      <w:rPr>
        <w:rFonts w:hint="default"/>
        <w:lang w:val="es-ES" w:eastAsia="en-US" w:bidi="ar-SA"/>
      </w:rPr>
    </w:lvl>
    <w:lvl w:ilvl="3" w:tplc="ED100B18">
      <w:numFmt w:val="bullet"/>
      <w:lvlText w:val="•"/>
      <w:lvlJc w:val="left"/>
      <w:pPr>
        <w:ind w:left="1732" w:hanging="239"/>
      </w:pPr>
      <w:rPr>
        <w:rFonts w:hint="default"/>
        <w:lang w:val="es-ES" w:eastAsia="en-US" w:bidi="ar-SA"/>
      </w:rPr>
    </w:lvl>
    <w:lvl w:ilvl="4" w:tplc="FC5E4A46">
      <w:numFmt w:val="bullet"/>
      <w:lvlText w:val="•"/>
      <w:lvlJc w:val="left"/>
      <w:pPr>
        <w:ind w:left="2203" w:hanging="239"/>
      </w:pPr>
      <w:rPr>
        <w:rFonts w:hint="default"/>
        <w:lang w:val="es-ES" w:eastAsia="en-US" w:bidi="ar-SA"/>
      </w:rPr>
    </w:lvl>
    <w:lvl w:ilvl="5" w:tplc="E7703610">
      <w:numFmt w:val="bullet"/>
      <w:lvlText w:val="•"/>
      <w:lvlJc w:val="left"/>
      <w:pPr>
        <w:ind w:left="2674" w:hanging="239"/>
      </w:pPr>
      <w:rPr>
        <w:rFonts w:hint="default"/>
        <w:lang w:val="es-ES" w:eastAsia="en-US" w:bidi="ar-SA"/>
      </w:rPr>
    </w:lvl>
    <w:lvl w:ilvl="6" w:tplc="65088394">
      <w:numFmt w:val="bullet"/>
      <w:lvlText w:val="•"/>
      <w:lvlJc w:val="left"/>
      <w:pPr>
        <w:ind w:left="3144" w:hanging="239"/>
      </w:pPr>
      <w:rPr>
        <w:rFonts w:hint="default"/>
        <w:lang w:val="es-ES" w:eastAsia="en-US" w:bidi="ar-SA"/>
      </w:rPr>
    </w:lvl>
    <w:lvl w:ilvl="7" w:tplc="4544ACB2">
      <w:numFmt w:val="bullet"/>
      <w:lvlText w:val="•"/>
      <w:lvlJc w:val="left"/>
      <w:pPr>
        <w:ind w:left="3615" w:hanging="239"/>
      </w:pPr>
      <w:rPr>
        <w:rFonts w:hint="default"/>
        <w:lang w:val="es-ES" w:eastAsia="en-US" w:bidi="ar-SA"/>
      </w:rPr>
    </w:lvl>
    <w:lvl w:ilvl="8" w:tplc="ACFCAE68">
      <w:numFmt w:val="bullet"/>
      <w:lvlText w:val="•"/>
      <w:lvlJc w:val="left"/>
      <w:pPr>
        <w:ind w:left="4086" w:hanging="239"/>
      </w:pPr>
      <w:rPr>
        <w:rFonts w:hint="default"/>
        <w:lang w:val="es-ES" w:eastAsia="en-US" w:bidi="ar-SA"/>
      </w:rPr>
    </w:lvl>
  </w:abstractNum>
  <w:abstractNum w:abstractNumId="23">
    <w:nsid w:val="6B7543F8"/>
    <w:multiLevelType w:val="hybridMultilevel"/>
    <w:tmpl w:val="7E32C8BC"/>
    <w:lvl w:ilvl="0" w:tplc="88525B96">
      <w:start w:val="1"/>
      <w:numFmt w:val="lowerLetter"/>
      <w:lvlText w:val="%1."/>
      <w:lvlJc w:val="left"/>
      <w:pPr>
        <w:ind w:left="799" w:hanging="302"/>
        <w:jc w:val="left"/>
      </w:pPr>
      <w:rPr>
        <w:rFonts w:ascii="Times New Roman" w:eastAsia="Times New Roman" w:hAnsi="Times New Roman" w:cs="Times New Roman" w:hint="default"/>
        <w:b/>
        <w:bCs/>
        <w:w w:val="92"/>
        <w:sz w:val="20"/>
        <w:szCs w:val="20"/>
        <w:lang w:val="es-ES" w:eastAsia="en-US" w:bidi="ar-SA"/>
      </w:rPr>
    </w:lvl>
    <w:lvl w:ilvl="1" w:tplc="192C1968">
      <w:numFmt w:val="bullet"/>
      <w:lvlText w:val="•"/>
      <w:lvlJc w:val="left"/>
      <w:pPr>
        <w:ind w:left="1222" w:hanging="302"/>
      </w:pPr>
      <w:rPr>
        <w:rFonts w:hint="default"/>
        <w:lang w:val="es-ES" w:eastAsia="en-US" w:bidi="ar-SA"/>
      </w:rPr>
    </w:lvl>
    <w:lvl w:ilvl="2" w:tplc="111A8682">
      <w:numFmt w:val="bullet"/>
      <w:lvlText w:val="•"/>
      <w:lvlJc w:val="left"/>
      <w:pPr>
        <w:ind w:left="1644" w:hanging="302"/>
      </w:pPr>
      <w:rPr>
        <w:rFonts w:hint="default"/>
        <w:lang w:val="es-ES" w:eastAsia="en-US" w:bidi="ar-SA"/>
      </w:rPr>
    </w:lvl>
    <w:lvl w:ilvl="3" w:tplc="8F568268">
      <w:numFmt w:val="bullet"/>
      <w:lvlText w:val="•"/>
      <w:lvlJc w:val="left"/>
      <w:pPr>
        <w:ind w:left="2066" w:hanging="302"/>
      </w:pPr>
      <w:rPr>
        <w:rFonts w:hint="default"/>
        <w:lang w:val="es-ES" w:eastAsia="en-US" w:bidi="ar-SA"/>
      </w:rPr>
    </w:lvl>
    <w:lvl w:ilvl="4" w:tplc="3CCA81E6">
      <w:numFmt w:val="bullet"/>
      <w:lvlText w:val="•"/>
      <w:lvlJc w:val="left"/>
      <w:pPr>
        <w:ind w:left="2488" w:hanging="302"/>
      </w:pPr>
      <w:rPr>
        <w:rFonts w:hint="default"/>
        <w:lang w:val="es-ES" w:eastAsia="en-US" w:bidi="ar-SA"/>
      </w:rPr>
    </w:lvl>
    <w:lvl w:ilvl="5" w:tplc="C478D2A6">
      <w:numFmt w:val="bullet"/>
      <w:lvlText w:val="•"/>
      <w:lvlJc w:val="left"/>
      <w:pPr>
        <w:ind w:left="2910" w:hanging="302"/>
      </w:pPr>
      <w:rPr>
        <w:rFonts w:hint="default"/>
        <w:lang w:val="es-ES" w:eastAsia="en-US" w:bidi="ar-SA"/>
      </w:rPr>
    </w:lvl>
    <w:lvl w:ilvl="6" w:tplc="C3DE8CCC">
      <w:numFmt w:val="bullet"/>
      <w:lvlText w:val="•"/>
      <w:lvlJc w:val="left"/>
      <w:pPr>
        <w:ind w:left="3332" w:hanging="302"/>
      </w:pPr>
      <w:rPr>
        <w:rFonts w:hint="default"/>
        <w:lang w:val="es-ES" w:eastAsia="en-US" w:bidi="ar-SA"/>
      </w:rPr>
    </w:lvl>
    <w:lvl w:ilvl="7" w:tplc="E856F1C4">
      <w:numFmt w:val="bullet"/>
      <w:lvlText w:val="•"/>
      <w:lvlJc w:val="left"/>
      <w:pPr>
        <w:ind w:left="3754" w:hanging="302"/>
      </w:pPr>
      <w:rPr>
        <w:rFonts w:hint="default"/>
        <w:lang w:val="es-ES" w:eastAsia="en-US" w:bidi="ar-SA"/>
      </w:rPr>
    </w:lvl>
    <w:lvl w:ilvl="8" w:tplc="A38CE14A">
      <w:numFmt w:val="bullet"/>
      <w:lvlText w:val="•"/>
      <w:lvlJc w:val="left"/>
      <w:pPr>
        <w:ind w:left="4176" w:hanging="302"/>
      </w:pPr>
      <w:rPr>
        <w:rFonts w:hint="default"/>
        <w:lang w:val="es-ES" w:eastAsia="en-US" w:bidi="ar-SA"/>
      </w:rPr>
    </w:lvl>
  </w:abstractNum>
  <w:num w:numId="1">
    <w:abstractNumId w:val="3"/>
  </w:num>
  <w:num w:numId="2">
    <w:abstractNumId w:val="22"/>
  </w:num>
  <w:num w:numId="3">
    <w:abstractNumId w:val="11"/>
  </w:num>
  <w:num w:numId="4">
    <w:abstractNumId w:val="15"/>
  </w:num>
  <w:num w:numId="5">
    <w:abstractNumId w:val="0"/>
  </w:num>
  <w:num w:numId="6">
    <w:abstractNumId w:val="20"/>
  </w:num>
  <w:num w:numId="7">
    <w:abstractNumId w:val="23"/>
  </w:num>
  <w:num w:numId="8">
    <w:abstractNumId w:val="9"/>
  </w:num>
  <w:num w:numId="9">
    <w:abstractNumId w:val="13"/>
  </w:num>
  <w:num w:numId="10">
    <w:abstractNumId w:val="5"/>
  </w:num>
  <w:num w:numId="11">
    <w:abstractNumId w:val="19"/>
  </w:num>
  <w:num w:numId="12">
    <w:abstractNumId w:val="17"/>
  </w:num>
  <w:num w:numId="13">
    <w:abstractNumId w:val="16"/>
  </w:num>
  <w:num w:numId="14">
    <w:abstractNumId w:val="8"/>
  </w:num>
  <w:num w:numId="15">
    <w:abstractNumId w:val="2"/>
  </w:num>
  <w:num w:numId="16">
    <w:abstractNumId w:val="6"/>
  </w:num>
  <w:num w:numId="17">
    <w:abstractNumId w:val="14"/>
  </w:num>
  <w:num w:numId="18">
    <w:abstractNumId w:val="10"/>
  </w:num>
  <w:num w:numId="19">
    <w:abstractNumId w:val="4"/>
  </w:num>
  <w:num w:numId="20">
    <w:abstractNumId w:val="18"/>
  </w:num>
  <w:num w:numId="21">
    <w:abstractNumId w:val="12"/>
  </w:num>
  <w:num w:numId="22">
    <w:abstractNumId w:val="21"/>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B1"/>
    <w:rsid w:val="001127B1"/>
    <w:rsid w:val="0057057E"/>
    <w:rsid w:val="00F26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00C1C-5D8A-4508-9382-59080F3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
    <w:qFormat/>
    <w:pPr>
      <w:spacing w:line="823" w:lineRule="exact"/>
      <w:ind w:left="1047"/>
    </w:pPr>
    <w:rPr>
      <w:rFonts w:ascii="Arial" w:eastAsia="Arial" w:hAnsi="Arial" w:cs="Arial"/>
      <w:sz w:val="80"/>
      <w:szCs w:val="8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6838</Words>
  <Characters>37613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CAHLE</dc:creator>
  <cp:lastModifiedBy>CAHLE</cp:lastModifiedBy>
  <cp:revision>2</cp:revision>
  <dcterms:created xsi:type="dcterms:W3CDTF">2020-07-14T21:30:00Z</dcterms:created>
  <dcterms:modified xsi:type="dcterms:W3CDTF">2020-07-14T21:30:00Z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LastSaved">
    <vt:filetime>2020-06-05T00:00:00Z</vt:filetime>
  </property>
</Properties>
</file>