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962329" w14:paraId="707C356D" w14:textId="77777777" w:rsidTr="00040684">
        <w:trPr>
          <w:trHeight w:val="227"/>
        </w:trPr>
        <w:tc>
          <w:tcPr>
            <w:tcW w:w="5000" w:type="pct"/>
            <w:gridSpan w:val="2"/>
          </w:tcPr>
          <w:p w14:paraId="198A7A22" w14:textId="0753282A" w:rsidR="0031158E" w:rsidRPr="00434137" w:rsidRDefault="005101CB" w:rsidP="00A95E94">
            <w:pPr>
              <w:pStyle w:val="Titel"/>
              <w:framePr w:hSpace="0" w:wrap="auto" w:yAlign="inline"/>
              <w:suppressOverlap w:val="0"/>
              <w:rPr>
                <w:rFonts w:ascii="1 dormakaba" w:hAnsi="1 dormakaba"/>
                <w:highlight w:val="yellow"/>
                <w:lang w:val="de-DE"/>
              </w:rPr>
            </w:pPr>
            <w:r w:rsidRPr="005101CB">
              <w:rPr>
                <w:rFonts w:ascii="1 dormakaba" w:hAnsi="1 dormakaba"/>
                <w:lang w:val="de-DE"/>
              </w:rPr>
              <w:t>Neue Sensorschleuse Argus V60 von dormakaba mit German Design Award Special 2023 ausgezeichnet</w:t>
            </w:r>
            <w:r w:rsidR="004D2803" w:rsidRPr="00434137">
              <w:rPr>
                <w:rFonts w:ascii="1 dormakaba" w:hAnsi="1 dormakaba"/>
                <w:lang w:val="de-DE"/>
              </w:rPr>
              <w:t xml:space="preserve"> </w:t>
            </w:r>
            <w:r w:rsidR="00CA4CC1" w:rsidRPr="00434137">
              <w:rPr>
                <w:rFonts w:ascii="1 dormakaba" w:hAnsi="1 dormakaba"/>
                <w:lang w:val="de-DE"/>
              </w:rPr>
              <w:t xml:space="preserve"> </w:t>
            </w:r>
            <w:r w:rsidR="00A95E94" w:rsidRPr="00434137">
              <w:rPr>
                <w:rFonts w:ascii="1 dormakaba" w:hAnsi="1 dormakaba"/>
                <w:lang w:val="de-DE"/>
              </w:rPr>
              <w:t xml:space="preserve"> </w:t>
            </w:r>
          </w:p>
        </w:tc>
      </w:tr>
      <w:tr w:rsidR="0031158E" w:rsidRPr="00962329" w14:paraId="5F1DC7F6" w14:textId="77777777" w:rsidTr="00040684">
        <w:trPr>
          <w:trHeight w:val="340"/>
        </w:trPr>
        <w:tc>
          <w:tcPr>
            <w:tcW w:w="5000" w:type="pct"/>
            <w:gridSpan w:val="2"/>
          </w:tcPr>
          <w:p w14:paraId="681A96F3" w14:textId="77777777" w:rsidR="0031158E" w:rsidRPr="00434137" w:rsidRDefault="0031158E" w:rsidP="0031158E">
            <w:pPr>
              <w:rPr>
                <w:rFonts w:ascii="1 dormakaba" w:hAnsi="1 dormakaba"/>
                <w:highlight w:val="yellow"/>
                <w:lang w:val="de-DE"/>
              </w:rPr>
            </w:pPr>
          </w:p>
        </w:tc>
      </w:tr>
    </w:tbl>
    <w:p w14:paraId="7AF7407D" w14:textId="5AC6770B" w:rsidR="00593430" w:rsidRPr="00425ED5" w:rsidRDefault="00593430" w:rsidP="00593430">
      <w:pPr>
        <w:rPr>
          <w:rFonts w:ascii="1 dormakaba" w:hAnsi="1 dormakaba"/>
          <w:b/>
          <w:bCs/>
          <w:lang w:val="de-DE"/>
        </w:rPr>
      </w:pPr>
      <w:r w:rsidRPr="00425ED5">
        <w:rPr>
          <w:rFonts w:ascii="1 dormakaba" w:hAnsi="1 dormakaba"/>
          <w:b/>
          <w:bCs/>
          <w:lang w:val="de-DE"/>
        </w:rPr>
        <w:t xml:space="preserve">Ennepetal, </w:t>
      </w:r>
      <w:r w:rsidR="00962329">
        <w:rPr>
          <w:rFonts w:ascii="1 dormakaba" w:hAnsi="1 dormakaba"/>
          <w:b/>
          <w:bCs/>
          <w:lang w:val="de-DE"/>
        </w:rPr>
        <w:t>23</w:t>
      </w:r>
      <w:r w:rsidR="00193A73" w:rsidRPr="00425ED5">
        <w:rPr>
          <w:rFonts w:ascii="1 dormakaba" w:hAnsi="1 dormakaba"/>
          <w:b/>
          <w:bCs/>
          <w:lang w:val="de-DE"/>
        </w:rPr>
        <w:t>.</w:t>
      </w:r>
      <w:r w:rsidRPr="00425ED5">
        <w:rPr>
          <w:rFonts w:ascii="1 dormakaba" w:hAnsi="1 dormakaba"/>
          <w:b/>
          <w:bCs/>
          <w:lang w:val="de-DE"/>
        </w:rPr>
        <w:t xml:space="preserve"> </w:t>
      </w:r>
      <w:r w:rsidR="005101CB" w:rsidRPr="00425ED5">
        <w:rPr>
          <w:rFonts w:ascii="1 dormakaba" w:hAnsi="1 dormakaba"/>
          <w:b/>
          <w:bCs/>
          <w:lang w:val="de-DE"/>
        </w:rPr>
        <w:t xml:space="preserve">Februar </w:t>
      </w:r>
      <w:r w:rsidRPr="00425ED5">
        <w:rPr>
          <w:rFonts w:ascii="1 dormakaba" w:hAnsi="1 dormakaba"/>
          <w:b/>
          <w:bCs/>
          <w:lang w:val="de-DE"/>
        </w:rPr>
        <w:t>202</w:t>
      </w:r>
      <w:r w:rsidR="005101CB" w:rsidRPr="00425ED5">
        <w:rPr>
          <w:rFonts w:ascii="1 dormakaba" w:hAnsi="1 dormakaba"/>
          <w:b/>
          <w:bCs/>
          <w:lang w:val="de-DE"/>
        </w:rPr>
        <w:t>3</w:t>
      </w:r>
      <w:r w:rsidRPr="00425ED5">
        <w:rPr>
          <w:rFonts w:ascii="1 dormakaba" w:hAnsi="1 dormakaba"/>
          <w:b/>
          <w:bCs/>
          <w:lang w:val="de-DE"/>
        </w:rPr>
        <w:t xml:space="preserve"> – </w:t>
      </w:r>
      <w:r w:rsidR="005101CB" w:rsidRPr="00425ED5">
        <w:rPr>
          <w:rFonts w:ascii="1 dormakaba" w:hAnsi="1 dormakaba"/>
          <w:b/>
          <w:bCs/>
          <w:lang w:val="de-DE"/>
        </w:rPr>
        <w:t xml:space="preserve">Der German Design Award zählt zu den renommiertesten Design-Awards weltweit und stellt höchste Ansprüche an die Ermittlung der Preisträger. In einem Nominierungsverfahren werden Unternehmen zur Teilnahme eingeladen, deren Produkte und Kommunikationsdesignleistungen nachweislich durch ihre gestalterische Qualität überzeugen. Die hochkarätige internationale Jury </w:t>
      </w:r>
      <w:r w:rsidR="00425ED5" w:rsidRPr="00425ED5">
        <w:rPr>
          <w:rFonts w:ascii="1 dormakaba" w:hAnsi="1 dormakaba"/>
          <w:b/>
          <w:bCs/>
          <w:lang w:val="de-DE"/>
        </w:rPr>
        <w:t xml:space="preserve">hat </w:t>
      </w:r>
      <w:r w:rsidR="005101CB" w:rsidRPr="00425ED5">
        <w:rPr>
          <w:rFonts w:ascii="1 dormakaba" w:hAnsi="1 dormakaba"/>
          <w:b/>
          <w:bCs/>
          <w:lang w:val="de-DE"/>
        </w:rPr>
        <w:t>nun die neue Sensorschleuse Argus V60 von dormakaba mit dem Award Special Mention 2023 für ihr exzellentes Produktdesign aus</w:t>
      </w:r>
      <w:r w:rsidR="00425ED5" w:rsidRPr="00425ED5">
        <w:rPr>
          <w:rFonts w:ascii="1 dormakaba" w:hAnsi="1 dormakaba"/>
          <w:b/>
          <w:bCs/>
          <w:lang w:val="de-DE"/>
        </w:rPr>
        <w:t>gezeichnet</w:t>
      </w:r>
      <w:r w:rsidR="005101CB" w:rsidRPr="00425ED5">
        <w:rPr>
          <w:rFonts w:ascii="1 dormakaba" w:hAnsi="1 dormakaba"/>
          <w:b/>
          <w:bCs/>
          <w:lang w:val="de-DE"/>
        </w:rPr>
        <w:t>.</w:t>
      </w:r>
    </w:p>
    <w:p w14:paraId="7A71EEA6" w14:textId="77777777" w:rsidR="00593430" w:rsidRPr="00434137" w:rsidRDefault="00593430" w:rsidP="00593430">
      <w:pPr>
        <w:rPr>
          <w:rFonts w:ascii="1 dormakaba" w:hAnsi="1 dormakaba"/>
          <w:lang w:val="de-DE"/>
        </w:rPr>
      </w:pPr>
    </w:p>
    <w:p w14:paraId="663507D6" w14:textId="7B13AD38" w:rsidR="009A550D" w:rsidRPr="00434137" w:rsidRDefault="005101CB" w:rsidP="00593430">
      <w:pPr>
        <w:rPr>
          <w:rFonts w:ascii="1 dormakaba" w:hAnsi="1 dormakaba"/>
          <w:lang w:val="de-DE"/>
        </w:rPr>
      </w:pPr>
      <w:r w:rsidRPr="005101CB">
        <w:rPr>
          <w:rFonts w:ascii="1 dormakaba" w:hAnsi="1 dormakaba"/>
          <w:lang w:val="de-DE"/>
        </w:rPr>
        <w:t xml:space="preserve">Die kompakte Sensorschleuse Argus V60 bietet Sicherheit, Eleganz und Effizienz auf engstem Raum und eröffnet Architekten und Nutzern mehr Freiraum ohne Kompromisse in Punkto Personenschutz und Vereinzelungsdetektion. Gerade in Bereichen wie Foyers mit Aufzugsanlagen oder auch innerhalb von Bürogebäuden sorgt die Sensorschleuse für eine zuverlässige Personenflusssteuerung. Zur Abtrennung von Stockwerken oder in Eingangsbereichen von Gebäuden kann die Schleuse dank der neuen und modernen Sensortechnologie </w:t>
      </w:r>
      <w:proofErr w:type="spellStart"/>
      <w:r w:rsidRPr="005101CB">
        <w:rPr>
          <w:rFonts w:ascii="1 dormakaba" w:hAnsi="1 dormakaba"/>
          <w:lang w:val="de-DE"/>
        </w:rPr>
        <w:t>SensLib</w:t>
      </w:r>
      <w:proofErr w:type="spellEnd"/>
      <w:r w:rsidRPr="005101CB">
        <w:rPr>
          <w:rFonts w:ascii="1 dormakaba" w:hAnsi="1 dormakaba"/>
          <w:lang w:val="de-DE"/>
        </w:rPr>
        <w:t xml:space="preserve"> auf kleinstem Bauraum integriert werden. RFID Leser, Barcode Scanner oder Fluchtwegkomponenten sind integrierbar. Durch die integrative Technologie fügt sich die Anlage wie ein Möbelstück in die Architektur ein.</w:t>
      </w:r>
    </w:p>
    <w:p w14:paraId="49AA442C" w14:textId="77777777" w:rsidR="009A550D" w:rsidRPr="00434137" w:rsidRDefault="009A550D" w:rsidP="00593430">
      <w:pPr>
        <w:rPr>
          <w:rFonts w:ascii="1 dormakaba" w:hAnsi="1 dormakaba"/>
          <w:lang w:val="de-DE"/>
        </w:rPr>
      </w:pPr>
    </w:p>
    <w:p w14:paraId="01E8CD47" w14:textId="1E2A6610" w:rsidR="00993C23" w:rsidRDefault="005101CB" w:rsidP="00593430">
      <w:pPr>
        <w:rPr>
          <w:rFonts w:ascii="1 dormakaba" w:hAnsi="1 dormakaba"/>
          <w:lang w:val="de-DE"/>
        </w:rPr>
      </w:pPr>
      <w:r w:rsidRPr="005101CB">
        <w:rPr>
          <w:rFonts w:ascii="1 dormakaba" w:hAnsi="1 dormakaba"/>
          <w:lang w:val="de-DE"/>
        </w:rPr>
        <w:t>Seit 2012 identifiziert der German Design Award maßgebliche Gestaltungstrends, präsentiert sie einer breiten Öffentlichkeit und zeichnet sie aus. Vergeben wird der Award vom Rat für Formgebung, der deutschen Marken- und Designinstanz. Sein Auftrag von höchster Stelle: das deutsche Designgeschehen zu repräsentieren. 1953 auf Initiative des Deutschen Bundestages als Stiftung gegründet, unterstützt er die Wirtschaft dabei, konsequent Markenmehrwert durch Design zu erzielen.</w:t>
      </w:r>
    </w:p>
    <w:p w14:paraId="3BD1766A" w14:textId="77777777" w:rsidR="00993C23" w:rsidRDefault="00993C23" w:rsidP="00593430">
      <w:pPr>
        <w:rPr>
          <w:rFonts w:ascii="1 dormakaba" w:hAnsi="1 dormakaba"/>
          <w:lang w:val="de-DE"/>
        </w:rPr>
      </w:pPr>
    </w:p>
    <w:p w14:paraId="00E8EF2F" w14:textId="77777777" w:rsidR="00CF2403" w:rsidRPr="00434137" w:rsidRDefault="00CF2403" w:rsidP="00593430">
      <w:pPr>
        <w:rPr>
          <w:rFonts w:ascii="1 dormakaba" w:hAnsi="1 dormakaba"/>
          <w:b/>
          <w:bCs/>
          <w:lang w:val="de-DE"/>
        </w:rPr>
      </w:pP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3FFD41F6" w14:textId="1FA4023B" w:rsidR="00BA3A4C" w:rsidRPr="00434137" w:rsidRDefault="005101CB" w:rsidP="008804C6">
      <w:pPr>
        <w:rPr>
          <w:rFonts w:ascii="1 dormakaba" w:hAnsi="1 dormakaba"/>
          <w:lang w:val="de-DE"/>
        </w:rPr>
      </w:pPr>
      <w:r>
        <w:rPr>
          <w:rFonts w:ascii="1 dormakaba" w:hAnsi="1 dormakaba"/>
          <w:lang w:val="de-DE"/>
        </w:rPr>
        <w:t>Ausgezeichnete Sensorschleuse Argus V60 von dormakaba</w:t>
      </w:r>
    </w:p>
    <w:p w14:paraId="12774212" w14:textId="26374A65" w:rsidR="00474665" w:rsidRPr="00434137" w:rsidRDefault="00F277AA" w:rsidP="00593430">
      <w:pPr>
        <w:rPr>
          <w:rFonts w:ascii="1 dormakaba" w:hAnsi="1 dormakaba"/>
          <w:lang w:val="de-DE"/>
        </w:rPr>
      </w:pPr>
      <w:r w:rsidRPr="00434137">
        <w:rPr>
          <w:rFonts w:ascii="1 dormakaba" w:hAnsi="1 dormakaba"/>
          <w:lang w:val="de-DE"/>
        </w:rPr>
        <w:t xml:space="preserve"> </w:t>
      </w:r>
    </w:p>
    <w:p w14:paraId="69B9AE50" w14:textId="77777777" w:rsidR="00215538" w:rsidRPr="00434137" w:rsidRDefault="002E3238" w:rsidP="00566625">
      <w:pPr>
        <w:rPr>
          <w:rFonts w:ascii="1 dormakaba" w:hAnsi="1 dormakaba"/>
          <w:lang w:val="de-DE"/>
        </w:rPr>
      </w:pPr>
      <w:r w:rsidRPr="00434137">
        <w:rPr>
          <w:rFonts w:ascii="1 dormakaba" w:hAnsi="1 dormakaba"/>
          <w:lang w:val="de-DE"/>
        </w:rPr>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2EA2A06" w14:textId="77777777" w:rsidR="00E8419C" w:rsidRPr="00434137"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71D971E0"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49D36A75" w14:textId="7C6BC6FF" w:rsidR="0075272C" w:rsidRPr="00434137" w:rsidRDefault="00425ED5" w:rsidP="0075272C">
      <w:pPr>
        <w:rPr>
          <w:rFonts w:ascii="1 dormakaba" w:hAnsi="1 dormakaba"/>
          <w:b/>
          <w:lang w:val="de-DE"/>
        </w:rPr>
      </w:pPr>
      <w:bookmarkStart w:id="0" w:name="_Hlk54011291"/>
      <w:r>
        <w:rPr>
          <w:rFonts w:ascii="1 dormakaba" w:hAnsi="1 dormakaba"/>
          <w:b/>
          <w:lang w:val="de-DE"/>
        </w:rPr>
        <w:lastRenderedPageBreak/>
        <w:t xml:space="preserve">Über die </w:t>
      </w:r>
      <w:r w:rsidR="0075272C" w:rsidRPr="00434137">
        <w:rPr>
          <w:rFonts w:ascii="1 dormakaba" w:hAnsi="1 dormakaba"/>
          <w:b/>
          <w:lang w:val="de-DE"/>
        </w:rPr>
        <w:t>dormakaba Gruppe</w:t>
      </w:r>
    </w:p>
    <w:p w14:paraId="29D3CC7B"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4DBE1E05"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5F539F3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p>
    <w:p w14:paraId="260FD221"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w:t>
      </w:r>
    </w:p>
    <w:p w14:paraId="47FD0AF6" w14:textId="77777777"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  </w:t>
      </w:r>
    </w:p>
    <w:p w14:paraId="06AEDB58" w14:textId="77777777"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0423C8">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3726" w14:textId="77777777" w:rsidR="00B717E0" w:rsidRDefault="00B717E0" w:rsidP="00E207FD">
      <w:pPr>
        <w:spacing w:line="240" w:lineRule="auto"/>
      </w:pPr>
      <w:r>
        <w:separator/>
      </w:r>
    </w:p>
  </w:endnote>
  <w:endnote w:type="continuationSeparator" w:id="0">
    <w:p w14:paraId="149C9C13" w14:textId="77777777" w:rsidR="00B717E0" w:rsidRDefault="00B717E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F456" w14:textId="77777777" w:rsidR="00B717E0" w:rsidRDefault="00B717E0" w:rsidP="00E207FD">
      <w:pPr>
        <w:spacing w:line="240" w:lineRule="auto"/>
      </w:pPr>
      <w:r>
        <w:separator/>
      </w:r>
    </w:p>
  </w:footnote>
  <w:footnote w:type="continuationSeparator" w:id="0">
    <w:p w14:paraId="2DD429E6" w14:textId="77777777" w:rsidR="00B717E0" w:rsidRDefault="00B717E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587" w14:textId="77777777" w:rsidR="004105EA" w:rsidRPr="004105EA"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105EA" w14:paraId="3E6B016F" w14:textId="77777777" w:rsidTr="00FB5C11">
      <w:tc>
        <w:tcPr>
          <w:tcW w:w="3544" w:type="dxa"/>
        </w:tcPr>
        <w:p w14:paraId="18CF9B13" w14:textId="5D4F4158" w:rsidR="004105EA" w:rsidRDefault="004105EA">
          <w:pPr>
            <w:pStyle w:val="Kopfzeile"/>
          </w:pPr>
        </w:p>
      </w:tc>
      <w:tc>
        <w:tcPr>
          <w:tcW w:w="1276" w:type="dxa"/>
        </w:tcPr>
        <w:p w14:paraId="6F7CDD40" w14:textId="77777777" w:rsidR="004105EA" w:rsidRDefault="004105EA" w:rsidP="00773DE1">
          <w:pPr>
            <w:pStyle w:val="Kopfzeile"/>
            <w:jc w:val="right"/>
          </w:pPr>
        </w:p>
      </w:tc>
      <w:tc>
        <w:tcPr>
          <w:tcW w:w="1171" w:type="dxa"/>
        </w:tcPr>
        <w:p w14:paraId="2440C6AE" w14:textId="77777777" w:rsidR="004105EA" w:rsidRDefault="004105EA" w:rsidP="00773DE1">
          <w:pPr>
            <w:pStyle w:val="Kopfzeile"/>
            <w:jc w:val="right"/>
          </w:pPr>
        </w:p>
      </w:tc>
      <w:sdt>
        <w:sdtPr>
          <w:alias w:val="Logo"/>
          <w:tag w:val="Logo"/>
          <w:id w:val="-682511357"/>
          <w:lock w:val="sdtLocked"/>
          <w:docPartList>
            <w:docPartGallery w:val="Custom AutoText"/>
            <w:docPartCategory w:val="Logo"/>
          </w:docPartList>
        </w:sdtPr>
        <w:sdtEndPr/>
        <w:sdtContent>
          <w:tc>
            <w:tcPr>
              <w:tcW w:w="3302" w:type="dxa"/>
            </w:tcPr>
            <w:p w14:paraId="6412C060" w14:textId="77777777" w:rsidR="004105EA" w:rsidRDefault="004105EA" w:rsidP="00C05C5B">
              <w:pPr>
                <w:pStyle w:val="Kopfzeile"/>
                <w:jc w:val="right"/>
              </w:pPr>
              <w:r>
                <w:rPr>
                  <w:noProof/>
                  <w:lang w:val="de-DE" w:eastAsia="de-DE"/>
                </w:rPr>
                <w:drawing>
                  <wp:inline distT="0" distB="0" distL="0" distR="0" wp14:anchorId="174522AC" wp14:editId="524FDFF3">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5E7BEDAF" w14:textId="77777777" w:rsidR="005101CB" w:rsidRPr="00AB651B" w:rsidRDefault="005101CB" w:rsidP="005101CB">
    <w:pPr>
      <w:pStyle w:val="Headertextsmall"/>
      <w:rPr>
        <w:rFonts w:ascii="1 dormakaba" w:hAnsi="1 dormakaba"/>
        <w:lang w:val="de-DE"/>
      </w:rPr>
    </w:pPr>
    <w:r>
      <w:rPr>
        <w:rFonts w:ascii="1 dormakaba" w:hAnsi="1 dormakaba"/>
        <w:lang w:val="de-DE"/>
      </w:rPr>
      <w:t>German Design Award für</w:t>
    </w:r>
    <w:r w:rsidRPr="00AB651B">
      <w:rPr>
        <w:rFonts w:ascii="1 dormakaba" w:hAnsi="1 dormakaba"/>
        <w:lang w:val="de-DE"/>
      </w:rPr>
      <w:t xml:space="preserve"> dormakaba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08CDA051" w:rsidR="001360F2" w:rsidRPr="00AB651B" w:rsidRDefault="005101CB" w:rsidP="0032694F">
    <w:pPr>
      <w:pStyle w:val="Headertextsmall"/>
      <w:rPr>
        <w:rFonts w:ascii="1 dormakaba" w:hAnsi="1 dormakaba"/>
        <w:lang w:val="de-DE"/>
      </w:rPr>
    </w:pPr>
    <w:r>
      <w:rPr>
        <w:rFonts w:ascii="1 dormakaba" w:hAnsi="1 dormakaba"/>
        <w:lang w:val="de-DE"/>
      </w:rPr>
      <w:t>German Design</w:t>
    </w:r>
    <w:r w:rsidR="00BD239A">
      <w:rPr>
        <w:rFonts w:ascii="1 dormakaba" w:hAnsi="1 dormakaba"/>
        <w:lang w:val="de-DE"/>
      </w:rPr>
      <w:t xml:space="preserve"> Award für</w:t>
    </w:r>
    <w:r w:rsidR="00951BC2" w:rsidRPr="00AB651B">
      <w:rPr>
        <w:rFonts w:ascii="1 dormakaba" w:hAnsi="1 dormakaba"/>
        <w:lang w:val="de-DE"/>
      </w:rPr>
      <w:t xml:space="preserve"> </w:t>
    </w:r>
    <w:r w:rsidR="00CF2403" w:rsidRPr="00AB651B">
      <w:rPr>
        <w:rFonts w:ascii="1 dormakaba" w:hAnsi="1 dormakaba"/>
        <w:lang w:val="de-DE"/>
      </w:rPr>
      <w:t>dormakaba</w:t>
    </w:r>
    <w:r w:rsidR="0051664C" w:rsidRPr="00AB651B">
      <w:rPr>
        <w:rFonts w:ascii="1 dormakaba" w:hAnsi="1 dormakaba"/>
        <w:lang w:val="de-DE"/>
      </w:rPr>
      <w:t xml:space="preserve"> </w:t>
    </w:r>
    <w:r w:rsidR="00474665" w:rsidRPr="00AB651B">
      <w:rPr>
        <w:rFonts w:ascii="1 dormakaba" w:hAnsi="1 dormakaba"/>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494B"/>
    <w:rsid w:val="000E7264"/>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93A73"/>
    <w:rsid w:val="00196167"/>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436C"/>
    <w:rsid w:val="00356B56"/>
    <w:rsid w:val="00363103"/>
    <w:rsid w:val="003639DD"/>
    <w:rsid w:val="003652EE"/>
    <w:rsid w:val="003715F8"/>
    <w:rsid w:val="003809C4"/>
    <w:rsid w:val="00383A9C"/>
    <w:rsid w:val="003841DE"/>
    <w:rsid w:val="00387DBE"/>
    <w:rsid w:val="0039184D"/>
    <w:rsid w:val="003B4071"/>
    <w:rsid w:val="003C09D9"/>
    <w:rsid w:val="003E1B2C"/>
    <w:rsid w:val="003E3CB5"/>
    <w:rsid w:val="003F2419"/>
    <w:rsid w:val="00403B9B"/>
    <w:rsid w:val="00403F0E"/>
    <w:rsid w:val="0040597E"/>
    <w:rsid w:val="00410325"/>
    <w:rsid w:val="004105EA"/>
    <w:rsid w:val="00414EFD"/>
    <w:rsid w:val="00425ED5"/>
    <w:rsid w:val="00427A74"/>
    <w:rsid w:val="004326A7"/>
    <w:rsid w:val="0043413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F10D9"/>
    <w:rsid w:val="004F1DAE"/>
    <w:rsid w:val="004F2D1B"/>
    <w:rsid w:val="004F6DC8"/>
    <w:rsid w:val="005101CB"/>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07E1"/>
    <w:rsid w:val="00677B81"/>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86150"/>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444A4"/>
    <w:rsid w:val="00853B62"/>
    <w:rsid w:val="00863830"/>
    <w:rsid w:val="008804C6"/>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51BC2"/>
    <w:rsid w:val="00962329"/>
    <w:rsid w:val="00967220"/>
    <w:rsid w:val="00982F6F"/>
    <w:rsid w:val="0098313B"/>
    <w:rsid w:val="00983514"/>
    <w:rsid w:val="00991BD8"/>
    <w:rsid w:val="00993C23"/>
    <w:rsid w:val="009975FC"/>
    <w:rsid w:val="009A410B"/>
    <w:rsid w:val="009A50AE"/>
    <w:rsid w:val="009A550D"/>
    <w:rsid w:val="009B2FCF"/>
    <w:rsid w:val="009B347B"/>
    <w:rsid w:val="009B55DB"/>
    <w:rsid w:val="009C2A33"/>
    <w:rsid w:val="009C5814"/>
    <w:rsid w:val="009D16B2"/>
    <w:rsid w:val="009D63F1"/>
    <w:rsid w:val="009E09E4"/>
    <w:rsid w:val="009E6F0A"/>
    <w:rsid w:val="00A0334F"/>
    <w:rsid w:val="00A14EB2"/>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B651B"/>
    <w:rsid w:val="00AC1790"/>
    <w:rsid w:val="00AD06AD"/>
    <w:rsid w:val="00AD7084"/>
    <w:rsid w:val="00AE4869"/>
    <w:rsid w:val="00AF003C"/>
    <w:rsid w:val="00AF5DA5"/>
    <w:rsid w:val="00AF7FC8"/>
    <w:rsid w:val="00B17C38"/>
    <w:rsid w:val="00B17FE1"/>
    <w:rsid w:val="00B22911"/>
    <w:rsid w:val="00B23025"/>
    <w:rsid w:val="00B317D8"/>
    <w:rsid w:val="00B434BB"/>
    <w:rsid w:val="00B66FF2"/>
    <w:rsid w:val="00B717E0"/>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13AB"/>
    <w:rsid w:val="00C72F4D"/>
    <w:rsid w:val="00C94D88"/>
    <w:rsid w:val="00C95A95"/>
    <w:rsid w:val="00CA143F"/>
    <w:rsid w:val="00CA4CC1"/>
    <w:rsid w:val="00CB48A1"/>
    <w:rsid w:val="00CC0D10"/>
    <w:rsid w:val="00CC2EB5"/>
    <w:rsid w:val="00CD524B"/>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B7BDE"/>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1350"/>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559E"/>
    <w:rsid w:val="00F91D13"/>
    <w:rsid w:val="00F938B0"/>
    <w:rsid w:val="00FA2AA7"/>
    <w:rsid w:val="00FB5C11"/>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740</Words>
  <Characters>4664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2023-02-22T09:21:00Z</dcterms:created>
  <dcterms:modified xsi:type="dcterms:W3CDTF">2023-02-22T09:21:00Z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