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33D67" w14:textId="5D7638B7" w:rsidR="00FF4A84" w:rsidRPr="00E94662" w:rsidRDefault="00FF4A84" w:rsidP="00FF4A84">
      <w:pPr>
        <w:pStyle w:val="NoSpacing"/>
        <w:rPr>
          <w:b/>
          <w:bCs/>
          <w:highlight w:val="cyan"/>
          <w:lang w:val="en-US"/>
        </w:rPr>
      </w:pPr>
      <w:r>
        <w:rPr>
          <w:b/>
          <w:bCs/>
          <w:highlight w:val="cyan"/>
          <w:lang w:val="en-US"/>
        </w:rPr>
        <w:t>Word doc</w:t>
      </w:r>
    </w:p>
    <w:p w14:paraId="09777329" w14:textId="38968B83" w:rsidR="00FF4A84" w:rsidRDefault="00FF4A84" w:rsidP="00FF4A84">
      <w:pPr>
        <w:pStyle w:val="NoSpacing"/>
        <w:rPr>
          <w:lang w:val="en-US"/>
        </w:rPr>
      </w:pPr>
      <w:r>
        <w:rPr>
          <w:lang w:val="en-US"/>
        </w:rPr>
        <w:t>Message to parents</w:t>
      </w:r>
    </w:p>
    <w:p w14:paraId="46899E19" w14:textId="77777777" w:rsidR="00FF4A84" w:rsidRDefault="00FF4A84" w:rsidP="00FF4A84">
      <w:pPr>
        <w:pStyle w:val="NoSpacing"/>
        <w:rPr>
          <w:lang w:val="en-US"/>
        </w:rPr>
      </w:pPr>
    </w:p>
    <w:p w14:paraId="2882F362" w14:textId="77777777" w:rsidR="00FF4A84" w:rsidRPr="00E94662" w:rsidRDefault="00FF4A84" w:rsidP="00FF4A84">
      <w:pPr>
        <w:pStyle w:val="NoSpacing"/>
        <w:rPr>
          <w:b/>
          <w:bCs/>
          <w:lang w:val="en-US"/>
        </w:rPr>
      </w:pPr>
      <w:r w:rsidRPr="00E94662">
        <w:rPr>
          <w:b/>
          <w:bCs/>
          <w:highlight w:val="cyan"/>
          <w:lang w:val="en-US"/>
        </w:rPr>
        <w:t>Audience</w:t>
      </w:r>
    </w:p>
    <w:p w14:paraId="42BFC953" w14:textId="77777777" w:rsidR="00FF4A84" w:rsidRDefault="00FF4A84" w:rsidP="00FF4A84">
      <w:pPr>
        <w:pStyle w:val="NoSpacing"/>
        <w:rPr>
          <w:lang w:val="en-US"/>
        </w:rPr>
      </w:pPr>
      <w:r>
        <w:rPr>
          <w:lang w:val="en-US"/>
        </w:rPr>
        <w:t>Public, schools, nurseries</w:t>
      </w:r>
    </w:p>
    <w:p w14:paraId="529B3D02" w14:textId="77777777" w:rsidR="00FF4A84" w:rsidRDefault="00FF4A84" w:rsidP="00FF4A84">
      <w:pPr>
        <w:pStyle w:val="NoSpacing"/>
        <w:rPr>
          <w:lang w:val="en-US"/>
        </w:rPr>
      </w:pPr>
    </w:p>
    <w:p w14:paraId="288056FC" w14:textId="1FA64F9A" w:rsidR="00FF4A84" w:rsidRDefault="00FF4A84" w:rsidP="00FF4A84">
      <w:pPr>
        <w:pStyle w:val="NoSpacing"/>
        <w:rPr>
          <w:b/>
          <w:bCs/>
          <w:lang w:val="en-US"/>
        </w:rPr>
      </w:pPr>
      <w:r w:rsidRPr="00FF4A84">
        <w:rPr>
          <w:b/>
          <w:bCs/>
          <w:highlight w:val="cyan"/>
          <w:lang w:val="en-US"/>
        </w:rPr>
        <w:t>Copy – page 1</w:t>
      </w:r>
    </w:p>
    <w:p w14:paraId="34BB05E6" w14:textId="77777777" w:rsidR="00FF4A84" w:rsidRPr="00E94662" w:rsidRDefault="00FF4A84" w:rsidP="00FF4A84">
      <w:pPr>
        <w:pStyle w:val="NoSpacing"/>
        <w:rPr>
          <w:b/>
          <w:bCs/>
          <w:lang w:val="en-US"/>
        </w:rPr>
      </w:pPr>
    </w:p>
    <w:p w14:paraId="4024E45D" w14:textId="6C123E53" w:rsidR="00871214" w:rsidRPr="0090564D" w:rsidRDefault="00871214" w:rsidP="00871214">
      <w:pPr>
        <w:rPr>
          <w:rFonts w:asciiTheme="minorHAnsi" w:hAnsiTheme="minorHAnsi" w:cstheme="minorHAnsi"/>
          <w:b/>
          <w:color w:val="000000" w:themeColor="text1"/>
          <w:sz w:val="28"/>
          <w:szCs w:val="22"/>
        </w:rPr>
      </w:pPr>
      <w:r w:rsidRPr="0090564D">
        <w:rPr>
          <w:rFonts w:asciiTheme="minorHAnsi" w:hAnsiTheme="minorHAnsi" w:cstheme="minorHAnsi"/>
          <w:b/>
          <w:color w:val="000000" w:themeColor="text1"/>
          <w:sz w:val="28"/>
          <w:szCs w:val="22"/>
        </w:rPr>
        <w:t>Guidance notes for message to parents/carers</w:t>
      </w:r>
    </w:p>
    <w:p w14:paraId="6259947B" w14:textId="77777777" w:rsidR="00871214" w:rsidRPr="00A21E96" w:rsidRDefault="00871214" w:rsidP="00871214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293191A0" w14:textId="77777777" w:rsidR="00137AE7" w:rsidRPr="00137AE7" w:rsidRDefault="00137AE7" w:rsidP="00871214">
      <w:pPr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 w:rsidRPr="00137AE7">
        <w:rPr>
          <w:rFonts w:asciiTheme="minorHAnsi" w:hAnsiTheme="minorHAnsi" w:cstheme="minorHAnsi"/>
          <w:b/>
          <w:bCs/>
          <w:color w:val="000000" w:themeColor="text1"/>
          <w:szCs w:val="22"/>
        </w:rPr>
        <w:t>Hello teacher,</w:t>
      </w:r>
    </w:p>
    <w:p w14:paraId="0955E986" w14:textId="77777777" w:rsidR="00137AE7" w:rsidRDefault="00137AE7" w:rsidP="00871214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21A22494" w14:textId="6DAC62C4" w:rsidR="00871214" w:rsidRPr="00A21E96" w:rsidRDefault="00871214" w:rsidP="00871214">
      <w:pPr>
        <w:rPr>
          <w:rFonts w:asciiTheme="minorHAnsi" w:hAnsiTheme="minorHAnsi" w:cstheme="minorHAnsi"/>
          <w:color w:val="000000" w:themeColor="text1"/>
          <w:szCs w:val="22"/>
        </w:rPr>
      </w:pPr>
      <w:r w:rsidRPr="00A21E96">
        <w:rPr>
          <w:rFonts w:asciiTheme="minorHAnsi" w:hAnsiTheme="minorHAnsi" w:cstheme="minorHAnsi"/>
          <w:color w:val="000000" w:themeColor="text1"/>
          <w:szCs w:val="22"/>
        </w:rPr>
        <w:t xml:space="preserve">Thanks so much for putting </w:t>
      </w:r>
      <w:r w:rsidR="00FF4A84">
        <w:rPr>
          <w:rFonts w:asciiTheme="minorHAnsi" w:hAnsiTheme="minorHAnsi" w:cstheme="minorHAnsi"/>
          <w:color w:val="000000" w:themeColor="text1"/>
          <w:szCs w:val="22"/>
        </w:rPr>
        <w:t>Red Nose Day 2021</w:t>
      </w:r>
      <w:r w:rsidRPr="00A21E96">
        <w:rPr>
          <w:rFonts w:asciiTheme="minorHAnsi" w:hAnsiTheme="minorHAnsi" w:cstheme="minorHAnsi"/>
          <w:color w:val="000000" w:themeColor="text1"/>
          <w:szCs w:val="22"/>
        </w:rPr>
        <w:t xml:space="preserve"> in your diary. We’re over the moon that you’re joining </w:t>
      </w:r>
      <w:r w:rsidR="00BE6183">
        <w:rPr>
          <w:rFonts w:asciiTheme="minorHAnsi" w:hAnsiTheme="minorHAnsi" w:cstheme="minorHAnsi"/>
          <w:color w:val="000000" w:themeColor="text1"/>
          <w:szCs w:val="22"/>
        </w:rPr>
        <w:t>in the fun</w:t>
      </w:r>
      <w:r w:rsidRPr="00A21E96">
        <w:rPr>
          <w:rFonts w:asciiTheme="minorHAnsi" w:hAnsiTheme="minorHAnsi" w:cstheme="minorHAnsi"/>
          <w:color w:val="000000" w:themeColor="text1"/>
          <w:szCs w:val="22"/>
        </w:rPr>
        <w:t>.</w:t>
      </w:r>
    </w:p>
    <w:p w14:paraId="6461F8D6" w14:textId="77777777" w:rsidR="00871214" w:rsidRPr="00A21E96" w:rsidRDefault="00871214" w:rsidP="00871214">
      <w:pPr>
        <w:rPr>
          <w:rFonts w:asciiTheme="minorHAnsi" w:hAnsiTheme="minorHAnsi" w:cstheme="minorHAnsi"/>
          <w:color w:val="000000" w:themeColor="text1"/>
          <w:szCs w:val="22"/>
        </w:rPr>
      </w:pPr>
      <w:r w:rsidRPr="00A21E96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</w:p>
    <w:p w14:paraId="1D9416FD" w14:textId="5285947C" w:rsidR="00871214" w:rsidRPr="00A21E96" w:rsidRDefault="00871214" w:rsidP="00871214">
      <w:pPr>
        <w:rPr>
          <w:rFonts w:asciiTheme="minorHAnsi" w:hAnsiTheme="minorHAnsi" w:cstheme="minorHAnsi"/>
          <w:color w:val="000000" w:themeColor="text1"/>
          <w:szCs w:val="22"/>
        </w:rPr>
      </w:pPr>
      <w:r>
        <w:rPr>
          <w:rFonts w:asciiTheme="minorHAnsi" w:hAnsiTheme="minorHAnsi" w:cstheme="minorHAnsi"/>
          <w:color w:val="000000" w:themeColor="text1"/>
          <w:szCs w:val="22"/>
        </w:rPr>
        <w:t>W</w:t>
      </w:r>
      <w:r w:rsidRPr="00A21E96">
        <w:rPr>
          <w:rFonts w:asciiTheme="minorHAnsi" w:hAnsiTheme="minorHAnsi" w:cstheme="minorHAnsi"/>
          <w:color w:val="000000" w:themeColor="text1"/>
          <w:szCs w:val="22"/>
        </w:rPr>
        <w:t>e’ve drafted a note to parents and carers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 t</w:t>
      </w:r>
      <w:r w:rsidRPr="00A21E96">
        <w:rPr>
          <w:rFonts w:asciiTheme="minorHAnsi" w:hAnsiTheme="minorHAnsi" w:cstheme="minorHAnsi"/>
          <w:color w:val="000000" w:themeColor="text1"/>
          <w:szCs w:val="22"/>
        </w:rPr>
        <w:t xml:space="preserve">o help you </w:t>
      </w:r>
      <w:r w:rsidR="00BC08C1">
        <w:rPr>
          <w:rFonts w:asciiTheme="minorHAnsi" w:hAnsiTheme="minorHAnsi" w:cstheme="minorHAnsi"/>
          <w:color w:val="000000" w:themeColor="text1"/>
          <w:szCs w:val="22"/>
        </w:rPr>
        <w:t>spread the word</w:t>
      </w:r>
      <w:r w:rsidRPr="00A21E96">
        <w:rPr>
          <w:rFonts w:asciiTheme="minorHAnsi" w:hAnsiTheme="minorHAnsi" w:cstheme="minorHAnsi"/>
          <w:color w:val="000000" w:themeColor="text1"/>
          <w:szCs w:val="22"/>
        </w:rPr>
        <w:t>. Just fill in a few details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 on the next page</w:t>
      </w:r>
      <w:r w:rsidRPr="00A21E96">
        <w:rPr>
          <w:rFonts w:asciiTheme="minorHAnsi" w:hAnsiTheme="minorHAnsi" w:cstheme="minorHAnsi"/>
          <w:color w:val="000000" w:themeColor="text1"/>
          <w:szCs w:val="22"/>
        </w:rPr>
        <w:t xml:space="preserve"> and off you go. You can send it by email, add it to your newsletter or print it out as a letter – it’s entirely up to you</w:t>
      </w:r>
      <w:r w:rsidR="00FF4A84">
        <w:rPr>
          <w:rFonts w:asciiTheme="minorHAnsi" w:hAnsiTheme="minorHAnsi" w:cstheme="minorHAnsi"/>
          <w:color w:val="000000" w:themeColor="text1"/>
          <w:szCs w:val="22"/>
        </w:rPr>
        <w:t>.</w:t>
      </w:r>
    </w:p>
    <w:p w14:paraId="5542BB4E" w14:textId="77777777" w:rsidR="00871214" w:rsidRPr="00A21E96" w:rsidRDefault="00871214" w:rsidP="00871214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7C187F8A" w14:textId="53B77C5E" w:rsidR="00871214" w:rsidRPr="00A21E96" w:rsidRDefault="00871214" w:rsidP="00871214">
      <w:pPr>
        <w:rPr>
          <w:rFonts w:asciiTheme="minorHAnsi" w:hAnsiTheme="minorHAnsi" w:cstheme="minorHAnsi"/>
          <w:color w:val="000000" w:themeColor="text1"/>
          <w:szCs w:val="22"/>
        </w:rPr>
      </w:pPr>
      <w:r w:rsidRPr="00A21E96">
        <w:rPr>
          <w:rFonts w:asciiTheme="minorHAnsi" w:hAnsiTheme="minorHAnsi" w:cstheme="minorHAnsi"/>
          <w:color w:val="000000" w:themeColor="text1"/>
          <w:szCs w:val="22"/>
        </w:rPr>
        <w:t xml:space="preserve">If you’d like to include a bit more about </w:t>
      </w:r>
      <w:r w:rsidR="00FF4A84">
        <w:rPr>
          <w:rFonts w:asciiTheme="minorHAnsi" w:hAnsiTheme="minorHAnsi" w:cstheme="minorHAnsi"/>
          <w:color w:val="000000" w:themeColor="text1"/>
          <w:szCs w:val="22"/>
        </w:rPr>
        <w:t>Red Nose Day</w:t>
      </w:r>
      <w:r w:rsidRPr="00A21E96">
        <w:rPr>
          <w:rFonts w:asciiTheme="minorHAnsi" w:hAnsiTheme="minorHAnsi" w:cstheme="minorHAnsi"/>
          <w:color w:val="000000" w:themeColor="text1"/>
          <w:szCs w:val="22"/>
        </w:rPr>
        <w:t xml:space="preserve"> and why it’s so brilliant that </w:t>
      </w:r>
      <w:r w:rsidR="002B01A9">
        <w:rPr>
          <w:rFonts w:asciiTheme="minorHAnsi" w:hAnsiTheme="minorHAnsi" w:cstheme="minorHAnsi"/>
          <w:color w:val="000000" w:themeColor="text1"/>
          <w:szCs w:val="22"/>
        </w:rPr>
        <w:t>you’re</w:t>
      </w:r>
      <w:r w:rsidRPr="00A21E96">
        <w:rPr>
          <w:rFonts w:asciiTheme="minorHAnsi" w:hAnsiTheme="minorHAnsi" w:cstheme="minorHAnsi"/>
          <w:color w:val="000000" w:themeColor="text1"/>
          <w:szCs w:val="22"/>
        </w:rPr>
        <w:t xml:space="preserve"> taking part, here are a few quick facts.</w:t>
      </w:r>
    </w:p>
    <w:p w14:paraId="52E1DA07" w14:textId="77777777" w:rsidR="00871214" w:rsidRPr="00A21E96" w:rsidRDefault="00871214" w:rsidP="00871214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30B3CAC1" w14:textId="77777777" w:rsidR="00FF4A84" w:rsidRDefault="00FF4A84" w:rsidP="00FF4A84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What is Red Nose Day?</w:t>
      </w:r>
    </w:p>
    <w:p w14:paraId="7C760F39" w14:textId="1B4EDBAE" w:rsidR="00FF4A84" w:rsidRDefault="00FF4A84" w:rsidP="00FF4A84">
      <w:pPr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Red Nose Day is a fundraising event run by Comic Relief.</w:t>
      </w:r>
    </w:p>
    <w:p w14:paraId="5832F7FD" w14:textId="77777777" w:rsidR="00FF4A84" w:rsidRDefault="00FF4A84" w:rsidP="00FF4A84">
      <w:pPr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Comic Relief is a UK charity which aims to create a </w:t>
      </w:r>
      <w:r>
        <w:rPr>
          <w:rFonts w:asciiTheme="minorHAnsi" w:hAnsiTheme="minorHAnsi" w:cstheme="minorHAnsi"/>
          <w:b/>
          <w:szCs w:val="22"/>
        </w:rPr>
        <w:t>just world free from poverty</w:t>
      </w:r>
      <w:r>
        <w:rPr>
          <w:rFonts w:asciiTheme="minorHAnsi" w:hAnsiTheme="minorHAnsi" w:cstheme="minorHAnsi"/>
          <w:szCs w:val="22"/>
        </w:rPr>
        <w:t>.</w:t>
      </w:r>
    </w:p>
    <w:p w14:paraId="36608F89" w14:textId="3D1E559F" w:rsidR="00FF4A84" w:rsidRDefault="002B01A9" w:rsidP="00FF4A84">
      <w:pPr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The money raised is used to transform lives in the UK and around the world.</w:t>
      </w:r>
    </w:p>
    <w:p w14:paraId="316F4074" w14:textId="77777777" w:rsidR="00FF4A84" w:rsidRDefault="00FF4A84" w:rsidP="00FF4A84">
      <w:pPr>
        <w:ind w:left="7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</w:t>
      </w:r>
    </w:p>
    <w:p w14:paraId="14087923" w14:textId="77777777" w:rsidR="00FF4A84" w:rsidRDefault="00FF4A84" w:rsidP="00FF4A84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Why we’re taking part</w:t>
      </w:r>
    </w:p>
    <w:p w14:paraId="241BE2C6" w14:textId="77777777" w:rsidR="00FF4A84" w:rsidRDefault="00FF4A84" w:rsidP="00FF4A8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Pupils learn valuable life skills and gain understanding and empathy for others in the world.</w:t>
      </w:r>
    </w:p>
    <w:p w14:paraId="5CD77C1A" w14:textId="21493591" w:rsidR="00FF4A84" w:rsidRDefault="00FF4A84" w:rsidP="00FF4A84">
      <w:pPr>
        <w:numPr>
          <w:ilvl w:val="0"/>
          <w:numId w:val="1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After a difficult 12 months, it’s a great way to get together for a – socially distanced – giggle.</w:t>
      </w:r>
    </w:p>
    <w:p w14:paraId="51C0D7CC" w14:textId="77777777" w:rsidR="00FF4A84" w:rsidRDefault="00FF4A84" w:rsidP="00FF4A84">
      <w:pPr>
        <w:numPr>
          <w:ilvl w:val="0"/>
          <w:numId w:val="1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Our school can really make a difference to people’s lives.</w:t>
      </w:r>
    </w:p>
    <w:p w14:paraId="6E238B97" w14:textId="77777777" w:rsidR="00FF4A84" w:rsidRDefault="00FF4A84" w:rsidP="00FF4A84">
      <w:pPr>
        <w:rPr>
          <w:rFonts w:asciiTheme="minorHAnsi" w:hAnsiTheme="minorHAnsi" w:cstheme="minorHAnsi"/>
          <w:szCs w:val="22"/>
        </w:rPr>
      </w:pPr>
    </w:p>
    <w:p w14:paraId="64AF21EE" w14:textId="77777777" w:rsidR="00FF4A84" w:rsidRDefault="00FF4A84" w:rsidP="00FF4A84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Where the money goes</w:t>
      </w:r>
    </w:p>
    <w:p w14:paraId="5C625940" w14:textId="77777777" w:rsidR="00FF4A84" w:rsidRDefault="00FF4A84" w:rsidP="00840472">
      <w:pPr>
        <w:numPr>
          <w:ilvl w:val="0"/>
          <w:numId w:val="12"/>
        </w:numPr>
        <w:rPr>
          <w:rFonts w:asciiTheme="minorHAnsi" w:hAnsiTheme="minorHAnsi" w:cstheme="minorHAnsi"/>
          <w:szCs w:val="22"/>
        </w:rPr>
      </w:pPr>
      <w:r w:rsidRPr="00FF4A84">
        <w:rPr>
          <w:rFonts w:asciiTheme="minorHAnsi" w:hAnsiTheme="minorHAnsi" w:cstheme="minorHAnsi"/>
          <w:szCs w:val="22"/>
        </w:rPr>
        <w:t>£5 could provide school stationery to a child living in poverty in</w:t>
      </w:r>
      <w:r>
        <w:rPr>
          <w:rFonts w:asciiTheme="minorHAnsi" w:hAnsiTheme="minorHAnsi" w:cstheme="minorHAnsi"/>
          <w:szCs w:val="22"/>
        </w:rPr>
        <w:t xml:space="preserve"> </w:t>
      </w:r>
      <w:r w:rsidRPr="00FF4A84">
        <w:rPr>
          <w:rFonts w:asciiTheme="minorHAnsi" w:hAnsiTheme="minorHAnsi" w:cstheme="minorHAnsi"/>
          <w:szCs w:val="22"/>
        </w:rPr>
        <w:t>South Africa.</w:t>
      </w:r>
    </w:p>
    <w:p w14:paraId="09F97BFB" w14:textId="77777777" w:rsidR="00FF4A84" w:rsidRPr="00FF4A84" w:rsidRDefault="00FF4A84" w:rsidP="00D21AB7">
      <w:pPr>
        <w:numPr>
          <w:ilvl w:val="0"/>
          <w:numId w:val="12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FF4A84">
        <w:rPr>
          <w:rFonts w:asciiTheme="minorHAnsi" w:hAnsiTheme="minorHAnsi" w:cstheme="minorHAnsi"/>
          <w:szCs w:val="22"/>
        </w:rPr>
        <w:t>£10 could get 40 meals to children and families in need in the UK.</w:t>
      </w:r>
    </w:p>
    <w:p w14:paraId="528FE816" w14:textId="38802764" w:rsidR="00FF4A84" w:rsidRPr="00FF4A84" w:rsidRDefault="00FF4A84" w:rsidP="00D21AB7">
      <w:pPr>
        <w:numPr>
          <w:ilvl w:val="0"/>
          <w:numId w:val="12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FF4A84">
        <w:rPr>
          <w:rFonts w:asciiTheme="minorHAnsi" w:hAnsiTheme="minorHAnsi" w:cstheme="minorHAnsi"/>
          <w:color w:val="000000" w:themeColor="text1"/>
          <w:szCs w:val="22"/>
        </w:rPr>
        <w:t>£50 could buy a bike for a health visitor in Ghana so they can provide vital health care for hard-to-reach families.</w:t>
      </w:r>
    </w:p>
    <w:p w14:paraId="0971D995" w14:textId="77777777" w:rsidR="00871214" w:rsidRPr="00A21E96" w:rsidRDefault="00871214" w:rsidP="00871214">
      <w:pPr>
        <w:pStyle w:val="NormalWeb"/>
        <w:spacing w:before="0" w:beforeAutospacing="0" w:after="0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6FB4EE23" w14:textId="31D11E2D" w:rsidR="00871214" w:rsidRPr="00A21E96" w:rsidRDefault="00871214" w:rsidP="00871214">
      <w:pPr>
        <w:pStyle w:val="NormalWeb"/>
        <w:spacing w:before="0" w:beforeAutospacing="0" w:after="0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A21E96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Whatever you decide to do, we can’t thank you enough for getting involved. After all, we couldn’t do it without wonderful people like you.</w:t>
      </w:r>
    </w:p>
    <w:p w14:paraId="41A93E1F" w14:textId="77777777" w:rsidR="00FF4A84" w:rsidRDefault="00895990" w:rsidP="00A21E96">
      <w:pPr>
        <w:pStyle w:val="NormalWeb"/>
        <w:spacing w:after="238"/>
        <w:rPr>
          <w:rFonts w:asciiTheme="minorHAnsi" w:hAnsiTheme="minorHAnsi" w:cstheme="minorHAnsi"/>
          <w:b/>
          <w:i/>
          <w:noProof/>
          <w:color w:val="FF33CC"/>
        </w:rPr>
      </w:pPr>
      <w:r w:rsidRPr="002E638D">
        <w:rPr>
          <w:rFonts w:asciiTheme="minorHAnsi" w:hAnsiTheme="minorHAnsi" w:cstheme="minorHAnsi"/>
          <w:b/>
          <w:i/>
          <w:iCs/>
          <w:color w:val="999999"/>
          <w:sz w:val="22"/>
          <w:szCs w:val="22"/>
        </w:rPr>
        <w:br w:type="page"/>
      </w:r>
    </w:p>
    <w:p w14:paraId="382E229A" w14:textId="09F35C26" w:rsidR="003D4718" w:rsidRDefault="00FF4A84" w:rsidP="00895990">
      <w:pPr>
        <w:pStyle w:val="Subtitle"/>
        <w:jc w:val="both"/>
        <w:rPr>
          <w:rFonts w:asciiTheme="minorHAnsi" w:hAnsiTheme="minorHAnsi" w:cstheme="minorHAnsi"/>
          <w:noProof/>
          <w:szCs w:val="22"/>
          <w:lang w:val="en-US"/>
        </w:rPr>
      </w:pPr>
      <w:r w:rsidRPr="00FF4A84">
        <w:rPr>
          <w:rFonts w:asciiTheme="minorHAnsi" w:hAnsiTheme="minorHAnsi" w:cstheme="minorHAnsi"/>
          <w:noProof/>
          <w:szCs w:val="22"/>
          <w:highlight w:val="yellow"/>
          <w:lang w:val="en-US"/>
        </w:rPr>
        <w:lastRenderedPageBreak/>
        <w:t xml:space="preserve">Copy – page </w:t>
      </w:r>
      <w:r>
        <w:rPr>
          <w:rFonts w:asciiTheme="minorHAnsi" w:hAnsiTheme="minorHAnsi" w:cstheme="minorHAnsi"/>
          <w:noProof/>
          <w:szCs w:val="22"/>
          <w:highlight w:val="yellow"/>
          <w:lang w:val="en-US"/>
        </w:rPr>
        <w:t>2</w:t>
      </w:r>
    </w:p>
    <w:p w14:paraId="5822C285" w14:textId="77777777" w:rsidR="00FF4A84" w:rsidRDefault="00FF4A84" w:rsidP="00895990">
      <w:pPr>
        <w:pStyle w:val="Subtitle"/>
        <w:jc w:val="both"/>
        <w:rPr>
          <w:rFonts w:asciiTheme="minorHAnsi" w:hAnsiTheme="minorHAnsi" w:cstheme="minorHAnsi"/>
          <w:b w:val="0"/>
          <w:bCs w:val="0"/>
          <w:szCs w:val="22"/>
        </w:rPr>
      </w:pPr>
    </w:p>
    <w:p w14:paraId="19F8E9D7" w14:textId="77777777" w:rsidR="00871214" w:rsidRPr="00A10DDE" w:rsidRDefault="00871214" w:rsidP="00871214">
      <w:pPr>
        <w:pStyle w:val="Subtitle"/>
        <w:jc w:val="both"/>
        <w:rPr>
          <w:rFonts w:asciiTheme="minorHAnsi" w:hAnsiTheme="minorHAnsi" w:cstheme="minorHAnsi"/>
          <w:bCs w:val="0"/>
          <w:i/>
          <w:color w:val="999999"/>
          <w:szCs w:val="22"/>
        </w:rPr>
      </w:pPr>
      <w:r w:rsidRPr="002E638D">
        <w:rPr>
          <w:rFonts w:asciiTheme="minorHAnsi" w:hAnsiTheme="minorHAnsi" w:cstheme="minorHAnsi"/>
          <w:b w:val="0"/>
          <w:bCs w:val="0"/>
          <w:szCs w:val="22"/>
        </w:rPr>
        <w:t xml:space="preserve">Dear </w:t>
      </w:r>
      <w:r w:rsidRPr="008440FF">
        <w:rPr>
          <w:rFonts w:asciiTheme="minorHAnsi" w:hAnsiTheme="minorHAnsi" w:cstheme="minorHAnsi"/>
          <w:bCs w:val="0"/>
          <w:iCs/>
          <w:color w:val="FF33CC"/>
          <w:szCs w:val="22"/>
        </w:rPr>
        <w:t>[NAME]</w:t>
      </w:r>
      <w:r w:rsidRPr="002E638D">
        <w:rPr>
          <w:rFonts w:asciiTheme="minorHAnsi" w:hAnsiTheme="minorHAnsi" w:cstheme="minorHAnsi"/>
          <w:b w:val="0"/>
          <w:bCs w:val="0"/>
          <w:szCs w:val="22"/>
        </w:rPr>
        <w:t>,</w:t>
      </w:r>
    </w:p>
    <w:p w14:paraId="7D2FAF26" w14:textId="77777777" w:rsidR="00871214" w:rsidRPr="002E638D" w:rsidRDefault="00871214" w:rsidP="00871214">
      <w:pPr>
        <w:pStyle w:val="Subtitle"/>
        <w:jc w:val="center"/>
        <w:rPr>
          <w:rFonts w:asciiTheme="minorHAnsi" w:hAnsiTheme="minorHAnsi" w:cstheme="minorHAnsi"/>
          <w:bCs w:val="0"/>
          <w:szCs w:val="22"/>
        </w:rPr>
      </w:pPr>
    </w:p>
    <w:p w14:paraId="295F4C8A" w14:textId="34108E1B" w:rsidR="00871214" w:rsidRPr="002E638D" w:rsidRDefault="00FF4A84" w:rsidP="00871214">
      <w:pPr>
        <w:pStyle w:val="Subtitle"/>
        <w:jc w:val="center"/>
        <w:rPr>
          <w:rFonts w:asciiTheme="minorHAnsi" w:hAnsiTheme="minorHAnsi" w:cstheme="minorHAnsi"/>
          <w:bCs w:val="0"/>
          <w:szCs w:val="22"/>
        </w:rPr>
      </w:pPr>
      <w:r>
        <w:rPr>
          <w:rFonts w:asciiTheme="minorHAnsi" w:hAnsiTheme="minorHAnsi" w:cstheme="minorHAnsi"/>
          <w:bCs w:val="0"/>
          <w:szCs w:val="22"/>
        </w:rPr>
        <w:t>Red Nose Day</w:t>
      </w:r>
    </w:p>
    <w:p w14:paraId="48081270" w14:textId="5A46A92E" w:rsidR="00871214" w:rsidRPr="002E638D" w:rsidRDefault="00FF4A84" w:rsidP="00871214">
      <w:pPr>
        <w:pStyle w:val="Subtitle"/>
        <w:jc w:val="center"/>
        <w:rPr>
          <w:rFonts w:asciiTheme="minorHAnsi" w:hAnsiTheme="minorHAnsi" w:cstheme="minorHAnsi"/>
          <w:bCs w:val="0"/>
          <w:szCs w:val="22"/>
        </w:rPr>
      </w:pPr>
      <w:r>
        <w:rPr>
          <w:rFonts w:asciiTheme="minorHAnsi" w:hAnsiTheme="minorHAnsi" w:cstheme="minorHAnsi"/>
          <w:bCs w:val="0"/>
          <w:szCs w:val="22"/>
        </w:rPr>
        <w:t>19</w:t>
      </w:r>
      <w:r w:rsidR="00871214">
        <w:rPr>
          <w:rFonts w:asciiTheme="minorHAnsi" w:hAnsiTheme="minorHAnsi" w:cstheme="minorHAnsi"/>
          <w:bCs w:val="0"/>
          <w:szCs w:val="22"/>
        </w:rPr>
        <w:t xml:space="preserve"> March 202</w:t>
      </w:r>
      <w:r>
        <w:rPr>
          <w:rFonts w:asciiTheme="minorHAnsi" w:hAnsiTheme="minorHAnsi" w:cstheme="minorHAnsi"/>
          <w:bCs w:val="0"/>
          <w:szCs w:val="22"/>
        </w:rPr>
        <w:t>1</w:t>
      </w:r>
    </w:p>
    <w:p w14:paraId="78B83763" w14:textId="77777777" w:rsidR="00871214" w:rsidRPr="002E638D" w:rsidRDefault="00871214" w:rsidP="00871214">
      <w:pPr>
        <w:pStyle w:val="Subtitle"/>
        <w:jc w:val="both"/>
        <w:rPr>
          <w:rFonts w:asciiTheme="minorHAnsi" w:hAnsiTheme="minorHAnsi" w:cstheme="minorHAnsi"/>
          <w:b w:val="0"/>
          <w:bCs w:val="0"/>
          <w:szCs w:val="22"/>
          <w:highlight w:val="yellow"/>
        </w:rPr>
      </w:pPr>
    </w:p>
    <w:p w14:paraId="2085E7DF" w14:textId="0B6B61BC" w:rsidR="00F40E6B" w:rsidRDefault="00F40E6B" w:rsidP="00871214">
      <w:pPr>
        <w:rPr>
          <w:rFonts w:asciiTheme="minorHAnsi" w:hAnsiTheme="minorHAnsi" w:cstheme="minorHAnsi"/>
          <w:bCs/>
          <w:szCs w:val="22"/>
        </w:rPr>
      </w:pPr>
      <w:r w:rsidRPr="00F40E6B">
        <w:rPr>
          <w:rFonts w:asciiTheme="minorHAnsi" w:hAnsiTheme="minorHAnsi" w:cstheme="minorHAnsi"/>
          <w:bCs/>
          <w:szCs w:val="22"/>
        </w:rPr>
        <w:t xml:space="preserve">The last 12 months have been incredibly tough for </w:t>
      </w:r>
      <w:r>
        <w:rPr>
          <w:rFonts w:asciiTheme="minorHAnsi" w:hAnsiTheme="minorHAnsi" w:cstheme="minorHAnsi"/>
          <w:bCs/>
          <w:szCs w:val="22"/>
        </w:rPr>
        <w:t>all of us</w:t>
      </w:r>
      <w:r w:rsidRPr="00F40E6B">
        <w:rPr>
          <w:rFonts w:asciiTheme="minorHAnsi" w:hAnsiTheme="minorHAnsi" w:cstheme="minorHAnsi"/>
          <w:bCs/>
          <w:szCs w:val="22"/>
        </w:rPr>
        <w:t xml:space="preserve">, but </w:t>
      </w:r>
      <w:r>
        <w:rPr>
          <w:rFonts w:asciiTheme="minorHAnsi" w:hAnsiTheme="minorHAnsi" w:cstheme="minorHAnsi"/>
          <w:bCs/>
          <w:szCs w:val="22"/>
        </w:rPr>
        <w:t xml:space="preserve">we’re so proud of how our pupils have managed. As parents and carers, you’ve also had your lives turned upside down, and we’re so grateful for all </w:t>
      </w:r>
      <w:r w:rsidR="00152F84">
        <w:rPr>
          <w:rFonts w:asciiTheme="minorHAnsi" w:hAnsiTheme="minorHAnsi" w:cstheme="minorHAnsi"/>
          <w:bCs/>
          <w:szCs w:val="22"/>
        </w:rPr>
        <w:t xml:space="preserve">of </w:t>
      </w:r>
      <w:r>
        <w:rPr>
          <w:rFonts w:asciiTheme="minorHAnsi" w:hAnsiTheme="minorHAnsi" w:cstheme="minorHAnsi"/>
          <w:bCs/>
          <w:szCs w:val="22"/>
        </w:rPr>
        <w:t>your efforts at home.</w:t>
      </w:r>
    </w:p>
    <w:p w14:paraId="00632290" w14:textId="7DCCB3D6" w:rsidR="00F40E6B" w:rsidRDefault="00F40E6B" w:rsidP="00871214">
      <w:pPr>
        <w:rPr>
          <w:rFonts w:asciiTheme="minorHAnsi" w:hAnsiTheme="minorHAnsi" w:cstheme="minorHAnsi"/>
          <w:bCs/>
          <w:szCs w:val="22"/>
        </w:rPr>
      </w:pPr>
    </w:p>
    <w:p w14:paraId="1C5925EF" w14:textId="77777777" w:rsidR="00F40E6B" w:rsidRDefault="00F40E6B" w:rsidP="00871214">
      <w:pPr>
        <w:rPr>
          <w:rFonts w:asciiTheme="minorHAnsi" w:hAnsiTheme="minorHAnsi" w:cstheme="minorHAnsi"/>
          <w:bCs/>
          <w:szCs w:val="22"/>
        </w:rPr>
      </w:pPr>
      <w:r w:rsidRPr="00F40E6B">
        <w:rPr>
          <w:rFonts w:asciiTheme="minorHAnsi" w:hAnsiTheme="minorHAnsi" w:cstheme="minorHAnsi"/>
          <w:bCs/>
          <w:szCs w:val="22"/>
        </w:rPr>
        <w:t>That’s why I</w:t>
      </w:r>
      <w:r>
        <w:rPr>
          <w:rFonts w:asciiTheme="minorHAnsi" w:hAnsiTheme="minorHAnsi" w:cstheme="minorHAnsi"/>
          <w:bCs/>
          <w:szCs w:val="22"/>
        </w:rPr>
        <w:t xml:space="preserve"> want to let </w:t>
      </w:r>
      <w:r w:rsidRPr="00F40E6B">
        <w:rPr>
          <w:rFonts w:asciiTheme="minorHAnsi" w:hAnsiTheme="minorHAnsi" w:cstheme="minorHAnsi"/>
          <w:bCs/>
          <w:szCs w:val="22"/>
        </w:rPr>
        <w:t xml:space="preserve">you know that I think you’re the best. And amazing. And could do with a laugh right now. </w:t>
      </w:r>
    </w:p>
    <w:p w14:paraId="607F1007" w14:textId="77777777" w:rsidR="00F40E6B" w:rsidRDefault="00F40E6B" w:rsidP="00871214">
      <w:pPr>
        <w:rPr>
          <w:rFonts w:asciiTheme="minorHAnsi" w:hAnsiTheme="minorHAnsi" w:cstheme="minorHAnsi"/>
          <w:bCs/>
          <w:szCs w:val="22"/>
        </w:rPr>
      </w:pPr>
    </w:p>
    <w:p w14:paraId="2159C404" w14:textId="760E6F55" w:rsidR="00F40E6B" w:rsidRDefault="00F40E6B" w:rsidP="00871214">
      <w:pPr>
        <w:rPr>
          <w:rFonts w:asciiTheme="minorHAnsi" w:hAnsiTheme="minorHAnsi" w:cstheme="minorHAnsi"/>
          <w:bCs/>
          <w:szCs w:val="22"/>
        </w:rPr>
      </w:pPr>
      <w:r w:rsidRPr="00F40E6B">
        <w:rPr>
          <w:rFonts w:asciiTheme="minorHAnsi" w:hAnsiTheme="minorHAnsi" w:cstheme="minorHAnsi"/>
          <w:bCs/>
          <w:szCs w:val="22"/>
        </w:rPr>
        <w:t>Which is why I’m inviting you to enjoy Red Nose Day with us on Friday 19 March.</w:t>
      </w:r>
    </w:p>
    <w:p w14:paraId="1B605658" w14:textId="77777777" w:rsidR="00F40E6B" w:rsidRDefault="00F40E6B" w:rsidP="00871214">
      <w:pPr>
        <w:rPr>
          <w:rFonts w:asciiTheme="minorHAnsi" w:hAnsiTheme="minorHAnsi" w:cstheme="minorHAnsi"/>
          <w:bCs/>
          <w:szCs w:val="22"/>
        </w:rPr>
      </w:pPr>
    </w:p>
    <w:p w14:paraId="15937A6B" w14:textId="741149D8" w:rsidR="00F40E6B" w:rsidRDefault="00F40E6B" w:rsidP="00871214">
      <w:pPr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I know there’s a lot going on, and things will look a bit different this year, but we can’t wait to raise a smile and some life-changing money.</w:t>
      </w:r>
    </w:p>
    <w:p w14:paraId="564AE0BF" w14:textId="119CF434" w:rsidR="00B04D63" w:rsidRDefault="00B04D63" w:rsidP="00871214">
      <w:pPr>
        <w:rPr>
          <w:rFonts w:asciiTheme="minorHAnsi" w:hAnsiTheme="minorHAnsi" w:cstheme="minorHAnsi"/>
          <w:bCs/>
          <w:szCs w:val="22"/>
        </w:rPr>
      </w:pPr>
    </w:p>
    <w:p w14:paraId="4D51292F" w14:textId="22D209CA" w:rsidR="00B04D63" w:rsidRDefault="00B04D63" w:rsidP="00871214">
      <w:pPr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Here’s what we’ve got planned:</w:t>
      </w:r>
    </w:p>
    <w:p w14:paraId="06204BDD" w14:textId="200B1602" w:rsidR="00F40E6B" w:rsidRDefault="00F40E6B" w:rsidP="00871214">
      <w:pPr>
        <w:rPr>
          <w:rFonts w:asciiTheme="minorHAnsi" w:hAnsiTheme="minorHAnsi" w:cstheme="minorHAnsi"/>
          <w:bCs/>
          <w:szCs w:val="22"/>
        </w:rPr>
      </w:pPr>
    </w:p>
    <w:p w14:paraId="2D5B802B" w14:textId="79AB934C" w:rsidR="00B04D63" w:rsidRDefault="00B04D63" w:rsidP="00B04D63">
      <w:pPr>
        <w:jc w:val="center"/>
        <w:rPr>
          <w:rFonts w:asciiTheme="minorHAnsi" w:hAnsiTheme="minorHAnsi" w:cstheme="minorHAnsi"/>
          <w:b/>
          <w:iCs/>
          <w:color w:val="FF33CC"/>
          <w:szCs w:val="22"/>
        </w:rPr>
      </w:pPr>
      <w:r>
        <w:rPr>
          <w:rFonts w:asciiTheme="minorHAnsi" w:hAnsiTheme="minorHAnsi" w:cstheme="minorHAnsi"/>
          <w:b/>
          <w:iCs/>
          <w:color w:val="FF33CC"/>
          <w:szCs w:val="22"/>
        </w:rPr>
        <w:t>Describe your event(s) and drop in your JustGiving link or details of other ways to donate.</w:t>
      </w:r>
      <w:r>
        <w:rPr>
          <w:rFonts w:asciiTheme="minorHAnsi" w:hAnsiTheme="minorHAnsi" w:cstheme="minorHAnsi"/>
          <w:b/>
          <w:iCs/>
          <w:color w:val="FF33CC"/>
          <w:szCs w:val="22"/>
        </w:rPr>
        <w:br/>
        <w:t xml:space="preserve">Don’t forget to include the date, </w:t>
      </w:r>
      <w:proofErr w:type="gramStart"/>
      <w:r>
        <w:rPr>
          <w:rFonts w:asciiTheme="minorHAnsi" w:hAnsiTheme="minorHAnsi" w:cstheme="minorHAnsi"/>
          <w:b/>
          <w:iCs/>
          <w:color w:val="FF33CC"/>
          <w:szCs w:val="22"/>
        </w:rPr>
        <w:t>time</w:t>
      </w:r>
      <w:proofErr w:type="gramEnd"/>
      <w:r>
        <w:rPr>
          <w:rFonts w:asciiTheme="minorHAnsi" w:hAnsiTheme="minorHAnsi" w:cstheme="minorHAnsi"/>
          <w:b/>
          <w:iCs/>
          <w:color w:val="FF33CC"/>
          <w:szCs w:val="22"/>
        </w:rPr>
        <w:t xml:space="preserve"> and location (or video link).</w:t>
      </w:r>
    </w:p>
    <w:p w14:paraId="03CB58A7" w14:textId="77777777" w:rsidR="00B04D63" w:rsidRPr="008440FF" w:rsidRDefault="00B04D63" w:rsidP="00B04D63">
      <w:pPr>
        <w:jc w:val="center"/>
        <w:rPr>
          <w:rFonts w:asciiTheme="minorHAnsi" w:hAnsiTheme="minorHAnsi" w:cstheme="minorHAnsi"/>
          <w:b/>
          <w:iCs/>
          <w:color w:val="FF33CC"/>
          <w:szCs w:val="22"/>
        </w:rPr>
      </w:pPr>
    </w:p>
    <w:p w14:paraId="7BEA8A18" w14:textId="5DBE9A64" w:rsidR="00B04D63" w:rsidRDefault="00B04D63" w:rsidP="00B04D63">
      <w:pPr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While not everyone will be able to donate, we’re all in this together so we’d love you all to join us.</w:t>
      </w:r>
    </w:p>
    <w:p w14:paraId="4C9106EE" w14:textId="77777777" w:rsidR="00B04D63" w:rsidRDefault="00B04D63" w:rsidP="00B04D63">
      <w:pPr>
        <w:rPr>
          <w:rFonts w:asciiTheme="minorHAnsi" w:hAnsiTheme="minorHAnsi" w:cstheme="minorHAnsi"/>
          <w:bCs/>
          <w:szCs w:val="22"/>
        </w:rPr>
      </w:pPr>
    </w:p>
    <w:p w14:paraId="53454FA6" w14:textId="1F783919" w:rsidR="00B04D63" w:rsidRDefault="00B04D63" w:rsidP="00B04D63">
      <w:pPr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H</w:t>
      </w:r>
      <w:r w:rsidRPr="00B04D63">
        <w:rPr>
          <w:rFonts w:asciiTheme="minorHAnsi" w:hAnsiTheme="minorHAnsi" w:cstheme="minorHAnsi"/>
          <w:bCs/>
          <w:szCs w:val="22"/>
        </w:rPr>
        <w:t xml:space="preserve">owever much or little </w:t>
      </w:r>
      <w:r>
        <w:rPr>
          <w:rFonts w:asciiTheme="minorHAnsi" w:hAnsiTheme="minorHAnsi" w:cstheme="minorHAnsi"/>
          <w:bCs/>
          <w:szCs w:val="22"/>
        </w:rPr>
        <w:t>we</w:t>
      </w:r>
      <w:r w:rsidRPr="00B04D63">
        <w:rPr>
          <w:rFonts w:asciiTheme="minorHAnsi" w:hAnsiTheme="minorHAnsi" w:cstheme="minorHAnsi"/>
          <w:bCs/>
          <w:szCs w:val="22"/>
        </w:rPr>
        <w:t xml:space="preserve"> </w:t>
      </w:r>
      <w:proofErr w:type="gramStart"/>
      <w:r w:rsidRPr="00B04D63">
        <w:rPr>
          <w:rFonts w:asciiTheme="minorHAnsi" w:hAnsiTheme="minorHAnsi" w:cstheme="minorHAnsi"/>
          <w:bCs/>
          <w:szCs w:val="22"/>
        </w:rPr>
        <w:t>raise,</w:t>
      </w:r>
      <w:proofErr w:type="gramEnd"/>
      <w:r w:rsidRPr="00B04D63">
        <w:rPr>
          <w:rFonts w:asciiTheme="minorHAnsi" w:hAnsiTheme="minorHAnsi" w:cstheme="minorHAnsi"/>
          <w:bCs/>
          <w:szCs w:val="22"/>
        </w:rPr>
        <w:t xml:space="preserve"> </w:t>
      </w:r>
      <w:r>
        <w:rPr>
          <w:rFonts w:asciiTheme="minorHAnsi" w:hAnsiTheme="minorHAnsi" w:cstheme="minorHAnsi"/>
          <w:bCs/>
          <w:szCs w:val="22"/>
        </w:rPr>
        <w:t>we’ll</w:t>
      </w:r>
      <w:r w:rsidRPr="00B04D63">
        <w:rPr>
          <w:rFonts w:asciiTheme="minorHAnsi" w:hAnsiTheme="minorHAnsi" w:cstheme="minorHAnsi"/>
          <w:bCs/>
          <w:szCs w:val="22"/>
        </w:rPr>
        <w:t xml:space="preserve"> be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B04D63">
        <w:rPr>
          <w:rFonts w:asciiTheme="minorHAnsi" w:hAnsiTheme="minorHAnsi" w:cstheme="minorHAnsi"/>
          <w:bCs/>
          <w:szCs w:val="22"/>
        </w:rPr>
        <w:t>helping change lives in the UK and across the world.</w:t>
      </w:r>
    </w:p>
    <w:p w14:paraId="73B8AC4F" w14:textId="77777777" w:rsidR="00F40E6B" w:rsidRDefault="00F40E6B" w:rsidP="00871214">
      <w:pPr>
        <w:rPr>
          <w:rFonts w:asciiTheme="minorHAnsi" w:hAnsiTheme="minorHAnsi" w:cstheme="minorHAnsi"/>
          <w:bCs/>
          <w:szCs w:val="22"/>
        </w:rPr>
      </w:pPr>
    </w:p>
    <w:p w14:paraId="549B1969" w14:textId="62E750BB" w:rsidR="00871214" w:rsidRDefault="00B04D63" w:rsidP="00871214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 well as taking the opportunity to be part of something positive, w</w:t>
      </w:r>
      <w:r w:rsidR="00871214" w:rsidRPr="002E638D">
        <w:rPr>
          <w:rFonts w:asciiTheme="minorHAnsi" w:hAnsiTheme="minorHAnsi" w:cstheme="minorHAnsi"/>
          <w:szCs w:val="22"/>
        </w:rPr>
        <w:t>e</w:t>
      </w:r>
      <w:r w:rsidR="00871214">
        <w:rPr>
          <w:rFonts w:asciiTheme="minorHAnsi" w:hAnsiTheme="minorHAnsi" w:cstheme="minorHAnsi"/>
          <w:szCs w:val="22"/>
        </w:rPr>
        <w:t>’</w:t>
      </w:r>
      <w:r w:rsidR="00871214" w:rsidRPr="002E638D">
        <w:rPr>
          <w:rFonts w:asciiTheme="minorHAnsi" w:hAnsiTheme="minorHAnsi" w:cstheme="minorHAnsi"/>
          <w:szCs w:val="22"/>
        </w:rPr>
        <w:t xml:space="preserve">ll be using </w:t>
      </w:r>
      <w:r w:rsidR="00FF4A84">
        <w:rPr>
          <w:rFonts w:asciiTheme="minorHAnsi" w:hAnsiTheme="minorHAnsi" w:cstheme="minorHAnsi"/>
          <w:szCs w:val="22"/>
        </w:rPr>
        <w:t>Red Nose Day</w:t>
      </w:r>
      <w:r w:rsidR="00871214" w:rsidRPr="002E638D">
        <w:rPr>
          <w:rFonts w:asciiTheme="minorHAnsi" w:hAnsiTheme="minorHAnsi" w:cstheme="minorHAnsi"/>
          <w:szCs w:val="22"/>
        </w:rPr>
        <w:t xml:space="preserve"> as a learning opportunity</w:t>
      </w:r>
      <w:r>
        <w:rPr>
          <w:rFonts w:asciiTheme="minorHAnsi" w:hAnsiTheme="minorHAnsi" w:cstheme="minorHAnsi"/>
          <w:szCs w:val="22"/>
        </w:rPr>
        <w:t>. We’ll</w:t>
      </w:r>
      <w:r w:rsidR="00871214" w:rsidRPr="002E638D">
        <w:rPr>
          <w:rFonts w:asciiTheme="minorHAnsi" w:hAnsiTheme="minorHAnsi" w:cstheme="minorHAnsi"/>
          <w:szCs w:val="22"/>
        </w:rPr>
        <w:t xml:space="preserve"> explore the issues facing young </w:t>
      </w:r>
      <w:r w:rsidR="00871214">
        <w:rPr>
          <w:rFonts w:asciiTheme="minorHAnsi" w:hAnsiTheme="minorHAnsi" w:cstheme="minorHAnsi"/>
          <w:szCs w:val="22"/>
        </w:rPr>
        <w:t>people</w:t>
      </w:r>
      <w:r w:rsidR="00871214" w:rsidRPr="002E638D">
        <w:rPr>
          <w:rFonts w:asciiTheme="minorHAnsi" w:hAnsiTheme="minorHAnsi" w:cstheme="minorHAnsi"/>
          <w:szCs w:val="22"/>
        </w:rPr>
        <w:t xml:space="preserve"> across the world, and how the money we raise can help.</w:t>
      </w:r>
    </w:p>
    <w:p w14:paraId="324C996D" w14:textId="3FA6C603" w:rsidR="00C03EEF" w:rsidRDefault="00C03EEF" w:rsidP="00871214">
      <w:pPr>
        <w:rPr>
          <w:rFonts w:asciiTheme="minorHAnsi" w:hAnsiTheme="minorHAnsi" w:cstheme="minorHAnsi"/>
          <w:szCs w:val="22"/>
        </w:rPr>
      </w:pPr>
    </w:p>
    <w:p w14:paraId="7C072BA4" w14:textId="71DA5726" w:rsidR="00C03EEF" w:rsidRDefault="00C03EEF" w:rsidP="00871214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So get Friday 19 March in the diary and prepare to have some fun.</w:t>
      </w:r>
    </w:p>
    <w:p w14:paraId="359B97EF" w14:textId="2D2070FC" w:rsidR="00B04D63" w:rsidRDefault="00B04D63" w:rsidP="00871214">
      <w:pPr>
        <w:rPr>
          <w:rFonts w:asciiTheme="minorHAnsi" w:hAnsiTheme="minorHAnsi" w:cstheme="minorHAnsi"/>
          <w:szCs w:val="22"/>
        </w:rPr>
      </w:pPr>
    </w:p>
    <w:p w14:paraId="6627C492" w14:textId="34FBCDEC" w:rsidR="00871214" w:rsidRPr="002E638D" w:rsidRDefault="00B04D63" w:rsidP="00B04D63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With </w:t>
      </w:r>
      <w:r w:rsidR="00C807D0">
        <w:rPr>
          <w:rFonts w:asciiTheme="minorHAnsi" w:hAnsiTheme="minorHAnsi" w:cstheme="minorHAnsi"/>
          <w:szCs w:val="22"/>
        </w:rPr>
        <w:t>massive</w:t>
      </w:r>
      <w:r>
        <w:rPr>
          <w:rFonts w:asciiTheme="minorHAnsi" w:hAnsiTheme="minorHAnsi" w:cstheme="minorHAnsi"/>
          <w:szCs w:val="22"/>
        </w:rPr>
        <w:t xml:space="preserve"> thanks for all your support,</w:t>
      </w:r>
    </w:p>
    <w:p w14:paraId="1EACFEB1" w14:textId="77777777" w:rsidR="00871214" w:rsidRPr="002E638D" w:rsidRDefault="00871214" w:rsidP="00871214">
      <w:pPr>
        <w:jc w:val="both"/>
        <w:rPr>
          <w:rFonts w:asciiTheme="minorHAnsi" w:hAnsiTheme="minorHAnsi" w:cstheme="minorHAnsi"/>
          <w:szCs w:val="22"/>
        </w:rPr>
      </w:pPr>
    </w:p>
    <w:p w14:paraId="6DD43343" w14:textId="167EED58" w:rsidR="00895990" w:rsidRPr="00FB2D81" w:rsidRDefault="00871214" w:rsidP="005F6505">
      <w:pPr>
        <w:pStyle w:val="Subtitle"/>
        <w:jc w:val="both"/>
        <w:rPr>
          <w:rFonts w:asciiTheme="minorHAnsi" w:hAnsiTheme="minorHAnsi" w:cstheme="minorHAnsi"/>
          <w:bCs w:val="0"/>
          <w:iCs/>
          <w:color w:val="FF33CC"/>
          <w:szCs w:val="22"/>
        </w:rPr>
      </w:pPr>
      <w:r w:rsidRPr="00FB2D81">
        <w:rPr>
          <w:rFonts w:asciiTheme="minorHAnsi" w:hAnsiTheme="minorHAnsi" w:cstheme="minorHAnsi"/>
          <w:bCs w:val="0"/>
          <w:iCs/>
          <w:color w:val="FF33CC"/>
          <w:szCs w:val="22"/>
        </w:rPr>
        <w:t>[NAME]</w:t>
      </w:r>
    </w:p>
    <w:sectPr w:rsidR="00895990" w:rsidRPr="00FB2D81" w:rsidSect="00245250">
      <w:footerReference w:type="default" r:id="rId8"/>
      <w:footerReference w:type="first" r:id="rId9"/>
      <w:pgSz w:w="11906" w:h="16838" w:code="9"/>
      <w:pgMar w:top="1440" w:right="1440" w:bottom="1440" w:left="1440" w:header="720" w:footer="567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CC30B" w14:textId="77777777" w:rsidR="009B1D00" w:rsidRDefault="009B1D00">
      <w:r>
        <w:separator/>
      </w:r>
    </w:p>
  </w:endnote>
  <w:endnote w:type="continuationSeparator" w:id="0">
    <w:p w14:paraId="37C88C26" w14:textId="77777777" w:rsidR="009B1D00" w:rsidRDefault="009B1D00">
      <w:r>
        <w:continuationSeparator/>
      </w:r>
    </w:p>
  </w:endnote>
  <w:endnote w:type="continuationNotice" w:id="1">
    <w:p w14:paraId="00C91CF4" w14:textId="77777777" w:rsidR="009B1D00" w:rsidRDefault="009B1D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Ext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01213" w14:textId="77777777" w:rsidR="00FF4A84" w:rsidRPr="00FF4A84" w:rsidRDefault="00FF4A84" w:rsidP="00FF4A84">
    <w:pPr>
      <w:tabs>
        <w:tab w:val="center" w:pos="4680"/>
        <w:tab w:val="right" w:pos="9360"/>
      </w:tabs>
      <w:jc w:val="center"/>
      <w:rPr>
        <w:rFonts w:ascii="Arial" w:hAnsi="Arial" w:cs="Arial"/>
        <w:iCs/>
        <w:color w:val="FF33CC"/>
        <w:sz w:val="16"/>
        <w:lang w:eastAsia="x-none"/>
      </w:rPr>
    </w:pPr>
    <w:r w:rsidRPr="00FF4A84">
      <w:rPr>
        <w:rFonts w:ascii="Arial" w:hAnsi="Arial" w:cs="Arial"/>
        <w:iCs/>
        <w:color w:val="FF33CC"/>
        <w:sz w:val="16"/>
        <w:highlight w:val="yellow"/>
        <w:lang w:eastAsia="x-none"/>
      </w:rPr>
      <w:t>Small print + print code</w:t>
    </w:r>
  </w:p>
  <w:p w14:paraId="4872D921" w14:textId="3750E7F9" w:rsidR="00E331A2" w:rsidRPr="00FF4A84" w:rsidRDefault="00E331A2" w:rsidP="00FF4A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56886" w14:textId="78C05FF1" w:rsidR="007D6C9A" w:rsidRPr="00FF4A84" w:rsidRDefault="00FF4A84" w:rsidP="007D6C9A">
    <w:pPr>
      <w:tabs>
        <w:tab w:val="center" w:pos="4680"/>
        <w:tab w:val="right" w:pos="9360"/>
      </w:tabs>
      <w:jc w:val="center"/>
      <w:rPr>
        <w:rFonts w:ascii="Arial" w:hAnsi="Arial" w:cs="Arial"/>
        <w:iCs/>
        <w:color w:val="FF33CC"/>
        <w:sz w:val="16"/>
        <w:lang w:eastAsia="x-none"/>
      </w:rPr>
    </w:pPr>
    <w:r w:rsidRPr="00FF4A84">
      <w:rPr>
        <w:rFonts w:ascii="Arial" w:hAnsi="Arial" w:cs="Arial"/>
        <w:iCs/>
        <w:color w:val="FF33CC"/>
        <w:sz w:val="16"/>
        <w:highlight w:val="yellow"/>
        <w:lang w:eastAsia="x-none"/>
      </w:rPr>
      <w:t>Small print + print code</w:t>
    </w:r>
  </w:p>
  <w:p w14:paraId="3F570598" w14:textId="77777777" w:rsidR="00245250" w:rsidRDefault="00245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A1F63" w14:textId="77777777" w:rsidR="009B1D00" w:rsidRDefault="009B1D00">
      <w:r>
        <w:separator/>
      </w:r>
    </w:p>
  </w:footnote>
  <w:footnote w:type="continuationSeparator" w:id="0">
    <w:p w14:paraId="7849C604" w14:textId="77777777" w:rsidR="009B1D00" w:rsidRDefault="009B1D00">
      <w:r>
        <w:continuationSeparator/>
      </w:r>
    </w:p>
  </w:footnote>
  <w:footnote w:type="continuationNotice" w:id="1">
    <w:p w14:paraId="144F0795" w14:textId="77777777" w:rsidR="009B1D00" w:rsidRDefault="009B1D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777FA"/>
    <w:multiLevelType w:val="hybridMultilevel"/>
    <w:tmpl w:val="06928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41F78"/>
    <w:multiLevelType w:val="hybridMultilevel"/>
    <w:tmpl w:val="E9446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02C6B"/>
    <w:multiLevelType w:val="hybridMultilevel"/>
    <w:tmpl w:val="7D689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9E5114"/>
    <w:multiLevelType w:val="hybridMultilevel"/>
    <w:tmpl w:val="767E5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762D7"/>
    <w:multiLevelType w:val="hybridMultilevel"/>
    <w:tmpl w:val="1CFA1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401DC"/>
    <w:multiLevelType w:val="hybridMultilevel"/>
    <w:tmpl w:val="1CD0A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2445B"/>
    <w:multiLevelType w:val="hybridMultilevel"/>
    <w:tmpl w:val="1BCA7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F517B"/>
    <w:multiLevelType w:val="hybridMultilevel"/>
    <w:tmpl w:val="341C6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51980"/>
    <w:multiLevelType w:val="hybridMultilevel"/>
    <w:tmpl w:val="DA36F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8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6E7"/>
    <w:rsid w:val="00011CF0"/>
    <w:rsid w:val="00017F45"/>
    <w:rsid w:val="00022DE4"/>
    <w:rsid w:val="000263AE"/>
    <w:rsid w:val="000F0325"/>
    <w:rsid w:val="001201ED"/>
    <w:rsid w:val="00137AE7"/>
    <w:rsid w:val="00152F84"/>
    <w:rsid w:val="001E72A9"/>
    <w:rsid w:val="0020057F"/>
    <w:rsid w:val="00245250"/>
    <w:rsid w:val="00266ECF"/>
    <w:rsid w:val="002A7C33"/>
    <w:rsid w:val="002B01A9"/>
    <w:rsid w:val="002E359B"/>
    <w:rsid w:val="002E638D"/>
    <w:rsid w:val="003320CD"/>
    <w:rsid w:val="003D3DC8"/>
    <w:rsid w:val="003D4718"/>
    <w:rsid w:val="003E06E7"/>
    <w:rsid w:val="003E42AF"/>
    <w:rsid w:val="00406D35"/>
    <w:rsid w:val="00446CCA"/>
    <w:rsid w:val="004811CC"/>
    <w:rsid w:val="00491F27"/>
    <w:rsid w:val="004D0633"/>
    <w:rsid w:val="004E7AFA"/>
    <w:rsid w:val="005F6505"/>
    <w:rsid w:val="006F2E58"/>
    <w:rsid w:val="006F3491"/>
    <w:rsid w:val="00770189"/>
    <w:rsid w:val="007A3BD8"/>
    <w:rsid w:val="007D6C9A"/>
    <w:rsid w:val="008440FF"/>
    <w:rsid w:val="0086391B"/>
    <w:rsid w:val="0086401F"/>
    <w:rsid w:val="00871214"/>
    <w:rsid w:val="00895990"/>
    <w:rsid w:val="008A3746"/>
    <w:rsid w:val="008D1BBA"/>
    <w:rsid w:val="008E1107"/>
    <w:rsid w:val="009A53EB"/>
    <w:rsid w:val="009B1D00"/>
    <w:rsid w:val="009B2B5D"/>
    <w:rsid w:val="009B5A75"/>
    <w:rsid w:val="00A10DDE"/>
    <w:rsid w:val="00A21E96"/>
    <w:rsid w:val="00A25785"/>
    <w:rsid w:val="00AA6BD5"/>
    <w:rsid w:val="00B04D63"/>
    <w:rsid w:val="00BC08C1"/>
    <w:rsid w:val="00BE34CE"/>
    <w:rsid w:val="00BE6183"/>
    <w:rsid w:val="00C03EEF"/>
    <w:rsid w:val="00C07444"/>
    <w:rsid w:val="00C138C7"/>
    <w:rsid w:val="00C807D0"/>
    <w:rsid w:val="00CA0CA6"/>
    <w:rsid w:val="00CD74FF"/>
    <w:rsid w:val="00D36BA3"/>
    <w:rsid w:val="00E00FD6"/>
    <w:rsid w:val="00E02BAF"/>
    <w:rsid w:val="00E331A2"/>
    <w:rsid w:val="00E70713"/>
    <w:rsid w:val="00E97492"/>
    <w:rsid w:val="00EC3BFB"/>
    <w:rsid w:val="00ED447B"/>
    <w:rsid w:val="00F40E6B"/>
    <w:rsid w:val="00F73703"/>
    <w:rsid w:val="00FB2D81"/>
    <w:rsid w:val="00FB368E"/>
    <w:rsid w:val="00FE4AE3"/>
    <w:rsid w:val="00FF1B74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F43488"/>
  <w15:docId w15:val="{637704D2-8B5F-C34F-81D6-BB66BF75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06E7"/>
    <w:rPr>
      <w:rFonts w:ascii="HelveticaExt-Normal" w:hAnsi="HelveticaExt-Norm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3E06E7"/>
    <w:rPr>
      <w:b/>
      <w:bCs/>
    </w:rPr>
  </w:style>
  <w:style w:type="paragraph" w:styleId="NormalWeb">
    <w:name w:val="Normal (Web)"/>
    <w:basedOn w:val="Normal"/>
    <w:uiPriority w:val="99"/>
    <w:rsid w:val="009803E6"/>
    <w:pPr>
      <w:spacing w:before="100" w:beforeAutospacing="1" w:after="119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rsid w:val="00991B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91B99"/>
    <w:pPr>
      <w:tabs>
        <w:tab w:val="center" w:pos="4153"/>
        <w:tab w:val="right" w:pos="8306"/>
      </w:tabs>
    </w:pPr>
  </w:style>
  <w:style w:type="character" w:styleId="Hyperlink">
    <w:name w:val="Hyperlink"/>
    <w:rsid w:val="00991B99"/>
    <w:rPr>
      <w:color w:val="0000FF"/>
      <w:u w:val="single"/>
    </w:rPr>
  </w:style>
  <w:style w:type="paragraph" w:styleId="BalloonText">
    <w:name w:val="Balloon Text"/>
    <w:basedOn w:val="Normal"/>
    <w:semiHidden/>
    <w:rsid w:val="0036167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C2F66"/>
    <w:rPr>
      <w:sz w:val="16"/>
      <w:szCs w:val="16"/>
    </w:rPr>
  </w:style>
  <w:style w:type="paragraph" w:styleId="CommentText">
    <w:name w:val="annotation text"/>
    <w:basedOn w:val="Normal"/>
    <w:semiHidden/>
    <w:rsid w:val="007C2F66"/>
    <w:rPr>
      <w:sz w:val="20"/>
    </w:rPr>
  </w:style>
  <w:style w:type="paragraph" w:styleId="CommentSubject">
    <w:name w:val="annotation subject"/>
    <w:basedOn w:val="CommentText"/>
    <w:next w:val="CommentText"/>
    <w:semiHidden/>
    <w:rsid w:val="007C2F66"/>
    <w:rPr>
      <w:b/>
      <w:bCs/>
    </w:rPr>
  </w:style>
  <w:style w:type="character" w:styleId="FollowedHyperlink">
    <w:name w:val="FollowedHyperlink"/>
    <w:rsid w:val="00B90CF2"/>
    <w:rPr>
      <w:color w:val="800080"/>
      <w:u w:val="single"/>
    </w:rPr>
  </w:style>
  <w:style w:type="paragraph" w:customStyle="1" w:styleId="MediumGrid21">
    <w:name w:val="Medium Grid 21"/>
    <w:uiPriority w:val="1"/>
    <w:qFormat/>
    <w:rsid w:val="00D27F8B"/>
    <w:rPr>
      <w:rFonts w:ascii="Calibri" w:eastAsia="Calibri" w:hAnsi="Calibri"/>
      <w:sz w:val="22"/>
      <w:szCs w:val="22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4E7C06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BBCText">
    <w:name w:val="BBCText"/>
    <w:rsid w:val="000574EF"/>
    <w:pPr>
      <w:overflowPunct w:val="0"/>
      <w:autoSpaceDE w:val="0"/>
      <w:autoSpaceDN w:val="0"/>
      <w:adjustRightInd w:val="0"/>
      <w:textAlignment w:val="baseline"/>
    </w:pPr>
    <w:rPr>
      <w:rFonts w:eastAsia="SimSun"/>
      <w:sz w:val="24"/>
    </w:rPr>
  </w:style>
  <w:style w:type="character" w:customStyle="1" w:styleId="apple-style-span">
    <w:name w:val="apple-style-span"/>
    <w:rsid w:val="00616529"/>
  </w:style>
  <w:style w:type="paragraph" w:styleId="ListParagraph">
    <w:name w:val="List Paragraph"/>
    <w:basedOn w:val="Normal"/>
    <w:uiPriority w:val="34"/>
    <w:qFormat/>
    <w:rsid w:val="00E02BAF"/>
    <w:pPr>
      <w:ind w:left="720"/>
      <w:contextualSpacing/>
    </w:pPr>
  </w:style>
  <w:style w:type="paragraph" w:styleId="NoSpacing">
    <w:name w:val="No Spacing"/>
    <w:uiPriority w:val="1"/>
    <w:qFormat/>
    <w:rsid w:val="00FF4A8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9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3E9A03-5065-BF49-AF72-B07EC717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</vt:lpstr>
    </vt:vector>
  </TitlesOfParts>
  <Manager/>
  <Company>Comic Relief</Company>
  <LinksUpToDate>false</LinksUpToDate>
  <CharactersWithSpaces>2941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</dc:title>
  <dc:subject>Simply fill in the blanks on our letter template to get parents on board for the big day.</dc:subject>
  <dc:creator>Comic Relief</dc:creator>
  <cp:keywords>letter to parents template; editable; schools</cp:keywords>
  <dc:description/>
  <cp:lastModifiedBy>Ali Styles</cp:lastModifiedBy>
  <cp:revision>2</cp:revision>
  <cp:lastPrinted>2016-11-25T09:11:00Z</cp:lastPrinted>
  <dcterms:created xsi:type="dcterms:W3CDTF">2021-02-25T15:48:00Z</dcterms:created>
  <dcterms:modified xsi:type="dcterms:W3CDTF">2021-02-25T15:48:00Z</dcterms:modified>
  <cp:category/>
</cp:coreProperties>
</file>