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317F" w14:textId="77777777" w:rsidR="00456195" w:rsidRPr="00EF39EF" w:rsidRDefault="00FB6EA2" w:rsidP="00657B67">
      <w:pPr>
        <w:rPr>
          <w:b/>
          <w:sz w:val="32"/>
          <w:szCs w:val="32"/>
        </w:rPr>
      </w:pPr>
      <w:r>
        <w:rPr>
          <w:b/>
          <w:sz w:val="32"/>
          <w:szCs w:val="32"/>
        </w:rPr>
        <w:t xml:space="preserve">BAME and LGBTQ+ Intermediary Cv19 </w:t>
      </w:r>
      <w:r w:rsidR="00942326" w:rsidRPr="00EF39EF">
        <w:rPr>
          <w:b/>
          <w:sz w:val="32"/>
          <w:szCs w:val="32"/>
        </w:rPr>
        <w:t>P</w:t>
      </w:r>
      <w:r w:rsidR="00271A18" w:rsidRPr="00EF39EF">
        <w:rPr>
          <w:b/>
          <w:sz w:val="32"/>
          <w:szCs w:val="32"/>
        </w:rPr>
        <w:t xml:space="preserve">roposal </w:t>
      </w:r>
      <w:r w:rsidR="00942326" w:rsidRPr="00EF39EF">
        <w:rPr>
          <w:b/>
          <w:sz w:val="32"/>
          <w:szCs w:val="32"/>
        </w:rPr>
        <w:t>Form</w:t>
      </w:r>
      <w:r>
        <w:rPr>
          <w:b/>
          <w:sz w:val="32"/>
          <w:szCs w:val="32"/>
        </w:rPr>
        <w:t xml:space="preserve"> </w:t>
      </w:r>
    </w:p>
    <w:p w14:paraId="6A5B8C48" w14:textId="77777777" w:rsidR="000918CE" w:rsidRPr="000918CE" w:rsidRDefault="00271A18" w:rsidP="000918CE">
      <w:pPr>
        <w:pStyle w:val="ListParagraph"/>
        <w:numPr>
          <w:ilvl w:val="0"/>
          <w:numId w:val="1"/>
        </w:numPr>
        <w:pBdr>
          <w:bottom w:val="single" w:sz="4" w:space="1" w:color="auto"/>
        </w:pBdr>
        <w:rPr>
          <w:b/>
          <w:sz w:val="28"/>
          <w:szCs w:val="28"/>
        </w:rPr>
      </w:pPr>
      <w:r w:rsidRPr="00EF39EF">
        <w:rPr>
          <w:b/>
          <w:sz w:val="28"/>
          <w:szCs w:val="28"/>
        </w:rPr>
        <w:t xml:space="preserve">Basic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9"/>
      </w:tblGrid>
      <w:tr w:rsidR="000918CE" w:rsidRPr="000918CE" w14:paraId="052BFDCA" w14:textId="77777777" w:rsidTr="00FF1D08">
        <w:tc>
          <w:tcPr>
            <w:tcW w:w="9356" w:type="dxa"/>
            <w:gridSpan w:val="2"/>
            <w:shd w:val="clear" w:color="auto" w:fill="auto"/>
          </w:tcPr>
          <w:p w14:paraId="55219A5E" w14:textId="77777777" w:rsidR="000918CE" w:rsidRPr="000918CE" w:rsidRDefault="000918CE" w:rsidP="000918CE">
            <w:pPr>
              <w:numPr>
                <w:ilvl w:val="1"/>
                <w:numId w:val="6"/>
              </w:numPr>
              <w:spacing w:after="0" w:line="240" w:lineRule="auto"/>
              <w:contextualSpacing/>
              <w:rPr>
                <w:rFonts w:ascii="Calibri" w:eastAsia="Times New Roman" w:hAnsi="Calibri" w:cs="Times New Roman"/>
                <w:lang w:eastAsia="en-GB"/>
              </w:rPr>
            </w:pPr>
            <w:r w:rsidRPr="000918CE">
              <w:rPr>
                <w:rFonts w:ascii="Calibri" w:eastAsia="Times New Roman" w:hAnsi="Calibri" w:cs="Times New Roman"/>
                <w:b/>
                <w:lang w:eastAsia="en-GB"/>
              </w:rPr>
              <w:t>Basic details</w:t>
            </w:r>
          </w:p>
        </w:tc>
      </w:tr>
      <w:tr w:rsidR="000918CE" w:rsidRPr="000918CE" w14:paraId="1FB588C5" w14:textId="77777777" w:rsidTr="00FF1D08">
        <w:tc>
          <w:tcPr>
            <w:tcW w:w="4707" w:type="dxa"/>
            <w:shd w:val="clear" w:color="auto" w:fill="auto"/>
          </w:tcPr>
          <w:p w14:paraId="03B3E89B"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Organisation name</w:t>
            </w:r>
          </w:p>
        </w:tc>
        <w:tc>
          <w:tcPr>
            <w:tcW w:w="4649" w:type="dxa"/>
            <w:shd w:val="clear" w:color="auto" w:fill="auto"/>
          </w:tcPr>
          <w:p w14:paraId="27EF3AF5"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383D2342" w14:textId="77777777" w:rsidTr="00FF1D08">
        <w:tc>
          <w:tcPr>
            <w:tcW w:w="4707" w:type="dxa"/>
            <w:shd w:val="clear" w:color="auto" w:fill="auto"/>
          </w:tcPr>
          <w:p w14:paraId="124CB726"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Registered name (if different from above) </w:t>
            </w:r>
          </w:p>
        </w:tc>
        <w:tc>
          <w:tcPr>
            <w:tcW w:w="4649" w:type="dxa"/>
            <w:shd w:val="clear" w:color="auto" w:fill="auto"/>
          </w:tcPr>
          <w:p w14:paraId="241AEE85"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42E23997" w14:textId="77777777" w:rsidTr="00FF1D08">
        <w:tc>
          <w:tcPr>
            <w:tcW w:w="4707" w:type="dxa"/>
            <w:shd w:val="clear" w:color="auto" w:fill="auto"/>
          </w:tcPr>
          <w:p w14:paraId="1C7E64A2"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Trading name (if different from above)</w:t>
            </w:r>
          </w:p>
        </w:tc>
        <w:tc>
          <w:tcPr>
            <w:tcW w:w="4649" w:type="dxa"/>
            <w:shd w:val="clear" w:color="auto" w:fill="auto"/>
          </w:tcPr>
          <w:p w14:paraId="37E76388"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7CFD22C6" w14:textId="77777777" w:rsidTr="00FF1D08">
        <w:tc>
          <w:tcPr>
            <w:tcW w:w="4707" w:type="dxa"/>
            <w:shd w:val="clear" w:color="auto" w:fill="auto"/>
          </w:tcPr>
          <w:p w14:paraId="7BC81FE2"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Alternative name</w:t>
            </w:r>
          </w:p>
        </w:tc>
        <w:tc>
          <w:tcPr>
            <w:tcW w:w="4649" w:type="dxa"/>
            <w:shd w:val="clear" w:color="auto" w:fill="auto"/>
          </w:tcPr>
          <w:p w14:paraId="477C0CA0"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6CBBBF7A" w14:textId="77777777" w:rsidTr="00FF1D08">
        <w:tc>
          <w:tcPr>
            <w:tcW w:w="4707" w:type="dxa"/>
            <w:shd w:val="clear" w:color="auto" w:fill="auto"/>
          </w:tcPr>
          <w:p w14:paraId="162BFF2B"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Organisation address</w:t>
            </w:r>
          </w:p>
        </w:tc>
        <w:tc>
          <w:tcPr>
            <w:tcW w:w="4649" w:type="dxa"/>
            <w:shd w:val="clear" w:color="auto" w:fill="auto"/>
          </w:tcPr>
          <w:p w14:paraId="30E8C434"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45D8DADE" w14:textId="77777777" w:rsidTr="00FF1D08">
        <w:tc>
          <w:tcPr>
            <w:tcW w:w="4707" w:type="dxa"/>
            <w:shd w:val="clear" w:color="auto" w:fill="auto"/>
          </w:tcPr>
          <w:p w14:paraId="79AD9B2F"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Organisation telephone number </w:t>
            </w:r>
          </w:p>
        </w:tc>
        <w:tc>
          <w:tcPr>
            <w:tcW w:w="4649" w:type="dxa"/>
            <w:shd w:val="clear" w:color="auto" w:fill="auto"/>
          </w:tcPr>
          <w:p w14:paraId="1427619F"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0B065608" w14:textId="77777777" w:rsidTr="00FF1D08">
        <w:tc>
          <w:tcPr>
            <w:tcW w:w="4707" w:type="dxa"/>
            <w:shd w:val="clear" w:color="auto" w:fill="auto"/>
          </w:tcPr>
          <w:p w14:paraId="2B5142C7"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Organisation email address </w:t>
            </w:r>
          </w:p>
        </w:tc>
        <w:tc>
          <w:tcPr>
            <w:tcW w:w="4649" w:type="dxa"/>
            <w:shd w:val="clear" w:color="auto" w:fill="auto"/>
          </w:tcPr>
          <w:p w14:paraId="677B94BF"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5F9B70D9" w14:textId="77777777" w:rsidTr="00FF1D08">
        <w:tc>
          <w:tcPr>
            <w:tcW w:w="4707" w:type="dxa"/>
            <w:shd w:val="clear" w:color="auto" w:fill="auto"/>
          </w:tcPr>
          <w:p w14:paraId="0D1F20F0"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Organisation web address </w:t>
            </w:r>
          </w:p>
        </w:tc>
        <w:tc>
          <w:tcPr>
            <w:tcW w:w="4649" w:type="dxa"/>
            <w:shd w:val="clear" w:color="auto" w:fill="auto"/>
          </w:tcPr>
          <w:p w14:paraId="7E3F5B38"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6A6AFFEC" w14:textId="77777777" w:rsidTr="00FF1D08">
        <w:tc>
          <w:tcPr>
            <w:tcW w:w="4707" w:type="dxa"/>
            <w:shd w:val="clear" w:color="auto" w:fill="auto"/>
          </w:tcPr>
          <w:p w14:paraId="69451842"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Main contact name</w:t>
            </w:r>
          </w:p>
        </w:tc>
        <w:tc>
          <w:tcPr>
            <w:tcW w:w="4649" w:type="dxa"/>
            <w:shd w:val="clear" w:color="auto" w:fill="auto"/>
          </w:tcPr>
          <w:p w14:paraId="1AC09D9B"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611A4E43" w14:textId="77777777" w:rsidTr="00FF1D08">
        <w:tc>
          <w:tcPr>
            <w:tcW w:w="4707" w:type="dxa"/>
            <w:shd w:val="clear" w:color="auto" w:fill="auto"/>
          </w:tcPr>
          <w:p w14:paraId="25E8FEEA"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Main contact telephone number</w:t>
            </w:r>
          </w:p>
        </w:tc>
        <w:tc>
          <w:tcPr>
            <w:tcW w:w="4649" w:type="dxa"/>
            <w:shd w:val="clear" w:color="auto" w:fill="auto"/>
          </w:tcPr>
          <w:p w14:paraId="76882C59"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5FA5D87F" w14:textId="77777777" w:rsidTr="00FF1D08">
        <w:tc>
          <w:tcPr>
            <w:tcW w:w="4707" w:type="dxa"/>
            <w:shd w:val="clear" w:color="auto" w:fill="auto"/>
          </w:tcPr>
          <w:p w14:paraId="49394AF6"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Main contact email address</w:t>
            </w:r>
          </w:p>
        </w:tc>
        <w:tc>
          <w:tcPr>
            <w:tcW w:w="4649" w:type="dxa"/>
            <w:shd w:val="clear" w:color="auto" w:fill="auto"/>
          </w:tcPr>
          <w:p w14:paraId="35FDAB6A" w14:textId="77777777" w:rsidR="000918CE" w:rsidRPr="000918CE" w:rsidRDefault="000918CE" w:rsidP="000918CE">
            <w:pPr>
              <w:spacing w:after="0" w:line="240" w:lineRule="auto"/>
              <w:rPr>
                <w:rFonts w:ascii="Calibri" w:eastAsia="Times New Roman" w:hAnsi="Calibri" w:cs="Times New Roman"/>
                <w:lang w:eastAsia="en-GB"/>
              </w:rPr>
            </w:pPr>
          </w:p>
        </w:tc>
      </w:tr>
    </w:tbl>
    <w:p w14:paraId="786F7BEA" w14:textId="77777777" w:rsidR="000918CE" w:rsidRDefault="000918CE" w:rsidP="00657B67">
      <w:pPr>
        <w:pStyle w:val="ListParagraph"/>
        <w:ind w:left="36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9"/>
      </w:tblGrid>
      <w:tr w:rsidR="000918CE" w:rsidRPr="000918CE" w14:paraId="40CF24B5" w14:textId="77777777" w:rsidTr="00FF1D08">
        <w:tc>
          <w:tcPr>
            <w:tcW w:w="9356" w:type="dxa"/>
            <w:gridSpan w:val="2"/>
            <w:shd w:val="clear" w:color="auto" w:fill="auto"/>
          </w:tcPr>
          <w:p w14:paraId="67F1C2E8" w14:textId="77777777" w:rsidR="000918CE" w:rsidRPr="000918CE" w:rsidRDefault="000918CE" w:rsidP="000918CE">
            <w:pPr>
              <w:numPr>
                <w:ilvl w:val="1"/>
                <w:numId w:val="6"/>
              </w:numPr>
              <w:spacing w:after="0" w:line="240" w:lineRule="auto"/>
              <w:contextualSpacing/>
              <w:rPr>
                <w:rFonts w:ascii="Calibri" w:eastAsia="Times New Roman" w:hAnsi="Calibri" w:cs="Times New Roman"/>
                <w:lang w:eastAsia="en-GB"/>
              </w:rPr>
            </w:pPr>
            <w:r w:rsidRPr="000918CE">
              <w:rPr>
                <w:rFonts w:ascii="Calibri" w:eastAsia="Times New Roman" w:hAnsi="Calibri" w:cs="Times New Roman"/>
                <w:b/>
                <w:lang w:eastAsia="en-GB"/>
              </w:rPr>
              <w:t>Legal details</w:t>
            </w:r>
          </w:p>
        </w:tc>
      </w:tr>
      <w:tr w:rsidR="000918CE" w:rsidRPr="000918CE" w14:paraId="64B28E45" w14:textId="77777777" w:rsidTr="00FF1D08">
        <w:tc>
          <w:tcPr>
            <w:tcW w:w="4707" w:type="dxa"/>
            <w:shd w:val="clear" w:color="auto" w:fill="auto"/>
          </w:tcPr>
          <w:p w14:paraId="65C01934"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Legal status </w:t>
            </w:r>
          </w:p>
        </w:tc>
        <w:tc>
          <w:tcPr>
            <w:tcW w:w="4649" w:type="dxa"/>
            <w:shd w:val="clear" w:color="auto" w:fill="auto"/>
          </w:tcPr>
          <w:p w14:paraId="1593DDD9"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455EAD39" w14:textId="77777777" w:rsidTr="00FF1D08">
        <w:tc>
          <w:tcPr>
            <w:tcW w:w="4707" w:type="dxa"/>
            <w:shd w:val="clear" w:color="auto" w:fill="auto"/>
          </w:tcPr>
          <w:p w14:paraId="3108CF00"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Registration body</w:t>
            </w:r>
          </w:p>
        </w:tc>
        <w:tc>
          <w:tcPr>
            <w:tcW w:w="4649" w:type="dxa"/>
            <w:shd w:val="clear" w:color="auto" w:fill="auto"/>
          </w:tcPr>
          <w:p w14:paraId="39F9F5FD"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5962B3AE" w14:textId="77777777" w:rsidTr="00FF1D08">
        <w:tc>
          <w:tcPr>
            <w:tcW w:w="4707" w:type="dxa"/>
            <w:shd w:val="clear" w:color="auto" w:fill="auto"/>
          </w:tcPr>
          <w:p w14:paraId="5C283407"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Registration number </w:t>
            </w:r>
          </w:p>
        </w:tc>
        <w:tc>
          <w:tcPr>
            <w:tcW w:w="4649" w:type="dxa"/>
            <w:shd w:val="clear" w:color="auto" w:fill="auto"/>
          </w:tcPr>
          <w:p w14:paraId="0D60E5F6" w14:textId="77777777" w:rsidR="000918CE" w:rsidRPr="000918CE" w:rsidRDefault="000918CE" w:rsidP="000918CE">
            <w:pPr>
              <w:spacing w:after="0" w:line="240" w:lineRule="auto"/>
              <w:rPr>
                <w:rFonts w:ascii="Calibri" w:eastAsia="Times New Roman" w:hAnsi="Calibri" w:cs="Times New Roman"/>
                <w:lang w:eastAsia="en-GB"/>
              </w:rPr>
            </w:pPr>
          </w:p>
        </w:tc>
      </w:tr>
      <w:tr w:rsidR="000918CE" w:rsidRPr="000918CE" w14:paraId="5833774D" w14:textId="77777777" w:rsidTr="00FF1D08">
        <w:tc>
          <w:tcPr>
            <w:tcW w:w="4707" w:type="dxa"/>
            <w:shd w:val="clear" w:color="auto" w:fill="auto"/>
          </w:tcPr>
          <w:p w14:paraId="3A940595"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Is your organisation legally affiliated with any other/s? (If yes, please provide details)</w:t>
            </w:r>
          </w:p>
        </w:tc>
        <w:tc>
          <w:tcPr>
            <w:tcW w:w="4649" w:type="dxa"/>
            <w:shd w:val="clear" w:color="auto" w:fill="auto"/>
          </w:tcPr>
          <w:p w14:paraId="5BA70A22"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Yes</w:t>
            </w:r>
          </w:p>
          <w:p w14:paraId="323C8E7F"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No</w:t>
            </w:r>
          </w:p>
        </w:tc>
      </w:tr>
      <w:tr w:rsidR="000918CE" w:rsidRPr="000918CE" w14:paraId="424911A9" w14:textId="77777777" w:rsidTr="00FF1D08">
        <w:tc>
          <w:tcPr>
            <w:tcW w:w="4707" w:type="dxa"/>
            <w:shd w:val="clear" w:color="auto" w:fill="auto"/>
          </w:tcPr>
          <w:p w14:paraId="4974A4A8"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Date your organisation was established </w:t>
            </w:r>
          </w:p>
        </w:tc>
        <w:tc>
          <w:tcPr>
            <w:tcW w:w="4649" w:type="dxa"/>
            <w:shd w:val="clear" w:color="auto" w:fill="auto"/>
          </w:tcPr>
          <w:p w14:paraId="1ADD9926" w14:textId="77777777" w:rsidR="000918CE" w:rsidRPr="000918CE" w:rsidRDefault="000918CE" w:rsidP="000918CE">
            <w:pPr>
              <w:spacing w:after="0" w:line="240" w:lineRule="auto"/>
              <w:rPr>
                <w:rFonts w:ascii="Calibri" w:eastAsia="Times New Roman" w:hAnsi="Calibri" w:cs="Times New Roman"/>
                <w:lang w:eastAsia="en-GB"/>
              </w:rPr>
            </w:pPr>
          </w:p>
        </w:tc>
      </w:tr>
    </w:tbl>
    <w:p w14:paraId="0837457B" w14:textId="1F4BB726" w:rsidR="000918CE" w:rsidRDefault="000918CE" w:rsidP="00657B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4649"/>
      </w:tblGrid>
      <w:tr w:rsidR="00FE7EAB" w:rsidRPr="000918CE" w14:paraId="663F88B5" w14:textId="77777777" w:rsidTr="00FF1D08">
        <w:tc>
          <w:tcPr>
            <w:tcW w:w="9356" w:type="dxa"/>
            <w:gridSpan w:val="2"/>
            <w:shd w:val="clear" w:color="auto" w:fill="auto"/>
          </w:tcPr>
          <w:p w14:paraId="2F3D85B7" w14:textId="2ADF8A08" w:rsidR="00FE7EAB" w:rsidRPr="001D12F4" w:rsidRDefault="00FE7EAB" w:rsidP="001D12F4">
            <w:pPr>
              <w:pStyle w:val="ListParagraph"/>
              <w:numPr>
                <w:ilvl w:val="1"/>
                <w:numId w:val="11"/>
              </w:numPr>
              <w:spacing w:after="0" w:line="240" w:lineRule="auto"/>
              <w:rPr>
                <w:rFonts w:ascii="Calibri" w:eastAsia="Times New Roman" w:hAnsi="Calibri" w:cs="Times New Roman"/>
                <w:b/>
                <w:bCs/>
                <w:lang w:eastAsia="en-GB"/>
              </w:rPr>
            </w:pPr>
            <w:r w:rsidRPr="001D12F4">
              <w:rPr>
                <w:rFonts w:ascii="Calibri" w:eastAsia="Times New Roman" w:hAnsi="Calibri" w:cs="Times New Roman"/>
                <w:lang w:eastAsia="en-GB"/>
              </w:rPr>
              <w:t xml:space="preserve"> </w:t>
            </w:r>
            <w:r w:rsidRPr="001D12F4">
              <w:rPr>
                <w:rFonts w:ascii="Calibri" w:eastAsia="Times New Roman" w:hAnsi="Calibri" w:cs="Times New Roman"/>
                <w:b/>
                <w:bCs/>
                <w:lang w:eastAsia="en-GB"/>
              </w:rPr>
              <w:t>Partners</w:t>
            </w:r>
          </w:p>
        </w:tc>
      </w:tr>
      <w:tr w:rsidR="00FE7EAB" w:rsidRPr="000918CE" w14:paraId="111828AA" w14:textId="77777777" w:rsidTr="00FF1D08">
        <w:tc>
          <w:tcPr>
            <w:tcW w:w="4707" w:type="dxa"/>
            <w:shd w:val="clear" w:color="auto" w:fill="auto"/>
          </w:tcPr>
          <w:p w14:paraId="2E6C6FAE" w14:textId="2756F66E" w:rsidR="00FE7EAB" w:rsidRPr="000918CE" w:rsidRDefault="001D12F4" w:rsidP="00FF1D08">
            <w:pPr>
              <w:spacing w:after="0" w:line="240" w:lineRule="auto"/>
              <w:rPr>
                <w:rFonts w:ascii="Calibri" w:eastAsia="Times New Roman" w:hAnsi="Calibri" w:cs="Times New Roman"/>
                <w:lang w:eastAsia="en-GB"/>
              </w:rPr>
            </w:pPr>
            <w:r>
              <w:rPr>
                <w:rFonts w:ascii="Calibri" w:eastAsia="Times New Roman" w:hAnsi="Calibri" w:cs="Times New Roman"/>
                <w:lang w:eastAsia="en-GB"/>
              </w:rPr>
              <w:t>Give the names of any partners you will be working with</w:t>
            </w:r>
          </w:p>
        </w:tc>
        <w:tc>
          <w:tcPr>
            <w:tcW w:w="4649" w:type="dxa"/>
            <w:shd w:val="clear" w:color="auto" w:fill="auto"/>
          </w:tcPr>
          <w:p w14:paraId="11053D95" w14:textId="77777777" w:rsidR="00FE7EAB" w:rsidRPr="000918CE" w:rsidRDefault="00FE7EAB" w:rsidP="00FF1D08">
            <w:pPr>
              <w:spacing w:after="0" w:line="240" w:lineRule="auto"/>
              <w:rPr>
                <w:rFonts w:ascii="Calibri" w:eastAsia="Times New Roman" w:hAnsi="Calibri" w:cs="Times New Roman"/>
                <w:lang w:eastAsia="en-GB"/>
              </w:rPr>
            </w:pPr>
          </w:p>
        </w:tc>
      </w:tr>
    </w:tbl>
    <w:p w14:paraId="36BDED18" w14:textId="77777777" w:rsidR="00FE7EAB" w:rsidRDefault="00FE7EAB" w:rsidP="00657B67"/>
    <w:p w14:paraId="4B71454B" w14:textId="77777777" w:rsidR="00271A18" w:rsidRPr="00EF39EF" w:rsidRDefault="00A81981" w:rsidP="00657B67">
      <w:pPr>
        <w:pStyle w:val="ListParagraph"/>
        <w:numPr>
          <w:ilvl w:val="0"/>
          <w:numId w:val="1"/>
        </w:numPr>
        <w:pBdr>
          <w:bottom w:val="single" w:sz="4" w:space="1" w:color="auto"/>
        </w:pBdr>
        <w:rPr>
          <w:b/>
          <w:sz w:val="28"/>
          <w:szCs w:val="28"/>
        </w:rPr>
      </w:pPr>
      <w:r w:rsidRPr="00EF39EF">
        <w:rPr>
          <w:b/>
          <w:sz w:val="28"/>
          <w:szCs w:val="28"/>
        </w:rPr>
        <w:t xml:space="preserve">Your proposal </w:t>
      </w:r>
    </w:p>
    <w:p w14:paraId="00197AD1" w14:textId="485F1104" w:rsidR="00F5301C" w:rsidRDefault="00F5301C" w:rsidP="00F5301C">
      <w:pPr>
        <w:pStyle w:val="paragraph"/>
        <w:spacing w:before="0" w:beforeAutospacing="0" w:after="0" w:afterAutospacing="0"/>
        <w:textAlignment w:val="baseline"/>
        <w:rPr>
          <w:rStyle w:val="eop"/>
          <w:rFonts w:ascii="Calibri" w:hAnsi="Calibri" w:cs="Calibri"/>
          <w:i/>
          <w:iCs/>
          <w:sz w:val="22"/>
          <w:szCs w:val="22"/>
        </w:rPr>
      </w:pPr>
      <w:r w:rsidRPr="00FE7EAB">
        <w:rPr>
          <w:rStyle w:val="CommentReference"/>
          <w:i/>
          <w:iCs/>
          <w:sz w:val="20"/>
          <w:szCs w:val="20"/>
        </w:rPr>
        <w:t/>
      </w:r>
      <w:r w:rsidRPr="00F5301C">
        <w:rPr>
          <w:rStyle w:val="normaltextrun"/>
          <w:rFonts w:ascii="Calibri" w:hAnsi="Calibri" w:cs="Calibri"/>
          <w:sz w:val="22"/>
          <w:szCs w:val="22"/>
          <w:lang w:val="en-US"/>
        </w:rPr>
        <w:t>We define BAME and LGBTQ led as</w:t>
      </w:r>
      <w:r w:rsidRPr="00F5301C">
        <w:rPr>
          <w:rStyle w:val="normaltextrun"/>
          <w:rFonts w:ascii="Calibri" w:hAnsi="Calibri" w:cs="Calibri"/>
          <w:sz w:val="22"/>
          <w:szCs w:val="22"/>
          <w:lang w:val="en-US"/>
        </w:rPr>
        <w:t>;</w:t>
      </w:r>
      <w:r w:rsidRPr="00F5301C">
        <w:rPr>
          <w:rStyle w:val="normaltextrun"/>
          <w:rFonts w:ascii="Calibri" w:hAnsi="Calibri" w:cs="Calibri"/>
          <w:i/>
          <w:iCs/>
          <w:sz w:val="22"/>
          <w:szCs w:val="22"/>
          <w:lang w:val="en-US"/>
        </w:rPr>
        <w:t> </w:t>
      </w:r>
      <w:r>
        <w:rPr>
          <w:rStyle w:val="normaltextrun"/>
          <w:rFonts w:ascii="Calibri" w:hAnsi="Calibri" w:cs="Calibri"/>
          <w:i/>
          <w:iCs/>
          <w:sz w:val="22"/>
          <w:szCs w:val="22"/>
          <w:lang w:val="en-US"/>
        </w:rPr>
        <w:br/>
      </w:r>
      <w:proofErr w:type="spellStart"/>
      <w:r w:rsidRPr="00F5301C">
        <w:rPr>
          <w:rStyle w:val="spellingerror"/>
          <w:rFonts w:ascii="Calibri" w:hAnsi="Calibri" w:cs="Calibri"/>
          <w:i/>
          <w:iCs/>
          <w:sz w:val="22"/>
          <w:szCs w:val="22"/>
          <w:lang w:val="en-US"/>
        </w:rPr>
        <w:t>O</w:t>
      </w:r>
      <w:r w:rsidRPr="00F5301C">
        <w:rPr>
          <w:rStyle w:val="spellingerror"/>
          <w:rFonts w:ascii="Calibri" w:hAnsi="Calibri" w:cs="Calibri"/>
          <w:i/>
          <w:iCs/>
          <w:sz w:val="22"/>
          <w:szCs w:val="22"/>
          <w:lang w:val="en-US"/>
        </w:rPr>
        <w:t>rganisations</w:t>
      </w:r>
      <w:proofErr w:type="spellEnd"/>
      <w:r w:rsidRPr="00F5301C">
        <w:rPr>
          <w:rStyle w:val="normaltextrun"/>
          <w:rFonts w:ascii="Calibri" w:hAnsi="Calibri" w:cs="Calibri"/>
          <w:i/>
          <w:iCs/>
          <w:sz w:val="22"/>
          <w:szCs w:val="22"/>
          <w:lang w:val="en-US"/>
        </w:rPr>
        <w:t xml:space="preserve"> that are led and controlled by the communities they serve. At a governance and </w:t>
      </w:r>
      <w:r w:rsidR="00D962CF">
        <w:rPr>
          <w:rStyle w:val="normaltextrun"/>
          <w:rFonts w:ascii="Calibri" w:hAnsi="Calibri" w:cs="Calibri"/>
          <w:i/>
          <w:iCs/>
          <w:sz w:val="22"/>
          <w:szCs w:val="22"/>
          <w:lang w:val="en-US"/>
        </w:rPr>
        <w:t xml:space="preserve">senior management </w:t>
      </w:r>
      <w:r w:rsidRPr="00F5301C">
        <w:rPr>
          <w:rStyle w:val="normaltextrun"/>
          <w:rFonts w:ascii="Calibri" w:hAnsi="Calibri" w:cs="Calibri"/>
          <w:i/>
          <w:iCs/>
          <w:sz w:val="22"/>
          <w:szCs w:val="22"/>
          <w:lang w:val="en-US"/>
        </w:rPr>
        <w:t xml:space="preserve">level, the majority </w:t>
      </w:r>
      <w:r w:rsidR="00D962CF">
        <w:rPr>
          <w:rStyle w:val="normaltextrun"/>
          <w:rFonts w:ascii="Calibri" w:hAnsi="Calibri" w:cs="Calibri"/>
          <w:i/>
          <w:iCs/>
          <w:sz w:val="22"/>
          <w:szCs w:val="22"/>
          <w:lang w:val="en-US"/>
        </w:rPr>
        <w:t xml:space="preserve">(51% or more) </w:t>
      </w:r>
      <w:r w:rsidRPr="00F5301C">
        <w:rPr>
          <w:rStyle w:val="normaltextrun"/>
          <w:rFonts w:ascii="Calibri" w:hAnsi="Calibri" w:cs="Calibri"/>
          <w:i/>
          <w:iCs/>
          <w:sz w:val="22"/>
          <w:szCs w:val="22"/>
          <w:lang w:val="en-US"/>
        </w:rPr>
        <w:t>of the people in these </w:t>
      </w:r>
      <w:proofErr w:type="spellStart"/>
      <w:r w:rsidRPr="00F5301C">
        <w:rPr>
          <w:rStyle w:val="spellingerror"/>
          <w:rFonts w:ascii="Calibri" w:hAnsi="Calibri" w:cs="Calibri"/>
          <w:i/>
          <w:iCs/>
          <w:sz w:val="22"/>
          <w:szCs w:val="22"/>
          <w:lang w:val="en-US"/>
        </w:rPr>
        <w:t>organisations</w:t>
      </w:r>
      <w:proofErr w:type="spellEnd"/>
      <w:r w:rsidRPr="00F5301C">
        <w:rPr>
          <w:rStyle w:val="normaltextrun"/>
          <w:rFonts w:ascii="Calibri" w:hAnsi="Calibri" w:cs="Calibri"/>
          <w:i/>
          <w:iCs/>
          <w:sz w:val="22"/>
          <w:szCs w:val="22"/>
          <w:lang w:val="en-US"/>
        </w:rPr>
        <w:t> </w:t>
      </w:r>
      <w:proofErr w:type="gramStart"/>
      <w:r w:rsidRPr="00F5301C">
        <w:rPr>
          <w:rStyle w:val="contextualspellingandgrammarerror"/>
          <w:rFonts w:ascii="Calibri" w:hAnsi="Calibri" w:cs="Calibri"/>
          <w:i/>
          <w:iCs/>
          <w:sz w:val="22"/>
          <w:szCs w:val="22"/>
          <w:lang w:val="en-US"/>
        </w:rPr>
        <w:t>reflect, and</w:t>
      </w:r>
      <w:proofErr w:type="gramEnd"/>
      <w:r w:rsidRPr="00F5301C">
        <w:rPr>
          <w:rStyle w:val="normaltextrun"/>
          <w:rFonts w:ascii="Calibri" w:hAnsi="Calibri" w:cs="Calibri"/>
          <w:i/>
          <w:iCs/>
          <w:sz w:val="22"/>
          <w:szCs w:val="22"/>
          <w:lang w:val="en-US"/>
        </w:rPr>
        <w:t> are made up of the communities they work with. We </w:t>
      </w:r>
      <w:proofErr w:type="spellStart"/>
      <w:r w:rsidRPr="00F5301C">
        <w:rPr>
          <w:rStyle w:val="spellingerror"/>
          <w:rFonts w:ascii="Calibri" w:hAnsi="Calibri" w:cs="Calibri"/>
          <w:i/>
          <w:iCs/>
          <w:sz w:val="22"/>
          <w:szCs w:val="22"/>
          <w:lang w:val="en-US"/>
        </w:rPr>
        <w:t>recognise</w:t>
      </w:r>
      <w:proofErr w:type="spellEnd"/>
      <w:r w:rsidRPr="00F5301C">
        <w:rPr>
          <w:rStyle w:val="normaltextrun"/>
          <w:rFonts w:ascii="Calibri" w:hAnsi="Calibri" w:cs="Calibri"/>
          <w:i/>
          <w:iCs/>
          <w:sz w:val="22"/>
          <w:szCs w:val="22"/>
          <w:lang w:val="en-US"/>
        </w:rPr>
        <w:t> that </w:t>
      </w:r>
      <w:proofErr w:type="spellStart"/>
      <w:r w:rsidRPr="00F5301C">
        <w:rPr>
          <w:rStyle w:val="spellingerror"/>
          <w:rFonts w:ascii="Calibri" w:hAnsi="Calibri" w:cs="Calibri"/>
          <w:i/>
          <w:iCs/>
          <w:sz w:val="22"/>
          <w:szCs w:val="22"/>
          <w:lang w:val="en-US"/>
        </w:rPr>
        <w:t>organisations</w:t>
      </w:r>
      <w:proofErr w:type="spellEnd"/>
      <w:r w:rsidRPr="00F5301C">
        <w:rPr>
          <w:rStyle w:val="normaltextrun"/>
          <w:rFonts w:ascii="Calibri" w:hAnsi="Calibri" w:cs="Calibri"/>
          <w:i/>
          <w:iCs/>
          <w:sz w:val="22"/>
          <w:szCs w:val="22"/>
          <w:lang w:val="en-US"/>
        </w:rPr>
        <w:t> may engage or focus on a specific group, community, or thematic issue, however, see this as distinct</w:t>
      </w:r>
      <w:r>
        <w:rPr>
          <w:rStyle w:val="normaltextrun"/>
          <w:rFonts w:ascii="Calibri" w:hAnsi="Calibri" w:cs="Calibri"/>
          <w:i/>
          <w:iCs/>
          <w:sz w:val="22"/>
          <w:szCs w:val="22"/>
          <w:lang w:val="en-US"/>
        </w:rPr>
        <w:t>.</w:t>
      </w:r>
      <w:r w:rsidRPr="00F5301C">
        <w:rPr>
          <w:rStyle w:val="normaltextrun"/>
          <w:rFonts w:ascii="Calibri" w:hAnsi="Calibri" w:cs="Calibri"/>
          <w:i/>
          <w:iCs/>
          <w:sz w:val="22"/>
          <w:szCs w:val="22"/>
          <w:lang w:val="en-US"/>
        </w:rPr>
        <w:t> </w:t>
      </w:r>
      <w:r w:rsidRPr="00F5301C">
        <w:rPr>
          <w:rStyle w:val="eop"/>
          <w:rFonts w:ascii="Calibri" w:hAnsi="Calibri" w:cs="Calibri"/>
          <w:i/>
          <w:iCs/>
          <w:sz w:val="22"/>
          <w:szCs w:val="22"/>
        </w:rPr>
        <w:t> </w:t>
      </w:r>
    </w:p>
    <w:p w14:paraId="2630F305" w14:textId="77777777" w:rsidR="00F5301C" w:rsidRPr="00F5301C" w:rsidRDefault="00F5301C" w:rsidP="00F5301C">
      <w:pPr>
        <w:pStyle w:val="paragraph"/>
        <w:spacing w:before="0" w:beforeAutospacing="0" w:after="0" w:afterAutospacing="0"/>
        <w:textAlignment w:val="baseline"/>
        <w:rPr>
          <w:rFonts w:ascii="Segoe UI" w:hAnsi="Segoe UI" w:cs="Segoe UI"/>
          <w:i/>
          <w:iCs/>
          <w:sz w:val="22"/>
          <w:szCs w:val="22"/>
        </w:rPr>
      </w:pPr>
    </w:p>
    <w:tbl>
      <w:tblPr>
        <w:tblStyle w:val="TableGrid"/>
        <w:tblW w:w="0" w:type="auto"/>
        <w:tblLook w:val="04A0" w:firstRow="1" w:lastRow="0" w:firstColumn="1" w:lastColumn="0" w:noHBand="0" w:noVBand="1"/>
      </w:tblPr>
      <w:tblGrid>
        <w:gridCol w:w="9628"/>
      </w:tblGrid>
      <w:tr w:rsidR="00F5301C" w:rsidRPr="004F01F2" w14:paraId="0627E5D2" w14:textId="77777777" w:rsidTr="00F5301C">
        <w:tc>
          <w:tcPr>
            <w:tcW w:w="9628" w:type="dxa"/>
          </w:tcPr>
          <w:p w14:paraId="4D3BB1FC" w14:textId="77777777" w:rsidR="00F5301C" w:rsidRPr="004F01F2" w:rsidRDefault="00F5301C" w:rsidP="004851D2">
            <w:pPr>
              <w:pStyle w:val="ListParagraph"/>
              <w:numPr>
                <w:ilvl w:val="1"/>
                <w:numId w:val="1"/>
              </w:numPr>
              <w:rPr>
                <w:b/>
              </w:rPr>
            </w:pPr>
            <w:r>
              <w:rPr>
                <w:b/>
              </w:rPr>
              <w:t>Your organisation</w:t>
            </w:r>
          </w:p>
        </w:tc>
      </w:tr>
      <w:tr w:rsidR="00F5301C" w14:paraId="2B4C7047" w14:textId="77777777" w:rsidTr="00F5301C">
        <w:tc>
          <w:tcPr>
            <w:tcW w:w="9628" w:type="dxa"/>
          </w:tcPr>
          <w:p w14:paraId="43A85187" w14:textId="77777777" w:rsidR="00F5301C" w:rsidRDefault="00F5301C" w:rsidP="004851D2">
            <w:r w:rsidRPr="004F01F2">
              <w:t xml:space="preserve">What is the purpose of your organisation </w:t>
            </w:r>
            <w:r>
              <w:t>and w</w:t>
            </w:r>
            <w:r w:rsidRPr="004F01F2">
              <w:t>hy is your organisation well placed to carry out this work?</w:t>
            </w:r>
          </w:p>
        </w:tc>
      </w:tr>
      <w:tr w:rsidR="00F5301C" w14:paraId="09A6927F" w14:textId="77777777" w:rsidTr="00F5301C">
        <w:tc>
          <w:tcPr>
            <w:tcW w:w="9628" w:type="dxa"/>
          </w:tcPr>
          <w:p w14:paraId="2E7C0B2B" w14:textId="77777777" w:rsidR="00F5301C" w:rsidRDefault="00F5301C" w:rsidP="004851D2"/>
          <w:p w14:paraId="67C52D03" w14:textId="42CED975" w:rsidR="00F5301C" w:rsidRDefault="00F5301C" w:rsidP="004851D2"/>
          <w:p w14:paraId="147933E6" w14:textId="08C8C298" w:rsidR="00F5301C" w:rsidRDefault="00F5301C" w:rsidP="004851D2"/>
          <w:p w14:paraId="18DDF200" w14:textId="1599A6FF" w:rsidR="00F5301C" w:rsidRDefault="00F5301C" w:rsidP="004851D2"/>
          <w:p w14:paraId="42A83291" w14:textId="49A8CBC7" w:rsidR="00F5301C" w:rsidRDefault="00F5301C" w:rsidP="004851D2"/>
          <w:p w14:paraId="6B9E68BB" w14:textId="3724CD2A" w:rsidR="00F5301C" w:rsidRDefault="00F5301C" w:rsidP="004851D2"/>
          <w:p w14:paraId="19DF8838" w14:textId="2F799C85" w:rsidR="00F5301C" w:rsidRDefault="00F5301C" w:rsidP="004851D2"/>
          <w:p w14:paraId="67765B6D" w14:textId="77777777" w:rsidR="00F5301C" w:rsidRDefault="00F5301C" w:rsidP="004851D2"/>
          <w:p w14:paraId="125CB55E" w14:textId="77777777" w:rsidR="00F5301C" w:rsidRDefault="00F5301C" w:rsidP="004851D2"/>
        </w:tc>
      </w:tr>
      <w:tr w:rsidR="00F5301C" w:rsidRPr="00713BFB" w14:paraId="25BFAE15" w14:textId="77777777" w:rsidTr="00FF1D08">
        <w:tc>
          <w:tcPr>
            <w:tcW w:w="9628" w:type="dxa"/>
          </w:tcPr>
          <w:p w14:paraId="7D07B380" w14:textId="6E5B6216" w:rsidR="00F5301C" w:rsidRPr="00A67D92" w:rsidRDefault="00F5301C" w:rsidP="00FF1D08">
            <w:r>
              <w:rPr>
                <w:b/>
                <w:sz w:val="24"/>
                <w:szCs w:val="24"/>
              </w:rPr>
              <w:lastRenderedPageBreak/>
              <w:t>2.</w:t>
            </w:r>
            <w:r>
              <w:rPr>
                <w:b/>
                <w:sz w:val="24"/>
                <w:szCs w:val="24"/>
              </w:rPr>
              <w:t xml:space="preserve">2 </w:t>
            </w:r>
            <w:r w:rsidRPr="00905341">
              <w:rPr>
                <w:b/>
              </w:rPr>
              <w:t xml:space="preserve">Please tell us </w:t>
            </w:r>
            <w:r>
              <w:rPr>
                <w:b/>
              </w:rPr>
              <w:t xml:space="preserve">how your organisation is BAME / LGBTQ+ led. </w:t>
            </w:r>
            <w:r>
              <w:rPr>
                <w:b/>
              </w:rPr>
              <w:br/>
            </w:r>
            <w:r w:rsidRPr="00F5301C">
              <w:rPr>
                <w:bCs/>
              </w:rPr>
              <w:t>This may include information about your membership, leadership, governance, staffing and how you ensure you engage with and act on information from the communities you serve.</w:t>
            </w:r>
            <w:r>
              <w:rPr>
                <w:b/>
              </w:rPr>
              <w:t xml:space="preserve"> </w:t>
            </w:r>
          </w:p>
          <w:p w14:paraId="26BFC39A" w14:textId="77777777" w:rsidR="00F5301C" w:rsidRPr="00713BFB" w:rsidRDefault="00F5301C" w:rsidP="00FF1D08">
            <w:pPr>
              <w:rPr>
                <w:b/>
                <w:sz w:val="24"/>
                <w:szCs w:val="24"/>
              </w:rPr>
            </w:pPr>
          </w:p>
        </w:tc>
      </w:tr>
      <w:tr w:rsidR="00F5301C" w:rsidRPr="00A67D92" w14:paraId="3CFD8E70" w14:textId="77777777" w:rsidTr="00FF1D08">
        <w:tc>
          <w:tcPr>
            <w:tcW w:w="9628" w:type="dxa"/>
          </w:tcPr>
          <w:p w14:paraId="45862BE1" w14:textId="77777777" w:rsidR="00F5301C" w:rsidRPr="00A67D92" w:rsidRDefault="00F5301C" w:rsidP="00FF1D08"/>
          <w:p w14:paraId="474E1ED2" w14:textId="77777777" w:rsidR="00F5301C" w:rsidRDefault="00F5301C" w:rsidP="00FF1D08"/>
          <w:p w14:paraId="1B012E17" w14:textId="4CA52D22" w:rsidR="00F5301C" w:rsidRDefault="00F5301C" w:rsidP="00FF1D08"/>
          <w:p w14:paraId="77C14977" w14:textId="429E5EE1" w:rsidR="00F5301C" w:rsidRDefault="00F5301C" w:rsidP="00FF1D08"/>
          <w:p w14:paraId="50AAC85C" w14:textId="77777777" w:rsidR="00F5301C" w:rsidRDefault="00F5301C" w:rsidP="00FF1D08"/>
          <w:p w14:paraId="1751ECFE" w14:textId="77777777" w:rsidR="00F5301C" w:rsidRPr="00A67D92" w:rsidRDefault="00F5301C" w:rsidP="00FF1D08"/>
        </w:tc>
      </w:tr>
    </w:tbl>
    <w:p w14:paraId="695AC130" w14:textId="59B23610" w:rsidR="00F5301C" w:rsidRDefault="00F5301C" w:rsidP="00657B67">
      <w:pPr>
        <w:pStyle w:val="ListParagraph"/>
        <w:ind w:left="360"/>
        <w:rPr>
          <w:b/>
          <w:sz w:val="24"/>
          <w:szCs w:val="24"/>
        </w:rPr>
      </w:pPr>
    </w:p>
    <w:p w14:paraId="24D0E5AC" w14:textId="77777777" w:rsidR="00F5301C" w:rsidRDefault="00F5301C" w:rsidP="00657B67">
      <w:pPr>
        <w:pStyle w:val="ListParagraph"/>
        <w:ind w:left="360"/>
        <w:rPr>
          <w:b/>
          <w:sz w:val="24"/>
          <w:szCs w:val="24"/>
        </w:rPr>
      </w:pPr>
    </w:p>
    <w:tbl>
      <w:tblPr>
        <w:tblStyle w:val="TableGrid"/>
        <w:tblW w:w="0" w:type="auto"/>
        <w:tblLook w:val="04A0" w:firstRow="1" w:lastRow="0" w:firstColumn="1" w:lastColumn="0" w:noHBand="0" w:noVBand="1"/>
      </w:tblPr>
      <w:tblGrid>
        <w:gridCol w:w="9628"/>
      </w:tblGrid>
      <w:tr w:rsidR="00713BFB" w:rsidRPr="00A67D92" w14:paraId="744A1478" w14:textId="77777777" w:rsidTr="00713BFB">
        <w:tc>
          <w:tcPr>
            <w:tcW w:w="9628" w:type="dxa"/>
          </w:tcPr>
          <w:p w14:paraId="1F483511" w14:textId="14CD2D2F" w:rsidR="00713BFB" w:rsidRDefault="00F5301C" w:rsidP="00713BFB">
            <w:pPr>
              <w:rPr>
                <w:b/>
                <w:sz w:val="24"/>
                <w:szCs w:val="24"/>
              </w:rPr>
            </w:pPr>
            <w:r>
              <w:rPr>
                <w:b/>
                <w:sz w:val="24"/>
                <w:szCs w:val="24"/>
              </w:rPr>
              <w:t xml:space="preserve">2.3 Please tell us how you meet the following criteria </w:t>
            </w:r>
            <w:r w:rsidRPr="00F5301C">
              <w:rPr>
                <w:bCs/>
                <w:sz w:val="20"/>
                <w:szCs w:val="20"/>
              </w:rPr>
              <w:t>(no more than 3 sides of A4)</w:t>
            </w:r>
            <w:r>
              <w:rPr>
                <w:b/>
                <w:sz w:val="24"/>
                <w:szCs w:val="24"/>
              </w:rPr>
              <w:t xml:space="preserve">  </w:t>
            </w:r>
          </w:p>
          <w:p w14:paraId="5BA2169B" w14:textId="77F3B772" w:rsidR="00F5301C" w:rsidRPr="00F5301C" w:rsidRDefault="00F5301C" w:rsidP="00713BFB">
            <w:pPr>
              <w:rPr>
                <w:bCs/>
                <w:sz w:val="24"/>
                <w:szCs w:val="24"/>
              </w:rPr>
            </w:pPr>
            <w:r w:rsidRPr="00F5301C">
              <w:rPr>
                <w:bCs/>
              </w:rPr>
              <w:t>Successful applicants will be invited to an assessment meeting to talk through their proposal in full and expand on the information above proposal.</w:t>
            </w:r>
          </w:p>
        </w:tc>
      </w:tr>
      <w:tr w:rsidR="00713BFB" w:rsidRPr="00A67D92" w14:paraId="1D5FDC80" w14:textId="77777777" w:rsidTr="00713BFB">
        <w:tc>
          <w:tcPr>
            <w:tcW w:w="9628" w:type="dxa"/>
          </w:tcPr>
          <w:p w14:paraId="286E1D8E" w14:textId="77777777" w:rsidR="00F5301C" w:rsidRDefault="00F5301C" w:rsidP="00D962CF">
            <w:pPr>
              <w:numPr>
                <w:ilvl w:val="0"/>
                <w:numId w:val="3"/>
              </w:numPr>
              <w:contextualSpacing/>
            </w:pPr>
            <w:r>
              <w:t>Reach grassroots organisations with a good geographical spread throughout the nation</w:t>
            </w:r>
          </w:p>
          <w:p w14:paraId="23708929" w14:textId="77777777" w:rsidR="00F5301C" w:rsidRDefault="00F5301C" w:rsidP="00D962CF">
            <w:pPr>
              <w:numPr>
                <w:ilvl w:val="0"/>
                <w:numId w:val="3"/>
              </w:numPr>
              <w:contextualSpacing/>
            </w:pPr>
            <w:r>
              <w:t xml:space="preserve">Are committed to community-led development </w:t>
            </w:r>
          </w:p>
          <w:p w14:paraId="2F4AA2B1" w14:textId="77777777" w:rsidR="00F5301C" w:rsidRDefault="00F5301C" w:rsidP="00D962CF">
            <w:pPr>
              <w:numPr>
                <w:ilvl w:val="0"/>
                <w:numId w:val="3"/>
              </w:numPr>
              <w:contextualSpacing/>
            </w:pPr>
            <w:r>
              <w:t>Have a participatory approach and put people with lived experience at the heart of programme design and decision-making</w:t>
            </w:r>
          </w:p>
          <w:p w14:paraId="5D502E00" w14:textId="760A1A1B" w:rsidR="00F5301C" w:rsidRDefault="00D962CF" w:rsidP="00D962CF">
            <w:pPr>
              <w:numPr>
                <w:ilvl w:val="0"/>
                <w:numId w:val="3"/>
              </w:numPr>
              <w:contextualSpacing/>
            </w:pPr>
            <w:r>
              <w:t xml:space="preserve">Have a learning culture and clear plans for understanding and reporting on delivery and impact </w:t>
            </w:r>
          </w:p>
          <w:p w14:paraId="68019DB3" w14:textId="77777777" w:rsidR="00F5301C" w:rsidRDefault="00F5301C" w:rsidP="00D962CF">
            <w:pPr>
              <w:numPr>
                <w:ilvl w:val="0"/>
                <w:numId w:val="3"/>
              </w:numPr>
              <w:contextualSpacing/>
            </w:pPr>
            <w:r>
              <w:t>Share Comic Relief’s core values in terms of inclusion and diversity</w:t>
            </w:r>
          </w:p>
          <w:p w14:paraId="210BC4DB" w14:textId="77777777" w:rsidR="00F5301C" w:rsidRDefault="00F5301C" w:rsidP="00D962CF">
            <w:pPr>
              <w:numPr>
                <w:ilvl w:val="0"/>
                <w:numId w:val="3"/>
              </w:numPr>
              <w:contextualSpacing/>
            </w:pPr>
            <w:r>
              <w:t xml:space="preserve">Have robust governance systems and policies in place e.g. safeguarding and have the capacity to manage funding and make grants on our behalf </w:t>
            </w:r>
          </w:p>
          <w:p w14:paraId="5B8BBD74" w14:textId="77777777" w:rsidR="00F5301C" w:rsidRDefault="00F5301C" w:rsidP="00D962CF">
            <w:pPr>
              <w:numPr>
                <w:ilvl w:val="0"/>
                <w:numId w:val="3"/>
              </w:numPr>
              <w:contextualSpacing/>
            </w:pPr>
            <w:r>
              <w:t>Can support us in gathering and telling compelling and innovative stories of change</w:t>
            </w:r>
          </w:p>
          <w:p w14:paraId="1AEFF850" w14:textId="77777777" w:rsidR="00F5301C" w:rsidRDefault="00F5301C" w:rsidP="00D962CF">
            <w:pPr>
              <w:numPr>
                <w:ilvl w:val="0"/>
                <w:numId w:val="3"/>
              </w:numPr>
              <w:contextualSpacing/>
            </w:pPr>
            <w:r>
              <w:t xml:space="preserve">Can move quickly to understand community needs and distribute funding </w:t>
            </w:r>
          </w:p>
          <w:p w14:paraId="7643AD64" w14:textId="77777777" w:rsidR="00713BFB" w:rsidRPr="00A67D92" w:rsidRDefault="00713BFB" w:rsidP="00A8202C"/>
        </w:tc>
      </w:tr>
      <w:tr w:rsidR="00584031" w:rsidRPr="00A67D92" w14:paraId="3F4AD53C" w14:textId="77777777" w:rsidTr="00584031">
        <w:tc>
          <w:tcPr>
            <w:tcW w:w="9628" w:type="dxa"/>
          </w:tcPr>
          <w:p w14:paraId="0024486C" w14:textId="77777777" w:rsidR="00584031" w:rsidRDefault="00584031" w:rsidP="00657B67"/>
          <w:p w14:paraId="5DC5238C" w14:textId="77777777" w:rsidR="00F5301C" w:rsidRDefault="00F5301C" w:rsidP="00657B67"/>
          <w:p w14:paraId="42E20F30" w14:textId="77777777" w:rsidR="00F5301C" w:rsidRDefault="00F5301C" w:rsidP="00657B67"/>
          <w:p w14:paraId="340502D8" w14:textId="6EF18757" w:rsidR="00F5301C" w:rsidRPr="00A67D92" w:rsidRDefault="00F5301C" w:rsidP="00657B67"/>
        </w:tc>
      </w:tr>
    </w:tbl>
    <w:p w14:paraId="21F9824C" w14:textId="7C08502F" w:rsidR="00FE7EAB" w:rsidRDefault="00FE7EAB" w:rsidP="00FE7EAB">
      <w:pPr>
        <w:pBdr>
          <w:bottom w:val="single" w:sz="4" w:space="1" w:color="auto"/>
        </w:pBdr>
        <w:rPr>
          <w:b/>
          <w:sz w:val="28"/>
          <w:szCs w:val="28"/>
        </w:rPr>
      </w:pPr>
    </w:p>
    <w:tbl>
      <w:tblPr>
        <w:tblStyle w:val="TableGrid"/>
        <w:tblW w:w="0" w:type="auto"/>
        <w:tblLook w:val="04A0" w:firstRow="1" w:lastRow="0" w:firstColumn="1" w:lastColumn="0" w:noHBand="0" w:noVBand="1"/>
      </w:tblPr>
      <w:tblGrid>
        <w:gridCol w:w="9628"/>
      </w:tblGrid>
      <w:tr w:rsidR="00FE7EAB" w:rsidRPr="00713BFB" w14:paraId="517AB2C8" w14:textId="77777777" w:rsidTr="00FF1D08">
        <w:tc>
          <w:tcPr>
            <w:tcW w:w="9628" w:type="dxa"/>
          </w:tcPr>
          <w:p w14:paraId="61B3F104" w14:textId="7F03C3D8" w:rsidR="00FE7EAB" w:rsidRPr="00A67D92" w:rsidRDefault="00FE7EAB" w:rsidP="00FF1D08">
            <w:r>
              <w:rPr>
                <w:b/>
                <w:sz w:val="24"/>
                <w:szCs w:val="24"/>
              </w:rPr>
              <w:t>2.</w:t>
            </w:r>
            <w:r w:rsidR="00F5301C">
              <w:rPr>
                <w:b/>
                <w:sz w:val="24"/>
                <w:szCs w:val="24"/>
              </w:rPr>
              <w:t>3</w:t>
            </w:r>
            <w:r>
              <w:rPr>
                <w:b/>
                <w:sz w:val="24"/>
                <w:szCs w:val="24"/>
              </w:rPr>
              <w:t xml:space="preserve"> </w:t>
            </w:r>
            <w:r w:rsidRPr="00905341">
              <w:rPr>
                <w:b/>
              </w:rPr>
              <w:t xml:space="preserve">Please tell us about your understanding of the context and specific needs of the </w:t>
            </w:r>
            <w:r>
              <w:rPr>
                <w:b/>
              </w:rPr>
              <w:t xml:space="preserve">communities you are supporting and the region(s) / </w:t>
            </w:r>
            <w:r w:rsidRPr="00905341">
              <w:rPr>
                <w:b/>
              </w:rPr>
              <w:t>nation(s) you’re applying to work in.</w:t>
            </w:r>
            <w:r>
              <w:rPr>
                <w:b/>
              </w:rPr>
              <w:t xml:space="preserve"> How has Cv19 had an impact? How will you work to support organisations and communities with this? </w:t>
            </w:r>
          </w:p>
          <w:p w14:paraId="4F322322" w14:textId="77777777" w:rsidR="00FE7EAB" w:rsidRPr="00713BFB" w:rsidRDefault="00FE7EAB" w:rsidP="00FF1D08">
            <w:pPr>
              <w:rPr>
                <w:b/>
                <w:sz w:val="24"/>
                <w:szCs w:val="24"/>
              </w:rPr>
            </w:pPr>
            <w:commentRangeStart w:id="0"/>
            <w:commentRangeEnd w:id="0"/>
          </w:p>
        </w:tc>
      </w:tr>
      <w:tr w:rsidR="00FE7EAB" w:rsidRPr="00A67D92" w14:paraId="274BEB97" w14:textId="77777777" w:rsidTr="00FF1D08">
        <w:tc>
          <w:tcPr>
            <w:tcW w:w="9628" w:type="dxa"/>
          </w:tcPr>
          <w:p w14:paraId="6B297DEB" w14:textId="77777777" w:rsidR="00FE7EAB" w:rsidRPr="00A67D92" w:rsidRDefault="00FE7EAB" w:rsidP="00FF1D08"/>
          <w:p w14:paraId="33D18132" w14:textId="77777777" w:rsidR="00FE7EAB" w:rsidRDefault="00FE7EAB" w:rsidP="00FF1D08"/>
          <w:p w14:paraId="10AF5F60" w14:textId="77777777" w:rsidR="00F5301C" w:rsidRDefault="00F5301C" w:rsidP="00FF1D08"/>
          <w:p w14:paraId="6E7CB2AE" w14:textId="77777777" w:rsidR="00F5301C" w:rsidRDefault="00F5301C" w:rsidP="00FF1D08"/>
          <w:p w14:paraId="6332F4AA" w14:textId="77777777" w:rsidR="00F5301C" w:rsidRDefault="00F5301C" w:rsidP="00FF1D08"/>
          <w:p w14:paraId="31D0835A" w14:textId="40DFC26F" w:rsidR="00F5301C" w:rsidRPr="00A67D92" w:rsidRDefault="00F5301C" w:rsidP="00FF1D08"/>
        </w:tc>
      </w:tr>
    </w:tbl>
    <w:p w14:paraId="2A823EE7" w14:textId="1E4B2411" w:rsidR="00FE7EAB" w:rsidRDefault="00FE7EAB" w:rsidP="00713BFB">
      <w:pPr>
        <w:pStyle w:val="ListParagraph"/>
        <w:pBdr>
          <w:bottom w:val="single" w:sz="4" w:space="1" w:color="auto"/>
        </w:pBdr>
        <w:ind w:left="360"/>
        <w:rPr>
          <w:b/>
          <w:sz w:val="28"/>
          <w:szCs w:val="28"/>
        </w:rPr>
      </w:pPr>
    </w:p>
    <w:p w14:paraId="43B3584C" w14:textId="524F3752" w:rsidR="00F5301C" w:rsidRDefault="00F5301C" w:rsidP="00713BFB">
      <w:pPr>
        <w:pStyle w:val="ListParagraph"/>
        <w:pBdr>
          <w:bottom w:val="single" w:sz="4" w:space="1" w:color="auto"/>
        </w:pBdr>
        <w:ind w:left="360"/>
        <w:rPr>
          <w:b/>
          <w:sz w:val="28"/>
          <w:szCs w:val="28"/>
        </w:rPr>
      </w:pPr>
    </w:p>
    <w:p w14:paraId="440A2B37" w14:textId="5528C26F" w:rsidR="00F5301C" w:rsidRDefault="00F5301C" w:rsidP="00713BFB">
      <w:pPr>
        <w:pStyle w:val="ListParagraph"/>
        <w:pBdr>
          <w:bottom w:val="single" w:sz="4" w:space="1" w:color="auto"/>
        </w:pBdr>
        <w:ind w:left="360"/>
        <w:rPr>
          <w:b/>
          <w:sz w:val="28"/>
          <w:szCs w:val="28"/>
        </w:rPr>
      </w:pPr>
    </w:p>
    <w:p w14:paraId="17B7F3EB" w14:textId="07153ED0" w:rsidR="00F5301C" w:rsidRDefault="00F5301C" w:rsidP="00713BFB">
      <w:pPr>
        <w:pStyle w:val="ListParagraph"/>
        <w:pBdr>
          <w:bottom w:val="single" w:sz="4" w:space="1" w:color="auto"/>
        </w:pBdr>
        <w:ind w:left="360"/>
        <w:rPr>
          <w:b/>
          <w:sz w:val="28"/>
          <w:szCs w:val="28"/>
        </w:rPr>
      </w:pPr>
    </w:p>
    <w:p w14:paraId="55176D21" w14:textId="7EC27455" w:rsidR="00F5301C" w:rsidRDefault="00F5301C" w:rsidP="00713BFB">
      <w:pPr>
        <w:pStyle w:val="ListParagraph"/>
        <w:pBdr>
          <w:bottom w:val="single" w:sz="4" w:space="1" w:color="auto"/>
        </w:pBdr>
        <w:ind w:left="360"/>
        <w:rPr>
          <w:b/>
          <w:sz w:val="28"/>
          <w:szCs w:val="28"/>
        </w:rPr>
      </w:pPr>
    </w:p>
    <w:p w14:paraId="04F5EFEC" w14:textId="6A01DAC4" w:rsidR="00F5301C" w:rsidRDefault="00F5301C" w:rsidP="00713BFB">
      <w:pPr>
        <w:pStyle w:val="ListParagraph"/>
        <w:pBdr>
          <w:bottom w:val="single" w:sz="4" w:space="1" w:color="auto"/>
        </w:pBdr>
        <w:ind w:left="360"/>
        <w:rPr>
          <w:b/>
          <w:sz w:val="28"/>
          <w:szCs w:val="28"/>
        </w:rPr>
      </w:pPr>
    </w:p>
    <w:p w14:paraId="64328D95" w14:textId="026E7B0E" w:rsidR="00F5301C" w:rsidRDefault="00F5301C" w:rsidP="00713BFB">
      <w:pPr>
        <w:pStyle w:val="ListParagraph"/>
        <w:pBdr>
          <w:bottom w:val="single" w:sz="4" w:space="1" w:color="auto"/>
        </w:pBdr>
        <w:ind w:left="360"/>
        <w:rPr>
          <w:b/>
          <w:sz w:val="28"/>
          <w:szCs w:val="28"/>
        </w:rPr>
      </w:pPr>
    </w:p>
    <w:p w14:paraId="6373671B" w14:textId="77777777" w:rsidR="00F5301C" w:rsidRDefault="00F5301C" w:rsidP="00713BFB">
      <w:pPr>
        <w:pStyle w:val="ListParagraph"/>
        <w:pBdr>
          <w:bottom w:val="single" w:sz="4" w:space="1" w:color="auto"/>
        </w:pBdr>
        <w:ind w:left="360"/>
        <w:rPr>
          <w:b/>
          <w:sz w:val="28"/>
          <w:szCs w:val="28"/>
        </w:rPr>
      </w:pPr>
    </w:p>
    <w:p w14:paraId="5A4A868D" w14:textId="77777777" w:rsidR="00C054DC" w:rsidRPr="00EF39EF" w:rsidRDefault="00A67D92" w:rsidP="00657B67">
      <w:pPr>
        <w:pStyle w:val="ListParagraph"/>
        <w:numPr>
          <w:ilvl w:val="0"/>
          <w:numId w:val="1"/>
        </w:numPr>
        <w:pBdr>
          <w:bottom w:val="single" w:sz="4" w:space="1" w:color="auto"/>
        </w:pBdr>
        <w:rPr>
          <w:b/>
          <w:sz w:val="28"/>
          <w:szCs w:val="28"/>
        </w:rPr>
      </w:pPr>
      <w:r w:rsidRPr="00EF39EF">
        <w:rPr>
          <w:b/>
          <w:sz w:val="28"/>
          <w:szCs w:val="28"/>
        </w:rPr>
        <w:t xml:space="preserve">Your funding </w:t>
      </w:r>
      <w:proofErr w:type="gramStart"/>
      <w:r w:rsidRPr="00EF39EF">
        <w:rPr>
          <w:b/>
          <w:sz w:val="28"/>
          <w:szCs w:val="28"/>
        </w:rPr>
        <w:t>request</w:t>
      </w:r>
      <w:proofErr w:type="gramEnd"/>
    </w:p>
    <w:p w14:paraId="7818A4CA" w14:textId="77777777" w:rsidR="00A67D92" w:rsidRDefault="00A67D92" w:rsidP="00657B67">
      <w:pPr>
        <w:pStyle w:val="ListParagraph"/>
        <w:ind w:left="360"/>
        <w:rPr>
          <w:b/>
          <w:sz w:val="24"/>
          <w:szCs w:val="24"/>
        </w:rPr>
      </w:pPr>
    </w:p>
    <w:tbl>
      <w:tblPr>
        <w:tblStyle w:val="TableGrid"/>
        <w:tblW w:w="0" w:type="auto"/>
        <w:tblLook w:val="04A0" w:firstRow="1" w:lastRow="0" w:firstColumn="1" w:lastColumn="0" w:noHBand="0" w:noVBand="1"/>
      </w:tblPr>
      <w:tblGrid>
        <w:gridCol w:w="5260"/>
        <w:gridCol w:w="4368"/>
      </w:tblGrid>
      <w:tr w:rsidR="00905341" w:rsidRPr="00A67D92" w14:paraId="4EF20D3A" w14:textId="77777777" w:rsidTr="00905341">
        <w:tc>
          <w:tcPr>
            <w:tcW w:w="5260" w:type="dxa"/>
            <w:shd w:val="clear" w:color="auto" w:fill="auto"/>
          </w:tcPr>
          <w:p w14:paraId="6476C3DB" w14:textId="33E686F3" w:rsidR="00905341" w:rsidRPr="00A67D92" w:rsidRDefault="00905341" w:rsidP="00657B67">
            <w:pPr>
              <w:pStyle w:val="ListParagraph"/>
              <w:numPr>
                <w:ilvl w:val="1"/>
                <w:numId w:val="1"/>
              </w:numPr>
              <w:rPr>
                <w:b/>
              </w:rPr>
            </w:pPr>
            <w:r>
              <w:rPr>
                <w:b/>
              </w:rPr>
              <w:t xml:space="preserve">How much are you applying for? </w:t>
            </w:r>
            <w:r w:rsidR="00F5301C">
              <w:rPr>
                <w:b/>
              </w:rPr>
              <w:br/>
            </w:r>
            <w:r w:rsidR="00F5301C" w:rsidRPr="00F5301C">
              <w:rPr>
                <w:bCs/>
                <w:sz w:val="20"/>
                <w:szCs w:val="20"/>
              </w:rPr>
              <w:t>Total budget available is £1.3m</w:t>
            </w:r>
            <w:r w:rsidR="00F5301C" w:rsidRPr="00F5301C">
              <w:rPr>
                <w:b/>
                <w:sz w:val="20"/>
                <w:szCs w:val="20"/>
              </w:rPr>
              <w:t xml:space="preserve"> </w:t>
            </w:r>
            <w:r w:rsidR="00F5301C" w:rsidRPr="00F5301C">
              <w:rPr>
                <w:bCs/>
                <w:sz w:val="20"/>
                <w:szCs w:val="20"/>
              </w:rPr>
              <w:t>across BAME and LGBTQ+ providers</w:t>
            </w:r>
            <w:r w:rsidR="00F5301C">
              <w:rPr>
                <w:b/>
              </w:rPr>
              <w:t xml:space="preserve"> </w:t>
            </w:r>
            <w:r w:rsidR="00D962CF" w:rsidRPr="00D962CF">
              <w:rPr>
                <w:bCs/>
                <w:sz w:val="20"/>
                <w:szCs w:val="20"/>
              </w:rPr>
              <w:t>(up to £650k per focus area)</w:t>
            </w:r>
            <w:r w:rsidR="00D962CF">
              <w:rPr>
                <w:b/>
              </w:rPr>
              <w:t xml:space="preserve"> </w:t>
            </w:r>
          </w:p>
        </w:tc>
        <w:tc>
          <w:tcPr>
            <w:tcW w:w="4368" w:type="dxa"/>
          </w:tcPr>
          <w:p w14:paraId="3B4486BE" w14:textId="77777777" w:rsidR="00905341" w:rsidRPr="00905341" w:rsidRDefault="00905341" w:rsidP="00905341">
            <w:pPr>
              <w:rPr>
                <w:b/>
              </w:rPr>
            </w:pPr>
          </w:p>
        </w:tc>
      </w:tr>
      <w:tr w:rsidR="00905341" w:rsidRPr="00A67D92" w14:paraId="23EA9960" w14:textId="77777777" w:rsidTr="00905341">
        <w:tc>
          <w:tcPr>
            <w:tcW w:w="5260" w:type="dxa"/>
            <w:shd w:val="clear" w:color="auto" w:fill="auto"/>
          </w:tcPr>
          <w:p w14:paraId="36F23A9E" w14:textId="77777777" w:rsidR="00905341" w:rsidRDefault="00905341" w:rsidP="00657B67">
            <w:pPr>
              <w:pStyle w:val="ListParagraph"/>
              <w:numPr>
                <w:ilvl w:val="1"/>
                <w:numId w:val="1"/>
              </w:numPr>
              <w:rPr>
                <w:b/>
              </w:rPr>
            </w:pPr>
            <w:r>
              <w:rPr>
                <w:b/>
              </w:rPr>
              <w:t xml:space="preserve">What’s the percentage of funding required to administer the funds? </w:t>
            </w:r>
          </w:p>
        </w:tc>
        <w:tc>
          <w:tcPr>
            <w:tcW w:w="4368" w:type="dxa"/>
          </w:tcPr>
          <w:p w14:paraId="05BFA35B" w14:textId="77777777" w:rsidR="00905341" w:rsidRDefault="00905341" w:rsidP="00905341">
            <w:pPr>
              <w:pStyle w:val="ListParagraph"/>
              <w:ind w:left="360"/>
              <w:rPr>
                <w:b/>
              </w:rPr>
            </w:pPr>
          </w:p>
        </w:tc>
      </w:tr>
      <w:tr w:rsidR="00D962CF" w:rsidRPr="00A67D92" w14:paraId="10A0D3D8" w14:textId="77777777" w:rsidTr="00905341">
        <w:tc>
          <w:tcPr>
            <w:tcW w:w="5260" w:type="dxa"/>
            <w:shd w:val="clear" w:color="auto" w:fill="auto"/>
          </w:tcPr>
          <w:p w14:paraId="23C7344F" w14:textId="7692133E" w:rsidR="00D962CF" w:rsidRDefault="00D962CF" w:rsidP="00657B67">
            <w:pPr>
              <w:pStyle w:val="ListParagraph"/>
              <w:numPr>
                <w:ilvl w:val="1"/>
                <w:numId w:val="1"/>
              </w:numPr>
              <w:rPr>
                <w:b/>
              </w:rPr>
            </w:pPr>
            <w:r>
              <w:rPr>
                <w:b/>
              </w:rPr>
              <w:t xml:space="preserve"> What is the size of the grant making budget and what size of grants are you </w:t>
            </w:r>
            <w:proofErr w:type="gramStart"/>
            <w:r>
              <w:rPr>
                <w:b/>
              </w:rPr>
              <w:t>proposing ?</w:t>
            </w:r>
            <w:proofErr w:type="gramEnd"/>
            <w:r>
              <w:rPr>
                <w:b/>
              </w:rPr>
              <w:br/>
            </w:r>
          </w:p>
        </w:tc>
        <w:tc>
          <w:tcPr>
            <w:tcW w:w="4368" w:type="dxa"/>
          </w:tcPr>
          <w:p w14:paraId="2C2E8B40" w14:textId="77777777" w:rsidR="00D962CF" w:rsidRDefault="00D962CF" w:rsidP="00905341">
            <w:pPr>
              <w:pStyle w:val="ListParagraph"/>
              <w:ind w:left="360"/>
              <w:rPr>
                <w:b/>
              </w:rPr>
            </w:pPr>
          </w:p>
        </w:tc>
      </w:tr>
      <w:tr w:rsidR="00905341" w:rsidRPr="00A67D92" w14:paraId="65598763" w14:textId="77777777" w:rsidTr="00905341">
        <w:tc>
          <w:tcPr>
            <w:tcW w:w="5260" w:type="dxa"/>
            <w:shd w:val="clear" w:color="auto" w:fill="auto"/>
          </w:tcPr>
          <w:p w14:paraId="1D2F7E8A" w14:textId="77777777" w:rsidR="00905341" w:rsidRDefault="00905341" w:rsidP="00657B67">
            <w:pPr>
              <w:pStyle w:val="ListParagraph"/>
              <w:numPr>
                <w:ilvl w:val="1"/>
                <w:numId w:val="1"/>
              </w:numPr>
              <w:rPr>
                <w:b/>
              </w:rPr>
            </w:pPr>
            <w:r>
              <w:rPr>
                <w:b/>
              </w:rPr>
              <w:t xml:space="preserve">Please give us details of any of your own capacity building requirements you may need to help deliver this programme of work.  </w:t>
            </w:r>
          </w:p>
          <w:p w14:paraId="7A0ABE01" w14:textId="6B0AECE8" w:rsidR="00D962CF" w:rsidRPr="00D962CF" w:rsidRDefault="00D962CF" w:rsidP="00D962CF">
            <w:pPr>
              <w:rPr>
                <w:b/>
              </w:rPr>
            </w:pPr>
          </w:p>
        </w:tc>
        <w:tc>
          <w:tcPr>
            <w:tcW w:w="4368" w:type="dxa"/>
          </w:tcPr>
          <w:p w14:paraId="09282D2B" w14:textId="77777777" w:rsidR="00905341" w:rsidRDefault="00905341" w:rsidP="00905341">
            <w:pPr>
              <w:pStyle w:val="ListParagraph"/>
              <w:ind w:left="360"/>
              <w:rPr>
                <w:b/>
              </w:rPr>
            </w:pPr>
          </w:p>
        </w:tc>
      </w:tr>
    </w:tbl>
    <w:p w14:paraId="36ABC6B8" w14:textId="77777777" w:rsidR="00A67D92" w:rsidRDefault="00A67D92" w:rsidP="00657B67">
      <w:pPr>
        <w:rPr>
          <w:b/>
          <w:sz w:val="24"/>
          <w:szCs w:val="24"/>
        </w:rPr>
      </w:pPr>
    </w:p>
    <w:p w14:paraId="6F02133B" w14:textId="59920196" w:rsidR="00942326" w:rsidRPr="00C22561" w:rsidRDefault="004F01F2" w:rsidP="00C22561">
      <w:pPr>
        <w:pStyle w:val="ListParagraph"/>
        <w:numPr>
          <w:ilvl w:val="0"/>
          <w:numId w:val="1"/>
        </w:numPr>
        <w:pBdr>
          <w:bottom w:val="single" w:sz="4" w:space="1" w:color="auto"/>
        </w:pBdr>
        <w:rPr>
          <w:b/>
          <w:sz w:val="28"/>
          <w:szCs w:val="28"/>
        </w:rPr>
      </w:pPr>
      <w:r w:rsidRPr="00EF39EF">
        <w:rPr>
          <w:b/>
          <w:sz w:val="28"/>
          <w:szCs w:val="28"/>
        </w:rPr>
        <w:t xml:space="preserve">Your </w:t>
      </w:r>
      <w:r w:rsidR="00C22561">
        <w:rPr>
          <w:b/>
          <w:sz w:val="28"/>
          <w:szCs w:val="28"/>
        </w:rPr>
        <w:t>finances</w:t>
      </w:r>
    </w:p>
    <w:p w14:paraId="59662B7E" w14:textId="77777777" w:rsidR="00C01094" w:rsidRDefault="00C01094" w:rsidP="00657B67">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49"/>
      </w:tblGrid>
      <w:tr w:rsidR="000918CE" w:rsidRPr="000918CE" w14:paraId="606C7ECF" w14:textId="77777777" w:rsidTr="000918CE">
        <w:tc>
          <w:tcPr>
            <w:tcW w:w="9469" w:type="dxa"/>
            <w:gridSpan w:val="2"/>
            <w:shd w:val="clear" w:color="auto" w:fill="auto"/>
          </w:tcPr>
          <w:p w14:paraId="3F9F6182" w14:textId="5934A947" w:rsidR="000918CE" w:rsidRPr="00C22561" w:rsidRDefault="000918CE" w:rsidP="00C22561">
            <w:pPr>
              <w:pStyle w:val="ListParagraph"/>
              <w:numPr>
                <w:ilvl w:val="1"/>
                <w:numId w:val="12"/>
              </w:numPr>
              <w:spacing w:after="0" w:line="240" w:lineRule="auto"/>
              <w:rPr>
                <w:rFonts w:ascii="Calibri" w:eastAsia="Times New Roman" w:hAnsi="Calibri" w:cs="Times New Roman"/>
                <w:lang w:eastAsia="en-GB"/>
              </w:rPr>
            </w:pPr>
            <w:r w:rsidRPr="00C22561">
              <w:rPr>
                <w:rFonts w:ascii="Calibri" w:eastAsia="Times New Roman" w:hAnsi="Calibri" w:cs="Times New Roman"/>
                <w:b/>
                <w:lang w:eastAsia="en-GB"/>
              </w:rPr>
              <w:t>Organisation finances</w:t>
            </w:r>
          </w:p>
        </w:tc>
      </w:tr>
      <w:tr w:rsidR="000918CE" w:rsidRPr="000918CE" w14:paraId="6ACFD9D2" w14:textId="77777777" w:rsidTr="000918CE">
        <w:tc>
          <w:tcPr>
            <w:tcW w:w="4820" w:type="dxa"/>
            <w:shd w:val="clear" w:color="auto" w:fill="auto"/>
          </w:tcPr>
          <w:p w14:paraId="3D49A916"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 xml:space="preserve">Date your organisation’s current financial year will end </w:t>
            </w:r>
          </w:p>
        </w:tc>
        <w:tc>
          <w:tcPr>
            <w:tcW w:w="4649" w:type="dxa"/>
            <w:shd w:val="clear" w:color="auto" w:fill="auto"/>
          </w:tcPr>
          <w:p w14:paraId="4DE87B52" w14:textId="77777777" w:rsidR="000918CE" w:rsidRPr="000918CE" w:rsidRDefault="000918CE" w:rsidP="000918CE">
            <w:pPr>
              <w:spacing w:after="0" w:line="240" w:lineRule="auto"/>
              <w:rPr>
                <w:rFonts w:ascii="Calibri" w:eastAsia="Times New Roman" w:hAnsi="Calibri" w:cs="Times New Roman"/>
                <w:b/>
                <w:u w:val="single"/>
                <w:lang w:eastAsia="en-GB"/>
              </w:rPr>
            </w:pPr>
          </w:p>
        </w:tc>
      </w:tr>
      <w:tr w:rsidR="000918CE" w:rsidRPr="000918CE" w14:paraId="2C20F3F4" w14:textId="77777777" w:rsidTr="000918CE">
        <w:tc>
          <w:tcPr>
            <w:tcW w:w="4820" w:type="dxa"/>
            <w:shd w:val="clear" w:color="auto" w:fill="auto"/>
          </w:tcPr>
          <w:p w14:paraId="42E42FBF" w14:textId="77777777" w:rsidR="000918CE" w:rsidRPr="000918CE" w:rsidRDefault="000918CE" w:rsidP="000918CE">
            <w:pPr>
              <w:spacing w:after="0" w:line="240" w:lineRule="auto"/>
              <w:rPr>
                <w:rFonts w:ascii="Calibri" w:eastAsia="Times New Roman" w:hAnsi="Calibri" w:cs="Times New Roman"/>
                <w:b/>
                <w:u w:val="single"/>
                <w:lang w:eastAsia="en-GB"/>
              </w:rPr>
            </w:pPr>
            <w:r w:rsidRPr="000918CE">
              <w:rPr>
                <w:rFonts w:ascii="Calibri" w:eastAsia="Times New Roman" w:hAnsi="Calibri" w:cs="Times New Roman"/>
                <w:lang w:eastAsia="en-GB"/>
              </w:rPr>
              <w:t>Please provide the following figures for the organisation’s most recent full financial year</w:t>
            </w:r>
          </w:p>
        </w:tc>
        <w:tc>
          <w:tcPr>
            <w:tcW w:w="4649" w:type="dxa"/>
            <w:shd w:val="clear" w:color="auto" w:fill="auto"/>
          </w:tcPr>
          <w:p w14:paraId="47087FF0" w14:textId="77777777" w:rsidR="000918CE" w:rsidRPr="000918CE" w:rsidRDefault="000918CE" w:rsidP="000918CE">
            <w:pPr>
              <w:spacing w:after="0" w:line="240" w:lineRule="auto"/>
              <w:rPr>
                <w:rFonts w:ascii="Calibri" w:eastAsia="Times New Roman" w:hAnsi="Calibri" w:cs="Times New Roman"/>
                <w:b/>
                <w:u w:val="single"/>
                <w:lang w:eastAsia="en-GB"/>
              </w:rPr>
            </w:pPr>
          </w:p>
        </w:tc>
      </w:tr>
      <w:tr w:rsidR="000918CE" w:rsidRPr="000918CE" w14:paraId="63F02788" w14:textId="77777777" w:rsidTr="000918CE">
        <w:tc>
          <w:tcPr>
            <w:tcW w:w="4820" w:type="dxa"/>
            <w:shd w:val="clear" w:color="auto" w:fill="auto"/>
          </w:tcPr>
          <w:p w14:paraId="073BA259"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Year</w:t>
            </w:r>
          </w:p>
        </w:tc>
        <w:tc>
          <w:tcPr>
            <w:tcW w:w="4649" w:type="dxa"/>
            <w:shd w:val="clear" w:color="auto" w:fill="auto"/>
          </w:tcPr>
          <w:p w14:paraId="15CFE77B" w14:textId="77777777" w:rsidR="000918CE" w:rsidRPr="000918CE" w:rsidRDefault="000918CE" w:rsidP="000918CE">
            <w:pPr>
              <w:spacing w:after="0" w:line="240" w:lineRule="auto"/>
              <w:rPr>
                <w:rFonts w:ascii="Calibri" w:eastAsia="Times New Roman" w:hAnsi="Calibri" w:cs="Times New Roman"/>
                <w:b/>
                <w:u w:val="single"/>
                <w:lang w:eastAsia="en-GB"/>
              </w:rPr>
            </w:pPr>
          </w:p>
        </w:tc>
      </w:tr>
      <w:tr w:rsidR="000918CE" w:rsidRPr="000918CE" w14:paraId="21DECCC7" w14:textId="77777777" w:rsidTr="000918CE">
        <w:tc>
          <w:tcPr>
            <w:tcW w:w="4820" w:type="dxa"/>
            <w:shd w:val="clear" w:color="auto" w:fill="auto"/>
          </w:tcPr>
          <w:p w14:paraId="0F29820C"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Income</w:t>
            </w:r>
          </w:p>
        </w:tc>
        <w:tc>
          <w:tcPr>
            <w:tcW w:w="4649" w:type="dxa"/>
            <w:shd w:val="clear" w:color="auto" w:fill="auto"/>
          </w:tcPr>
          <w:p w14:paraId="466EC094" w14:textId="77777777" w:rsidR="000918CE" w:rsidRPr="000918CE" w:rsidRDefault="000918CE" w:rsidP="000918CE">
            <w:pPr>
              <w:spacing w:after="0" w:line="240" w:lineRule="auto"/>
              <w:rPr>
                <w:rFonts w:ascii="Calibri" w:eastAsia="Times New Roman" w:hAnsi="Calibri" w:cs="Times New Roman"/>
                <w:b/>
                <w:u w:val="single"/>
                <w:lang w:eastAsia="en-GB"/>
              </w:rPr>
            </w:pPr>
          </w:p>
        </w:tc>
      </w:tr>
      <w:tr w:rsidR="000918CE" w:rsidRPr="000918CE" w14:paraId="37CAD7C5" w14:textId="77777777" w:rsidTr="000918CE">
        <w:tc>
          <w:tcPr>
            <w:tcW w:w="4820" w:type="dxa"/>
            <w:shd w:val="clear" w:color="auto" w:fill="auto"/>
          </w:tcPr>
          <w:p w14:paraId="7B62AE0E"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Expenditure</w:t>
            </w:r>
          </w:p>
        </w:tc>
        <w:tc>
          <w:tcPr>
            <w:tcW w:w="4649" w:type="dxa"/>
            <w:shd w:val="clear" w:color="auto" w:fill="auto"/>
          </w:tcPr>
          <w:p w14:paraId="13BC3F08" w14:textId="77777777" w:rsidR="000918CE" w:rsidRPr="000918CE" w:rsidRDefault="000918CE" w:rsidP="000918CE">
            <w:pPr>
              <w:spacing w:after="0" w:line="240" w:lineRule="auto"/>
              <w:rPr>
                <w:rFonts w:ascii="Calibri" w:eastAsia="Times New Roman" w:hAnsi="Calibri" w:cs="Times New Roman"/>
                <w:b/>
                <w:u w:val="single"/>
                <w:lang w:eastAsia="en-GB"/>
              </w:rPr>
            </w:pPr>
          </w:p>
        </w:tc>
      </w:tr>
      <w:tr w:rsidR="000918CE" w:rsidRPr="000918CE" w14:paraId="6779E185" w14:textId="77777777" w:rsidTr="000918CE">
        <w:tc>
          <w:tcPr>
            <w:tcW w:w="4820" w:type="dxa"/>
            <w:shd w:val="clear" w:color="auto" w:fill="auto"/>
          </w:tcPr>
          <w:p w14:paraId="7BC46D71"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Total reserves</w:t>
            </w:r>
          </w:p>
        </w:tc>
        <w:tc>
          <w:tcPr>
            <w:tcW w:w="4649" w:type="dxa"/>
            <w:shd w:val="clear" w:color="auto" w:fill="auto"/>
          </w:tcPr>
          <w:p w14:paraId="39A76FD4" w14:textId="77777777" w:rsidR="000918CE" w:rsidRPr="000918CE" w:rsidRDefault="000918CE" w:rsidP="000918CE">
            <w:pPr>
              <w:spacing w:after="0" w:line="240" w:lineRule="auto"/>
              <w:rPr>
                <w:rFonts w:ascii="Calibri" w:eastAsia="Times New Roman" w:hAnsi="Calibri" w:cs="Times New Roman"/>
                <w:b/>
                <w:u w:val="single"/>
                <w:lang w:eastAsia="en-GB"/>
              </w:rPr>
            </w:pPr>
          </w:p>
        </w:tc>
      </w:tr>
      <w:tr w:rsidR="000918CE" w:rsidRPr="000918CE" w14:paraId="6D06C0AC" w14:textId="77777777" w:rsidTr="000918CE">
        <w:tc>
          <w:tcPr>
            <w:tcW w:w="4820" w:type="dxa"/>
            <w:shd w:val="clear" w:color="auto" w:fill="auto"/>
          </w:tcPr>
          <w:p w14:paraId="49CD8C6C"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Unrestricted reserves</w:t>
            </w:r>
          </w:p>
        </w:tc>
        <w:tc>
          <w:tcPr>
            <w:tcW w:w="4649" w:type="dxa"/>
            <w:shd w:val="clear" w:color="auto" w:fill="auto"/>
          </w:tcPr>
          <w:p w14:paraId="6D90F4A8" w14:textId="77777777" w:rsidR="000918CE" w:rsidRPr="000918CE" w:rsidRDefault="000918CE" w:rsidP="000918CE">
            <w:pPr>
              <w:spacing w:after="0" w:line="240" w:lineRule="auto"/>
              <w:rPr>
                <w:rFonts w:ascii="Calibri" w:eastAsia="Times New Roman" w:hAnsi="Calibri" w:cs="Times New Roman"/>
                <w:b/>
                <w:u w:val="single"/>
                <w:lang w:eastAsia="en-GB"/>
              </w:rPr>
            </w:pPr>
          </w:p>
        </w:tc>
      </w:tr>
    </w:tbl>
    <w:p w14:paraId="371A7933" w14:textId="77777777" w:rsidR="000918CE" w:rsidRDefault="000918CE" w:rsidP="00657B67">
      <w:pP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9"/>
      </w:tblGrid>
      <w:tr w:rsidR="000918CE" w:rsidRPr="000918CE" w14:paraId="12E8A89E" w14:textId="77777777" w:rsidTr="000918CE">
        <w:tc>
          <w:tcPr>
            <w:tcW w:w="9639" w:type="dxa"/>
            <w:gridSpan w:val="2"/>
            <w:shd w:val="clear" w:color="auto" w:fill="auto"/>
          </w:tcPr>
          <w:p w14:paraId="0DA876F7" w14:textId="77777777" w:rsidR="000918CE" w:rsidRPr="000918CE" w:rsidRDefault="000918CE" w:rsidP="000918CE">
            <w:pPr>
              <w:pStyle w:val="ListParagraph"/>
              <w:numPr>
                <w:ilvl w:val="1"/>
                <w:numId w:val="8"/>
              </w:numPr>
              <w:spacing w:after="0" w:line="240" w:lineRule="auto"/>
              <w:rPr>
                <w:rFonts w:ascii="Calibri" w:eastAsia="Times New Roman" w:hAnsi="Calibri" w:cs="Times New Roman"/>
                <w:lang w:eastAsia="en-GB"/>
              </w:rPr>
            </w:pPr>
            <w:r w:rsidRPr="000918CE">
              <w:rPr>
                <w:rFonts w:ascii="Calibri" w:eastAsia="Times New Roman" w:hAnsi="Calibri" w:cs="Times New Roman"/>
                <w:b/>
                <w:sz w:val="24"/>
                <w:szCs w:val="24"/>
                <w:lang w:eastAsia="en-GB"/>
              </w:rPr>
              <w:t xml:space="preserve">Policies </w:t>
            </w:r>
          </w:p>
        </w:tc>
      </w:tr>
      <w:tr w:rsidR="000918CE" w:rsidRPr="000918CE" w14:paraId="12186D8B" w14:textId="77777777" w:rsidTr="000918CE">
        <w:tc>
          <w:tcPr>
            <w:tcW w:w="4820" w:type="dxa"/>
            <w:shd w:val="clear" w:color="auto" w:fill="auto"/>
          </w:tcPr>
          <w:p w14:paraId="0299626F"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Does your organisation have Equality/Diversity policy?</w:t>
            </w:r>
            <w:r>
              <w:rPr>
                <w:rFonts w:ascii="Calibri" w:eastAsia="Times New Roman" w:hAnsi="Calibri" w:cs="Times New Roman"/>
                <w:lang w:eastAsia="en-GB"/>
              </w:rPr>
              <w:t xml:space="preserve"> (Please attach)</w:t>
            </w:r>
          </w:p>
        </w:tc>
        <w:tc>
          <w:tcPr>
            <w:tcW w:w="4819" w:type="dxa"/>
            <w:shd w:val="clear" w:color="auto" w:fill="auto"/>
          </w:tcPr>
          <w:p w14:paraId="5161F62B"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Yes</w:t>
            </w:r>
          </w:p>
          <w:p w14:paraId="362DB228"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No</w:t>
            </w:r>
          </w:p>
        </w:tc>
      </w:tr>
      <w:tr w:rsidR="000918CE" w:rsidRPr="000918CE" w14:paraId="3A4FD9F8" w14:textId="77777777" w:rsidTr="000918CE">
        <w:tc>
          <w:tcPr>
            <w:tcW w:w="4820" w:type="dxa"/>
            <w:shd w:val="clear" w:color="auto" w:fill="auto"/>
          </w:tcPr>
          <w:p w14:paraId="4E2F2C23" w14:textId="77777777" w:rsid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Does your organisation have a Safeguarding policy?</w:t>
            </w:r>
          </w:p>
          <w:p w14:paraId="02BD0EDD" w14:textId="77777777" w:rsidR="000918CE" w:rsidRPr="000918CE" w:rsidRDefault="000918CE" w:rsidP="000918CE">
            <w:pPr>
              <w:spacing w:after="0" w:line="240" w:lineRule="auto"/>
              <w:rPr>
                <w:rFonts w:ascii="Calibri" w:eastAsia="Times New Roman" w:hAnsi="Calibri" w:cs="Times New Roman"/>
                <w:lang w:eastAsia="en-GB"/>
              </w:rPr>
            </w:pPr>
            <w:r>
              <w:rPr>
                <w:rFonts w:ascii="Calibri" w:eastAsia="Times New Roman" w:hAnsi="Calibri" w:cs="Times New Roman"/>
                <w:lang w:eastAsia="en-GB"/>
              </w:rPr>
              <w:t xml:space="preserve">(Please attach) </w:t>
            </w:r>
          </w:p>
        </w:tc>
        <w:tc>
          <w:tcPr>
            <w:tcW w:w="4819" w:type="dxa"/>
            <w:shd w:val="clear" w:color="auto" w:fill="auto"/>
          </w:tcPr>
          <w:p w14:paraId="29EFE717"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Yes</w:t>
            </w:r>
          </w:p>
          <w:p w14:paraId="738116AD" w14:textId="77777777" w:rsidR="000918CE" w:rsidRPr="000918CE" w:rsidRDefault="000918CE" w:rsidP="000918CE">
            <w:pPr>
              <w:spacing w:after="0" w:line="240" w:lineRule="auto"/>
              <w:rPr>
                <w:rFonts w:ascii="Calibri" w:eastAsia="Times New Roman" w:hAnsi="Calibri" w:cs="Times New Roman"/>
                <w:lang w:eastAsia="en-GB"/>
              </w:rPr>
            </w:pPr>
            <w:r w:rsidRPr="000918CE">
              <w:rPr>
                <w:rFonts w:ascii="Calibri" w:eastAsia="Times New Roman" w:hAnsi="Calibri" w:cs="Times New Roman"/>
                <w:lang w:eastAsia="en-GB"/>
              </w:rPr>
              <w:t>No</w:t>
            </w:r>
          </w:p>
        </w:tc>
      </w:tr>
    </w:tbl>
    <w:p w14:paraId="2469C0F5" w14:textId="77777777" w:rsidR="000918CE" w:rsidRDefault="000918CE" w:rsidP="00657B67">
      <w:pPr>
        <w:rPr>
          <w:b/>
        </w:rPr>
      </w:pPr>
    </w:p>
    <w:p w14:paraId="081C43E2" w14:textId="77777777" w:rsidR="003B7504" w:rsidRPr="00EF39EF" w:rsidRDefault="003B7504" w:rsidP="00657B67">
      <w:pPr>
        <w:pStyle w:val="ListParagraph"/>
        <w:numPr>
          <w:ilvl w:val="0"/>
          <w:numId w:val="1"/>
        </w:numPr>
        <w:pBdr>
          <w:bottom w:val="single" w:sz="4" w:space="1" w:color="auto"/>
        </w:pBdr>
        <w:rPr>
          <w:b/>
          <w:sz w:val="28"/>
          <w:szCs w:val="28"/>
        </w:rPr>
      </w:pPr>
      <w:r w:rsidRPr="00EF39EF">
        <w:rPr>
          <w:b/>
          <w:sz w:val="28"/>
          <w:szCs w:val="28"/>
        </w:rPr>
        <w:t>Declaration and contact details</w:t>
      </w:r>
    </w:p>
    <w:p w14:paraId="3F64F684" w14:textId="77777777" w:rsidR="003B7504" w:rsidRDefault="003B7504" w:rsidP="00657B67">
      <w:pPr>
        <w:pStyle w:val="ListParagraph"/>
        <w:ind w:left="360"/>
        <w:rPr>
          <w:b/>
        </w:rPr>
      </w:pPr>
    </w:p>
    <w:tbl>
      <w:tblPr>
        <w:tblStyle w:val="TableGrid"/>
        <w:tblW w:w="0" w:type="auto"/>
        <w:tblLook w:val="04A0" w:firstRow="1" w:lastRow="0" w:firstColumn="1" w:lastColumn="0" w:noHBand="0" w:noVBand="1"/>
      </w:tblPr>
      <w:tblGrid>
        <w:gridCol w:w="4814"/>
        <w:gridCol w:w="4814"/>
      </w:tblGrid>
      <w:tr w:rsidR="003B7504" w14:paraId="25595CBE" w14:textId="77777777" w:rsidTr="00657B67">
        <w:tc>
          <w:tcPr>
            <w:tcW w:w="9628" w:type="dxa"/>
            <w:gridSpan w:val="2"/>
            <w:shd w:val="clear" w:color="auto" w:fill="auto"/>
          </w:tcPr>
          <w:p w14:paraId="1F51EF63" w14:textId="77777777" w:rsidR="003B7504" w:rsidRPr="003B7504" w:rsidRDefault="003B7504" w:rsidP="00657B67">
            <w:pPr>
              <w:pStyle w:val="ListParagraph"/>
              <w:numPr>
                <w:ilvl w:val="1"/>
                <w:numId w:val="1"/>
              </w:numPr>
              <w:rPr>
                <w:b/>
              </w:rPr>
            </w:pPr>
            <w:r>
              <w:rPr>
                <w:b/>
              </w:rPr>
              <w:t xml:space="preserve">Contact details </w:t>
            </w:r>
          </w:p>
        </w:tc>
      </w:tr>
      <w:tr w:rsidR="003B7504" w14:paraId="6B7892B1" w14:textId="77777777" w:rsidTr="003B7504">
        <w:tc>
          <w:tcPr>
            <w:tcW w:w="4814" w:type="dxa"/>
          </w:tcPr>
          <w:p w14:paraId="7047AC34" w14:textId="77777777" w:rsidR="003B7504" w:rsidRPr="003B7504" w:rsidRDefault="003B7504" w:rsidP="00657B67">
            <w:r w:rsidRPr="003B7504">
              <w:t>First name</w:t>
            </w:r>
          </w:p>
        </w:tc>
        <w:tc>
          <w:tcPr>
            <w:tcW w:w="4814" w:type="dxa"/>
          </w:tcPr>
          <w:p w14:paraId="08A6362A" w14:textId="77777777" w:rsidR="003B7504" w:rsidRPr="003B7504" w:rsidRDefault="003B7504" w:rsidP="00657B67"/>
        </w:tc>
      </w:tr>
      <w:tr w:rsidR="003B7504" w14:paraId="6EFD3019" w14:textId="77777777" w:rsidTr="003B7504">
        <w:tc>
          <w:tcPr>
            <w:tcW w:w="4814" w:type="dxa"/>
          </w:tcPr>
          <w:p w14:paraId="0BA07B4D" w14:textId="77777777" w:rsidR="003B7504" w:rsidRPr="003B7504" w:rsidRDefault="003B7504" w:rsidP="00657B67">
            <w:r w:rsidRPr="003B7504">
              <w:t>Last name</w:t>
            </w:r>
          </w:p>
        </w:tc>
        <w:tc>
          <w:tcPr>
            <w:tcW w:w="4814" w:type="dxa"/>
          </w:tcPr>
          <w:p w14:paraId="26A6FB23" w14:textId="77777777" w:rsidR="003B7504" w:rsidRPr="003B7504" w:rsidRDefault="003B7504" w:rsidP="00657B67"/>
        </w:tc>
      </w:tr>
      <w:tr w:rsidR="003B7504" w14:paraId="7AC561C7" w14:textId="77777777" w:rsidTr="003B7504">
        <w:tc>
          <w:tcPr>
            <w:tcW w:w="4814" w:type="dxa"/>
          </w:tcPr>
          <w:p w14:paraId="022B2CBE" w14:textId="77777777" w:rsidR="003B7504" w:rsidRPr="003B7504" w:rsidRDefault="003B7504" w:rsidP="00657B67">
            <w:r w:rsidRPr="003B7504">
              <w:t>Email address</w:t>
            </w:r>
          </w:p>
        </w:tc>
        <w:tc>
          <w:tcPr>
            <w:tcW w:w="4814" w:type="dxa"/>
          </w:tcPr>
          <w:p w14:paraId="4D6019AA" w14:textId="77777777" w:rsidR="003B7504" w:rsidRPr="003B7504" w:rsidRDefault="003B7504" w:rsidP="00657B67"/>
        </w:tc>
      </w:tr>
      <w:tr w:rsidR="003B7504" w14:paraId="6A31084F" w14:textId="77777777" w:rsidTr="003B7504">
        <w:tc>
          <w:tcPr>
            <w:tcW w:w="4814" w:type="dxa"/>
          </w:tcPr>
          <w:p w14:paraId="01450A08" w14:textId="77777777" w:rsidR="003B7504" w:rsidRPr="003B7504" w:rsidRDefault="003B7504" w:rsidP="00657B67">
            <w:r w:rsidRPr="003B7504">
              <w:t>Telephone number</w:t>
            </w:r>
          </w:p>
        </w:tc>
        <w:tc>
          <w:tcPr>
            <w:tcW w:w="4814" w:type="dxa"/>
          </w:tcPr>
          <w:p w14:paraId="509E7666" w14:textId="77777777" w:rsidR="003B7504" w:rsidRPr="003B7504" w:rsidRDefault="003B7504" w:rsidP="00657B67"/>
        </w:tc>
      </w:tr>
      <w:tr w:rsidR="00AF5FE2" w14:paraId="2EC51111" w14:textId="77777777" w:rsidTr="002A0C1E">
        <w:tc>
          <w:tcPr>
            <w:tcW w:w="9628" w:type="dxa"/>
            <w:gridSpan w:val="2"/>
          </w:tcPr>
          <w:p w14:paraId="7618C185" w14:textId="77777777" w:rsidR="00AF5FE2" w:rsidRPr="003B7504" w:rsidRDefault="00AF5FE2" w:rsidP="00657B67">
            <w:r>
              <w:t>Organisation contact details</w:t>
            </w:r>
          </w:p>
        </w:tc>
      </w:tr>
      <w:tr w:rsidR="003B7504" w14:paraId="4DFAF618" w14:textId="77777777" w:rsidTr="003B7504">
        <w:tc>
          <w:tcPr>
            <w:tcW w:w="4814" w:type="dxa"/>
          </w:tcPr>
          <w:p w14:paraId="592C757E" w14:textId="77777777" w:rsidR="003B7504" w:rsidRPr="003B7504" w:rsidRDefault="00AF5FE2" w:rsidP="00657B67">
            <w:r>
              <w:t>Main a</w:t>
            </w:r>
            <w:r w:rsidR="003B7504" w:rsidRPr="003B7504">
              <w:t>ddress</w:t>
            </w:r>
          </w:p>
        </w:tc>
        <w:tc>
          <w:tcPr>
            <w:tcW w:w="4814" w:type="dxa"/>
          </w:tcPr>
          <w:p w14:paraId="19A44515" w14:textId="77777777" w:rsidR="003B7504" w:rsidRPr="003B7504" w:rsidRDefault="003B7504" w:rsidP="00657B67"/>
        </w:tc>
      </w:tr>
      <w:tr w:rsidR="00AF5FE2" w14:paraId="2AEC0692" w14:textId="77777777" w:rsidTr="003B7504">
        <w:tc>
          <w:tcPr>
            <w:tcW w:w="4814" w:type="dxa"/>
          </w:tcPr>
          <w:p w14:paraId="2FBFCACA" w14:textId="77777777" w:rsidR="00AF5FE2" w:rsidRPr="003B7504" w:rsidRDefault="00AF5FE2" w:rsidP="00657B67">
            <w:r>
              <w:t>Main telephone number</w:t>
            </w:r>
          </w:p>
        </w:tc>
        <w:tc>
          <w:tcPr>
            <w:tcW w:w="4814" w:type="dxa"/>
          </w:tcPr>
          <w:p w14:paraId="6BD37994" w14:textId="77777777" w:rsidR="00AF5FE2" w:rsidRPr="003B7504" w:rsidRDefault="00AF5FE2" w:rsidP="00657B67"/>
        </w:tc>
      </w:tr>
      <w:tr w:rsidR="00AF5FE2" w14:paraId="3888ED99" w14:textId="77777777" w:rsidTr="003B7504">
        <w:tc>
          <w:tcPr>
            <w:tcW w:w="4814" w:type="dxa"/>
          </w:tcPr>
          <w:p w14:paraId="3BC4E6C8" w14:textId="77777777" w:rsidR="00AF5FE2" w:rsidRPr="003B7504" w:rsidRDefault="00AF5FE2" w:rsidP="00657B67">
            <w:r>
              <w:t>Main email address</w:t>
            </w:r>
          </w:p>
        </w:tc>
        <w:tc>
          <w:tcPr>
            <w:tcW w:w="4814" w:type="dxa"/>
          </w:tcPr>
          <w:p w14:paraId="0BD65509" w14:textId="77777777" w:rsidR="00AF5FE2" w:rsidRPr="003B7504" w:rsidRDefault="00AF5FE2" w:rsidP="00657B67"/>
        </w:tc>
      </w:tr>
    </w:tbl>
    <w:p w14:paraId="780FCA50" w14:textId="06675FD0" w:rsidR="003B7504" w:rsidRDefault="003B7504" w:rsidP="00657B67">
      <w:pPr>
        <w:rPr>
          <w:b/>
        </w:rPr>
      </w:pPr>
    </w:p>
    <w:p w14:paraId="46D34FE8" w14:textId="33AD4A9A" w:rsidR="00C22561" w:rsidRDefault="00C22561" w:rsidP="00657B67">
      <w:pPr>
        <w:rPr>
          <w:b/>
        </w:rPr>
      </w:pPr>
    </w:p>
    <w:p w14:paraId="1A13CF30" w14:textId="050024BB" w:rsidR="00C22561" w:rsidRDefault="00C22561" w:rsidP="00657B67">
      <w:pPr>
        <w:rPr>
          <w:b/>
        </w:rPr>
      </w:pPr>
    </w:p>
    <w:p w14:paraId="718DC790" w14:textId="77777777" w:rsidR="00C22561" w:rsidRDefault="00C22561" w:rsidP="00657B67">
      <w:pPr>
        <w:rPr>
          <w:b/>
        </w:rPr>
      </w:pPr>
    </w:p>
    <w:tbl>
      <w:tblPr>
        <w:tblStyle w:val="TableGrid"/>
        <w:tblW w:w="0" w:type="auto"/>
        <w:tblLook w:val="04A0" w:firstRow="1" w:lastRow="0" w:firstColumn="1" w:lastColumn="0" w:noHBand="0" w:noVBand="1"/>
      </w:tblPr>
      <w:tblGrid>
        <w:gridCol w:w="4814"/>
        <w:gridCol w:w="4814"/>
      </w:tblGrid>
      <w:tr w:rsidR="003B7504" w14:paraId="4C6B7800" w14:textId="77777777" w:rsidTr="00657B67">
        <w:tc>
          <w:tcPr>
            <w:tcW w:w="9628" w:type="dxa"/>
            <w:gridSpan w:val="2"/>
            <w:shd w:val="clear" w:color="auto" w:fill="auto"/>
          </w:tcPr>
          <w:p w14:paraId="10D16710" w14:textId="77777777" w:rsidR="003B7504" w:rsidRPr="003B7504" w:rsidRDefault="003B7504" w:rsidP="00657B67">
            <w:pPr>
              <w:pStyle w:val="ListParagraph"/>
              <w:numPr>
                <w:ilvl w:val="1"/>
                <w:numId w:val="1"/>
              </w:numPr>
              <w:rPr>
                <w:b/>
              </w:rPr>
            </w:pPr>
            <w:r>
              <w:rPr>
                <w:b/>
              </w:rPr>
              <w:t xml:space="preserve">Declaration </w:t>
            </w:r>
          </w:p>
        </w:tc>
      </w:tr>
      <w:tr w:rsidR="00AF5FE2" w:rsidRPr="00AF5FE2" w14:paraId="370436E8" w14:textId="77777777" w:rsidTr="00AF5FE2">
        <w:tc>
          <w:tcPr>
            <w:tcW w:w="9628" w:type="dxa"/>
            <w:gridSpan w:val="2"/>
            <w:shd w:val="clear" w:color="auto" w:fill="auto"/>
          </w:tcPr>
          <w:p w14:paraId="51E771C3" w14:textId="77777777" w:rsidR="00AF5FE2" w:rsidRPr="00AF5FE2" w:rsidRDefault="00AF5FE2" w:rsidP="00657B67">
            <w:pPr>
              <w:tabs>
                <w:tab w:val="left" w:pos="1173"/>
              </w:tabs>
            </w:pPr>
            <w:r w:rsidRPr="00AF5FE2">
              <w:t>If you cannot confirm these three points then you will be</w:t>
            </w:r>
            <w:r w:rsidR="00A25FC0">
              <w:t xml:space="preserve"> unable to submit your proposal</w:t>
            </w:r>
          </w:p>
        </w:tc>
      </w:tr>
      <w:tr w:rsidR="00B11F0E" w14:paraId="258B1C99" w14:textId="77777777" w:rsidTr="009570F9">
        <w:trPr>
          <w:trHeight w:val="227"/>
        </w:trPr>
        <w:tc>
          <w:tcPr>
            <w:tcW w:w="9628" w:type="dxa"/>
            <w:gridSpan w:val="2"/>
          </w:tcPr>
          <w:p w14:paraId="37BB3FCB" w14:textId="77777777" w:rsidR="00B11F0E" w:rsidRPr="003B7504" w:rsidRDefault="00B11F0E" w:rsidP="00657B67">
            <w:r>
              <w:t>Authority to submit</w:t>
            </w:r>
          </w:p>
        </w:tc>
      </w:tr>
      <w:tr w:rsidR="00B11F0E" w14:paraId="358A1617" w14:textId="77777777" w:rsidTr="006240EC">
        <w:trPr>
          <w:trHeight w:val="840"/>
        </w:trPr>
        <w:tc>
          <w:tcPr>
            <w:tcW w:w="4814" w:type="dxa"/>
          </w:tcPr>
          <w:p w14:paraId="64D4E8DB" w14:textId="77777777" w:rsidR="00B11F0E" w:rsidRDefault="00B11F0E" w:rsidP="00657B67">
            <w:r w:rsidRPr="003B7504">
              <w:t>I confirm that the organisation named on this proposal has given me authority to submit this proposal on its behalf</w:t>
            </w:r>
          </w:p>
        </w:tc>
        <w:tc>
          <w:tcPr>
            <w:tcW w:w="4814" w:type="dxa"/>
          </w:tcPr>
          <w:p w14:paraId="56F5FA24" w14:textId="77777777" w:rsidR="00B11F0E" w:rsidRPr="003B7504" w:rsidRDefault="00B11F0E" w:rsidP="00657B67"/>
        </w:tc>
      </w:tr>
      <w:tr w:rsidR="00B11F0E" w14:paraId="3D08DED8" w14:textId="77777777" w:rsidTr="00DE4719">
        <w:trPr>
          <w:trHeight w:val="240"/>
        </w:trPr>
        <w:tc>
          <w:tcPr>
            <w:tcW w:w="9628" w:type="dxa"/>
            <w:gridSpan w:val="2"/>
          </w:tcPr>
          <w:p w14:paraId="0D7E301F" w14:textId="77777777" w:rsidR="00B11F0E" w:rsidRPr="003B7504" w:rsidRDefault="00B11F0E" w:rsidP="00657B67">
            <w:r>
              <w:t>Terms and conditions</w:t>
            </w:r>
          </w:p>
        </w:tc>
      </w:tr>
      <w:tr w:rsidR="00B11F0E" w14:paraId="00E43B1D" w14:textId="77777777" w:rsidTr="006240EC">
        <w:trPr>
          <w:trHeight w:val="827"/>
        </w:trPr>
        <w:tc>
          <w:tcPr>
            <w:tcW w:w="4814" w:type="dxa"/>
          </w:tcPr>
          <w:p w14:paraId="1859C62F" w14:textId="77777777" w:rsidR="00B11F0E" w:rsidRDefault="00B11F0E" w:rsidP="00657B67">
            <w:r w:rsidRPr="00B11F0E">
              <w:t>I confirm that I have read and accepted the Terms &amp; Conditions of making a grant proposal to Comic Relief</w:t>
            </w:r>
          </w:p>
        </w:tc>
        <w:tc>
          <w:tcPr>
            <w:tcW w:w="4814" w:type="dxa"/>
          </w:tcPr>
          <w:p w14:paraId="4714B804" w14:textId="77777777" w:rsidR="00B11F0E" w:rsidRPr="003B7504" w:rsidRDefault="00B11F0E" w:rsidP="00657B67"/>
        </w:tc>
      </w:tr>
      <w:tr w:rsidR="00B11F0E" w14:paraId="2D35B161" w14:textId="77777777" w:rsidTr="001B181B">
        <w:trPr>
          <w:trHeight w:val="187"/>
        </w:trPr>
        <w:tc>
          <w:tcPr>
            <w:tcW w:w="9628" w:type="dxa"/>
            <w:gridSpan w:val="2"/>
          </w:tcPr>
          <w:p w14:paraId="4EBC69DA" w14:textId="77777777" w:rsidR="00B11F0E" w:rsidRPr="003B7504" w:rsidRDefault="00B11F0E" w:rsidP="00657B67">
            <w:r>
              <w:t>Data protection</w:t>
            </w:r>
          </w:p>
        </w:tc>
      </w:tr>
      <w:tr w:rsidR="00B11F0E" w14:paraId="61C792EB" w14:textId="77777777" w:rsidTr="006240EC">
        <w:trPr>
          <w:trHeight w:val="2760"/>
        </w:trPr>
        <w:tc>
          <w:tcPr>
            <w:tcW w:w="4814" w:type="dxa"/>
          </w:tcPr>
          <w:p w14:paraId="7FE2ABBA" w14:textId="77777777" w:rsidR="00B11F0E" w:rsidRDefault="00B11F0E" w:rsidP="00657B67">
            <w:r w:rsidRPr="00B11F0E">
              <w:t>You confirm that you have (a) obtained permission from any individuals whose personal data you are providing to Comic Relief relating to your proposal and (b) ensured that you and they understand that such personal data will be used by Comic Relief as part of our proposal evaluation and completion of our due diligence checks carrying out fraud prevention checks (including via the fraud detection organisation CIFAS, of which Comic Relief is a member).</w:t>
            </w:r>
          </w:p>
        </w:tc>
        <w:tc>
          <w:tcPr>
            <w:tcW w:w="4814" w:type="dxa"/>
          </w:tcPr>
          <w:p w14:paraId="35E30870" w14:textId="77777777" w:rsidR="00B11F0E" w:rsidRPr="003B7504" w:rsidRDefault="00B11F0E" w:rsidP="00657B67"/>
        </w:tc>
      </w:tr>
    </w:tbl>
    <w:p w14:paraId="405C203B" w14:textId="77777777" w:rsidR="00F56582" w:rsidRDefault="00F56582" w:rsidP="00657B67"/>
    <w:p w14:paraId="294D4FA0" w14:textId="77777777" w:rsidR="006D027C" w:rsidRDefault="00473F82" w:rsidP="00657B67">
      <w:pPr>
        <w:rPr>
          <w:sz w:val="28"/>
          <w:szCs w:val="28"/>
        </w:rPr>
      </w:pPr>
      <w:r w:rsidRPr="006D027C">
        <w:rPr>
          <w:sz w:val="28"/>
          <w:szCs w:val="28"/>
        </w:rPr>
        <w:t>Please email this application</w:t>
      </w:r>
      <w:r w:rsidR="006D027C">
        <w:rPr>
          <w:sz w:val="28"/>
          <w:szCs w:val="28"/>
        </w:rPr>
        <w:t xml:space="preserve"> and the following supporting documents</w:t>
      </w:r>
    </w:p>
    <w:p w14:paraId="15F47EF3" w14:textId="77777777" w:rsidR="006D027C" w:rsidRPr="006D027C" w:rsidRDefault="006D027C" w:rsidP="006D027C">
      <w:pPr>
        <w:numPr>
          <w:ilvl w:val="0"/>
          <w:numId w:val="9"/>
        </w:numPr>
        <w:spacing w:after="0" w:line="240" w:lineRule="auto"/>
        <w:contextualSpacing/>
        <w:rPr>
          <w:rFonts w:ascii="Calibri" w:eastAsia="Times New Roman" w:hAnsi="Calibri" w:cs="Times New Roman"/>
          <w:u w:val="single"/>
          <w:lang w:eastAsia="en-GB"/>
        </w:rPr>
      </w:pPr>
      <w:r w:rsidRPr="006D027C">
        <w:rPr>
          <w:rFonts w:ascii="Calibri" w:eastAsia="Times New Roman" w:hAnsi="Calibri" w:cs="Times New Roman"/>
          <w:lang w:eastAsia="en-GB"/>
        </w:rPr>
        <w:t>Annual accounts - your most recent set of annual accounts</w:t>
      </w:r>
    </w:p>
    <w:p w14:paraId="5FB6F13D" w14:textId="77777777" w:rsidR="006D027C" w:rsidRPr="006D027C" w:rsidRDefault="006D027C" w:rsidP="006D027C">
      <w:pPr>
        <w:numPr>
          <w:ilvl w:val="0"/>
          <w:numId w:val="9"/>
        </w:numPr>
        <w:spacing w:after="0" w:line="240" w:lineRule="auto"/>
        <w:contextualSpacing/>
        <w:rPr>
          <w:rFonts w:ascii="Calibri" w:eastAsia="Times New Roman" w:hAnsi="Calibri" w:cs="Times New Roman"/>
          <w:u w:val="single"/>
          <w:lang w:eastAsia="en-GB"/>
        </w:rPr>
      </w:pPr>
      <w:r w:rsidRPr="006D027C">
        <w:rPr>
          <w:rFonts w:ascii="Calibri" w:eastAsia="Times New Roman" w:hAnsi="Calibri" w:cs="Times New Roman"/>
          <w:lang w:eastAsia="en-GB"/>
        </w:rPr>
        <w:t>Management accounts – your most recent set of management accounts</w:t>
      </w:r>
    </w:p>
    <w:p w14:paraId="08519D83" w14:textId="77777777" w:rsidR="006D027C" w:rsidRDefault="006D027C" w:rsidP="00657B67">
      <w:pPr>
        <w:numPr>
          <w:ilvl w:val="0"/>
          <w:numId w:val="9"/>
        </w:numPr>
        <w:spacing w:after="0" w:line="240" w:lineRule="auto"/>
        <w:contextualSpacing/>
        <w:rPr>
          <w:rFonts w:ascii="Calibri" w:eastAsia="Times New Roman" w:hAnsi="Calibri" w:cs="Times New Roman"/>
          <w:u w:val="single"/>
          <w:lang w:eastAsia="en-GB"/>
        </w:rPr>
      </w:pPr>
      <w:r w:rsidRPr="006D027C">
        <w:rPr>
          <w:rFonts w:ascii="Calibri" w:eastAsia="Times New Roman" w:hAnsi="Calibri" w:cs="Times New Roman"/>
          <w:lang w:eastAsia="en-GB"/>
        </w:rPr>
        <w:t>Safeguarding Policy</w:t>
      </w:r>
    </w:p>
    <w:p w14:paraId="3E1450BB" w14:textId="77777777" w:rsidR="006D027C" w:rsidRPr="006D027C" w:rsidRDefault="006D027C" w:rsidP="00657B67">
      <w:pPr>
        <w:numPr>
          <w:ilvl w:val="0"/>
          <w:numId w:val="9"/>
        </w:numPr>
        <w:spacing w:after="0" w:line="240" w:lineRule="auto"/>
        <w:contextualSpacing/>
        <w:rPr>
          <w:rFonts w:ascii="Calibri" w:eastAsia="Times New Roman" w:hAnsi="Calibri" w:cs="Times New Roman"/>
          <w:lang w:eastAsia="en-GB"/>
        </w:rPr>
      </w:pPr>
      <w:r w:rsidRPr="006D027C">
        <w:rPr>
          <w:rFonts w:ascii="Calibri" w:eastAsia="Times New Roman" w:hAnsi="Calibri" w:cs="Times New Roman"/>
          <w:lang w:eastAsia="en-GB"/>
        </w:rPr>
        <w:t xml:space="preserve">Equality and Diversity Policy </w:t>
      </w:r>
      <w:r>
        <w:rPr>
          <w:rFonts w:ascii="Calibri" w:eastAsia="Times New Roman" w:hAnsi="Calibri" w:cs="Times New Roman"/>
          <w:lang w:eastAsia="en-GB"/>
        </w:rPr>
        <w:br/>
      </w:r>
    </w:p>
    <w:p w14:paraId="2C69DADF" w14:textId="2C35356A" w:rsidR="00473F82" w:rsidRPr="006D027C" w:rsidRDefault="006D027C" w:rsidP="00657B67">
      <w:pPr>
        <w:rPr>
          <w:sz w:val="28"/>
          <w:szCs w:val="28"/>
        </w:rPr>
      </w:pPr>
      <w:r>
        <w:rPr>
          <w:sz w:val="28"/>
          <w:szCs w:val="28"/>
        </w:rPr>
        <w:t>T</w:t>
      </w:r>
      <w:r w:rsidR="00473F82" w:rsidRPr="006D027C">
        <w:rPr>
          <w:sz w:val="28"/>
          <w:szCs w:val="28"/>
        </w:rPr>
        <w:t xml:space="preserve">o </w:t>
      </w:r>
      <w:hyperlink r:id="rId8" w:history="1">
        <w:r w:rsidRPr="006D027C">
          <w:rPr>
            <w:rStyle w:val="Hyperlink"/>
            <w:sz w:val="28"/>
            <w:szCs w:val="28"/>
          </w:rPr>
          <w:t>c.kiely@comicrelief.com</w:t>
        </w:r>
      </w:hyperlink>
      <w:r w:rsidRPr="006D027C">
        <w:rPr>
          <w:sz w:val="28"/>
          <w:szCs w:val="28"/>
        </w:rPr>
        <w:t xml:space="preserve"> by </w:t>
      </w:r>
      <w:r w:rsidR="00921942">
        <w:rPr>
          <w:sz w:val="28"/>
          <w:szCs w:val="28"/>
        </w:rPr>
        <w:t>Midnight</w:t>
      </w:r>
      <w:r w:rsidRPr="006D027C">
        <w:rPr>
          <w:sz w:val="28"/>
          <w:szCs w:val="28"/>
        </w:rPr>
        <w:t xml:space="preserve"> on </w:t>
      </w:r>
      <w:r w:rsidR="00921942">
        <w:rPr>
          <w:sz w:val="28"/>
          <w:szCs w:val="28"/>
        </w:rPr>
        <w:t>Monday 8</w:t>
      </w:r>
      <w:r w:rsidRPr="006D027C">
        <w:rPr>
          <w:sz w:val="28"/>
          <w:szCs w:val="28"/>
          <w:vertAlign w:val="superscript"/>
        </w:rPr>
        <w:t>th</w:t>
      </w:r>
      <w:r w:rsidRPr="006D027C">
        <w:rPr>
          <w:sz w:val="28"/>
          <w:szCs w:val="28"/>
        </w:rPr>
        <w:t xml:space="preserve"> June 2020 </w:t>
      </w:r>
      <w:r>
        <w:rPr>
          <w:sz w:val="28"/>
          <w:szCs w:val="28"/>
        </w:rPr>
        <w:br/>
      </w:r>
      <w:r>
        <w:rPr>
          <w:sz w:val="28"/>
          <w:szCs w:val="28"/>
        </w:rPr>
        <w:br/>
        <w:t xml:space="preserve">If you are successful we will be in touch </w:t>
      </w:r>
      <w:r w:rsidR="00921942">
        <w:rPr>
          <w:sz w:val="28"/>
          <w:szCs w:val="28"/>
        </w:rPr>
        <w:t>on 9</w:t>
      </w:r>
      <w:r w:rsidR="00921942" w:rsidRPr="00921942">
        <w:rPr>
          <w:sz w:val="28"/>
          <w:szCs w:val="28"/>
          <w:vertAlign w:val="superscript"/>
        </w:rPr>
        <w:t>th</w:t>
      </w:r>
      <w:r w:rsidR="00921942">
        <w:rPr>
          <w:sz w:val="28"/>
          <w:szCs w:val="28"/>
        </w:rPr>
        <w:t xml:space="preserve"> or 10</w:t>
      </w:r>
      <w:r w:rsidR="00921942" w:rsidRPr="00921942">
        <w:rPr>
          <w:sz w:val="28"/>
          <w:szCs w:val="28"/>
          <w:vertAlign w:val="superscript"/>
        </w:rPr>
        <w:t>th</w:t>
      </w:r>
      <w:r w:rsidR="00921942">
        <w:rPr>
          <w:sz w:val="28"/>
          <w:szCs w:val="28"/>
        </w:rPr>
        <w:t xml:space="preserve"> </w:t>
      </w:r>
      <w:r>
        <w:rPr>
          <w:sz w:val="28"/>
          <w:szCs w:val="28"/>
        </w:rPr>
        <w:t>June 2020 to invite you to an assessment meeting</w:t>
      </w:r>
      <w:r w:rsidR="00921942">
        <w:rPr>
          <w:sz w:val="28"/>
          <w:szCs w:val="28"/>
        </w:rPr>
        <w:t xml:space="preserve"> between 11</w:t>
      </w:r>
      <w:r w:rsidR="00921942" w:rsidRPr="00921942">
        <w:rPr>
          <w:sz w:val="28"/>
          <w:szCs w:val="28"/>
          <w:vertAlign w:val="superscript"/>
        </w:rPr>
        <w:t>th</w:t>
      </w:r>
      <w:r w:rsidR="00921942">
        <w:rPr>
          <w:sz w:val="28"/>
          <w:szCs w:val="28"/>
        </w:rPr>
        <w:t xml:space="preserve"> and 16</w:t>
      </w:r>
      <w:r w:rsidR="00921942" w:rsidRPr="00921942">
        <w:rPr>
          <w:sz w:val="28"/>
          <w:szCs w:val="28"/>
          <w:vertAlign w:val="superscript"/>
        </w:rPr>
        <w:t>th</w:t>
      </w:r>
      <w:r w:rsidR="00921942">
        <w:rPr>
          <w:sz w:val="28"/>
          <w:szCs w:val="28"/>
        </w:rPr>
        <w:t xml:space="preserve"> June 2020. </w:t>
      </w:r>
      <w:bookmarkStart w:id="1" w:name="_GoBack"/>
      <w:bookmarkEnd w:id="1"/>
    </w:p>
    <w:sectPr w:rsidR="00473F82" w:rsidRPr="006D027C" w:rsidSect="00271A18">
      <w:headerReference w:type="default" r:id="rId9"/>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8DBB8" w14:textId="77777777" w:rsidR="001B2AA3" w:rsidRDefault="001B2AA3" w:rsidP="00CD174D">
      <w:pPr>
        <w:spacing w:after="0" w:line="240" w:lineRule="auto"/>
      </w:pPr>
      <w:r>
        <w:separator/>
      </w:r>
    </w:p>
  </w:endnote>
  <w:endnote w:type="continuationSeparator" w:id="0">
    <w:p w14:paraId="5E2ED09A" w14:textId="77777777" w:rsidR="001B2AA3" w:rsidRDefault="001B2AA3" w:rsidP="00CD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554106"/>
      <w:docPartObj>
        <w:docPartGallery w:val="Page Numbers (Bottom of Page)"/>
        <w:docPartUnique/>
      </w:docPartObj>
    </w:sdtPr>
    <w:sdtEndPr>
      <w:rPr>
        <w:noProof/>
      </w:rPr>
    </w:sdtEndPr>
    <w:sdtContent>
      <w:p w14:paraId="4798320C" w14:textId="77777777" w:rsidR="00DE3E7C" w:rsidRDefault="00DE3E7C">
        <w:pPr>
          <w:pStyle w:val="Footer"/>
          <w:jc w:val="right"/>
        </w:pPr>
        <w:r>
          <w:fldChar w:fldCharType="begin"/>
        </w:r>
        <w:r>
          <w:instrText xml:space="preserve"> PAGE   \* MERGEFORMAT </w:instrText>
        </w:r>
        <w:r>
          <w:fldChar w:fldCharType="separate"/>
        </w:r>
        <w:r w:rsidR="00A6619D">
          <w:rPr>
            <w:noProof/>
          </w:rPr>
          <w:t>7</w:t>
        </w:r>
        <w:r>
          <w:rPr>
            <w:noProof/>
          </w:rPr>
          <w:fldChar w:fldCharType="end"/>
        </w:r>
      </w:p>
    </w:sdtContent>
  </w:sdt>
  <w:p w14:paraId="34C4C137" w14:textId="77777777" w:rsidR="00CD174D" w:rsidRPr="00CD174D" w:rsidRDefault="00CD174D" w:rsidP="00CD1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DAC6" w14:textId="77777777" w:rsidR="001B2AA3" w:rsidRDefault="001B2AA3" w:rsidP="00CD174D">
      <w:pPr>
        <w:spacing w:after="0" w:line="240" w:lineRule="auto"/>
      </w:pPr>
      <w:r>
        <w:separator/>
      </w:r>
    </w:p>
  </w:footnote>
  <w:footnote w:type="continuationSeparator" w:id="0">
    <w:p w14:paraId="01A052D1" w14:textId="77777777" w:rsidR="001B2AA3" w:rsidRDefault="001B2AA3" w:rsidP="00CD1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54AE" w14:textId="77777777" w:rsidR="00CD174D" w:rsidRPr="003711C0" w:rsidRDefault="003711C0" w:rsidP="003711C0">
    <w:pPr>
      <w:pStyle w:val="Header"/>
      <w:tabs>
        <w:tab w:val="clear" w:pos="9026"/>
        <w:tab w:val="right" w:pos="9638"/>
      </w:tabs>
    </w:pPr>
    <w:r>
      <w:ptab w:relativeTo="margin" w:alignment="center" w:leader="none"/>
    </w:r>
    <w:r>
      <w:ptab w:relativeTo="margin" w:alignment="right" w:leader="none"/>
    </w:r>
    <w:r>
      <w:t xml:space="preserve">Proposal form – </w:t>
    </w:r>
    <w:r w:rsidR="003B6594">
      <w:t>Intermediaries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2078"/>
    <w:multiLevelType w:val="multilevel"/>
    <w:tmpl w:val="AA76F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7BB25CD"/>
    <w:multiLevelType w:val="multilevel"/>
    <w:tmpl w:val="B192C796"/>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2" w15:restartNumberingAfterBreak="0">
    <w:nsid w:val="4C9C43ED"/>
    <w:multiLevelType w:val="multilevel"/>
    <w:tmpl w:val="575E3160"/>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4DE05B57"/>
    <w:multiLevelType w:val="hybridMultilevel"/>
    <w:tmpl w:val="B7ACBA2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4E71F3"/>
    <w:multiLevelType w:val="multilevel"/>
    <w:tmpl w:val="919A64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5CBE2CC1"/>
    <w:multiLevelType w:val="multilevel"/>
    <w:tmpl w:val="3D545134"/>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0DB0C4D"/>
    <w:multiLevelType w:val="multilevel"/>
    <w:tmpl w:val="511C2A1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618C0373"/>
    <w:multiLevelType w:val="multilevel"/>
    <w:tmpl w:val="E47C2AE0"/>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65801F62"/>
    <w:multiLevelType w:val="hybridMultilevel"/>
    <w:tmpl w:val="558E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585F50"/>
    <w:multiLevelType w:val="multilevel"/>
    <w:tmpl w:val="896A2C9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7D1C79F2"/>
    <w:multiLevelType w:val="hybridMultilevel"/>
    <w:tmpl w:val="3D68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10"/>
  </w:num>
  <w:num w:numId="5">
    <w:abstractNumId w:val="8"/>
  </w:num>
  <w:num w:numId="6">
    <w:abstractNumId w:val="1"/>
  </w:num>
  <w:num w:numId="7">
    <w:abstractNumId w:val="6"/>
  </w:num>
  <w:num w:numId="8">
    <w:abstractNumId w:val="7"/>
  </w:num>
  <w:num w:numId="9">
    <w:abstractNumId w:val="3"/>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18"/>
    <w:rsid w:val="0005558C"/>
    <w:rsid w:val="000918CE"/>
    <w:rsid w:val="00107B01"/>
    <w:rsid w:val="00131735"/>
    <w:rsid w:val="00190352"/>
    <w:rsid w:val="001B2AA3"/>
    <w:rsid w:val="001D12F4"/>
    <w:rsid w:val="00271A18"/>
    <w:rsid w:val="002E2918"/>
    <w:rsid w:val="003711C0"/>
    <w:rsid w:val="003772ED"/>
    <w:rsid w:val="003B6594"/>
    <w:rsid w:val="003B7504"/>
    <w:rsid w:val="00400A5E"/>
    <w:rsid w:val="00456195"/>
    <w:rsid w:val="00473F82"/>
    <w:rsid w:val="00480E6C"/>
    <w:rsid w:val="004F01F2"/>
    <w:rsid w:val="004F0E09"/>
    <w:rsid w:val="0054565B"/>
    <w:rsid w:val="00584031"/>
    <w:rsid w:val="005F3446"/>
    <w:rsid w:val="00630AD0"/>
    <w:rsid w:val="00643C15"/>
    <w:rsid w:val="00657B67"/>
    <w:rsid w:val="006C3832"/>
    <w:rsid w:val="006C486F"/>
    <w:rsid w:val="006D027C"/>
    <w:rsid w:val="006F5DBC"/>
    <w:rsid w:val="00713BFB"/>
    <w:rsid w:val="007316FE"/>
    <w:rsid w:val="007D6F25"/>
    <w:rsid w:val="008B4FB9"/>
    <w:rsid w:val="008C0F0D"/>
    <w:rsid w:val="008C59E8"/>
    <w:rsid w:val="008C6357"/>
    <w:rsid w:val="008D4552"/>
    <w:rsid w:val="00904DC3"/>
    <w:rsid w:val="00905341"/>
    <w:rsid w:val="00921942"/>
    <w:rsid w:val="009302C6"/>
    <w:rsid w:val="00942326"/>
    <w:rsid w:val="0099365B"/>
    <w:rsid w:val="00A24054"/>
    <w:rsid w:val="00A25FC0"/>
    <w:rsid w:val="00A45472"/>
    <w:rsid w:val="00A51B0B"/>
    <w:rsid w:val="00A6619D"/>
    <w:rsid w:val="00A67D92"/>
    <w:rsid w:val="00A81981"/>
    <w:rsid w:val="00AF5FE2"/>
    <w:rsid w:val="00B07593"/>
    <w:rsid w:val="00B11F0E"/>
    <w:rsid w:val="00B47D9E"/>
    <w:rsid w:val="00C01094"/>
    <w:rsid w:val="00C054DC"/>
    <w:rsid w:val="00C22561"/>
    <w:rsid w:val="00C364A1"/>
    <w:rsid w:val="00C36959"/>
    <w:rsid w:val="00CB7392"/>
    <w:rsid w:val="00CD0F3E"/>
    <w:rsid w:val="00CD174D"/>
    <w:rsid w:val="00D962CF"/>
    <w:rsid w:val="00DE3E7C"/>
    <w:rsid w:val="00E12C18"/>
    <w:rsid w:val="00E7196F"/>
    <w:rsid w:val="00E97963"/>
    <w:rsid w:val="00EF39EF"/>
    <w:rsid w:val="00F367EA"/>
    <w:rsid w:val="00F5301C"/>
    <w:rsid w:val="00F56582"/>
    <w:rsid w:val="00FB6EA2"/>
    <w:rsid w:val="00FE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DED19"/>
  <w15:chartTrackingRefBased/>
  <w15:docId w15:val="{A029CC2A-CF73-497C-8D34-5E24B5E5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18"/>
    <w:pPr>
      <w:ind w:left="720"/>
      <w:contextualSpacing/>
    </w:pPr>
  </w:style>
  <w:style w:type="table" w:styleId="TableGrid">
    <w:name w:val="Table Grid"/>
    <w:basedOn w:val="TableNormal"/>
    <w:uiPriority w:val="39"/>
    <w:rsid w:val="00271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F0D"/>
    <w:rPr>
      <w:sz w:val="16"/>
      <w:szCs w:val="16"/>
    </w:rPr>
  </w:style>
  <w:style w:type="paragraph" w:styleId="CommentText">
    <w:name w:val="annotation text"/>
    <w:basedOn w:val="Normal"/>
    <w:link w:val="CommentTextChar"/>
    <w:uiPriority w:val="99"/>
    <w:semiHidden/>
    <w:unhideWhenUsed/>
    <w:rsid w:val="008C0F0D"/>
    <w:pPr>
      <w:spacing w:line="240" w:lineRule="auto"/>
    </w:pPr>
    <w:rPr>
      <w:sz w:val="20"/>
      <w:szCs w:val="20"/>
    </w:rPr>
  </w:style>
  <w:style w:type="character" w:customStyle="1" w:styleId="CommentTextChar">
    <w:name w:val="Comment Text Char"/>
    <w:basedOn w:val="DefaultParagraphFont"/>
    <w:link w:val="CommentText"/>
    <w:uiPriority w:val="99"/>
    <w:semiHidden/>
    <w:rsid w:val="008C0F0D"/>
    <w:rPr>
      <w:sz w:val="20"/>
      <w:szCs w:val="20"/>
    </w:rPr>
  </w:style>
  <w:style w:type="paragraph" w:styleId="CommentSubject">
    <w:name w:val="annotation subject"/>
    <w:basedOn w:val="CommentText"/>
    <w:next w:val="CommentText"/>
    <w:link w:val="CommentSubjectChar"/>
    <w:uiPriority w:val="99"/>
    <w:semiHidden/>
    <w:unhideWhenUsed/>
    <w:rsid w:val="008C0F0D"/>
    <w:rPr>
      <w:b/>
      <w:bCs/>
    </w:rPr>
  </w:style>
  <w:style w:type="character" w:customStyle="1" w:styleId="CommentSubjectChar">
    <w:name w:val="Comment Subject Char"/>
    <w:basedOn w:val="CommentTextChar"/>
    <w:link w:val="CommentSubject"/>
    <w:uiPriority w:val="99"/>
    <w:semiHidden/>
    <w:rsid w:val="008C0F0D"/>
    <w:rPr>
      <w:b/>
      <w:bCs/>
      <w:sz w:val="20"/>
      <w:szCs w:val="20"/>
    </w:rPr>
  </w:style>
  <w:style w:type="paragraph" w:styleId="BalloonText">
    <w:name w:val="Balloon Text"/>
    <w:basedOn w:val="Normal"/>
    <w:link w:val="BalloonTextChar"/>
    <w:uiPriority w:val="99"/>
    <w:semiHidden/>
    <w:unhideWhenUsed/>
    <w:rsid w:val="008C0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F0D"/>
    <w:rPr>
      <w:rFonts w:ascii="Segoe UI" w:hAnsi="Segoe UI" w:cs="Segoe UI"/>
      <w:sz w:val="18"/>
      <w:szCs w:val="18"/>
    </w:rPr>
  </w:style>
  <w:style w:type="character" w:styleId="Hyperlink">
    <w:name w:val="Hyperlink"/>
    <w:basedOn w:val="DefaultParagraphFont"/>
    <w:uiPriority w:val="99"/>
    <w:unhideWhenUsed/>
    <w:rsid w:val="008C0F0D"/>
    <w:rPr>
      <w:color w:val="0563C1" w:themeColor="hyperlink"/>
      <w:u w:val="single"/>
    </w:rPr>
  </w:style>
  <w:style w:type="paragraph" w:styleId="Header">
    <w:name w:val="header"/>
    <w:basedOn w:val="Normal"/>
    <w:link w:val="HeaderChar"/>
    <w:uiPriority w:val="99"/>
    <w:unhideWhenUsed/>
    <w:rsid w:val="00CD1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4D"/>
  </w:style>
  <w:style w:type="paragraph" w:styleId="Footer">
    <w:name w:val="footer"/>
    <w:basedOn w:val="Normal"/>
    <w:link w:val="FooterChar"/>
    <w:uiPriority w:val="99"/>
    <w:unhideWhenUsed/>
    <w:rsid w:val="00CD1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4D"/>
  </w:style>
  <w:style w:type="character" w:styleId="UnresolvedMention">
    <w:name w:val="Unresolved Mention"/>
    <w:basedOn w:val="DefaultParagraphFont"/>
    <w:uiPriority w:val="99"/>
    <w:semiHidden/>
    <w:unhideWhenUsed/>
    <w:rsid w:val="006D027C"/>
    <w:rPr>
      <w:color w:val="605E5C"/>
      <w:shd w:val="clear" w:color="auto" w:fill="E1DFDD"/>
    </w:rPr>
  </w:style>
  <w:style w:type="paragraph" w:customStyle="1" w:styleId="paragraph">
    <w:name w:val="paragraph"/>
    <w:basedOn w:val="Normal"/>
    <w:rsid w:val="00CD0F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0F3E"/>
  </w:style>
  <w:style w:type="character" w:customStyle="1" w:styleId="eop">
    <w:name w:val="eop"/>
    <w:basedOn w:val="DefaultParagraphFont"/>
    <w:rsid w:val="00CD0F3E"/>
  </w:style>
  <w:style w:type="character" w:customStyle="1" w:styleId="spellingerror">
    <w:name w:val="spellingerror"/>
    <w:basedOn w:val="DefaultParagraphFont"/>
    <w:rsid w:val="00CD0F3E"/>
  </w:style>
  <w:style w:type="character" w:customStyle="1" w:styleId="contextualspellingandgrammarerror">
    <w:name w:val="contextualspellingandgrammarerror"/>
    <w:basedOn w:val="DefaultParagraphFont"/>
    <w:rsid w:val="00CD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96495">
      <w:bodyDiv w:val="1"/>
      <w:marLeft w:val="0"/>
      <w:marRight w:val="0"/>
      <w:marTop w:val="0"/>
      <w:marBottom w:val="0"/>
      <w:divBdr>
        <w:top w:val="none" w:sz="0" w:space="0" w:color="auto"/>
        <w:left w:val="none" w:sz="0" w:space="0" w:color="auto"/>
        <w:bottom w:val="none" w:sz="0" w:space="0" w:color="auto"/>
        <w:right w:val="none" w:sz="0" w:space="0" w:color="auto"/>
      </w:divBdr>
    </w:div>
    <w:div w:id="2126732940">
      <w:bodyDiv w:val="1"/>
      <w:marLeft w:val="0"/>
      <w:marRight w:val="0"/>
      <w:marTop w:val="0"/>
      <w:marBottom w:val="0"/>
      <w:divBdr>
        <w:top w:val="none" w:sz="0" w:space="0" w:color="auto"/>
        <w:left w:val="none" w:sz="0" w:space="0" w:color="auto"/>
        <w:bottom w:val="none" w:sz="0" w:space="0" w:color="auto"/>
        <w:right w:val="none" w:sz="0" w:space="0" w:color="auto"/>
      </w:divBdr>
      <w:divsChild>
        <w:div w:id="1854494408">
          <w:marLeft w:val="0"/>
          <w:marRight w:val="0"/>
          <w:marTop w:val="0"/>
          <w:marBottom w:val="0"/>
          <w:divBdr>
            <w:top w:val="none" w:sz="0" w:space="0" w:color="auto"/>
            <w:left w:val="none" w:sz="0" w:space="0" w:color="auto"/>
            <w:bottom w:val="none" w:sz="0" w:space="0" w:color="auto"/>
            <w:right w:val="none" w:sz="0" w:space="0" w:color="auto"/>
          </w:divBdr>
        </w:div>
        <w:div w:id="1187671981">
          <w:marLeft w:val="0"/>
          <w:marRight w:val="0"/>
          <w:marTop w:val="0"/>
          <w:marBottom w:val="0"/>
          <w:divBdr>
            <w:top w:val="none" w:sz="0" w:space="0" w:color="auto"/>
            <w:left w:val="none" w:sz="0" w:space="0" w:color="auto"/>
            <w:bottom w:val="none" w:sz="0" w:space="0" w:color="auto"/>
            <w:right w:val="none" w:sz="0" w:space="0" w:color="auto"/>
          </w:divBdr>
        </w:div>
        <w:div w:id="1701397363">
          <w:marLeft w:val="0"/>
          <w:marRight w:val="0"/>
          <w:marTop w:val="0"/>
          <w:marBottom w:val="0"/>
          <w:divBdr>
            <w:top w:val="none" w:sz="0" w:space="0" w:color="auto"/>
            <w:left w:val="none" w:sz="0" w:space="0" w:color="auto"/>
            <w:bottom w:val="none" w:sz="0" w:space="0" w:color="auto"/>
            <w:right w:val="none" w:sz="0" w:space="0" w:color="auto"/>
          </w:divBdr>
        </w:div>
        <w:div w:id="797070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iely@comicrelief.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52C97-CCDA-4F29-AC1D-0C21BF0B9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Conneely</dc:creator>
  <cp:keywords/>
  <dc:description/>
  <cp:lastModifiedBy>Clare Kiely</cp:lastModifiedBy>
  <cp:revision>2</cp:revision>
  <dcterms:created xsi:type="dcterms:W3CDTF">2020-05-28T12:45:00Z</dcterms:created>
  <dcterms:modified xsi:type="dcterms:W3CDTF">2020-05-28T12:45:00Z</dcterms:modified>
</cp:coreProperties>
</file>